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434046">
              <w:rPr>
                <w:rFonts w:ascii="Times New Roman" w:hAnsi="Times New Roman" w:cs="Times New Roman"/>
                <w:sz w:val="18"/>
                <w:szCs w:val="18"/>
              </w:rPr>
              <w:t>а сборных эвакуационных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 пункт</w:t>
            </w:r>
            <w:r w:rsidR="0043404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bookmarkStart w:id="0" w:name="_GoBack"/>
            <w:bookmarkEnd w:id="0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34046" w:rsidRDefault="00434046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CA8" w:rsidRPr="005B4CA8" w:rsidRDefault="00C958A8" w:rsidP="005B4CA8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СЭП №1.  ул. Ленина, 44 (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ородской дом культуры)</w:t>
            </w:r>
          </w:p>
          <w:p w:rsidR="005B4CA8" w:rsidRPr="005B4CA8" w:rsidRDefault="00C958A8" w:rsidP="00C958A8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СЭП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№2.  ул. Ленина, 102 (школа № 3)</w:t>
            </w:r>
          </w:p>
          <w:p w:rsidR="00C958A8" w:rsidRDefault="00C958A8" w:rsidP="005B4CA8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СЭП №3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ул. Бограда, 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ООО «Энергоком»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B4CA8" w:rsidRPr="0051576E" w:rsidRDefault="00C958A8" w:rsidP="00C958A8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СЭП №4   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ул. Ромашкина,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ГПКК «</w:t>
            </w:r>
            <w:proofErr w:type="spellStart"/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КрасАвиа</w:t>
            </w:r>
            <w:proofErr w:type="spellEnd"/>
            <w:r w:rsidR="005B4CA8" w:rsidRPr="005B4C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67DF9C" wp14:editId="77FA3903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5B4CA8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="005B4CA8">
              <w:rPr>
                <w:rFonts w:ascii="Times New Roman" w:hAnsi="Times New Roman" w:cs="Times New Roman"/>
                <w:sz w:val="17"/>
                <w:szCs w:val="17"/>
              </w:rPr>
              <w:t>Самостоятельно 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 xml:space="preserve">и, при ее невозможности, </w:t>
            </w:r>
            <w:r w:rsidR="005B4CA8">
              <w:rPr>
                <w:rFonts w:ascii="Times New Roman" w:hAnsi="Times New Roman" w:cs="Times New Roman"/>
                <w:sz w:val="17"/>
                <w:szCs w:val="17"/>
              </w:rPr>
              <w:t>прибыть в сборный эвакуационный пункт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B4CA8" w:rsidRPr="005B4CA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B52A7" w:rsidRDefault="005B4CA8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Для </w:t>
            </w:r>
            <w:r w:rsidRPr="005B4CA8">
              <w:rPr>
                <w:rFonts w:ascii="Times New Roman" w:hAnsi="Times New Roman" w:cs="Times New Roman"/>
                <w:sz w:val="17"/>
                <w:szCs w:val="17"/>
              </w:rPr>
              <w:t>эвакуации населения с территории города, определен безопасный район: гора Железная.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4CA8" w:rsidRDefault="005B4CA8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4CA8" w:rsidRPr="005B4CA8" w:rsidRDefault="005B4CA8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p w:rsidR="005B4CA8" w:rsidRDefault="005B4CA8"/>
    <w:sectPr w:rsidR="005B4CA8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47690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434046"/>
    <w:rsid w:val="00515CA9"/>
    <w:rsid w:val="00560DD7"/>
    <w:rsid w:val="005B0693"/>
    <w:rsid w:val="005B4CA8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82E0C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958A8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ГО и ЧС</cp:lastModifiedBy>
  <cp:revision>5</cp:revision>
  <cp:lastPrinted>2017-01-25T17:19:00Z</cp:lastPrinted>
  <dcterms:created xsi:type="dcterms:W3CDTF">2017-03-20T08:41:00Z</dcterms:created>
  <dcterms:modified xsi:type="dcterms:W3CDTF">2017-08-17T03:49:00Z</dcterms:modified>
</cp:coreProperties>
</file>