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FE0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</w:t>
      </w:r>
      <w:r w:rsidR="0039110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РИАЛЬНАЯ ИЗБИРАТЕЛЬНАЯ КОМИССИЯ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ЕНИСЕЙСКА КРАСНОЯРСКОГО КРАЯ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02103" w:rsidRDefault="00402103" w:rsidP="004021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552"/>
        <w:gridCol w:w="3544"/>
      </w:tblGrid>
      <w:tr w:rsidR="00402103" w:rsidTr="004F44B0">
        <w:tc>
          <w:tcPr>
            <w:tcW w:w="3544" w:type="dxa"/>
          </w:tcPr>
          <w:p w:rsidR="00402103" w:rsidRPr="005D2396" w:rsidRDefault="00D546B7" w:rsidP="005D239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6 июня</w:t>
            </w:r>
            <w:r w:rsidRPr="00D276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276F6">
              <w:rPr>
                <w:rFonts w:ascii="Times New Roman" w:hAnsi="Times New Roman" w:cs="Times New Roman"/>
                <w:sz w:val="28"/>
                <w:szCs w:val="28"/>
              </w:rPr>
              <w:t>2018 года</w:t>
            </w:r>
          </w:p>
        </w:tc>
        <w:tc>
          <w:tcPr>
            <w:tcW w:w="2552" w:type="dxa"/>
          </w:tcPr>
          <w:p w:rsidR="00402103" w:rsidRPr="005D2396" w:rsidRDefault="00402103" w:rsidP="00402103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546B7">
              <w:rPr>
                <w:rFonts w:ascii="Times New Roman" w:hAnsi="Times New Roman" w:cs="Times New Roman"/>
                <w:sz w:val="28"/>
                <w:szCs w:val="28"/>
              </w:rPr>
              <w:t>г. Енисейск</w:t>
            </w:r>
          </w:p>
        </w:tc>
        <w:tc>
          <w:tcPr>
            <w:tcW w:w="3544" w:type="dxa"/>
          </w:tcPr>
          <w:p w:rsidR="00402103" w:rsidRPr="0011702E" w:rsidRDefault="00402103" w:rsidP="00BE1B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1702E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E5104" w:rsidRPr="001170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702E" w:rsidRPr="001170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1170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A1825" w:rsidRPr="00117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1BC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103" w:rsidRPr="00A66D2E" w:rsidRDefault="00B404AD" w:rsidP="00A66D2E">
      <w:pPr>
        <w:pStyle w:val="Con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6978E9">
        <w:rPr>
          <w:rFonts w:ascii="Times New Roman" w:hAnsi="Times New Roman"/>
          <w:b w:val="0"/>
          <w:sz w:val="28"/>
          <w:szCs w:val="28"/>
        </w:rPr>
        <w:t xml:space="preserve">О формировании участковой избирательной комиссии </w:t>
      </w:r>
      <w:r w:rsidRPr="006978E9">
        <w:rPr>
          <w:rFonts w:ascii="Times New Roman" w:hAnsi="Times New Roman"/>
          <w:b w:val="0"/>
          <w:sz w:val="28"/>
          <w:szCs w:val="28"/>
        </w:rPr>
        <w:br/>
        <w:t>избирательного участка №</w:t>
      </w:r>
      <w:r>
        <w:rPr>
          <w:rFonts w:ascii="Times New Roman" w:hAnsi="Times New Roman"/>
          <w:b w:val="0"/>
          <w:sz w:val="28"/>
          <w:szCs w:val="28"/>
        </w:rPr>
        <w:t>91</w:t>
      </w:r>
      <w:r w:rsidRPr="006978E9">
        <w:rPr>
          <w:rFonts w:ascii="Times New Roman" w:hAnsi="Times New Roman"/>
          <w:b w:val="0"/>
          <w:sz w:val="28"/>
          <w:szCs w:val="28"/>
        </w:rPr>
        <w:t xml:space="preserve"> города Енисейска Красноярского края</w:t>
      </w:r>
    </w:p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45E7" w:rsidRP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статьями 20, 22, 27 Федерального закона от 12.06.2002 года № 67-ФЗ «Об основных гарантиях избирательных прав и права на участие в референдуме граждан Российской Федерации», решением территориальной избирательной комиссии города Енисейска Красноярского края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4745E7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45E7">
        <w:rPr>
          <w:rFonts w:ascii="Times New Roman" w:eastAsia="Calibri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года № 4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45E7">
        <w:rPr>
          <w:rFonts w:ascii="Times New Roman" w:eastAsia="Calibri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перечня участковых избирательных комиссий, подлежащих формированию 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году на территории города Енисейска Красноярского края, с указанием количества членов комиссий в каждой из них в отдельности», рассмотрев предложения по кандидатурам для назначения в состав участковой избирательной комиссии избирательного участка №</w:t>
      </w:r>
      <w:r w:rsidR="007C2743">
        <w:rPr>
          <w:rFonts w:ascii="Times New Roman" w:eastAsia="Calibri" w:hAnsi="Times New Roman" w:cs="Times New Roman"/>
          <w:sz w:val="28"/>
          <w:szCs w:val="28"/>
        </w:rPr>
        <w:t>9</w:t>
      </w:r>
      <w:r w:rsidR="00B36D44">
        <w:rPr>
          <w:rFonts w:ascii="Times New Roman" w:eastAsia="Calibri" w:hAnsi="Times New Roman" w:cs="Times New Roman"/>
          <w:sz w:val="28"/>
          <w:szCs w:val="28"/>
        </w:rPr>
        <w:t>1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края, территориальная избирательная комиссия города Енисейска Красноярского края РЕШИЛА:</w:t>
      </w:r>
    </w:p>
    <w:p w:rsidR="004745E7" w:rsidRDefault="004745E7" w:rsidP="00474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5E7">
        <w:rPr>
          <w:rFonts w:ascii="Times New Roman" w:eastAsia="Calibri" w:hAnsi="Times New Roman" w:cs="Times New Roman"/>
          <w:sz w:val="28"/>
          <w:szCs w:val="28"/>
        </w:rPr>
        <w:t>1. Сформировать участковую избирательную комиссию избирательного участка №</w:t>
      </w:r>
      <w:r w:rsidR="007C2743">
        <w:rPr>
          <w:rFonts w:ascii="Times New Roman" w:eastAsia="Calibri" w:hAnsi="Times New Roman" w:cs="Times New Roman"/>
          <w:sz w:val="28"/>
          <w:szCs w:val="28"/>
        </w:rPr>
        <w:t>9</w:t>
      </w:r>
      <w:r w:rsidR="00B36D44">
        <w:rPr>
          <w:rFonts w:ascii="Times New Roman" w:eastAsia="Calibri" w:hAnsi="Times New Roman" w:cs="Times New Roman"/>
          <w:sz w:val="28"/>
          <w:szCs w:val="28"/>
        </w:rPr>
        <w:t>1</w:t>
      </w:r>
      <w:r w:rsidRPr="004745E7">
        <w:rPr>
          <w:rFonts w:ascii="Times New Roman" w:eastAsia="Calibri" w:hAnsi="Times New Roman" w:cs="Times New Roman"/>
          <w:sz w:val="28"/>
          <w:szCs w:val="28"/>
        </w:rPr>
        <w:t xml:space="preserve"> города Енисейска Красноярского края в количестве 9 членов комиссии с правом решающего голоса, назначив в ее состав:</w:t>
      </w:r>
    </w:p>
    <w:p w:rsidR="00B404AD" w:rsidRPr="00B404AD" w:rsidRDefault="00B404AD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B404AD">
        <w:rPr>
          <w:rFonts w:ascii="Times New Roman" w:hAnsi="Times New Roman" w:cs="Times New Roman"/>
          <w:sz w:val="28"/>
          <w:szCs w:val="24"/>
        </w:rPr>
        <w:t>Ермакову Анну Геннадьевну, 1983 года рождения, имеющую высшее образование, учителя географии и биологии МАОУ «Средняя школа №9» г. Енисейска Красноярского края, предложенную для назначения в состав комисии собранием избирателей по месту работы;</w:t>
      </w:r>
    </w:p>
    <w:p w:rsidR="007C2743" w:rsidRPr="00B36D44" w:rsidRDefault="00B36D44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44">
        <w:rPr>
          <w:rFonts w:ascii="Times New Roman" w:hAnsi="Times New Roman" w:cs="Times New Roman"/>
          <w:sz w:val="28"/>
          <w:szCs w:val="28"/>
        </w:rPr>
        <w:t>Исмагилову Наталью Дмитриевну, 1959 года рождения, имеющую среднее профессиональное образование, пенсионера, предложенную для назначения в состав комиссии избирательным объединением Енисейское местное (городское) отделение Красноярского регионального (краевого) отделения Политической партии «КОММУНИСТИЧЕСКАЯ ПАРТИЯ РОССИЙСКОЙ ФЕДЕРАЦИИ»;</w:t>
      </w:r>
    </w:p>
    <w:p w:rsidR="00B36D44" w:rsidRPr="00B36D44" w:rsidRDefault="00B36D44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44">
        <w:rPr>
          <w:rFonts w:ascii="Times New Roman" w:hAnsi="Times New Roman" w:cs="Times New Roman"/>
          <w:sz w:val="28"/>
          <w:szCs w:val="28"/>
        </w:rPr>
        <w:t xml:space="preserve">Кудрик Татьяну Алекандровну, 1971 года рождения, имеющую высшее образование, главного специалиста по вопросам семьи, материнства и детства администрации города Енисейска, </w:t>
      </w:r>
      <w:r w:rsidRPr="00B404AD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Pr="00B36D44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состав комиссии собранием избирателей по месту работы;</w:t>
      </w:r>
    </w:p>
    <w:p w:rsidR="00B36D44" w:rsidRPr="00B404AD" w:rsidRDefault="00B404AD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AD">
        <w:rPr>
          <w:rFonts w:ascii="Times New Roman" w:hAnsi="Times New Roman" w:cs="Times New Roman"/>
          <w:color w:val="000000"/>
          <w:sz w:val="28"/>
          <w:szCs w:val="24"/>
        </w:rPr>
        <w:t>Мариловцева Дмитрия Владимировича</w:t>
      </w:r>
      <w:r w:rsidRPr="00B404AD">
        <w:rPr>
          <w:rFonts w:ascii="Times New Roman" w:hAnsi="Times New Roman" w:cs="Times New Roman"/>
          <w:sz w:val="28"/>
          <w:szCs w:val="24"/>
        </w:rPr>
        <w:t>, 19</w:t>
      </w:r>
      <w:r w:rsidRPr="00B404AD">
        <w:rPr>
          <w:rFonts w:ascii="Times New Roman" w:hAnsi="Times New Roman" w:cs="Times New Roman"/>
          <w:color w:val="000000"/>
          <w:sz w:val="28"/>
          <w:szCs w:val="24"/>
        </w:rPr>
        <w:t>77</w:t>
      </w:r>
      <w:r w:rsidRPr="00B404AD">
        <w:rPr>
          <w:rFonts w:ascii="Times New Roman" w:hAnsi="Times New Roman" w:cs="Times New Roman"/>
          <w:sz w:val="28"/>
          <w:szCs w:val="24"/>
        </w:rPr>
        <w:t xml:space="preserve"> года рождения, имеющего </w:t>
      </w:r>
      <w:r w:rsidRPr="00B404AD">
        <w:rPr>
          <w:rFonts w:ascii="Times New Roman" w:hAnsi="Times New Roman" w:cs="Times New Roman"/>
          <w:color w:val="000000"/>
          <w:sz w:val="28"/>
          <w:szCs w:val="24"/>
        </w:rPr>
        <w:t>высшее образование</w:t>
      </w:r>
      <w:r w:rsidRPr="00B404AD">
        <w:rPr>
          <w:rFonts w:ascii="Times New Roman" w:hAnsi="Times New Roman" w:cs="Times New Roman"/>
          <w:sz w:val="28"/>
          <w:szCs w:val="24"/>
        </w:rPr>
        <w:t xml:space="preserve">, </w:t>
      </w:r>
      <w:r w:rsidRPr="00B404AD">
        <w:rPr>
          <w:rFonts w:ascii="Times New Roman" w:hAnsi="Times New Roman" w:cs="Times New Roman"/>
          <w:color w:val="000000"/>
          <w:sz w:val="28"/>
          <w:szCs w:val="24"/>
        </w:rPr>
        <w:t>заведующего отделом МБУК «Енисейский краеведческий музей им. А.И. Кытманова»,</w:t>
      </w:r>
      <w:r w:rsidRPr="00B404AD">
        <w:rPr>
          <w:rFonts w:ascii="Times New Roman" w:hAnsi="Times New Roman" w:cs="Times New Roman"/>
          <w:sz w:val="28"/>
          <w:szCs w:val="24"/>
        </w:rPr>
        <w:t xml:space="preserve"> предложенного для назначения в </w:t>
      </w:r>
      <w:r w:rsidRPr="00B404AD">
        <w:rPr>
          <w:rFonts w:ascii="Times New Roman" w:hAnsi="Times New Roman" w:cs="Times New Roman"/>
          <w:sz w:val="28"/>
          <w:szCs w:val="24"/>
        </w:rPr>
        <w:lastRenderedPageBreak/>
        <w:t>состав комиссии избирательным объединением Енисейское городское местное отделение Красноярского регионального отделения Всероссийской политической партии «ЕДИНАЯ РОССИЯ»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B36D44" w:rsidRPr="00B36D44" w:rsidRDefault="00B36D44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44">
        <w:rPr>
          <w:rFonts w:ascii="Times New Roman" w:hAnsi="Times New Roman" w:cs="Times New Roman"/>
          <w:color w:val="000000"/>
          <w:sz w:val="28"/>
          <w:szCs w:val="28"/>
        </w:rPr>
        <w:t>Мерзлякову Ирину Сергеевну</w:t>
      </w:r>
      <w:r w:rsidRPr="00B36D44">
        <w:rPr>
          <w:rFonts w:ascii="Times New Roman" w:hAnsi="Times New Roman" w:cs="Times New Roman"/>
          <w:sz w:val="28"/>
          <w:szCs w:val="28"/>
        </w:rPr>
        <w:t xml:space="preserve">, 1982 года рождения, имеющую </w:t>
      </w:r>
      <w:r w:rsidRPr="00B36D44">
        <w:rPr>
          <w:rFonts w:ascii="Times New Roman" w:hAnsi="Times New Roman" w:cs="Times New Roman"/>
          <w:color w:val="000000"/>
          <w:sz w:val="28"/>
          <w:szCs w:val="28"/>
        </w:rPr>
        <w:t>высшее образование</w:t>
      </w:r>
      <w:r w:rsidRPr="00B36D44">
        <w:rPr>
          <w:rFonts w:ascii="Times New Roman" w:hAnsi="Times New Roman" w:cs="Times New Roman"/>
          <w:sz w:val="28"/>
          <w:szCs w:val="28"/>
        </w:rPr>
        <w:t xml:space="preserve">, </w:t>
      </w:r>
      <w:r w:rsidRPr="00B36D44">
        <w:rPr>
          <w:rFonts w:ascii="Times New Roman" w:hAnsi="Times New Roman" w:cs="Times New Roman"/>
          <w:color w:val="000000"/>
          <w:sz w:val="28"/>
          <w:szCs w:val="28"/>
        </w:rPr>
        <w:t>безработную,</w:t>
      </w:r>
      <w:r w:rsidRPr="00B36D44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состав комиссии избирательным объединением </w:t>
      </w:r>
      <w:r w:rsidRPr="00B404AD">
        <w:rPr>
          <w:rFonts w:ascii="Times New Roman" w:hAnsi="Times New Roman" w:cs="Times New Roman"/>
          <w:sz w:val="28"/>
          <w:szCs w:val="28"/>
        </w:rPr>
        <w:t>Красноярское региональное отделение Политической партии ЛДПР – Либерально-демократической партии России;</w:t>
      </w:r>
    </w:p>
    <w:p w:rsidR="00B36D44" w:rsidRDefault="00B36D44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44">
        <w:rPr>
          <w:rFonts w:ascii="Times New Roman" w:hAnsi="Times New Roman" w:cs="Times New Roman"/>
          <w:sz w:val="28"/>
          <w:szCs w:val="28"/>
        </w:rPr>
        <w:t>Петренко Алексея Витальевича, 1980 года рождения, имеющего высшее образование, звукорежиссера МБУК «Культурный центр» города Енисейска, предложенного для назначения в состав комиссии собранием избирателей по месту работы;</w:t>
      </w:r>
    </w:p>
    <w:p w:rsidR="00B404AD" w:rsidRDefault="00B404AD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404AD">
        <w:rPr>
          <w:rFonts w:ascii="Times New Roman" w:hAnsi="Times New Roman" w:cs="Times New Roman"/>
          <w:sz w:val="28"/>
          <w:szCs w:val="24"/>
        </w:rPr>
        <w:t xml:space="preserve">Почекутову Наталью Петровну, 1969 года рождения, имеющую высшее образование, директора МБУ «Енисейский городской информационный центр», предложенную для назначения в состав комиссии избирательным объединением Региональное отделение Политической партии </w:t>
      </w:r>
      <w:r w:rsidRPr="00B404AD">
        <w:rPr>
          <w:rFonts w:ascii="Times New Roman" w:hAnsi="Times New Roman" w:cs="Times New Roman"/>
          <w:caps/>
          <w:sz w:val="28"/>
          <w:szCs w:val="24"/>
        </w:rPr>
        <w:t>Справедливая Россия</w:t>
      </w:r>
      <w:r w:rsidRPr="00B404AD">
        <w:rPr>
          <w:rFonts w:ascii="Times New Roman" w:hAnsi="Times New Roman" w:cs="Times New Roman"/>
          <w:sz w:val="28"/>
          <w:szCs w:val="24"/>
        </w:rPr>
        <w:t xml:space="preserve"> в Красноярском крае;</w:t>
      </w:r>
    </w:p>
    <w:p w:rsidR="00B404AD" w:rsidRPr="00B404AD" w:rsidRDefault="00B404AD" w:rsidP="00C40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B404AD">
        <w:rPr>
          <w:rFonts w:ascii="Times New Roman" w:hAnsi="Times New Roman" w:cs="Times New Roman"/>
          <w:sz w:val="28"/>
          <w:szCs w:val="24"/>
        </w:rPr>
        <w:t>Смирнягину Анастасию Валериевну, 1984 года рождения, имеющую высшее образование, специалиста по социальной работе МБУ «Комплексный центр социального обслуживания населения» г. Енисейска</w:t>
      </w:r>
      <w:r w:rsidR="00C96E52">
        <w:rPr>
          <w:rFonts w:ascii="Times New Roman" w:hAnsi="Times New Roman" w:cs="Times New Roman"/>
          <w:sz w:val="28"/>
          <w:szCs w:val="24"/>
        </w:rPr>
        <w:t xml:space="preserve">, </w:t>
      </w:r>
      <w:r w:rsidR="00C96E52" w:rsidRPr="00B36D44">
        <w:rPr>
          <w:rFonts w:ascii="Times New Roman" w:hAnsi="Times New Roman" w:cs="Times New Roman"/>
          <w:sz w:val="28"/>
          <w:szCs w:val="28"/>
        </w:rPr>
        <w:t>предложенн</w:t>
      </w:r>
      <w:r w:rsidR="00C96E52">
        <w:rPr>
          <w:rFonts w:ascii="Times New Roman" w:hAnsi="Times New Roman" w:cs="Times New Roman"/>
          <w:sz w:val="28"/>
          <w:szCs w:val="28"/>
        </w:rPr>
        <w:t>ую</w:t>
      </w:r>
      <w:r w:rsidR="00C96E52" w:rsidRPr="00B36D44">
        <w:rPr>
          <w:rFonts w:ascii="Times New Roman" w:hAnsi="Times New Roman" w:cs="Times New Roman"/>
          <w:sz w:val="28"/>
          <w:szCs w:val="28"/>
        </w:rPr>
        <w:t xml:space="preserve"> для назначения в состав комиссии собранием избирателей по месту работы</w:t>
      </w:r>
      <w:r w:rsidRPr="00B404AD">
        <w:rPr>
          <w:rFonts w:ascii="Times New Roman" w:hAnsi="Times New Roman" w:cs="Times New Roman"/>
          <w:sz w:val="28"/>
          <w:szCs w:val="24"/>
        </w:rPr>
        <w:t>;</w:t>
      </w:r>
    </w:p>
    <w:p w:rsidR="00C40AAD" w:rsidRPr="008F6225" w:rsidRDefault="00B36D44" w:rsidP="00B404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44">
        <w:rPr>
          <w:rFonts w:ascii="Times New Roman" w:hAnsi="Times New Roman" w:cs="Times New Roman"/>
          <w:sz w:val="28"/>
          <w:szCs w:val="28"/>
        </w:rPr>
        <w:t xml:space="preserve">Соколову Валентину Геннадьевну, 1977 года рождения, имеющую высшее образование, ведущего специалиста отдела назначения мер социальной поддержки Управления социальной защиты населения администрации Енисейского района, </w:t>
      </w:r>
      <w:r w:rsidRPr="00B404AD">
        <w:rPr>
          <w:rFonts w:ascii="Times New Roman" w:hAnsi="Times New Roman" w:cs="Times New Roman"/>
          <w:sz w:val="28"/>
          <w:szCs w:val="28"/>
        </w:rPr>
        <w:t>муниципального служащего,</w:t>
      </w:r>
      <w:r w:rsidRPr="00B36D44">
        <w:rPr>
          <w:rFonts w:ascii="Times New Roman" w:hAnsi="Times New Roman" w:cs="Times New Roman"/>
          <w:sz w:val="28"/>
          <w:szCs w:val="28"/>
        </w:rPr>
        <w:t xml:space="preserve"> предложенную для назначения в состав комиссии собранием </w:t>
      </w:r>
      <w:r w:rsidR="00B404AD">
        <w:rPr>
          <w:rFonts w:ascii="Times New Roman" w:hAnsi="Times New Roman" w:cs="Times New Roman"/>
          <w:sz w:val="28"/>
          <w:szCs w:val="28"/>
        </w:rPr>
        <w:t>избирателей по месту жительства.</w:t>
      </w:r>
    </w:p>
    <w:p w:rsidR="0011702E" w:rsidRPr="00BE1BC4" w:rsidRDefault="00A66D2E" w:rsidP="0011702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A66D2E">
        <w:rPr>
          <w:rFonts w:ascii="Times New Roman" w:eastAsia="Calibri" w:hAnsi="Times New Roman" w:cs="Times New Roman"/>
          <w:sz w:val="28"/>
        </w:rPr>
        <w:t>2.</w:t>
      </w:r>
      <w:r w:rsidRPr="00A66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702E" w:rsidRPr="00C40AAD">
        <w:rPr>
          <w:rFonts w:ascii="Times New Roman" w:eastAsia="Calibri" w:hAnsi="Times New Roman" w:cs="Times New Roman"/>
          <w:sz w:val="28"/>
          <w:szCs w:val="24"/>
        </w:rPr>
        <w:t>Направить копию настоящего решения в Избирательную комиссию Красноярского края.</w:t>
      </w:r>
    </w:p>
    <w:p w:rsidR="008F6225" w:rsidRPr="008F6225" w:rsidRDefault="0011702E" w:rsidP="0011702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679">
        <w:rPr>
          <w:rFonts w:ascii="Times New Roman" w:eastAsia="Calibri" w:hAnsi="Times New Roman" w:cs="Times New Roman"/>
          <w:sz w:val="28"/>
          <w:szCs w:val="24"/>
        </w:rPr>
        <w:t xml:space="preserve">3. </w:t>
      </w:r>
      <w:r w:rsidRPr="00CD2679">
        <w:rPr>
          <w:rFonts w:ascii="Times New Roman" w:hAnsi="Times New Roman" w:cs="Times New Roman"/>
          <w:sz w:val="28"/>
          <w:szCs w:val="28"/>
        </w:rPr>
        <w:t>Направить настоящее решение для опубликования в газете «Енисейск-Плюс».</w:t>
      </w:r>
    </w:p>
    <w:p w:rsidR="007C3D70" w:rsidRDefault="007C3D70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6B8C" w:rsidRDefault="00E56B8C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1985"/>
        <w:gridCol w:w="283"/>
        <w:gridCol w:w="2410"/>
      </w:tblGrid>
      <w:tr w:rsidR="00402103" w:rsidTr="004F44B0">
        <w:tc>
          <w:tcPr>
            <w:tcW w:w="4820" w:type="dxa"/>
          </w:tcPr>
          <w:p w:rsidR="00402103" w:rsidRDefault="00402103" w:rsidP="007C3D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25FFF">
              <w:rPr>
                <w:rFonts w:ascii="Times New Roman" w:hAnsi="Times New Roman" w:cs="Times New Roman"/>
                <w:sz w:val="28"/>
                <w:szCs w:val="28"/>
              </w:rPr>
              <w:t>редседатель 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О.А. Антонова</w:t>
            </w:r>
          </w:p>
        </w:tc>
      </w:tr>
      <w:tr w:rsidR="00402103" w:rsidTr="004F44B0">
        <w:tc>
          <w:tcPr>
            <w:tcW w:w="4820" w:type="dxa"/>
          </w:tcPr>
          <w:p w:rsidR="00402103" w:rsidRDefault="00941BD5" w:rsidP="00941BD5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(инициалы, фамилия)</w:t>
            </w:r>
          </w:p>
        </w:tc>
      </w:tr>
      <w:tr w:rsidR="00402103" w:rsidTr="004F44B0">
        <w:tc>
          <w:tcPr>
            <w:tcW w:w="4820" w:type="dxa"/>
          </w:tcPr>
          <w:p w:rsidR="00402103" w:rsidRDefault="0039110C" w:rsidP="00971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971E5E">
              <w:rPr>
                <w:rFonts w:ascii="Times New Roman" w:hAnsi="Times New Roman" w:cs="Times New Roman"/>
                <w:sz w:val="28"/>
                <w:szCs w:val="28"/>
              </w:rPr>
              <w:t>территориальной избирательной комиссии г. Енисейска Красноярского края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402103" w:rsidRDefault="00402103" w:rsidP="004021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402103" w:rsidRDefault="00941BD5" w:rsidP="00941B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Т.Б. Комлева</w:t>
            </w:r>
          </w:p>
        </w:tc>
      </w:tr>
      <w:tr w:rsidR="00402103" w:rsidRPr="00941BD5" w:rsidTr="004F44B0">
        <w:tc>
          <w:tcPr>
            <w:tcW w:w="4820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402103" w:rsidRPr="00941BD5" w:rsidRDefault="00402103" w:rsidP="004021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02103" w:rsidRPr="00941BD5" w:rsidRDefault="00941BD5" w:rsidP="00941B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BD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402103" w:rsidRDefault="00402103" w:rsidP="00402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D2E" w:rsidRDefault="00A66D2E">
      <w:pPr>
        <w:rPr>
          <w:rFonts w:ascii="Times New Roman" w:hAnsi="Times New Roman" w:cs="Times New Roman"/>
          <w:sz w:val="28"/>
          <w:szCs w:val="28"/>
        </w:rPr>
      </w:pPr>
    </w:p>
    <w:sectPr w:rsidR="00A66D2E" w:rsidSect="009C6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80953"/>
    <w:multiLevelType w:val="hybridMultilevel"/>
    <w:tmpl w:val="C1BCE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2103"/>
    <w:rsid w:val="000364AC"/>
    <w:rsid w:val="00042FB3"/>
    <w:rsid w:val="00062056"/>
    <w:rsid w:val="00063BF3"/>
    <w:rsid w:val="000C2675"/>
    <w:rsid w:val="00101FB5"/>
    <w:rsid w:val="0011702E"/>
    <w:rsid w:val="001373F6"/>
    <w:rsid w:val="00162558"/>
    <w:rsid w:val="00166DF6"/>
    <w:rsid w:val="001726F6"/>
    <w:rsid w:val="001B3183"/>
    <w:rsid w:val="001B39E4"/>
    <w:rsid w:val="001C1D5E"/>
    <w:rsid w:val="001D0761"/>
    <w:rsid w:val="00206772"/>
    <w:rsid w:val="002C7AAD"/>
    <w:rsid w:val="002D364A"/>
    <w:rsid w:val="002E5104"/>
    <w:rsid w:val="00332161"/>
    <w:rsid w:val="003419D4"/>
    <w:rsid w:val="0039110C"/>
    <w:rsid w:val="003A2371"/>
    <w:rsid w:val="003C2EFE"/>
    <w:rsid w:val="003E4A31"/>
    <w:rsid w:val="00402103"/>
    <w:rsid w:val="004529A9"/>
    <w:rsid w:val="004745E7"/>
    <w:rsid w:val="00483F24"/>
    <w:rsid w:val="004D7D2C"/>
    <w:rsid w:val="004F44B0"/>
    <w:rsid w:val="00517C3F"/>
    <w:rsid w:val="005266F6"/>
    <w:rsid w:val="005D2396"/>
    <w:rsid w:val="005F5948"/>
    <w:rsid w:val="00611716"/>
    <w:rsid w:val="00625FFF"/>
    <w:rsid w:val="00656CB8"/>
    <w:rsid w:val="006F57FC"/>
    <w:rsid w:val="0072549C"/>
    <w:rsid w:val="00777759"/>
    <w:rsid w:val="007C2743"/>
    <w:rsid w:val="007C3D70"/>
    <w:rsid w:val="007D71E7"/>
    <w:rsid w:val="008F6225"/>
    <w:rsid w:val="00941BD5"/>
    <w:rsid w:val="00971E5E"/>
    <w:rsid w:val="00993C59"/>
    <w:rsid w:val="009A6F5C"/>
    <w:rsid w:val="009C4DDC"/>
    <w:rsid w:val="009C67D6"/>
    <w:rsid w:val="009E47E8"/>
    <w:rsid w:val="00A12E11"/>
    <w:rsid w:val="00A325CA"/>
    <w:rsid w:val="00A66D2E"/>
    <w:rsid w:val="00AC1D53"/>
    <w:rsid w:val="00B36D44"/>
    <w:rsid w:val="00B404AD"/>
    <w:rsid w:val="00B4425E"/>
    <w:rsid w:val="00B84A37"/>
    <w:rsid w:val="00BA1825"/>
    <w:rsid w:val="00BE1BC4"/>
    <w:rsid w:val="00C111F4"/>
    <w:rsid w:val="00C34FED"/>
    <w:rsid w:val="00C40AAD"/>
    <w:rsid w:val="00C96E52"/>
    <w:rsid w:val="00CB3C7F"/>
    <w:rsid w:val="00CC1E7D"/>
    <w:rsid w:val="00CC4731"/>
    <w:rsid w:val="00CC790D"/>
    <w:rsid w:val="00D546B7"/>
    <w:rsid w:val="00DE2075"/>
    <w:rsid w:val="00E56B8C"/>
    <w:rsid w:val="00E764F6"/>
    <w:rsid w:val="00EA41C5"/>
    <w:rsid w:val="00F07892"/>
    <w:rsid w:val="00F51F4F"/>
    <w:rsid w:val="00FA2557"/>
    <w:rsid w:val="00FB4B02"/>
    <w:rsid w:val="00FF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7D6"/>
  </w:style>
  <w:style w:type="paragraph" w:styleId="5">
    <w:name w:val="heading 5"/>
    <w:basedOn w:val="a"/>
    <w:next w:val="a"/>
    <w:link w:val="50"/>
    <w:qFormat/>
    <w:rsid w:val="00E56B8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6B8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110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E56B8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6B8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rsid w:val="00E56B8C"/>
    <w:pPr>
      <w:spacing w:after="48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56B8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7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26F6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66D2E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A66D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91FCB-2077-4496-9292-2C34A9081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</dc:creator>
  <cp:lastModifiedBy>Nikolaeva</cp:lastModifiedBy>
  <cp:revision>8</cp:revision>
  <cp:lastPrinted>2018-03-29T09:25:00Z</cp:lastPrinted>
  <dcterms:created xsi:type="dcterms:W3CDTF">2018-04-24T10:41:00Z</dcterms:created>
  <dcterms:modified xsi:type="dcterms:W3CDTF">2018-06-04T08:20:00Z</dcterms:modified>
</cp:coreProperties>
</file>