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92" w:rsidRDefault="00A55C92" w:rsidP="00A55C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597" w:rsidRDefault="00604AFD" w:rsidP="00A55C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724A82">
        <w:rPr>
          <w:rFonts w:ascii="Times New Roman" w:hAnsi="Times New Roman"/>
          <w:sz w:val="28"/>
          <w:szCs w:val="28"/>
          <w:lang w:eastAsia="ru-RU"/>
        </w:rPr>
        <w:t xml:space="preserve">всех общественных территорий, нуждающихся в благоустройстве и подлежащих благоустройству 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724A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6597">
        <w:rPr>
          <w:rFonts w:ascii="Times New Roman" w:hAnsi="Times New Roman"/>
          <w:sz w:val="28"/>
          <w:szCs w:val="28"/>
          <w:lang w:eastAsia="ru-RU"/>
        </w:rPr>
        <w:t>под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>программ</w:t>
      </w:r>
      <w:r w:rsidR="00724A82">
        <w:rPr>
          <w:rFonts w:ascii="Times New Roman" w:hAnsi="Times New Roman"/>
          <w:color w:val="000000"/>
          <w:sz w:val="28"/>
          <w:szCs w:val="28"/>
        </w:rPr>
        <w:t>ы</w:t>
      </w:r>
      <w:r w:rsidR="00456597">
        <w:rPr>
          <w:rFonts w:ascii="Times New Roman" w:hAnsi="Times New Roman"/>
          <w:color w:val="000000"/>
          <w:sz w:val="28"/>
          <w:szCs w:val="28"/>
        </w:rPr>
        <w:t xml:space="preserve"> «Ф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>ормировани</w:t>
      </w:r>
      <w:r w:rsidR="00456597">
        <w:rPr>
          <w:rFonts w:ascii="Times New Roman" w:hAnsi="Times New Roman"/>
          <w:color w:val="000000"/>
          <w:sz w:val="28"/>
          <w:szCs w:val="28"/>
        </w:rPr>
        <w:t>е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 xml:space="preserve"> современной городской среды</w:t>
      </w:r>
      <w:r w:rsidR="00456597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Енисейска»</w:t>
      </w:r>
      <w:r w:rsidR="00724A82" w:rsidRPr="005F7A8C">
        <w:rPr>
          <w:rFonts w:ascii="Times New Roman" w:hAnsi="Times New Roman"/>
          <w:color w:val="000000"/>
          <w:sz w:val="28"/>
          <w:szCs w:val="28"/>
        </w:rPr>
        <w:t xml:space="preserve"> на 2018 - 2022 годы</w:t>
      </w:r>
      <w:r w:rsidR="0045659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«Модернизация, реконструкция и капитальный ремонт объектов коммунальной инфраструктуры. Благоустройство территории»</w:t>
      </w:r>
    </w:p>
    <w:tbl>
      <w:tblPr>
        <w:tblpPr w:leftFromText="180" w:rightFromText="180" w:vertAnchor="text" w:horzAnchor="margin" w:tblpXSpec="center" w:tblpY="42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869"/>
        <w:gridCol w:w="2093"/>
        <w:gridCol w:w="3685"/>
        <w:gridCol w:w="3861"/>
      </w:tblGrid>
      <w:tr w:rsidR="00456597" w:rsidRPr="00456597" w:rsidTr="00DF13BF">
        <w:trPr>
          <w:trHeight w:val="558"/>
        </w:trPr>
        <w:tc>
          <w:tcPr>
            <w:tcW w:w="675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456597" w:rsidRPr="00456597" w:rsidRDefault="00456597" w:rsidP="00DF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869" w:type="dxa"/>
          </w:tcPr>
          <w:p w:rsidR="00456597" w:rsidRPr="00456597" w:rsidRDefault="00456597" w:rsidP="00DF13B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Физическое расположение общественной территории, адрес</w:t>
            </w:r>
          </w:p>
        </w:tc>
        <w:tc>
          <w:tcPr>
            <w:tcW w:w="2093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3685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3861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Предназначение общественной территории</w:t>
            </w:r>
          </w:p>
        </w:tc>
      </w:tr>
      <w:tr w:rsidR="00456597" w:rsidRPr="00456597" w:rsidTr="00DF13BF">
        <w:trPr>
          <w:trHeight w:val="70"/>
        </w:trPr>
        <w:tc>
          <w:tcPr>
            <w:tcW w:w="675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456597" w:rsidRPr="00456597" w:rsidRDefault="00456597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13BF" w:rsidRPr="00456597" w:rsidTr="00DF13BF">
        <w:trPr>
          <w:trHeight w:val="3870"/>
        </w:trPr>
        <w:tc>
          <w:tcPr>
            <w:tcW w:w="675" w:type="dxa"/>
            <w:vMerge w:val="restart"/>
          </w:tcPr>
          <w:p w:rsidR="00DF13BF" w:rsidRPr="00456597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DF13BF" w:rsidRDefault="00DF13BF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6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Набережная реки Мельничная </w:t>
            </w:r>
          </w:p>
          <w:p w:rsidR="00DF13BF" w:rsidRPr="00456597" w:rsidRDefault="00DF13BF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(правая и левая </w:t>
            </w:r>
            <w:r w:rsidRPr="00D61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стороны)</w:t>
            </w:r>
          </w:p>
        </w:tc>
        <w:tc>
          <w:tcPr>
            <w:tcW w:w="2869" w:type="dxa"/>
          </w:tcPr>
          <w:p w:rsidR="00DF13BF" w:rsidRPr="00DF13BF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часть города Енисейска, на протяжении ул. Горького </w:t>
            </w:r>
            <w:r w:rsidRPr="00D61227">
              <w:rPr>
                <w:rFonts w:ascii="Times New Roman" w:hAnsi="Times New Roman" w:cs="Times New Roman"/>
                <w:sz w:val="28"/>
                <w:szCs w:val="28"/>
              </w:rPr>
              <w:t>(четная и нечетная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территория набережной р. Мельничная</w:t>
            </w:r>
            <w:r w:rsidRPr="008F7849">
              <w:rPr>
                <w:rFonts w:ascii="Times New Roman" w:hAnsi="Times New Roman" w:cs="Times New Roman"/>
                <w:sz w:val="28"/>
                <w:szCs w:val="28"/>
              </w:rPr>
              <w:t>, от перекрестка с ул.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227">
              <w:rPr>
                <w:rFonts w:ascii="Times New Roman" w:hAnsi="Times New Roman" w:cs="Times New Roman"/>
                <w:sz w:val="28"/>
                <w:szCs w:val="28"/>
              </w:rPr>
              <w:t xml:space="preserve">до дамбы по ул. </w:t>
            </w:r>
            <w:r w:rsidRPr="00DF13BF">
              <w:rPr>
                <w:rFonts w:ascii="Times New Roman" w:hAnsi="Times New Roman" w:cs="Times New Roman"/>
                <w:sz w:val="28"/>
                <w:szCs w:val="28"/>
              </w:rPr>
              <w:t>Петровского.</w:t>
            </w:r>
          </w:p>
          <w:p w:rsidR="00DF13BF" w:rsidRPr="00456597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F13BF" w:rsidRPr="008F7849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«ТГИ </w:t>
            </w:r>
            <w:proofErr w:type="spellStart"/>
            <w:r w:rsidRPr="008F7849">
              <w:rPr>
                <w:rFonts w:ascii="Times New Roman" w:hAnsi="Times New Roman" w:cs="Times New Roman"/>
                <w:i/>
                <w:sz w:val="24"/>
                <w:szCs w:val="24"/>
              </w:rPr>
              <w:t>Красноярскграж-данпроект</w:t>
            </w:r>
            <w:proofErr w:type="spellEnd"/>
            <w:r w:rsidRPr="008F7849">
              <w:rPr>
                <w:rFonts w:ascii="Times New Roman" w:hAnsi="Times New Roman" w:cs="Times New Roman"/>
                <w:i/>
                <w:sz w:val="24"/>
                <w:szCs w:val="24"/>
              </w:rPr>
              <w:t>» в 2017 году разработан проект благоустройства центральной части города, в составе которого включена данная территория под благоустройства</w:t>
            </w:r>
            <w:r w:rsidRPr="008F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3BF" w:rsidRPr="008F7849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49">
              <w:rPr>
                <w:rFonts w:ascii="Times New Roman" w:hAnsi="Times New Roman" w:cs="Times New Roman"/>
                <w:sz w:val="24"/>
                <w:szCs w:val="24"/>
              </w:rPr>
              <w:t>29640 м</w:t>
            </w:r>
            <w:r w:rsidRPr="008F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F78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vMerge w:val="restart"/>
          </w:tcPr>
          <w:p w:rsidR="00DF13BF" w:rsidRPr="00456597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861" w:type="dxa"/>
            <w:vMerge w:val="restart"/>
          </w:tcPr>
          <w:p w:rsidR="00DF13BF" w:rsidRPr="00456597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пешеходных зон, парковок, мест отдыха для горожан</w:t>
            </w:r>
          </w:p>
        </w:tc>
      </w:tr>
      <w:tr w:rsidR="00DF13BF" w:rsidRPr="00456597" w:rsidTr="00DF13BF">
        <w:trPr>
          <w:trHeight w:val="1335"/>
        </w:trPr>
        <w:tc>
          <w:tcPr>
            <w:tcW w:w="675" w:type="dxa"/>
            <w:vMerge/>
          </w:tcPr>
          <w:p w:rsidR="00DF13BF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13BF" w:rsidRPr="00456597" w:rsidRDefault="00DF13BF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9" w:type="dxa"/>
          </w:tcPr>
          <w:p w:rsidR="00DF13BF" w:rsidRPr="00DF13BF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849">
              <w:rPr>
                <w:rFonts w:ascii="Times New Roman" w:hAnsi="Times New Roman" w:cs="Times New Roman"/>
                <w:sz w:val="28"/>
                <w:szCs w:val="28"/>
              </w:rPr>
              <w:t xml:space="preserve">От перекрестка с ул. Кирова </w:t>
            </w:r>
            <w:r w:rsidRPr="00D61227">
              <w:rPr>
                <w:rFonts w:ascii="Times New Roman" w:hAnsi="Times New Roman" w:cs="Times New Roman"/>
                <w:sz w:val="28"/>
                <w:szCs w:val="28"/>
              </w:rPr>
              <w:t xml:space="preserve">до дамбы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DF1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3BF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F13BF" w:rsidRPr="008F7849" w:rsidRDefault="00940088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49">
              <w:rPr>
                <w:rFonts w:ascii="Times New Roman" w:hAnsi="Times New Roman" w:cs="Times New Roman"/>
                <w:sz w:val="24"/>
                <w:szCs w:val="24"/>
              </w:rPr>
              <w:t>26740 м</w:t>
            </w:r>
            <w:r w:rsidRPr="008F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5" w:type="dxa"/>
            <w:vMerge/>
          </w:tcPr>
          <w:p w:rsidR="00DF13BF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DF13BF" w:rsidRDefault="00DF13BF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97" w:rsidRPr="00456597" w:rsidTr="00DF13BF">
        <w:trPr>
          <w:trHeight w:val="70"/>
        </w:trPr>
        <w:tc>
          <w:tcPr>
            <w:tcW w:w="675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56597" w:rsidRPr="00456597" w:rsidRDefault="005765CE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2869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парка на протяжении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пересечения с пер. Партизанский,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пересечения с ул. Бабкина</w:t>
            </w:r>
          </w:p>
        </w:tc>
        <w:tc>
          <w:tcPr>
            <w:tcW w:w="2093" w:type="dxa"/>
          </w:tcPr>
          <w:p w:rsidR="00456597" w:rsidRP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10631 га</w:t>
            </w:r>
          </w:p>
        </w:tc>
        <w:tc>
          <w:tcPr>
            <w:tcW w:w="3685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861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предназначена для отдыха горожан </w:t>
            </w:r>
          </w:p>
        </w:tc>
      </w:tr>
      <w:tr w:rsidR="00456597" w:rsidRPr="00456597" w:rsidTr="00DF13BF">
        <w:trPr>
          <w:trHeight w:val="70"/>
        </w:trPr>
        <w:tc>
          <w:tcPr>
            <w:tcW w:w="675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456597" w:rsidRPr="005765CE" w:rsidRDefault="005765CE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 вблизи братской могилы 242-х участников Енисейско-</w:t>
            </w:r>
            <w:proofErr w:type="spellStart"/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Маклаковского</w:t>
            </w:r>
            <w:proofErr w:type="spellEnd"/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восстания, замученных и рас</w:t>
            </w:r>
            <w:r w:rsidR="00EB3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трелянных колчаковцами в феврале 1919 года</w:t>
            </w:r>
          </w:p>
        </w:tc>
        <w:tc>
          <w:tcPr>
            <w:tcW w:w="2869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Иоффе, 1а</w:t>
            </w:r>
          </w:p>
        </w:tc>
        <w:tc>
          <w:tcPr>
            <w:tcW w:w="2093" w:type="dxa"/>
          </w:tcPr>
          <w:p w:rsidR="00456597" w:rsidRP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3174 </w:t>
            </w:r>
            <w:proofErr w:type="spellStart"/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861" w:type="dxa"/>
          </w:tcPr>
          <w:p w:rsidR="00456597" w:rsidRPr="00456597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предназначена для проведения массовых мероприятий, отдыха горожан</w:t>
            </w:r>
          </w:p>
        </w:tc>
      </w:tr>
      <w:tr w:rsidR="005765CE" w:rsidRPr="00456597" w:rsidTr="00DF13BF">
        <w:trPr>
          <w:trHeight w:val="70"/>
        </w:trPr>
        <w:tc>
          <w:tcPr>
            <w:tcW w:w="675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765CE" w:rsidRDefault="005765CE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вблизи памятника </w:t>
            </w:r>
            <w:proofErr w:type="spellStart"/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В.И.Ленину</w:t>
            </w:r>
            <w:proofErr w:type="spellEnd"/>
          </w:p>
          <w:p w:rsidR="005765CE" w:rsidRPr="005765CE" w:rsidRDefault="005765CE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9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</w:t>
            </w:r>
          </w:p>
        </w:tc>
        <w:tc>
          <w:tcPr>
            <w:tcW w:w="2093" w:type="dxa"/>
          </w:tcPr>
          <w:p w:rsidR="005765CE" w:rsidRP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2870 </w:t>
            </w:r>
            <w:proofErr w:type="spellStart"/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861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для проведения массовых мероприятий, отдыха горожан</w:t>
            </w:r>
          </w:p>
        </w:tc>
      </w:tr>
      <w:tr w:rsidR="005765CE" w:rsidRPr="00456597" w:rsidTr="00DF13BF">
        <w:trPr>
          <w:trHeight w:val="70"/>
        </w:trPr>
        <w:tc>
          <w:tcPr>
            <w:tcW w:w="675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765CE" w:rsidRPr="005765CE" w:rsidRDefault="005765CE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 Декабристов</w:t>
            </w:r>
          </w:p>
        </w:tc>
        <w:tc>
          <w:tcPr>
            <w:tcW w:w="2869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Декабристов</w:t>
            </w:r>
          </w:p>
        </w:tc>
        <w:tc>
          <w:tcPr>
            <w:tcW w:w="2093" w:type="dxa"/>
          </w:tcPr>
          <w:p w:rsidR="005765CE" w:rsidRP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12304 </w:t>
            </w:r>
            <w:proofErr w:type="spellStart"/>
            <w:r w:rsidRPr="00576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861" w:type="dxa"/>
          </w:tcPr>
          <w:p w:rsidR="005765CE" w:rsidRDefault="005765CE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для проведения массовых мероприятий, отдыха горожан</w:t>
            </w:r>
            <w:r w:rsidR="00D65739">
              <w:rPr>
                <w:rFonts w:ascii="Times New Roman" w:hAnsi="Times New Roman" w:cs="Times New Roman"/>
                <w:sz w:val="28"/>
                <w:szCs w:val="28"/>
              </w:rPr>
              <w:t>, в том числе для организации активного отдыха</w:t>
            </w:r>
          </w:p>
        </w:tc>
      </w:tr>
      <w:tr w:rsidR="005765CE" w:rsidRPr="00456597" w:rsidTr="00DF13BF">
        <w:trPr>
          <w:trHeight w:val="70"/>
        </w:trPr>
        <w:tc>
          <w:tcPr>
            <w:tcW w:w="675" w:type="dxa"/>
          </w:tcPr>
          <w:p w:rsidR="005765CE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6125A" w:rsidRDefault="00D65739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Территория </w:t>
            </w:r>
          </w:p>
          <w:p w:rsidR="005765CE" w:rsidRPr="00E6125A" w:rsidRDefault="00E6125A" w:rsidP="00DF13BF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612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мемориального комплекса в честь победы Великой Отечественной войны</w:t>
            </w:r>
            <w:r w:rsidR="00EB33E6" w:rsidRPr="00D61227"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2869" w:type="dxa"/>
          </w:tcPr>
          <w:p w:rsidR="005765CE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111</w:t>
            </w:r>
          </w:p>
        </w:tc>
        <w:tc>
          <w:tcPr>
            <w:tcW w:w="2093" w:type="dxa"/>
          </w:tcPr>
          <w:p w:rsidR="005765CE" w:rsidRPr="00D65739" w:rsidRDefault="00EB33E6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2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3964</w:t>
            </w:r>
            <w:r w:rsidR="00D65739" w:rsidRPr="00EB33E6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65739"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5765CE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861" w:type="dxa"/>
          </w:tcPr>
          <w:p w:rsidR="005765CE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для проведения торжественных мероприятий, отдыха горожан</w:t>
            </w:r>
          </w:p>
        </w:tc>
      </w:tr>
      <w:tr w:rsidR="00D65739" w:rsidRPr="00456597" w:rsidTr="00DF13BF">
        <w:trPr>
          <w:trHeight w:val="70"/>
        </w:trPr>
        <w:tc>
          <w:tcPr>
            <w:tcW w:w="67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65739" w:rsidRPr="00D65739" w:rsidRDefault="00D65739" w:rsidP="00DF13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Набережная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реки Енисей</w:t>
            </w:r>
          </w:p>
          <w:p w:rsidR="00D65739" w:rsidRPr="005765CE" w:rsidRDefault="00E6125A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(правая </w:t>
            </w:r>
            <w:r w:rsidRPr="00E6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</w:t>
            </w:r>
            <w:r w:rsidR="00D65739" w:rsidRPr="00E6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69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Петровского, 11б, вблизи памятника Отцам-Основателям города</w:t>
            </w:r>
          </w:p>
        </w:tc>
        <w:tc>
          <w:tcPr>
            <w:tcW w:w="2093" w:type="dxa"/>
          </w:tcPr>
          <w:p w:rsidR="00D65739" w:rsidRP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7732 </w:t>
            </w:r>
            <w:proofErr w:type="spellStart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861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для проведения торжественных мероприятий, отдыха горожан</w:t>
            </w:r>
          </w:p>
        </w:tc>
      </w:tr>
      <w:tr w:rsidR="00D65739" w:rsidRPr="00456597" w:rsidTr="00DF13BF">
        <w:trPr>
          <w:trHeight w:val="70"/>
        </w:trPr>
        <w:tc>
          <w:tcPr>
            <w:tcW w:w="67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65739" w:rsidRPr="00D65739" w:rsidRDefault="00D65739" w:rsidP="00DF13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Набережная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Енисей</w:t>
            </w:r>
          </w:p>
          <w:p w:rsidR="00D65739" w:rsidRPr="005765CE" w:rsidRDefault="00D65739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левая</w:t>
            </w:r>
            <w:r w:rsidR="00E6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6125A" w:rsidRPr="00E6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</w:t>
            </w:r>
            <w:r w:rsidRPr="00E6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69" w:type="dxa"/>
          </w:tcPr>
          <w:p w:rsidR="00D61227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Петров</w:t>
            </w:r>
            <w:r w:rsidR="00D6122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65739" w:rsidRP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5541 </w:t>
            </w:r>
            <w:proofErr w:type="spellStart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861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для проведения массовых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горожан</w:t>
            </w:r>
          </w:p>
        </w:tc>
      </w:tr>
      <w:tr w:rsidR="00D65739" w:rsidRPr="00456597" w:rsidTr="00DF13BF">
        <w:trPr>
          <w:trHeight w:val="70"/>
        </w:trPr>
        <w:tc>
          <w:tcPr>
            <w:tcW w:w="67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D65739" w:rsidRPr="00D65739" w:rsidRDefault="00D65739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Абалаковский</w:t>
            </w:r>
            <w:proofErr w:type="spellEnd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парк вблизи городского Дома культуры имени Арутюняна</w:t>
            </w:r>
          </w:p>
        </w:tc>
        <w:tc>
          <w:tcPr>
            <w:tcW w:w="2869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44</w:t>
            </w:r>
          </w:p>
        </w:tc>
        <w:tc>
          <w:tcPr>
            <w:tcW w:w="2093" w:type="dxa"/>
          </w:tcPr>
          <w:p w:rsidR="00D65739" w:rsidRP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21642 </w:t>
            </w:r>
            <w:proofErr w:type="spellStart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861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предназначена для отдыха горожан</w:t>
            </w:r>
          </w:p>
        </w:tc>
      </w:tr>
      <w:tr w:rsidR="00D65739" w:rsidRPr="00456597" w:rsidTr="00DF13BF">
        <w:trPr>
          <w:trHeight w:val="70"/>
        </w:trPr>
        <w:tc>
          <w:tcPr>
            <w:tcW w:w="67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65739" w:rsidRPr="00D65739" w:rsidRDefault="00D65739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 отдыха по ул. Ванеева</w:t>
            </w:r>
          </w:p>
        </w:tc>
        <w:tc>
          <w:tcPr>
            <w:tcW w:w="2869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Перекрёсток улиц Ленина и Ванеева</w:t>
            </w:r>
          </w:p>
        </w:tc>
        <w:tc>
          <w:tcPr>
            <w:tcW w:w="2093" w:type="dxa"/>
          </w:tcPr>
          <w:p w:rsidR="00D65739" w:rsidRP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513 </w:t>
            </w:r>
            <w:proofErr w:type="spellStart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861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предназначена для отдыха горожан</w:t>
            </w:r>
          </w:p>
        </w:tc>
      </w:tr>
      <w:tr w:rsidR="00D65739" w:rsidRPr="00456597" w:rsidTr="00DF13BF">
        <w:trPr>
          <w:trHeight w:val="70"/>
        </w:trPr>
        <w:tc>
          <w:tcPr>
            <w:tcW w:w="67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65739" w:rsidRPr="005765CE" w:rsidRDefault="00D65739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Сквер по ул. Ленина</w:t>
            </w:r>
          </w:p>
        </w:tc>
        <w:tc>
          <w:tcPr>
            <w:tcW w:w="2869" w:type="dxa"/>
          </w:tcPr>
          <w:p w:rsidR="00D65739" w:rsidRP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между домами 106 и 110</w:t>
            </w:r>
          </w:p>
        </w:tc>
        <w:tc>
          <w:tcPr>
            <w:tcW w:w="2093" w:type="dxa"/>
          </w:tcPr>
          <w:p w:rsidR="00D65739" w:rsidRP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693 </w:t>
            </w:r>
            <w:proofErr w:type="spellStart"/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861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предназначена для отдыха горожан</w:t>
            </w:r>
          </w:p>
        </w:tc>
      </w:tr>
      <w:tr w:rsidR="00D65739" w:rsidRPr="00456597" w:rsidTr="00DF13BF">
        <w:trPr>
          <w:trHeight w:val="70"/>
        </w:trPr>
        <w:tc>
          <w:tcPr>
            <w:tcW w:w="67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65739" w:rsidRPr="005765CE" w:rsidRDefault="00D65739" w:rsidP="00DF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Сквер по ул. Ленина</w:t>
            </w:r>
          </w:p>
        </w:tc>
        <w:tc>
          <w:tcPr>
            <w:tcW w:w="2869" w:type="dxa"/>
          </w:tcPr>
          <w:p w:rsidR="00D65739" w:rsidRP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между домами 113 и 115</w:t>
            </w:r>
          </w:p>
        </w:tc>
        <w:tc>
          <w:tcPr>
            <w:tcW w:w="2093" w:type="dxa"/>
          </w:tcPr>
          <w:p w:rsidR="00D65739" w:rsidRPr="00D45769" w:rsidRDefault="00D4576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57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346 </w:t>
            </w:r>
            <w:proofErr w:type="spellStart"/>
            <w:r w:rsidRPr="00D457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D65739" w:rsidRDefault="00D4576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861" w:type="dxa"/>
          </w:tcPr>
          <w:p w:rsidR="00D65739" w:rsidRDefault="00D4576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предназначена для отдыха горожан</w:t>
            </w:r>
          </w:p>
        </w:tc>
      </w:tr>
      <w:tr w:rsidR="00D65739" w:rsidRPr="00456597" w:rsidTr="00DF13BF">
        <w:trPr>
          <w:trHeight w:val="70"/>
        </w:trPr>
        <w:tc>
          <w:tcPr>
            <w:tcW w:w="675" w:type="dxa"/>
          </w:tcPr>
          <w:p w:rsidR="00D65739" w:rsidRDefault="00D6573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D65739" w:rsidRPr="005765CE" w:rsidRDefault="00D45769" w:rsidP="00545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Сквер</w:t>
            </w:r>
            <w:r w:rsidR="00D612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61BD" w:rsidRPr="008F7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«Монастырский»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Фефелова</w:t>
            </w:r>
            <w:proofErr w:type="spellEnd"/>
            <w:r w:rsidR="00ED6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9" w:type="dxa"/>
          </w:tcPr>
          <w:p w:rsidR="00D65739" w:rsidRDefault="00D4576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94а, территория от пересечения с ул. Бабкина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</w:p>
        </w:tc>
        <w:tc>
          <w:tcPr>
            <w:tcW w:w="2093" w:type="dxa"/>
          </w:tcPr>
          <w:p w:rsidR="00D65739" w:rsidRPr="00D45769" w:rsidRDefault="00D4576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57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2362 </w:t>
            </w:r>
            <w:proofErr w:type="spellStart"/>
            <w:r w:rsidRPr="00D457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3685" w:type="dxa"/>
          </w:tcPr>
          <w:p w:rsidR="00D65739" w:rsidRDefault="00D4576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861" w:type="dxa"/>
          </w:tcPr>
          <w:p w:rsidR="00D65739" w:rsidRDefault="00D45769" w:rsidP="00DF1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для проведения массовых мероприятий, отдыха горожан</w:t>
            </w:r>
          </w:p>
        </w:tc>
      </w:tr>
    </w:tbl>
    <w:p w:rsidR="00456597" w:rsidRDefault="00456597" w:rsidP="008753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456597" w:rsidSect="00724A8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D"/>
    <w:rsid w:val="001B7750"/>
    <w:rsid w:val="001D346E"/>
    <w:rsid w:val="002A3B1A"/>
    <w:rsid w:val="00306403"/>
    <w:rsid w:val="00431EFE"/>
    <w:rsid w:val="00456597"/>
    <w:rsid w:val="00545F94"/>
    <w:rsid w:val="005755BA"/>
    <w:rsid w:val="005765CE"/>
    <w:rsid w:val="00604AFD"/>
    <w:rsid w:val="006838B5"/>
    <w:rsid w:val="00724A82"/>
    <w:rsid w:val="007544F3"/>
    <w:rsid w:val="008753E2"/>
    <w:rsid w:val="008F7849"/>
    <w:rsid w:val="00940088"/>
    <w:rsid w:val="00943D84"/>
    <w:rsid w:val="0095782A"/>
    <w:rsid w:val="009A19D7"/>
    <w:rsid w:val="009E0A04"/>
    <w:rsid w:val="00A55C92"/>
    <w:rsid w:val="00B901C8"/>
    <w:rsid w:val="00CE49FB"/>
    <w:rsid w:val="00D45769"/>
    <w:rsid w:val="00D61227"/>
    <w:rsid w:val="00D65739"/>
    <w:rsid w:val="00DF13BF"/>
    <w:rsid w:val="00E6125A"/>
    <w:rsid w:val="00EB33E6"/>
    <w:rsid w:val="00ED61BD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6D1D-024A-4D50-AD43-4F75BF3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4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04AF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6</cp:revision>
  <cp:lastPrinted>2017-12-27T03:10:00Z</cp:lastPrinted>
  <dcterms:created xsi:type="dcterms:W3CDTF">2018-01-09T04:02:00Z</dcterms:created>
  <dcterms:modified xsi:type="dcterms:W3CDTF">2018-01-09T04:26:00Z</dcterms:modified>
</cp:coreProperties>
</file>