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8" w:rsidRPr="004A4860" w:rsidRDefault="005238A8" w:rsidP="005238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860">
        <w:rPr>
          <w:rFonts w:ascii="Times New Roman" w:hAnsi="Times New Roman" w:cs="Times New Roman"/>
          <w:sz w:val="28"/>
          <w:szCs w:val="28"/>
        </w:rPr>
        <w:t>ФЕДЕРАЛЬНЫЙ ЗАКОН№ 39-ФЗ от 25.02.1999 « ОБ ИНВЕСТИЦИОННОЙ ДЕЯТЕЛЬНОСТИ В РОССИЙСКОЙ ФЕДЕРАЦИИ, ОСУЩЕСТВЛЯЕМОЙ В ФОРМЕ КАПИТАЛЬНЫХ ВЛОЖЕНИЙ»</w:t>
      </w:r>
    </w:p>
    <w:p w:rsidR="00F92BF8" w:rsidRPr="004A4860" w:rsidRDefault="004E6A01" w:rsidP="005238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860">
        <w:rPr>
          <w:rFonts w:ascii="Times New Roman" w:hAnsi="Times New Roman" w:cs="Times New Roman"/>
          <w:sz w:val="28"/>
          <w:szCs w:val="28"/>
        </w:rPr>
        <w:t xml:space="preserve">Закон Красноярского края от 11.07.2019 № 7-2919 «Об инвестиционной политике в Красноярском крае» </w:t>
      </w:r>
      <w:proofErr w:type="gramStart"/>
      <w:r w:rsidRPr="004A48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4860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825CAB" w:rsidRDefault="003D055D" w:rsidP="004A4860">
      <w:pPr>
        <w:jc w:val="both"/>
        <w:rPr>
          <w:rFonts w:ascii="Times New Roman" w:hAnsi="Times New Roman" w:cs="Times New Roman"/>
          <w:sz w:val="28"/>
          <w:szCs w:val="28"/>
        </w:rPr>
      </w:pPr>
      <w:r w:rsidRPr="004A4860">
        <w:rPr>
          <w:rFonts w:ascii="Times New Roman" w:hAnsi="Times New Roman" w:cs="Times New Roman"/>
          <w:sz w:val="28"/>
          <w:szCs w:val="28"/>
        </w:rPr>
        <w:t>Перечень документов, регулирующих  инвестиционную  деятельность на территории города Енисейска</w:t>
      </w:r>
      <w:r w:rsidR="004A4860">
        <w:rPr>
          <w:rFonts w:ascii="Times New Roman" w:hAnsi="Times New Roman" w:cs="Times New Roman"/>
          <w:sz w:val="28"/>
          <w:szCs w:val="28"/>
        </w:rPr>
        <w:t>:</w:t>
      </w:r>
    </w:p>
    <w:p w:rsidR="00675702" w:rsidRDefault="00675702" w:rsidP="00675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Инвестиционный паспорт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Енисейска</w:t>
      </w:r>
    </w:p>
    <w:p w:rsidR="00675702" w:rsidRPr="00675702" w:rsidRDefault="00675702" w:rsidP="00675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« О назначении инвестиционного уполномоченного» от 23.01.2023 № 44-р</w:t>
      </w:r>
    </w:p>
    <w:p w:rsidR="00B85A20" w:rsidRPr="00E6436F" w:rsidRDefault="00B85A20" w:rsidP="00B85A20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6436F">
        <w:rPr>
          <w:rFonts w:ascii="Times New Roman" w:hAnsi="Times New Roman" w:cs="Times New Roman"/>
          <w:b w:val="0"/>
          <w:sz w:val="28"/>
          <w:szCs w:val="28"/>
        </w:rPr>
        <w:t>Решение Енисейского городского Совета депутатов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36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36F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E6436F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42- 341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36F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E6436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перечня муниципального имущества, определяемого в качестве объектов инвестиционной деятельности, а также объектов концессионных соглашений </w:t>
      </w:r>
    </w:p>
    <w:p w:rsidR="00B85A20" w:rsidRPr="00B85A20" w:rsidRDefault="00B85A20" w:rsidP="00B85A20">
      <w:pPr>
        <w:pStyle w:val="ConsTitle"/>
        <w:widowControl/>
        <w:numPr>
          <w:ilvl w:val="0"/>
          <w:numId w:val="1"/>
        </w:numPr>
        <w:ind w:right="0"/>
        <w:rPr>
          <w:b w:val="0"/>
          <w:bCs w:val="0"/>
          <w:sz w:val="28"/>
          <w:szCs w:val="28"/>
        </w:rPr>
      </w:pPr>
      <w:r w:rsidRPr="00566FF0">
        <w:rPr>
          <w:rFonts w:ascii="Times New Roman" w:hAnsi="Times New Roman" w:cs="Times New Roman"/>
          <w:b w:val="0"/>
          <w:sz w:val="28"/>
          <w:szCs w:val="28"/>
        </w:rPr>
        <w:t xml:space="preserve">Решение Енисейского городского Совета депутатов от </w:t>
      </w:r>
      <w:r w:rsidR="007232F8">
        <w:rPr>
          <w:rFonts w:ascii="Times New Roman" w:hAnsi="Times New Roman" w:cs="Times New Roman"/>
          <w:b w:val="0"/>
          <w:sz w:val="28"/>
          <w:szCs w:val="28"/>
        </w:rPr>
        <w:t>24</w:t>
      </w:r>
      <w:r w:rsidRPr="00566FF0">
        <w:rPr>
          <w:rFonts w:ascii="Times New Roman" w:hAnsi="Times New Roman" w:cs="Times New Roman"/>
          <w:b w:val="0"/>
          <w:sz w:val="28"/>
          <w:szCs w:val="28"/>
        </w:rPr>
        <w:t>.0</w:t>
      </w:r>
      <w:r w:rsidR="007232F8">
        <w:rPr>
          <w:rFonts w:ascii="Times New Roman" w:hAnsi="Times New Roman" w:cs="Times New Roman"/>
          <w:b w:val="0"/>
          <w:sz w:val="28"/>
          <w:szCs w:val="28"/>
        </w:rPr>
        <w:t>8</w:t>
      </w:r>
      <w:r w:rsidRPr="00566FF0">
        <w:rPr>
          <w:rFonts w:ascii="Times New Roman" w:hAnsi="Times New Roman" w:cs="Times New Roman"/>
          <w:b w:val="0"/>
          <w:sz w:val="28"/>
          <w:szCs w:val="28"/>
        </w:rPr>
        <w:t>.202</w:t>
      </w:r>
      <w:r w:rsidR="007232F8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566FF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232F8">
        <w:rPr>
          <w:rFonts w:ascii="Times New Roman" w:hAnsi="Times New Roman" w:cs="Times New Roman"/>
          <w:b w:val="0"/>
          <w:sz w:val="28"/>
          <w:szCs w:val="28"/>
        </w:rPr>
        <w:t>23</w:t>
      </w:r>
      <w:r w:rsidRPr="00566FF0">
        <w:rPr>
          <w:rFonts w:ascii="Times New Roman" w:hAnsi="Times New Roman" w:cs="Times New Roman"/>
          <w:b w:val="0"/>
          <w:sz w:val="28"/>
          <w:szCs w:val="28"/>
        </w:rPr>
        <w:t>-</w:t>
      </w:r>
      <w:r w:rsidR="007232F8">
        <w:rPr>
          <w:rFonts w:ascii="Times New Roman" w:hAnsi="Times New Roman" w:cs="Times New Roman"/>
          <w:b w:val="0"/>
          <w:sz w:val="28"/>
          <w:szCs w:val="28"/>
        </w:rPr>
        <w:t>248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66FF0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07"/>
        <w:gridCol w:w="183"/>
      </w:tblGrid>
      <w:tr w:rsidR="00B85A2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390" w:type="dxa"/>
            <w:gridSpan w:val="2"/>
          </w:tcPr>
          <w:p w:rsidR="004A4860" w:rsidRPr="004A4860" w:rsidRDefault="004A4860" w:rsidP="004A48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Енисейского городского Совета депутатов от 24.04.2019 № 42-338 « Об утверждении перечня муниципального недвижимого имущества свободного от прав третьих лиц для предоставления во владение или пользования субъектам малого предпринимательства»</w:t>
            </w:r>
          </w:p>
          <w:p w:rsidR="00B85A20" w:rsidRDefault="004A4860" w:rsidP="004A48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Енисейского городского Совета депутатов от 27.01.2021  № 5-36 « О внесении изменений в Решение Енисейского городского Совета депутатов от 24.04.2019 № 42-338 « Об утверждении перечня муниципального недвижимого имущества свободного от прав третьих лиц для предоставления во владение или пользования субъектам малого предпринимательства»</w:t>
            </w:r>
          </w:p>
          <w:p w:rsidR="004A4860" w:rsidRPr="00675702" w:rsidRDefault="004A4860" w:rsidP="006757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20">
        <w:tblPrEx>
          <w:tblCellMar>
            <w:top w:w="0" w:type="dxa"/>
            <w:bottom w:w="0" w:type="dxa"/>
          </w:tblCellMar>
        </w:tblPrEx>
        <w:trPr>
          <w:gridAfter w:val="1"/>
          <w:wAfter w:w="183" w:type="dxa"/>
          <w:trHeight w:val="523"/>
        </w:trPr>
        <w:tc>
          <w:tcPr>
            <w:tcW w:w="9207" w:type="dxa"/>
          </w:tcPr>
          <w:p w:rsidR="00B85A20" w:rsidRPr="00B85A20" w:rsidRDefault="00B85A20" w:rsidP="004A4860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</w:tbl>
    <w:p w:rsidR="00462D67" w:rsidRPr="00462D67" w:rsidRDefault="00462D67" w:rsidP="00462D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055D" w:rsidRDefault="003D055D">
      <w:pPr>
        <w:rPr>
          <w:rFonts w:ascii="Times New Roman" w:hAnsi="Times New Roman" w:cs="Times New Roman"/>
          <w:b/>
          <w:sz w:val="28"/>
          <w:szCs w:val="28"/>
        </w:rPr>
      </w:pPr>
    </w:p>
    <w:sectPr w:rsidR="003D055D" w:rsidSect="0082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AB5"/>
    <w:multiLevelType w:val="hybridMultilevel"/>
    <w:tmpl w:val="9724E6A0"/>
    <w:lvl w:ilvl="0" w:tplc="1862CC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9629B4"/>
    <w:multiLevelType w:val="hybridMultilevel"/>
    <w:tmpl w:val="81F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F40EB"/>
    <w:multiLevelType w:val="multilevel"/>
    <w:tmpl w:val="1068D8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55D"/>
    <w:rsid w:val="00145F1F"/>
    <w:rsid w:val="003D055D"/>
    <w:rsid w:val="00462D67"/>
    <w:rsid w:val="004A4860"/>
    <w:rsid w:val="004E6A01"/>
    <w:rsid w:val="005238A8"/>
    <w:rsid w:val="00566FF0"/>
    <w:rsid w:val="00675702"/>
    <w:rsid w:val="007232F8"/>
    <w:rsid w:val="007C13C0"/>
    <w:rsid w:val="00825CAB"/>
    <w:rsid w:val="0096346A"/>
    <w:rsid w:val="00B85A20"/>
    <w:rsid w:val="00BC287C"/>
    <w:rsid w:val="00E6436F"/>
    <w:rsid w:val="00EA2B9A"/>
    <w:rsid w:val="00F9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5D"/>
    <w:pPr>
      <w:ind w:left="720"/>
      <w:contextualSpacing/>
    </w:pPr>
  </w:style>
  <w:style w:type="paragraph" w:customStyle="1" w:styleId="ConsTitle">
    <w:name w:val="ConsTitle"/>
    <w:rsid w:val="00E64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B85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2023-03-16T04:10:00Z</cp:lastPrinted>
  <dcterms:created xsi:type="dcterms:W3CDTF">2021-05-14T05:26:00Z</dcterms:created>
  <dcterms:modified xsi:type="dcterms:W3CDTF">2023-03-16T04:33:00Z</dcterms:modified>
</cp:coreProperties>
</file>