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CC" w:rsidRPr="00150ACC" w:rsidRDefault="00150ACC" w:rsidP="00150ACC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150ACC">
        <w:rPr>
          <w:rFonts w:ascii="Times New Roman" w:hAnsi="Times New Roman" w:cs="Times New Roman"/>
          <w:noProof/>
          <w:sz w:val="44"/>
          <w:szCs w:val="44"/>
        </w:rPr>
        <w:t>Всероссийская акция «</w:t>
      </w:r>
      <w:r>
        <w:rPr>
          <w:rFonts w:ascii="Times New Roman" w:hAnsi="Times New Roman" w:cs="Times New Roman"/>
          <w:noProof/>
          <w:sz w:val="44"/>
          <w:szCs w:val="44"/>
        </w:rPr>
        <w:t>С</w:t>
      </w:r>
      <w:r w:rsidRPr="00150ACC">
        <w:rPr>
          <w:rFonts w:ascii="Times New Roman" w:hAnsi="Times New Roman" w:cs="Times New Roman"/>
          <w:noProof/>
          <w:sz w:val="44"/>
          <w:szCs w:val="44"/>
        </w:rPr>
        <w:t>топ ВИЧ/СПИД»</w:t>
      </w:r>
    </w:p>
    <w:p w:rsidR="00000000" w:rsidRDefault="00150ACC">
      <w:r>
        <w:rPr>
          <w:noProof/>
        </w:rPr>
        <w:drawing>
          <wp:inline distT="0" distB="0" distL="0" distR="0">
            <wp:extent cx="5504815" cy="68167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681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50ACC"/>
    <w:rsid w:val="0015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</dc:creator>
  <cp:keywords/>
  <dc:description/>
  <cp:lastModifiedBy>Alimova</cp:lastModifiedBy>
  <cp:revision>2</cp:revision>
  <dcterms:created xsi:type="dcterms:W3CDTF">2018-05-21T02:13:00Z</dcterms:created>
  <dcterms:modified xsi:type="dcterms:W3CDTF">2018-05-21T02:16:00Z</dcterms:modified>
</cp:coreProperties>
</file>