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A7" w:rsidRDefault="002D04A7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Заключение </w:t>
      </w:r>
    </w:p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публичных слушаний </w:t>
      </w:r>
    </w:p>
    <w:p w:rsidR="00112CFD" w:rsidRDefault="00112CFD" w:rsidP="00496B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внесения изменений в Генеральный </w:t>
      </w:r>
      <w:proofErr w:type="gramStart"/>
      <w:r>
        <w:rPr>
          <w:rFonts w:ascii="Times New Roman" w:hAnsi="Times New Roman"/>
          <w:sz w:val="26"/>
          <w:szCs w:val="26"/>
        </w:rPr>
        <w:t>план 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Енисейска  </w:t>
      </w:r>
    </w:p>
    <w:p w:rsidR="00112CFD" w:rsidRDefault="00112CFD" w:rsidP="00112C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2CFD" w:rsidRDefault="007C0104" w:rsidP="00112CF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bookmarkStart w:id="0" w:name="_GoBack"/>
      <w:bookmarkEnd w:id="0"/>
      <w:r w:rsidR="00496BFC">
        <w:rPr>
          <w:rFonts w:ascii="Times New Roman" w:hAnsi="Times New Roman"/>
          <w:sz w:val="26"/>
          <w:szCs w:val="26"/>
        </w:rPr>
        <w:t>.03.2018</w:t>
      </w:r>
      <w:r w:rsidR="00112CF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Енисейск</w:t>
      </w:r>
    </w:p>
    <w:p w:rsidR="00112CFD" w:rsidRDefault="00112CFD" w:rsidP="00112C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D8C" w:rsidRDefault="00E317DB" w:rsidP="00BD7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6AB">
        <w:rPr>
          <w:rFonts w:ascii="Times New Roman" w:hAnsi="Times New Roman"/>
          <w:sz w:val="26"/>
          <w:szCs w:val="26"/>
        </w:rPr>
        <w:t>В соответствии с распоряжением ад</w:t>
      </w:r>
      <w:r w:rsidR="00AA1B38" w:rsidRPr="003C56AB">
        <w:rPr>
          <w:rFonts w:ascii="Times New Roman" w:hAnsi="Times New Roman"/>
          <w:sz w:val="26"/>
          <w:szCs w:val="26"/>
        </w:rPr>
        <w:t>министрации города от 16.10.2017 № 1186/1</w:t>
      </w:r>
      <w:r w:rsidR="00112CFD" w:rsidRPr="003C56AB">
        <w:rPr>
          <w:rFonts w:ascii="Times New Roman" w:hAnsi="Times New Roman"/>
          <w:sz w:val="26"/>
          <w:szCs w:val="26"/>
        </w:rPr>
        <w:t>-р о подго</w:t>
      </w:r>
      <w:r w:rsidR="00AA1B38" w:rsidRPr="003C56AB">
        <w:rPr>
          <w:rFonts w:ascii="Times New Roman" w:hAnsi="Times New Roman"/>
          <w:sz w:val="26"/>
          <w:szCs w:val="26"/>
        </w:rPr>
        <w:t>товке проекта внесения</w:t>
      </w:r>
      <w:r w:rsidRPr="003C56AB">
        <w:rPr>
          <w:rFonts w:ascii="Times New Roman" w:hAnsi="Times New Roman"/>
          <w:sz w:val="26"/>
          <w:szCs w:val="26"/>
        </w:rPr>
        <w:t xml:space="preserve"> изменений в Генеральный план</w:t>
      </w:r>
      <w:r w:rsidR="004D12D2" w:rsidRPr="003C56AB">
        <w:rPr>
          <w:rFonts w:ascii="Times New Roman" w:hAnsi="Times New Roman"/>
          <w:sz w:val="26"/>
          <w:szCs w:val="26"/>
        </w:rPr>
        <w:t xml:space="preserve"> города Енисейска, </w:t>
      </w:r>
      <w:r w:rsidR="00496BFC" w:rsidRPr="003C56AB">
        <w:rPr>
          <w:rFonts w:ascii="Times New Roman" w:hAnsi="Times New Roman"/>
          <w:sz w:val="26"/>
          <w:szCs w:val="26"/>
        </w:rPr>
        <w:t xml:space="preserve">проектной организацией </w:t>
      </w:r>
      <w:r w:rsidR="00112CFD" w:rsidRPr="003C56AB">
        <w:rPr>
          <w:rFonts w:ascii="Times New Roman" w:hAnsi="Times New Roman"/>
          <w:sz w:val="26"/>
          <w:szCs w:val="26"/>
        </w:rPr>
        <w:t>АО ТГИ «</w:t>
      </w:r>
      <w:proofErr w:type="spellStart"/>
      <w:r w:rsidR="00112CFD" w:rsidRPr="003C56AB">
        <w:rPr>
          <w:rFonts w:ascii="Times New Roman" w:hAnsi="Times New Roman"/>
          <w:sz w:val="26"/>
          <w:szCs w:val="26"/>
        </w:rPr>
        <w:t>Красноярскгражданпроект</w:t>
      </w:r>
      <w:proofErr w:type="spellEnd"/>
      <w:r w:rsidR="00112CFD" w:rsidRPr="003C56AB">
        <w:rPr>
          <w:rFonts w:ascii="Times New Roman" w:hAnsi="Times New Roman"/>
          <w:sz w:val="26"/>
          <w:szCs w:val="26"/>
        </w:rPr>
        <w:t xml:space="preserve">» </w:t>
      </w:r>
      <w:r w:rsidR="00BD7D8C" w:rsidRPr="003C56AB">
        <w:rPr>
          <w:rFonts w:ascii="Times New Roman" w:hAnsi="Times New Roman"/>
          <w:sz w:val="26"/>
          <w:szCs w:val="26"/>
        </w:rPr>
        <w:t>(АО «</w:t>
      </w:r>
      <w:proofErr w:type="spellStart"/>
      <w:r w:rsidR="00BD7D8C" w:rsidRPr="003C56AB">
        <w:rPr>
          <w:rFonts w:ascii="Times New Roman" w:hAnsi="Times New Roman"/>
          <w:sz w:val="26"/>
          <w:szCs w:val="26"/>
        </w:rPr>
        <w:t>Гражданпроект</w:t>
      </w:r>
      <w:proofErr w:type="spellEnd"/>
      <w:r w:rsidR="00BD7D8C" w:rsidRPr="003C56AB">
        <w:rPr>
          <w:rFonts w:ascii="Times New Roman" w:hAnsi="Times New Roman"/>
          <w:sz w:val="26"/>
          <w:szCs w:val="26"/>
        </w:rPr>
        <w:t>») на основании муниципаль</w:t>
      </w:r>
      <w:r w:rsidR="00AA1B38" w:rsidRPr="003C56AB">
        <w:rPr>
          <w:rFonts w:ascii="Times New Roman" w:hAnsi="Times New Roman"/>
          <w:sz w:val="26"/>
          <w:szCs w:val="26"/>
        </w:rPr>
        <w:t>ного контракта № 24 от 01.11.2017</w:t>
      </w:r>
      <w:r w:rsidR="00BD7D8C" w:rsidRPr="003C56AB">
        <w:rPr>
          <w:rFonts w:ascii="Times New Roman" w:hAnsi="Times New Roman"/>
          <w:sz w:val="26"/>
          <w:szCs w:val="26"/>
        </w:rPr>
        <w:t xml:space="preserve"> г. заключенного с администрацией города Енисейска по результатам торгов, </w:t>
      </w:r>
      <w:proofErr w:type="gramStart"/>
      <w:r w:rsidR="00BD7D8C" w:rsidRPr="003C56AB">
        <w:rPr>
          <w:rFonts w:ascii="Times New Roman" w:hAnsi="Times New Roman"/>
          <w:sz w:val="26"/>
          <w:szCs w:val="26"/>
        </w:rPr>
        <w:t>разработан  проект</w:t>
      </w:r>
      <w:proofErr w:type="gramEnd"/>
      <w:r w:rsidR="00BD7D8C" w:rsidRPr="003C56AB">
        <w:rPr>
          <w:rFonts w:ascii="Times New Roman" w:hAnsi="Times New Roman"/>
          <w:sz w:val="26"/>
          <w:szCs w:val="26"/>
        </w:rPr>
        <w:t xml:space="preserve"> внесения изменений в Генеральный </w:t>
      </w:r>
      <w:r w:rsidR="00AA1B38" w:rsidRPr="003C56AB">
        <w:rPr>
          <w:rFonts w:ascii="Times New Roman" w:hAnsi="Times New Roman"/>
          <w:sz w:val="26"/>
          <w:szCs w:val="26"/>
        </w:rPr>
        <w:t>план города Енисейска</w:t>
      </w:r>
      <w:r w:rsidR="00BD7D8C" w:rsidRPr="003C56AB">
        <w:rPr>
          <w:rFonts w:ascii="Times New Roman" w:hAnsi="Times New Roman"/>
          <w:sz w:val="26"/>
          <w:szCs w:val="26"/>
        </w:rPr>
        <w:t>.</w:t>
      </w:r>
    </w:p>
    <w:p w:rsidR="00845824" w:rsidRPr="003C56AB" w:rsidRDefault="008748C8" w:rsidP="00BD7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14.03.2018 г. состоялись публичные слушания по проекту внесения изменений в Генеральный план города Енисейска. Публичные слушания организованы комиссией на основании постановления администрации города Енисейска от 22.01.2018 № 11-п о назначении публичных слушаний.</w:t>
      </w:r>
      <w:r>
        <w:t xml:space="preserve"> </w:t>
      </w:r>
      <w:r w:rsidR="00C47908" w:rsidRPr="003C56AB">
        <w:t xml:space="preserve"> </w:t>
      </w:r>
    </w:p>
    <w:p w:rsidR="00BD7D8C" w:rsidRPr="003C56AB" w:rsidRDefault="00BD7D8C" w:rsidP="00F84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56AB">
        <w:rPr>
          <w:rFonts w:ascii="Times New Roman" w:hAnsi="Times New Roman" w:cs="Times New Roman"/>
          <w:sz w:val="26"/>
          <w:szCs w:val="26"/>
        </w:rPr>
        <w:t>Проект</w:t>
      </w:r>
      <w:r w:rsidR="007929DD" w:rsidRPr="003C56AB">
        <w:rPr>
          <w:rFonts w:ascii="Times New Roman" w:hAnsi="Times New Roman" w:cs="Times New Roman"/>
          <w:sz w:val="26"/>
          <w:szCs w:val="26"/>
        </w:rPr>
        <w:t>ом</w:t>
      </w:r>
      <w:r w:rsidRPr="003C56AB">
        <w:rPr>
          <w:rFonts w:ascii="Times New Roman" w:hAnsi="Times New Roman" w:cs="Times New Roman"/>
          <w:sz w:val="26"/>
          <w:szCs w:val="26"/>
        </w:rPr>
        <w:t xml:space="preserve"> </w:t>
      </w:r>
      <w:r w:rsidR="002E24DD" w:rsidRPr="003C56AB">
        <w:rPr>
          <w:rFonts w:ascii="Times New Roman" w:hAnsi="Times New Roman" w:cs="Times New Roman"/>
          <w:sz w:val="26"/>
          <w:szCs w:val="26"/>
        </w:rPr>
        <w:t>предусматривает</w:t>
      </w:r>
      <w:r w:rsidR="00F8476D" w:rsidRPr="003C56AB">
        <w:rPr>
          <w:rFonts w:ascii="Times New Roman" w:hAnsi="Times New Roman" w:cs="Times New Roman"/>
          <w:sz w:val="26"/>
          <w:szCs w:val="26"/>
        </w:rPr>
        <w:t>ся</w:t>
      </w:r>
      <w:r w:rsidR="002E24DD" w:rsidRPr="003C56AB">
        <w:rPr>
          <w:rFonts w:ascii="Times New Roman" w:hAnsi="Times New Roman" w:cs="Times New Roman"/>
          <w:sz w:val="26"/>
          <w:szCs w:val="26"/>
        </w:rPr>
        <w:t xml:space="preserve"> внесение</w:t>
      </w:r>
      <w:r w:rsidRPr="003C56AB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Pr="003C56AB">
        <w:rPr>
          <w:rFonts w:ascii="Times New Roman" w:hAnsi="Times New Roman"/>
          <w:sz w:val="26"/>
          <w:szCs w:val="26"/>
        </w:rPr>
        <w:t>Генеральный план г</w:t>
      </w:r>
      <w:r w:rsidR="00645B60">
        <w:rPr>
          <w:rFonts w:ascii="Times New Roman" w:hAnsi="Times New Roman"/>
          <w:sz w:val="26"/>
          <w:szCs w:val="26"/>
        </w:rPr>
        <w:t>.</w:t>
      </w:r>
      <w:r w:rsidRPr="003C56AB">
        <w:rPr>
          <w:rFonts w:ascii="Times New Roman" w:hAnsi="Times New Roman"/>
          <w:sz w:val="26"/>
          <w:szCs w:val="26"/>
        </w:rPr>
        <w:t xml:space="preserve"> Енисейск</w:t>
      </w:r>
      <w:r w:rsidR="00692C4C" w:rsidRPr="003C56AB">
        <w:rPr>
          <w:rFonts w:ascii="Times New Roman" w:hAnsi="Times New Roman"/>
          <w:sz w:val="26"/>
          <w:szCs w:val="26"/>
        </w:rPr>
        <w:t>а</w:t>
      </w:r>
      <w:r w:rsidRPr="003C56AB">
        <w:rPr>
          <w:rFonts w:ascii="Times New Roman" w:hAnsi="Times New Roman" w:cs="Times New Roman"/>
          <w:sz w:val="26"/>
          <w:szCs w:val="26"/>
        </w:rPr>
        <w:t xml:space="preserve">, </w:t>
      </w:r>
      <w:r w:rsidRPr="003C56AB">
        <w:rPr>
          <w:rFonts w:ascii="Times New Roman" w:hAnsi="Times New Roman"/>
          <w:sz w:val="26"/>
          <w:szCs w:val="26"/>
        </w:rPr>
        <w:t>утвержденный решением Енисейского городского Совета депу</w:t>
      </w:r>
      <w:r w:rsidR="00F8476D" w:rsidRPr="003C56AB">
        <w:rPr>
          <w:rFonts w:ascii="Times New Roman" w:hAnsi="Times New Roman"/>
          <w:sz w:val="26"/>
          <w:szCs w:val="26"/>
        </w:rPr>
        <w:t>татов № 64-454 от 08.12.2009 г.</w:t>
      </w:r>
      <w:r w:rsidR="002E24DD" w:rsidRPr="003C56AB">
        <w:rPr>
          <w:rFonts w:ascii="Times New Roman" w:hAnsi="Times New Roman"/>
          <w:sz w:val="26"/>
          <w:szCs w:val="26"/>
        </w:rPr>
        <w:t xml:space="preserve"> </w:t>
      </w:r>
      <w:r w:rsidR="00F8476D" w:rsidRPr="003C56AB">
        <w:rPr>
          <w:rFonts w:ascii="Times New Roman" w:hAnsi="Times New Roman"/>
          <w:sz w:val="26"/>
          <w:szCs w:val="26"/>
        </w:rPr>
        <w:t>Проект</w:t>
      </w:r>
      <w:r w:rsidRPr="003C56AB">
        <w:rPr>
          <w:rFonts w:ascii="Times New Roman" w:hAnsi="Times New Roman" w:cs="Times New Roman"/>
          <w:sz w:val="26"/>
          <w:szCs w:val="26"/>
        </w:rPr>
        <w:t xml:space="preserve"> разработан в целях рационального и эффективного использования земельных участков на территории города Енисейска, в том чис</w:t>
      </w:r>
      <w:r w:rsidR="00F8476D" w:rsidRPr="003C56AB">
        <w:rPr>
          <w:rFonts w:ascii="Times New Roman" w:hAnsi="Times New Roman" w:cs="Times New Roman"/>
          <w:sz w:val="26"/>
          <w:szCs w:val="26"/>
        </w:rPr>
        <w:t xml:space="preserve">ле неиспользуемых </w:t>
      </w:r>
      <w:r w:rsidRPr="003C56AB">
        <w:rPr>
          <w:rFonts w:ascii="Times New Roman" w:hAnsi="Times New Roman" w:cs="Times New Roman"/>
          <w:sz w:val="26"/>
          <w:szCs w:val="26"/>
        </w:rPr>
        <w:t>земель</w:t>
      </w:r>
      <w:r w:rsidR="002E24DD" w:rsidRPr="003C56AB">
        <w:rPr>
          <w:rFonts w:ascii="Times New Roman" w:hAnsi="Times New Roman" w:cs="Times New Roman"/>
          <w:sz w:val="26"/>
          <w:szCs w:val="26"/>
        </w:rPr>
        <w:t>,</w:t>
      </w:r>
      <w:r w:rsidRPr="003C56AB">
        <w:rPr>
          <w:rFonts w:ascii="Times New Roman" w:hAnsi="Times New Roman" w:cs="Times New Roman"/>
          <w:sz w:val="26"/>
          <w:szCs w:val="26"/>
        </w:rPr>
        <w:t xml:space="preserve"> вовлечения данных территор</w:t>
      </w:r>
      <w:r w:rsidR="00F8476D" w:rsidRPr="003C56AB">
        <w:rPr>
          <w:rFonts w:ascii="Times New Roman" w:hAnsi="Times New Roman" w:cs="Times New Roman"/>
          <w:sz w:val="26"/>
          <w:szCs w:val="26"/>
        </w:rPr>
        <w:t>ий в хозяйственную деятельность,</w:t>
      </w:r>
      <w:r w:rsidR="00F45737">
        <w:rPr>
          <w:rFonts w:ascii="Times New Roman" w:hAnsi="Times New Roman" w:cs="Times New Roman"/>
          <w:sz w:val="26"/>
          <w:szCs w:val="26"/>
        </w:rPr>
        <w:t xml:space="preserve"> предусматривает</w:t>
      </w:r>
      <w:r w:rsidR="00F8476D" w:rsidRPr="003C56AB">
        <w:rPr>
          <w:rFonts w:ascii="Times New Roman" w:hAnsi="Times New Roman" w:cs="Times New Roman"/>
          <w:sz w:val="26"/>
          <w:szCs w:val="26"/>
        </w:rPr>
        <w:t xml:space="preserve"> благоустройство и использование городских территорий в соответствии с видом разрешенного использования.</w:t>
      </w:r>
    </w:p>
    <w:p w:rsidR="00F8476D" w:rsidRPr="003C56AB" w:rsidRDefault="00F8476D" w:rsidP="00F8476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C56AB">
        <w:rPr>
          <w:rFonts w:ascii="Times New Roman" w:hAnsi="Times New Roman"/>
          <w:sz w:val="26"/>
          <w:szCs w:val="26"/>
        </w:rPr>
        <w:t>Настоящим проектным решением вносятся изменения в соответствии с</w:t>
      </w:r>
      <w:r w:rsidR="00331678" w:rsidRPr="003C56AB">
        <w:rPr>
          <w:rFonts w:ascii="Times New Roman" w:hAnsi="Times New Roman"/>
          <w:sz w:val="26"/>
          <w:szCs w:val="26"/>
        </w:rPr>
        <w:t xml:space="preserve"> утвержденным </w:t>
      </w:r>
      <w:r w:rsidR="00F94015">
        <w:rPr>
          <w:rFonts w:ascii="Times New Roman" w:hAnsi="Times New Roman"/>
          <w:sz w:val="26"/>
          <w:szCs w:val="26"/>
        </w:rPr>
        <w:t>«</w:t>
      </w:r>
      <w:r w:rsidR="00331678" w:rsidRPr="003C56AB">
        <w:rPr>
          <w:rFonts w:ascii="Times New Roman" w:hAnsi="Times New Roman"/>
          <w:sz w:val="26"/>
          <w:szCs w:val="26"/>
        </w:rPr>
        <w:t xml:space="preserve">проектом планировки и межевания </w:t>
      </w:r>
      <w:r w:rsidR="00B556B2">
        <w:rPr>
          <w:rFonts w:ascii="Times New Roman" w:hAnsi="Times New Roman"/>
          <w:sz w:val="26"/>
          <w:szCs w:val="26"/>
        </w:rPr>
        <w:t xml:space="preserve">территории микрорайона </w:t>
      </w:r>
      <w:r w:rsidR="00331678" w:rsidRPr="003C56AB">
        <w:rPr>
          <w:rFonts w:ascii="Times New Roman" w:hAnsi="Times New Roman"/>
          <w:sz w:val="26"/>
          <w:szCs w:val="26"/>
        </w:rPr>
        <w:t>«Южный-2»</w:t>
      </w:r>
      <w:r w:rsidR="00F94015">
        <w:rPr>
          <w:rFonts w:ascii="Times New Roman" w:hAnsi="Times New Roman"/>
          <w:sz w:val="26"/>
          <w:szCs w:val="26"/>
        </w:rPr>
        <w:t xml:space="preserve"> г. Енисейска»</w:t>
      </w:r>
      <w:r w:rsidR="00331678" w:rsidRPr="003C56AB">
        <w:rPr>
          <w:rFonts w:ascii="Times New Roman" w:hAnsi="Times New Roman"/>
          <w:sz w:val="26"/>
          <w:szCs w:val="26"/>
        </w:rPr>
        <w:t xml:space="preserve">, и </w:t>
      </w:r>
      <w:r w:rsidRPr="003C56AB">
        <w:rPr>
          <w:rFonts w:ascii="Times New Roman" w:hAnsi="Times New Roman"/>
          <w:sz w:val="26"/>
          <w:szCs w:val="26"/>
        </w:rPr>
        <w:t>в части изменения функциональных зон территори</w:t>
      </w:r>
      <w:r w:rsidR="004032B7" w:rsidRPr="003C56AB">
        <w:rPr>
          <w:rFonts w:ascii="Times New Roman" w:hAnsi="Times New Roman"/>
          <w:sz w:val="26"/>
          <w:szCs w:val="26"/>
        </w:rPr>
        <w:t>й следующих земельных участков</w:t>
      </w:r>
      <w:r w:rsidR="006609F0">
        <w:rPr>
          <w:rFonts w:ascii="Times New Roman" w:hAnsi="Times New Roman"/>
          <w:sz w:val="26"/>
          <w:szCs w:val="26"/>
        </w:rPr>
        <w:t xml:space="preserve"> (с кадастровыми номерами)</w:t>
      </w:r>
      <w:r w:rsidR="004032B7" w:rsidRPr="003C56AB">
        <w:rPr>
          <w:rFonts w:ascii="Times New Roman" w:hAnsi="Times New Roman"/>
          <w:sz w:val="26"/>
          <w:szCs w:val="26"/>
        </w:rPr>
        <w:t>:</w:t>
      </w:r>
    </w:p>
    <w:p w:rsidR="00194DE2" w:rsidRPr="00194DE2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>территория земел</w:t>
      </w:r>
      <w:r w:rsidR="006609F0">
        <w:rPr>
          <w:rFonts w:ascii="Times New Roman" w:hAnsi="Times New Roman" w:cs="Times New Roman"/>
          <w:sz w:val="26"/>
          <w:szCs w:val="26"/>
        </w:rPr>
        <w:t>ьного участка по ул. Ленина, 2а (</w:t>
      </w:r>
      <w:r w:rsidR="003C56AB">
        <w:rPr>
          <w:rFonts w:ascii="Times New Roman" w:hAnsi="Times New Roman" w:cs="Times New Roman"/>
          <w:sz w:val="26"/>
          <w:szCs w:val="26"/>
        </w:rPr>
        <w:t>24:4760010344:1119</w:t>
      </w:r>
      <w:r w:rsidR="006609F0">
        <w:rPr>
          <w:rFonts w:ascii="Times New Roman" w:hAnsi="Times New Roman" w:cs="Times New Roman"/>
          <w:sz w:val="26"/>
          <w:szCs w:val="26"/>
        </w:rPr>
        <w:t>)</w:t>
      </w:r>
      <w:r w:rsidR="003C56AB">
        <w:rPr>
          <w:rFonts w:ascii="Times New Roman" w:hAnsi="Times New Roman" w:cs="Times New Roman"/>
          <w:sz w:val="26"/>
          <w:szCs w:val="26"/>
        </w:rPr>
        <w:t xml:space="preserve"> </w:t>
      </w:r>
      <w:r w:rsidRPr="00194DE2">
        <w:rPr>
          <w:rFonts w:ascii="Times New Roman" w:hAnsi="Times New Roman" w:cs="Times New Roman"/>
          <w:sz w:val="26"/>
          <w:szCs w:val="26"/>
        </w:rPr>
        <w:t>– изменена функциональная зон</w:t>
      </w:r>
      <w:r w:rsidR="003C56AB">
        <w:rPr>
          <w:rFonts w:ascii="Times New Roman" w:hAnsi="Times New Roman" w:cs="Times New Roman"/>
          <w:sz w:val="26"/>
          <w:szCs w:val="26"/>
        </w:rPr>
        <w:t xml:space="preserve">а «учебных учреждений» на </w:t>
      </w:r>
      <w:proofErr w:type="gramStart"/>
      <w:r w:rsidR="003C56AB">
        <w:rPr>
          <w:rFonts w:ascii="Times New Roman" w:hAnsi="Times New Roman" w:cs="Times New Roman"/>
          <w:sz w:val="26"/>
          <w:szCs w:val="26"/>
        </w:rPr>
        <w:t xml:space="preserve">зону </w:t>
      </w:r>
      <w:r w:rsidRPr="00194DE2">
        <w:rPr>
          <w:rFonts w:ascii="Times New Roman" w:hAnsi="Times New Roman" w:cs="Times New Roman"/>
          <w:sz w:val="26"/>
          <w:szCs w:val="26"/>
        </w:rPr>
        <w:t xml:space="preserve"> </w:t>
      </w:r>
      <w:r w:rsidR="006609F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6609F0" w:rsidRPr="00194DE2">
        <w:rPr>
          <w:rFonts w:ascii="Times New Roman" w:hAnsi="Times New Roman" w:cs="Times New Roman"/>
          <w:sz w:val="26"/>
          <w:szCs w:val="26"/>
        </w:rPr>
        <w:t>застройки средне</w:t>
      </w:r>
      <w:r w:rsidR="006609F0">
        <w:rPr>
          <w:rFonts w:ascii="Times New Roman" w:hAnsi="Times New Roman" w:cs="Times New Roman"/>
          <w:sz w:val="26"/>
          <w:szCs w:val="26"/>
        </w:rPr>
        <w:t xml:space="preserve"> этажными жилыми домами» </w:t>
      </w:r>
      <w:r w:rsidRPr="00194DE2">
        <w:rPr>
          <w:rFonts w:ascii="Times New Roman" w:hAnsi="Times New Roman" w:cs="Times New Roman"/>
          <w:sz w:val="26"/>
          <w:szCs w:val="26"/>
        </w:rPr>
        <w:t>для строительства многоквартирного дома;</w:t>
      </w:r>
    </w:p>
    <w:p w:rsidR="006609F0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>территория участков по ул. Ленин</w:t>
      </w:r>
      <w:r w:rsidR="006609F0">
        <w:rPr>
          <w:rFonts w:ascii="Times New Roman" w:hAnsi="Times New Roman" w:cs="Times New Roman"/>
          <w:sz w:val="26"/>
          <w:szCs w:val="26"/>
        </w:rPr>
        <w:t>а, 4А (24:4760010344:1125</w:t>
      </w:r>
      <w:proofErr w:type="gramStart"/>
      <w:r w:rsidR="006609F0" w:rsidRPr="006609F0">
        <w:rPr>
          <w:rFonts w:ascii="Times New Roman" w:hAnsi="Times New Roman" w:cs="Times New Roman"/>
          <w:sz w:val="26"/>
          <w:szCs w:val="26"/>
        </w:rPr>
        <w:t>)</w:t>
      </w:r>
      <w:r w:rsidR="006609F0">
        <w:rPr>
          <w:rFonts w:ascii="Times New Roman" w:hAnsi="Times New Roman" w:cs="Times New Roman"/>
          <w:sz w:val="26"/>
          <w:szCs w:val="26"/>
        </w:rPr>
        <w:t>,</w:t>
      </w:r>
      <w:r w:rsidR="006609F0" w:rsidRPr="006609F0">
        <w:rPr>
          <w:rFonts w:ascii="Times New Roman" w:hAnsi="Times New Roman" w:cs="Times New Roman"/>
          <w:sz w:val="26"/>
          <w:szCs w:val="26"/>
        </w:rPr>
        <w:t xml:space="preserve"> </w:t>
      </w:r>
      <w:r w:rsidRPr="00194DE2">
        <w:rPr>
          <w:rFonts w:ascii="Times New Roman" w:hAnsi="Times New Roman" w:cs="Times New Roman"/>
          <w:sz w:val="26"/>
          <w:szCs w:val="26"/>
        </w:rPr>
        <w:t xml:space="preserve"> ул.</w:t>
      </w:r>
      <w:proofErr w:type="gramEnd"/>
      <w:r w:rsidRPr="00194DE2">
        <w:rPr>
          <w:rFonts w:ascii="Times New Roman" w:hAnsi="Times New Roman" w:cs="Times New Roman"/>
          <w:sz w:val="26"/>
          <w:szCs w:val="26"/>
        </w:rPr>
        <w:t xml:space="preserve"> Ленина, 4</w:t>
      </w:r>
      <w:r w:rsidR="006609F0">
        <w:rPr>
          <w:rFonts w:ascii="Times New Roman" w:hAnsi="Times New Roman" w:cs="Times New Roman"/>
          <w:sz w:val="26"/>
          <w:szCs w:val="26"/>
        </w:rPr>
        <w:t xml:space="preserve"> (24:4760010344:856</w:t>
      </w:r>
      <w:r w:rsidR="006609F0" w:rsidRPr="006609F0">
        <w:rPr>
          <w:rFonts w:ascii="Times New Roman" w:hAnsi="Times New Roman" w:cs="Times New Roman"/>
          <w:sz w:val="26"/>
          <w:szCs w:val="26"/>
        </w:rPr>
        <w:t xml:space="preserve">) </w:t>
      </w:r>
      <w:r w:rsidRPr="00194DE2">
        <w:rPr>
          <w:rFonts w:ascii="Times New Roman" w:hAnsi="Times New Roman" w:cs="Times New Roman"/>
          <w:sz w:val="26"/>
          <w:szCs w:val="26"/>
        </w:rPr>
        <w:t xml:space="preserve"> - изменены зоны «рекреационн</w:t>
      </w:r>
      <w:r w:rsidR="003C56AB">
        <w:rPr>
          <w:rFonts w:ascii="Times New Roman" w:hAnsi="Times New Roman" w:cs="Times New Roman"/>
          <w:sz w:val="26"/>
          <w:szCs w:val="26"/>
        </w:rPr>
        <w:t>ая» и «инженерно-транспортной инфраструктуры</w:t>
      </w:r>
      <w:r w:rsidRPr="00194DE2">
        <w:rPr>
          <w:rFonts w:ascii="Times New Roman" w:hAnsi="Times New Roman" w:cs="Times New Roman"/>
          <w:sz w:val="26"/>
          <w:szCs w:val="26"/>
        </w:rPr>
        <w:t xml:space="preserve">» на зону </w:t>
      </w:r>
      <w:r w:rsidR="003C56AB">
        <w:rPr>
          <w:rFonts w:ascii="Times New Roman" w:hAnsi="Times New Roman" w:cs="Times New Roman"/>
          <w:sz w:val="26"/>
          <w:szCs w:val="26"/>
        </w:rPr>
        <w:t>«</w:t>
      </w:r>
      <w:r w:rsidRPr="00194DE2">
        <w:rPr>
          <w:rFonts w:ascii="Times New Roman" w:hAnsi="Times New Roman" w:cs="Times New Roman"/>
          <w:sz w:val="26"/>
          <w:szCs w:val="26"/>
        </w:rPr>
        <w:t>застройки средне</w:t>
      </w:r>
      <w:r w:rsidR="003C56AB">
        <w:rPr>
          <w:rFonts w:ascii="Times New Roman" w:hAnsi="Times New Roman" w:cs="Times New Roman"/>
          <w:sz w:val="26"/>
          <w:szCs w:val="26"/>
        </w:rPr>
        <w:t xml:space="preserve"> этажными жилыми домами» </w:t>
      </w:r>
      <w:r w:rsidRPr="00194DE2">
        <w:rPr>
          <w:rFonts w:ascii="Times New Roman" w:hAnsi="Times New Roman" w:cs="Times New Roman"/>
          <w:sz w:val="26"/>
          <w:szCs w:val="26"/>
        </w:rPr>
        <w:t>для размещения многоквартирных домов;</w:t>
      </w:r>
    </w:p>
    <w:p w:rsidR="00F45737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 xml:space="preserve"> территория – ул. Ленина</w:t>
      </w:r>
      <w:r w:rsidR="006609F0">
        <w:rPr>
          <w:rFonts w:ascii="Times New Roman" w:hAnsi="Times New Roman" w:cs="Times New Roman"/>
          <w:sz w:val="26"/>
          <w:szCs w:val="26"/>
        </w:rPr>
        <w:t>, 4 Б (24:47</w:t>
      </w:r>
      <w:r w:rsidR="00BB665A">
        <w:rPr>
          <w:rFonts w:ascii="Times New Roman" w:hAnsi="Times New Roman" w:cs="Times New Roman"/>
          <w:sz w:val="26"/>
          <w:szCs w:val="26"/>
        </w:rPr>
        <w:t>:</w:t>
      </w:r>
      <w:r w:rsidR="006609F0">
        <w:rPr>
          <w:rFonts w:ascii="Times New Roman" w:hAnsi="Times New Roman" w:cs="Times New Roman"/>
          <w:sz w:val="26"/>
          <w:szCs w:val="26"/>
        </w:rPr>
        <w:t>60010344:</w:t>
      </w:r>
      <w:proofErr w:type="gramStart"/>
      <w:r w:rsidR="006609F0">
        <w:rPr>
          <w:rFonts w:ascii="Times New Roman" w:hAnsi="Times New Roman" w:cs="Times New Roman"/>
          <w:sz w:val="26"/>
          <w:szCs w:val="26"/>
        </w:rPr>
        <w:t>1127</w:t>
      </w:r>
      <w:r w:rsidR="00F45737">
        <w:rPr>
          <w:rFonts w:ascii="Times New Roman" w:hAnsi="Times New Roman" w:cs="Times New Roman"/>
          <w:sz w:val="26"/>
          <w:szCs w:val="26"/>
        </w:rPr>
        <w:t xml:space="preserve"> </w:t>
      </w:r>
      <w:r w:rsidR="006609F0" w:rsidRPr="006609F0">
        <w:rPr>
          <w:rFonts w:ascii="Times New Roman" w:hAnsi="Times New Roman" w:cs="Times New Roman"/>
          <w:sz w:val="26"/>
          <w:szCs w:val="26"/>
        </w:rPr>
        <w:t>)</w:t>
      </w:r>
      <w:r w:rsidR="006609F0">
        <w:rPr>
          <w:rFonts w:ascii="Times New Roman" w:hAnsi="Times New Roman" w:cs="Times New Roman"/>
          <w:sz w:val="26"/>
          <w:szCs w:val="26"/>
        </w:rPr>
        <w:t>зона</w:t>
      </w:r>
      <w:proofErr w:type="gramEnd"/>
      <w:r w:rsidR="006609F0">
        <w:rPr>
          <w:rFonts w:ascii="Times New Roman" w:hAnsi="Times New Roman" w:cs="Times New Roman"/>
          <w:sz w:val="26"/>
          <w:szCs w:val="26"/>
        </w:rPr>
        <w:t xml:space="preserve"> «рекреационная» изменена на зону «общественно-деловой застройки» с целью строительства магазина;</w:t>
      </w:r>
    </w:p>
    <w:p w:rsidR="006609F0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 xml:space="preserve"> территория ул. Ленина, 4 В</w:t>
      </w:r>
      <w:r w:rsidR="006609F0">
        <w:rPr>
          <w:rFonts w:ascii="Times New Roman" w:hAnsi="Times New Roman" w:cs="Times New Roman"/>
          <w:sz w:val="26"/>
          <w:szCs w:val="26"/>
        </w:rPr>
        <w:t xml:space="preserve"> (24:47</w:t>
      </w:r>
      <w:r w:rsidR="00BB665A">
        <w:rPr>
          <w:rFonts w:ascii="Times New Roman" w:hAnsi="Times New Roman" w:cs="Times New Roman"/>
          <w:sz w:val="26"/>
          <w:szCs w:val="26"/>
        </w:rPr>
        <w:t>:</w:t>
      </w:r>
      <w:r w:rsidR="006609F0">
        <w:rPr>
          <w:rFonts w:ascii="Times New Roman" w:hAnsi="Times New Roman" w:cs="Times New Roman"/>
          <w:sz w:val="26"/>
          <w:szCs w:val="26"/>
        </w:rPr>
        <w:t>60010344:1126</w:t>
      </w:r>
      <w:r w:rsidR="006609F0" w:rsidRPr="006609F0">
        <w:rPr>
          <w:rFonts w:ascii="Times New Roman" w:hAnsi="Times New Roman" w:cs="Times New Roman"/>
          <w:sz w:val="26"/>
          <w:szCs w:val="26"/>
        </w:rPr>
        <w:t>)</w:t>
      </w:r>
      <w:r w:rsidR="006609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09F0">
        <w:rPr>
          <w:rFonts w:ascii="Times New Roman" w:hAnsi="Times New Roman" w:cs="Times New Roman"/>
          <w:sz w:val="26"/>
          <w:szCs w:val="26"/>
        </w:rPr>
        <w:t>земельные участки</w:t>
      </w:r>
      <w:proofErr w:type="gramEnd"/>
      <w:r w:rsidRPr="00194DE2">
        <w:rPr>
          <w:rFonts w:ascii="Times New Roman" w:hAnsi="Times New Roman" w:cs="Times New Roman"/>
          <w:sz w:val="26"/>
          <w:szCs w:val="26"/>
        </w:rPr>
        <w:t xml:space="preserve"> предусмотренные для размещения трансформаторной подстанции, инженерных сетей и сооружений перевед</w:t>
      </w:r>
      <w:r w:rsidR="006609F0">
        <w:rPr>
          <w:rFonts w:ascii="Times New Roman" w:hAnsi="Times New Roman" w:cs="Times New Roman"/>
          <w:sz w:val="26"/>
          <w:szCs w:val="26"/>
        </w:rPr>
        <w:t>ены из зоны «ландшафтная»</w:t>
      </w:r>
      <w:r w:rsidRPr="00194DE2">
        <w:rPr>
          <w:rFonts w:ascii="Times New Roman" w:hAnsi="Times New Roman" w:cs="Times New Roman"/>
          <w:sz w:val="26"/>
          <w:szCs w:val="26"/>
        </w:rPr>
        <w:t xml:space="preserve"> в </w:t>
      </w:r>
      <w:r w:rsidR="006609F0">
        <w:rPr>
          <w:rFonts w:ascii="Times New Roman" w:hAnsi="Times New Roman" w:cs="Times New Roman"/>
          <w:sz w:val="26"/>
          <w:szCs w:val="26"/>
        </w:rPr>
        <w:t>«коммунально-складскую» зону</w:t>
      </w:r>
      <w:r w:rsidRPr="00194DE2">
        <w:rPr>
          <w:rFonts w:ascii="Times New Roman" w:hAnsi="Times New Roman" w:cs="Times New Roman"/>
          <w:sz w:val="26"/>
          <w:szCs w:val="26"/>
        </w:rPr>
        <w:t>;</w:t>
      </w:r>
    </w:p>
    <w:p w:rsidR="00BB665A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 xml:space="preserve"> земельные участки по ул. Ленина, 1А</w:t>
      </w:r>
      <w:r w:rsidR="006609F0">
        <w:rPr>
          <w:rFonts w:ascii="Times New Roman" w:hAnsi="Times New Roman" w:cs="Times New Roman"/>
          <w:sz w:val="26"/>
          <w:szCs w:val="26"/>
        </w:rPr>
        <w:t xml:space="preserve"> </w:t>
      </w:r>
      <w:r w:rsidR="00BB665A">
        <w:rPr>
          <w:rFonts w:ascii="Times New Roman" w:hAnsi="Times New Roman" w:cs="Times New Roman"/>
          <w:sz w:val="26"/>
          <w:szCs w:val="26"/>
        </w:rPr>
        <w:t>(24:470010467:170, 24:470010467:175</w:t>
      </w:r>
      <w:r w:rsidR="006609F0" w:rsidRPr="006609F0">
        <w:rPr>
          <w:rFonts w:ascii="Times New Roman" w:hAnsi="Times New Roman" w:cs="Times New Roman"/>
          <w:sz w:val="26"/>
          <w:szCs w:val="26"/>
        </w:rPr>
        <w:t>)</w:t>
      </w:r>
      <w:r w:rsidR="00BB665A">
        <w:rPr>
          <w:rFonts w:ascii="Times New Roman" w:hAnsi="Times New Roman" w:cs="Times New Roman"/>
          <w:sz w:val="26"/>
          <w:szCs w:val="26"/>
        </w:rPr>
        <w:t xml:space="preserve"> зона </w:t>
      </w:r>
      <w:r w:rsidRPr="00194DE2">
        <w:rPr>
          <w:rFonts w:ascii="Times New Roman" w:hAnsi="Times New Roman" w:cs="Times New Roman"/>
          <w:sz w:val="26"/>
          <w:szCs w:val="26"/>
        </w:rPr>
        <w:t xml:space="preserve">жилой </w:t>
      </w:r>
      <w:r w:rsidR="00BB665A">
        <w:rPr>
          <w:rFonts w:ascii="Times New Roman" w:hAnsi="Times New Roman" w:cs="Times New Roman"/>
          <w:sz w:val="26"/>
          <w:szCs w:val="26"/>
        </w:rPr>
        <w:t>усадебной застройки изменена на общественно-деловую зону</w:t>
      </w:r>
      <w:r w:rsidRPr="00194DE2">
        <w:rPr>
          <w:rFonts w:ascii="Times New Roman" w:hAnsi="Times New Roman" w:cs="Times New Roman"/>
          <w:sz w:val="26"/>
          <w:szCs w:val="26"/>
        </w:rPr>
        <w:t xml:space="preserve"> для размещения магазина и благоустройства пр</w:t>
      </w:r>
      <w:r w:rsidR="00BB665A">
        <w:rPr>
          <w:rFonts w:ascii="Times New Roman" w:hAnsi="Times New Roman" w:cs="Times New Roman"/>
          <w:sz w:val="26"/>
          <w:szCs w:val="26"/>
        </w:rPr>
        <w:t xml:space="preserve">илегающей территории; </w:t>
      </w:r>
    </w:p>
    <w:p w:rsidR="007040CD" w:rsidRDefault="0064761F" w:rsidP="0070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территория</w:t>
      </w:r>
      <w:r w:rsidR="00194DE2" w:rsidRPr="00194DE2">
        <w:rPr>
          <w:rFonts w:ascii="Times New Roman" w:hAnsi="Times New Roman" w:cs="Times New Roman"/>
          <w:sz w:val="26"/>
          <w:szCs w:val="26"/>
        </w:rPr>
        <w:t xml:space="preserve"> напротив ул. Мичурина №№5-11 по четной стороне для строительства индивидуальных гаражей перевед</w:t>
      </w:r>
      <w:r w:rsidR="00F45737">
        <w:rPr>
          <w:rFonts w:ascii="Times New Roman" w:hAnsi="Times New Roman" w:cs="Times New Roman"/>
          <w:sz w:val="26"/>
          <w:szCs w:val="26"/>
        </w:rPr>
        <w:t>ен</w:t>
      </w:r>
      <w:r w:rsidR="00BB665A">
        <w:rPr>
          <w:rFonts w:ascii="Times New Roman" w:hAnsi="Times New Roman" w:cs="Times New Roman"/>
          <w:sz w:val="26"/>
          <w:szCs w:val="26"/>
        </w:rPr>
        <w:t xml:space="preserve"> из зоны сельскохозяйственного использования угодий на коммунально-складскую зону</w:t>
      </w:r>
      <w:r w:rsidR="00194DE2" w:rsidRPr="00194DE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665A" w:rsidRDefault="00194DE2" w:rsidP="007040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lastRenderedPageBreak/>
        <w:t>территория участка по ул. Промышленная, 13 переведен</w:t>
      </w:r>
      <w:r w:rsidR="00BB665A">
        <w:rPr>
          <w:rFonts w:ascii="Times New Roman" w:hAnsi="Times New Roman" w:cs="Times New Roman"/>
          <w:sz w:val="26"/>
          <w:szCs w:val="26"/>
        </w:rPr>
        <w:t>а из зоны защитного озеленения на коммунально-складскую зону для размещения автомобильной стоянки</w:t>
      </w:r>
      <w:r w:rsidRPr="00194DE2">
        <w:rPr>
          <w:rFonts w:ascii="Times New Roman" w:hAnsi="Times New Roman" w:cs="Times New Roman"/>
          <w:sz w:val="26"/>
          <w:szCs w:val="26"/>
        </w:rPr>
        <w:t>;</w:t>
      </w:r>
    </w:p>
    <w:p w:rsidR="003B02C9" w:rsidRDefault="00BB665A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территория двух</w:t>
      </w:r>
      <w:r w:rsidR="00194DE2" w:rsidRPr="00194DE2">
        <w:rPr>
          <w:rFonts w:ascii="Times New Roman" w:hAnsi="Times New Roman" w:cs="Times New Roman"/>
          <w:sz w:val="26"/>
          <w:szCs w:val="26"/>
        </w:rPr>
        <w:t xml:space="preserve"> земельных участков в районе Бабушкина, 41</w:t>
      </w:r>
      <w:r>
        <w:rPr>
          <w:rFonts w:ascii="Times New Roman" w:hAnsi="Times New Roman" w:cs="Times New Roman"/>
          <w:sz w:val="26"/>
          <w:szCs w:val="26"/>
        </w:rPr>
        <w:t xml:space="preserve"> (24:47:0010305:4) переведена</w:t>
      </w:r>
      <w:r w:rsidR="003B02C9">
        <w:rPr>
          <w:rFonts w:ascii="Times New Roman" w:hAnsi="Times New Roman" w:cs="Times New Roman"/>
          <w:sz w:val="26"/>
          <w:szCs w:val="26"/>
        </w:rPr>
        <w:t xml:space="preserve"> из рекреационной зоны</w:t>
      </w:r>
      <w:r w:rsidR="00194DE2" w:rsidRPr="00194DE2">
        <w:rPr>
          <w:rFonts w:ascii="Times New Roman" w:hAnsi="Times New Roman" w:cs="Times New Roman"/>
          <w:sz w:val="26"/>
          <w:szCs w:val="26"/>
        </w:rPr>
        <w:t>,</w:t>
      </w:r>
      <w:r w:rsidR="003B02C9">
        <w:rPr>
          <w:rFonts w:ascii="Times New Roman" w:hAnsi="Times New Roman" w:cs="Times New Roman"/>
          <w:sz w:val="26"/>
          <w:szCs w:val="26"/>
        </w:rPr>
        <w:t xml:space="preserve"> общественно-деловой, инженерно-транспортной и ландшафтной в зону жилой усадебной застройки;</w:t>
      </w:r>
    </w:p>
    <w:p w:rsidR="00F94015" w:rsidRPr="002D04A7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 xml:space="preserve"> </w:t>
      </w:r>
      <w:r w:rsidR="00733463">
        <w:rPr>
          <w:rFonts w:ascii="Times New Roman" w:hAnsi="Times New Roman" w:cs="Times New Roman"/>
          <w:sz w:val="26"/>
          <w:szCs w:val="26"/>
        </w:rPr>
        <w:t>территория</w:t>
      </w:r>
      <w:r w:rsidR="003B02C9">
        <w:rPr>
          <w:rFonts w:ascii="Times New Roman" w:hAnsi="Times New Roman" w:cs="Times New Roman"/>
          <w:sz w:val="26"/>
          <w:szCs w:val="26"/>
        </w:rPr>
        <w:t xml:space="preserve"> двух земельных участков по </w:t>
      </w:r>
      <w:r w:rsidRPr="00194DE2">
        <w:rPr>
          <w:rFonts w:ascii="Times New Roman" w:hAnsi="Times New Roman" w:cs="Times New Roman"/>
          <w:sz w:val="26"/>
          <w:szCs w:val="26"/>
        </w:rPr>
        <w:t>ул. Куйбышева, 42, 42А</w:t>
      </w:r>
      <w:r w:rsidR="003B02C9">
        <w:rPr>
          <w:rFonts w:ascii="Times New Roman" w:hAnsi="Times New Roman" w:cs="Times New Roman"/>
          <w:sz w:val="26"/>
          <w:szCs w:val="26"/>
        </w:rPr>
        <w:t xml:space="preserve"> </w:t>
      </w:r>
      <w:r w:rsidR="00F94015" w:rsidRPr="002D04A7">
        <w:rPr>
          <w:rFonts w:ascii="Times New Roman" w:hAnsi="Times New Roman" w:cs="Times New Roman"/>
          <w:sz w:val="26"/>
          <w:szCs w:val="26"/>
        </w:rPr>
        <w:t xml:space="preserve">(24:470010335:272, 24:470010335:271) </w:t>
      </w:r>
      <w:r w:rsidR="00733463">
        <w:rPr>
          <w:rFonts w:ascii="Times New Roman" w:hAnsi="Times New Roman" w:cs="Times New Roman"/>
          <w:sz w:val="26"/>
          <w:szCs w:val="26"/>
        </w:rPr>
        <w:t>переведена</w:t>
      </w:r>
      <w:r w:rsidRPr="002D04A7">
        <w:rPr>
          <w:rFonts w:ascii="Times New Roman" w:hAnsi="Times New Roman" w:cs="Times New Roman"/>
          <w:sz w:val="26"/>
          <w:szCs w:val="26"/>
        </w:rPr>
        <w:t xml:space="preserve"> из зон</w:t>
      </w:r>
      <w:r w:rsidR="00F94015" w:rsidRPr="002D04A7">
        <w:rPr>
          <w:rFonts w:ascii="Times New Roman" w:hAnsi="Times New Roman" w:cs="Times New Roman"/>
          <w:sz w:val="26"/>
          <w:szCs w:val="26"/>
        </w:rPr>
        <w:t>ы малоэтажной застройки в зону жилой усадебной</w:t>
      </w:r>
      <w:r w:rsidRPr="002D04A7">
        <w:rPr>
          <w:rFonts w:ascii="Times New Roman" w:hAnsi="Times New Roman" w:cs="Times New Roman"/>
          <w:sz w:val="26"/>
          <w:szCs w:val="26"/>
        </w:rPr>
        <w:t xml:space="preserve"> </w:t>
      </w:r>
      <w:r w:rsidR="00F94015" w:rsidRPr="002D04A7">
        <w:rPr>
          <w:rFonts w:ascii="Times New Roman" w:hAnsi="Times New Roman" w:cs="Times New Roman"/>
          <w:sz w:val="26"/>
          <w:szCs w:val="26"/>
        </w:rPr>
        <w:t>застройки для размещения индивидуальных жилых домов;</w:t>
      </w:r>
    </w:p>
    <w:p w:rsidR="002847B9" w:rsidRPr="002D04A7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4A7">
        <w:rPr>
          <w:rFonts w:ascii="Times New Roman" w:hAnsi="Times New Roman" w:cs="Times New Roman"/>
          <w:sz w:val="26"/>
          <w:szCs w:val="26"/>
        </w:rPr>
        <w:t>территория участков по ул. Рабоче-Крестьянская, 66</w:t>
      </w:r>
      <w:r w:rsidR="00F94015" w:rsidRPr="002D04A7">
        <w:rPr>
          <w:rFonts w:ascii="Times New Roman" w:hAnsi="Times New Roman" w:cs="Times New Roman"/>
          <w:sz w:val="26"/>
          <w:szCs w:val="26"/>
        </w:rPr>
        <w:t xml:space="preserve"> (24:470010271:189)</w:t>
      </w:r>
      <w:r w:rsidRPr="002D04A7">
        <w:rPr>
          <w:rFonts w:ascii="Times New Roman" w:hAnsi="Times New Roman" w:cs="Times New Roman"/>
          <w:sz w:val="26"/>
          <w:szCs w:val="26"/>
        </w:rPr>
        <w:t xml:space="preserve"> и ул. </w:t>
      </w:r>
      <w:proofErr w:type="spellStart"/>
      <w:r w:rsidRPr="002D04A7">
        <w:rPr>
          <w:rFonts w:ascii="Times New Roman" w:hAnsi="Times New Roman" w:cs="Times New Roman"/>
          <w:sz w:val="26"/>
          <w:szCs w:val="26"/>
        </w:rPr>
        <w:t>Фефелова</w:t>
      </w:r>
      <w:proofErr w:type="spellEnd"/>
      <w:r w:rsidRPr="002D04A7">
        <w:rPr>
          <w:rFonts w:ascii="Times New Roman" w:hAnsi="Times New Roman" w:cs="Times New Roman"/>
          <w:sz w:val="26"/>
          <w:szCs w:val="26"/>
        </w:rPr>
        <w:t>, 83</w:t>
      </w:r>
      <w:r w:rsidR="00F94015" w:rsidRPr="002D04A7">
        <w:rPr>
          <w:rFonts w:ascii="Times New Roman" w:hAnsi="Times New Roman" w:cs="Times New Roman"/>
          <w:sz w:val="26"/>
          <w:szCs w:val="26"/>
        </w:rPr>
        <w:t xml:space="preserve"> (24:470010273:145) переведена из </w:t>
      </w:r>
      <w:r w:rsidRPr="002D04A7">
        <w:rPr>
          <w:rFonts w:ascii="Times New Roman" w:hAnsi="Times New Roman" w:cs="Times New Roman"/>
          <w:sz w:val="26"/>
          <w:szCs w:val="26"/>
        </w:rPr>
        <w:t>зоны</w:t>
      </w:r>
      <w:r w:rsidR="002847B9" w:rsidRPr="002D04A7">
        <w:rPr>
          <w:rFonts w:ascii="Times New Roman" w:hAnsi="Times New Roman" w:cs="Times New Roman"/>
          <w:sz w:val="26"/>
          <w:szCs w:val="26"/>
        </w:rPr>
        <w:t xml:space="preserve"> малоэтажной застройки и </w:t>
      </w:r>
      <w:proofErr w:type="gramStart"/>
      <w:r w:rsidR="002847B9" w:rsidRPr="002D04A7">
        <w:rPr>
          <w:rFonts w:ascii="Times New Roman" w:hAnsi="Times New Roman" w:cs="Times New Roman"/>
          <w:sz w:val="26"/>
          <w:szCs w:val="26"/>
        </w:rPr>
        <w:t xml:space="preserve">зоны </w:t>
      </w:r>
      <w:r w:rsidRPr="002D04A7">
        <w:rPr>
          <w:rFonts w:ascii="Times New Roman" w:hAnsi="Times New Roman" w:cs="Times New Roman"/>
          <w:sz w:val="26"/>
          <w:szCs w:val="26"/>
        </w:rPr>
        <w:t xml:space="preserve"> жилой</w:t>
      </w:r>
      <w:proofErr w:type="gramEnd"/>
      <w:r w:rsidRPr="002D04A7">
        <w:rPr>
          <w:rFonts w:ascii="Times New Roman" w:hAnsi="Times New Roman" w:cs="Times New Roman"/>
          <w:sz w:val="26"/>
          <w:szCs w:val="26"/>
        </w:rPr>
        <w:t xml:space="preserve"> </w:t>
      </w:r>
      <w:r w:rsidR="002847B9" w:rsidRPr="002D04A7">
        <w:rPr>
          <w:rFonts w:ascii="Times New Roman" w:hAnsi="Times New Roman" w:cs="Times New Roman"/>
          <w:sz w:val="26"/>
          <w:szCs w:val="26"/>
        </w:rPr>
        <w:t xml:space="preserve">усадебной застройки </w:t>
      </w:r>
      <w:r w:rsidRPr="002D04A7">
        <w:rPr>
          <w:rFonts w:ascii="Times New Roman" w:hAnsi="Times New Roman" w:cs="Times New Roman"/>
          <w:sz w:val="26"/>
          <w:szCs w:val="26"/>
        </w:rPr>
        <w:t xml:space="preserve">в зону </w:t>
      </w:r>
      <w:r w:rsidR="002847B9" w:rsidRPr="002D04A7">
        <w:rPr>
          <w:rFonts w:ascii="Times New Roman" w:hAnsi="Times New Roman" w:cs="Times New Roman"/>
          <w:sz w:val="26"/>
          <w:szCs w:val="26"/>
        </w:rPr>
        <w:t>«общественно-деловой застройки»</w:t>
      </w:r>
      <w:r w:rsidRPr="002D04A7">
        <w:rPr>
          <w:rFonts w:ascii="Times New Roman" w:hAnsi="Times New Roman" w:cs="Times New Roman"/>
          <w:sz w:val="26"/>
          <w:szCs w:val="26"/>
        </w:rPr>
        <w:t xml:space="preserve"> для  размещения нежилых зданий; </w:t>
      </w:r>
    </w:p>
    <w:p w:rsidR="002847B9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4A7">
        <w:rPr>
          <w:rFonts w:ascii="Times New Roman" w:hAnsi="Times New Roman" w:cs="Times New Roman"/>
          <w:sz w:val="26"/>
          <w:szCs w:val="26"/>
        </w:rPr>
        <w:t>по ул. Полевая, 12 изменена зона</w:t>
      </w:r>
      <w:r w:rsidRPr="00194DE2">
        <w:rPr>
          <w:rFonts w:ascii="Times New Roman" w:hAnsi="Times New Roman" w:cs="Times New Roman"/>
          <w:sz w:val="26"/>
          <w:szCs w:val="26"/>
        </w:rPr>
        <w:t xml:space="preserve"> малоэтажной застройки</w:t>
      </w:r>
      <w:r w:rsidR="002847B9">
        <w:rPr>
          <w:rFonts w:ascii="Times New Roman" w:hAnsi="Times New Roman" w:cs="Times New Roman"/>
          <w:sz w:val="26"/>
          <w:szCs w:val="26"/>
        </w:rPr>
        <w:t xml:space="preserve"> и зона инженерно-транспортной инфраструктуры</w:t>
      </w:r>
      <w:r w:rsidRPr="00194DE2">
        <w:rPr>
          <w:rFonts w:ascii="Times New Roman" w:hAnsi="Times New Roman" w:cs="Times New Roman"/>
          <w:sz w:val="26"/>
          <w:szCs w:val="26"/>
        </w:rPr>
        <w:t xml:space="preserve"> на зону «ж</w:t>
      </w:r>
      <w:r w:rsidR="002847B9">
        <w:rPr>
          <w:rFonts w:ascii="Times New Roman" w:hAnsi="Times New Roman" w:cs="Times New Roman"/>
          <w:sz w:val="26"/>
          <w:szCs w:val="26"/>
        </w:rPr>
        <w:t>илой усадебной застройки» для строительства индивидуального жилого дома</w:t>
      </w:r>
      <w:r w:rsidRPr="00194DE2">
        <w:rPr>
          <w:rFonts w:ascii="Times New Roman" w:hAnsi="Times New Roman" w:cs="Times New Roman"/>
          <w:sz w:val="26"/>
          <w:szCs w:val="26"/>
        </w:rPr>
        <w:t>;</w:t>
      </w:r>
    </w:p>
    <w:p w:rsidR="002847B9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 xml:space="preserve"> по участку по ул. Южная изменена зона «жилой усадебной застройки» нам зону </w:t>
      </w:r>
      <w:r w:rsidR="002847B9">
        <w:rPr>
          <w:rFonts w:ascii="Times New Roman" w:hAnsi="Times New Roman" w:cs="Times New Roman"/>
          <w:sz w:val="26"/>
          <w:szCs w:val="26"/>
        </w:rPr>
        <w:t>«</w:t>
      </w:r>
      <w:r w:rsidRPr="00194DE2">
        <w:rPr>
          <w:rFonts w:ascii="Times New Roman" w:hAnsi="Times New Roman" w:cs="Times New Roman"/>
          <w:sz w:val="26"/>
          <w:szCs w:val="26"/>
        </w:rPr>
        <w:t>рекреационная</w:t>
      </w:r>
      <w:r w:rsidR="002847B9">
        <w:rPr>
          <w:rFonts w:ascii="Times New Roman" w:hAnsi="Times New Roman" w:cs="Times New Roman"/>
          <w:sz w:val="26"/>
          <w:szCs w:val="26"/>
        </w:rPr>
        <w:t>»</w:t>
      </w:r>
      <w:r w:rsidRPr="00194DE2">
        <w:rPr>
          <w:rFonts w:ascii="Times New Roman" w:hAnsi="Times New Roman" w:cs="Times New Roman"/>
          <w:sz w:val="26"/>
          <w:szCs w:val="26"/>
        </w:rPr>
        <w:t xml:space="preserve"> для использования под общественное пространство (детскую площадку);</w:t>
      </w:r>
    </w:p>
    <w:p w:rsidR="00194DE2" w:rsidRPr="00194DE2" w:rsidRDefault="00194DE2" w:rsidP="00194D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E2">
        <w:rPr>
          <w:rFonts w:ascii="Times New Roman" w:hAnsi="Times New Roman" w:cs="Times New Roman"/>
          <w:sz w:val="26"/>
          <w:szCs w:val="26"/>
        </w:rPr>
        <w:t xml:space="preserve"> </w:t>
      </w:r>
      <w:r w:rsidR="002847B9">
        <w:rPr>
          <w:rFonts w:ascii="Times New Roman" w:hAnsi="Times New Roman" w:cs="Times New Roman"/>
          <w:sz w:val="26"/>
          <w:szCs w:val="26"/>
        </w:rPr>
        <w:t>на участке по ул. Дора Кваш, 20</w:t>
      </w:r>
      <w:r w:rsidR="00531D4D">
        <w:rPr>
          <w:rFonts w:ascii="Times New Roman" w:hAnsi="Times New Roman" w:cs="Times New Roman"/>
          <w:sz w:val="26"/>
          <w:szCs w:val="26"/>
        </w:rPr>
        <w:t xml:space="preserve">/8 </w:t>
      </w:r>
      <w:r w:rsidRPr="00194DE2">
        <w:rPr>
          <w:rFonts w:ascii="Times New Roman" w:hAnsi="Times New Roman" w:cs="Times New Roman"/>
          <w:sz w:val="26"/>
          <w:szCs w:val="26"/>
        </w:rPr>
        <w:t>изменена зона делового, общес</w:t>
      </w:r>
      <w:r w:rsidR="0064761F">
        <w:rPr>
          <w:rFonts w:ascii="Times New Roman" w:hAnsi="Times New Roman" w:cs="Times New Roman"/>
          <w:sz w:val="26"/>
          <w:szCs w:val="26"/>
        </w:rPr>
        <w:t>твенного, жилого, ландшафтного</w:t>
      </w:r>
      <w:r w:rsidR="002847B9">
        <w:rPr>
          <w:rFonts w:ascii="Times New Roman" w:hAnsi="Times New Roman" w:cs="Times New Roman"/>
          <w:sz w:val="26"/>
          <w:szCs w:val="26"/>
        </w:rPr>
        <w:t xml:space="preserve"> назначения</w:t>
      </w:r>
      <w:r w:rsidRPr="00194DE2">
        <w:rPr>
          <w:rFonts w:ascii="Times New Roman" w:hAnsi="Times New Roman" w:cs="Times New Roman"/>
          <w:sz w:val="26"/>
          <w:szCs w:val="26"/>
        </w:rPr>
        <w:t xml:space="preserve"> на </w:t>
      </w:r>
      <w:r w:rsidR="002847B9">
        <w:rPr>
          <w:rFonts w:ascii="Times New Roman" w:hAnsi="Times New Roman" w:cs="Times New Roman"/>
          <w:sz w:val="26"/>
          <w:szCs w:val="26"/>
        </w:rPr>
        <w:t>зону «инженерно-транспортной инфраструктуры»</w:t>
      </w:r>
      <w:r w:rsidRPr="00194DE2">
        <w:rPr>
          <w:rFonts w:ascii="Times New Roman" w:hAnsi="Times New Roman" w:cs="Times New Roman"/>
          <w:sz w:val="26"/>
          <w:szCs w:val="26"/>
        </w:rPr>
        <w:t xml:space="preserve"> для </w:t>
      </w:r>
      <w:r w:rsidR="00531D4D">
        <w:rPr>
          <w:rFonts w:ascii="Times New Roman" w:hAnsi="Times New Roman" w:cs="Times New Roman"/>
          <w:sz w:val="26"/>
          <w:szCs w:val="26"/>
        </w:rPr>
        <w:t>размещения котельной</w:t>
      </w:r>
      <w:r w:rsidRPr="00194DE2">
        <w:rPr>
          <w:rFonts w:ascii="Times New Roman" w:hAnsi="Times New Roman" w:cs="Times New Roman"/>
          <w:sz w:val="26"/>
          <w:szCs w:val="26"/>
        </w:rPr>
        <w:t>.</w:t>
      </w:r>
    </w:p>
    <w:p w:rsidR="00194DE2" w:rsidRDefault="00733463" w:rsidP="00BD7D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Территориальные</w:t>
      </w:r>
      <w:r w:rsidR="00531D4D">
        <w:rPr>
          <w:rFonts w:ascii="Times New Roman" w:hAnsi="Times New Roman" w:cs="Times New Roman"/>
          <w:sz w:val="26"/>
          <w:szCs w:val="26"/>
        </w:rPr>
        <w:t xml:space="preserve"> зоны к северу от участков по ул. Ленина, 2А и ул. Ленина, 2 оставлены без изменения (в связи с наложением санитарно-защитных зон перевод ландшафтных зон в коммунально-складскую зону </w:t>
      </w:r>
      <w:r w:rsidR="000C628C">
        <w:rPr>
          <w:rFonts w:ascii="Times New Roman" w:hAnsi="Times New Roman" w:cs="Times New Roman"/>
          <w:sz w:val="26"/>
          <w:szCs w:val="26"/>
        </w:rPr>
        <w:t xml:space="preserve">для размещения гаражей </w:t>
      </w:r>
      <w:r w:rsidR="00531D4D">
        <w:rPr>
          <w:rFonts w:ascii="Times New Roman" w:hAnsi="Times New Roman" w:cs="Times New Roman"/>
          <w:sz w:val="26"/>
          <w:szCs w:val="26"/>
        </w:rPr>
        <w:t xml:space="preserve">не возможен). </w:t>
      </w:r>
      <w:r w:rsidR="000C628C">
        <w:rPr>
          <w:rFonts w:ascii="Times New Roman" w:hAnsi="Times New Roman" w:cs="Times New Roman"/>
          <w:sz w:val="26"/>
          <w:szCs w:val="26"/>
        </w:rPr>
        <w:t>В отношении участка</w:t>
      </w:r>
      <w:r w:rsidR="00531D4D">
        <w:rPr>
          <w:rFonts w:ascii="Times New Roman" w:hAnsi="Times New Roman" w:cs="Times New Roman"/>
          <w:sz w:val="26"/>
          <w:szCs w:val="26"/>
        </w:rPr>
        <w:t xml:space="preserve"> по ул. Ленина, 1 </w:t>
      </w:r>
      <w:r w:rsidR="000C628C">
        <w:rPr>
          <w:rFonts w:ascii="Times New Roman" w:hAnsi="Times New Roman" w:cs="Times New Roman"/>
          <w:sz w:val="26"/>
          <w:szCs w:val="26"/>
        </w:rPr>
        <w:t>не возможен перевод зоны жилой усадебной застройки на коммунально-складскую для предполагаемого</w:t>
      </w:r>
      <w:r w:rsidR="00531D4D">
        <w:rPr>
          <w:rFonts w:ascii="Times New Roman" w:hAnsi="Times New Roman" w:cs="Times New Roman"/>
          <w:sz w:val="26"/>
          <w:szCs w:val="26"/>
        </w:rPr>
        <w:t xml:space="preserve"> размещения автомобильной стоянки</w:t>
      </w:r>
      <w:r w:rsidR="000C628C">
        <w:rPr>
          <w:rFonts w:ascii="Times New Roman" w:hAnsi="Times New Roman" w:cs="Times New Roman"/>
          <w:sz w:val="26"/>
          <w:szCs w:val="26"/>
        </w:rPr>
        <w:t>.</w:t>
      </w:r>
    </w:p>
    <w:p w:rsidR="00BD7D8C" w:rsidRDefault="00AB0F0F" w:rsidP="00BD7D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внесены во все основные схемы Генерального плана города </w:t>
      </w:r>
      <w:r w:rsidR="00BD7D8C">
        <w:rPr>
          <w:rFonts w:ascii="Times New Roman" w:hAnsi="Times New Roman"/>
          <w:sz w:val="26"/>
          <w:szCs w:val="26"/>
        </w:rPr>
        <w:t>Енисейск</w:t>
      </w:r>
      <w:r w:rsidR="00EC12FD">
        <w:rPr>
          <w:rFonts w:ascii="Times New Roman" w:hAnsi="Times New Roman"/>
          <w:sz w:val="26"/>
          <w:szCs w:val="26"/>
        </w:rPr>
        <w:t>а и в текстовые материалы «Том 1 Положение о территориальном планировании. Материалы по обоснованию генерального плана».</w:t>
      </w:r>
      <w:r w:rsidR="002D04A7" w:rsidRPr="002D04A7">
        <w:t xml:space="preserve"> </w:t>
      </w:r>
      <w:r w:rsidR="002D04A7">
        <w:rPr>
          <w:rFonts w:ascii="Times New Roman" w:hAnsi="Times New Roman"/>
          <w:sz w:val="26"/>
          <w:szCs w:val="26"/>
        </w:rPr>
        <w:t>В</w:t>
      </w:r>
      <w:r w:rsidR="002D04A7" w:rsidRPr="002D04A7">
        <w:rPr>
          <w:rFonts w:ascii="Times New Roman" w:hAnsi="Times New Roman"/>
          <w:sz w:val="26"/>
          <w:szCs w:val="26"/>
        </w:rPr>
        <w:t>несенные изменения в части функционального назначения территорий отражают перспективное развитие данных территорий и не противоречат  нормативным требованиям размещения территориальных зон и планировочной структуре генерального плана</w:t>
      </w:r>
      <w:r w:rsidR="002D04A7">
        <w:rPr>
          <w:rFonts w:ascii="Times New Roman" w:hAnsi="Times New Roman"/>
          <w:sz w:val="26"/>
          <w:szCs w:val="26"/>
        </w:rPr>
        <w:t>.</w:t>
      </w:r>
    </w:p>
    <w:p w:rsidR="00733463" w:rsidRDefault="00733463" w:rsidP="00BD7D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D7D8C" w:rsidRPr="00733463" w:rsidRDefault="00AD1DB3" w:rsidP="00BD7D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AD1DB3">
        <w:rPr>
          <w:rFonts w:ascii="Times New Roman" w:hAnsi="Times New Roman"/>
          <w:sz w:val="26"/>
          <w:szCs w:val="26"/>
          <w:u w:val="single"/>
        </w:rPr>
        <w:t>На</w:t>
      </w:r>
      <w:r>
        <w:rPr>
          <w:rFonts w:ascii="Times New Roman" w:hAnsi="Times New Roman"/>
          <w:sz w:val="26"/>
          <w:szCs w:val="26"/>
          <w:u w:val="single"/>
        </w:rPr>
        <w:t xml:space="preserve"> состоявшихся публичных слушаниях</w:t>
      </w:r>
      <w:r w:rsidRPr="00AD1DB3">
        <w:rPr>
          <w:rFonts w:ascii="Times New Roman" w:hAnsi="Times New Roman"/>
          <w:sz w:val="26"/>
          <w:szCs w:val="26"/>
          <w:u w:val="single"/>
        </w:rPr>
        <w:t xml:space="preserve"> принято решение</w:t>
      </w:r>
    </w:p>
    <w:p w:rsidR="00BD7D8C" w:rsidRPr="00733463" w:rsidRDefault="00BD7D8C" w:rsidP="00BD7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463">
        <w:rPr>
          <w:rFonts w:ascii="Times New Roman" w:hAnsi="Times New Roman"/>
          <w:sz w:val="26"/>
          <w:szCs w:val="26"/>
        </w:rPr>
        <w:t xml:space="preserve">- </w:t>
      </w:r>
      <w:r w:rsidR="00A54F43" w:rsidRPr="00733463">
        <w:rPr>
          <w:rFonts w:ascii="Times New Roman" w:hAnsi="Times New Roman"/>
          <w:sz w:val="26"/>
          <w:szCs w:val="26"/>
        </w:rPr>
        <w:t xml:space="preserve">утвердить </w:t>
      </w:r>
      <w:r w:rsidR="00F45737" w:rsidRPr="00733463">
        <w:rPr>
          <w:rFonts w:ascii="Times New Roman" w:hAnsi="Times New Roman"/>
          <w:sz w:val="26"/>
          <w:szCs w:val="26"/>
        </w:rPr>
        <w:t xml:space="preserve">разработанный </w:t>
      </w:r>
      <w:r w:rsidR="00A54F43" w:rsidRPr="00733463">
        <w:rPr>
          <w:rFonts w:ascii="Times New Roman" w:hAnsi="Times New Roman"/>
          <w:sz w:val="26"/>
          <w:szCs w:val="26"/>
        </w:rPr>
        <w:t>проект</w:t>
      </w:r>
      <w:r w:rsidR="00B93D58" w:rsidRPr="00733463">
        <w:rPr>
          <w:rFonts w:ascii="Times New Roman" w:hAnsi="Times New Roman"/>
          <w:sz w:val="26"/>
          <w:szCs w:val="26"/>
        </w:rPr>
        <w:t xml:space="preserve"> внесения изменений в Генеральный пла</w:t>
      </w:r>
      <w:r w:rsidR="00A54F43" w:rsidRPr="00733463">
        <w:rPr>
          <w:rFonts w:ascii="Times New Roman" w:hAnsi="Times New Roman"/>
          <w:sz w:val="26"/>
          <w:szCs w:val="26"/>
        </w:rPr>
        <w:t>н города Енисейска</w:t>
      </w:r>
      <w:r w:rsidR="00F45737" w:rsidRPr="00733463">
        <w:rPr>
          <w:rFonts w:ascii="Times New Roman" w:hAnsi="Times New Roman"/>
          <w:sz w:val="26"/>
          <w:szCs w:val="26"/>
        </w:rPr>
        <w:t>.</w:t>
      </w:r>
    </w:p>
    <w:p w:rsidR="008D4924" w:rsidRDefault="008D4924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5737" w:rsidRDefault="00F45737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E38AF" w:rsidRDefault="00BD7D8C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</w:t>
      </w:r>
      <w:r w:rsidR="003736D6">
        <w:rPr>
          <w:rFonts w:ascii="Times New Roman" w:hAnsi="Times New Roman"/>
          <w:sz w:val="26"/>
          <w:szCs w:val="26"/>
        </w:rPr>
        <w:t xml:space="preserve">  </w:t>
      </w:r>
      <w:r w:rsidRPr="00832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 w:rsidR="00F45737">
        <w:rPr>
          <w:rFonts w:ascii="Times New Roman" w:hAnsi="Times New Roman"/>
          <w:sz w:val="26"/>
          <w:szCs w:val="26"/>
        </w:rPr>
        <w:t xml:space="preserve">           Никольский В</w:t>
      </w:r>
      <w:r>
        <w:rPr>
          <w:rFonts w:ascii="Times New Roman" w:hAnsi="Times New Roman"/>
          <w:sz w:val="26"/>
          <w:szCs w:val="26"/>
        </w:rPr>
        <w:t>.</w:t>
      </w:r>
      <w:r w:rsidR="00F45737">
        <w:rPr>
          <w:rFonts w:ascii="Times New Roman" w:hAnsi="Times New Roman"/>
          <w:sz w:val="26"/>
          <w:szCs w:val="26"/>
        </w:rPr>
        <w:t>В.</w:t>
      </w:r>
    </w:p>
    <w:p w:rsidR="008D4924" w:rsidRDefault="008D4924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5737" w:rsidRDefault="00F45737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5737" w:rsidRDefault="00F45737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5737" w:rsidRDefault="00F45737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5737" w:rsidRDefault="00F45737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5737" w:rsidRDefault="00F45737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D8C" w:rsidRPr="00F45737" w:rsidRDefault="00BD7D8C" w:rsidP="00BD7D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5737">
        <w:rPr>
          <w:rFonts w:ascii="Times New Roman" w:hAnsi="Times New Roman"/>
          <w:sz w:val="20"/>
          <w:szCs w:val="20"/>
        </w:rPr>
        <w:t>Секретарь</w:t>
      </w:r>
      <w:r w:rsidR="00F45737">
        <w:rPr>
          <w:rFonts w:ascii="Times New Roman" w:hAnsi="Times New Roman"/>
          <w:sz w:val="20"/>
          <w:szCs w:val="20"/>
        </w:rPr>
        <w:t>:</w:t>
      </w:r>
      <w:r w:rsidRPr="00F4573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5737" w:rsidRPr="00F45737">
        <w:rPr>
          <w:rFonts w:ascii="Times New Roman" w:hAnsi="Times New Roman"/>
          <w:sz w:val="20"/>
          <w:szCs w:val="20"/>
        </w:rPr>
        <w:t>Беломестнова</w:t>
      </w:r>
      <w:proofErr w:type="spellEnd"/>
      <w:r w:rsidR="00F45737" w:rsidRPr="00F45737">
        <w:rPr>
          <w:rFonts w:ascii="Times New Roman" w:hAnsi="Times New Roman"/>
          <w:sz w:val="20"/>
          <w:szCs w:val="20"/>
        </w:rPr>
        <w:t xml:space="preserve"> Е.В.</w:t>
      </w:r>
      <w:r w:rsidRPr="00F45737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F45737" w:rsidRPr="00F45737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BD7D8C" w:rsidRDefault="00BD7D8C" w:rsidP="00BD7D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Default="00351762" w:rsidP="004D1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474" w:rsidRDefault="00C01474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1425" w:rsidRDefault="00D91425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91425" w:rsidSect="007040CD">
      <w:pgSz w:w="11906" w:h="16838"/>
      <w:pgMar w:top="90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86BBF"/>
    <w:rsid w:val="000C628C"/>
    <w:rsid w:val="000D0823"/>
    <w:rsid w:val="00112CFD"/>
    <w:rsid w:val="00194DE2"/>
    <w:rsid w:val="001A154F"/>
    <w:rsid w:val="001C226F"/>
    <w:rsid w:val="00224D71"/>
    <w:rsid w:val="00230498"/>
    <w:rsid w:val="00257C61"/>
    <w:rsid w:val="002847B9"/>
    <w:rsid w:val="002D04A7"/>
    <w:rsid w:val="002E24DD"/>
    <w:rsid w:val="00331678"/>
    <w:rsid w:val="00351762"/>
    <w:rsid w:val="003736D6"/>
    <w:rsid w:val="00392B23"/>
    <w:rsid w:val="003B02C9"/>
    <w:rsid w:val="003C56AB"/>
    <w:rsid w:val="003F6733"/>
    <w:rsid w:val="004032B7"/>
    <w:rsid w:val="0040334E"/>
    <w:rsid w:val="00405A84"/>
    <w:rsid w:val="00434B95"/>
    <w:rsid w:val="004575A1"/>
    <w:rsid w:val="00496BFC"/>
    <w:rsid w:val="0049785F"/>
    <w:rsid w:val="004D12D2"/>
    <w:rsid w:val="00531D4D"/>
    <w:rsid w:val="005369D5"/>
    <w:rsid w:val="005401D5"/>
    <w:rsid w:val="005E6085"/>
    <w:rsid w:val="00645B60"/>
    <w:rsid w:val="0064761F"/>
    <w:rsid w:val="006609F0"/>
    <w:rsid w:val="00665BC8"/>
    <w:rsid w:val="00692C4C"/>
    <w:rsid w:val="007040CD"/>
    <w:rsid w:val="00733463"/>
    <w:rsid w:val="00734133"/>
    <w:rsid w:val="007929DD"/>
    <w:rsid w:val="007C0104"/>
    <w:rsid w:val="007C3BB9"/>
    <w:rsid w:val="007C7D1A"/>
    <w:rsid w:val="00813CC5"/>
    <w:rsid w:val="00814CAE"/>
    <w:rsid w:val="008324D4"/>
    <w:rsid w:val="00845824"/>
    <w:rsid w:val="008748C8"/>
    <w:rsid w:val="00874BED"/>
    <w:rsid w:val="008863D4"/>
    <w:rsid w:val="008A0BEC"/>
    <w:rsid w:val="008B3E9A"/>
    <w:rsid w:val="008C5BD2"/>
    <w:rsid w:val="008C5CD1"/>
    <w:rsid w:val="008D4924"/>
    <w:rsid w:val="008D5495"/>
    <w:rsid w:val="00A54F43"/>
    <w:rsid w:val="00AA1B38"/>
    <w:rsid w:val="00AB0F0F"/>
    <w:rsid w:val="00AD1DB3"/>
    <w:rsid w:val="00AF3EAE"/>
    <w:rsid w:val="00B27140"/>
    <w:rsid w:val="00B53047"/>
    <w:rsid w:val="00B556B2"/>
    <w:rsid w:val="00B93D58"/>
    <w:rsid w:val="00BA0E04"/>
    <w:rsid w:val="00BB665A"/>
    <w:rsid w:val="00BD7D8C"/>
    <w:rsid w:val="00C01474"/>
    <w:rsid w:val="00C316E2"/>
    <w:rsid w:val="00C47908"/>
    <w:rsid w:val="00C604EC"/>
    <w:rsid w:val="00C852CD"/>
    <w:rsid w:val="00CA492F"/>
    <w:rsid w:val="00CF6310"/>
    <w:rsid w:val="00D0394F"/>
    <w:rsid w:val="00D65456"/>
    <w:rsid w:val="00D8525D"/>
    <w:rsid w:val="00D91425"/>
    <w:rsid w:val="00DD5C60"/>
    <w:rsid w:val="00E02E1A"/>
    <w:rsid w:val="00E05738"/>
    <w:rsid w:val="00E14A67"/>
    <w:rsid w:val="00E317DB"/>
    <w:rsid w:val="00E34FC2"/>
    <w:rsid w:val="00E566C6"/>
    <w:rsid w:val="00EC12FD"/>
    <w:rsid w:val="00EF74D3"/>
    <w:rsid w:val="00F45737"/>
    <w:rsid w:val="00F8476D"/>
    <w:rsid w:val="00F91352"/>
    <w:rsid w:val="00F94015"/>
    <w:rsid w:val="00FE2EB1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AED48"/>
  <w15:docId w15:val="{BC8199D9-4789-43BC-A0F9-16960D2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9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50</cp:revision>
  <cp:lastPrinted>2018-03-20T04:07:00Z</cp:lastPrinted>
  <dcterms:created xsi:type="dcterms:W3CDTF">2012-11-25T12:37:00Z</dcterms:created>
  <dcterms:modified xsi:type="dcterms:W3CDTF">2018-03-21T07:33:00Z</dcterms:modified>
</cp:coreProperties>
</file>