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C9" w:rsidRPr="00334FC9" w:rsidRDefault="00C21E9E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"/>
          <w:sz w:val="32"/>
          <w:szCs w:val="32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0</wp:posOffset>
            </wp:positionV>
            <wp:extent cx="527685" cy="651510"/>
            <wp:effectExtent l="0" t="0" r="5715" b="0"/>
            <wp:wrapTopAndBottom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2B60">
        <w:rPr>
          <w:rFonts w:ascii="Times New Roman" w:eastAsia="Times New Roman" w:hAnsi="Times New Roman" w:cs="Times New Roman"/>
          <w:b/>
          <w:bCs/>
          <w:noProof/>
          <w:spacing w:val="1"/>
          <w:sz w:val="32"/>
          <w:szCs w:val="32"/>
          <w:lang w:eastAsia="ru-RU"/>
        </w:rPr>
        <w:t>АДМИНИСТРАЦИЯ</w:t>
      </w:r>
      <w:bookmarkStart w:id="0" w:name="_GoBack"/>
      <w:bookmarkEnd w:id="0"/>
      <w:r w:rsidR="00E729E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 xml:space="preserve"> ГОРОДА ЕНИСЕЙСКА </w:t>
      </w:r>
    </w:p>
    <w:p w:rsidR="00334FC9" w:rsidRP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4FC9">
        <w:rPr>
          <w:rFonts w:ascii="Times New Roman" w:eastAsia="Times New Roman" w:hAnsi="Times New Roman" w:cs="Times New Roman"/>
          <w:bCs/>
          <w:spacing w:val="1"/>
          <w:sz w:val="32"/>
          <w:szCs w:val="32"/>
          <w:lang w:eastAsia="ru-RU"/>
        </w:rPr>
        <w:t>Красноярского края</w:t>
      </w:r>
    </w:p>
    <w:p w:rsid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</w:pPr>
      <w:r w:rsidRPr="00334FC9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p w:rsidR="00C21E9E" w:rsidRDefault="00C21E9E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</w:pPr>
    </w:p>
    <w:p w:rsidR="00334FC9" w:rsidRDefault="00752F57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  06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»   04    </w:t>
      </w:r>
      <w:r w:rsidR="00C21E9E"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2023г.                      г. Енисейск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 3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21E9E"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="00C21E9E"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A54092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spellEnd"/>
    </w:p>
    <w:p w:rsidR="00662BF8" w:rsidRPr="00D62F28" w:rsidRDefault="00662BF8" w:rsidP="00D6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BF8" w:rsidRPr="00D62F28" w:rsidRDefault="00662BF8" w:rsidP="00D6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658" w:rsidRPr="009F4658" w:rsidRDefault="00D62F28" w:rsidP="009F46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F4658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r w:rsidR="009F4658" w:rsidRPr="009F4658">
        <w:rPr>
          <w:rFonts w:ascii="Times New Roman" w:hAnsi="Times New Roman" w:cs="Times New Roman"/>
          <w:sz w:val="28"/>
          <w:szCs w:val="28"/>
        </w:rPr>
        <w:t>по проекту решения Енисейского городского Совета депутатов «</w:t>
      </w:r>
      <w:r w:rsidR="009F4658" w:rsidRPr="009F465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 внесении изменений в Решение Енисейского городского Совета депутатов Красноярского края от 26.07.2005 № 6-19 «Об утверждении Устава г. Енисейска»</w:t>
      </w:r>
    </w:p>
    <w:p w:rsidR="00D62F28" w:rsidRPr="00D62F28" w:rsidRDefault="00D62F28" w:rsidP="00D62F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62F28" w:rsidRPr="00D62F28" w:rsidRDefault="00D62F28" w:rsidP="00D62F28">
      <w:pPr>
        <w:pStyle w:val="a8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D62F28">
        <w:rPr>
          <w:sz w:val="28"/>
          <w:szCs w:val="28"/>
        </w:rPr>
        <w:t xml:space="preserve">На основании статьи 28 Федерального закона от 06.10.2003 №131-ФЗ «Об общих принципах организации местного самоуправления в Российской Федерации», </w:t>
      </w:r>
      <w:r w:rsidR="009F4658">
        <w:rPr>
          <w:sz w:val="28"/>
          <w:szCs w:val="28"/>
        </w:rPr>
        <w:t xml:space="preserve">решения Енисейского городского Совета от 06.04.2022 №18-186 «Об утверждении Положения об организации и проведении публичных слушаний в городе Енисейске», </w:t>
      </w:r>
      <w:r w:rsidRPr="00D62F28">
        <w:rPr>
          <w:color w:val="000000"/>
          <w:spacing w:val="2"/>
          <w:sz w:val="28"/>
          <w:szCs w:val="28"/>
        </w:rPr>
        <w:t>руководствуясь статьями 8, 39, 43, Устава города Енисейска, ПОСТАНОВЛЯЮ</w:t>
      </w:r>
      <w:r w:rsidRPr="00D62F28">
        <w:rPr>
          <w:color w:val="000000"/>
          <w:sz w:val="28"/>
          <w:szCs w:val="28"/>
        </w:rPr>
        <w:t>:</w:t>
      </w:r>
    </w:p>
    <w:p w:rsidR="00C75529" w:rsidRDefault="00D62F28" w:rsidP="00D62F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2F28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Енисейского городского </w:t>
      </w:r>
      <w:proofErr w:type="gramStart"/>
      <w:r w:rsidRPr="00D62F28">
        <w:rPr>
          <w:rFonts w:ascii="Times New Roman" w:hAnsi="Times New Roman" w:cs="Times New Roman"/>
          <w:sz w:val="28"/>
          <w:szCs w:val="28"/>
        </w:rPr>
        <w:t>Совета  депутатов</w:t>
      </w:r>
      <w:proofErr w:type="gramEnd"/>
      <w:r w:rsidRPr="00D62F28">
        <w:rPr>
          <w:rFonts w:ascii="Times New Roman" w:hAnsi="Times New Roman" w:cs="Times New Roman"/>
          <w:sz w:val="28"/>
          <w:szCs w:val="28"/>
        </w:rPr>
        <w:t xml:space="preserve">  «О  внесении  изменений </w:t>
      </w:r>
      <w:r w:rsidR="00137594">
        <w:rPr>
          <w:rFonts w:ascii="Times New Roman" w:hAnsi="Times New Roman" w:cs="Times New Roman"/>
          <w:sz w:val="28"/>
          <w:szCs w:val="28"/>
        </w:rPr>
        <w:t xml:space="preserve"> в Устав города Енисейска»  </w:t>
      </w:r>
      <w:r w:rsidR="00C75529">
        <w:rPr>
          <w:rFonts w:ascii="Times New Roman" w:hAnsi="Times New Roman" w:cs="Times New Roman"/>
          <w:sz w:val="28"/>
          <w:szCs w:val="28"/>
        </w:rPr>
        <w:t>(далее – публичные слушания) (приложение №1).</w:t>
      </w:r>
    </w:p>
    <w:p w:rsidR="00137594" w:rsidRDefault="00C75529" w:rsidP="00D62F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7594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137594">
        <w:rPr>
          <w:rFonts w:ascii="Times New Roman" w:hAnsi="Times New Roman" w:cs="Times New Roman"/>
          <w:sz w:val="28"/>
          <w:szCs w:val="28"/>
        </w:rPr>
        <w:t xml:space="preserve">проведению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137594" w:rsidRPr="00D62F28">
        <w:rPr>
          <w:rFonts w:ascii="Times New Roman" w:hAnsi="Times New Roman" w:cs="Times New Roman"/>
          <w:sz w:val="28"/>
          <w:szCs w:val="28"/>
        </w:rPr>
        <w:t xml:space="preserve">по проекту решения Енисейского городского </w:t>
      </w:r>
      <w:proofErr w:type="gramStart"/>
      <w:r w:rsidR="00137594" w:rsidRPr="00D62F28">
        <w:rPr>
          <w:rFonts w:ascii="Times New Roman" w:hAnsi="Times New Roman" w:cs="Times New Roman"/>
          <w:sz w:val="28"/>
          <w:szCs w:val="28"/>
        </w:rPr>
        <w:t>Совета  депутатов</w:t>
      </w:r>
      <w:proofErr w:type="gramEnd"/>
      <w:r w:rsidR="00137594" w:rsidRPr="00D62F28">
        <w:rPr>
          <w:rFonts w:ascii="Times New Roman" w:hAnsi="Times New Roman" w:cs="Times New Roman"/>
          <w:sz w:val="28"/>
          <w:szCs w:val="28"/>
        </w:rPr>
        <w:t xml:space="preserve">  «О  внесении  изменений </w:t>
      </w:r>
      <w:r w:rsidR="00137594">
        <w:rPr>
          <w:rFonts w:ascii="Times New Roman" w:hAnsi="Times New Roman" w:cs="Times New Roman"/>
          <w:sz w:val="28"/>
          <w:szCs w:val="28"/>
        </w:rPr>
        <w:t xml:space="preserve"> в Устав города Енисейска»:</w:t>
      </w:r>
    </w:p>
    <w:p w:rsidR="00D62F28" w:rsidRDefault="00137594" w:rsidP="00D62F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Евланов О.О.</w:t>
      </w:r>
      <w:r w:rsidR="00C755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C7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2F28" w:rsidRPr="00D62F2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2F28" w:rsidRPr="00D62F28">
        <w:rPr>
          <w:rFonts w:ascii="Times New Roman" w:hAnsi="Times New Roman" w:cs="Times New Roman"/>
          <w:sz w:val="28"/>
          <w:szCs w:val="28"/>
        </w:rPr>
        <w:t xml:space="preserve"> правовой работы и муниципального контроля администрации г. </w:t>
      </w:r>
      <w:proofErr w:type="gramStart"/>
      <w:r w:rsidR="00D62F28" w:rsidRPr="00D62F28">
        <w:rPr>
          <w:rFonts w:ascii="Times New Roman" w:hAnsi="Times New Roman" w:cs="Times New Roman"/>
          <w:sz w:val="28"/>
          <w:szCs w:val="28"/>
        </w:rPr>
        <w:t>Енисейска</w:t>
      </w:r>
      <w:r w:rsidR="00C755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137594" w:rsidRDefault="00137594" w:rsidP="00D62F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Мрыхина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C7552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C7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кадровой и организационной работы</w:t>
      </w:r>
      <w:r w:rsidR="00C755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7A615F" w:rsidRDefault="007A615F" w:rsidP="00D62F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Тихонова Ю.А. – </w:t>
      </w:r>
      <w:r w:rsidR="006B7A4A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кадровой и организационной работы, секретарь комиссии;</w:t>
      </w:r>
    </w:p>
    <w:p w:rsidR="007A615F" w:rsidRPr="00235DD8" w:rsidRDefault="007A615F" w:rsidP="00D62F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235DD8">
        <w:rPr>
          <w:rFonts w:ascii="Times New Roman" w:hAnsi="Times New Roman" w:cs="Times New Roman"/>
          <w:sz w:val="28"/>
          <w:szCs w:val="28"/>
        </w:rPr>
        <w:t>комиссии:</w:t>
      </w:r>
    </w:p>
    <w:p w:rsidR="007A615F" w:rsidRPr="00235DD8" w:rsidRDefault="007A615F" w:rsidP="00D62F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DD8">
        <w:rPr>
          <w:rFonts w:ascii="Times New Roman" w:hAnsi="Times New Roman" w:cs="Times New Roman"/>
          <w:sz w:val="28"/>
          <w:szCs w:val="28"/>
        </w:rPr>
        <w:t>Золотоверх М.Ю. – заместитель начальника отдела правовой работы и муниципального контроля администрации г. Енисейска;</w:t>
      </w:r>
    </w:p>
    <w:p w:rsidR="00235DD8" w:rsidRDefault="007A615F" w:rsidP="00235D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DD8">
        <w:rPr>
          <w:rFonts w:ascii="Times New Roman" w:hAnsi="Times New Roman" w:cs="Times New Roman"/>
          <w:sz w:val="28"/>
          <w:szCs w:val="28"/>
        </w:rPr>
        <w:t xml:space="preserve">Истомина В.В. – начальник отдела документационного обеспечения.  </w:t>
      </w:r>
    </w:p>
    <w:p w:rsidR="0008097D" w:rsidRPr="0008097D" w:rsidRDefault="00235DD8" w:rsidP="000809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615F" w:rsidRPr="00235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97D">
        <w:rPr>
          <w:rFonts w:ascii="Times New Roman" w:hAnsi="Times New Roman" w:cs="Times New Roman"/>
          <w:sz w:val="28"/>
          <w:szCs w:val="28"/>
        </w:rPr>
        <w:t>Открытое  заседание</w:t>
      </w:r>
      <w:proofErr w:type="gramEnd"/>
      <w:r w:rsidRPr="0008097D">
        <w:rPr>
          <w:rFonts w:ascii="Times New Roman" w:hAnsi="Times New Roman" w:cs="Times New Roman"/>
          <w:sz w:val="28"/>
          <w:szCs w:val="28"/>
        </w:rPr>
        <w:t xml:space="preserve"> публичных слушаний провести 11 мая 2023 года в 14 час. 15 мин. в здании Культурного центра г. Енисейска, расположенного по адресу: Красноярский край, г. Енисейск, ул. Ленина, 130.</w:t>
      </w:r>
    </w:p>
    <w:p w:rsidR="006B7A4A" w:rsidRDefault="00235DD8" w:rsidP="006B7A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97D">
        <w:rPr>
          <w:rFonts w:ascii="Times New Roman" w:hAnsi="Times New Roman" w:cs="Times New Roman"/>
          <w:sz w:val="28"/>
          <w:szCs w:val="28"/>
        </w:rPr>
        <w:t xml:space="preserve">4. </w:t>
      </w:r>
      <w:r w:rsidR="0008097D" w:rsidRPr="0008097D">
        <w:rPr>
          <w:rFonts w:ascii="Times New Roman" w:hAnsi="Times New Roman" w:cs="Times New Roman"/>
          <w:sz w:val="28"/>
          <w:szCs w:val="28"/>
        </w:rPr>
        <w:t xml:space="preserve">Прием письменных предложений по проекту решения Енисейского городского Совета депутатов </w:t>
      </w:r>
      <w:r w:rsidR="0008097D" w:rsidRPr="00D62F28">
        <w:rPr>
          <w:rFonts w:ascii="Times New Roman" w:hAnsi="Times New Roman" w:cs="Times New Roman"/>
          <w:sz w:val="28"/>
          <w:szCs w:val="28"/>
        </w:rPr>
        <w:t xml:space="preserve">«О  внесении  изменений </w:t>
      </w:r>
      <w:r w:rsidR="0008097D">
        <w:rPr>
          <w:rFonts w:ascii="Times New Roman" w:hAnsi="Times New Roman" w:cs="Times New Roman"/>
          <w:sz w:val="28"/>
          <w:szCs w:val="28"/>
        </w:rPr>
        <w:t xml:space="preserve"> в Устав города Енисейска»</w:t>
      </w:r>
      <w:r w:rsidR="0008097D" w:rsidRPr="0008097D">
        <w:rPr>
          <w:rFonts w:ascii="Times New Roman" w:hAnsi="Times New Roman" w:cs="Times New Roman"/>
          <w:sz w:val="28"/>
          <w:szCs w:val="28"/>
        </w:rPr>
        <w:t xml:space="preserve"> осуществлять до </w:t>
      </w:r>
      <w:r w:rsidR="0008097D">
        <w:rPr>
          <w:rFonts w:ascii="Times New Roman" w:hAnsi="Times New Roman" w:cs="Times New Roman"/>
          <w:sz w:val="28"/>
          <w:szCs w:val="28"/>
        </w:rPr>
        <w:t>08</w:t>
      </w:r>
      <w:r w:rsidR="0008097D" w:rsidRPr="0008097D">
        <w:rPr>
          <w:rFonts w:ascii="Times New Roman" w:hAnsi="Times New Roman" w:cs="Times New Roman"/>
          <w:sz w:val="28"/>
          <w:szCs w:val="28"/>
        </w:rPr>
        <w:t>.0</w:t>
      </w:r>
      <w:r w:rsidR="0008097D">
        <w:rPr>
          <w:rFonts w:ascii="Times New Roman" w:hAnsi="Times New Roman" w:cs="Times New Roman"/>
          <w:sz w:val="28"/>
          <w:szCs w:val="28"/>
        </w:rPr>
        <w:t>5</w:t>
      </w:r>
      <w:r w:rsidR="0008097D" w:rsidRPr="0008097D">
        <w:rPr>
          <w:rFonts w:ascii="Times New Roman" w:hAnsi="Times New Roman" w:cs="Times New Roman"/>
          <w:sz w:val="28"/>
          <w:szCs w:val="28"/>
        </w:rPr>
        <w:t>.202</w:t>
      </w:r>
      <w:r w:rsidR="0008097D">
        <w:rPr>
          <w:rFonts w:ascii="Times New Roman" w:hAnsi="Times New Roman" w:cs="Times New Roman"/>
          <w:sz w:val="28"/>
          <w:szCs w:val="28"/>
        </w:rPr>
        <w:t>3</w:t>
      </w:r>
      <w:r w:rsidR="0008097D" w:rsidRPr="0008097D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г. Енисейск, </w:t>
      </w:r>
      <w:r w:rsidR="00565D97" w:rsidRPr="00D62F28">
        <w:rPr>
          <w:rFonts w:ascii="Times New Roman" w:hAnsi="Times New Roman" w:cs="Times New Roman"/>
          <w:sz w:val="28"/>
          <w:szCs w:val="28"/>
        </w:rPr>
        <w:t>ул.</w:t>
      </w:r>
      <w:r w:rsidR="006B7A4A">
        <w:rPr>
          <w:rFonts w:ascii="Times New Roman" w:hAnsi="Times New Roman" w:cs="Times New Roman"/>
          <w:sz w:val="28"/>
          <w:szCs w:val="28"/>
        </w:rPr>
        <w:t xml:space="preserve"> </w:t>
      </w:r>
      <w:r w:rsidR="00565D97" w:rsidRPr="00D62F28">
        <w:rPr>
          <w:rFonts w:ascii="Times New Roman" w:hAnsi="Times New Roman" w:cs="Times New Roman"/>
          <w:sz w:val="28"/>
          <w:szCs w:val="28"/>
        </w:rPr>
        <w:t>Ленина, 113, Администрация города Енисейск</w:t>
      </w:r>
      <w:r w:rsidR="00565D97">
        <w:rPr>
          <w:rFonts w:ascii="Times New Roman" w:hAnsi="Times New Roman" w:cs="Times New Roman"/>
          <w:sz w:val="28"/>
          <w:szCs w:val="28"/>
        </w:rPr>
        <w:t>а, кабинет 1-1</w:t>
      </w:r>
      <w:r w:rsidR="0008097D" w:rsidRPr="0008097D">
        <w:rPr>
          <w:rFonts w:ascii="Times New Roman" w:hAnsi="Times New Roman" w:cs="Times New Roman"/>
          <w:sz w:val="28"/>
          <w:szCs w:val="28"/>
        </w:rPr>
        <w:t xml:space="preserve">, </w:t>
      </w:r>
      <w:r w:rsidR="00565D97">
        <w:rPr>
          <w:rFonts w:ascii="Times New Roman" w:hAnsi="Times New Roman" w:cs="Times New Roman"/>
          <w:sz w:val="28"/>
          <w:szCs w:val="28"/>
        </w:rPr>
        <w:t>1</w:t>
      </w:r>
      <w:r w:rsidR="0008097D" w:rsidRPr="0008097D">
        <w:rPr>
          <w:rFonts w:ascii="Times New Roman" w:hAnsi="Times New Roman" w:cs="Times New Roman"/>
          <w:sz w:val="28"/>
          <w:szCs w:val="28"/>
        </w:rPr>
        <w:t xml:space="preserve"> </w:t>
      </w:r>
      <w:r w:rsidR="0008097D" w:rsidRPr="0008097D">
        <w:rPr>
          <w:rFonts w:ascii="Times New Roman" w:hAnsi="Times New Roman" w:cs="Times New Roman"/>
          <w:sz w:val="28"/>
          <w:szCs w:val="28"/>
        </w:rPr>
        <w:lastRenderedPageBreak/>
        <w:t>этаж в рабочие дни с понедельника по пятницу с 09.00 до 13.00 и с 14.00 до 17.00 (</w:t>
      </w:r>
      <w:r w:rsidR="00565D97">
        <w:rPr>
          <w:rFonts w:ascii="Times New Roman" w:hAnsi="Times New Roman" w:cs="Times New Roman"/>
          <w:sz w:val="28"/>
          <w:szCs w:val="28"/>
        </w:rPr>
        <w:t>о</w:t>
      </w:r>
      <w:r w:rsidR="00565D97" w:rsidRPr="00D62F28">
        <w:rPr>
          <w:rFonts w:ascii="Times New Roman" w:hAnsi="Times New Roman" w:cs="Times New Roman"/>
          <w:sz w:val="28"/>
          <w:szCs w:val="28"/>
        </w:rPr>
        <w:t>тдел правовой работы и муниципального контроля администрации г. Енисейска</w:t>
      </w:r>
      <w:r w:rsidR="00565D97">
        <w:rPr>
          <w:rFonts w:ascii="Times New Roman" w:hAnsi="Times New Roman" w:cs="Times New Roman"/>
          <w:sz w:val="28"/>
          <w:szCs w:val="28"/>
        </w:rPr>
        <w:t>)</w:t>
      </w:r>
      <w:r w:rsidR="0008097D" w:rsidRPr="0008097D">
        <w:rPr>
          <w:rFonts w:ascii="Times New Roman" w:hAnsi="Times New Roman" w:cs="Times New Roman"/>
          <w:sz w:val="28"/>
          <w:szCs w:val="28"/>
        </w:rPr>
        <w:t>, телефон: 2-2</w:t>
      </w:r>
      <w:r w:rsidR="00565D97">
        <w:rPr>
          <w:rFonts w:ascii="Times New Roman" w:hAnsi="Times New Roman" w:cs="Times New Roman"/>
          <w:sz w:val="28"/>
          <w:szCs w:val="28"/>
        </w:rPr>
        <w:t>0</w:t>
      </w:r>
      <w:r w:rsidR="0008097D" w:rsidRPr="0008097D">
        <w:rPr>
          <w:rFonts w:ascii="Times New Roman" w:hAnsi="Times New Roman" w:cs="Times New Roman"/>
          <w:sz w:val="28"/>
          <w:szCs w:val="28"/>
        </w:rPr>
        <w:t>-</w:t>
      </w:r>
      <w:r w:rsidR="00565D97">
        <w:rPr>
          <w:rFonts w:ascii="Times New Roman" w:hAnsi="Times New Roman" w:cs="Times New Roman"/>
          <w:sz w:val="28"/>
          <w:szCs w:val="28"/>
        </w:rPr>
        <w:t xml:space="preserve">52, </w:t>
      </w:r>
      <w:r w:rsidR="00565D97" w:rsidRPr="0008097D">
        <w:rPr>
          <w:rFonts w:ascii="Times New Roman" w:hAnsi="Times New Roman" w:cs="Times New Roman"/>
          <w:sz w:val="28"/>
          <w:szCs w:val="28"/>
        </w:rPr>
        <w:t>или по электронной почте:</w:t>
      </w:r>
      <w:r w:rsidR="00565D9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65D97" w:rsidRPr="006B7A4A">
          <w:rPr>
            <w:rStyle w:val="a9"/>
            <w:rFonts w:ascii="Times New Roman" w:hAnsi="Times New Roman" w:cs="Times New Roman"/>
            <w:sz w:val="28"/>
            <w:szCs w:val="28"/>
          </w:rPr>
          <w:t>eniseyskadm@mail.ru</w:t>
        </w:r>
      </w:hyperlink>
      <w:r w:rsidR="00565D97" w:rsidRPr="006B7A4A">
        <w:rPr>
          <w:rFonts w:ascii="Times New Roman" w:hAnsi="Times New Roman" w:cs="Times New Roman"/>
          <w:sz w:val="28"/>
          <w:szCs w:val="28"/>
        </w:rPr>
        <w:t>.</w:t>
      </w:r>
    </w:p>
    <w:p w:rsidR="006B7A4A" w:rsidRPr="006B7A4A" w:rsidRDefault="006B7A4A" w:rsidP="006B7A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7A4A">
        <w:rPr>
          <w:rFonts w:ascii="Times New Roman" w:hAnsi="Times New Roman" w:cs="Times New Roman"/>
          <w:sz w:val="28"/>
          <w:szCs w:val="28"/>
        </w:rPr>
        <w:t>5. Комиссии по организации и проведению публичных слушаний:</w:t>
      </w:r>
    </w:p>
    <w:p w:rsidR="006B7A4A" w:rsidRPr="006B7A4A" w:rsidRDefault="006B7A4A" w:rsidP="00F250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A4A">
        <w:rPr>
          <w:rFonts w:ascii="Times New Roman" w:hAnsi="Times New Roman" w:cs="Times New Roman"/>
          <w:sz w:val="28"/>
          <w:szCs w:val="28"/>
        </w:rPr>
        <w:t xml:space="preserve">- обеспечить опубликование настоящего постановления, проекта решения Енисейского городского Совета депутатов </w:t>
      </w:r>
      <w:r w:rsidRPr="009F4658">
        <w:rPr>
          <w:rFonts w:ascii="Times New Roman" w:hAnsi="Times New Roman" w:cs="Times New Roman"/>
          <w:sz w:val="28"/>
          <w:szCs w:val="28"/>
        </w:rPr>
        <w:t>«</w:t>
      </w:r>
      <w:r w:rsidRPr="009F465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 внесении изменений в Решение Енисейского городского Совета депутатов Красноярского края от 26.07.2005 № 6-19 «Об утверждении Устава г. Енисейска»</w:t>
      </w:r>
      <w:r w:rsidR="00F2508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6B7A4A">
        <w:rPr>
          <w:rFonts w:ascii="Times New Roman" w:hAnsi="Times New Roman" w:cs="Times New Roman"/>
          <w:sz w:val="28"/>
          <w:szCs w:val="28"/>
        </w:rPr>
        <w:t xml:space="preserve">в Информационном бюллетене города Енисейска Красноярского края, информационного сообщения о проведении публичных слушаний в Информационном бюллетене города Енисейска Красноярского края и на официальном интернет-портале органов местного самоуправления города Енисейска: </w:t>
      </w:r>
      <w:proofErr w:type="spellStart"/>
      <w:r w:rsidRPr="006B7A4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6B7A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7A4A">
        <w:rPr>
          <w:rFonts w:ascii="Times New Roman" w:hAnsi="Times New Roman" w:cs="Times New Roman"/>
          <w:sz w:val="28"/>
          <w:szCs w:val="28"/>
          <w:lang w:val="en-US"/>
        </w:rPr>
        <w:t>eniseysk</w:t>
      </w:r>
      <w:proofErr w:type="spellEnd"/>
      <w:r w:rsidRPr="006B7A4A">
        <w:rPr>
          <w:rFonts w:ascii="Times New Roman" w:hAnsi="Times New Roman" w:cs="Times New Roman"/>
          <w:sz w:val="28"/>
          <w:szCs w:val="28"/>
        </w:rPr>
        <w:t>.</w:t>
      </w:r>
      <w:r w:rsidRPr="006B7A4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B7A4A">
        <w:rPr>
          <w:rFonts w:ascii="Times New Roman" w:hAnsi="Times New Roman" w:cs="Times New Roman"/>
          <w:sz w:val="28"/>
          <w:szCs w:val="28"/>
        </w:rPr>
        <w:t>;</w:t>
      </w:r>
    </w:p>
    <w:p w:rsidR="006B7A4A" w:rsidRPr="006B7A4A" w:rsidRDefault="006B7A4A" w:rsidP="006B7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A4A">
        <w:rPr>
          <w:rFonts w:ascii="Times New Roman" w:hAnsi="Times New Roman" w:cs="Times New Roman"/>
          <w:sz w:val="28"/>
          <w:szCs w:val="28"/>
        </w:rPr>
        <w:t xml:space="preserve">- </w:t>
      </w:r>
      <w:r w:rsidR="00752F57">
        <w:rPr>
          <w:rFonts w:ascii="Times New Roman" w:hAnsi="Times New Roman" w:cs="Times New Roman"/>
          <w:sz w:val="28"/>
          <w:szCs w:val="28"/>
        </w:rPr>
        <w:t xml:space="preserve">  </w:t>
      </w:r>
      <w:r w:rsidRPr="006B7A4A">
        <w:rPr>
          <w:rFonts w:ascii="Times New Roman" w:hAnsi="Times New Roman" w:cs="Times New Roman"/>
          <w:sz w:val="28"/>
          <w:szCs w:val="28"/>
        </w:rPr>
        <w:t xml:space="preserve">организовать подготовку и проведение публичных слушаний; </w:t>
      </w:r>
    </w:p>
    <w:p w:rsidR="006B7A4A" w:rsidRDefault="006B7A4A" w:rsidP="006B7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A4A">
        <w:rPr>
          <w:rFonts w:ascii="Times New Roman" w:hAnsi="Times New Roman" w:cs="Times New Roman"/>
          <w:sz w:val="28"/>
          <w:szCs w:val="28"/>
        </w:rPr>
        <w:t xml:space="preserve">- опубликовать в семидневный срок после проведения публичных слушаний </w:t>
      </w:r>
      <w:r w:rsidR="0006734F"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Pr="006B7A4A">
        <w:rPr>
          <w:rFonts w:ascii="Times New Roman" w:hAnsi="Times New Roman" w:cs="Times New Roman"/>
          <w:sz w:val="28"/>
          <w:szCs w:val="28"/>
        </w:rPr>
        <w:t xml:space="preserve">публичных слушаний в Информационном бюллетене города Енисейска Красноярского края и разместить на официальном интернет-портале органов местного самоуправления города Енисейска: </w:t>
      </w:r>
      <w:hyperlink r:id="rId9" w:history="1">
        <w:r w:rsidRPr="006B7A4A">
          <w:rPr>
            <w:rStyle w:val="a9"/>
            <w:rFonts w:ascii="Times New Roman" w:hAnsi="Times New Roman" w:cs="Times New Roman"/>
            <w:sz w:val="28"/>
            <w:szCs w:val="28"/>
          </w:rPr>
          <w:t>www.</w:t>
        </w:r>
        <w:r w:rsidRPr="006B7A4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eniseysk</w:t>
        </w:r>
        <w:r w:rsidRPr="006B7A4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B7A4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6B7A4A">
        <w:rPr>
          <w:rFonts w:ascii="Times New Roman" w:hAnsi="Times New Roman" w:cs="Times New Roman"/>
          <w:sz w:val="28"/>
          <w:szCs w:val="28"/>
        </w:rPr>
        <w:t>.</w:t>
      </w:r>
    </w:p>
    <w:p w:rsidR="00D62F28" w:rsidRPr="00D62F28" w:rsidRDefault="0006734F" w:rsidP="00067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62F28" w:rsidRPr="00D62F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2F28" w:rsidRPr="00D62F28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города Енисейска Красноярского края 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D62F28" w:rsidRPr="00D62F28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62F28" w:rsidRPr="00D62F28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органов местного самоуправления муниципального образования – город Енисейск </w:t>
      </w:r>
      <w:hyperlink r:id="rId10" w:history="1">
        <w:r w:rsidR="00D62F28" w:rsidRPr="00D62F28">
          <w:rPr>
            <w:rStyle w:val="a9"/>
            <w:rFonts w:ascii="Times New Roman" w:hAnsi="Times New Roman" w:cs="Times New Roman"/>
            <w:sz w:val="28"/>
            <w:szCs w:val="28"/>
          </w:rPr>
          <w:t>www.eniseysk.com</w:t>
        </w:r>
      </w:hyperlink>
      <w:r w:rsidR="00D62F28" w:rsidRPr="00D62F28">
        <w:rPr>
          <w:rFonts w:ascii="Times New Roman" w:hAnsi="Times New Roman" w:cs="Times New Roman"/>
          <w:sz w:val="28"/>
          <w:szCs w:val="28"/>
        </w:rPr>
        <w:t>..</w:t>
      </w:r>
    </w:p>
    <w:p w:rsidR="00D62F28" w:rsidRPr="00D62F28" w:rsidRDefault="00A54092" w:rsidP="00D62F2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2F28" w:rsidRPr="00D62F28">
        <w:rPr>
          <w:rFonts w:ascii="Times New Roman" w:hAnsi="Times New Roman" w:cs="Times New Roman"/>
          <w:sz w:val="28"/>
          <w:szCs w:val="28"/>
        </w:rPr>
        <w:t>. Кон</w:t>
      </w:r>
      <w:r w:rsidR="00D62F28" w:rsidRPr="00D62F28">
        <w:rPr>
          <w:rFonts w:ascii="Times New Roman" w:eastAsia="Calibri" w:hAnsi="Times New Roman" w:cs="Times New Roman"/>
          <w:sz w:val="28"/>
          <w:szCs w:val="28"/>
        </w:rPr>
        <w:t>троль за исполнением настоящего постановления оставляю за собой.</w:t>
      </w: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34FC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Глава города           </w:t>
      </w:r>
      <w:r w:rsidRPr="00334F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В.В. Никольский</w:t>
      </w:r>
    </w:p>
    <w:p w:rsidR="00EE2703" w:rsidRDefault="00EE2703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52F57" w:rsidRDefault="00752F57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52F57" w:rsidRDefault="00752F57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Pr="00752F57" w:rsidRDefault="00EE2703" w:rsidP="00752F5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52F5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>Приложение № 1</w:t>
      </w:r>
    </w:p>
    <w:p w:rsidR="00EE2703" w:rsidRPr="00752F57" w:rsidRDefault="00EE2703" w:rsidP="00EE2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52F5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 постановлению </w:t>
      </w:r>
    </w:p>
    <w:p w:rsidR="00EE2703" w:rsidRPr="00752F57" w:rsidRDefault="00EE2703" w:rsidP="00EE2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</w:t>
      </w:r>
    </w:p>
    <w:p w:rsidR="00EE2703" w:rsidRPr="00752F57" w:rsidRDefault="00EE2703" w:rsidP="00EE27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F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от</w:t>
      </w:r>
      <w:r w:rsidR="00752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06.04.2023 </w:t>
      </w:r>
      <w:r w:rsidRPr="00752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52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3-пг</w:t>
      </w:r>
    </w:p>
    <w:p w:rsidR="00EE2703" w:rsidRDefault="00EE2703" w:rsidP="00EE27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703" w:rsidRPr="00533A8A" w:rsidRDefault="00EE2703" w:rsidP="00EE2703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EE2703" w:rsidRPr="00533A8A" w:rsidRDefault="00EE2703" w:rsidP="00EE2703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6"/>
          <w:szCs w:val="28"/>
          <w:lang w:eastAsia="ru-RU"/>
        </w:rPr>
      </w:pPr>
      <w:r w:rsidRPr="00533A8A">
        <w:rPr>
          <w:rFonts w:ascii="Times New Roman" w:eastAsia="Times New Roman" w:hAnsi="Times New Roman" w:cs="Arial"/>
          <w:b/>
          <w:bCs/>
          <w:noProof/>
          <w:sz w:val="26"/>
          <w:szCs w:val="28"/>
          <w:lang w:eastAsia="ru-RU"/>
        </w:rPr>
        <w:drawing>
          <wp:inline distT="0" distB="0" distL="0" distR="0">
            <wp:extent cx="670560" cy="6584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703" w:rsidRPr="00533A8A" w:rsidRDefault="00EE2703" w:rsidP="00EE2703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36"/>
          <w:szCs w:val="36"/>
          <w:lang w:eastAsia="ru-RU"/>
        </w:rPr>
      </w:pPr>
      <w:r w:rsidRPr="00533A8A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 xml:space="preserve">ЕНИСЕЙСКИЙ </w:t>
      </w:r>
      <w:proofErr w:type="gramStart"/>
      <w:r w:rsidRPr="00533A8A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>ГОРОДСКОЙ  СОВЕТ</w:t>
      </w:r>
      <w:proofErr w:type="gramEnd"/>
      <w:r w:rsidRPr="00533A8A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 xml:space="preserve"> ДЕПУТАТОВ</w:t>
      </w:r>
    </w:p>
    <w:p w:rsidR="00EE2703" w:rsidRPr="00533A8A" w:rsidRDefault="00EE2703" w:rsidP="00EE2703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proofErr w:type="gramStart"/>
      <w:r w:rsidRPr="00533A8A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Красноярского  края</w:t>
      </w:r>
      <w:proofErr w:type="gramEnd"/>
    </w:p>
    <w:p w:rsidR="00EE2703" w:rsidRPr="00533A8A" w:rsidRDefault="00EE2703" w:rsidP="00EE270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36"/>
          <w:szCs w:val="36"/>
          <w:lang w:eastAsia="ru-RU"/>
        </w:rPr>
      </w:pPr>
      <w:r w:rsidRPr="00533A8A">
        <w:rPr>
          <w:rFonts w:ascii="Times New Roman" w:eastAsia="Times New Roman" w:hAnsi="Times New Roman" w:cs="Arial"/>
          <w:b/>
          <w:bCs/>
          <w:sz w:val="36"/>
          <w:szCs w:val="36"/>
          <w:lang w:eastAsia="ru-RU"/>
        </w:rPr>
        <w:t>ПРОЕКТ РЕШЕНИЕ</w:t>
      </w:r>
    </w:p>
    <w:p w:rsidR="00EE2703" w:rsidRPr="00533A8A" w:rsidRDefault="00EE2703" w:rsidP="00EE2703">
      <w:pPr>
        <w:widowControl w:val="0"/>
        <w:spacing w:after="0" w:line="240" w:lineRule="auto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EE2703" w:rsidRPr="00533A8A" w:rsidRDefault="00EE2703" w:rsidP="00EE2703">
      <w:pPr>
        <w:widowControl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533A8A">
        <w:rPr>
          <w:rFonts w:ascii="Times New Roman Cyr Bold" w:eastAsia="Times New Roman" w:hAnsi="Times New Roman Cyr Bold" w:cs="Times New Roman Cyr Bold"/>
          <w:b/>
          <w:bCs/>
          <w:sz w:val="28"/>
          <w:szCs w:val="28"/>
          <w:lang w:eastAsia="ru-RU"/>
        </w:rPr>
        <w:t>«__</w:t>
      </w:r>
      <w:proofErr w:type="gramStart"/>
      <w:r w:rsidRPr="00533A8A">
        <w:rPr>
          <w:rFonts w:ascii="Times New Roman Cyr Bold" w:eastAsia="Times New Roman" w:hAnsi="Times New Roman Cyr Bold" w:cs="Times New Roman Cyr Bold"/>
          <w:b/>
          <w:bCs/>
          <w:sz w:val="28"/>
          <w:szCs w:val="28"/>
          <w:lang w:eastAsia="ru-RU"/>
        </w:rPr>
        <w:t>_»_</w:t>
      </w:r>
      <w:proofErr w:type="gramEnd"/>
      <w:r w:rsidRPr="00533A8A">
        <w:rPr>
          <w:rFonts w:ascii="Times New Roman Cyr Bold" w:eastAsia="Times New Roman" w:hAnsi="Times New Roman Cyr Bold" w:cs="Times New Roman Cyr Bold"/>
          <w:b/>
          <w:bCs/>
          <w:sz w:val="28"/>
          <w:szCs w:val="28"/>
          <w:lang w:eastAsia="ru-RU"/>
        </w:rPr>
        <w:t xml:space="preserve">______ 20___ г.                      </w:t>
      </w:r>
      <w:r w:rsidRPr="00533A8A">
        <w:rPr>
          <w:rFonts w:ascii="Times New Roman Cyr Bold" w:eastAsia="Times New Roman" w:hAnsi="Times New Roman Cyr Bold" w:cs="Times New Roman Cyr Bold"/>
          <w:b/>
          <w:bCs/>
          <w:i/>
          <w:iCs/>
          <w:sz w:val="28"/>
          <w:szCs w:val="28"/>
          <w:lang w:eastAsia="ru-RU"/>
        </w:rPr>
        <w:t>г. Енисейск</w:t>
      </w:r>
      <w:r>
        <w:rPr>
          <w:rFonts w:ascii="Times New Roman Cyr Bold" w:eastAsia="Times New Roman" w:hAnsi="Times New Roman Cyr Bold" w:cs="Times New Roman Cyr Bold"/>
          <w:b/>
          <w:bCs/>
          <w:i/>
          <w:iCs/>
          <w:sz w:val="28"/>
          <w:szCs w:val="28"/>
          <w:lang w:eastAsia="ru-RU"/>
        </w:rPr>
        <w:t xml:space="preserve">                                                     </w:t>
      </w:r>
      <w:r w:rsidRPr="00533A8A">
        <w:rPr>
          <w:rFonts w:ascii="Times New Roman Cyr Bold" w:eastAsia="Times New Roman" w:hAnsi="Times New Roman Cyr Bold" w:cs="Times New Roman Cyr Bold"/>
          <w:b/>
          <w:bCs/>
          <w:sz w:val="28"/>
          <w:szCs w:val="28"/>
          <w:lang w:eastAsia="ru-RU"/>
        </w:rPr>
        <w:t xml:space="preserve">№ </w:t>
      </w:r>
      <w:r w:rsidRPr="00533A8A">
        <w:rPr>
          <w:rFonts w:ascii="Times New Roman Cyr Bold" w:eastAsia="Times New Roman" w:hAnsi="Times New Roman Cyr Bold" w:cs="Times New Roman Cyr Bold"/>
          <w:b/>
          <w:bCs/>
          <w:sz w:val="28"/>
          <w:szCs w:val="28"/>
          <w:u w:val="single"/>
          <w:lang w:eastAsia="ru-RU"/>
        </w:rPr>
        <w:t>_____</w:t>
      </w:r>
    </w:p>
    <w:p w:rsidR="00EE2703" w:rsidRPr="00533A8A" w:rsidRDefault="00EE2703" w:rsidP="00EE2703">
      <w:pPr>
        <w:widowControl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</w:p>
    <w:p w:rsidR="00EE2703" w:rsidRPr="00533A8A" w:rsidRDefault="00EE2703" w:rsidP="00EE27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533A8A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О внесении изменений в Решение Енисейского городского Совета депутатов Красноярского края от 26.07.2005 № 6-19 «Об утверждении Устава г. Енисейска»</w:t>
      </w:r>
    </w:p>
    <w:p w:rsidR="00EE2703" w:rsidRPr="00533A8A" w:rsidRDefault="00EE2703" w:rsidP="00EE2703">
      <w:pPr>
        <w:widowControl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</w:p>
    <w:p w:rsidR="00EE2703" w:rsidRPr="00533A8A" w:rsidRDefault="00EE2703" w:rsidP="00EE270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Arial"/>
          <w:b/>
          <w:sz w:val="26"/>
          <w:szCs w:val="20"/>
          <w:lang w:eastAsia="ru-RU"/>
        </w:rPr>
      </w:pPr>
    </w:p>
    <w:p w:rsidR="00EE2703" w:rsidRPr="00533A8A" w:rsidRDefault="00EE2703" w:rsidP="00EE27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bookmarkStart w:id="1" w:name="_Hlk79501936"/>
      <w:r w:rsidRPr="00533A8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целях приведения </w:t>
      </w:r>
      <w:bookmarkEnd w:id="1"/>
      <w:r w:rsidRPr="00533A8A">
        <w:rPr>
          <w:rFonts w:ascii="Times New Roman" w:eastAsia="Times New Roman" w:hAnsi="Times New Roman" w:cs="Arial"/>
          <w:sz w:val="26"/>
          <w:szCs w:val="26"/>
          <w:lang w:eastAsia="ru-RU"/>
        </w:rPr>
        <w:t>Решения Енисейского городского Совета депутатов Красноярского края от 26.07.2005 № 6-19 «Об утверждении Устава г. Енисейска»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533A8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соответствие с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533A8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533A8A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статьями 30, 32 Устава города Енисейска, </w:t>
      </w:r>
    </w:p>
    <w:p w:rsidR="00EE2703" w:rsidRPr="00533A8A" w:rsidRDefault="00EE2703" w:rsidP="00EE2703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spacing w:val="12"/>
          <w:sz w:val="26"/>
          <w:szCs w:val="26"/>
          <w:lang w:eastAsia="ru-RU"/>
        </w:rPr>
      </w:pPr>
      <w:r w:rsidRPr="00533A8A">
        <w:rPr>
          <w:rFonts w:ascii="Times New Roman" w:eastAsia="Times New Roman" w:hAnsi="Times New Roman" w:cs="Arial"/>
          <w:b/>
          <w:spacing w:val="12"/>
          <w:sz w:val="26"/>
          <w:szCs w:val="26"/>
          <w:lang w:eastAsia="ru-RU"/>
        </w:rPr>
        <w:t>РЕШИЛ:</w:t>
      </w:r>
    </w:p>
    <w:p w:rsidR="00EE2703" w:rsidRPr="00533A8A" w:rsidRDefault="00EE2703" w:rsidP="00EE2703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spacing w:val="12"/>
          <w:sz w:val="26"/>
          <w:szCs w:val="26"/>
          <w:lang w:eastAsia="ru-RU"/>
        </w:rPr>
      </w:pPr>
    </w:p>
    <w:p w:rsidR="00EE2703" w:rsidRPr="00533A8A" w:rsidRDefault="00EE2703" w:rsidP="00EE27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33A8A">
        <w:rPr>
          <w:rFonts w:ascii="Times New Roman" w:eastAsia="Times New Roman" w:hAnsi="Times New Roman" w:cs="Arial"/>
          <w:sz w:val="26"/>
          <w:szCs w:val="26"/>
          <w:lang w:eastAsia="ru-RU"/>
        </w:rPr>
        <w:t>1.Внести Устав г. Енисейска следующие изменения:</w:t>
      </w:r>
    </w:p>
    <w:p w:rsidR="00EE2703" w:rsidRPr="00533A8A" w:rsidRDefault="00EE2703" w:rsidP="00EE27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33A8A">
        <w:rPr>
          <w:rFonts w:ascii="Times New Roman" w:eastAsia="Times New Roman" w:hAnsi="Times New Roman" w:cs="Arial"/>
          <w:sz w:val="26"/>
          <w:szCs w:val="26"/>
          <w:lang w:eastAsia="ru-RU"/>
        </w:rPr>
        <w:t>1.1. в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п.п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3 п. 3</w:t>
      </w:r>
      <w:r w:rsidRPr="00533A8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ст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.14 слова «главы местной администрации» заменить словами «главы города»;</w:t>
      </w:r>
    </w:p>
    <w:p w:rsidR="00EE2703" w:rsidRDefault="00EE2703" w:rsidP="00EE27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33A8A">
        <w:rPr>
          <w:rFonts w:ascii="Times New Roman" w:eastAsia="Times New Roman" w:hAnsi="Times New Roman" w:cs="Arial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Pr="00533A8A">
        <w:rPr>
          <w:rFonts w:ascii="Times New Roman" w:eastAsia="Times New Roman" w:hAnsi="Times New Roman" w:cs="Arial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абз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>. 3 ч. 4 ст. 22 слова «главы администрации города», заменить словами «главы города»</w:t>
      </w:r>
      <w:r w:rsidRPr="00533A8A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EE2703" w:rsidRDefault="00EE2703" w:rsidP="00EE27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1.3. в п. 4 ч. 2 ст. 30 слова «главой администрации города» заменить словами «главой города»;</w:t>
      </w:r>
    </w:p>
    <w:p w:rsidR="00EE2703" w:rsidRDefault="00EE2703" w:rsidP="00EE27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1.4. в </w:t>
      </w:r>
      <w:proofErr w:type="spell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п.п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2 ч. 3, ст. 31 слова «Главы администрации города» заменить словами «главы города»;</w:t>
      </w:r>
    </w:p>
    <w:p w:rsidR="00EE2703" w:rsidRDefault="00EE2703" w:rsidP="00EE2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статью 35 дополнить пунктом 1.4 следующего содержания:</w:t>
      </w:r>
    </w:p>
    <w:p w:rsidR="00EE2703" w:rsidRDefault="00EE2703" w:rsidP="00EE2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«1.4. Полномочия депутата прекращаются досрочно решением Енисейского городского Совета депутатов в случае отсутствия депутата без уважительных причин на всех заседаниях Енисейского городского Совета в течение шести месяцев подряд.».</w:t>
      </w:r>
    </w:p>
    <w:p w:rsidR="00EE2703" w:rsidRDefault="00EE2703" w:rsidP="00EE27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1.6. в п. 44 ч. 1 ст. 5 изложить в следующей редакции «организация в соответствии с федеральным законом выполнение комплексных кадастровым работ и утверждение карты-плана территории»;</w:t>
      </w:r>
    </w:p>
    <w:p w:rsidR="00EE2703" w:rsidRPr="00533A8A" w:rsidRDefault="00EE2703" w:rsidP="00EE27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1.7. в п. 21.39 ч. 1, ст. 46 изложить в следующей редакции «организует в соответствии с федеральным законом выполнения комплексных кадастровых работ и утверждение карты-плана территории»; </w:t>
      </w:r>
    </w:p>
    <w:p w:rsidR="00EE2703" w:rsidRDefault="00EE2703" w:rsidP="00EE27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1.8. пункт 21.17 ч. 1 ст. 46 исключить;</w:t>
      </w:r>
    </w:p>
    <w:p w:rsidR="00EE2703" w:rsidRDefault="00EE2703" w:rsidP="00EE27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 xml:space="preserve">1.9. в </w:t>
      </w:r>
      <w:proofErr w:type="spell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абз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>. 1 ч. 5 ст. 22 слова «16-летнего возраста» заменить словами шестнадцатилетнего возраста»;</w:t>
      </w:r>
    </w:p>
    <w:p w:rsidR="00EE2703" w:rsidRPr="00533A8A" w:rsidRDefault="00EE2703" w:rsidP="00EE27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1.10. в </w:t>
      </w:r>
      <w:proofErr w:type="spell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п.п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1.2 ч. 1 ст. 26 слова «местную администрацию» заменить словами «администрацию города».</w:t>
      </w:r>
    </w:p>
    <w:p w:rsidR="00EE2703" w:rsidRDefault="00EE2703" w:rsidP="00EE27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вступает в силу с момента опубликования в Информационном бюллетене города Енисейска Красноярского края подлежит размещению на официальном интернет-портале органов местного самоуправления муниципального образования – город Енисейск </w:t>
      </w:r>
      <w:hyperlink r:id="rId12" w:history="1">
        <w:r w:rsidRPr="00D067A7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www.eniseysk.com</w:t>
        </w:r>
      </w:hyperlink>
      <w:r w:rsidRPr="00D06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E2703" w:rsidRDefault="00EE2703" w:rsidP="00EE27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Положения пункта 1.4 статьи 35 Устава города применяется с 01 марта 2023г.</w:t>
      </w:r>
    </w:p>
    <w:p w:rsidR="00EE2703" w:rsidRPr="00D067A7" w:rsidRDefault="00EE2703" w:rsidP="00EE27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;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06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067A7">
        <w:rPr>
          <w:rFonts w:ascii="Times New Roman" w:hAnsi="Times New Roman" w:cs="Times New Roman"/>
          <w:sz w:val="26"/>
          <w:szCs w:val="26"/>
        </w:rPr>
        <w:t>Контроль за исполнением решения возложить</w:t>
      </w:r>
      <w:r w:rsidRPr="00D067A7">
        <w:rPr>
          <w:rFonts w:ascii="Times New Roman" w:eastAsia="Times New Roman;Times New Roman" w:hAnsi="Times New Roman" w:cs="Times New Roman"/>
          <w:sz w:val="26"/>
          <w:szCs w:val="26"/>
          <w:lang w:eastAsia="zh-CN"/>
        </w:rPr>
        <w:t xml:space="preserve"> на комиссию по обеспечению законности, правопорядка и общественной безопасности.</w:t>
      </w:r>
    </w:p>
    <w:p w:rsidR="00EE2703" w:rsidRPr="00533A8A" w:rsidRDefault="00EE2703" w:rsidP="00EE27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E2703" w:rsidRPr="00533A8A" w:rsidRDefault="00EE2703" w:rsidP="00EE2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09"/>
        <w:gridCol w:w="5297"/>
      </w:tblGrid>
      <w:tr w:rsidR="00EE2703" w:rsidRPr="00533A8A" w:rsidTr="00733204">
        <w:tc>
          <w:tcPr>
            <w:tcW w:w="4309" w:type="dxa"/>
            <w:hideMark/>
          </w:tcPr>
          <w:p w:rsidR="00EE2703" w:rsidRPr="00533A8A" w:rsidRDefault="00EE2703" w:rsidP="0073320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533A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Председатель городского </w:t>
            </w:r>
          </w:p>
          <w:p w:rsidR="00EE2703" w:rsidRPr="00533A8A" w:rsidRDefault="00EE2703" w:rsidP="0073320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533A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Совета депутатов </w:t>
            </w:r>
          </w:p>
          <w:p w:rsidR="00EE2703" w:rsidRPr="00533A8A" w:rsidRDefault="00EE2703" w:rsidP="0073320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EE2703" w:rsidRPr="00533A8A" w:rsidRDefault="00EE2703" w:rsidP="0073320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533A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                              Н.В. Лобанова</w:t>
            </w:r>
          </w:p>
        </w:tc>
        <w:tc>
          <w:tcPr>
            <w:tcW w:w="5297" w:type="dxa"/>
          </w:tcPr>
          <w:p w:rsidR="00EE2703" w:rsidRPr="00533A8A" w:rsidRDefault="00EE2703" w:rsidP="00733204">
            <w:pPr>
              <w:widowControl w:val="0"/>
              <w:spacing w:after="0" w:line="240" w:lineRule="auto"/>
              <w:ind w:left="885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533A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Глава города                                </w:t>
            </w:r>
          </w:p>
          <w:p w:rsidR="00EE2703" w:rsidRPr="00533A8A" w:rsidRDefault="00EE2703" w:rsidP="00733204">
            <w:pPr>
              <w:widowControl w:val="0"/>
              <w:spacing w:after="0" w:line="240" w:lineRule="auto"/>
              <w:ind w:left="885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EE2703" w:rsidRPr="00533A8A" w:rsidRDefault="00EE2703" w:rsidP="00733204">
            <w:pPr>
              <w:widowControl w:val="0"/>
              <w:spacing w:after="0" w:line="240" w:lineRule="auto"/>
              <w:ind w:left="885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EE2703" w:rsidRPr="00533A8A" w:rsidRDefault="00EE2703" w:rsidP="00733204">
            <w:pPr>
              <w:widowControl w:val="0"/>
              <w:spacing w:after="0" w:line="240" w:lineRule="auto"/>
              <w:ind w:left="885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533A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                                  В.В. Никольский</w:t>
            </w:r>
          </w:p>
          <w:p w:rsidR="00EE2703" w:rsidRPr="00533A8A" w:rsidRDefault="00EE2703" w:rsidP="00733204">
            <w:pPr>
              <w:widowControl w:val="0"/>
              <w:spacing w:after="0" w:line="240" w:lineRule="auto"/>
              <w:ind w:left="885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EE2703" w:rsidRPr="00533A8A" w:rsidRDefault="00EE2703" w:rsidP="00733204">
            <w:pPr>
              <w:widowControl w:val="0"/>
              <w:spacing w:after="0" w:line="240" w:lineRule="auto"/>
              <w:ind w:left="885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</w:tbl>
    <w:p w:rsidR="00EE2703" w:rsidRPr="00533A8A" w:rsidRDefault="00EE2703" w:rsidP="00EE2703"/>
    <w:p w:rsidR="00EE2703" w:rsidRDefault="00EE2703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Pr="00334FC9" w:rsidRDefault="00EE2703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34FC9" w:rsidRPr="00334FC9" w:rsidRDefault="00334FC9" w:rsidP="00334FC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334FC9" w:rsidRPr="00334FC9" w:rsidRDefault="00334FC9" w:rsidP="00334FC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334FC9" w:rsidRPr="00334FC9" w:rsidRDefault="00334FC9" w:rsidP="00334FC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E7B33" w:rsidRDefault="003E7B33"/>
    <w:sectPr w:rsidR="003E7B33" w:rsidSect="00752F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5F4" w:rsidRDefault="000F25F4" w:rsidP="00743135">
      <w:pPr>
        <w:spacing w:after="0" w:line="240" w:lineRule="auto"/>
      </w:pPr>
      <w:r>
        <w:separator/>
      </w:r>
    </w:p>
  </w:endnote>
  <w:endnote w:type="continuationSeparator" w:id="0">
    <w:p w:rsidR="000F25F4" w:rsidRDefault="000F25F4" w:rsidP="0074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 Bold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70" w:rsidRDefault="000F25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70" w:rsidRDefault="000F25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70" w:rsidRDefault="000F25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5F4" w:rsidRDefault="000F25F4" w:rsidP="00743135">
      <w:pPr>
        <w:spacing w:after="0" w:line="240" w:lineRule="auto"/>
      </w:pPr>
      <w:r>
        <w:separator/>
      </w:r>
    </w:p>
  </w:footnote>
  <w:footnote w:type="continuationSeparator" w:id="0">
    <w:p w:rsidR="000F25F4" w:rsidRDefault="000F25F4" w:rsidP="0074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70" w:rsidRDefault="000F25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E9" w:rsidRDefault="000F25F4" w:rsidP="004A0812">
    <w:pPr>
      <w:pStyle w:val="a3"/>
      <w:framePr w:wrap="around" w:vAnchor="text" w:hAnchor="margin" w:xAlign="center" w:y="1"/>
      <w:rPr>
        <w:rStyle w:val="a5"/>
      </w:rPr>
    </w:pPr>
  </w:p>
  <w:p w:rsidR="001250E9" w:rsidRDefault="000F25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70" w:rsidRDefault="000F25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F571F"/>
    <w:multiLevelType w:val="hybridMultilevel"/>
    <w:tmpl w:val="DFFC7F8E"/>
    <w:lvl w:ilvl="0" w:tplc="5DC81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FF"/>
    <w:rsid w:val="0006734F"/>
    <w:rsid w:val="00073CFF"/>
    <w:rsid w:val="0008097D"/>
    <w:rsid w:val="000A2F60"/>
    <w:rsid w:val="000A60B0"/>
    <w:rsid w:val="000C30A1"/>
    <w:rsid w:val="000F25F4"/>
    <w:rsid w:val="00137594"/>
    <w:rsid w:val="00145712"/>
    <w:rsid w:val="0017034F"/>
    <w:rsid w:val="001726C4"/>
    <w:rsid w:val="00235DD8"/>
    <w:rsid w:val="002E0D37"/>
    <w:rsid w:val="00334FC9"/>
    <w:rsid w:val="003B7BC0"/>
    <w:rsid w:val="003E7B33"/>
    <w:rsid w:val="00463ADF"/>
    <w:rsid w:val="00565D97"/>
    <w:rsid w:val="00662BF8"/>
    <w:rsid w:val="006B7A4A"/>
    <w:rsid w:val="00743135"/>
    <w:rsid w:val="00752F57"/>
    <w:rsid w:val="007A615F"/>
    <w:rsid w:val="007D29E5"/>
    <w:rsid w:val="00907DC6"/>
    <w:rsid w:val="00961EED"/>
    <w:rsid w:val="009B2B60"/>
    <w:rsid w:val="009C7C2C"/>
    <w:rsid w:val="009F4658"/>
    <w:rsid w:val="009F4FA1"/>
    <w:rsid w:val="00A54092"/>
    <w:rsid w:val="00AA42F2"/>
    <w:rsid w:val="00C21E9E"/>
    <w:rsid w:val="00C75529"/>
    <w:rsid w:val="00D62F28"/>
    <w:rsid w:val="00E729E7"/>
    <w:rsid w:val="00EA0EA2"/>
    <w:rsid w:val="00EE2703"/>
    <w:rsid w:val="00F2508F"/>
    <w:rsid w:val="00FC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2B62"/>
  <w15:docId w15:val="{F2EF607C-7EC7-4F41-B0A5-28E3B35E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FC9"/>
  </w:style>
  <w:style w:type="character" w:styleId="a5">
    <w:name w:val="page number"/>
    <w:basedOn w:val="a0"/>
    <w:rsid w:val="00334FC9"/>
  </w:style>
  <w:style w:type="paragraph" w:styleId="a6">
    <w:name w:val="footer"/>
    <w:basedOn w:val="a"/>
    <w:link w:val="a7"/>
    <w:rsid w:val="0033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3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6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62F28"/>
    <w:rPr>
      <w:color w:val="0000FF"/>
      <w:u w:val="single"/>
    </w:rPr>
  </w:style>
  <w:style w:type="paragraph" w:customStyle="1" w:styleId="ConsPlusNormal">
    <w:name w:val="ConsPlusNormal"/>
    <w:rsid w:val="00235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seyskadm@mai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niseysk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niseysk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iseysk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cp:lastPrinted>2023-05-03T05:28:00Z</cp:lastPrinted>
  <dcterms:created xsi:type="dcterms:W3CDTF">2023-05-03T05:47:00Z</dcterms:created>
  <dcterms:modified xsi:type="dcterms:W3CDTF">2023-05-03T05:47:00Z</dcterms:modified>
</cp:coreProperties>
</file>