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3DD0D" w14:textId="77777777" w:rsidR="00893EB1" w:rsidRDefault="00893EB1" w:rsidP="00893EB1">
      <w:pPr>
        <w:ind w:left="3686"/>
        <w:jc w:val="right"/>
        <w:rPr>
          <w:sz w:val="28"/>
          <w:szCs w:val="28"/>
        </w:rPr>
      </w:pPr>
      <w:r>
        <w:rPr>
          <w:sz w:val="28"/>
          <w:szCs w:val="28"/>
        </w:rPr>
        <w:t>Приложение</w:t>
      </w:r>
    </w:p>
    <w:p w14:paraId="37D3DC9E" w14:textId="77777777" w:rsidR="00893EB1" w:rsidRDefault="00893EB1" w:rsidP="00893EB1">
      <w:pPr>
        <w:ind w:left="3686"/>
        <w:jc w:val="right"/>
        <w:rPr>
          <w:rFonts w:eastAsia="Calibri"/>
          <w:sz w:val="28"/>
          <w:szCs w:val="28"/>
          <w:u w:val="single"/>
        </w:rPr>
      </w:pPr>
      <w:r>
        <w:rPr>
          <w:rFonts w:eastAsia="Calibri"/>
          <w:sz w:val="28"/>
          <w:szCs w:val="28"/>
        </w:rPr>
        <w:t xml:space="preserve">к  </w:t>
      </w:r>
      <w:r>
        <w:rPr>
          <w:rFonts w:eastAsia="Calibri"/>
          <w:sz w:val="28"/>
          <w:szCs w:val="28"/>
          <w:u w:val="single"/>
        </w:rPr>
        <w:t>Постановлению администрации</w:t>
      </w:r>
    </w:p>
    <w:p w14:paraId="55C36946" w14:textId="77777777" w:rsidR="00893EB1" w:rsidRDefault="00893EB1" w:rsidP="00893EB1">
      <w:pPr>
        <w:ind w:left="3686"/>
        <w:jc w:val="right"/>
        <w:rPr>
          <w:rFonts w:eastAsia="Calibri"/>
          <w:sz w:val="35"/>
          <w:szCs w:val="35"/>
          <w:u w:val="single"/>
        </w:rPr>
      </w:pPr>
      <w:r>
        <w:rPr>
          <w:rFonts w:eastAsia="Calibri"/>
          <w:sz w:val="28"/>
          <w:szCs w:val="28"/>
          <w:u w:val="single"/>
        </w:rPr>
        <w:t xml:space="preserve"> города Енисейска </w:t>
      </w:r>
    </w:p>
    <w:p w14:paraId="44AA8509" w14:textId="77777777" w:rsidR="00893EB1" w:rsidRDefault="00893EB1" w:rsidP="00893EB1">
      <w:pPr>
        <w:ind w:left="3686"/>
        <w:jc w:val="right"/>
        <w:rPr>
          <w:rFonts w:eastAsia="Calibri"/>
          <w:sz w:val="22"/>
          <w:szCs w:val="22"/>
        </w:rPr>
      </w:pPr>
    </w:p>
    <w:p w14:paraId="5CBE859B" w14:textId="77777777" w:rsidR="00893EB1" w:rsidRDefault="00893EB1" w:rsidP="00893EB1">
      <w:pPr>
        <w:ind w:left="3686"/>
        <w:jc w:val="right"/>
        <w:rPr>
          <w:rFonts w:eastAsia="Calibri"/>
          <w:sz w:val="22"/>
          <w:szCs w:val="22"/>
        </w:rPr>
      </w:pPr>
      <w:r>
        <w:rPr>
          <w:rFonts w:eastAsia="Calibri"/>
          <w:sz w:val="22"/>
          <w:szCs w:val="22"/>
        </w:rPr>
        <w:t>(наименование нормативного правового акта: постановление администрации/решение Думы, Совета депутатов или иного органа представительной власти)</w:t>
      </w:r>
    </w:p>
    <w:p w14:paraId="14187543" w14:textId="77777777" w:rsidR="00893EB1" w:rsidRDefault="00893EB1" w:rsidP="00893EB1">
      <w:pPr>
        <w:ind w:left="3686"/>
        <w:rPr>
          <w:rFonts w:eastAsia="Calibri"/>
          <w:sz w:val="22"/>
          <w:szCs w:val="22"/>
        </w:rPr>
      </w:pPr>
    </w:p>
    <w:p w14:paraId="095738AD" w14:textId="77777777" w:rsidR="00893EB1" w:rsidRDefault="00893EB1" w:rsidP="00893EB1">
      <w:pPr>
        <w:ind w:left="3686"/>
        <w:jc w:val="right"/>
        <w:rPr>
          <w:rFonts w:eastAsia="Calibri"/>
          <w:sz w:val="35"/>
          <w:szCs w:val="35"/>
          <w:u w:val="single"/>
        </w:rPr>
      </w:pPr>
      <w:r>
        <w:rPr>
          <w:rFonts w:eastAsia="Calibri"/>
          <w:sz w:val="28"/>
          <w:szCs w:val="28"/>
        </w:rPr>
        <w:t xml:space="preserve">от « </w:t>
      </w:r>
      <w:r>
        <w:rPr>
          <w:rFonts w:eastAsia="Calibri"/>
          <w:sz w:val="28"/>
          <w:szCs w:val="28"/>
          <w:u w:val="single"/>
        </w:rPr>
        <w:t>12</w:t>
      </w:r>
      <w:r>
        <w:rPr>
          <w:rFonts w:eastAsia="Calibri"/>
          <w:sz w:val="28"/>
          <w:szCs w:val="28"/>
        </w:rPr>
        <w:t xml:space="preserve"> »  </w:t>
      </w:r>
      <w:r>
        <w:rPr>
          <w:rFonts w:eastAsia="Calibri"/>
          <w:sz w:val="28"/>
          <w:szCs w:val="28"/>
          <w:u w:val="single"/>
        </w:rPr>
        <w:t xml:space="preserve">       12        </w:t>
      </w:r>
      <w:r>
        <w:rPr>
          <w:rFonts w:eastAsia="Calibri"/>
          <w:sz w:val="28"/>
          <w:szCs w:val="28"/>
        </w:rPr>
        <w:t xml:space="preserve"> 2022г. №  </w:t>
      </w:r>
      <w:r>
        <w:rPr>
          <w:rFonts w:eastAsia="Calibri"/>
          <w:sz w:val="28"/>
          <w:szCs w:val="28"/>
          <w:u w:val="single"/>
        </w:rPr>
        <w:t>455-п</w:t>
      </w:r>
    </w:p>
    <w:p w14:paraId="7225F433" w14:textId="77777777" w:rsidR="00893EB1" w:rsidRDefault="00893EB1" w:rsidP="00893EB1">
      <w:pPr>
        <w:ind w:left="3686"/>
        <w:jc w:val="right"/>
        <w:rPr>
          <w:rFonts w:eastAsia="Calibri"/>
          <w:sz w:val="28"/>
          <w:szCs w:val="28"/>
        </w:rPr>
      </w:pPr>
    </w:p>
    <w:p w14:paraId="351640F0" w14:textId="77777777" w:rsidR="00893EB1" w:rsidRDefault="00893EB1" w:rsidP="00893EB1">
      <w:pPr>
        <w:ind w:left="3686"/>
        <w:jc w:val="right"/>
        <w:rPr>
          <w:rFonts w:eastAsia="Calibri"/>
          <w:sz w:val="22"/>
          <w:szCs w:val="22"/>
        </w:rPr>
      </w:pPr>
      <w:proofErr w:type="gramStart"/>
      <w:r>
        <w:rPr>
          <w:rFonts w:eastAsia="Calibri"/>
          <w:sz w:val="22"/>
          <w:szCs w:val="22"/>
        </w:rPr>
        <w:t xml:space="preserve">(реквизиты нормативного правового акта, </w:t>
      </w:r>
      <w:proofErr w:type="gramEnd"/>
    </w:p>
    <w:p w14:paraId="31C60D22" w14:textId="77777777" w:rsidR="00893EB1" w:rsidRDefault="00893EB1" w:rsidP="00893EB1">
      <w:pPr>
        <w:ind w:left="3686"/>
        <w:jc w:val="right"/>
        <w:rPr>
          <w:sz w:val="28"/>
          <w:szCs w:val="28"/>
        </w:rPr>
      </w:pPr>
      <w:proofErr w:type="gramStart"/>
      <w:r>
        <w:rPr>
          <w:rFonts w:eastAsia="Calibri"/>
          <w:sz w:val="22"/>
          <w:szCs w:val="22"/>
        </w:rPr>
        <w:t>утверждающего</w:t>
      </w:r>
      <w:proofErr w:type="gramEnd"/>
      <w:r>
        <w:rPr>
          <w:rFonts w:eastAsia="Calibri"/>
          <w:sz w:val="22"/>
          <w:szCs w:val="22"/>
        </w:rPr>
        <w:t xml:space="preserve"> Программу</w:t>
      </w:r>
    </w:p>
    <w:p w14:paraId="76B139C0" w14:textId="77777777" w:rsidR="0078488A" w:rsidRDefault="0078488A" w:rsidP="004A3D16">
      <w:pPr>
        <w:ind w:left="3686"/>
        <w:jc w:val="right"/>
        <w:rPr>
          <w:sz w:val="28"/>
          <w:szCs w:val="28"/>
        </w:rPr>
      </w:pPr>
    </w:p>
    <w:p w14:paraId="4CC7AF04" w14:textId="6FCAFE1F" w:rsidR="00103923" w:rsidRPr="004A3D16" w:rsidRDefault="00103923" w:rsidP="004A3D16">
      <w:pPr>
        <w:jc w:val="center"/>
        <w:rPr>
          <w:b/>
          <w:sz w:val="28"/>
          <w:szCs w:val="28"/>
        </w:rPr>
      </w:pPr>
    </w:p>
    <w:p w14:paraId="239203E6" w14:textId="01546C54" w:rsidR="00103923" w:rsidRPr="004A3D16" w:rsidRDefault="00103923" w:rsidP="004A3D16">
      <w:pPr>
        <w:jc w:val="center"/>
        <w:rPr>
          <w:b/>
          <w:sz w:val="28"/>
          <w:szCs w:val="28"/>
        </w:rPr>
      </w:pPr>
    </w:p>
    <w:p w14:paraId="7248A042" w14:textId="4BE85336" w:rsidR="00103923" w:rsidRPr="004A3D16" w:rsidRDefault="00103923" w:rsidP="004A3D16">
      <w:pPr>
        <w:rPr>
          <w:b/>
          <w:sz w:val="28"/>
          <w:szCs w:val="28"/>
        </w:rPr>
      </w:pPr>
    </w:p>
    <w:p w14:paraId="6738EC93" w14:textId="238FD5A5" w:rsidR="00103923" w:rsidRPr="004A3D16" w:rsidRDefault="00103923" w:rsidP="004A3D16">
      <w:pPr>
        <w:jc w:val="center"/>
        <w:rPr>
          <w:b/>
          <w:sz w:val="28"/>
          <w:szCs w:val="28"/>
        </w:rPr>
      </w:pPr>
    </w:p>
    <w:p w14:paraId="19E04C92" w14:textId="77777777" w:rsidR="007C4AE4" w:rsidRPr="004A3D16" w:rsidRDefault="007C4AE4" w:rsidP="00893EB1">
      <w:pPr>
        <w:spacing w:line="360" w:lineRule="auto"/>
        <w:rPr>
          <w:b/>
          <w:sz w:val="28"/>
          <w:szCs w:val="28"/>
        </w:rPr>
      </w:pPr>
      <w:bookmarkStart w:id="0" w:name="_GoBack"/>
      <w:bookmarkEnd w:id="0"/>
    </w:p>
    <w:p w14:paraId="3907C549" w14:textId="77777777" w:rsidR="007C4AE4" w:rsidRPr="004A3D16" w:rsidRDefault="007C4AE4" w:rsidP="004A3D16">
      <w:pPr>
        <w:spacing w:line="360" w:lineRule="auto"/>
        <w:ind w:firstLine="709"/>
        <w:jc w:val="center"/>
        <w:rPr>
          <w:b/>
          <w:sz w:val="28"/>
          <w:szCs w:val="28"/>
        </w:rPr>
      </w:pPr>
    </w:p>
    <w:p w14:paraId="78235727" w14:textId="77777777" w:rsidR="007C4AE4" w:rsidRPr="004A3D16" w:rsidRDefault="007C4AE4" w:rsidP="004A3D16">
      <w:pPr>
        <w:spacing w:line="360" w:lineRule="auto"/>
        <w:ind w:firstLine="709"/>
        <w:jc w:val="center"/>
        <w:rPr>
          <w:b/>
          <w:sz w:val="28"/>
          <w:szCs w:val="28"/>
        </w:rPr>
      </w:pPr>
    </w:p>
    <w:p w14:paraId="10121FDE" w14:textId="77777777" w:rsidR="007C4AE4" w:rsidRPr="004A3D16" w:rsidRDefault="007C4AE4" w:rsidP="004A3D16">
      <w:pPr>
        <w:spacing w:line="360" w:lineRule="auto"/>
        <w:ind w:firstLine="709"/>
        <w:jc w:val="center"/>
        <w:rPr>
          <w:b/>
          <w:sz w:val="28"/>
          <w:szCs w:val="28"/>
        </w:rPr>
      </w:pPr>
    </w:p>
    <w:p w14:paraId="0DD8B320" w14:textId="5BBC8AFD" w:rsidR="00103923" w:rsidRPr="004A3D16" w:rsidRDefault="00103923" w:rsidP="004A3D16">
      <w:pPr>
        <w:spacing w:line="360" w:lineRule="auto"/>
        <w:ind w:firstLine="709"/>
        <w:jc w:val="center"/>
        <w:rPr>
          <w:b/>
          <w:sz w:val="28"/>
        </w:rPr>
      </w:pPr>
      <w:r w:rsidRPr="004A3D16">
        <w:rPr>
          <w:b/>
          <w:sz w:val="28"/>
          <w:szCs w:val="28"/>
        </w:rPr>
        <w:t>ПРОГРАММА КОМПЛЕ</w:t>
      </w:r>
      <w:r w:rsidR="001942F7" w:rsidRPr="004A3D16">
        <w:rPr>
          <w:b/>
          <w:sz w:val="28"/>
          <w:szCs w:val="28"/>
        </w:rPr>
        <w:t>К</w:t>
      </w:r>
      <w:r w:rsidRPr="004A3D16">
        <w:rPr>
          <w:b/>
          <w:sz w:val="28"/>
          <w:szCs w:val="28"/>
        </w:rPr>
        <w:t xml:space="preserve">СНОГО РАЗВИТИЯ ТРАНСПОРТНОЙ ИНФРАСТРУКТУРЫ </w:t>
      </w:r>
      <w:r w:rsidR="00C15428" w:rsidRPr="004A3D16">
        <w:rPr>
          <w:b/>
          <w:sz w:val="28"/>
          <w:szCs w:val="28"/>
        </w:rPr>
        <w:t>ГО</w:t>
      </w:r>
      <w:r w:rsidR="001A697E" w:rsidRPr="004A3D16">
        <w:rPr>
          <w:b/>
          <w:sz w:val="28"/>
          <w:szCs w:val="28"/>
        </w:rPr>
        <w:t xml:space="preserve"> ГОРОД ЕНИСЕЙСК</w:t>
      </w:r>
      <w:r w:rsidR="00920C86" w:rsidRPr="004A3D16">
        <w:rPr>
          <w:b/>
          <w:sz w:val="28"/>
          <w:szCs w:val="28"/>
        </w:rPr>
        <w:t xml:space="preserve"> </w:t>
      </w:r>
      <w:r w:rsidRPr="004A3D16">
        <w:rPr>
          <w:b/>
          <w:sz w:val="28"/>
          <w:szCs w:val="28"/>
        </w:rPr>
        <w:t>НА 20</w:t>
      </w:r>
      <w:r w:rsidR="001A697E" w:rsidRPr="004A3D16">
        <w:rPr>
          <w:b/>
          <w:sz w:val="28"/>
          <w:szCs w:val="28"/>
        </w:rPr>
        <w:t>22</w:t>
      </w:r>
      <w:r w:rsidRPr="004A3D16">
        <w:rPr>
          <w:b/>
          <w:sz w:val="28"/>
          <w:szCs w:val="28"/>
        </w:rPr>
        <w:t>-</w:t>
      </w:r>
      <w:r w:rsidR="00450519" w:rsidRPr="004A3D16">
        <w:rPr>
          <w:b/>
          <w:sz w:val="28"/>
          <w:szCs w:val="28"/>
        </w:rPr>
        <w:t>20</w:t>
      </w:r>
      <w:r w:rsidR="001A697E" w:rsidRPr="004A3D16">
        <w:rPr>
          <w:b/>
          <w:sz w:val="28"/>
          <w:szCs w:val="28"/>
        </w:rPr>
        <w:t>38</w:t>
      </w:r>
      <w:r w:rsidRPr="004A3D16">
        <w:rPr>
          <w:b/>
          <w:sz w:val="28"/>
          <w:szCs w:val="28"/>
        </w:rPr>
        <w:t xml:space="preserve"> г.</w:t>
      </w:r>
    </w:p>
    <w:p w14:paraId="4D5C7F6E" w14:textId="77777777" w:rsidR="009E7F61" w:rsidRPr="004A3D16" w:rsidRDefault="009E7F61" w:rsidP="004A3D16"/>
    <w:p w14:paraId="5E78F541" w14:textId="77777777" w:rsidR="00103923" w:rsidRPr="004A3D16" w:rsidRDefault="00103923" w:rsidP="004A3D16"/>
    <w:p w14:paraId="6165A7A8" w14:textId="77777777" w:rsidR="00103923" w:rsidRPr="004A3D16" w:rsidRDefault="00103923" w:rsidP="004A3D16"/>
    <w:p w14:paraId="13DDBAF1" w14:textId="77777777" w:rsidR="00103923" w:rsidRPr="004A3D16" w:rsidRDefault="00103923" w:rsidP="004A3D16"/>
    <w:p w14:paraId="3C595A09" w14:textId="77777777" w:rsidR="00103923" w:rsidRPr="004A3D16" w:rsidRDefault="00103923" w:rsidP="004A3D16"/>
    <w:p w14:paraId="4ADFE4BC" w14:textId="77777777" w:rsidR="00103923" w:rsidRPr="004A3D16" w:rsidRDefault="00103923" w:rsidP="004A3D16"/>
    <w:p w14:paraId="28B33C17" w14:textId="77777777" w:rsidR="00103923" w:rsidRPr="004A3D16" w:rsidRDefault="00103923" w:rsidP="004A3D16"/>
    <w:p w14:paraId="7F14FE0A" w14:textId="77777777" w:rsidR="00103923" w:rsidRPr="004A3D16" w:rsidRDefault="00103923" w:rsidP="004A3D16"/>
    <w:p w14:paraId="6362D4F8" w14:textId="50EFE899" w:rsidR="0025322E" w:rsidRPr="004A3D16" w:rsidRDefault="0025322E" w:rsidP="004A3D16"/>
    <w:p w14:paraId="1EBB1E69" w14:textId="0B8A5A0B" w:rsidR="007C4AE4" w:rsidRPr="004A3D16" w:rsidRDefault="007C4AE4" w:rsidP="004A3D16"/>
    <w:p w14:paraId="55AD1ECD" w14:textId="6D839143" w:rsidR="007C4AE4" w:rsidRPr="004A3D16" w:rsidRDefault="007C4AE4" w:rsidP="004A3D16"/>
    <w:p w14:paraId="6B689BAB" w14:textId="2ACD128A" w:rsidR="007C4AE4" w:rsidRPr="004A3D16" w:rsidRDefault="007C4AE4" w:rsidP="004A3D16"/>
    <w:p w14:paraId="184CFC65" w14:textId="5C7B7460" w:rsidR="002B5CE1" w:rsidRPr="004A3D16" w:rsidRDefault="002B5CE1" w:rsidP="004A3D16"/>
    <w:p w14:paraId="072C5DDF" w14:textId="4C19E311" w:rsidR="002B5CE1" w:rsidRPr="004A3D16" w:rsidRDefault="002B5CE1" w:rsidP="004A3D16"/>
    <w:p w14:paraId="1828DFB7" w14:textId="77777777" w:rsidR="002B5CE1" w:rsidRPr="004A3D16" w:rsidRDefault="002B5CE1" w:rsidP="004A3D16"/>
    <w:p w14:paraId="16AD4DAF" w14:textId="77777777" w:rsidR="00767D68" w:rsidRPr="004A3D16" w:rsidRDefault="00767D68" w:rsidP="004A3D16">
      <w:pPr>
        <w:spacing w:after="200" w:line="276" w:lineRule="auto"/>
        <w:rPr>
          <w:b/>
          <w:bCs/>
          <w:color w:val="242424"/>
          <w:sz w:val="28"/>
          <w:szCs w:val="28"/>
        </w:rPr>
      </w:pPr>
      <w:r w:rsidRPr="004A3D16">
        <w:rPr>
          <w:b/>
          <w:bCs/>
          <w:color w:val="242424"/>
          <w:sz w:val="28"/>
          <w:szCs w:val="28"/>
        </w:rPr>
        <w:br w:type="page"/>
      </w:r>
    </w:p>
    <w:p w14:paraId="1189FBA2" w14:textId="0F6C20F7" w:rsidR="008C3973" w:rsidRPr="004A3D16" w:rsidRDefault="008C3973" w:rsidP="004A3D16">
      <w:pPr>
        <w:pStyle w:val="a7"/>
        <w:spacing w:before="0" w:beforeAutospacing="0" w:after="150" w:afterAutospacing="0" w:line="238" w:lineRule="atLeast"/>
        <w:jc w:val="center"/>
        <w:rPr>
          <w:b/>
          <w:bCs/>
          <w:color w:val="242424"/>
          <w:sz w:val="28"/>
          <w:szCs w:val="28"/>
        </w:rPr>
      </w:pPr>
      <w:r w:rsidRPr="004A3D16">
        <w:rPr>
          <w:b/>
          <w:bCs/>
          <w:color w:val="242424"/>
          <w:sz w:val="28"/>
          <w:szCs w:val="28"/>
        </w:rPr>
        <w:lastRenderedPageBreak/>
        <w:t>С</w:t>
      </w:r>
      <w:r w:rsidR="00A051F9" w:rsidRPr="004A3D16">
        <w:rPr>
          <w:b/>
          <w:bCs/>
          <w:color w:val="242424"/>
          <w:sz w:val="28"/>
          <w:szCs w:val="28"/>
        </w:rPr>
        <w:t>одержание</w:t>
      </w:r>
    </w:p>
    <w:tbl>
      <w:tblPr>
        <w:tblStyle w:val="a6"/>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419"/>
      </w:tblGrid>
      <w:tr w:rsidR="004A34B3" w:rsidRPr="004A3D16" w14:paraId="1804E8FB" w14:textId="77777777" w:rsidTr="00E62B06">
        <w:tc>
          <w:tcPr>
            <w:tcW w:w="8075" w:type="dxa"/>
          </w:tcPr>
          <w:p w14:paraId="4802583B" w14:textId="331A9C3C" w:rsidR="004A34B3" w:rsidRPr="004A3D16" w:rsidRDefault="004A34B3" w:rsidP="004A3D16">
            <w:pPr>
              <w:pStyle w:val="a7"/>
              <w:spacing w:before="0" w:beforeAutospacing="0" w:after="0" w:afterAutospacing="0"/>
              <w:jc w:val="both"/>
              <w:rPr>
                <w:color w:val="242424"/>
                <w:sz w:val="28"/>
                <w:szCs w:val="28"/>
              </w:rPr>
            </w:pPr>
            <w:r w:rsidRPr="004A3D16">
              <w:rPr>
                <w:color w:val="242424"/>
                <w:sz w:val="28"/>
                <w:szCs w:val="28"/>
              </w:rPr>
              <w:t>Введение</w:t>
            </w:r>
          </w:p>
        </w:tc>
        <w:tc>
          <w:tcPr>
            <w:tcW w:w="1419" w:type="dxa"/>
          </w:tcPr>
          <w:p w14:paraId="1CFFAFB8" w14:textId="24BCEC00" w:rsidR="004A34B3" w:rsidRPr="004A3D16" w:rsidRDefault="00697859" w:rsidP="004A3D16">
            <w:pPr>
              <w:pStyle w:val="a7"/>
              <w:spacing w:before="0" w:beforeAutospacing="0" w:after="0" w:afterAutospacing="0"/>
              <w:jc w:val="center"/>
              <w:rPr>
                <w:color w:val="242424"/>
                <w:sz w:val="28"/>
                <w:szCs w:val="28"/>
              </w:rPr>
            </w:pPr>
            <w:r w:rsidRPr="004A3D16">
              <w:rPr>
                <w:color w:val="242424"/>
                <w:sz w:val="28"/>
                <w:szCs w:val="28"/>
              </w:rPr>
              <w:t>4</w:t>
            </w:r>
          </w:p>
        </w:tc>
      </w:tr>
      <w:tr w:rsidR="00697859" w:rsidRPr="004A3D16" w14:paraId="73F52B0D" w14:textId="77777777" w:rsidTr="00E62B06">
        <w:tc>
          <w:tcPr>
            <w:tcW w:w="8075" w:type="dxa"/>
          </w:tcPr>
          <w:p w14:paraId="0E146AAF" w14:textId="227CAF00" w:rsidR="00697859" w:rsidRPr="004A3D16" w:rsidRDefault="00697859" w:rsidP="004A3D16">
            <w:pPr>
              <w:pStyle w:val="a7"/>
              <w:spacing w:before="0" w:beforeAutospacing="0" w:after="0" w:afterAutospacing="0"/>
              <w:jc w:val="both"/>
              <w:rPr>
                <w:bCs/>
                <w:color w:val="242424"/>
                <w:sz w:val="28"/>
                <w:szCs w:val="28"/>
              </w:rPr>
            </w:pPr>
            <w:r w:rsidRPr="004A3D16">
              <w:rPr>
                <w:bCs/>
                <w:sz w:val="28"/>
                <w:szCs w:val="28"/>
              </w:rPr>
              <w:t>Сокращения, применяемые в проекте</w:t>
            </w:r>
          </w:p>
        </w:tc>
        <w:tc>
          <w:tcPr>
            <w:tcW w:w="1419" w:type="dxa"/>
          </w:tcPr>
          <w:p w14:paraId="404D63A9" w14:textId="7BFE0026" w:rsidR="00697859" w:rsidRPr="004A3D16" w:rsidRDefault="00697859" w:rsidP="004A3D16">
            <w:pPr>
              <w:pStyle w:val="a7"/>
              <w:spacing w:before="0" w:beforeAutospacing="0" w:after="0" w:afterAutospacing="0"/>
              <w:jc w:val="center"/>
              <w:rPr>
                <w:color w:val="242424"/>
                <w:sz w:val="28"/>
                <w:szCs w:val="28"/>
              </w:rPr>
            </w:pPr>
            <w:r w:rsidRPr="004A3D16">
              <w:rPr>
                <w:color w:val="242424"/>
                <w:sz w:val="28"/>
                <w:szCs w:val="28"/>
              </w:rPr>
              <w:t>6</w:t>
            </w:r>
          </w:p>
        </w:tc>
      </w:tr>
      <w:tr w:rsidR="004A34B3" w:rsidRPr="004A3D16" w14:paraId="3FF10495" w14:textId="77777777" w:rsidTr="00E62B06">
        <w:tc>
          <w:tcPr>
            <w:tcW w:w="8075" w:type="dxa"/>
          </w:tcPr>
          <w:p w14:paraId="0F6AB56F" w14:textId="1EE86644" w:rsidR="004A34B3" w:rsidRPr="004A3D16" w:rsidRDefault="004A34B3" w:rsidP="004A3D16">
            <w:pPr>
              <w:pStyle w:val="a7"/>
              <w:spacing w:before="0" w:beforeAutospacing="0" w:after="0" w:afterAutospacing="0"/>
              <w:jc w:val="both"/>
              <w:rPr>
                <w:color w:val="242424"/>
                <w:sz w:val="28"/>
                <w:szCs w:val="28"/>
              </w:rPr>
            </w:pPr>
            <w:r w:rsidRPr="004A3D16">
              <w:rPr>
                <w:color w:val="242424"/>
                <w:sz w:val="28"/>
                <w:szCs w:val="28"/>
              </w:rPr>
              <w:t>1. Паспорт программы комплексного развития транспортной инфраструктуры ГО город Енисейск</w:t>
            </w:r>
          </w:p>
        </w:tc>
        <w:tc>
          <w:tcPr>
            <w:tcW w:w="1419" w:type="dxa"/>
          </w:tcPr>
          <w:p w14:paraId="0BBF2B69" w14:textId="24525803" w:rsidR="004A34B3" w:rsidRPr="004A3D16" w:rsidRDefault="00697859" w:rsidP="004A3D16">
            <w:pPr>
              <w:pStyle w:val="a7"/>
              <w:spacing w:before="0" w:beforeAutospacing="0" w:after="0" w:afterAutospacing="0"/>
              <w:jc w:val="center"/>
              <w:rPr>
                <w:color w:val="242424"/>
                <w:sz w:val="28"/>
                <w:szCs w:val="28"/>
              </w:rPr>
            </w:pPr>
            <w:r w:rsidRPr="004A3D16">
              <w:rPr>
                <w:color w:val="242424"/>
                <w:sz w:val="28"/>
                <w:szCs w:val="28"/>
              </w:rPr>
              <w:t>7</w:t>
            </w:r>
          </w:p>
        </w:tc>
      </w:tr>
      <w:tr w:rsidR="004A34B3" w:rsidRPr="004A3D16" w14:paraId="3069C189" w14:textId="77777777" w:rsidTr="00E62B06">
        <w:tc>
          <w:tcPr>
            <w:tcW w:w="8075" w:type="dxa"/>
          </w:tcPr>
          <w:p w14:paraId="1C498CC4" w14:textId="54A80895" w:rsidR="004A34B3" w:rsidRPr="004A3D16" w:rsidRDefault="004A34B3" w:rsidP="004A3D16">
            <w:pPr>
              <w:pStyle w:val="a7"/>
              <w:spacing w:before="0" w:beforeAutospacing="0" w:after="0" w:afterAutospacing="0"/>
              <w:jc w:val="both"/>
              <w:rPr>
                <w:color w:val="242424"/>
                <w:sz w:val="28"/>
                <w:szCs w:val="28"/>
              </w:rPr>
            </w:pPr>
            <w:r w:rsidRPr="004A3D16">
              <w:rPr>
                <w:color w:val="242424"/>
                <w:sz w:val="28"/>
                <w:szCs w:val="28"/>
              </w:rPr>
              <w:t>2. Характеристика существующего состояния транспортной инфраструктуры ГО город Енисейск</w:t>
            </w:r>
            <w:r w:rsidRPr="004A3D16">
              <w:rPr>
                <w:sz w:val="28"/>
                <w:szCs w:val="28"/>
              </w:rPr>
              <w:t>.</w:t>
            </w:r>
            <w:r w:rsidRPr="004A3D16">
              <w:rPr>
                <w:color w:val="242424"/>
                <w:sz w:val="28"/>
                <w:szCs w:val="28"/>
              </w:rPr>
              <w:t xml:space="preserve"> </w:t>
            </w:r>
          </w:p>
        </w:tc>
        <w:tc>
          <w:tcPr>
            <w:tcW w:w="1419" w:type="dxa"/>
          </w:tcPr>
          <w:p w14:paraId="4CA9FD5D" w14:textId="20D2F274"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12</w:t>
            </w:r>
          </w:p>
        </w:tc>
      </w:tr>
      <w:tr w:rsidR="004A34B3" w:rsidRPr="004A3D16" w14:paraId="25FD1114" w14:textId="77777777" w:rsidTr="00E62B06">
        <w:tc>
          <w:tcPr>
            <w:tcW w:w="8075" w:type="dxa"/>
          </w:tcPr>
          <w:p w14:paraId="64327C0F" w14:textId="4D5E19B7" w:rsidR="004A34B3" w:rsidRPr="004A3D16" w:rsidRDefault="004A34B3" w:rsidP="004A3D16">
            <w:pPr>
              <w:pStyle w:val="a7"/>
              <w:spacing w:before="0" w:beforeAutospacing="0" w:after="0" w:afterAutospacing="0"/>
              <w:jc w:val="both"/>
              <w:rPr>
                <w:color w:val="242424"/>
                <w:sz w:val="28"/>
                <w:szCs w:val="28"/>
              </w:rPr>
            </w:pPr>
            <w:r w:rsidRPr="004A3D16">
              <w:rPr>
                <w:color w:val="242424"/>
                <w:sz w:val="28"/>
                <w:szCs w:val="28"/>
              </w:rPr>
              <w:t xml:space="preserve">2.1 </w:t>
            </w:r>
            <w:r w:rsidRPr="004A3D16">
              <w:rPr>
                <w:color w:val="333333"/>
                <w:sz w:val="28"/>
                <w:szCs w:val="28"/>
                <w:shd w:val="clear" w:color="auto" w:fill="FFFFFF"/>
              </w:rPr>
              <w:t>Анализ положения ГО в структуре пространственной организации РФ и субъектов РФ</w:t>
            </w:r>
          </w:p>
        </w:tc>
        <w:tc>
          <w:tcPr>
            <w:tcW w:w="1419" w:type="dxa"/>
          </w:tcPr>
          <w:p w14:paraId="7FCE3CBD" w14:textId="601935F2"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12</w:t>
            </w:r>
          </w:p>
        </w:tc>
      </w:tr>
      <w:tr w:rsidR="004A34B3" w:rsidRPr="004A3D16" w14:paraId="5315196F" w14:textId="77777777" w:rsidTr="00E62B06">
        <w:tc>
          <w:tcPr>
            <w:tcW w:w="8075" w:type="dxa"/>
          </w:tcPr>
          <w:p w14:paraId="3970A4D9" w14:textId="028565E2" w:rsidR="004A34B3" w:rsidRPr="004A3D16" w:rsidRDefault="00565574" w:rsidP="004A3D16">
            <w:pPr>
              <w:pStyle w:val="a7"/>
              <w:spacing w:before="0" w:beforeAutospacing="0" w:after="0" w:afterAutospacing="0"/>
              <w:jc w:val="both"/>
              <w:rPr>
                <w:color w:val="242424"/>
                <w:sz w:val="28"/>
                <w:szCs w:val="28"/>
              </w:rPr>
            </w:pPr>
            <w:r w:rsidRPr="004A3D16">
              <w:rPr>
                <w:color w:val="333333"/>
                <w:sz w:val="28"/>
                <w:szCs w:val="28"/>
                <w:shd w:val="clear" w:color="auto" w:fill="FFFFFF"/>
              </w:rPr>
              <w:t xml:space="preserve">2.2 </w:t>
            </w:r>
            <w:r w:rsidR="004A34B3" w:rsidRPr="004A3D16">
              <w:rPr>
                <w:color w:val="333333"/>
                <w:sz w:val="28"/>
                <w:szCs w:val="28"/>
                <w:shd w:val="clear" w:color="auto" w:fill="FFFFFF"/>
              </w:rPr>
              <w:t>Социально-экономическая характеристика ГО, градостроительной деятельности и деятельность в сфере транспорта, оценка транспортного спроса.</w:t>
            </w:r>
          </w:p>
        </w:tc>
        <w:tc>
          <w:tcPr>
            <w:tcW w:w="1419" w:type="dxa"/>
          </w:tcPr>
          <w:p w14:paraId="3170E52F" w14:textId="623218A9"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14</w:t>
            </w:r>
          </w:p>
        </w:tc>
      </w:tr>
      <w:tr w:rsidR="004A34B3" w:rsidRPr="004A3D16" w14:paraId="119632B4" w14:textId="77777777" w:rsidTr="00E62B06">
        <w:tc>
          <w:tcPr>
            <w:tcW w:w="8075" w:type="dxa"/>
          </w:tcPr>
          <w:p w14:paraId="6B7D9D99" w14:textId="3273B3B7" w:rsidR="004A34B3" w:rsidRPr="004A3D16" w:rsidRDefault="00565574" w:rsidP="004A3D16">
            <w:pPr>
              <w:pStyle w:val="a7"/>
              <w:spacing w:before="0" w:beforeAutospacing="0" w:after="0" w:afterAutospacing="0"/>
              <w:jc w:val="both"/>
              <w:rPr>
                <w:color w:val="242424"/>
                <w:sz w:val="28"/>
                <w:szCs w:val="28"/>
              </w:rPr>
            </w:pPr>
            <w:r w:rsidRPr="004A3D16">
              <w:rPr>
                <w:color w:val="333333"/>
                <w:sz w:val="28"/>
                <w:szCs w:val="28"/>
                <w:shd w:val="clear" w:color="auto" w:fill="FFFFFF"/>
              </w:rPr>
              <w:t xml:space="preserve">2.2.1 </w:t>
            </w:r>
            <w:r w:rsidR="004A34B3" w:rsidRPr="004A3D16">
              <w:rPr>
                <w:color w:val="333333"/>
                <w:sz w:val="28"/>
                <w:szCs w:val="28"/>
                <w:shd w:val="clear" w:color="auto" w:fill="FFFFFF"/>
              </w:rPr>
              <w:t>Социально-экономическая характеристика ГО</w:t>
            </w:r>
          </w:p>
        </w:tc>
        <w:tc>
          <w:tcPr>
            <w:tcW w:w="1419" w:type="dxa"/>
          </w:tcPr>
          <w:p w14:paraId="4D13F476" w14:textId="23FECECF"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14</w:t>
            </w:r>
          </w:p>
        </w:tc>
      </w:tr>
      <w:tr w:rsidR="004A34B3" w:rsidRPr="004A3D16" w14:paraId="5E11935B" w14:textId="77777777" w:rsidTr="00E62B06">
        <w:tc>
          <w:tcPr>
            <w:tcW w:w="8075" w:type="dxa"/>
          </w:tcPr>
          <w:p w14:paraId="4A23E314" w14:textId="5C17E57F" w:rsidR="004A34B3" w:rsidRPr="004A3D16" w:rsidRDefault="00565574" w:rsidP="004A3D16">
            <w:pPr>
              <w:pStyle w:val="a7"/>
              <w:spacing w:before="0" w:beforeAutospacing="0" w:after="0" w:afterAutospacing="0"/>
              <w:jc w:val="both"/>
              <w:rPr>
                <w:color w:val="242424"/>
                <w:sz w:val="28"/>
                <w:szCs w:val="28"/>
              </w:rPr>
            </w:pPr>
            <w:r w:rsidRPr="004A3D16">
              <w:rPr>
                <w:sz w:val="28"/>
                <w:szCs w:val="28"/>
              </w:rPr>
              <w:t xml:space="preserve">2.2.2 </w:t>
            </w:r>
            <w:r w:rsidR="004A34B3" w:rsidRPr="004A3D16">
              <w:rPr>
                <w:sz w:val="28"/>
                <w:szCs w:val="28"/>
              </w:rPr>
              <w:t>Характеристика градостроительной деятельности, включая деятельность в сфере транспорта</w:t>
            </w:r>
          </w:p>
        </w:tc>
        <w:tc>
          <w:tcPr>
            <w:tcW w:w="1419" w:type="dxa"/>
          </w:tcPr>
          <w:p w14:paraId="5DCB5F3D" w14:textId="0EBCE3A3"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18</w:t>
            </w:r>
          </w:p>
        </w:tc>
      </w:tr>
      <w:tr w:rsidR="004A34B3" w:rsidRPr="004A3D16" w14:paraId="54558247" w14:textId="77777777" w:rsidTr="00E62B06">
        <w:tc>
          <w:tcPr>
            <w:tcW w:w="8075" w:type="dxa"/>
          </w:tcPr>
          <w:p w14:paraId="634EEEFC" w14:textId="6B65169D"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 xml:space="preserve">2.2.3 Оценка транспортного спроса </w:t>
            </w:r>
          </w:p>
        </w:tc>
        <w:tc>
          <w:tcPr>
            <w:tcW w:w="1419" w:type="dxa"/>
          </w:tcPr>
          <w:p w14:paraId="66332D16" w14:textId="5F7CA520"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20</w:t>
            </w:r>
          </w:p>
        </w:tc>
      </w:tr>
      <w:tr w:rsidR="004A34B3" w:rsidRPr="004A3D16" w14:paraId="74133BC8" w14:textId="77777777" w:rsidTr="00E62B06">
        <w:tc>
          <w:tcPr>
            <w:tcW w:w="8075" w:type="dxa"/>
          </w:tcPr>
          <w:p w14:paraId="64348729" w14:textId="20217CEC"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2.3 Характеристика функционирования и показатели работы транспортной инфраструктуры по видам транспорта</w:t>
            </w:r>
          </w:p>
        </w:tc>
        <w:tc>
          <w:tcPr>
            <w:tcW w:w="1419" w:type="dxa"/>
          </w:tcPr>
          <w:p w14:paraId="4E322070" w14:textId="2A85CFF4"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41</w:t>
            </w:r>
          </w:p>
        </w:tc>
      </w:tr>
      <w:tr w:rsidR="004A34B3" w:rsidRPr="004A3D16" w14:paraId="26F7CDFD" w14:textId="77777777" w:rsidTr="00E62B06">
        <w:tc>
          <w:tcPr>
            <w:tcW w:w="8075" w:type="dxa"/>
          </w:tcPr>
          <w:p w14:paraId="20E9525B" w14:textId="3FC23530"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2.4 Характеристика сети дорог ГО, параметры дорожного движения, оценка качества содержания дорог</w:t>
            </w:r>
          </w:p>
        </w:tc>
        <w:tc>
          <w:tcPr>
            <w:tcW w:w="1419" w:type="dxa"/>
          </w:tcPr>
          <w:p w14:paraId="320939B6" w14:textId="6D4FE4C5"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44</w:t>
            </w:r>
          </w:p>
        </w:tc>
      </w:tr>
      <w:tr w:rsidR="004A34B3" w:rsidRPr="004A3D16" w14:paraId="0699A988" w14:textId="77777777" w:rsidTr="00E62B06">
        <w:tc>
          <w:tcPr>
            <w:tcW w:w="8075" w:type="dxa"/>
          </w:tcPr>
          <w:p w14:paraId="0BA638B5" w14:textId="187F48E8"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2.5 Анализ состава парка транспортных средств и уровня автомобилизации в городском округе, обеспеченность парковками (парковочными местами)</w:t>
            </w:r>
          </w:p>
        </w:tc>
        <w:tc>
          <w:tcPr>
            <w:tcW w:w="1419" w:type="dxa"/>
          </w:tcPr>
          <w:p w14:paraId="02DA2A69" w14:textId="3309FC18"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47</w:t>
            </w:r>
          </w:p>
        </w:tc>
      </w:tr>
      <w:tr w:rsidR="004A34B3" w:rsidRPr="004A3D16" w14:paraId="033F3219" w14:textId="77777777" w:rsidTr="00E62B06">
        <w:tc>
          <w:tcPr>
            <w:tcW w:w="8075" w:type="dxa"/>
          </w:tcPr>
          <w:p w14:paraId="50098067" w14:textId="661CB748"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2.6 Характеристика работы транспортных средств общего пользования, включая анализ пассажиропотока</w:t>
            </w:r>
          </w:p>
        </w:tc>
        <w:tc>
          <w:tcPr>
            <w:tcW w:w="1419" w:type="dxa"/>
          </w:tcPr>
          <w:p w14:paraId="178FD085" w14:textId="52C0159A"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64</w:t>
            </w:r>
          </w:p>
        </w:tc>
      </w:tr>
      <w:tr w:rsidR="004A34B3" w:rsidRPr="004A3D16" w14:paraId="60D22461" w14:textId="77777777" w:rsidTr="00E62B06">
        <w:tc>
          <w:tcPr>
            <w:tcW w:w="8075" w:type="dxa"/>
          </w:tcPr>
          <w:p w14:paraId="2A7189E7" w14:textId="76B03E89"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2.7 Характеристика условий пешеходного и велосипедного передвижения</w:t>
            </w:r>
          </w:p>
        </w:tc>
        <w:tc>
          <w:tcPr>
            <w:tcW w:w="1419" w:type="dxa"/>
          </w:tcPr>
          <w:p w14:paraId="60C42BD3" w14:textId="3ECEB12B"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66</w:t>
            </w:r>
          </w:p>
        </w:tc>
      </w:tr>
      <w:tr w:rsidR="004A34B3" w:rsidRPr="004A3D16" w14:paraId="58C20403" w14:textId="77777777" w:rsidTr="00E62B06">
        <w:tc>
          <w:tcPr>
            <w:tcW w:w="8075" w:type="dxa"/>
          </w:tcPr>
          <w:p w14:paraId="78CA7833" w14:textId="625C17DC"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2.8 Характеристика движения грузовых транспортных средств, оценку работы транспортных средств коммунальных и дорожных служб, состояние инфраструктуры для данных транспортных средств</w:t>
            </w:r>
          </w:p>
        </w:tc>
        <w:tc>
          <w:tcPr>
            <w:tcW w:w="1419" w:type="dxa"/>
          </w:tcPr>
          <w:p w14:paraId="0A722A00" w14:textId="6953341F"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71</w:t>
            </w:r>
          </w:p>
        </w:tc>
      </w:tr>
      <w:tr w:rsidR="004A34B3" w:rsidRPr="004A3D16" w14:paraId="25211E52" w14:textId="77777777" w:rsidTr="00E62B06">
        <w:tc>
          <w:tcPr>
            <w:tcW w:w="8075" w:type="dxa"/>
          </w:tcPr>
          <w:p w14:paraId="2620C1E8" w14:textId="020C4A23"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2.9 Анализ уровня безопасности дорожного движения</w:t>
            </w:r>
          </w:p>
        </w:tc>
        <w:tc>
          <w:tcPr>
            <w:tcW w:w="1419" w:type="dxa"/>
          </w:tcPr>
          <w:p w14:paraId="51BB9A73" w14:textId="7767B24F"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75</w:t>
            </w:r>
          </w:p>
        </w:tc>
      </w:tr>
      <w:tr w:rsidR="004A34B3" w:rsidRPr="004A3D16" w14:paraId="7452BF20" w14:textId="77777777" w:rsidTr="00E62B06">
        <w:tc>
          <w:tcPr>
            <w:tcW w:w="8075" w:type="dxa"/>
          </w:tcPr>
          <w:p w14:paraId="029502E3" w14:textId="2C84D3D1"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2.10 Оценка уровня негативного воздействия транспортной инфраструктуры на окружающую среду, безопасность и здоровье населения</w:t>
            </w:r>
          </w:p>
        </w:tc>
        <w:tc>
          <w:tcPr>
            <w:tcW w:w="1419" w:type="dxa"/>
          </w:tcPr>
          <w:p w14:paraId="299C82CD" w14:textId="3F2FD6B4"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83</w:t>
            </w:r>
          </w:p>
        </w:tc>
      </w:tr>
      <w:tr w:rsidR="004A34B3" w:rsidRPr="004A3D16" w14:paraId="3A4E7218" w14:textId="77777777" w:rsidTr="00E62B06">
        <w:tc>
          <w:tcPr>
            <w:tcW w:w="8075" w:type="dxa"/>
          </w:tcPr>
          <w:p w14:paraId="6B5671C7" w14:textId="7EBECE1E"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2.11 Характеристика существующих условий и перспектив развития и размещения транспортной инфраструктуры ГО</w:t>
            </w:r>
          </w:p>
        </w:tc>
        <w:tc>
          <w:tcPr>
            <w:tcW w:w="1419" w:type="dxa"/>
          </w:tcPr>
          <w:p w14:paraId="6E57D334" w14:textId="78D3FCF5"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85</w:t>
            </w:r>
          </w:p>
        </w:tc>
      </w:tr>
      <w:tr w:rsidR="004A34B3" w:rsidRPr="004A3D16" w14:paraId="5AE6A01C" w14:textId="77777777" w:rsidTr="00E62B06">
        <w:tc>
          <w:tcPr>
            <w:tcW w:w="8075" w:type="dxa"/>
          </w:tcPr>
          <w:p w14:paraId="6E7BD477" w14:textId="78F659E5"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2.12 Оценка нормативно-правовой базы, необходимой для функционирования и развития транспортной инфраструктуры ГО</w:t>
            </w:r>
          </w:p>
        </w:tc>
        <w:tc>
          <w:tcPr>
            <w:tcW w:w="1419" w:type="dxa"/>
          </w:tcPr>
          <w:p w14:paraId="1F92B997" w14:textId="3EF68F02"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87</w:t>
            </w:r>
          </w:p>
        </w:tc>
      </w:tr>
      <w:tr w:rsidR="004A34B3" w:rsidRPr="004A3D16" w14:paraId="4FA68FE7" w14:textId="77777777" w:rsidTr="00E62B06">
        <w:tc>
          <w:tcPr>
            <w:tcW w:w="8075" w:type="dxa"/>
          </w:tcPr>
          <w:p w14:paraId="5C992C3C" w14:textId="1DE38FEB"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2.13 Оценка финансирования транспортной инфраструктуры</w:t>
            </w:r>
          </w:p>
        </w:tc>
        <w:tc>
          <w:tcPr>
            <w:tcW w:w="1419" w:type="dxa"/>
          </w:tcPr>
          <w:p w14:paraId="7B42E05F" w14:textId="07D6C275"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90</w:t>
            </w:r>
          </w:p>
        </w:tc>
      </w:tr>
      <w:tr w:rsidR="004A34B3" w:rsidRPr="004A3D16" w14:paraId="19B8B081" w14:textId="77777777" w:rsidTr="00E62B06">
        <w:tc>
          <w:tcPr>
            <w:tcW w:w="8075" w:type="dxa"/>
          </w:tcPr>
          <w:p w14:paraId="43EB6044" w14:textId="3E14E93D"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 xml:space="preserve">3. Прогноз социально-экономического и градостроительного развития ГО. </w:t>
            </w:r>
          </w:p>
        </w:tc>
        <w:tc>
          <w:tcPr>
            <w:tcW w:w="1419" w:type="dxa"/>
          </w:tcPr>
          <w:p w14:paraId="37D8F841" w14:textId="6796CF86"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94</w:t>
            </w:r>
          </w:p>
        </w:tc>
      </w:tr>
      <w:tr w:rsidR="004A34B3" w:rsidRPr="004A3D16" w14:paraId="5AA3ABB4" w14:textId="77777777" w:rsidTr="00E62B06">
        <w:tc>
          <w:tcPr>
            <w:tcW w:w="8075" w:type="dxa"/>
          </w:tcPr>
          <w:p w14:paraId="5D580500" w14:textId="42B71E26"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 xml:space="preserve">3.1 Прогноз транспортного спроса ГО, объёмов и характера </w:t>
            </w:r>
            <w:r w:rsidRPr="004A3D16">
              <w:rPr>
                <w:sz w:val="28"/>
                <w:szCs w:val="28"/>
              </w:rPr>
              <w:lastRenderedPageBreak/>
              <w:t>передвижения населения и перевозок грузов по видам транспорта, имеющегося на территории ГО</w:t>
            </w:r>
          </w:p>
        </w:tc>
        <w:tc>
          <w:tcPr>
            <w:tcW w:w="1419" w:type="dxa"/>
          </w:tcPr>
          <w:p w14:paraId="14C4BD6D" w14:textId="776A3431"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lastRenderedPageBreak/>
              <w:t>96</w:t>
            </w:r>
          </w:p>
        </w:tc>
      </w:tr>
      <w:tr w:rsidR="004A34B3" w:rsidRPr="004A3D16" w14:paraId="3C1B7195" w14:textId="77777777" w:rsidTr="00E62B06">
        <w:tc>
          <w:tcPr>
            <w:tcW w:w="8075" w:type="dxa"/>
          </w:tcPr>
          <w:p w14:paraId="4B7373FA" w14:textId="31EB4C38"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lastRenderedPageBreak/>
              <w:t>3.2 Прогноз развития транспортной инфраструктуры по видам транспорта</w:t>
            </w:r>
          </w:p>
        </w:tc>
        <w:tc>
          <w:tcPr>
            <w:tcW w:w="1419" w:type="dxa"/>
          </w:tcPr>
          <w:p w14:paraId="2735200E" w14:textId="6B76190F"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99</w:t>
            </w:r>
          </w:p>
        </w:tc>
      </w:tr>
      <w:tr w:rsidR="004A34B3" w:rsidRPr="004A3D16" w14:paraId="072FD800" w14:textId="77777777" w:rsidTr="00E62B06">
        <w:tc>
          <w:tcPr>
            <w:tcW w:w="8075" w:type="dxa"/>
          </w:tcPr>
          <w:p w14:paraId="03E13953" w14:textId="0636664A"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3.3. Прогноз развития дорожной сети ГО.</w:t>
            </w:r>
          </w:p>
        </w:tc>
        <w:tc>
          <w:tcPr>
            <w:tcW w:w="1419" w:type="dxa"/>
          </w:tcPr>
          <w:p w14:paraId="7260D09C" w14:textId="38FEB8F1"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103</w:t>
            </w:r>
          </w:p>
        </w:tc>
      </w:tr>
      <w:tr w:rsidR="004A34B3" w:rsidRPr="004A3D16" w14:paraId="1E3A568D" w14:textId="77777777" w:rsidTr="00E62B06">
        <w:tc>
          <w:tcPr>
            <w:tcW w:w="8075" w:type="dxa"/>
          </w:tcPr>
          <w:p w14:paraId="517E3E0F" w14:textId="5CC01729"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3.4 Прогноз уровня автомобилизации, параметров дорожного движения</w:t>
            </w:r>
          </w:p>
        </w:tc>
        <w:tc>
          <w:tcPr>
            <w:tcW w:w="1419" w:type="dxa"/>
          </w:tcPr>
          <w:p w14:paraId="731F98EB" w14:textId="4817BB19"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104</w:t>
            </w:r>
          </w:p>
        </w:tc>
      </w:tr>
      <w:tr w:rsidR="004A34B3" w:rsidRPr="004A3D16" w14:paraId="0F5B07A4" w14:textId="77777777" w:rsidTr="00E62B06">
        <w:tc>
          <w:tcPr>
            <w:tcW w:w="8075" w:type="dxa"/>
          </w:tcPr>
          <w:p w14:paraId="3F171758" w14:textId="0C7B6D14"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3.5 Перспективы развития парковочного пространства.</w:t>
            </w:r>
          </w:p>
        </w:tc>
        <w:tc>
          <w:tcPr>
            <w:tcW w:w="1419" w:type="dxa"/>
          </w:tcPr>
          <w:p w14:paraId="73E766AE" w14:textId="3D6F53BA"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105</w:t>
            </w:r>
          </w:p>
        </w:tc>
      </w:tr>
      <w:tr w:rsidR="004A34B3" w:rsidRPr="004A3D16" w14:paraId="572856CF" w14:textId="77777777" w:rsidTr="00E62B06">
        <w:tc>
          <w:tcPr>
            <w:tcW w:w="8075" w:type="dxa"/>
          </w:tcPr>
          <w:p w14:paraId="3240DDBE" w14:textId="5F496572"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3.6 Прогноз показателей безопасности дорожного движения</w:t>
            </w:r>
          </w:p>
        </w:tc>
        <w:tc>
          <w:tcPr>
            <w:tcW w:w="1419" w:type="dxa"/>
          </w:tcPr>
          <w:p w14:paraId="7D87A094" w14:textId="6DF3B427"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106</w:t>
            </w:r>
          </w:p>
        </w:tc>
      </w:tr>
      <w:tr w:rsidR="004A34B3" w:rsidRPr="004A3D16" w14:paraId="5DBBE342" w14:textId="77777777" w:rsidTr="00E62B06">
        <w:tc>
          <w:tcPr>
            <w:tcW w:w="8075" w:type="dxa"/>
          </w:tcPr>
          <w:p w14:paraId="41972595" w14:textId="6392CDE0"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3.7 Прогноз негативного воздействия транспортной инфраструктуры на окружающую среду и здоровье населения</w:t>
            </w:r>
          </w:p>
        </w:tc>
        <w:tc>
          <w:tcPr>
            <w:tcW w:w="1419" w:type="dxa"/>
          </w:tcPr>
          <w:p w14:paraId="5E898B8F" w14:textId="2FE00F40"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107</w:t>
            </w:r>
          </w:p>
        </w:tc>
      </w:tr>
      <w:tr w:rsidR="004A34B3" w:rsidRPr="004A3D16" w14:paraId="13EAFA9A" w14:textId="77777777" w:rsidTr="00E62B06">
        <w:tc>
          <w:tcPr>
            <w:tcW w:w="8075" w:type="dxa"/>
          </w:tcPr>
          <w:p w14:paraId="0C0A53EA" w14:textId="67A6C06F"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4. Укрупненная оценка принципиальных вариантов развития транспортной инфраструктуры и выбор предлагаемого к реализации вариантов</w:t>
            </w:r>
          </w:p>
        </w:tc>
        <w:tc>
          <w:tcPr>
            <w:tcW w:w="1419" w:type="dxa"/>
          </w:tcPr>
          <w:p w14:paraId="0341F1EE" w14:textId="343BE624"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109</w:t>
            </w:r>
          </w:p>
        </w:tc>
      </w:tr>
      <w:tr w:rsidR="004A34B3" w:rsidRPr="004A3D16" w14:paraId="59DF44F6" w14:textId="77777777" w:rsidTr="00E62B06">
        <w:tc>
          <w:tcPr>
            <w:tcW w:w="8075" w:type="dxa"/>
          </w:tcPr>
          <w:p w14:paraId="389C8FD5" w14:textId="202B3AA2"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5.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419" w:type="dxa"/>
          </w:tcPr>
          <w:p w14:paraId="6946BD76" w14:textId="1C19FE7B"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113</w:t>
            </w:r>
          </w:p>
        </w:tc>
      </w:tr>
      <w:tr w:rsidR="004A34B3" w:rsidRPr="004A3D16" w14:paraId="3A2A203F" w14:textId="77777777" w:rsidTr="00E62B06">
        <w:tc>
          <w:tcPr>
            <w:tcW w:w="8075" w:type="dxa"/>
          </w:tcPr>
          <w:p w14:paraId="65657D30" w14:textId="6CFA3F52"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6. 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419" w:type="dxa"/>
          </w:tcPr>
          <w:p w14:paraId="018082E4" w14:textId="7E875440"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122</w:t>
            </w:r>
          </w:p>
        </w:tc>
      </w:tr>
      <w:tr w:rsidR="004A34B3" w:rsidRPr="004A3D16" w14:paraId="6B97A6D4" w14:textId="77777777" w:rsidTr="00E62B06">
        <w:tc>
          <w:tcPr>
            <w:tcW w:w="8075" w:type="dxa"/>
          </w:tcPr>
          <w:p w14:paraId="7D23EC4C" w14:textId="1FB33E31"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7. 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c>
        <w:tc>
          <w:tcPr>
            <w:tcW w:w="1419" w:type="dxa"/>
          </w:tcPr>
          <w:p w14:paraId="662D1BFD" w14:textId="220F44D6" w:rsidR="004A34B3" w:rsidRPr="004A3D16" w:rsidRDefault="00E62B06" w:rsidP="004A3D16">
            <w:pPr>
              <w:pStyle w:val="a7"/>
              <w:spacing w:before="0" w:beforeAutospacing="0" w:after="0" w:afterAutospacing="0"/>
              <w:jc w:val="center"/>
              <w:rPr>
                <w:color w:val="242424"/>
                <w:sz w:val="28"/>
                <w:szCs w:val="28"/>
              </w:rPr>
            </w:pPr>
            <w:r w:rsidRPr="004A3D16">
              <w:rPr>
                <w:color w:val="242424"/>
                <w:sz w:val="28"/>
                <w:szCs w:val="28"/>
              </w:rPr>
              <w:t>137</w:t>
            </w:r>
          </w:p>
        </w:tc>
      </w:tr>
      <w:tr w:rsidR="004A34B3" w:rsidRPr="004A3D16" w14:paraId="42F2CF6F" w14:textId="77777777" w:rsidTr="00E62B06">
        <w:tc>
          <w:tcPr>
            <w:tcW w:w="8075" w:type="dxa"/>
          </w:tcPr>
          <w:p w14:paraId="33E7FEC3" w14:textId="216BCF19" w:rsidR="004A34B3" w:rsidRPr="004A3D16" w:rsidRDefault="004A34B3" w:rsidP="004A3D16">
            <w:pPr>
              <w:pStyle w:val="a7"/>
              <w:spacing w:before="0" w:beforeAutospacing="0" w:after="0" w:afterAutospacing="0"/>
              <w:jc w:val="both"/>
              <w:rPr>
                <w:color w:val="242424"/>
                <w:sz w:val="28"/>
                <w:szCs w:val="28"/>
              </w:rPr>
            </w:pPr>
            <w:r w:rsidRPr="004A3D16">
              <w:rPr>
                <w:sz w:val="28"/>
                <w:szCs w:val="28"/>
              </w:rPr>
              <w:t>8. 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ГО</w:t>
            </w:r>
          </w:p>
        </w:tc>
        <w:tc>
          <w:tcPr>
            <w:tcW w:w="1419" w:type="dxa"/>
          </w:tcPr>
          <w:p w14:paraId="66256078" w14:textId="6E8CB2FE" w:rsidR="004A34B3" w:rsidRPr="004A3D16" w:rsidRDefault="00F4277B" w:rsidP="004A3D16">
            <w:pPr>
              <w:pStyle w:val="a7"/>
              <w:spacing w:before="0" w:beforeAutospacing="0" w:after="0" w:afterAutospacing="0"/>
              <w:jc w:val="center"/>
              <w:rPr>
                <w:color w:val="242424"/>
                <w:sz w:val="28"/>
                <w:szCs w:val="28"/>
              </w:rPr>
            </w:pPr>
            <w:r w:rsidRPr="004A3D16">
              <w:rPr>
                <w:color w:val="242424"/>
                <w:sz w:val="28"/>
                <w:szCs w:val="28"/>
              </w:rPr>
              <w:t>15</w:t>
            </w:r>
            <w:r w:rsidR="004C7CD4" w:rsidRPr="004A3D16">
              <w:rPr>
                <w:color w:val="242424"/>
                <w:sz w:val="28"/>
                <w:szCs w:val="28"/>
              </w:rPr>
              <w:t>8</w:t>
            </w:r>
          </w:p>
        </w:tc>
      </w:tr>
    </w:tbl>
    <w:p w14:paraId="68673AF5" w14:textId="77777777" w:rsidR="0025322E" w:rsidRPr="004A3D16" w:rsidRDefault="0025322E" w:rsidP="004A3D16">
      <w:pPr>
        <w:ind w:firstLine="709"/>
        <w:jc w:val="both"/>
        <w:rPr>
          <w:sz w:val="28"/>
          <w:szCs w:val="28"/>
        </w:rPr>
      </w:pPr>
      <w:r w:rsidRPr="004A3D16">
        <w:rPr>
          <w:sz w:val="28"/>
          <w:szCs w:val="28"/>
        </w:rPr>
        <w:br w:type="page"/>
      </w:r>
    </w:p>
    <w:p w14:paraId="5B4DA95C" w14:textId="0E1E7C15" w:rsidR="00F6574C" w:rsidRPr="004A3D16" w:rsidRDefault="00F6574C" w:rsidP="004A3D16">
      <w:pPr>
        <w:pStyle w:val="a3"/>
        <w:ind w:left="0" w:firstLine="709"/>
        <w:jc w:val="center"/>
        <w:rPr>
          <w:b/>
        </w:rPr>
      </w:pPr>
      <w:r w:rsidRPr="004A3D16">
        <w:rPr>
          <w:b/>
          <w:sz w:val="28"/>
          <w:szCs w:val="28"/>
        </w:rPr>
        <w:lastRenderedPageBreak/>
        <w:t>В</w:t>
      </w:r>
      <w:r w:rsidR="00A051F9" w:rsidRPr="004A3D16">
        <w:rPr>
          <w:b/>
          <w:sz w:val="28"/>
          <w:szCs w:val="28"/>
        </w:rPr>
        <w:t>ведение</w:t>
      </w:r>
    </w:p>
    <w:p w14:paraId="4D671EE4" w14:textId="77777777" w:rsidR="00F6574C" w:rsidRPr="004A3D16" w:rsidRDefault="00F6574C" w:rsidP="004A3D16">
      <w:pPr>
        <w:ind w:firstLine="709"/>
        <w:jc w:val="both"/>
        <w:rPr>
          <w:color w:val="000000"/>
          <w:sz w:val="28"/>
          <w:szCs w:val="28"/>
        </w:rPr>
      </w:pPr>
    </w:p>
    <w:p w14:paraId="0818DCF6" w14:textId="604BFFE9" w:rsidR="002A700E" w:rsidRPr="004A3D16" w:rsidRDefault="00F6574C" w:rsidP="004A3D16">
      <w:pPr>
        <w:ind w:firstLine="567"/>
        <w:jc w:val="both"/>
        <w:rPr>
          <w:color w:val="000000"/>
          <w:sz w:val="28"/>
          <w:szCs w:val="28"/>
        </w:rPr>
      </w:pPr>
      <w:r w:rsidRPr="004A3D16">
        <w:rPr>
          <w:color w:val="000000"/>
          <w:sz w:val="28"/>
          <w:szCs w:val="28"/>
        </w:rPr>
        <w:t>Программа комплексного развития трансп</w:t>
      </w:r>
      <w:r w:rsidR="002A700E" w:rsidRPr="004A3D16">
        <w:rPr>
          <w:color w:val="000000"/>
          <w:sz w:val="28"/>
          <w:szCs w:val="28"/>
        </w:rPr>
        <w:t xml:space="preserve">ортной инфраструктуры </w:t>
      </w:r>
      <w:r w:rsidR="00920C86" w:rsidRPr="004A3D16">
        <w:rPr>
          <w:color w:val="000000"/>
          <w:sz w:val="28"/>
          <w:szCs w:val="28"/>
        </w:rPr>
        <w:t xml:space="preserve"> </w:t>
      </w:r>
      <w:r w:rsidR="001C36C0" w:rsidRPr="004A3D16">
        <w:rPr>
          <w:color w:val="000000"/>
          <w:sz w:val="28"/>
          <w:szCs w:val="28"/>
        </w:rPr>
        <w:t>ГО</w:t>
      </w:r>
      <w:r w:rsidR="002A700E" w:rsidRPr="004A3D16">
        <w:rPr>
          <w:color w:val="000000"/>
          <w:sz w:val="28"/>
          <w:szCs w:val="28"/>
        </w:rPr>
        <w:t xml:space="preserve"> - </w:t>
      </w:r>
      <w:r w:rsidRPr="004A3D16">
        <w:rPr>
          <w:color w:val="000000"/>
          <w:sz w:val="28"/>
          <w:szCs w:val="28"/>
        </w:rPr>
        <w:t xml:space="preserve">это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sidR="001C36C0" w:rsidRPr="004A3D16">
        <w:rPr>
          <w:color w:val="000000"/>
          <w:sz w:val="28"/>
          <w:szCs w:val="28"/>
        </w:rPr>
        <w:t>ГО</w:t>
      </w:r>
      <w:r w:rsidRPr="004A3D16">
        <w:rPr>
          <w:color w:val="000000"/>
          <w:sz w:val="28"/>
          <w:szCs w:val="28"/>
        </w:rPr>
        <w:t xml:space="preserve">, который предусмотрен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w:t>
      </w:r>
      <w:r w:rsidR="00920C86" w:rsidRPr="004A3D16">
        <w:rPr>
          <w:color w:val="000000"/>
          <w:sz w:val="28"/>
          <w:szCs w:val="28"/>
        </w:rPr>
        <w:t xml:space="preserve"> </w:t>
      </w:r>
      <w:r w:rsidR="001C36C0" w:rsidRPr="004A3D16">
        <w:rPr>
          <w:color w:val="000000"/>
          <w:sz w:val="28"/>
          <w:szCs w:val="28"/>
        </w:rPr>
        <w:t>ГО</w:t>
      </w:r>
      <w:r w:rsidRPr="004A3D16">
        <w:rPr>
          <w:color w:val="000000"/>
          <w:sz w:val="28"/>
          <w:szCs w:val="28"/>
        </w:rPr>
        <w:t xml:space="preserve">, инвестиционными программами в области транспорта. </w:t>
      </w:r>
    </w:p>
    <w:p w14:paraId="3CE16B76" w14:textId="4A23FF90" w:rsidR="002A700E" w:rsidRPr="004A3D16" w:rsidRDefault="00F6574C" w:rsidP="004A3D16">
      <w:pPr>
        <w:ind w:firstLine="567"/>
        <w:jc w:val="both"/>
        <w:rPr>
          <w:color w:val="000000"/>
          <w:sz w:val="28"/>
          <w:szCs w:val="28"/>
        </w:rPr>
      </w:pPr>
      <w:r w:rsidRPr="004A3D16">
        <w:rPr>
          <w:color w:val="000000"/>
          <w:sz w:val="28"/>
          <w:szCs w:val="28"/>
        </w:rPr>
        <w:t xml:space="preserve">Программа комплексного развития транспортной </w:t>
      </w:r>
      <w:r w:rsidR="00CE1EC3" w:rsidRPr="004A3D16">
        <w:rPr>
          <w:color w:val="000000"/>
          <w:sz w:val="28"/>
          <w:szCs w:val="28"/>
        </w:rPr>
        <w:t xml:space="preserve">инфраструктуры </w:t>
      </w:r>
      <w:r w:rsidR="001C36C0" w:rsidRPr="004A3D16">
        <w:rPr>
          <w:color w:val="000000"/>
          <w:sz w:val="28"/>
          <w:szCs w:val="28"/>
        </w:rPr>
        <w:t>ГО</w:t>
      </w:r>
      <w:r w:rsidRPr="004A3D16">
        <w:rPr>
          <w:color w:val="000000"/>
          <w:sz w:val="28"/>
          <w:szCs w:val="28"/>
        </w:rPr>
        <w:t xml:space="preserve">, разрабатывается и утверждается органом местного </w:t>
      </w:r>
      <w:r w:rsidR="00CE1EC3" w:rsidRPr="004A3D16">
        <w:rPr>
          <w:color w:val="000000"/>
          <w:sz w:val="28"/>
          <w:szCs w:val="28"/>
        </w:rPr>
        <w:t xml:space="preserve">самоуправления </w:t>
      </w:r>
      <w:r w:rsidR="001C36C0" w:rsidRPr="004A3D16">
        <w:rPr>
          <w:color w:val="000000"/>
          <w:sz w:val="28"/>
          <w:szCs w:val="28"/>
        </w:rPr>
        <w:t>ГО</w:t>
      </w:r>
      <w:r w:rsidRPr="004A3D16">
        <w:rPr>
          <w:color w:val="000000"/>
          <w:sz w:val="28"/>
          <w:szCs w:val="28"/>
        </w:rPr>
        <w:t>, на основании утвержденного в порядке, установленном Градостроительным Кодексом РФ, генерального плана</w:t>
      </w:r>
      <w:r w:rsidR="00920C86" w:rsidRPr="004A3D16">
        <w:rPr>
          <w:color w:val="000000"/>
          <w:sz w:val="28"/>
          <w:szCs w:val="28"/>
        </w:rPr>
        <w:t xml:space="preserve"> </w:t>
      </w:r>
      <w:r w:rsidR="001C36C0" w:rsidRPr="004A3D16">
        <w:rPr>
          <w:color w:val="000000"/>
          <w:sz w:val="28"/>
          <w:szCs w:val="28"/>
        </w:rPr>
        <w:t>ГО</w:t>
      </w:r>
      <w:r w:rsidRPr="004A3D16">
        <w:rPr>
          <w:color w:val="000000"/>
          <w:sz w:val="28"/>
          <w:szCs w:val="28"/>
        </w:rPr>
        <w:t xml:space="preserve">. Реализация программы должна обеспечивать сбалансированное, перспективное развитие транспортной </w:t>
      </w:r>
      <w:r w:rsidR="00CE1EC3" w:rsidRPr="004A3D16">
        <w:rPr>
          <w:color w:val="000000"/>
          <w:sz w:val="28"/>
          <w:szCs w:val="28"/>
        </w:rPr>
        <w:t xml:space="preserve">инфраструктуры </w:t>
      </w:r>
      <w:r w:rsidR="001C36C0" w:rsidRPr="004A3D16">
        <w:rPr>
          <w:color w:val="000000"/>
          <w:sz w:val="28"/>
          <w:szCs w:val="28"/>
        </w:rPr>
        <w:t>ГО</w:t>
      </w:r>
      <w:r w:rsidRPr="004A3D16">
        <w:rPr>
          <w:color w:val="000000"/>
          <w:sz w:val="28"/>
          <w:szCs w:val="28"/>
        </w:rPr>
        <w:t xml:space="preserve">, в соответствии с потребностями в строительстве, реконструкции объектов транспортной инфраструктуры местного значения. </w:t>
      </w:r>
    </w:p>
    <w:p w14:paraId="2EE45A25" w14:textId="01D2557F" w:rsidR="002A700E" w:rsidRPr="004A3D16" w:rsidRDefault="00F6574C" w:rsidP="004A3D16">
      <w:pPr>
        <w:ind w:firstLine="567"/>
        <w:jc w:val="both"/>
        <w:rPr>
          <w:color w:val="000000"/>
          <w:sz w:val="28"/>
          <w:szCs w:val="28"/>
        </w:rPr>
      </w:pPr>
      <w:r w:rsidRPr="004A3D16">
        <w:rPr>
          <w:color w:val="000000"/>
          <w:sz w:val="28"/>
          <w:szCs w:val="28"/>
        </w:rPr>
        <w:t xml:space="preserve">Обеспечение надежного и устойчивого обслуживания жителей </w:t>
      </w:r>
      <w:r w:rsidR="001C36C0" w:rsidRPr="004A3D16">
        <w:rPr>
          <w:color w:val="000000"/>
          <w:sz w:val="28"/>
          <w:szCs w:val="28"/>
        </w:rPr>
        <w:t>ГО</w:t>
      </w:r>
      <w:r w:rsidR="001A697E" w:rsidRPr="004A3D16">
        <w:rPr>
          <w:color w:val="000000"/>
          <w:sz w:val="28"/>
          <w:szCs w:val="28"/>
        </w:rPr>
        <w:t xml:space="preserve"> город Енисейск </w:t>
      </w:r>
      <w:r w:rsidRPr="004A3D16">
        <w:rPr>
          <w:color w:val="000000"/>
          <w:sz w:val="28"/>
          <w:szCs w:val="28"/>
        </w:rPr>
        <w:t xml:space="preserve">транспортными услугами, снижение износа объектов транспортной инфраструктуры - одна из главных </w:t>
      </w:r>
      <w:r w:rsidR="00BF396F" w:rsidRPr="004A3D16">
        <w:rPr>
          <w:color w:val="000000"/>
          <w:sz w:val="28"/>
          <w:szCs w:val="28"/>
        </w:rPr>
        <w:t>задач</w:t>
      </w:r>
      <w:r w:rsidRPr="004A3D16">
        <w:rPr>
          <w:color w:val="000000"/>
          <w:sz w:val="28"/>
          <w:szCs w:val="28"/>
        </w:rPr>
        <w:t xml:space="preserve">, решение которой необходимо для повышения качества жизни жителей и обеспечения устойчивого </w:t>
      </w:r>
      <w:r w:rsidR="00CE1EC3" w:rsidRPr="004A3D16">
        <w:rPr>
          <w:color w:val="000000"/>
          <w:sz w:val="28"/>
          <w:szCs w:val="28"/>
        </w:rPr>
        <w:t xml:space="preserve">развития </w:t>
      </w:r>
      <w:r w:rsidR="001C36C0" w:rsidRPr="004A3D16">
        <w:rPr>
          <w:color w:val="000000"/>
          <w:sz w:val="28"/>
          <w:szCs w:val="28"/>
        </w:rPr>
        <w:t>ГО</w:t>
      </w:r>
      <w:r w:rsidRPr="004A3D16">
        <w:rPr>
          <w:color w:val="000000"/>
          <w:sz w:val="28"/>
          <w:szCs w:val="28"/>
        </w:rPr>
        <w:t xml:space="preserve">. </w:t>
      </w:r>
    </w:p>
    <w:p w14:paraId="096313D6" w14:textId="77777777" w:rsidR="00F6574C" w:rsidRPr="004A3D16" w:rsidRDefault="00F6574C" w:rsidP="004A3D16">
      <w:pPr>
        <w:ind w:firstLine="567"/>
        <w:jc w:val="both"/>
        <w:rPr>
          <w:color w:val="000000"/>
          <w:sz w:val="28"/>
          <w:szCs w:val="28"/>
        </w:rPr>
      </w:pPr>
      <w:r w:rsidRPr="004A3D16">
        <w:rPr>
          <w:color w:val="000000"/>
          <w:sz w:val="28"/>
          <w:szCs w:val="28"/>
        </w:rPr>
        <w:t>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w:t>
      </w:r>
    </w:p>
    <w:p w14:paraId="38FCBCC7" w14:textId="4B30DD48" w:rsidR="002A700E" w:rsidRPr="004A3D16" w:rsidRDefault="00F6574C" w:rsidP="004A3D16">
      <w:pPr>
        <w:ind w:firstLine="567"/>
        <w:jc w:val="both"/>
        <w:rPr>
          <w:color w:val="000000"/>
          <w:sz w:val="28"/>
          <w:szCs w:val="28"/>
        </w:rPr>
      </w:pPr>
      <w:r w:rsidRPr="004A3D16">
        <w:rPr>
          <w:color w:val="000000"/>
          <w:sz w:val="28"/>
          <w:szCs w:val="28"/>
        </w:rPr>
        <w:t xml:space="preserve">Система основных мероприятий Программы определяет приоритетные направления в сфере дорожного хозяйства на </w:t>
      </w:r>
      <w:r w:rsidR="00DD512E" w:rsidRPr="004A3D16">
        <w:rPr>
          <w:color w:val="000000"/>
          <w:sz w:val="28"/>
          <w:szCs w:val="28"/>
        </w:rPr>
        <w:t xml:space="preserve">территории </w:t>
      </w:r>
      <w:r w:rsidR="001C36C0" w:rsidRPr="004A3D16">
        <w:rPr>
          <w:color w:val="000000"/>
          <w:sz w:val="28"/>
          <w:szCs w:val="28"/>
        </w:rPr>
        <w:t>ГО</w:t>
      </w:r>
      <w:r w:rsidRPr="004A3D16">
        <w:rPr>
          <w:color w:val="000000"/>
          <w:sz w:val="28"/>
          <w:szCs w:val="28"/>
        </w:rPr>
        <w:t xml:space="preserve"> и предполагает реализацию следующих мероприятий:</w:t>
      </w:r>
    </w:p>
    <w:p w14:paraId="52E2F56F" w14:textId="77777777" w:rsidR="002A700E" w:rsidRPr="004A3D16" w:rsidRDefault="00F6574C" w:rsidP="004A3D16">
      <w:pPr>
        <w:ind w:firstLine="567"/>
        <w:jc w:val="both"/>
        <w:rPr>
          <w:color w:val="000000"/>
          <w:sz w:val="28"/>
          <w:szCs w:val="28"/>
        </w:rPr>
      </w:pPr>
      <w:r w:rsidRPr="004A3D16">
        <w:rPr>
          <w:color w:val="000000"/>
          <w:sz w:val="28"/>
          <w:szCs w:val="28"/>
        </w:rPr>
        <w:t>1. Мероприятия по содержанию автомобильных дорог общего пользования местного значения и и</w:t>
      </w:r>
      <w:r w:rsidR="001F044C" w:rsidRPr="004A3D16">
        <w:rPr>
          <w:color w:val="000000"/>
          <w:sz w:val="28"/>
          <w:szCs w:val="28"/>
        </w:rPr>
        <w:t xml:space="preserve">скусственных сооружений на них. </w:t>
      </w:r>
      <w:r w:rsidRPr="004A3D16">
        <w:rPr>
          <w:color w:val="000000"/>
          <w:sz w:val="28"/>
          <w:szCs w:val="28"/>
        </w:rPr>
        <w:t>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w:t>
      </w:r>
    </w:p>
    <w:p w14:paraId="67EE86AD" w14:textId="77777777" w:rsidR="002A700E" w:rsidRPr="004A3D16" w:rsidRDefault="00F6574C" w:rsidP="004A3D16">
      <w:pPr>
        <w:ind w:firstLine="567"/>
        <w:jc w:val="both"/>
        <w:rPr>
          <w:color w:val="000000"/>
          <w:sz w:val="28"/>
          <w:szCs w:val="28"/>
        </w:rPr>
      </w:pPr>
      <w:r w:rsidRPr="004A3D16">
        <w:rPr>
          <w:color w:val="000000"/>
          <w:sz w:val="28"/>
          <w:szCs w:val="28"/>
        </w:rPr>
        <w:t>2. Мероприятия по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14:paraId="44B19581" w14:textId="77777777" w:rsidR="002A700E" w:rsidRPr="004A3D16" w:rsidRDefault="00F6574C" w:rsidP="004A3D16">
      <w:pPr>
        <w:ind w:firstLine="567"/>
        <w:jc w:val="both"/>
        <w:rPr>
          <w:color w:val="000000"/>
          <w:sz w:val="28"/>
          <w:szCs w:val="28"/>
        </w:rPr>
      </w:pPr>
      <w:r w:rsidRPr="004A3D16">
        <w:rPr>
          <w:color w:val="000000"/>
          <w:sz w:val="28"/>
          <w:szCs w:val="28"/>
        </w:rPr>
        <w:t xml:space="preserve">3. Мероприятия по капитальному ремонту автомобильных дорог общего пользования местного значения и искусственных сооружений на них. Реализация мероприятий позволит сохранить протяженность участков автомобильных дорог общего пользования местного значения, на которых </w:t>
      </w:r>
      <w:r w:rsidRPr="004A3D16">
        <w:rPr>
          <w:color w:val="000000"/>
          <w:sz w:val="28"/>
          <w:szCs w:val="28"/>
        </w:rPr>
        <w:lastRenderedPageBreak/>
        <w:t>показатели их транспортно-эксплуатационного состояния соответствуют категории дороги.</w:t>
      </w:r>
    </w:p>
    <w:p w14:paraId="6BC15CF6" w14:textId="77777777" w:rsidR="002A700E" w:rsidRPr="004A3D16" w:rsidRDefault="00F6574C" w:rsidP="004A3D16">
      <w:pPr>
        <w:ind w:firstLine="567"/>
        <w:jc w:val="both"/>
        <w:rPr>
          <w:color w:val="000000"/>
          <w:sz w:val="28"/>
          <w:szCs w:val="28"/>
        </w:rPr>
      </w:pPr>
      <w:r w:rsidRPr="004A3D16">
        <w:rPr>
          <w:color w:val="000000"/>
          <w:sz w:val="28"/>
          <w:szCs w:val="28"/>
        </w:rPr>
        <w:t xml:space="preserve">4. Мероприятия по научно-техническому сопровождению программы, капитальному ремонту и ремонту будут определяться на основе результатов обследования автомобильных дорог общего пользования местного значения и искусственных сооружений на них. </w:t>
      </w:r>
    </w:p>
    <w:p w14:paraId="4EC1D7F9" w14:textId="77777777" w:rsidR="00587F6C" w:rsidRPr="004A3D16" w:rsidRDefault="00F6574C" w:rsidP="004A3D16">
      <w:pPr>
        <w:ind w:firstLine="567"/>
        <w:jc w:val="both"/>
        <w:rPr>
          <w:color w:val="000000"/>
          <w:sz w:val="28"/>
          <w:szCs w:val="28"/>
        </w:rPr>
      </w:pPr>
      <w:r w:rsidRPr="004A3D16">
        <w:rPr>
          <w:color w:val="000000"/>
          <w:sz w:val="28"/>
          <w:szCs w:val="28"/>
        </w:rPr>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w:t>
      </w:r>
      <w:r w:rsidR="00473E67" w:rsidRPr="004A3D16">
        <w:rPr>
          <w:sz w:val="28"/>
          <w:szCs w:val="28"/>
        </w:rPr>
        <w:t xml:space="preserve">профильного департамента администрации </w:t>
      </w:r>
      <w:r w:rsidR="000653F9" w:rsidRPr="004A3D16">
        <w:rPr>
          <w:sz w:val="28"/>
          <w:szCs w:val="28"/>
        </w:rPr>
        <w:t>Красноярского края</w:t>
      </w:r>
      <w:r w:rsidR="00473E67" w:rsidRPr="004A3D16">
        <w:rPr>
          <w:color w:val="000000"/>
          <w:sz w:val="28"/>
          <w:szCs w:val="28"/>
        </w:rPr>
        <w:t>,</w:t>
      </w:r>
      <w:r w:rsidRPr="004A3D16">
        <w:rPr>
          <w:color w:val="000000"/>
          <w:sz w:val="28"/>
          <w:szCs w:val="28"/>
        </w:rPr>
        <w:t xml:space="preserve"> Администрации </w:t>
      </w:r>
      <w:r w:rsidR="001C36C0" w:rsidRPr="004A3D16">
        <w:rPr>
          <w:color w:val="000000"/>
          <w:sz w:val="28"/>
          <w:szCs w:val="28"/>
        </w:rPr>
        <w:t>ГО</w:t>
      </w:r>
      <w:r w:rsidR="000653F9" w:rsidRPr="004A3D16">
        <w:rPr>
          <w:color w:val="000000"/>
          <w:sz w:val="28"/>
          <w:szCs w:val="28"/>
        </w:rPr>
        <w:t xml:space="preserve"> город Енисейск</w:t>
      </w:r>
      <w:r w:rsidRPr="004A3D16">
        <w:rPr>
          <w:color w:val="000000"/>
          <w:sz w:val="28"/>
          <w:szCs w:val="28"/>
        </w:rPr>
        <w:t xml:space="preserve">, Совета депутатов </w:t>
      </w:r>
      <w:r w:rsidR="001C36C0" w:rsidRPr="004A3D16">
        <w:rPr>
          <w:color w:val="000000"/>
          <w:sz w:val="28"/>
          <w:szCs w:val="28"/>
        </w:rPr>
        <w:t>ГО</w:t>
      </w:r>
      <w:r w:rsidRPr="004A3D16">
        <w:rPr>
          <w:color w:val="000000"/>
          <w:sz w:val="28"/>
          <w:szCs w:val="28"/>
        </w:rPr>
        <w:t xml:space="preserve">. Администрация </w:t>
      </w:r>
      <w:r w:rsidR="001C36C0" w:rsidRPr="004A3D16">
        <w:rPr>
          <w:color w:val="000000"/>
          <w:sz w:val="28"/>
          <w:szCs w:val="28"/>
        </w:rPr>
        <w:t>ГО</w:t>
      </w:r>
      <w:r w:rsidRPr="004A3D16">
        <w:rPr>
          <w:color w:val="000000"/>
          <w:sz w:val="28"/>
          <w:szCs w:val="28"/>
        </w:rPr>
        <w:t xml:space="preserve">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w:t>
      </w:r>
    </w:p>
    <w:p w14:paraId="733CAD72" w14:textId="77777777" w:rsidR="00944057" w:rsidRPr="004A3D16" w:rsidRDefault="00377D27" w:rsidP="004A3D16">
      <w:pPr>
        <w:ind w:firstLine="567"/>
        <w:jc w:val="both"/>
        <w:rPr>
          <w:color w:val="000000"/>
          <w:sz w:val="28"/>
          <w:szCs w:val="28"/>
        </w:rPr>
      </w:pPr>
      <w:r w:rsidRPr="004A3D16">
        <w:rPr>
          <w:color w:val="000000"/>
          <w:sz w:val="28"/>
          <w:szCs w:val="28"/>
        </w:rPr>
        <w:t>Сроки реализации Программы предлагаются на период 20</w:t>
      </w:r>
      <w:r w:rsidR="000653F9" w:rsidRPr="004A3D16">
        <w:rPr>
          <w:color w:val="000000"/>
          <w:sz w:val="28"/>
          <w:szCs w:val="28"/>
        </w:rPr>
        <w:t>22</w:t>
      </w:r>
      <w:r w:rsidRPr="004A3D16">
        <w:rPr>
          <w:color w:val="000000"/>
          <w:sz w:val="28"/>
          <w:szCs w:val="28"/>
        </w:rPr>
        <w:t xml:space="preserve"> – 20</w:t>
      </w:r>
      <w:r w:rsidR="000653F9" w:rsidRPr="004A3D16">
        <w:rPr>
          <w:color w:val="000000"/>
          <w:sz w:val="28"/>
          <w:szCs w:val="28"/>
        </w:rPr>
        <w:t>38</w:t>
      </w:r>
      <w:r w:rsidRPr="004A3D16">
        <w:rPr>
          <w:color w:val="000000"/>
          <w:sz w:val="28"/>
          <w:szCs w:val="28"/>
        </w:rPr>
        <w:t>гг</w:t>
      </w:r>
      <w:r w:rsidR="00F6574C" w:rsidRPr="004A3D16">
        <w:rPr>
          <w:color w:val="000000"/>
          <w:sz w:val="28"/>
          <w:szCs w:val="28"/>
        </w:rPr>
        <w:t xml:space="preserve">. Программа рассчитана на долгосрочную перспективу сроком на </w:t>
      </w:r>
      <w:r w:rsidR="005D480F" w:rsidRPr="004A3D16">
        <w:rPr>
          <w:color w:val="000000"/>
          <w:sz w:val="28"/>
          <w:szCs w:val="28"/>
        </w:rPr>
        <w:t>1</w:t>
      </w:r>
      <w:r w:rsidR="000653F9" w:rsidRPr="004A3D16">
        <w:rPr>
          <w:color w:val="000000"/>
          <w:sz w:val="28"/>
          <w:szCs w:val="28"/>
        </w:rPr>
        <w:t>6</w:t>
      </w:r>
      <w:r w:rsidR="00F6574C" w:rsidRPr="004A3D16">
        <w:rPr>
          <w:color w:val="000000"/>
          <w:sz w:val="28"/>
          <w:szCs w:val="28"/>
        </w:rPr>
        <w:t xml:space="preserve"> лет. Таким образом, Программа является инструментом реализации приоритетных направлений развития </w:t>
      </w:r>
      <w:r w:rsidR="001C36C0" w:rsidRPr="004A3D16">
        <w:rPr>
          <w:color w:val="000000"/>
          <w:sz w:val="28"/>
          <w:szCs w:val="28"/>
        </w:rPr>
        <w:t>ГО</w:t>
      </w:r>
      <w:r w:rsidR="001A697E" w:rsidRPr="004A3D16">
        <w:rPr>
          <w:color w:val="000000"/>
          <w:sz w:val="28"/>
          <w:szCs w:val="28"/>
        </w:rPr>
        <w:t xml:space="preserve"> город Енисейск</w:t>
      </w:r>
      <w:r w:rsidR="000653F9" w:rsidRPr="004A3D16">
        <w:rPr>
          <w:color w:val="000000"/>
          <w:sz w:val="28"/>
          <w:szCs w:val="28"/>
        </w:rPr>
        <w:t xml:space="preserve"> </w:t>
      </w:r>
      <w:r w:rsidR="00F6574C" w:rsidRPr="004A3D16">
        <w:rPr>
          <w:color w:val="000000"/>
          <w:sz w:val="28"/>
          <w:szCs w:val="28"/>
        </w:rPr>
        <w:t xml:space="preserve">на долгосрочную перспективу, ориентирована на устойчивое </w:t>
      </w:r>
      <w:r w:rsidR="000653F9" w:rsidRPr="004A3D16">
        <w:rPr>
          <w:color w:val="000000"/>
          <w:sz w:val="28"/>
          <w:szCs w:val="28"/>
        </w:rPr>
        <w:t xml:space="preserve">развитие </w:t>
      </w:r>
      <w:r w:rsidR="001C36C0" w:rsidRPr="004A3D16">
        <w:rPr>
          <w:color w:val="000000"/>
          <w:sz w:val="28"/>
          <w:szCs w:val="28"/>
        </w:rPr>
        <w:t>ГО</w:t>
      </w:r>
      <w:r w:rsidR="00F6574C" w:rsidRPr="004A3D16">
        <w:rPr>
          <w:color w:val="000000"/>
          <w:sz w:val="28"/>
          <w:szCs w:val="28"/>
        </w:rPr>
        <w:t xml:space="preserve"> и соответствует государственной политике реформирования транспортной системы Российской Федерации.</w:t>
      </w:r>
    </w:p>
    <w:p w14:paraId="50690A4F" w14:textId="2D5C0286" w:rsidR="001C36C0" w:rsidRPr="004A3D16" w:rsidRDefault="002A700E" w:rsidP="004A3D16">
      <w:pPr>
        <w:ind w:firstLine="567"/>
        <w:jc w:val="center"/>
        <w:rPr>
          <w:color w:val="000000"/>
          <w:sz w:val="28"/>
          <w:szCs w:val="28"/>
        </w:rPr>
      </w:pPr>
      <w:r w:rsidRPr="004A3D16">
        <w:rPr>
          <w:b/>
        </w:rPr>
        <w:br w:type="page"/>
      </w:r>
      <w:r w:rsidR="007229A4" w:rsidRPr="004A3D16">
        <w:rPr>
          <w:b/>
          <w:sz w:val="28"/>
          <w:szCs w:val="28"/>
        </w:rPr>
        <w:lastRenderedPageBreak/>
        <w:t>Сокращения применяемые в проекте</w:t>
      </w:r>
    </w:p>
    <w:p w14:paraId="57EEB201" w14:textId="77777777" w:rsidR="001C36C0" w:rsidRPr="004A3D16" w:rsidRDefault="001C36C0" w:rsidP="004A3D16">
      <w:pPr>
        <w:rPr>
          <w:b/>
          <w:sz w:val="28"/>
          <w:szCs w:val="28"/>
        </w:rPr>
      </w:pPr>
    </w:p>
    <w:p w14:paraId="0ADA2EA1" w14:textId="0D718B03" w:rsidR="001C36C0" w:rsidRPr="004A3D16" w:rsidRDefault="001C36C0" w:rsidP="004A3D16">
      <w:pPr>
        <w:rPr>
          <w:bCs/>
          <w:sz w:val="28"/>
          <w:szCs w:val="28"/>
        </w:rPr>
      </w:pPr>
      <w:r w:rsidRPr="004A3D16">
        <w:rPr>
          <w:b/>
          <w:sz w:val="28"/>
          <w:szCs w:val="28"/>
        </w:rPr>
        <w:t xml:space="preserve">УДС – </w:t>
      </w:r>
      <w:r w:rsidRPr="004A3D16">
        <w:rPr>
          <w:bCs/>
          <w:sz w:val="28"/>
          <w:szCs w:val="28"/>
        </w:rPr>
        <w:t>улично-дорожная сеть</w:t>
      </w:r>
    </w:p>
    <w:p w14:paraId="3D7E7D95" w14:textId="77777777" w:rsidR="001C36C0" w:rsidRPr="004A3D16" w:rsidRDefault="001C36C0" w:rsidP="004A3D16">
      <w:pPr>
        <w:rPr>
          <w:bCs/>
          <w:sz w:val="28"/>
          <w:szCs w:val="28"/>
        </w:rPr>
      </w:pPr>
      <w:r w:rsidRPr="004A3D16">
        <w:rPr>
          <w:b/>
          <w:sz w:val="28"/>
          <w:szCs w:val="28"/>
        </w:rPr>
        <w:t xml:space="preserve">ДТП – </w:t>
      </w:r>
      <w:r w:rsidRPr="004A3D16">
        <w:rPr>
          <w:bCs/>
          <w:sz w:val="28"/>
          <w:szCs w:val="28"/>
        </w:rPr>
        <w:t>дорожно-транспортные происшествия</w:t>
      </w:r>
    </w:p>
    <w:p w14:paraId="4F04F191" w14:textId="51556671" w:rsidR="001C36C0" w:rsidRPr="004A3D16" w:rsidRDefault="001C36C0" w:rsidP="004A3D16">
      <w:pPr>
        <w:rPr>
          <w:bCs/>
          <w:sz w:val="28"/>
          <w:szCs w:val="28"/>
        </w:rPr>
      </w:pPr>
      <w:r w:rsidRPr="004A3D16">
        <w:rPr>
          <w:b/>
          <w:sz w:val="28"/>
          <w:szCs w:val="28"/>
        </w:rPr>
        <w:t>Ул.</w:t>
      </w:r>
      <w:r w:rsidRPr="004A3D16">
        <w:rPr>
          <w:bCs/>
          <w:sz w:val="28"/>
          <w:szCs w:val="28"/>
        </w:rPr>
        <w:t xml:space="preserve"> – улица</w:t>
      </w:r>
    </w:p>
    <w:p w14:paraId="5447CEDF" w14:textId="299E3D77" w:rsidR="00DC5C7C" w:rsidRPr="004A3D16" w:rsidRDefault="00DC5C7C" w:rsidP="004A3D16">
      <w:pPr>
        <w:rPr>
          <w:bCs/>
          <w:sz w:val="28"/>
          <w:szCs w:val="28"/>
        </w:rPr>
      </w:pPr>
      <w:r w:rsidRPr="004A3D16">
        <w:rPr>
          <w:b/>
          <w:sz w:val="28"/>
          <w:szCs w:val="28"/>
        </w:rPr>
        <w:t>Пер.</w:t>
      </w:r>
      <w:r w:rsidRPr="004A3D16">
        <w:rPr>
          <w:bCs/>
          <w:sz w:val="28"/>
          <w:szCs w:val="28"/>
        </w:rPr>
        <w:t xml:space="preserve"> - переулок</w:t>
      </w:r>
    </w:p>
    <w:p w14:paraId="27A5F138" w14:textId="046DAF19" w:rsidR="001D7CDA" w:rsidRPr="004A3D16" w:rsidRDefault="001C36C0" w:rsidP="004A3D16">
      <w:pPr>
        <w:rPr>
          <w:bCs/>
          <w:sz w:val="28"/>
          <w:szCs w:val="28"/>
        </w:rPr>
      </w:pPr>
      <w:r w:rsidRPr="004A3D16">
        <w:rPr>
          <w:b/>
          <w:sz w:val="28"/>
          <w:szCs w:val="28"/>
        </w:rPr>
        <w:t xml:space="preserve">ГО – </w:t>
      </w:r>
      <w:r w:rsidR="00B1790D" w:rsidRPr="004A3D16">
        <w:rPr>
          <w:bCs/>
          <w:sz w:val="28"/>
          <w:szCs w:val="28"/>
        </w:rPr>
        <w:t>городской округ</w:t>
      </w:r>
    </w:p>
    <w:p w14:paraId="029C8E93" w14:textId="77777777" w:rsidR="001D7CDA" w:rsidRPr="004A3D16" w:rsidRDefault="001D7CDA" w:rsidP="004A3D16">
      <w:pPr>
        <w:rPr>
          <w:bCs/>
          <w:sz w:val="28"/>
          <w:szCs w:val="28"/>
        </w:rPr>
      </w:pPr>
      <w:r w:rsidRPr="004A3D16">
        <w:rPr>
          <w:b/>
          <w:sz w:val="28"/>
          <w:szCs w:val="28"/>
        </w:rPr>
        <w:t>КСОДД</w:t>
      </w:r>
      <w:r w:rsidRPr="004A3D16">
        <w:rPr>
          <w:bCs/>
          <w:sz w:val="28"/>
          <w:szCs w:val="28"/>
        </w:rPr>
        <w:t xml:space="preserve"> – комплексная схема организации дорожного движения</w:t>
      </w:r>
    </w:p>
    <w:p w14:paraId="61792F9E" w14:textId="77777777" w:rsidR="007229A4" w:rsidRPr="004A3D16" w:rsidRDefault="001D7CDA" w:rsidP="004A3D16">
      <w:pPr>
        <w:rPr>
          <w:bCs/>
          <w:sz w:val="28"/>
          <w:szCs w:val="28"/>
        </w:rPr>
      </w:pPr>
      <w:r w:rsidRPr="004A3D16">
        <w:rPr>
          <w:b/>
          <w:sz w:val="28"/>
          <w:szCs w:val="28"/>
        </w:rPr>
        <w:t>ПОДД</w:t>
      </w:r>
      <w:r w:rsidRPr="004A3D16">
        <w:rPr>
          <w:bCs/>
          <w:sz w:val="28"/>
          <w:szCs w:val="28"/>
        </w:rPr>
        <w:t xml:space="preserve"> – проект организации дорожного движения</w:t>
      </w:r>
    </w:p>
    <w:p w14:paraId="0846B744" w14:textId="5B3AAFFA" w:rsidR="001C36C0" w:rsidRPr="004A3D16" w:rsidRDefault="007229A4" w:rsidP="004A3D16">
      <w:pPr>
        <w:rPr>
          <w:b/>
          <w:sz w:val="28"/>
          <w:szCs w:val="28"/>
        </w:rPr>
      </w:pPr>
      <w:r w:rsidRPr="004A3D16">
        <w:rPr>
          <w:b/>
          <w:sz w:val="28"/>
          <w:szCs w:val="28"/>
        </w:rPr>
        <w:t xml:space="preserve">ОДД </w:t>
      </w:r>
      <w:r w:rsidRPr="004A3D16">
        <w:rPr>
          <w:bCs/>
          <w:sz w:val="28"/>
          <w:szCs w:val="28"/>
        </w:rPr>
        <w:t>– организации дорожного движения</w:t>
      </w:r>
      <w:r w:rsidR="001C36C0" w:rsidRPr="004A3D16">
        <w:rPr>
          <w:b/>
          <w:sz w:val="28"/>
          <w:szCs w:val="28"/>
        </w:rPr>
        <w:br w:type="page"/>
      </w:r>
    </w:p>
    <w:p w14:paraId="1435FEBA" w14:textId="6CA5B62A" w:rsidR="0025322E" w:rsidRPr="004A3D16" w:rsidRDefault="0025322E" w:rsidP="004A3D16">
      <w:pPr>
        <w:pStyle w:val="a3"/>
        <w:numPr>
          <w:ilvl w:val="0"/>
          <w:numId w:val="7"/>
        </w:numPr>
        <w:jc w:val="both"/>
        <w:rPr>
          <w:b/>
          <w:sz w:val="28"/>
          <w:szCs w:val="28"/>
        </w:rPr>
      </w:pPr>
      <w:r w:rsidRPr="004A3D16">
        <w:rPr>
          <w:b/>
          <w:sz w:val="28"/>
          <w:szCs w:val="28"/>
        </w:rPr>
        <w:lastRenderedPageBreak/>
        <w:t>П</w:t>
      </w:r>
      <w:r w:rsidR="00A051F9" w:rsidRPr="004A3D16">
        <w:rPr>
          <w:b/>
          <w:sz w:val="28"/>
          <w:szCs w:val="28"/>
        </w:rPr>
        <w:t>аспорт программы комплексного развития транспортной инфраструктуры ГО город Енисейск</w:t>
      </w:r>
    </w:p>
    <w:p w14:paraId="7679EB2D" w14:textId="77777777" w:rsidR="002633E0" w:rsidRPr="004A3D16" w:rsidRDefault="002633E0" w:rsidP="004A3D16">
      <w:pPr>
        <w:jc w:val="both"/>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6390"/>
      </w:tblGrid>
      <w:tr w:rsidR="0025322E" w:rsidRPr="004A3D16" w14:paraId="6B27A9E7" w14:textId="77777777" w:rsidTr="007C4AE4">
        <w:tc>
          <w:tcPr>
            <w:tcW w:w="3074" w:type="dxa"/>
            <w:vAlign w:val="center"/>
          </w:tcPr>
          <w:p w14:paraId="3E4013BC" w14:textId="77777777" w:rsidR="0025322E" w:rsidRPr="004A3D16" w:rsidRDefault="0025322E" w:rsidP="004A3D16">
            <w:pPr>
              <w:jc w:val="both"/>
              <w:rPr>
                <w:sz w:val="28"/>
                <w:szCs w:val="28"/>
              </w:rPr>
            </w:pPr>
            <w:r w:rsidRPr="004A3D16">
              <w:rPr>
                <w:sz w:val="28"/>
                <w:szCs w:val="28"/>
              </w:rPr>
              <w:t>Наименование программы</w:t>
            </w:r>
          </w:p>
        </w:tc>
        <w:tc>
          <w:tcPr>
            <w:tcW w:w="6390" w:type="dxa"/>
            <w:vAlign w:val="center"/>
          </w:tcPr>
          <w:p w14:paraId="3B41ECD6" w14:textId="47E15ED1" w:rsidR="0025322E" w:rsidRPr="004A3D16" w:rsidRDefault="00632E43" w:rsidP="004A3D16">
            <w:pPr>
              <w:jc w:val="both"/>
              <w:rPr>
                <w:sz w:val="28"/>
                <w:szCs w:val="28"/>
              </w:rPr>
            </w:pPr>
            <w:r w:rsidRPr="004A3D16">
              <w:rPr>
                <w:sz w:val="28"/>
                <w:szCs w:val="28"/>
              </w:rPr>
              <w:t>П</w:t>
            </w:r>
            <w:r w:rsidR="000653F9" w:rsidRPr="004A3D16">
              <w:rPr>
                <w:sz w:val="28"/>
                <w:szCs w:val="28"/>
              </w:rPr>
              <w:t>рограмм</w:t>
            </w:r>
            <w:r w:rsidRPr="004A3D16">
              <w:rPr>
                <w:sz w:val="28"/>
                <w:szCs w:val="28"/>
              </w:rPr>
              <w:t>а</w:t>
            </w:r>
            <w:r w:rsidR="000653F9" w:rsidRPr="004A3D16">
              <w:rPr>
                <w:sz w:val="28"/>
                <w:szCs w:val="28"/>
              </w:rPr>
              <w:t xml:space="preserve"> комплексного развития транспортной инфраструктуры на территории </w:t>
            </w:r>
            <w:r w:rsidR="001C36C0" w:rsidRPr="004A3D16">
              <w:rPr>
                <w:sz w:val="28"/>
                <w:szCs w:val="28"/>
              </w:rPr>
              <w:t>ГО</w:t>
            </w:r>
            <w:r w:rsidR="000653F9" w:rsidRPr="004A3D16">
              <w:rPr>
                <w:sz w:val="28"/>
                <w:szCs w:val="28"/>
              </w:rPr>
              <w:t xml:space="preserve"> г.</w:t>
            </w:r>
            <w:r w:rsidRPr="004A3D16">
              <w:rPr>
                <w:sz w:val="28"/>
                <w:szCs w:val="28"/>
              </w:rPr>
              <w:t xml:space="preserve"> </w:t>
            </w:r>
            <w:r w:rsidR="000653F9" w:rsidRPr="004A3D16">
              <w:rPr>
                <w:sz w:val="28"/>
                <w:szCs w:val="28"/>
              </w:rPr>
              <w:t>Енисейск</w:t>
            </w:r>
          </w:p>
        </w:tc>
      </w:tr>
      <w:tr w:rsidR="0025322E" w:rsidRPr="004A3D16" w14:paraId="6E54FE05" w14:textId="77777777" w:rsidTr="007C4AE4">
        <w:tc>
          <w:tcPr>
            <w:tcW w:w="3074" w:type="dxa"/>
            <w:vAlign w:val="center"/>
          </w:tcPr>
          <w:p w14:paraId="6BADECCA" w14:textId="77777777" w:rsidR="0025322E" w:rsidRPr="004A3D16" w:rsidRDefault="0025322E" w:rsidP="004A3D16">
            <w:pPr>
              <w:jc w:val="both"/>
              <w:rPr>
                <w:sz w:val="28"/>
                <w:szCs w:val="28"/>
              </w:rPr>
            </w:pPr>
            <w:r w:rsidRPr="004A3D16">
              <w:rPr>
                <w:sz w:val="28"/>
                <w:szCs w:val="28"/>
              </w:rPr>
              <w:t>Основание для разработки программы</w:t>
            </w:r>
          </w:p>
        </w:tc>
        <w:tc>
          <w:tcPr>
            <w:tcW w:w="6390" w:type="dxa"/>
            <w:vAlign w:val="center"/>
          </w:tcPr>
          <w:p w14:paraId="373BE49D" w14:textId="77777777" w:rsidR="00632E43" w:rsidRPr="004A3D16" w:rsidRDefault="00632E43" w:rsidP="004A3D16">
            <w:pPr>
              <w:pStyle w:val="a8"/>
              <w:rPr>
                <w:sz w:val="28"/>
                <w:szCs w:val="28"/>
                <w:lang w:val="ru-RU"/>
              </w:rPr>
            </w:pPr>
            <w:r w:rsidRPr="004A3D16">
              <w:rPr>
                <w:sz w:val="28"/>
                <w:szCs w:val="28"/>
                <w:lang w:val="ru-RU"/>
              </w:rPr>
              <w:t>Градостроительный кодекс Российской Федерации;</w:t>
            </w:r>
          </w:p>
          <w:p w14:paraId="0FBE3EEB" w14:textId="77777777" w:rsidR="00632E43" w:rsidRPr="004A3D16" w:rsidRDefault="00632E43" w:rsidP="004A3D16">
            <w:pPr>
              <w:rPr>
                <w:sz w:val="28"/>
                <w:szCs w:val="28"/>
              </w:rPr>
            </w:pPr>
            <w:r w:rsidRPr="004A3D16">
              <w:rPr>
                <w:sz w:val="28"/>
                <w:szCs w:val="28"/>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14:paraId="18B4E229" w14:textId="108075B8" w:rsidR="00D34194" w:rsidRPr="004A3D16" w:rsidRDefault="00632E43" w:rsidP="004A3D16">
            <w:pPr>
              <w:jc w:val="both"/>
              <w:rPr>
                <w:sz w:val="28"/>
                <w:szCs w:val="28"/>
              </w:rPr>
            </w:pPr>
            <w:r w:rsidRPr="004A3D16">
              <w:rPr>
                <w:sz w:val="28"/>
                <w:szCs w:val="28"/>
              </w:rPr>
              <w:t>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tc>
      </w:tr>
      <w:tr w:rsidR="0025322E" w:rsidRPr="004A3D16" w14:paraId="545956EC" w14:textId="77777777" w:rsidTr="007C4AE4">
        <w:tc>
          <w:tcPr>
            <w:tcW w:w="3074" w:type="dxa"/>
          </w:tcPr>
          <w:p w14:paraId="4DA1F413" w14:textId="77777777" w:rsidR="0025322E" w:rsidRPr="004A3D16" w:rsidRDefault="002633E0" w:rsidP="004A3D16">
            <w:pPr>
              <w:jc w:val="both"/>
              <w:rPr>
                <w:sz w:val="28"/>
                <w:szCs w:val="28"/>
              </w:rPr>
            </w:pPr>
            <w:r w:rsidRPr="004A3D16">
              <w:rPr>
                <w:sz w:val="28"/>
                <w:szCs w:val="28"/>
              </w:rPr>
              <w:t>Заказчик программы и его местонахождение</w:t>
            </w:r>
          </w:p>
        </w:tc>
        <w:tc>
          <w:tcPr>
            <w:tcW w:w="6390" w:type="dxa"/>
            <w:vAlign w:val="center"/>
          </w:tcPr>
          <w:p w14:paraId="591D4E80" w14:textId="7CEADE21" w:rsidR="0025322E" w:rsidRPr="004A3D16" w:rsidRDefault="00632E43" w:rsidP="004A3D16">
            <w:pPr>
              <w:jc w:val="both"/>
              <w:rPr>
                <w:sz w:val="28"/>
                <w:szCs w:val="28"/>
              </w:rPr>
            </w:pPr>
            <w:r w:rsidRPr="004A3D16">
              <w:rPr>
                <w:sz w:val="28"/>
                <w:szCs w:val="28"/>
              </w:rPr>
              <w:t xml:space="preserve">Администрация </w:t>
            </w:r>
            <w:r w:rsidR="001C36C0" w:rsidRPr="004A3D16">
              <w:rPr>
                <w:sz w:val="28"/>
                <w:szCs w:val="28"/>
              </w:rPr>
              <w:t>ГО</w:t>
            </w:r>
            <w:r w:rsidRPr="004A3D16">
              <w:rPr>
                <w:sz w:val="28"/>
                <w:szCs w:val="28"/>
              </w:rPr>
              <w:t xml:space="preserve"> г. Енисейск, </w:t>
            </w:r>
            <w:r w:rsidR="00941B97" w:rsidRPr="004A3D16">
              <w:rPr>
                <w:sz w:val="28"/>
                <w:szCs w:val="28"/>
                <w:shd w:val="clear" w:color="auto" w:fill="FFFFFF"/>
              </w:rPr>
              <w:t xml:space="preserve">663180, Красноярский край, Енисейский район, г. </w:t>
            </w:r>
            <w:r w:rsidR="00941B97" w:rsidRPr="004A3D16">
              <w:rPr>
                <w:rStyle w:val="aff7"/>
                <w:i w:val="0"/>
                <w:iCs w:val="0"/>
                <w:sz w:val="28"/>
                <w:szCs w:val="28"/>
                <w:shd w:val="clear" w:color="auto" w:fill="FFFFFF"/>
              </w:rPr>
              <w:t>Енисейск</w:t>
            </w:r>
            <w:r w:rsidR="00941B97" w:rsidRPr="004A3D16">
              <w:rPr>
                <w:sz w:val="28"/>
                <w:szCs w:val="28"/>
                <w:shd w:val="clear" w:color="auto" w:fill="FFFFFF"/>
              </w:rPr>
              <w:t>, ул. Ленина, 113</w:t>
            </w:r>
          </w:p>
        </w:tc>
      </w:tr>
      <w:tr w:rsidR="0025322E" w:rsidRPr="004A3D16" w14:paraId="5CD2073A" w14:textId="77777777" w:rsidTr="007C4AE4">
        <w:tc>
          <w:tcPr>
            <w:tcW w:w="3074" w:type="dxa"/>
          </w:tcPr>
          <w:p w14:paraId="02686E16" w14:textId="77777777" w:rsidR="0025322E" w:rsidRPr="004A3D16" w:rsidRDefault="002633E0" w:rsidP="004A3D16">
            <w:pPr>
              <w:rPr>
                <w:sz w:val="28"/>
                <w:szCs w:val="28"/>
              </w:rPr>
            </w:pPr>
            <w:r w:rsidRPr="004A3D16">
              <w:rPr>
                <w:sz w:val="28"/>
                <w:szCs w:val="28"/>
              </w:rPr>
              <w:t>Разработчик программы</w:t>
            </w:r>
          </w:p>
        </w:tc>
        <w:tc>
          <w:tcPr>
            <w:tcW w:w="6390" w:type="dxa"/>
          </w:tcPr>
          <w:p w14:paraId="7B53E701" w14:textId="206FDAA6" w:rsidR="0025322E" w:rsidRPr="004A3D16" w:rsidRDefault="002633E0" w:rsidP="004A3D16">
            <w:pPr>
              <w:jc w:val="both"/>
              <w:rPr>
                <w:sz w:val="28"/>
                <w:szCs w:val="28"/>
              </w:rPr>
            </w:pPr>
            <w:r w:rsidRPr="004A3D16">
              <w:rPr>
                <w:sz w:val="28"/>
                <w:szCs w:val="28"/>
              </w:rPr>
              <w:t>Индивидуальный предприниматель Бубнова Надежда Дмитриевна</w:t>
            </w:r>
            <w:r w:rsidR="00511459" w:rsidRPr="004A3D16">
              <w:rPr>
                <w:sz w:val="28"/>
                <w:szCs w:val="28"/>
              </w:rPr>
              <w:t>, 644122, г. Омск, ул. Вавилова, дом 31, кв. 89</w:t>
            </w:r>
          </w:p>
        </w:tc>
      </w:tr>
      <w:tr w:rsidR="00632E43" w:rsidRPr="004A3D16" w14:paraId="2DE3A14D" w14:textId="77777777" w:rsidTr="007C4AE4">
        <w:tc>
          <w:tcPr>
            <w:tcW w:w="3074" w:type="dxa"/>
          </w:tcPr>
          <w:p w14:paraId="006C2234" w14:textId="77777777" w:rsidR="00632E43" w:rsidRPr="004A3D16" w:rsidRDefault="00632E43" w:rsidP="004A3D16">
            <w:pPr>
              <w:rPr>
                <w:sz w:val="28"/>
                <w:szCs w:val="28"/>
              </w:rPr>
            </w:pPr>
            <w:r w:rsidRPr="004A3D16">
              <w:rPr>
                <w:sz w:val="28"/>
                <w:szCs w:val="28"/>
              </w:rPr>
              <w:t>Цель и задачи программы</w:t>
            </w:r>
          </w:p>
        </w:tc>
        <w:tc>
          <w:tcPr>
            <w:tcW w:w="6390" w:type="dxa"/>
          </w:tcPr>
          <w:p w14:paraId="3E40B75E" w14:textId="3937D975" w:rsidR="00632E43" w:rsidRPr="004A3D16" w:rsidRDefault="00632E43" w:rsidP="004A3D16">
            <w:pPr>
              <w:ind w:left="34"/>
              <w:jc w:val="both"/>
              <w:rPr>
                <w:rFonts w:eastAsia="Calibri"/>
                <w:sz w:val="28"/>
                <w:szCs w:val="28"/>
              </w:rPr>
            </w:pPr>
            <w:r w:rsidRPr="004A3D16">
              <w:rPr>
                <w:rFonts w:eastAsia="Calibri"/>
                <w:sz w:val="28"/>
                <w:szCs w:val="28"/>
              </w:rPr>
              <w:t xml:space="preserve">Программа выполняется в целях обеспечения: </w:t>
            </w:r>
          </w:p>
          <w:p w14:paraId="53C764D8" w14:textId="37FE5419" w:rsidR="00632E43" w:rsidRPr="004A3D16" w:rsidRDefault="00632E43" w:rsidP="004A3D16">
            <w:pPr>
              <w:ind w:left="34"/>
              <w:jc w:val="both"/>
              <w:rPr>
                <w:rFonts w:eastAsia="Calibri"/>
                <w:sz w:val="28"/>
                <w:szCs w:val="28"/>
              </w:rPr>
            </w:pPr>
            <w:r w:rsidRPr="004A3D16">
              <w:rPr>
                <w:rFonts w:eastAsia="Calibri"/>
                <w:sz w:val="28"/>
                <w:szCs w:val="28"/>
              </w:rPr>
              <w:t xml:space="preserve">- 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 на территории </w:t>
            </w:r>
            <w:r w:rsidR="001C36C0" w:rsidRPr="004A3D16">
              <w:rPr>
                <w:rFonts w:eastAsia="Calibri"/>
                <w:sz w:val="28"/>
                <w:szCs w:val="28"/>
              </w:rPr>
              <w:t>ГО</w:t>
            </w:r>
            <w:r w:rsidRPr="004A3D16">
              <w:rPr>
                <w:rFonts w:eastAsia="Calibri"/>
                <w:sz w:val="28"/>
                <w:szCs w:val="28"/>
              </w:rPr>
              <w:t xml:space="preserve"> г. Енисейск;</w:t>
            </w:r>
          </w:p>
          <w:p w14:paraId="23748830" w14:textId="769EDC01" w:rsidR="00632E43" w:rsidRPr="004A3D16" w:rsidRDefault="00632E43" w:rsidP="004A3D16">
            <w:pPr>
              <w:ind w:left="34"/>
              <w:jc w:val="both"/>
              <w:rPr>
                <w:rFonts w:eastAsia="Calibri"/>
                <w:sz w:val="28"/>
                <w:szCs w:val="28"/>
              </w:rPr>
            </w:pPr>
            <w:r w:rsidRPr="004A3D16">
              <w:rPr>
                <w:rFonts w:eastAsia="Calibri"/>
                <w:sz w:val="28"/>
                <w:szCs w:val="28"/>
              </w:rPr>
              <w:t xml:space="preserve">- доступности объектов транспортной инфраструктуры </w:t>
            </w:r>
            <w:r w:rsidR="001C36C0" w:rsidRPr="004A3D16">
              <w:rPr>
                <w:rFonts w:eastAsia="Calibri"/>
                <w:sz w:val="28"/>
                <w:szCs w:val="28"/>
              </w:rPr>
              <w:t>ГО</w:t>
            </w:r>
            <w:r w:rsidRPr="004A3D16">
              <w:rPr>
                <w:rFonts w:eastAsia="Calibri"/>
                <w:sz w:val="28"/>
                <w:szCs w:val="28"/>
              </w:rPr>
              <w:t xml:space="preserve"> для населения и субъектов экономической деятельности в соответствии с нормативами градостроительного проектирования </w:t>
            </w:r>
            <w:r w:rsidR="001C36C0" w:rsidRPr="004A3D16">
              <w:rPr>
                <w:rFonts w:eastAsia="Calibri"/>
                <w:sz w:val="28"/>
                <w:szCs w:val="28"/>
              </w:rPr>
              <w:t>ГО</w:t>
            </w:r>
            <w:r w:rsidRPr="004A3D16">
              <w:rPr>
                <w:rFonts w:eastAsia="Calibri"/>
                <w:sz w:val="28"/>
                <w:szCs w:val="28"/>
              </w:rPr>
              <w:t xml:space="preserve"> г. Енисейск;</w:t>
            </w:r>
          </w:p>
          <w:p w14:paraId="48996B7C" w14:textId="36301B85" w:rsidR="00632E43" w:rsidRPr="004A3D16" w:rsidRDefault="00632E43" w:rsidP="004A3D16">
            <w:pPr>
              <w:ind w:left="34"/>
              <w:jc w:val="both"/>
              <w:rPr>
                <w:rFonts w:eastAsia="Calibri"/>
                <w:sz w:val="28"/>
                <w:szCs w:val="28"/>
              </w:rPr>
            </w:pPr>
            <w:r w:rsidRPr="004A3D16">
              <w:rPr>
                <w:rFonts w:eastAsia="Calibri"/>
                <w:sz w:val="28"/>
                <w:szCs w:val="28"/>
              </w:rPr>
              <w:t xml:space="preserve">- развития транспортной инфраструктуры, сбалансированного с градостроительной деятельностью в городском округе г.  Енисейск; </w:t>
            </w:r>
          </w:p>
          <w:p w14:paraId="40BD49EA" w14:textId="77777777" w:rsidR="00632E43" w:rsidRPr="004A3D16" w:rsidRDefault="00632E43" w:rsidP="004A3D16">
            <w:pPr>
              <w:ind w:left="34"/>
              <w:jc w:val="both"/>
              <w:rPr>
                <w:rFonts w:eastAsia="Calibri"/>
                <w:sz w:val="28"/>
                <w:szCs w:val="28"/>
              </w:rPr>
            </w:pPr>
            <w:r w:rsidRPr="004A3D16">
              <w:rPr>
                <w:rFonts w:eastAsia="Calibri"/>
                <w:sz w:val="28"/>
                <w:szCs w:val="28"/>
              </w:rPr>
              <w:t>- условий для управления транспортным спросом;</w:t>
            </w:r>
          </w:p>
          <w:p w14:paraId="38C975FE" w14:textId="77777777" w:rsidR="00632E43" w:rsidRPr="004A3D16" w:rsidRDefault="00632E43" w:rsidP="004A3D16">
            <w:pPr>
              <w:ind w:left="34"/>
              <w:jc w:val="both"/>
              <w:rPr>
                <w:rFonts w:eastAsia="Calibri"/>
                <w:sz w:val="28"/>
                <w:szCs w:val="28"/>
              </w:rPr>
            </w:pPr>
            <w:r w:rsidRPr="004A3D16">
              <w:rPr>
                <w:rFonts w:eastAsia="Calibri"/>
                <w:sz w:val="28"/>
                <w:szCs w:val="28"/>
              </w:rPr>
              <w:t>- 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14:paraId="23C05EE7" w14:textId="77777777" w:rsidR="00632E43" w:rsidRPr="004A3D16" w:rsidRDefault="00632E43" w:rsidP="004A3D16">
            <w:pPr>
              <w:ind w:left="34"/>
              <w:jc w:val="both"/>
              <w:rPr>
                <w:rFonts w:eastAsia="Calibri"/>
                <w:sz w:val="28"/>
                <w:szCs w:val="28"/>
              </w:rPr>
            </w:pPr>
            <w:r w:rsidRPr="004A3D16">
              <w:rPr>
                <w:rFonts w:eastAsia="Calibri"/>
                <w:sz w:val="28"/>
                <w:szCs w:val="28"/>
              </w:rPr>
              <w:t xml:space="preserve">- создания приоритетных условий движения </w:t>
            </w:r>
            <w:r w:rsidRPr="004A3D16">
              <w:rPr>
                <w:rFonts w:eastAsia="Calibri"/>
                <w:sz w:val="28"/>
                <w:szCs w:val="28"/>
              </w:rPr>
              <w:lastRenderedPageBreak/>
              <w:t>транспортных средств общего пользования по отношению к иным транспортным средствам;</w:t>
            </w:r>
          </w:p>
          <w:p w14:paraId="26057E4A" w14:textId="77777777" w:rsidR="00632E43" w:rsidRPr="004A3D16" w:rsidRDefault="00632E43" w:rsidP="004A3D16">
            <w:pPr>
              <w:ind w:left="34"/>
              <w:jc w:val="both"/>
              <w:rPr>
                <w:rFonts w:eastAsia="Calibri"/>
                <w:sz w:val="28"/>
                <w:szCs w:val="28"/>
              </w:rPr>
            </w:pPr>
            <w:r w:rsidRPr="004A3D16">
              <w:rPr>
                <w:rFonts w:eastAsia="Calibri"/>
                <w:sz w:val="28"/>
                <w:szCs w:val="28"/>
              </w:rPr>
              <w:t>- условий для пешеходного и велосипедного передвижения населения;</w:t>
            </w:r>
          </w:p>
          <w:p w14:paraId="3BCAA377" w14:textId="77777777" w:rsidR="00632E43" w:rsidRPr="004A3D16" w:rsidRDefault="00632E43" w:rsidP="004A3D16">
            <w:pPr>
              <w:ind w:left="34"/>
              <w:jc w:val="both"/>
              <w:rPr>
                <w:rFonts w:eastAsia="Calibri"/>
                <w:sz w:val="28"/>
                <w:szCs w:val="28"/>
              </w:rPr>
            </w:pPr>
            <w:r w:rsidRPr="004A3D16">
              <w:rPr>
                <w:rFonts w:eastAsia="Calibri"/>
                <w:sz w:val="28"/>
                <w:szCs w:val="28"/>
              </w:rPr>
              <w:t>- эффективности функционирования действующей транспортной инфраструктуры.</w:t>
            </w:r>
          </w:p>
          <w:p w14:paraId="67EDEA1D" w14:textId="77777777"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снижения аварийности и негативного воздействия на окружающую среду, объекты культурного наследия и здоровье населения. </w:t>
            </w:r>
          </w:p>
          <w:p w14:paraId="2D3B4B3B" w14:textId="77777777"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Задачи проекта: </w:t>
            </w:r>
          </w:p>
          <w:p w14:paraId="56C1D11A" w14:textId="701EC8BB"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сбор и анализ данных о параметрах улично-дорожной сети и существующей схеме организации дорожного движения на территории </w:t>
            </w:r>
            <w:r w:rsidR="001C36C0" w:rsidRPr="004A3D16">
              <w:rPr>
                <w:sz w:val="28"/>
                <w:szCs w:val="28"/>
              </w:rPr>
              <w:t>ГО</w:t>
            </w:r>
            <w:r w:rsidRPr="004A3D16">
              <w:rPr>
                <w:sz w:val="28"/>
                <w:szCs w:val="28"/>
              </w:rPr>
              <w:t xml:space="preserve"> г. Енисейск, выявление проблем, обусловленных недостатками в развитии территориальной транспортной системы; </w:t>
            </w:r>
          </w:p>
          <w:p w14:paraId="647FB4E6" w14:textId="06CD87C7"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анализ существующей системы пассажирского транспорта на территории </w:t>
            </w:r>
            <w:r w:rsidR="001C36C0" w:rsidRPr="004A3D16">
              <w:rPr>
                <w:sz w:val="28"/>
                <w:szCs w:val="28"/>
              </w:rPr>
              <w:t>ГО</w:t>
            </w:r>
            <w:r w:rsidRPr="004A3D16">
              <w:rPr>
                <w:sz w:val="28"/>
                <w:szCs w:val="28"/>
              </w:rPr>
              <w:t xml:space="preserve"> г. Енисейск;</w:t>
            </w:r>
          </w:p>
          <w:p w14:paraId="124BCF52" w14:textId="162849F5"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анализ существующей сети транспортных корреспонденций </w:t>
            </w:r>
            <w:r w:rsidR="001C36C0" w:rsidRPr="004A3D16">
              <w:rPr>
                <w:sz w:val="28"/>
                <w:szCs w:val="28"/>
              </w:rPr>
              <w:t>ГО</w:t>
            </w:r>
            <w:r w:rsidRPr="004A3D16">
              <w:rPr>
                <w:sz w:val="28"/>
                <w:szCs w:val="28"/>
              </w:rPr>
              <w:t xml:space="preserve"> г. Енисейск с другими муниципальными образованиями и территориями; </w:t>
            </w:r>
          </w:p>
          <w:p w14:paraId="015D489F" w14:textId="6DBC6330"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анализ планов социально-экономического развития </w:t>
            </w:r>
            <w:r w:rsidR="001C36C0" w:rsidRPr="004A3D16">
              <w:rPr>
                <w:sz w:val="28"/>
                <w:szCs w:val="28"/>
              </w:rPr>
              <w:t>ГО</w:t>
            </w:r>
            <w:r w:rsidRPr="004A3D16">
              <w:rPr>
                <w:sz w:val="28"/>
                <w:szCs w:val="28"/>
              </w:rPr>
              <w:t xml:space="preserve"> г. Енисейск;</w:t>
            </w:r>
          </w:p>
          <w:p w14:paraId="72B7A857" w14:textId="093B2A80"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разработка мероприятий по оптимизации схемы организации и повышению безопасности дорожного движения на территории </w:t>
            </w:r>
            <w:r w:rsidR="001C36C0" w:rsidRPr="004A3D16">
              <w:rPr>
                <w:sz w:val="28"/>
                <w:szCs w:val="28"/>
              </w:rPr>
              <w:t>ГО</w:t>
            </w:r>
            <w:r w:rsidRPr="004A3D16">
              <w:rPr>
                <w:sz w:val="28"/>
                <w:szCs w:val="28"/>
              </w:rPr>
              <w:t xml:space="preserve"> г. Енисейск;</w:t>
            </w:r>
          </w:p>
          <w:p w14:paraId="0AC214BC" w14:textId="77A55CD4"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разработка мероприятий по оптимизации парковочного пространства на территории </w:t>
            </w:r>
            <w:r w:rsidR="001C36C0" w:rsidRPr="004A3D16">
              <w:rPr>
                <w:sz w:val="28"/>
                <w:szCs w:val="28"/>
              </w:rPr>
              <w:t>ГО</w:t>
            </w:r>
            <w:r w:rsidRPr="004A3D16">
              <w:rPr>
                <w:sz w:val="28"/>
                <w:szCs w:val="28"/>
              </w:rPr>
              <w:t xml:space="preserve"> г. Енисейск;</w:t>
            </w:r>
          </w:p>
          <w:p w14:paraId="52A22A5E" w14:textId="4A7D35E6" w:rsidR="00632E43" w:rsidRPr="004A3D16" w:rsidRDefault="00632E43" w:rsidP="004A3D16">
            <w:pPr>
              <w:pStyle w:val="21"/>
              <w:shd w:val="clear" w:color="auto" w:fill="auto"/>
              <w:spacing w:line="240" w:lineRule="auto"/>
              <w:ind w:firstLine="54"/>
              <w:jc w:val="both"/>
              <w:rPr>
                <w:sz w:val="28"/>
                <w:szCs w:val="28"/>
              </w:rPr>
            </w:pPr>
            <w:r w:rsidRPr="004A3D16">
              <w:rPr>
                <w:sz w:val="28"/>
                <w:szCs w:val="28"/>
              </w:rPr>
              <w:t xml:space="preserve">- разработка мероприятий по оптимизации работы системы пассажирского транспорта с учетом существующих и прогнозных характеристик пассажиропотоков на территории </w:t>
            </w:r>
            <w:r w:rsidR="001C36C0" w:rsidRPr="004A3D16">
              <w:rPr>
                <w:sz w:val="28"/>
                <w:szCs w:val="28"/>
              </w:rPr>
              <w:t>ГО</w:t>
            </w:r>
            <w:r w:rsidRPr="004A3D16">
              <w:rPr>
                <w:sz w:val="28"/>
                <w:szCs w:val="28"/>
              </w:rPr>
              <w:t xml:space="preserve"> г. Енисейск;</w:t>
            </w:r>
          </w:p>
          <w:p w14:paraId="22E7B3A6" w14:textId="79FB5043" w:rsidR="00632E43" w:rsidRPr="004A3D16" w:rsidRDefault="00632E43" w:rsidP="004A3D16">
            <w:pPr>
              <w:jc w:val="both"/>
              <w:rPr>
                <w:sz w:val="28"/>
                <w:szCs w:val="28"/>
              </w:rPr>
            </w:pPr>
            <w:r w:rsidRPr="004A3D16">
              <w:rPr>
                <w:sz w:val="28"/>
                <w:szCs w:val="28"/>
              </w:rPr>
              <w:t xml:space="preserve">- разработка мероприятий по повышению транспортной доступности </w:t>
            </w:r>
            <w:r w:rsidR="001C36C0" w:rsidRPr="004A3D16">
              <w:rPr>
                <w:sz w:val="28"/>
                <w:szCs w:val="28"/>
              </w:rPr>
              <w:t>ГО</w:t>
            </w:r>
            <w:r w:rsidRPr="004A3D16">
              <w:rPr>
                <w:sz w:val="28"/>
                <w:szCs w:val="28"/>
              </w:rPr>
              <w:t xml:space="preserve"> г. Енисейск и развитию транспортных связей с другими муниципальными образованиями и территориями.</w:t>
            </w:r>
          </w:p>
        </w:tc>
      </w:tr>
      <w:tr w:rsidR="00612B5D" w:rsidRPr="004A3D16" w14:paraId="50612EFA" w14:textId="77777777" w:rsidTr="007C4AE4">
        <w:tc>
          <w:tcPr>
            <w:tcW w:w="3074" w:type="dxa"/>
            <w:shd w:val="clear" w:color="auto" w:fill="auto"/>
          </w:tcPr>
          <w:p w14:paraId="10AFD114" w14:textId="77777777" w:rsidR="00612B5D" w:rsidRPr="004A3D16" w:rsidRDefault="00A80465" w:rsidP="004A3D16">
            <w:pPr>
              <w:rPr>
                <w:sz w:val="28"/>
                <w:szCs w:val="28"/>
              </w:rPr>
            </w:pPr>
            <w:r w:rsidRPr="004A3D16">
              <w:rPr>
                <w:sz w:val="28"/>
                <w:szCs w:val="28"/>
              </w:rPr>
              <w:lastRenderedPageBreak/>
              <w:t>Целевые показатели (индикаторы) развития транспортной инфраструктуры</w:t>
            </w:r>
          </w:p>
        </w:tc>
        <w:tc>
          <w:tcPr>
            <w:tcW w:w="6390" w:type="dxa"/>
            <w:shd w:val="clear" w:color="auto" w:fill="auto"/>
          </w:tcPr>
          <w:p w14:paraId="43F4B865" w14:textId="77777777" w:rsidR="00612B5D" w:rsidRPr="004A3D16" w:rsidRDefault="00A80465" w:rsidP="004A3D16">
            <w:pPr>
              <w:jc w:val="both"/>
              <w:rPr>
                <w:b/>
                <w:sz w:val="28"/>
                <w:szCs w:val="28"/>
              </w:rPr>
            </w:pPr>
            <w:r w:rsidRPr="004A3D16">
              <w:rPr>
                <w:b/>
                <w:sz w:val="28"/>
                <w:szCs w:val="28"/>
              </w:rPr>
              <w:t>Дорожная сеть:</w:t>
            </w:r>
          </w:p>
          <w:p w14:paraId="1E52C326" w14:textId="7BEB0BCF" w:rsidR="00A80465" w:rsidRPr="004A3D16" w:rsidRDefault="00794947" w:rsidP="004A3D16">
            <w:pPr>
              <w:jc w:val="both"/>
              <w:rPr>
                <w:sz w:val="28"/>
                <w:szCs w:val="28"/>
              </w:rPr>
            </w:pPr>
            <w:r w:rsidRPr="004A3D16">
              <w:rPr>
                <w:sz w:val="28"/>
                <w:szCs w:val="28"/>
              </w:rPr>
              <w:t xml:space="preserve">Протяженность автомобильных дорог </w:t>
            </w:r>
            <w:r w:rsidR="0072245B" w:rsidRPr="004A3D16">
              <w:rPr>
                <w:sz w:val="28"/>
                <w:szCs w:val="28"/>
              </w:rPr>
              <w:t>93,563</w:t>
            </w:r>
            <w:r w:rsidR="008736E4" w:rsidRPr="004A3D16">
              <w:rPr>
                <w:sz w:val="28"/>
                <w:szCs w:val="28"/>
              </w:rPr>
              <w:t xml:space="preserve"> </w:t>
            </w:r>
            <w:r w:rsidRPr="004A3D16">
              <w:rPr>
                <w:sz w:val="28"/>
                <w:szCs w:val="28"/>
              </w:rPr>
              <w:t>км, в том числе:</w:t>
            </w:r>
          </w:p>
          <w:p w14:paraId="68155514" w14:textId="77777777" w:rsidR="00794947" w:rsidRPr="004A3D16" w:rsidRDefault="009E4CD0" w:rsidP="004A3D16">
            <w:pPr>
              <w:jc w:val="both"/>
              <w:rPr>
                <w:sz w:val="28"/>
                <w:szCs w:val="28"/>
              </w:rPr>
            </w:pPr>
            <w:r w:rsidRPr="004A3D16">
              <w:rPr>
                <w:sz w:val="28"/>
                <w:szCs w:val="28"/>
              </w:rPr>
              <w:t xml:space="preserve">-федерального значения </w:t>
            </w:r>
            <w:r w:rsidR="008736E4" w:rsidRPr="004A3D16">
              <w:rPr>
                <w:sz w:val="28"/>
                <w:szCs w:val="28"/>
              </w:rPr>
              <w:t>–</w:t>
            </w:r>
            <w:r w:rsidRPr="004A3D16">
              <w:rPr>
                <w:sz w:val="28"/>
                <w:szCs w:val="28"/>
              </w:rPr>
              <w:t xml:space="preserve"> 0</w:t>
            </w:r>
            <w:r w:rsidR="008736E4" w:rsidRPr="004A3D16">
              <w:rPr>
                <w:sz w:val="28"/>
                <w:szCs w:val="28"/>
              </w:rPr>
              <w:t xml:space="preserve"> </w:t>
            </w:r>
            <w:r w:rsidR="00794947" w:rsidRPr="004A3D16">
              <w:rPr>
                <w:sz w:val="28"/>
                <w:szCs w:val="28"/>
              </w:rPr>
              <w:t>км;</w:t>
            </w:r>
          </w:p>
          <w:p w14:paraId="156DDD06" w14:textId="721044A7" w:rsidR="00794947" w:rsidRPr="004A3D16" w:rsidRDefault="009E4CD0" w:rsidP="004A3D16">
            <w:pPr>
              <w:jc w:val="both"/>
              <w:rPr>
                <w:sz w:val="28"/>
                <w:szCs w:val="28"/>
              </w:rPr>
            </w:pPr>
            <w:r w:rsidRPr="004A3D16">
              <w:rPr>
                <w:sz w:val="28"/>
                <w:szCs w:val="28"/>
              </w:rPr>
              <w:t>-</w:t>
            </w:r>
            <w:r w:rsidR="00C1743B" w:rsidRPr="004A3D16">
              <w:rPr>
                <w:color w:val="000000"/>
                <w:sz w:val="22"/>
                <w:szCs w:val="22"/>
              </w:rPr>
              <w:t xml:space="preserve"> </w:t>
            </w:r>
            <w:r w:rsidR="00C1743B" w:rsidRPr="004A3D16">
              <w:rPr>
                <w:color w:val="000000"/>
                <w:sz w:val="28"/>
                <w:szCs w:val="28"/>
              </w:rPr>
              <w:t xml:space="preserve">регионального или межмуниципального значения </w:t>
            </w:r>
            <w:r w:rsidR="00794947" w:rsidRPr="004A3D16">
              <w:rPr>
                <w:sz w:val="28"/>
                <w:szCs w:val="28"/>
              </w:rPr>
              <w:t xml:space="preserve">– </w:t>
            </w:r>
            <w:r w:rsidR="0072245B" w:rsidRPr="004A3D16">
              <w:rPr>
                <w:sz w:val="28"/>
                <w:szCs w:val="28"/>
              </w:rPr>
              <w:t>13,03</w:t>
            </w:r>
            <w:r w:rsidR="00C1743B" w:rsidRPr="004A3D16">
              <w:rPr>
                <w:sz w:val="28"/>
                <w:szCs w:val="28"/>
              </w:rPr>
              <w:t xml:space="preserve"> </w:t>
            </w:r>
            <w:r w:rsidR="00794947" w:rsidRPr="004A3D16">
              <w:rPr>
                <w:sz w:val="28"/>
                <w:szCs w:val="28"/>
              </w:rPr>
              <w:t>км;</w:t>
            </w:r>
          </w:p>
          <w:p w14:paraId="32C4F337" w14:textId="360366F9" w:rsidR="009E4CD0" w:rsidRPr="004A3D16" w:rsidRDefault="009E4CD0" w:rsidP="004A3D16">
            <w:pPr>
              <w:jc w:val="both"/>
              <w:rPr>
                <w:sz w:val="28"/>
                <w:szCs w:val="28"/>
              </w:rPr>
            </w:pPr>
            <w:r w:rsidRPr="004A3D16">
              <w:rPr>
                <w:sz w:val="28"/>
                <w:szCs w:val="28"/>
              </w:rPr>
              <w:lastRenderedPageBreak/>
              <w:t>Протяже</w:t>
            </w:r>
            <w:r w:rsidR="008736E4" w:rsidRPr="004A3D16">
              <w:rPr>
                <w:sz w:val="28"/>
                <w:szCs w:val="28"/>
              </w:rPr>
              <w:t xml:space="preserve">нность улично-дорожной сети – </w:t>
            </w:r>
            <w:r w:rsidR="0072245B" w:rsidRPr="004A3D16">
              <w:rPr>
                <w:sz w:val="28"/>
                <w:szCs w:val="28"/>
              </w:rPr>
              <w:t>80,533</w:t>
            </w:r>
            <w:r w:rsidR="005D480F" w:rsidRPr="004A3D16">
              <w:rPr>
                <w:sz w:val="28"/>
                <w:szCs w:val="28"/>
              </w:rPr>
              <w:t xml:space="preserve"> </w:t>
            </w:r>
            <w:r w:rsidRPr="004A3D16">
              <w:rPr>
                <w:sz w:val="28"/>
                <w:szCs w:val="28"/>
              </w:rPr>
              <w:t>км</w:t>
            </w:r>
            <w:r w:rsidR="00F44E61" w:rsidRPr="004A3D16">
              <w:rPr>
                <w:sz w:val="28"/>
                <w:szCs w:val="28"/>
              </w:rPr>
              <w:t>.</w:t>
            </w:r>
          </w:p>
          <w:p w14:paraId="48B35C1F" w14:textId="77777777" w:rsidR="00336FE0" w:rsidRPr="004A3D16" w:rsidRDefault="00336FE0" w:rsidP="004A3D16">
            <w:pPr>
              <w:jc w:val="both"/>
              <w:rPr>
                <w:b/>
                <w:sz w:val="28"/>
                <w:szCs w:val="28"/>
              </w:rPr>
            </w:pPr>
            <w:r w:rsidRPr="004A3D16">
              <w:rPr>
                <w:b/>
                <w:sz w:val="28"/>
                <w:szCs w:val="28"/>
              </w:rPr>
              <w:t>Пассажирские перевозки:</w:t>
            </w:r>
          </w:p>
          <w:p w14:paraId="2E7225B2" w14:textId="0FC30A98" w:rsidR="000745AB" w:rsidRPr="004A3D16" w:rsidRDefault="00794947" w:rsidP="004A3D16">
            <w:pPr>
              <w:jc w:val="both"/>
              <w:rPr>
                <w:sz w:val="28"/>
                <w:szCs w:val="28"/>
              </w:rPr>
            </w:pPr>
            <w:r w:rsidRPr="004A3D16">
              <w:rPr>
                <w:sz w:val="28"/>
                <w:szCs w:val="28"/>
              </w:rPr>
              <w:t xml:space="preserve">Количество маршрутов автобусного транспорта – </w:t>
            </w:r>
            <w:r w:rsidR="00790720" w:rsidRPr="004A3D16">
              <w:rPr>
                <w:sz w:val="28"/>
                <w:szCs w:val="28"/>
              </w:rPr>
              <w:t xml:space="preserve">10 </w:t>
            </w:r>
            <w:r w:rsidR="000F3A72" w:rsidRPr="004A3D16">
              <w:rPr>
                <w:sz w:val="28"/>
                <w:szCs w:val="28"/>
              </w:rPr>
              <w:t>маршрут</w:t>
            </w:r>
            <w:r w:rsidR="00790720" w:rsidRPr="004A3D16">
              <w:rPr>
                <w:sz w:val="28"/>
                <w:szCs w:val="28"/>
              </w:rPr>
              <w:t>ов</w:t>
            </w:r>
            <w:r w:rsidR="00222CE4" w:rsidRPr="004A3D16">
              <w:rPr>
                <w:sz w:val="28"/>
                <w:szCs w:val="28"/>
              </w:rPr>
              <w:t>, воздушного транспорта – 9 маршрутов</w:t>
            </w:r>
          </w:p>
          <w:p w14:paraId="0507AFE7" w14:textId="77777777" w:rsidR="00336FE0" w:rsidRPr="004A3D16" w:rsidRDefault="00336FE0" w:rsidP="004A3D16">
            <w:pPr>
              <w:jc w:val="both"/>
              <w:rPr>
                <w:b/>
                <w:sz w:val="28"/>
                <w:szCs w:val="28"/>
              </w:rPr>
            </w:pPr>
            <w:r w:rsidRPr="004A3D16">
              <w:rPr>
                <w:b/>
                <w:sz w:val="28"/>
                <w:szCs w:val="28"/>
              </w:rPr>
              <w:t>Велосипедный транспорт:</w:t>
            </w:r>
          </w:p>
          <w:p w14:paraId="12F3E8E4" w14:textId="1E7BB353" w:rsidR="00794947" w:rsidRPr="004A3D16" w:rsidRDefault="00794947" w:rsidP="004A3D16">
            <w:pPr>
              <w:jc w:val="both"/>
              <w:rPr>
                <w:sz w:val="28"/>
                <w:szCs w:val="28"/>
              </w:rPr>
            </w:pPr>
            <w:r w:rsidRPr="004A3D16">
              <w:rPr>
                <w:sz w:val="28"/>
                <w:szCs w:val="28"/>
              </w:rPr>
              <w:t xml:space="preserve">Количество веломаршрутов – </w:t>
            </w:r>
            <w:r w:rsidR="0072245B" w:rsidRPr="004A3D16">
              <w:rPr>
                <w:sz w:val="28"/>
                <w:szCs w:val="28"/>
              </w:rPr>
              <w:t>0</w:t>
            </w:r>
            <w:r w:rsidR="00582F91" w:rsidRPr="004A3D16">
              <w:rPr>
                <w:sz w:val="28"/>
                <w:szCs w:val="28"/>
              </w:rPr>
              <w:t xml:space="preserve"> </w:t>
            </w:r>
          </w:p>
          <w:p w14:paraId="7F28E24B" w14:textId="77777777" w:rsidR="00336FE0" w:rsidRPr="004A3D16" w:rsidRDefault="00336FE0" w:rsidP="004A3D16">
            <w:pPr>
              <w:jc w:val="both"/>
              <w:rPr>
                <w:b/>
                <w:sz w:val="28"/>
                <w:szCs w:val="28"/>
              </w:rPr>
            </w:pPr>
            <w:r w:rsidRPr="004A3D16">
              <w:rPr>
                <w:b/>
                <w:sz w:val="28"/>
                <w:szCs w:val="28"/>
              </w:rPr>
              <w:t>Парковочное пространство:</w:t>
            </w:r>
          </w:p>
          <w:p w14:paraId="5E7E40E5" w14:textId="5FF925D3" w:rsidR="00336FE0" w:rsidRPr="004A3D16" w:rsidRDefault="00794947" w:rsidP="004A3D16">
            <w:pPr>
              <w:jc w:val="both"/>
              <w:rPr>
                <w:sz w:val="28"/>
                <w:szCs w:val="28"/>
              </w:rPr>
            </w:pPr>
            <w:r w:rsidRPr="004A3D16">
              <w:rPr>
                <w:sz w:val="28"/>
                <w:szCs w:val="28"/>
              </w:rPr>
              <w:t>Парковок на территории</w:t>
            </w:r>
            <w:r w:rsidR="00920C86" w:rsidRPr="004A3D16">
              <w:rPr>
                <w:sz w:val="28"/>
                <w:szCs w:val="28"/>
              </w:rPr>
              <w:t xml:space="preserve"> </w:t>
            </w:r>
            <w:r w:rsidR="001C36C0" w:rsidRPr="004A3D16">
              <w:rPr>
                <w:sz w:val="28"/>
                <w:szCs w:val="28"/>
              </w:rPr>
              <w:t>ГО</w:t>
            </w:r>
            <w:r w:rsidRPr="004A3D16">
              <w:rPr>
                <w:sz w:val="28"/>
                <w:szCs w:val="28"/>
              </w:rPr>
              <w:t xml:space="preserve"> организовано </w:t>
            </w:r>
            <w:r w:rsidR="003934B8" w:rsidRPr="004A3D16">
              <w:rPr>
                <w:sz w:val="28"/>
                <w:szCs w:val="28"/>
              </w:rPr>
              <w:t>–</w:t>
            </w:r>
            <w:r w:rsidR="00E60472" w:rsidRPr="004A3D16">
              <w:rPr>
                <w:sz w:val="28"/>
                <w:szCs w:val="28"/>
              </w:rPr>
              <w:t xml:space="preserve"> количеством мест </w:t>
            </w:r>
            <w:r w:rsidR="00D71E97" w:rsidRPr="004A3D16">
              <w:rPr>
                <w:sz w:val="28"/>
                <w:szCs w:val="28"/>
              </w:rPr>
              <w:t>3451</w:t>
            </w:r>
            <w:r w:rsidR="00E60472" w:rsidRPr="004A3D16">
              <w:rPr>
                <w:sz w:val="28"/>
                <w:szCs w:val="28"/>
              </w:rPr>
              <w:t xml:space="preserve">. </w:t>
            </w:r>
            <w:r w:rsidR="00790720" w:rsidRPr="004A3D16">
              <w:rPr>
                <w:sz w:val="28"/>
                <w:szCs w:val="28"/>
              </w:rPr>
              <w:t>Кроме того,</w:t>
            </w:r>
            <w:r w:rsidR="00E60472" w:rsidRPr="004A3D16">
              <w:rPr>
                <w:sz w:val="28"/>
                <w:szCs w:val="28"/>
              </w:rPr>
              <w:t xml:space="preserve"> в городском округе имеется</w:t>
            </w:r>
            <w:r w:rsidR="00790720" w:rsidRPr="004A3D16">
              <w:rPr>
                <w:sz w:val="28"/>
                <w:szCs w:val="28"/>
              </w:rPr>
              <w:t xml:space="preserve"> </w:t>
            </w:r>
            <w:r w:rsidR="00D71E97" w:rsidRPr="004A3D16">
              <w:rPr>
                <w:sz w:val="28"/>
                <w:szCs w:val="28"/>
              </w:rPr>
              <w:t>17 гаражных площадок с ориентировочным числом автомобилей 916</w:t>
            </w:r>
            <w:r w:rsidR="006A6AFE" w:rsidRPr="004A3D16">
              <w:rPr>
                <w:sz w:val="28"/>
                <w:szCs w:val="28"/>
              </w:rPr>
              <w:t>.</w:t>
            </w:r>
          </w:p>
          <w:p w14:paraId="2C8C7AEB" w14:textId="77777777" w:rsidR="00336FE0" w:rsidRPr="004A3D16" w:rsidRDefault="00336FE0" w:rsidP="004A3D16">
            <w:pPr>
              <w:jc w:val="both"/>
              <w:rPr>
                <w:b/>
                <w:sz w:val="28"/>
                <w:szCs w:val="28"/>
              </w:rPr>
            </w:pPr>
            <w:r w:rsidRPr="004A3D16">
              <w:rPr>
                <w:b/>
                <w:sz w:val="28"/>
                <w:szCs w:val="28"/>
              </w:rPr>
              <w:t>Общий уровень безопасности</w:t>
            </w:r>
          </w:p>
          <w:p w14:paraId="2454482A" w14:textId="39545C77" w:rsidR="002C2EB0" w:rsidRPr="004A3D16" w:rsidRDefault="00BD6A86" w:rsidP="004A3D16">
            <w:pPr>
              <w:jc w:val="both"/>
              <w:rPr>
                <w:sz w:val="28"/>
                <w:szCs w:val="28"/>
              </w:rPr>
            </w:pPr>
            <w:r w:rsidRPr="004A3D16">
              <w:rPr>
                <w:sz w:val="28"/>
                <w:szCs w:val="28"/>
              </w:rPr>
              <w:t xml:space="preserve">Усредненные данные </w:t>
            </w:r>
            <w:r w:rsidR="00237B9F" w:rsidRPr="004A3D16">
              <w:rPr>
                <w:sz w:val="28"/>
                <w:szCs w:val="28"/>
              </w:rPr>
              <w:t xml:space="preserve">на один </w:t>
            </w:r>
            <w:r w:rsidRPr="004A3D16">
              <w:rPr>
                <w:sz w:val="28"/>
                <w:szCs w:val="28"/>
              </w:rPr>
              <w:t>год по</w:t>
            </w:r>
            <w:r w:rsidR="00273FF8" w:rsidRPr="004A3D16">
              <w:rPr>
                <w:sz w:val="28"/>
                <w:szCs w:val="28"/>
              </w:rPr>
              <w:t xml:space="preserve"> ДТП </w:t>
            </w:r>
            <w:r w:rsidR="009E4CD0" w:rsidRPr="004A3D16">
              <w:rPr>
                <w:sz w:val="28"/>
                <w:szCs w:val="28"/>
              </w:rPr>
              <w:t>за 201</w:t>
            </w:r>
            <w:r w:rsidR="00FD2909" w:rsidRPr="004A3D16">
              <w:rPr>
                <w:sz w:val="28"/>
                <w:szCs w:val="28"/>
              </w:rPr>
              <w:t xml:space="preserve">8-2022 </w:t>
            </w:r>
            <w:r w:rsidRPr="004A3D16">
              <w:rPr>
                <w:sz w:val="28"/>
                <w:szCs w:val="28"/>
              </w:rPr>
              <w:t>годы</w:t>
            </w:r>
            <w:r w:rsidR="00237B9F" w:rsidRPr="004A3D16">
              <w:rPr>
                <w:sz w:val="28"/>
                <w:szCs w:val="28"/>
              </w:rPr>
              <w:t>:</w:t>
            </w:r>
            <w:r w:rsidR="009D66E0" w:rsidRPr="004A3D16">
              <w:rPr>
                <w:sz w:val="28"/>
                <w:szCs w:val="28"/>
              </w:rPr>
              <w:t xml:space="preserve"> </w:t>
            </w:r>
            <w:r w:rsidR="00237B9F" w:rsidRPr="004A3D16">
              <w:rPr>
                <w:sz w:val="28"/>
                <w:szCs w:val="28"/>
              </w:rPr>
              <w:t xml:space="preserve">количество ДТП </w:t>
            </w:r>
            <w:r w:rsidR="00B24F44" w:rsidRPr="004A3D16">
              <w:rPr>
                <w:sz w:val="28"/>
                <w:szCs w:val="28"/>
              </w:rPr>
              <w:t xml:space="preserve">с пострадавшими </w:t>
            </w:r>
            <w:r w:rsidR="009D66E0" w:rsidRPr="004A3D16">
              <w:rPr>
                <w:sz w:val="28"/>
                <w:szCs w:val="28"/>
              </w:rPr>
              <w:t xml:space="preserve">- </w:t>
            </w:r>
            <w:r w:rsidR="003C1B92" w:rsidRPr="004A3D16">
              <w:rPr>
                <w:sz w:val="28"/>
                <w:szCs w:val="28"/>
              </w:rPr>
              <w:t>20</w:t>
            </w:r>
            <w:r w:rsidR="00754624" w:rsidRPr="004A3D16">
              <w:rPr>
                <w:sz w:val="28"/>
                <w:szCs w:val="28"/>
              </w:rPr>
              <w:t xml:space="preserve">, </w:t>
            </w:r>
            <w:r w:rsidRPr="004A3D16">
              <w:rPr>
                <w:sz w:val="28"/>
                <w:szCs w:val="28"/>
              </w:rPr>
              <w:t xml:space="preserve">количество погибших – </w:t>
            </w:r>
            <w:r w:rsidR="003C1B92" w:rsidRPr="004A3D16">
              <w:rPr>
                <w:sz w:val="28"/>
                <w:szCs w:val="28"/>
              </w:rPr>
              <w:t>1</w:t>
            </w:r>
            <w:r w:rsidR="000745AB" w:rsidRPr="004A3D16">
              <w:rPr>
                <w:sz w:val="28"/>
                <w:szCs w:val="28"/>
              </w:rPr>
              <w:t xml:space="preserve"> человек</w:t>
            </w:r>
            <w:r w:rsidRPr="004A3D16">
              <w:rPr>
                <w:sz w:val="28"/>
                <w:szCs w:val="28"/>
              </w:rPr>
              <w:t xml:space="preserve">, </w:t>
            </w:r>
            <w:r w:rsidR="00754624" w:rsidRPr="004A3D16">
              <w:rPr>
                <w:sz w:val="28"/>
                <w:szCs w:val="28"/>
              </w:rPr>
              <w:t xml:space="preserve">количество раненых – </w:t>
            </w:r>
            <w:r w:rsidR="003C1B92" w:rsidRPr="004A3D16">
              <w:rPr>
                <w:sz w:val="28"/>
                <w:szCs w:val="28"/>
              </w:rPr>
              <w:t>25</w:t>
            </w:r>
            <w:r w:rsidR="00754624" w:rsidRPr="004A3D16">
              <w:rPr>
                <w:sz w:val="28"/>
                <w:szCs w:val="28"/>
              </w:rPr>
              <w:t xml:space="preserve"> человек</w:t>
            </w:r>
            <w:r w:rsidR="00F44E61" w:rsidRPr="004A3D16">
              <w:rPr>
                <w:sz w:val="28"/>
                <w:szCs w:val="28"/>
              </w:rPr>
              <w:t>.</w:t>
            </w:r>
          </w:p>
        </w:tc>
      </w:tr>
      <w:tr w:rsidR="002C2EB0" w:rsidRPr="004A3D16" w14:paraId="47620177" w14:textId="77777777" w:rsidTr="007C4AE4">
        <w:tc>
          <w:tcPr>
            <w:tcW w:w="3074" w:type="dxa"/>
          </w:tcPr>
          <w:p w14:paraId="3B53FDBE" w14:textId="77777777" w:rsidR="002C2EB0" w:rsidRPr="004A3D16" w:rsidRDefault="002C2EB0" w:rsidP="004A3D16">
            <w:pPr>
              <w:jc w:val="both"/>
              <w:rPr>
                <w:sz w:val="28"/>
                <w:szCs w:val="28"/>
              </w:rPr>
            </w:pPr>
            <w:r w:rsidRPr="004A3D16">
              <w:rPr>
                <w:sz w:val="28"/>
                <w:szCs w:val="28"/>
              </w:rPr>
              <w:lastRenderedPageBreak/>
              <w:t>Сроки и этапы реализации</w:t>
            </w:r>
          </w:p>
        </w:tc>
        <w:tc>
          <w:tcPr>
            <w:tcW w:w="6390" w:type="dxa"/>
            <w:shd w:val="clear" w:color="auto" w:fill="auto"/>
          </w:tcPr>
          <w:p w14:paraId="203A4275" w14:textId="2606D018" w:rsidR="00C10E11" w:rsidRPr="004A3D16" w:rsidRDefault="00C10E11" w:rsidP="004A3D16">
            <w:pPr>
              <w:jc w:val="both"/>
              <w:rPr>
                <w:kern w:val="28"/>
                <w:sz w:val="28"/>
                <w:szCs w:val="28"/>
              </w:rPr>
            </w:pPr>
            <w:r w:rsidRPr="004A3D16">
              <w:rPr>
                <w:kern w:val="28"/>
                <w:sz w:val="28"/>
                <w:szCs w:val="28"/>
              </w:rPr>
              <w:t>20</w:t>
            </w:r>
            <w:r w:rsidR="000653F9" w:rsidRPr="004A3D16">
              <w:rPr>
                <w:kern w:val="28"/>
                <w:sz w:val="28"/>
                <w:szCs w:val="28"/>
              </w:rPr>
              <w:t>22</w:t>
            </w:r>
            <w:r w:rsidRPr="004A3D16">
              <w:rPr>
                <w:kern w:val="28"/>
                <w:sz w:val="28"/>
                <w:szCs w:val="28"/>
              </w:rPr>
              <w:t xml:space="preserve"> – </w:t>
            </w:r>
            <w:r w:rsidR="00450519" w:rsidRPr="004A3D16">
              <w:rPr>
                <w:kern w:val="28"/>
                <w:sz w:val="28"/>
                <w:szCs w:val="28"/>
              </w:rPr>
              <w:t>20</w:t>
            </w:r>
            <w:r w:rsidR="000653F9" w:rsidRPr="004A3D16">
              <w:rPr>
                <w:kern w:val="28"/>
                <w:sz w:val="28"/>
                <w:szCs w:val="28"/>
              </w:rPr>
              <w:t>38</w:t>
            </w:r>
            <w:r w:rsidRPr="004A3D16">
              <w:rPr>
                <w:kern w:val="28"/>
                <w:sz w:val="28"/>
                <w:szCs w:val="28"/>
              </w:rPr>
              <w:t xml:space="preserve"> годы.</w:t>
            </w:r>
          </w:p>
          <w:p w14:paraId="76145393" w14:textId="77777777" w:rsidR="00C10E11" w:rsidRPr="004A3D16" w:rsidRDefault="00C10E11" w:rsidP="004A3D16">
            <w:pPr>
              <w:jc w:val="both"/>
              <w:rPr>
                <w:kern w:val="28"/>
                <w:sz w:val="28"/>
                <w:szCs w:val="28"/>
              </w:rPr>
            </w:pPr>
            <w:r w:rsidRPr="004A3D16">
              <w:rPr>
                <w:kern w:val="28"/>
                <w:sz w:val="28"/>
                <w:szCs w:val="28"/>
              </w:rPr>
              <w:t>Этапы реализации Программы:</w:t>
            </w:r>
          </w:p>
          <w:p w14:paraId="04D71CC7" w14:textId="122510F0" w:rsidR="00C10E11" w:rsidRPr="004A3D16" w:rsidRDefault="00C10E11" w:rsidP="004A3D16">
            <w:pPr>
              <w:jc w:val="both"/>
              <w:rPr>
                <w:kern w:val="28"/>
                <w:sz w:val="28"/>
                <w:szCs w:val="28"/>
              </w:rPr>
            </w:pPr>
            <w:r w:rsidRPr="004A3D16">
              <w:rPr>
                <w:kern w:val="28"/>
                <w:sz w:val="28"/>
                <w:szCs w:val="28"/>
              </w:rPr>
              <w:t>1 этап: 20</w:t>
            </w:r>
            <w:r w:rsidR="000653F9" w:rsidRPr="004A3D16">
              <w:rPr>
                <w:kern w:val="28"/>
                <w:sz w:val="28"/>
                <w:szCs w:val="28"/>
              </w:rPr>
              <w:t>22</w:t>
            </w:r>
            <w:r w:rsidRPr="004A3D16">
              <w:rPr>
                <w:kern w:val="28"/>
                <w:sz w:val="28"/>
                <w:szCs w:val="28"/>
              </w:rPr>
              <w:t xml:space="preserve"> – 202</w:t>
            </w:r>
            <w:r w:rsidR="000653F9" w:rsidRPr="004A3D16">
              <w:rPr>
                <w:kern w:val="28"/>
                <w:sz w:val="28"/>
                <w:szCs w:val="28"/>
              </w:rPr>
              <w:t>6</w:t>
            </w:r>
            <w:r w:rsidRPr="004A3D16">
              <w:rPr>
                <w:kern w:val="28"/>
                <w:sz w:val="28"/>
                <w:szCs w:val="28"/>
              </w:rPr>
              <w:t xml:space="preserve"> годы;</w:t>
            </w:r>
          </w:p>
          <w:p w14:paraId="4B77A0D6" w14:textId="35471B89" w:rsidR="002C2EB0" w:rsidRPr="004A3D16" w:rsidRDefault="00C10E11" w:rsidP="004A3D16">
            <w:pPr>
              <w:jc w:val="both"/>
              <w:rPr>
                <w:b/>
                <w:sz w:val="28"/>
                <w:szCs w:val="28"/>
              </w:rPr>
            </w:pPr>
            <w:r w:rsidRPr="004A3D16">
              <w:rPr>
                <w:kern w:val="28"/>
                <w:sz w:val="28"/>
                <w:szCs w:val="28"/>
              </w:rPr>
              <w:t>2 этап: 202</w:t>
            </w:r>
            <w:r w:rsidR="000653F9" w:rsidRPr="004A3D16">
              <w:rPr>
                <w:kern w:val="28"/>
                <w:sz w:val="28"/>
                <w:szCs w:val="28"/>
              </w:rPr>
              <w:t>7</w:t>
            </w:r>
            <w:r w:rsidR="00654B12" w:rsidRPr="004A3D16">
              <w:rPr>
                <w:kern w:val="28"/>
                <w:sz w:val="28"/>
                <w:szCs w:val="28"/>
              </w:rPr>
              <w:t xml:space="preserve"> </w:t>
            </w:r>
            <w:r w:rsidRPr="004A3D16">
              <w:rPr>
                <w:kern w:val="28"/>
                <w:sz w:val="28"/>
                <w:szCs w:val="28"/>
              </w:rPr>
              <w:t xml:space="preserve">– </w:t>
            </w:r>
            <w:r w:rsidR="00450519" w:rsidRPr="004A3D16">
              <w:rPr>
                <w:kern w:val="28"/>
                <w:sz w:val="28"/>
                <w:szCs w:val="28"/>
              </w:rPr>
              <w:t>20</w:t>
            </w:r>
            <w:r w:rsidR="000653F9" w:rsidRPr="004A3D16">
              <w:rPr>
                <w:kern w:val="28"/>
                <w:sz w:val="28"/>
                <w:szCs w:val="28"/>
              </w:rPr>
              <w:t>38</w:t>
            </w:r>
            <w:r w:rsidRPr="004A3D16">
              <w:rPr>
                <w:kern w:val="28"/>
                <w:sz w:val="28"/>
                <w:szCs w:val="28"/>
              </w:rPr>
              <w:t xml:space="preserve"> годы.</w:t>
            </w:r>
          </w:p>
        </w:tc>
      </w:tr>
      <w:tr w:rsidR="002C2EB0" w:rsidRPr="004A3D16" w14:paraId="297EABB5" w14:textId="77777777" w:rsidTr="007C4AE4">
        <w:tc>
          <w:tcPr>
            <w:tcW w:w="3074" w:type="dxa"/>
          </w:tcPr>
          <w:p w14:paraId="15DF1643" w14:textId="77777777" w:rsidR="002C2EB0" w:rsidRPr="004A3D16" w:rsidRDefault="002C2EB0" w:rsidP="004A3D16">
            <w:pPr>
              <w:jc w:val="both"/>
              <w:rPr>
                <w:sz w:val="28"/>
                <w:szCs w:val="28"/>
              </w:rPr>
            </w:pPr>
            <w:r w:rsidRPr="004A3D16">
              <w:rPr>
                <w:sz w:val="28"/>
                <w:szCs w:val="28"/>
              </w:rPr>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 (групп мероприятий, подпрограмм, инвестиционных проектов)</w:t>
            </w:r>
          </w:p>
        </w:tc>
        <w:tc>
          <w:tcPr>
            <w:tcW w:w="6390" w:type="dxa"/>
            <w:shd w:val="clear" w:color="auto" w:fill="auto"/>
          </w:tcPr>
          <w:p w14:paraId="2A65CEA0" w14:textId="77777777" w:rsidR="00BE0F38" w:rsidRPr="004A3D16" w:rsidRDefault="00BE0F38" w:rsidP="004A3D16">
            <w:pPr>
              <w:jc w:val="both"/>
              <w:rPr>
                <w:b/>
                <w:sz w:val="28"/>
                <w:szCs w:val="28"/>
              </w:rPr>
            </w:pPr>
            <w:r w:rsidRPr="004A3D16">
              <w:rPr>
                <w:b/>
                <w:sz w:val="28"/>
                <w:szCs w:val="28"/>
              </w:rPr>
              <w:t>Мероприятия по развитию инфраструктуры для пешеходного и велосипедного движения</w:t>
            </w:r>
          </w:p>
          <w:p w14:paraId="1EB49224" w14:textId="77777777" w:rsidR="00BE0F38" w:rsidRPr="004A3D16" w:rsidRDefault="00B15145" w:rsidP="004A3D16">
            <w:pPr>
              <w:jc w:val="both"/>
              <w:rPr>
                <w:sz w:val="28"/>
                <w:szCs w:val="28"/>
              </w:rPr>
            </w:pPr>
            <w:r w:rsidRPr="004A3D16">
              <w:rPr>
                <w:sz w:val="28"/>
                <w:szCs w:val="28"/>
              </w:rPr>
              <w:t>-</w:t>
            </w:r>
            <w:r w:rsidR="00BE0F38" w:rsidRPr="004A3D16">
              <w:rPr>
                <w:sz w:val="28"/>
                <w:szCs w:val="28"/>
              </w:rPr>
              <w:t>организация системы пешеходных направлений и зон;</w:t>
            </w:r>
          </w:p>
          <w:p w14:paraId="10572388" w14:textId="77777777" w:rsidR="00BE0F38" w:rsidRPr="004A3D16" w:rsidRDefault="00BE0F38" w:rsidP="004A3D16">
            <w:pPr>
              <w:jc w:val="both"/>
              <w:rPr>
                <w:sz w:val="28"/>
                <w:szCs w:val="28"/>
              </w:rPr>
            </w:pPr>
            <w:r w:rsidRPr="004A3D16">
              <w:rPr>
                <w:sz w:val="28"/>
                <w:szCs w:val="28"/>
              </w:rPr>
              <w:t>- строительство тротуаров;</w:t>
            </w:r>
          </w:p>
          <w:p w14:paraId="79FAD193" w14:textId="77777777" w:rsidR="001863EF" w:rsidRPr="004A3D16" w:rsidRDefault="00B15145" w:rsidP="004A3D16">
            <w:pPr>
              <w:jc w:val="both"/>
              <w:rPr>
                <w:sz w:val="28"/>
                <w:szCs w:val="28"/>
              </w:rPr>
            </w:pPr>
            <w:r w:rsidRPr="004A3D16">
              <w:rPr>
                <w:sz w:val="28"/>
                <w:szCs w:val="28"/>
              </w:rPr>
              <w:t>-</w:t>
            </w:r>
            <w:r w:rsidR="00BE0F38" w:rsidRPr="004A3D16">
              <w:rPr>
                <w:sz w:val="28"/>
                <w:szCs w:val="28"/>
              </w:rPr>
              <w:t>организация комбинированного веломаршрута</w:t>
            </w:r>
            <w:r w:rsidR="00273FF8" w:rsidRPr="004A3D16">
              <w:rPr>
                <w:sz w:val="28"/>
                <w:szCs w:val="28"/>
              </w:rPr>
              <w:t xml:space="preserve"> </w:t>
            </w:r>
          </w:p>
          <w:p w14:paraId="2646E4F2" w14:textId="77777777" w:rsidR="00BE0F38" w:rsidRPr="004A3D16" w:rsidRDefault="00B15145" w:rsidP="004A3D16">
            <w:pPr>
              <w:jc w:val="both"/>
              <w:rPr>
                <w:sz w:val="28"/>
                <w:szCs w:val="28"/>
              </w:rPr>
            </w:pPr>
            <w:r w:rsidRPr="004A3D16">
              <w:rPr>
                <w:sz w:val="28"/>
                <w:szCs w:val="28"/>
              </w:rPr>
              <w:t>-</w:t>
            </w:r>
            <w:r w:rsidR="00BE0F38" w:rsidRPr="004A3D16">
              <w:rPr>
                <w:sz w:val="28"/>
                <w:szCs w:val="28"/>
              </w:rPr>
              <w:t>организация велопарковок вблизи объектов притяжения</w:t>
            </w:r>
            <w:r w:rsidR="00754624" w:rsidRPr="004A3D16">
              <w:rPr>
                <w:sz w:val="28"/>
                <w:szCs w:val="28"/>
              </w:rPr>
              <w:t>.</w:t>
            </w:r>
          </w:p>
          <w:p w14:paraId="08C9EB2A" w14:textId="77777777" w:rsidR="002C2EB0" w:rsidRPr="004A3D16" w:rsidRDefault="00582F91" w:rsidP="004A3D16">
            <w:pPr>
              <w:jc w:val="both"/>
              <w:rPr>
                <w:b/>
                <w:sz w:val="28"/>
                <w:szCs w:val="28"/>
              </w:rPr>
            </w:pPr>
            <w:r w:rsidRPr="004A3D16">
              <w:rPr>
                <w:b/>
                <w:sz w:val="28"/>
                <w:szCs w:val="28"/>
              </w:rPr>
              <w:t>Мероприятия по развитию инфраструктуры для грузового транспорта, транспортных средств коммунальных и дорожных служб</w:t>
            </w:r>
          </w:p>
          <w:p w14:paraId="454F562A" w14:textId="77777777" w:rsidR="00310E9E" w:rsidRPr="004A3D16" w:rsidRDefault="00B15145" w:rsidP="004A3D16">
            <w:pPr>
              <w:jc w:val="both"/>
              <w:rPr>
                <w:sz w:val="28"/>
                <w:szCs w:val="28"/>
              </w:rPr>
            </w:pPr>
            <w:r w:rsidRPr="004A3D16">
              <w:rPr>
                <w:sz w:val="28"/>
                <w:szCs w:val="28"/>
              </w:rPr>
              <w:t>-</w:t>
            </w:r>
            <w:r w:rsidR="00310E9E" w:rsidRPr="004A3D16">
              <w:rPr>
                <w:sz w:val="28"/>
                <w:szCs w:val="28"/>
              </w:rPr>
              <w:t>обновление расширение номенклатуры, увеличение численности подвижного состава коммунальных и дорожных служб;</w:t>
            </w:r>
          </w:p>
          <w:p w14:paraId="0FA97409" w14:textId="77777777" w:rsidR="00310E9E" w:rsidRPr="004A3D16" w:rsidRDefault="00310E9E" w:rsidP="004A3D16">
            <w:pPr>
              <w:jc w:val="both"/>
              <w:rPr>
                <w:sz w:val="28"/>
                <w:szCs w:val="28"/>
              </w:rPr>
            </w:pPr>
            <w:r w:rsidRPr="004A3D16">
              <w:rPr>
                <w:sz w:val="28"/>
                <w:szCs w:val="28"/>
              </w:rPr>
              <w:t>-организация доступа автомобилей коммунальных и дорожных</w:t>
            </w:r>
            <w:r w:rsidR="000745AB" w:rsidRPr="004A3D16">
              <w:rPr>
                <w:sz w:val="28"/>
                <w:szCs w:val="28"/>
              </w:rPr>
              <w:t xml:space="preserve"> служб к местам их деятельности.</w:t>
            </w:r>
          </w:p>
          <w:p w14:paraId="72D52A86" w14:textId="77777777" w:rsidR="000745AB" w:rsidRPr="004A3D16" w:rsidRDefault="000745AB" w:rsidP="004A3D16">
            <w:pPr>
              <w:jc w:val="both"/>
              <w:rPr>
                <w:sz w:val="28"/>
                <w:szCs w:val="28"/>
              </w:rPr>
            </w:pPr>
            <w:r w:rsidRPr="004A3D16">
              <w:rPr>
                <w:sz w:val="28"/>
                <w:szCs w:val="28"/>
              </w:rPr>
              <w:t>- установка дорожных знаков в местах, запрещающих движение грузового транспорта.</w:t>
            </w:r>
          </w:p>
          <w:p w14:paraId="76CD4BCA" w14:textId="77777777" w:rsidR="00310E9E" w:rsidRPr="004A3D16" w:rsidRDefault="00310E9E" w:rsidP="004A3D16">
            <w:pPr>
              <w:jc w:val="both"/>
              <w:rPr>
                <w:b/>
                <w:sz w:val="28"/>
                <w:szCs w:val="28"/>
              </w:rPr>
            </w:pPr>
            <w:r w:rsidRPr="004A3D16">
              <w:rPr>
                <w:b/>
                <w:sz w:val="28"/>
                <w:szCs w:val="28"/>
              </w:rPr>
              <w:t>Мероприятия по повышению безопасности дорожного движения:</w:t>
            </w:r>
          </w:p>
          <w:p w14:paraId="3CE180FD" w14:textId="79F7F917" w:rsidR="004A0DC5" w:rsidRPr="004A3D16" w:rsidRDefault="004A0DC5" w:rsidP="004A3D16">
            <w:pPr>
              <w:jc w:val="both"/>
              <w:rPr>
                <w:sz w:val="28"/>
                <w:szCs w:val="28"/>
              </w:rPr>
            </w:pPr>
            <w:r w:rsidRPr="004A3D16">
              <w:rPr>
                <w:sz w:val="28"/>
                <w:szCs w:val="28"/>
              </w:rPr>
              <w:t xml:space="preserve">установка технических средств организации дорожного движения (дорожных знаков, </w:t>
            </w:r>
            <w:r w:rsidRPr="004A3D16">
              <w:rPr>
                <w:sz w:val="28"/>
                <w:szCs w:val="28"/>
              </w:rPr>
              <w:lastRenderedPageBreak/>
              <w:t xml:space="preserve">ограждений, светофоров и прочее), нанесение дорожной разметки в соответствии с проектами организации дорожного движения (ПОДД) улиц и дорог </w:t>
            </w:r>
            <w:r w:rsidR="001C36C0" w:rsidRPr="004A3D16">
              <w:rPr>
                <w:sz w:val="28"/>
                <w:szCs w:val="28"/>
              </w:rPr>
              <w:t>ГО</w:t>
            </w:r>
            <w:r w:rsidRPr="004A3D16">
              <w:rPr>
                <w:sz w:val="28"/>
                <w:szCs w:val="28"/>
              </w:rPr>
              <w:t>;</w:t>
            </w:r>
          </w:p>
          <w:p w14:paraId="321E4673" w14:textId="77777777" w:rsidR="00310E9E" w:rsidRPr="004A3D16" w:rsidRDefault="00B15145" w:rsidP="004A3D16">
            <w:pPr>
              <w:jc w:val="both"/>
              <w:rPr>
                <w:sz w:val="28"/>
                <w:szCs w:val="28"/>
              </w:rPr>
            </w:pPr>
            <w:r w:rsidRPr="004A3D16">
              <w:rPr>
                <w:sz w:val="28"/>
                <w:szCs w:val="28"/>
              </w:rPr>
              <w:t>-</w:t>
            </w:r>
            <w:r w:rsidR="00BE0F38" w:rsidRPr="004A3D16">
              <w:rPr>
                <w:sz w:val="28"/>
                <w:szCs w:val="28"/>
              </w:rPr>
              <w:t>о</w:t>
            </w:r>
            <w:r w:rsidR="00310E9E" w:rsidRPr="004A3D16">
              <w:rPr>
                <w:sz w:val="28"/>
                <w:szCs w:val="28"/>
              </w:rPr>
              <w:t>свещение дорог в темное время суток;</w:t>
            </w:r>
          </w:p>
          <w:p w14:paraId="4E8169C4" w14:textId="77777777" w:rsidR="00310E9E" w:rsidRPr="004A3D16" w:rsidRDefault="00B15145" w:rsidP="004A3D16">
            <w:pPr>
              <w:jc w:val="both"/>
              <w:rPr>
                <w:sz w:val="28"/>
                <w:szCs w:val="28"/>
              </w:rPr>
            </w:pPr>
            <w:r w:rsidRPr="004A3D16">
              <w:rPr>
                <w:sz w:val="28"/>
                <w:szCs w:val="28"/>
              </w:rPr>
              <w:t>-</w:t>
            </w:r>
            <w:r w:rsidR="00BE0F38" w:rsidRPr="004A3D16">
              <w:rPr>
                <w:sz w:val="28"/>
                <w:szCs w:val="28"/>
              </w:rPr>
              <w:t>в</w:t>
            </w:r>
            <w:r w:rsidR="00310E9E" w:rsidRPr="004A3D16">
              <w:rPr>
                <w:sz w:val="28"/>
                <w:szCs w:val="28"/>
              </w:rPr>
              <w:t xml:space="preserve">ыполнение дорожных работ, направленных на повышение безопасности дорожного движения </w:t>
            </w:r>
          </w:p>
          <w:p w14:paraId="55C362B0" w14:textId="343CB35D" w:rsidR="00310E9E" w:rsidRPr="004A3D16" w:rsidRDefault="00BE0F38" w:rsidP="004A3D16">
            <w:pPr>
              <w:jc w:val="both"/>
              <w:rPr>
                <w:sz w:val="28"/>
                <w:szCs w:val="28"/>
              </w:rPr>
            </w:pPr>
            <w:r w:rsidRPr="004A3D16">
              <w:rPr>
                <w:sz w:val="28"/>
                <w:szCs w:val="28"/>
              </w:rPr>
              <w:t>(</w:t>
            </w:r>
            <w:r w:rsidR="00310E9E" w:rsidRPr="004A3D16">
              <w:rPr>
                <w:sz w:val="28"/>
                <w:szCs w:val="28"/>
              </w:rPr>
              <w:t xml:space="preserve">сезонное содержание дорог, текущий </w:t>
            </w:r>
            <w:r w:rsidR="003C1B92" w:rsidRPr="004A3D16">
              <w:rPr>
                <w:sz w:val="28"/>
                <w:szCs w:val="28"/>
              </w:rPr>
              <w:t>ремонт, строительство</w:t>
            </w:r>
            <w:r w:rsidR="00310E9E" w:rsidRPr="004A3D16">
              <w:rPr>
                <w:sz w:val="28"/>
                <w:szCs w:val="28"/>
              </w:rPr>
              <w:t xml:space="preserve"> тротуаров в соответствии </w:t>
            </w:r>
            <w:r w:rsidR="003C1B92" w:rsidRPr="004A3D16">
              <w:rPr>
                <w:sz w:val="28"/>
                <w:szCs w:val="28"/>
              </w:rPr>
              <w:t>с требованиями</w:t>
            </w:r>
            <w:r w:rsidR="00310E9E" w:rsidRPr="004A3D16">
              <w:rPr>
                <w:sz w:val="28"/>
                <w:szCs w:val="28"/>
              </w:rPr>
              <w:t xml:space="preserve"> безопасности дорожного движения);</w:t>
            </w:r>
          </w:p>
          <w:p w14:paraId="43ADD5A6" w14:textId="57E08032" w:rsidR="005C547F" w:rsidRPr="004A3D16" w:rsidRDefault="005C547F" w:rsidP="004A3D16">
            <w:pPr>
              <w:jc w:val="both"/>
              <w:rPr>
                <w:sz w:val="28"/>
                <w:szCs w:val="28"/>
              </w:rPr>
            </w:pPr>
            <w:r w:rsidRPr="004A3D16">
              <w:rPr>
                <w:sz w:val="28"/>
                <w:szCs w:val="28"/>
              </w:rPr>
              <w:t>-</w:t>
            </w:r>
            <w:r w:rsidRPr="004A3D16">
              <w:rPr>
                <w:color w:val="548DD4" w:themeColor="text2" w:themeTint="99"/>
                <w:sz w:val="28"/>
                <w:szCs w:val="28"/>
              </w:rPr>
              <w:t xml:space="preserve"> </w:t>
            </w:r>
            <w:r w:rsidRPr="004A3D16">
              <w:rPr>
                <w:sz w:val="28"/>
                <w:szCs w:val="28"/>
              </w:rPr>
              <w:t xml:space="preserve">установка технических средств организации дорожного движения (дорожных знаков, ограждений, светофоров и прочее), нанесение дорожной разметки на период проведения дорожных работ в соответствии со схемами и проектами организации дорожного </w:t>
            </w:r>
            <w:r w:rsidR="00DD652B" w:rsidRPr="004A3D16">
              <w:rPr>
                <w:sz w:val="28"/>
                <w:szCs w:val="28"/>
              </w:rPr>
              <w:t>движения на</w:t>
            </w:r>
            <w:r w:rsidRPr="004A3D16">
              <w:rPr>
                <w:sz w:val="28"/>
                <w:szCs w:val="28"/>
              </w:rPr>
              <w:t xml:space="preserve"> период проведения дорожных работ;</w:t>
            </w:r>
          </w:p>
          <w:p w14:paraId="7EEA27BA" w14:textId="77777777" w:rsidR="00310E9E" w:rsidRPr="004A3D16" w:rsidRDefault="00B15145" w:rsidP="004A3D16">
            <w:pPr>
              <w:jc w:val="both"/>
              <w:rPr>
                <w:sz w:val="28"/>
                <w:szCs w:val="28"/>
              </w:rPr>
            </w:pPr>
            <w:r w:rsidRPr="004A3D16">
              <w:rPr>
                <w:sz w:val="28"/>
                <w:szCs w:val="28"/>
              </w:rPr>
              <w:t>-</w:t>
            </w:r>
            <w:r w:rsidR="00BE0F38" w:rsidRPr="004A3D16">
              <w:rPr>
                <w:sz w:val="28"/>
                <w:szCs w:val="28"/>
              </w:rPr>
              <w:t>в</w:t>
            </w:r>
            <w:r w:rsidR="00310E9E" w:rsidRPr="004A3D16">
              <w:rPr>
                <w:sz w:val="28"/>
                <w:szCs w:val="28"/>
              </w:rPr>
              <w:t>ыполнение работ по устройству и содержанию уличного освещения (ремонт уличного освещения, приобретение материалов, присоединение ТП);</w:t>
            </w:r>
          </w:p>
          <w:p w14:paraId="78031662" w14:textId="7BD789FD" w:rsidR="000B0D4E" w:rsidRPr="004A3D16" w:rsidRDefault="00F267AA" w:rsidP="004A3D16">
            <w:pPr>
              <w:widowControl w:val="0"/>
              <w:autoSpaceDE w:val="0"/>
              <w:autoSpaceDN w:val="0"/>
              <w:adjustRightInd w:val="0"/>
              <w:jc w:val="both"/>
              <w:rPr>
                <w:sz w:val="28"/>
                <w:szCs w:val="28"/>
              </w:rPr>
            </w:pPr>
            <w:r w:rsidRPr="004A3D16">
              <w:rPr>
                <w:sz w:val="28"/>
                <w:szCs w:val="28"/>
              </w:rPr>
              <w:t>- р</w:t>
            </w:r>
            <w:r w:rsidR="00665DF0" w:rsidRPr="004A3D16">
              <w:rPr>
                <w:sz w:val="28"/>
                <w:szCs w:val="28"/>
              </w:rPr>
              <w:t>еализация меро</w:t>
            </w:r>
            <w:r w:rsidR="00754624" w:rsidRPr="004A3D16">
              <w:rPr>
                <w:sz w:val="28"/>
                <w:szCs w:val="28"/>
              </w:rPr>
              <w:t xml:space="preserve">приятий муниципальных программ, направленных на развитие транспортной инфраструктуры </w:t>
            </w:r>
            <w:r w:rsidR="001C36C0" w:rsidRPr="004A3D16">
              <w:rPr>
                <w:sz w:val="28"/>
                <w:szCs w:val="28"/>
              </w:rPr>
              <w:t>ГО</w:t>
            </w:r>
            <w:r w:rsidR="00754624" w:rsidRPr="004A3D16">
              <w:rPr>
                <w:sz w:val="28"/>
                <w:szCs w:val="28"/>
              </w:rPr>
              <w:t>.</w:t>
            </w:r>
          </w:p>
        </w:tc>
      </w:tr>
      <w:tr w:rsidR="002C2EB0" w:rsidRPr="004A3D16" w14:paraId="2CEBCB1F" w14:textId="77777777" w:rsidTr="007C4AE4">
        <w:tc>
          <w:tcPr>
            <w:tcW w:w="3074" w:type="dxa"/>
          </w:tcPr>
          <w:p w14:paraId="7B8E0D33" w14:textId="77777777" w:rsidR="002C2EB0" w:rsidRPr="004A3D16" w:rsidRDefault="002C2EB0" w:rsidP="004A3D16">
            <w:pPr>
              <w:jc w:val="both"/>
              <w:rPr>
                <w:sz w:val="28"/>
                <w:szCs w:val="28"/>
              </w:rPr>
            </w:pPr>
            <w:r w:rsidRPr="004A3D16">
              <w:rPr>
                <w:sz w:val="28"/>
                <w:szCs w:val="28"/>
              </w:rPr>
              <w:lastRenderedPageBreak/>
              <w:t>Объёмы и источники финансирования программы</w:t>
            </w:r>
          </w:p>
        </w:tc>
        <w:tc>
          <w:tcPr>
            <w:tcW w:w="6390" w:type="dxa"/>
            <w:shd w:val="clear" w:color="auto" w:fill="auto"/>
          </w:tcPr>
          <w:p w14:paraId="139D648D" w14:textId="5FEE642D" w:rsidR="004C75BB" w:rsidRPr="004A3D16" w:rsidRDefault="000A4C7A" w:rsidP="004A3D16">
            <w:pPr>
              <w:jc w:val="both"/>
              <w:rPr>
                <w:sz w:val="28"/>
                <w:szCs w:val="28"/>
              </w:rPr>
            </w:pPr>
            <w:r w:rsidRPr="004A3D16">
              <w:rPr>
                <w:sz w:val="28"/>
                <w:szCs w:val="28"/>
              </w:rPr>
              <w:t>Суммарный объём финансирования Программы на 20</w:t>
            </w:r>
            <w:r w:rsidR="00D71E97" w:rsidRPr="004A3D16">
              <w:rPr>
                <w:sz w:val="28"/>
                <w:szCs w:val="28"/>
              </w:rPr>
              <w:t>22</w:t>
            </w:r>
            <w:r w:rsidRPr="004A3D16">
              <w:rPr>
                <w:sz w:val="28"/>
                <w:szCs w:val="28"/>
              </w:rPr>
              <w:t>-</w:t>
            </w:r>
            <w:r w:rsidR="00450519" w:rsidRPr="004A3D16">
              <w:rPr>
                <w:sz w:val="28"/>
                <w:szCs w:val="28"/>
              </w:rPr>
              <w:t>20</w:t>
            </w:r>
            <w:r w:rsidR="0011041D" w:rsidRPr="004A3D16">
              <w:rPr>
                <w:sz w:val="28"/>
                <w:szCs w:val="28"/>
              </w:rPr>
              <w:t>38</w:t>
            </w:r>
            <w:r w:rsidRPr="004A3D16">
              <w:rPr>
                <w:sz w:val="28"/>
                <w:szCs w:val="28"/>
              </w:rPr>
              <w:t xml:space="preserve"> годы составляет </w:t>
            </w:r>
            <w:r w:rsidR="0011041D" w:rsidRPr="004A3D16">
              <w:rPr>
                <w:sz w:val="28"/>
                <w:szCs w:val="28"/>
              </w:rPr>
              <w:t>1</w:t>
            </w:r>
            <w:r w:rsidR="003F7215" w:rsidRPr="004A3D16">
              <w:rPr>
                <w:sz w:val="28"/>
                <w:szCs w:val="28"/>
              </w:rPr>
              <w:t> </w:t>
            </w:r>
            <w:r w:rsidR="00674464" w:rsidRPr="004A3D16">
              <w:rPr>
                <w:sz w:val="28"/>
                <w:szCs w:val="28"/>
              </w:rPr>
              <w:t>6</w:t>
            </w:r>
            <w:r w:rsidR="004C7CD4" w:rsidRPr="004A3D16">
              <w:rPr>
                <w:sz w:val="28"/>
                <w:szCs w:val="28"/>
              </w:rPr>
              <w:t>8</w:t>
            </w:r>
            <w:r w:rsidR="00674464" w:rsidRPr="004A3D16">
              <w:rPr>
                <w:sz w:val="28"/>
                <w:szCs w:val="28"/>
              </w:rPr>
              <w:t>4</w:t>
            </w:r>
            <w:r w:rsidR="003F7215" w:rsidRPr="004A3D16">
              <w:rPr>
                <w:sz w:val="28"/>
                <w:szCs w:val="28"/>
              </w:rPr>
              <w:t> </w:t>
            </w:r>
            <w:r w:rsidR="004C7CD4" w:rsidRPr="004A3D16">
              <w:rPr>
                <w:sz w:val="28"/>
                <w:szCs w:val="28"/>
              </w:rPr>
              <w:t>082</w:t>
            </w:r>
            <w:r w:rsidR="003F7215" w:rsidRPr="004A3D16">
              <w:rPr>
                <w:sz w:val="28"/>
                <w:szCs w:val="28"/>
              </w:rPr>
              <w:t>,</w:t>
            </w:r>
            <w:r w:rsidR="004C7CD4" w:rsidRPr="004A3D16">
              <w:rPr>
                <w:sz w:val="28"/>
                <w:szCs w:val="28"/>
              </w:rPr>
              <w:t>17</w:t>
            </w:r>
            <w:r w:rsidR="003F7215" w:rsidRPr="004A3D16">
              <w:rPr>
                <w:sz w:val="28"/>
                <w:szCs w:val="28"/>
              </w:rPr>
              <w:t xml:space="preserve"> </w:t>
            </w:r>
            <w:r w:rsidR="004C75BB" w:rsidRPr="004A3D16">
              <w:rPr>
                <w:sz w:val="28"/>
                <w:szCs w:val="28"/>
              </w:rPr>
              <w:t>тыс. рублей, в том числе:</w:t>
            </w:r>
          </w:p>
          <w:p w14:paraId="182734FD" w14:textId="675D6AD3" w:rsidR="006E46FF" w:rsidRPr="004A3D16" w:rsidRDefault="006E46FF" w:rsidP="004A3D16">
            <w:pPr>
              <w:jc w:val="both"/>
              <w:rPr>
                <w:sz w:val="28"/>
                <w:szCs w:val="28"/>
              </w:rPr>
            </w:pPr>
            <w:r w:rsidRPr="004A3D16">
              <w:rPr>
                <w:sz w:val="28"/>
                <w:szCs w:val="28"/>
              </w:rPr>
              <w:t>20</w:t>
            </w:r>
            <w:r w:rsidR="00D71E97" w:rsidRPr="004A3D16">
              <w:rPr>
                <w:sz w:val="28"/>
                <w:szCs w:val="28"/>
              </w:rPr>
              <w:t>22г.</w:t>
            </w:r>
            <w:r w:rsidRPr="004A3D16">
              <w:rPr>
                <w:sz w:val="28"/>
                <w:szCs w:val="28"/>
              </w:rPr>
              <w:t xml:space="preserve">- </w:t>
            </w:r>
            <w:r w:rsidR="0011041D" w:rsidRPr="004A3D16">
              <w:rPr>
                <w:sz w:val="28"/>
                <w:szCs w:val="28"/>
              </w:rPr>
              <w:t>5</w:t>
            </w:r>
            <w:r w:rsidR="00674464" w:rsidRPr="004A3D16">
              <w:rPr>
                <w:sz w:val="28"/>
                <w:szCs w:val="28"/>
              </w:rPr>
              <w:t>2</w:t>
            </w:r>
            <w:r w:rsidR="0011041D" w:rsidRPr="004A3D16">
              <w:rPr>
                <w:sz w:val="28"/>
                <w:szCs w:val="28"/>
              </w:rPr>
              <w:t> </w:t>
            </w:r>
            <w:r w:rsidR="00674464" w:rsidRPr="004A3D16">
              <w:rPr>
                <w:sz w:val="28"/>
                <w:szCs w:val="28"/>
              </w:rPr>
              <w:t>826</w:t>
            </w:r>
            <w:r w:rsidR="0011041D" w:rsidRPr="004A3D16">
              <w:rPr>
                <w:sz w:val="28"/>
                <w:szCs w:val="28"/>
              </w:rPr>
              <w:t>,</w:t>
            </w:r>
            <w:r w:rsidR="00674464" w:rsidRPr="004A3D16">
              <w:rPr>
                <w:sz w:val="28"/>
                <w:szCs w:val="28"/>
              </w:rPr>
              <w:t>1</w:t>
            </w:r>
            <w:r w:rsidR="0011041D" w:rsidRPr="004A3D16">
              <w:rPr>
                <w:sz w:val="28"/>
                <w:szCs w:val="28"/>
              </w:rPr>
              <w:t>0</w:t>
            </w:r>
            <w:r w:rsidR="005F7B9B" w:rsidRPr="004A3D16">
              <w:rPr>
                <w:sz w:val="28"/>
                <w:szCs w:val="28"/>
              </w:rPr>
              <w:t xml:space="preserve"> тыс. рублей:</w:t>
            </w:r>
          </w:p>
          <w:p w14:paraId="3328977E" w14:textId="02F388F9" w:rsidR="005F7B9B" w:rsidRPr="004A3D16" w:rsidRDefault="005F7B9B" w:rsidP="004A3D16">
            <w:pPr>
              <w:jc w:val="both"/>
              <w:rPr>
                <w:sz w:val="28"/>
                <w:szCs w:val="28"/>
              </w:rPr>
            </w:pPr>
            <w:r w:rsidRPr="004A3D16">
              <w:rPr>
                <w:sz w:val="28"/>
                <w:szCs w:val="28"/>
              </w:rPr>
              <w:t>20</w:t>
            </w:r>
            <w:r w:rsidR="00D71E97" w:rsidRPr="004A3D16">
              <w:rPr>
                <w:sz w:val="28"/>
                <w:szCs w:val="28"/>
              </w:rPr>
              <w:t>23</w:t>
            </w:r>
            <w:r w:rsidRPr="004A3D16">
              <w:rPr>
                <w:sz w:val="28"/>
                <w:szCs w:val="28"/>
              </w:rPr>
              <w:t>г. –</w:t>
            </w:r>
            <w:r w:rsidR="0011041D" w:rsidRPr="004A3D16">
              <w:rPr>
                <w:sz w:val="28"/>
                <w:szCs w:val="28"/>
              </w:rPr>
              <w:t xml:space="preserve"> </w:t>
            </w:r>
            <w:r w:rsidR="004C7CD4" w:rsidRPr="004A3D16">
              <w:rPr>
                <w:sz w:val="28"/>
                <w:szCs w:val="28"/>
              </w:rPr>
              <w:t>89 395</w:t>
            </w:r>
            <w:r w:rsidR="0011041D" w:rsidRPr="004A3D16">
              <w:rPr>
                <w:sz w:val="28"/>
                <w:szCs w:val="28"/>
              </w:rPr>
              <w:t>,</w:t>
            </w:r>
            <w:r w:rsidR="00674464" w:rsidRPr="004A3D16">
              <w:rPr>
                <w:sz w:val="28"/>
                <w:szCs w:val="28"/>
              </w:rPr>
              <w:t>7</w:t>
            </w:r>
            <w:r w:rsidR="0011041D" w:rsidRPr="004A3D16">
              <w:rPr>
                <w:sz w:val="28"/>
                <w:szCs w:val="28"/>
              </w:rPr>
              <w:t>0</w:t>
            </w:r>
            <w:r w:rsidRPr="004A3D16">
              <w:rPr>
                <w:sz w:val="28"/>
                <w:szCs w:val="28"/>
              </w:rPr>
              <w:t xml:space="preserve"> тыс. руб.;</w:t>
            </w:r>
          </w:p>
          <w:p w14:paraId="37487E7D" w14:textId="48D18798" w:rsidR="005F7B9B" w:rsidRPr="004A3D16" w:rsidRDefault="005F7B9B" w:rsidP="004A3D16">
            <w:pPr>
              <w:jc w:val="both"/>
              <w:rPr>
                <w:sz w:val="28"/>
                <w:szCs w:val="28"/>
              </w:rPr>
            </w:pPr>
            <w:r w:rsidRPr="004A3D16">
              <w:rPr>
                <w:sz w:val="28"/>
                <w:szCs w:val="28"/>
              </w:rPr>
              <w:t>20</w:t>
            </w:r>
            <w:r w:rsidR="00711ED8" w:rsidRPr="004A3D16">
              <w:rPr>
                <w:sz w:val="28"/>
                <w:szCs w:val="28"/>
              </w:rPr>
              <w:t>2</w:t>
            </w:r>
            <w:r w:rsidR="00D71E97" w:rsidRPr="004A3D16">
              <w:rPr>
                <w:sz w:val="28"/>
                <w:szCs w:val="28"/>
              </w:rPr>
              <w:t>4</w:t>
            </w:r>
            <w:r w:rsidR="00711ED8" w:rsidRPr="004A3D16">
              <w:rPr>
                <w:sz w:val="28"/>
                <w:szCs w:val="28"/>
              </w:rPr>
              <w:t xml:space="preserve">г. – </w:t>
            </w:r>
            <w:r w:rsidR="004C7CD4" w:rsidRPr="004A3D16">
              <w:rPr>
                <w:sz w:val="28"/>
                <w:szCs w:val="28"/>
              </w:rPr>
              <w:t>111 508,11</w:t>
            </w:r>
            <w:r w:rsidRPr="004A3D16">
              <w:rPr>
                <w:sz w:val="28"/>
                <w:szCs w:val="28"/>
              </w:rPr>
              <w:t xml:space="preserve"> тыс. руб.;</w:t>
            </w:r>
          </w:p>
          <w:p w14:paraId="73294059" w14:textId="7EF5B7AF" w:rsidR="005F7B9B" w:rsidRPr="004A3D16" w:rsidRDefault="00D91787" w:rsidP="004A3D16">
            <w:pPr>
              <w:jc w:val="both"/>
              <w:rPr>
                <w:sz w:val="28"/>
                <w:szCs w:val="28"/>
              </w:rPr>
            </w:pPr>
            <w:r w:rsidRPr="004A3D16">
              <w:rPr>
                <w:sz w:val="28"/>
                <w:szCs w:val="28"/>
              </w:rPr>
              <w:t>202</w:t>
            </w:r>
            <w:r w:rsidR="00D71E97" w:rsidRPr="004A3D16">
              <w:rPr>
                <w:sz w:val="28"/>
                <w:szCs w:val="28"/>
              </w:rPr>
              <w:t>5</w:t>
            </w:r>
            <w:r w:rsidRPr="004A3D16">
              <w:rPr>
                <w:sz w:val="28"/>
                <w:szCs w:val="28"/>
              </w:rPr>
              <w:t>г –</w:t>
            </w:r>
            <w:r w:rsidR="0011041D" w:rsidRPr="004A3D16">
              <w:rPr>
                <w:sz w:val="28"/>
                <w:szCs w:val="28"/>
              </w:rPr>
              <w:t xml:space="preserve"> </w:t>
            </w:r>
            <w:r w:rsidR="00674464" w:rsidRPr="004A3D16">
              <w:rPr>
                <w:sz w:val="28"/>
                <w:szCs w:val="28"/>
              </w:rPr>
              <w:t>4</w:t>
            </w:r>
            <w:r w:rsidR="004C7CD4" w:rsidRPr="004A3D16">
              <w:rPr>
                <w:sz w:val="28"/>
                <w:szCs w:val="28"/>
              </w:rPr>
              <w:t>86</w:t>
            </w:r>
            <w:r w:rsidR="00674464" w:rsidRPr="004A3D16">
              <w:rPr>
                <w:sz w:val="28"/>
                <w:szCs w:val="28"/>
              </w:rPr>
              <w:t> </w:t>
            </w:r>
            <w:r w:rsidR="004C7CD4" w:rsidRPr="004A3D16">
              <w:rPr>
                <w:sz w:val="28"/>
                <w:szCs w:val="28"/>
              </w:rPr>
              <w:t>983</w:t>
            </w:r>
            <w:r w:rsidR="00674464" w:rsidRPr="004A3D16">
              <w:rPr>
                <w:sz w:val="28"/>
                <w:szCs w:val="28"/>
              </w:rPr>
              <w:t>,</w:t>
            </w:r>
            <w:r w:rsidR="004C7CD4" w:rsidRPr="004A3D16">
              <w:rPr>
                <w:sz w:val="28"/>
                <w:szCs w:val="28"/>
              </w:rPr>
              <w:t>35</w:t>
            </w:r>
            <w:r w:rsidR="0011041D" w:rsidRPr="004A3D16">
              <w:rPr>
                <w:sz w:val="28"/>
                <w:szCs w:val="28"/>
              </w:rPr>
              <w:t xml:space="preserve"> </w:t>
            </w:r>
            <w:r w:rsidR="005F7B9B" w:rsidRPr="004A3D16">
              <w:rPr>
                <w:sz w:val="28"/>
                <w:szCs w:val="28"/>
              </w:rPr>
              <w:t>тыс. руб.</w:t>
            </w:r>
          </w:p>
          <w:p w14:paraId="1096865A" w14:textId="3AA72B32" w:rsidR="005F7B9B" w:rsidRPr="004A3D16" w:rsidRDefault="00711ED8" w:rsidP="004A3D16">
            <w:pPr>
              <w:jc w:val="both"/>
              <w:rPr>
                <w:sz w:val="28"/>
                <w:szCs w:val="28"/>
              </w:rPr>
            </w:pPr>
            <w:r w:rsidRPr="004A3D16">
              <w:rPr>
                <w:sz w:val="28"/>
                <w:szCs w:val="28"/>
              </w:rPr>
              <w:t>202</w:t>
            </w:r>
            <w:r w:rsidR="00D71E97" w:rsidRPr="004A3D16">
              <w:rPr>
                <w:sz w:val="28"/>
                <w:szCs w:val="28"/>
              </w:rPr>
              <w:t>6</w:t>
            </w:r>
            <w:r w:rsidRPr="004A3D16">
              <w:rPr>
                <w:sz w:val="28"/>
                <w:szCs w:val="28"/>
              </w:rPr>
              <w:t xml:space="preserve">г. – </w:t>
            </w:r>
            <w:r w:rsidR="00674464" w:rsidRPr="004A3D16">
              <w:rPr>
                <w:sz w:val="28"/>
                <w:szCs w:val="28"/>
              </w:rPr>
              <w:t>96 395</w:t>
            </w:r>
            <w:r w:rsidR="0011041D" w:rsidRPr="004A3D16">
              <w:rPr>
                <w:sz w:val="28"/>
                <w:szCs w:val="28"/>
              </w:rPr>
              <w:t>,70</w:t>
            </w:r>
            <w:r w:rsidR="005F7B9B" w:rsidRPr="004A3D16">
              <w:rPr>
                <w:sz w:val="28"/>
                <w:szCs w:val="28"/>
              </w:rPr>
              <w:t xml:space="preserve"> тыс. руб.</w:t>
            </w:r>
          </w:p>
          <w:p w14:paraId="6C20B696" w14:textId="513A7338" w:rsidR="00D71E97" w:rsidRPr="004A3D16" w:rsidRDefault="00D71E97" w:rsidP="004A3D16">
            <w:pPr>
              <w:jc w:val="both"/>
              <w:rPr>
                <w:sz w:val="28"/>
                <w:szCs w:val="28"/>
              </w:rPr>
            </w:pPr>
            <w:r w:rsidRPr="004A3D16">
              <w:rPr>
                <w:sz w:val="28"/>
                <w:szCs w:val="28"/>
              </w:rPr>
              <w:t xml:space="preserve">2027-2038гг. </w:t>
            </w:r>
            <w:r w:rsidR="00383845" w:rsidRPr="004A3D16">
              <w:rPr>
                <w:sz w:val="28"/>
                <w:szCs w:val="28"/>
              </w:rPr>
              <w:t>–</w:t>
            </w:r>
            <w:r w:rsidRPr="004A3D16">
              <w:rPr>
                <w:sz w:val="28"/>
                <w:szCs w:val="28"/>
              </w:rPr>
              <w:t xml:space="preserve"> </w:t>
            </w:r>
            <w:r w:rsidR="00383845" w:rsidRPr="004A3D16">
              <w:rPr>
                <w:sz w:val="28"/>
                <w:szCs w:val="28"/>
              </w:rPr>
              <w:t>8</w:t>
            </w:r>
            <w:r w:rsidR="004C7CD4" w:rsidRPr="004A3D16">
              <w:rPr>
                <w:sz w:val="28"/>
                <w:szCs w:val="28"/>
              </w:rPr>
              <w:t>46</w:t>
            </w:r>
            <w:r w:rsidR="00383845" w:rsidRPr="004A3D16">
              <w:rPr>
                <w:sz w:val="28"/>
                <w:szCs w:val="28"/>
              </w:rPr>
              <w:t> </w:t>
            </w:r>
            <w:r w:rsidR="004C7CD4" w:rsidRPr="004A3D16">
              <w:rPr>
                <w:sz w:val="28"/>
                <w:szCs w:val="28"/>
              </w:rPr>
              <w:t>9</w:t>
            </w:r>
            <w:r w:rsidR="00383845" w:rsidRPr="004A3D16">
              <w:rPr>
                <w:sz w:val="28"/>
                <w:szCs w:val="28"/>
              </w:rPr>
              <w:t>73,21</w:t>
            </w:r>
            <w:r w:rsidRPr="004A3D16">
              <w:rPr>
                <w:sz w:val="28"/>
                <w:szCs w:val="28"/>
              </w:rPr>
              <w:t xml:space="preserve"> тыс.</w:t>
            </w:r>
            <w:r w:rsidR="00E2035D" w:rsidRPr="004A3D16">
              <w:rPr>
                <w:sz w:val="28"/>
                <w:szCs w:val="28"/>
              </w:rPr>
              <w:t xml:space="preserve"> </w:t>
            </w:r>
            <w:r w:rsidRPr="004A3D16">
              <w:rPr>
                <w:sz w:val="28"/>
                <w:szCs w:val="28"/>
              </w:rPr>
              <w:t>руб.</w:t>
            </w:r>
          </w:p>
          <w:p w14:paraId="2FCB7E90" w14:textId="748CA0EC" w:rsidR="004C75BB" w:rsidRPr="004A3D16" w:rsidRDefault="004C75BB" w:rsidP="004A3D16">
            <w:pPr>
              <w:jc w:val="both"/>
              <w:rPr>
                <w:sz w:val="28"/>
                <w:szCs w:val="28"/>
              </w:rPr>
            </w:pPr>
            <w:r w:rsidRPr="004A3D16">
              <w:rPr>
                <w:sz w:val="28"/>
                <w:szCs w:val="28"/>
              </w:rPr>
              <w:t xml:space="preserve">Средства </w:t>
            </w:r>
            <w:r w:rsidR="00F0033A" w:rsidRPr="004A3D16">
              <w:rPr>
                <w:sz w:val="28"/>
                <w:szCs w:val="28"/>
              </w:rPr>
              <w:t xml:space="preserve">местного </w:t>
            </w:r>
            <w:r w:rsidR="00D91787" w:rsidRPr="004A3D16">
              <w:rPr>
                <w:sz w:val="28"/>
                <w:szCs w:val="28"/>
              </w:rPr>
              <w:t>бюджета</w:t>
            </w:r>
            <w:r w:rsidRPr="004A3D16">
              <w:rPr>
                <w:sz w:val="28"/>
                <w:szCs w:val="28"/>
              </w:rPr>
              <w:t xml:space="preserve"> </w:t>
            </w:r>
            <w:r w:rsidR="001C36C0" w:rsidRPr="004A3D16">
              <w:rPr>
                <w:sz w:val="28"/>
                <w:szCs w:val="28"/>
              </w:rPr>
              <w:t>ГО</w:t>
            </w:r>
            <w:r w:rsidR="001A697E" w:rsidRPr="004A3D16">
              <w:rPr>
                <w:sz w:val="28"/>
                <w:szCs w:val="28"/>
              </w:rPr>
              <w:t xml:space="preserve"> город Енисейск</w:t>
            </w:r>
            <w:r w:rsidRPr="004A3D16">
              <w:rPr>
                <w:sz w:val="28"/>
                <w:szCs w:val="28"/>
              </w:rPr>
              <w:t xml:space="preserve">– </w:t>
            </w:r>
            <w:r w:rsidR="004C7CD4" w:rsidRPr="004A3D16">
              <w:rPr>
                <w:sz w:val="28"/>
                <w:szCs w:val="28"/>
              </w:rPr>
              <w:t>626 988,15</w:t>
            </w:r>
            <w:r w:rsidR="0079152C" w:rsidRPr="004A3D16">
              <w:rPr>
                <w:sz w:val="28"/>
                <w:szCs w:val="28"/>
              </w:rPr>
              <w:t xml:space="preserve"> тыс. рублей, в том числе </w:t>
            </w:r>
          </w:p>
          <w:p w14:paraId="53C09BD5" w14:textId="2D3E25F6" w:rsidR="00E2035D" w:rsidRPr="004A3D16" w:rsidRDefault="00E2035D" w:rsidP="004A3D16">
            <w:pPr>
              <w:jc w:val="both"/>
              <w:rPr>
                <w:sz w:val="28"/>
                <w:szCs w:val="28"/>
              </w:rPr>
            </w:pPr>
            <w:r w:rsidRPr="004A3D16">
              <w:rPr>
                <w:sz w:val="28"/>
                <w:szCs w:val="28"/>
              </w:rPr>
              <w:t xml:space="preserve">2022г.- </w:t>
            </w:r>
            <w:r w:rsidR="00383845" w:rsidRPr="004A3D16">
              <w:rPr>
                <w:sz w:val="28"/>
                <w:szCs w:val="28"/>
              </w:rPr>
              <w:t>1</w:t>
            </w:r>
            <w:r w:rsidR="00674464" w:rsidRPr="004A3D16">
              <w:rPr>
                <w:sz w:val="28"/>
                <w:szCs w:val="28"/>
              </w:rPr>
              <w:t>4</w:t>
            </w:r>
            <w:r w:rsidR="00383845" w:rsidRPr="004A3D16">
              <w:rPr>
                <w:sz w:val="28"/>
                <w:szCs w:val="28"/>
              </w:rPr>
              <w:t> </w:t>
            </w:r>
            <w:r w:rsidR="00674464" w:rsidRPr="004A3D16">
              <w:rPr>
                <w:sz w:val="28"/>
                <w:szCs w:val="28"/>
              </w:rPr>
              <w:t>047</w:t>
            </w:r>
            <w:r w:rsidR="00383845" w:rsidRPr="004A3D16">
              <w:rPr>
                <w:sz w:val="28"/>
                <w:szCs w:val="28"/>
              </w:rPr>
              <w:t>,</w:t>
            </w:r>
            <w:r w:rsidR="00674464" w:rsidRPr="004A3D16">
              <w:rPr>
                <w:sz w:val="28"/>
                <w:szCs w:val="28"/>
              </w:rPr>
              <w:t>0</w:t>
            </w:r>
            <w:r w:rsidR="00383845" w:rsidRPr="004A3D16">
              <w:rPr>
                <w:sz w:val="28"/>
                <w:szCs w:val="28"/>
              </w:rPr>
              <w:t>0</w:t>
            </w:r>
            <w:r w:rsidRPr="004A3D16">
              <w:rPr>
                <w:sz w:val="28"/>
                <w:szCs w:val="28"/>
              </w:rPr>
              <w:t xml:space="preserve"> тыс. рублей:</w:t>
            </w:r>
          </w:p>
          <w:p w14:paraId="1F270F80" w14:textId="5A76D22E" w:rsidR="00E2035D" w:rsidRPr="004A3D16" w:rsidRDefault="00E2035D" w:rsidP="004A3D16">
            <w:pPr>
              <w:jc w:val="both"/>
              <w:rPr>
                <w:sz w:val="28"/>
                <w:szCs w:val="28"/>
              </w:rPr>
            </w:pPr>
            <w:r w:rsidRPr="004A3D16">
              <w:rPr>
                <w:sz w:val="28"/>
                <w:szCs w:val="28"/>
              </w:rPr>
              <w:t xml:space="preserve">2023г. – </w:t>
            </w:r>
            <w:r w:rsidR="00383845" w:rsidRPr="004A3D16">
              <w:rPr>
                <w:sz w:val="28"/>
                <w:szCs w:val="28"/>
              </w:rPr>
              <w:t>4</w:t>
            </w:r>
            <w:r w:rsidR="004C7CD4" w:rsidRPr="004A3D16">
              <w:rPr>
                <w:sz w:val="28"/>
                <w:szCs w:val="28"/>
              </w:rPr>
              <w:t>2</w:t>
            </w:r>
            <w:r w:rsidR="003F7215" w:rsidRPr="004A3D16">
              <w:rPr>
                <w:sz w:val="28"/>
                <w:szCs w:val="28"/>
              </w:rPr>
              <w:t xml:space="preserve"> </w:t>
            </w:r>
            <w:r w:rsidR="004C7CD4" w:rsidRPr="004A3D16">
              <w:rPr>
                <w:sz w:val="28"/>
                <w:szCs w:val="28"/>
              </w:rPr>
              <w:t>2</w:t>
            </w:r>
            <w:r w:rsidR="00383845" w:rsidRPr="004A3D16">
              <w:rPr>
                <w:sz w:val="28"/>
                <w:szCs w:val="28"/>
              </w:rPr>
              <w:t>30,40</w:t>
            </w:r>
            <w:r w:rsidRPr="004A3D16">
              <w:rPr>
                <w:sz w:val="28"/>
                <w:szCs w:val="28"/>
              </w:rPr>
              <w:t xml:space="preserve"> тыс. руб.;</w:t>
            </w:r>
          </w:p>
          <w:p w14:paraId="388A622A" w14:textId="5F3EFE11" w:rsidR="00E2035D" w:rsidRPr="004A3D16" w:rsidRDefault="00E2035D" w:rsidP="004A3D16">
            <w:pPr>
              <w:jc w:val="both"/>
              <w:rPr>
                <w:sz w:val="28"/>
                <w:szCs w:val="28"/>
              </w:rPr>
            </w:pPr>
            <w:r w:rsidRPr="004A3D16">
              <w:rPr>
                <w:sz w:val="28"/>
                <w:szCs w:val="28"/>
              </w:rPr>
              <w:t xml:space="preserve">2024г. – </w:t>
            </w:r>
            <w:r w:rsidR="004C7CD4" w:rsidRPr="004A3D16">
              <w:rPr>
                <w:sz w:val="28"/>
                <w:szCs w:val="28"/>
              </w:rPr>
              <w:t>84</w:t>
            </w:r>
            <w:r w:rsidR="003F7215" w:rsidRPr="004A3D16">
              <w:rPr>
                <w:sz w:val="28"/>
                <w:szCs w:val="28"/>
              </w:rPr>
              <w:t xml:space="preserve"> </w:t>
            </w:r>
            <w:r w:rsidR="004C7CD4" w:rsidRPr="004A3D16">
              <w:rPr>
                <w:sz w:val="28"/>
                <w:szCs w:val="28"/>
              </w:rPr>
              <w:t>3</w:t>
            </w:r>
            <w:r w:rsidR="00383845" w:rsidRPr="004A3D16">
              <w:rPr>
                <w:sz w:val="28"/>
                <w:szCs w:val="28"/>
              </w:rPr>
              <w:t xml:space="preserve">42,81 </w:t>
            </w:r>
            <w:r w:rsidRPr="004A3D16">
              <w:rPr>
                <w:sz w:val="28"/>
                <w:szCs w:val="28"/>
              </w:rPr>
              <w:t>тыс. руб.;</w:t>
            </w:r>
          </w:p>
          <w:p w14:paraId="2FE4B5BB" w14:textId="02881647" w:rsidR="00E2035D" w:rsidRPr="004A3D16" w:rsidRDefault="00E2035D" w:rsidP="004A3D16">
            <w:pPr>
              <w:jc w:val="both"/>
              <w:rPr>
                <w:sz w:val="28"/>
                <w:szCs w:val="28"/>
              </w:rPr>
            </w:pPr>
            <w:r w:rsidRPr="004A3D16">
              <w:rPr>
                <w:sz w:val="28"/>
                <w:szCs w:val="28"/>
              </w:rPr>
              <w:t xml:space="preserve">2025г – </w:t>
            </w:r>
            <w:r w:rsidR="004C7CD4" w:rsidRPr="004A3D16">
              <w:rPr>
                <w:sz w:val="28"/>
                <w:szCs w:val="28"/>
              </w:rPr>
              <w:t>81 147,93</w:t>
            </w:r>
            <w:r w:rsidRPr="004A3D16">
              <w:rPr>
                <w:sz w:val="28"/>
                <w:szCs w:val="28"/>
              </w:rPr>
              <w:t xml:space="preserve"> тыс. руб.</w:t>
            </w:r>
          </w:p>
          <w:p w14:paraId="741CA3EB" w14:textId="3B6ACAE2" w:rsidR="00E2035D" w:rsidRPr="004A3D16" w:rsidRDefault="00E2035D" w:rsidP="004A3D16">
            <w:pPr>
              <w:jc w:val="both"/>
              <w:rPr>
                <w:sz w:val="28"/>
                <w:szCs w:val="28"/>
              </w:rPr>
            </w:pPr>
            <w:r w:rsidRPr="004A3D16">
              <w:rPr>
                <w:sz w:val="28"/>
                <w:szCs w:val="28"/>
              </w:rPr>
              <w:t xml:space="preserve">2026г. – </w:t>
            </w:r>
            <w:r w:rsidR="00383845" w:rsidRPr="004A3D16">
              <w:rPr>
                <w:sz w:val="28"/>
                <w:szCs w:val="28"/>
              </w:rPr>
              <w:t>3</w:t>
            </w:r>
            <w:r w:rsidR="00674464" w:rsidRPr="004A3D16">
              <w:rPr>
                <w:sz w:val="28"/>
                <w:szCs w:val="28"/>
              </w:rPr>
              <w:t>4</w:t>
            </w:r>
            <w:r w:rsidR="003F7215" w:rsidRPr="004A3D16">
              <w:rPr>
                <w:sz w:val="28"/>
                <w:szCs w:val="28"/>
              </w:rPr>
              <w:t xml:space="preserve"> 2</w:t>
            </w:r>
            <w:r w:rsidR="00383845" w:rsidRPr="004A3D16">
              <w:rPr>
                <w:sz w:val="28"/>
                <w:szCs w:val="28"/>
              </w:rPr>
              <w:t>30,40</w:t>
            </w:r>
            <w:r w:rsidRPr="004A3D16">
              <w:rPr>
                <w:sz w:val="28"/>
                <w:szCs w:val="28"/>
              </w:rPr>
              <w:t xml:space="preserve"> тыс. руб.</w:t>
            </w:r>
          </w:p>
          <w:p w14:paraId="09C9582C" w14:textId="6979C117" w:rsidR="00E2035D" w:rsidRPr="004A3D16" w:rsidRDefault="00E2035D" w:rsidP="004A3D16">
            <w:pPr>
              <w:jc w:val="both"/>
              <w:rPr>
                <w:sz w:val="28"/>
                <w:szCs w:val="28"/>
              </w:rPr>
            </w:pPr>
            <w:r w:rsidRPr="004A3D16">
              <w:rPr>
                <w:sz w:val="28"/>
                <w:szCs w:val="28"/>
              </w:rPr>
              <w:t xml:space="preserve">2027-2038гг. </w:t>
            </w:r>
            <w:r w:rsidR="00383845" w:rsidRPr="004A3D16">
              <w:rPr>
                <w:sz w:val="28"/>
                <w:szCs w:val="28"/>
              </w:rPr>
              <w:t>–</w:t>
            </w:r>
            <w:r w:rsidRPr="004A3D16">
              <w:rPr>
                <w:sz w:val="28"/>
                <w:szCs w:val="28"/>
              </w:rPr>
              <w:t xml:space="preserve"> </w:t>
            </w:r>
            <w:r w:rsidR="00940D3F" w:rsidRPr="004A3D16">
              <w:rPr>
                <w:sz w:val="28"/>
                <w:szCs w:val="28"/>
              </w:rPr>
              <w:t>3</w:t>
            </w:r>
            <w:r w:rsidR="004C7CD4" w:rsidRPr="004A3D16">
              <w:rPr>
                <w:sz w:val="28"/>
                <w:szCs w:val="28"/>
              </w:rPr>
              <w:t>70</w:t>
            </w:r>
            <w:r w:rsidR="00940D3F" w:rsidRPr="004A3D16">
              <w:rPr>
                <w:sz w:val="28"/>
                <w:szCs w:val="28"/>
              </w:rPr>
              <w:t xml:space="preserve"> </w:t>
            </w:r>
            <w:r w:rsidR="004C7CD4" w:rsidRPr="004A3D16">
              <w:rPr>
                <w:sz w:val="28"/>
                <w:szCs w:val="28"/>
              </w:rPr>
              <w:t>9</w:t>
            </w:r>
            <w:r w:rsidR="00383845" w:rsidRPr="004A3D16">
              <w:rPr>
                <w:sz w:val="28"/>
                <w:szCs w:val="28"/>
              </w:rPr>
              <w:t xml:space="preserve">89,61 </w:t>
            </w:r>
            <w:r w:rsidRPr="004A3D16">
              <w:rPr>
                <w:sz w:val="28"/>
                <w:szCs w:val="28"/>
              </w:rPr>
              <w:t>тыс. руб.</w:t>
            </w:r>
          </w:p>
          <w:p w14:paraId="1C7075B4" w14:textId="3F9EF513" w:rsidR="0079152C" w:rsidRPr="004A3D16" w:rsidRDefault="004C75BB" w:rsidP="004A3D16">
            <w:pPr>
              <w:jc w:val="both"/>
              <w:rPr>
                <w:sz w:val="28"/>
                <w:szCs w:val="28"/>
              </w:rPr>
            </w:pPr>
            <w:r w:rsidRPr="004A3D16">
              <w:rPr>
                <w:sz w:val="28"/>
                <w:szCs w:val="28"/>
              </w:rPr>
              <w:t xml:space="preserve">Средства </w:t>
            </w:r>
            <w:r w:rsidR="00383845" w:rsidRPr="004A3D16">
              <w:rPr>
                <w:sz w:val="28"/>
                <w:szCs w:val="28"/>
              </w:rPr>
              <w:t>краевого бюджета</w:t>
            </w:r>
            <w:r w:rsidR="006E61D9" w:rsidRPr="004A3D16">
              <w:rPr>
                <w:sz w:val="28"/>
                <w:szCs w:val="28"/>
              </w:rPr>
              <w:t xml:space="preserve"> </w:t>
            </w:r>
            <w:r w:rsidR="00A06321" w:rsidRPr="004A3D16">
              <w:rPr>
                <w:sz w:val="28"/>
                <w:szCs w:val="28"/>
              </w:rPr>
              <w:t xml:space="preserve">– </w:t>
            </w:r>
            <w:r w:rsidR="004C7CD4" w:rsidRPr="004A3D16">
              <w:rPr>
                <w:sz w:val="28"/>
                <w:szCs w:val="28"/>
              </w:rPr>
              <w:t>798 656,88</w:t>
            </w:r>
            <w:r w:rsidR="0079152C" w:rsidRPr="004A3D16">
              <w:rPr>
                <w:sz w:val="28"/>
                <w:szCs w:val="28"/>
              </w:rPr>
              <w:t xml:space="preserve"> тыс. рублей</w:t>
            </w:r>
            <w:r w:rsidR="00383845" w:rsidRPr="004A3D16">
              <w:rPr>
                <w:sz w:val="28"/>
                <w:szCs w:val="28"/>
              </w:rPr>
              <w:t>, в том числе</w:t>
            </w:r>
          </w:p>
          <w:p w14:paraId="0C4855BF" w14:textId="64DD4186" w:rsidR="00E2035D" w:rsidRPr="004A3D16" w:rsidRDefault="00E2035D" w:rsidP="004A3D16">
            <w:pPr>
              <w:jc w:val="both"/>
              <w:rPr>
                <w:sz w:val="28"/>
                <w:szCs w:val="28"/>
              </w:rPr>
            </w:pPr>
            <w:r w:rsidRPr="004A3D16">
              <w:rPr>
                <w:sz w:val="28"/>
                <w:szCs w:val="28"/>
              </w:rPr>
              <w:t xml:space="preserve">2022г.- </w:t>
            </w:r>
            <w:r w:rsidR="00383845" w:rsidRPr="004A3D16">
              <w:rPr>
                <w:sz w:val="28"/>
                <w:szCs w:val="28"/>
              </w:rPr>
              <w:t>23 576,92</w:t>
            </w:r>
            <w:r w:rsidRPr="004A3D16">
              <w:rPr>
                <w:sz w:val="28"/>
                <w:szCs w:val="28"/>
              </w:rPr>
              <w:t xml:space="preserve"> тыс. рублей:</w:t>
            </w:r>
          </w:p>
          <w:p w14:paraId="4E0E37FC" w14:textId="5F07F87B" w:rsidR="00E2035D" w:rsidRPr="004A3D16" w:rsidRDefault="00E2035D" w:rsidP="004A3D16">
            <w:pPr>
              <w:jc w:val="both"/>
              <w:rPr>
                <w:sz w:val="28"/>
                <w:szCs w:val="28"/>
              </w:rPr>
            </w:pPr>
            <w:r w:rsidRPr="004A3D16">
              <w:rPr>
                <w:sz w:val="28"/>
                <w:szCs w:val="28"/>
              </w:rPr>
              <w:t xml:space="preserve">2023г. – </w:t>
            </w:r>
            <w:r w:rsidR="00383845" w:rsidRPr="004A3D16">
              <w:rPr>
                <w:sz w:val="28"/>
                <w:szCs w:val="28"/>
              </w:rPr>
              <w:t>3</w:t>
            </w:r>
            <w:r w:rsidR="00940D3F" w:rsidRPr="004A3D16">
              <w:rPr>
                <w:sz w:val="28"/>
                <w:szCs w:val="28"/>
              </w:rPr>
              <w:t>1</w:t>
            </w:r>
            <w:r w:rsidR="00383845" w:rsidRPr="004A3D16">
              <w:rPr>
                <w:sz w:val="28"/>
                <w:szCs w:val="28"/>
              </w:rPr>
              <w:t> </w:t>
            </w:r>
            <w:r w:rsidR="00940D3F" w:rsidRPr="004A3D16">
              <w:rPr>
                <w:sz w:val="28"/>
                <w:szCs w:val="28"/>
              </w:rPr>
              <w:t>963</w:t>
            </w:r>
            <w:r w:rsidR="00383845" w:rsidRPr="004A3D16">
              <w:rPr>
                <w:sz w:val="28"/>
                <w:szCs w:val="28"/>
              </w:rPr>
              <w:t>,</w:t>
            </w:r>
            <w:r w:rsidR="00940D3F" w:rsidRPr="004A3D16">
              <w:rPr>
                <w:sz w:val="28"/>
                <w:szCs w:val="28"/>
              </w:rPr>
              <w:t>12</w:t>
            </w:r>
            <w:r w:rsidRPr="004A3D16">
              <w:rPr>
                <w:sz w:val="28"/>
                <w:szCs w:val="28"/>
              </w:rPr>
              <w:t xml:space="preserve"> тыс. руб.;</w:t>
            </w:r>
          </w:p>
          <w:p w14:paraId="12868FD9" w14:textId="7C0B218D" w:rsidR="00E2035D" w:rsidRPr="004A3D16" w:rsidRDefault="00E2035D" w:rsidP="004A3D16">
            <w:pPr>
              <w:jc w:val="both"/>
              <w:rPr>
                <w:sz w:val="28"/>
                <w:szCs w:val="28"/>
              </w:rPr>
            </w:pPr>
            <w:r w:rsidRPr="004A3D16">
              <w:rPr>
                <w:sz w:val="28"/>
                <w:szCs w:val="28"/>
              </w:rPr>
              <w:lastRenderedPageBreak/>
              <w:t xml:space="preserve">2024г. – </w:t>
            </w:r>
            <w:r w:rsidR="00383845" w:rsidRPr="004A3D16">
              <w:rPr>
                <w:sz w:val="28"/>
                <w:szCs w:val="28"/>
              </w:rPr>
              <w:t>11 963,12</w:t>
            </w:r>
            <w:r w:rsidRPr="004A3D16">
              <w:rPr>
                <w:sz w:val="28"/>
                <w:szCs w:val="28"/>
              </w:rPr>
              <w:t xml:space="preserve"> тыс. руб.;</w:t>
            </w:r>
          </w:p>
          <w:p w14:paraId="4F492E61" w14:textId="39529503" w:rsidR="00E2035D" w:rsidRPr="004A3D16" w:rsidRDefault="00E2035D" w:rsidP="004A3D16">
            <w:pPr>
              <w:jc w:val="both"/>
              <w:rPr>
                <w:sz w:val="28"/>
                <w:szCs w:val="28"/>
              </w:rPr>
            </w:pPr>
            <w:r w:rsidRPr="004A3D16">
              <w:rPr>
                <w:sz w:val="28"/>
                <w:szCs w:val="28"/>
              </w:rPr>
              <w:t xml:space="preserve">2025г – </w:t>
            </w:r>
            <w:r w:rsidR="004C7CD4" w:rsidRPr="004A3D16">
              <w:rPr>
                <w:sz w:val="28"/>
                <w:szCs w:val="28"/>
              </w:rPr>
              <w:t>390 633</w:t>
            </w:r>
            <w:r w:rsidR="00383845" w:rsidRPr="004A3D16">
              <w:rPr>
                <w:sz w:val="28"/>
                <w:szCs w:val="28"/>
              </w:rPr>
              <w:t>,</w:t>
            </w:r>
            <w:r w:rsidR="004C7CD4" w:rsidRPr="004A3D16">
              <w:rPr>
                <w:sz w:val="28"/>
                <w:szCs w:val="28"/>
              </w:rPr>
              <w:t>24</w:t>
            </w:r>
            <w:r w:rsidRPr="004A3D16">
              <w:rPr>
                <w:sz w:val="28"/>
                <w:szCs w:val="28"/>
              </w:rPr>
              <w:t xml:space="preserve"> тыс. руб.</w:t>
            </w:r>
          </w:p>
          <w:p w14:paraId="45852212" w14:textId="28DA5170" w:rsidR="00E2035D" w:rsidRPr="004A3D16" w:rsidRDefault="00E2035D" w:rsidP="004A3D16">
            <w:pPr>
              <w:jc w:val="both"/>
              <w:rPr>
                <w:sz w:val="28"/>
                <w:szCs w:val="28"/>
              </w:rPr>
            </w:pPr>
            <w:r w:rsidRPr="004A3D16">
              <w:rPr>
                <w:sz w:val="28"/>
                <w:szCs w:val="28"/>
              </w:rPr>
              <w:t xml:space="preserve">2026г. – </w:t>
            </w:r>
            <w:r w:rsidR="00383845" w:rsidRPr="004A3D16">
              <w:rPr>
                <w:sz w:val="28"/>
                <w:szCs w:val="28"/>
              </w:rPr>
              <w:t>46</w:t>
            </w:r>
            <w:r w:rsidR="003F7215" w:rsidRPr="004A3D16">
              <w:rPr>
                <w:sz w:val="28"/>
                <w:szCs w:val="28"/>
              </w:rPr>
              <w:t xml:space="preserve"> </w:t>
            </w:r>
            <w:r w:rsidR="00383845" w:rsidRPr="004A3D16">
              <w:rPr>
                <w:sz w:val="28"/>
                <w:szCs w:val="28"/>
              </w:rPr>
              <w:t>963,12</w:t>
            </w:r>
            <w:r w:rsidRPr="004A3D16">
              <w:rPr>
                <w:sz w:val="28"/>
                <w:szCs w:val="28"/>
              </w:rPr>
              <w:t xml:space="preserve"> тыс. руб.</w:t>
            </w:r>
          </w:p>
          <w:p w14:paraId="1F78D66C" w14:textId="0B38BEF1" w:rsidR="00E2035D" w:rsidRPr="004A3D16" w:rsidRDefault="00E2035D" w:rsidP="004A3D16">
            <w:pPr>
              <w:jc w:val="both"/>
              <w:rPr>
                <w:sz w:val="28"/>
                <w:szCs w:val="28"/>
              </w:rPr>
            </w:pPr>
            <w:r w:rsidRPr="004A3D16">
              <w:rPr>
                <w:sz w:val="28"/>
                <w:szCs w:val="28"/>
              </w:rPr>
              <w:t xml:space="preserve">2027-2038гг. </w:t>
            </w:r>
            <w:r w:rsidR="00383845" w:rsidRPr="004A3D16">
              <w:rPr>
                <w:sz w:val="28"/>
                <w:szCs w:val="28"/>
              </w:rPr>
              <w:t>– 293</w:t>
            </w:r>
            <w:r w:rsidR="003F7215" w:rsidRPr="004A3D16">
              <w:rPr>
                <w:sz w:val="28"/>
                <w:szCs w:val="28"/>
              </w:rPr>
              <w:t xml:space="preserve"> </w:t>
            </w:r>
            <w:r w:rsidR="00383845" w:rsidRPr="004A3D16">
              <w:rPr>
                <w:sz w:val="28"/>
                <w:szCs w:val="28"/>
              </w:rPr>
              <w:t>557,38</w:t>
            </w:r>
            <w:r w:rsidRPr="004A3D16">
              <w:rPr>
                <w:sz w:val="28"/>
                <w:szCs w:val="28"/>
              </w:rPr>
              <w:t xml:space="preserve"> тыс. руб.</w:t>
            </w:r>
          </w:p>
          <w:p w14:paraId="23B0D856" w14:textId="42410415" w:rsidR="00383845" w:rsidRPr="004A3D16" w:rsidRDefault="00383845" w:rsidP="004A3D16">
            <w:pPr>
              <w:jc w:val="both"/>
              <w:rPr>
                <w:sz w:val="28"/>
                <w:szCs w:val="28"/>
              </w:rPr>
            </w:pPr>
            <w:r w:rsidRPr="004A3D16">
              <w:rPr>
                <w:sz w:val="28"/>
                <w:szCs w:val="28"/>
              </w:rPr>
              <w:t xml:space="preserve">Средства федерального бюджета – </w:t>
            </w:r>
            <w:r w:rsidR="003F7215" w:rsidRPr="004A3D16">
              <w:rPr>
                <w:sz w:val="28"/>
                <w:szCs w:val="28"/>
              </w:rPr>
              <w:t xml:space="preserve">258 </w:t>
            </w:r>
            <w:r w:rsidR="00940D3F" w:rsidRPr="004A3D16">
              <w:rPr>
                <w:sz w:val="28"/>
                <w:szCs w:val="28"/>
              </w:rPr>
              <w:t>437</w:t>
            </w:r>
            <w:r w:rsidR="003F7215" w:rsidRPr="004A3D16">
              <w:rPr>
                <w:sz w:val="28"/>
                <w:szCs w:val="28"/>
              </w:rPr>
              <w:t>,1</w:t>
            </w:r>
            <w:r w:rsidR="00940D3F" w:rsidRPr="004A3D16">
              <w:rPr>
                <w:sz w:val="28"/>
                <w:szCs w:val="28"/>
              </w:rPr>
              <w:t>5</w:t>
            </w:r>
            <w:r w:rsidRPr="004A3D16">
              <w:rPr>
                <w:sz w:val="28"/>
                <w:szCs w:val="28"/>
              </w:rPr>
              <w:t xml:space="preserve"> тыс. рублей, в том числе</w:t>
            </w:r>
          </w:p>
          <w:p w14:paraId="52682E7D" w14:textId="7D159C23" w:rsidR="00383845" w:rsidRPr="004A3D16" w:rsidRDefault="00383845" w:rsidP="004A3D16">
            <w:pPr>
              <w:jc w:val="both"/>
              <w:rPr>
                <w:sz w:val="28"/>
                <w:szCs w:val="28"/>
              </w:rPr>
            </w:pPr>
            <w:r w:rsidRPr="004A3D16">
              <w:rPr>
                <w:sz w:val="28"/>
                <w:szCs w:val="28"/>
              </w:rPr>
              <w:t>2022г.- 15 202,19 тыс. рублей:</w:t>
            </w:r>
          </w:p>
          <w:p w14:paraId="01CC43AF" w14:textId="47066622" w:rsidR="00383845" w:rsidRPr="004A3D16" w:rsidRDefault="00383845" w:rsidP="004A3D16">
            <w:pPr>
              <w:jc w:val="both"/>
              <w:rPr>
                <w:sz w:val="28"/>
                <w:szCs w:val="28"/>
              </w:rPr>
            </w:pPr>
            <w:r w:rsidRPr="004A3D16">
              <w:rPr>
                <w:sz w:val="28"/>
                <w:szCs w:val="28"/>
              </w:rPr>
              <w:t>2023г. – 15 </w:t>
            </w:r>
            <w:r w:rsidR="00940D3F" w:rsidRPr="004A3D16">
              <w:rPr>
                <w:sz w:val="28"/>
                <w:szCs w:val="28"/>
              </w:rPr>
              <w:t>202</w:t>
            </w:r>
            <w:r w:rsidRPr="004A3D16">
              <w:rPr>
                <w:sz w:val="28"/>
                <w:szCs w:val="28"/>
              </w:rPr>
              <w:t>,</w:t>
            </w:r>
            <w:r w:rsidR="00940D3F" w:rsidRPr="004A3D16">
              <w:rPr>
                <w:sz w:val="28"/>
                <w:szCs w:val="28"/>
              </w:rPr>
              <w:t>19</w:t>
            </w:r>
            <w:r w:rsidRPr="004A3D16">
              <w:rPr>
                <w:sz w:val="28"/>
                <w:szCs w:val="28"/>
              </w:rPr>
              <w:t xml:space="preserve"> тыс. руб.;</w:t>
            </w:r>
          </w:p>
          <w:p w14:paraId="144D54FD" w14:textId="5C8C2910" w:rsidR="00383845" w:rsidRPr="004A3D16" w:rsidRDefault="00383845" w:rsidP="004A3D16">
            <w:pPr>
              <w:jc w:val="both"/>
              <w:rPr>
                <w:sz w:val="28"/>
                <w:szCs w:val="28"/>
              </w:rPr>
            </w:pPr>
            <w:r w:rsidRPr="004A3D16">
              <w:rPr>
                <w:sz w:val="28"/>
                <w:szCs w:val="28"/>
              </w:rPr>
              <w:t>2024г. – 15 202,19 тыс. руб.;</w:t>
            </w:r>
          </w:p>
          <w:p w14:paraId="75C21B2B" w14:textId="092DFC03" w:rsidR="00383845" w:rsidRPr="004A3D16" w:rsidRDefault="00383845" w:rsidP="004A3D16">
            <w:pPr>
              <w:jc w:val="both"/>
              <w:rPr>
                <w:sz w:val="28"/>
                <w:szCs w:val="28"/>
              </w:rPr>
            </w:pPr>
            <w:r w:rsidRPr="004A3D16">
              <w:rPr>
                <w:sz w:val="28"/>
                <w:szCs w:val="28"/>
              </w:rPr>
              <w:t>2025г – 15 202,19 тыс. руб.</w:t>
            </w:r>
          </w:p>
          <w:p w14:paraId="32992660" w14:textId="0F2DCE30" w:rsidR="00383845" w:rsidRPr="004A3D16" w:rsidRDefault="00383845" w:rsidP="004A3D16">
            <w:pPr>
              <w:jc w:val="both"/>
              <w:rPr>
                <w:sz w:val="28"/>
                <w:szCs w:val="28"/>
              </w:rPr>
            </w:pPr>
            <w:r w:rsidRPr="004A3D16">
              <w:rPr>
                <w:sz w:val="28"/>
                <w:szCs w:val="28"/>
              </w:rPr>
              <w:t>2026г. – 15 202,19 тыс. руб.</w:t>
            </w:r>
          </w:p>
          <w:p w14:paraId="3861FE20" w14:textId="41279ACD" w:rsidR="00383845" w:rsidRPr="004A3D16" w:rsidRDefault="00383845" w:rsidP="004A3D16">
            <w:pPr>
              <w:jc w:val="both"/>
              <w:rPr>
                <w:sz w:val="28"/>
                <w:szCs w:val="28"/>
              </w:rPr>
            </w:pPr>
            <w:r w:rsidRPr="004A3D16">
              <w:rPr>
                <w:sz w:val="28"/>
                <w:szCs w:val="28"/>
              </w:rPr>
              <w:t>2027-2038гг. – 182 426,22 тыс. руб.</w:t>
            </w:r>
          </w:p>
          <w:p w14:paraId="2A7A3263" w14:textId="36EE4F21" w:rsidR="004C75BB" w:rsidRPr="004A3D16" w:rsidRDefault="004C75BB" w:rsidP="004A3D16">
            <w:pPr>
              <w:jc w:val="both"/>
              <w:rPr>
                <w:sz w:val="28"/>
                <w:szCs w:val="28"/>
              </w:rPr>
            </w:pPr>
            <w:r w:rsidRPr="004A3D16">
              <w:rPr>
                <w:sz w:val="28"/>
                <w:szCs w:val="28"/>
              </w:rPr>
              <w:t xml:space="preserve">Средства </w:t>
            </w:r>
            <w:r w:rsidR="00A06321" w:rsidRPr="004A3D16">
              <w:rPr>
                <w:sz w:val="28"/>
                <w:szCs w:val="28"/>
              </w:rPr>
              <w:t>бюджетов</w:t>
            </w:r>
            <w:r w:rsidRPr="004A3D16">
              <w:rPr>
                <w:sz w:val="28"/>
                <w:szCs w:val="28"/>
              </w:rPr>
              <w:t xml:space="preserve"> на 20</w:t>
            </w:r>
            <w:r w:rsidR="00160E4C" w:rsidRPr="004A3D16">
              <w:rPr>
                <w:sz w:val="28"/>
                <w:szCs w:val="28"/>
              </w:rPr>
              <w:t>22</w:t>
            </w:r>
            <w:r w:rsidRPr="004A3D16">
              <w:rPr>
                <w:sz w:val="28"/>
                <w:szCs w:val="28"/>
              </w:rPr>
              <w:t>-</w:t>
            </w:r>
            <w:r w:rsidR="00450519" w:rsidRPr="004A3D16">
              <w:rPr>
                <w:sz w:val="28"/>
                <w:szCs w:val="28"/>
              </w:rPr>
              <w:t>20</w:t>
            </w:r>
            <w:r w:rsidR="00160E4C" w:rsidRPr="004A3D16">
              <w:rPr>
                <w:sz w:val="28"/>
                <w:szCs w:val="28"/>
              </w:rPr>
              <w:t>38</w:t>
            </w:r>
            <w:r w:rsidRPr="004A3D16">
              <w:rPr>
                <w:sz w:val="28"/>
                <w:szCs w:val="28"/>
              </w:rPr>
              <w:t xml:space="preserve"> годы уточняются при формировании бюджета на очередной финансовый год</w:t>
            </w:r>
          </w:p>
        </w:tc>
      </w:tr>
      <w:tr w:rsidR="004C75BB" w:rsidRPr="004A3D16" w14:paraId="4741DF4B" w14:textId="77777777" w:rsidTr="007C4AE4">
        <w:tc>
          <w:tcPr>
            <w:tcW w:w="3074" w:type="dxa"/>
          </w:tcPr>
          <w:p w14:paraId="6CDC1EDA" w14:textId="77777777" w:rsidR="004C75BB" w:rsidRPr="004A3D16" w:rsidRDefault="004C75BB" w:rsidP="004A3D16">
            <w:pPr>
              <w:jc w:val="both"/>
              <w:rPr>
                <w:sz w:val="28"/>
                <w:szCs w:val="28"/>
              </w:rPr>
            </w:pPr>
            <w:r w:rsidRPr="004A3D16">
              <w:rPr>
                <w:sz w:val="28"/>
                <w:szCs w:val="28"/>
              </w:rPr>
              <w:lastRenderedPageBreak/>
              <w:t>Ожидаемые результаты реализации программы</w:t>
            </w:r>
          </w:p>
        </w:tc>
        <w:tc>
          <w:tcPr>
            <w:tcW w:w="6390" w:type="dxa"/>
          </w:tcPr>
          <w:p w14:paraId="5398930C" w14:textId="0265F068" w:rsidR="004C75BB" w:rsidRPr="004A3D16" w:rsidRDefault="004C75BB" w:rsidP="004A3D16">
            <w:pPr>
              <w:jc w:val="both"/>
              <w:rPr>
                <w:sz w:val="28"/>
                <w:szCs w:val="28"/>
              </w:rPr>
            </w:pPr>
            <w:r w:rsidRPr="004A3D16">
              <w:rPr>
                <w:sz w:val="28"/>
                <w:szCs w:val="28"/>
              </w:rPr>
              <w:t xml:space="preserve">-повышение качества, эффективности и доступности транспортного обслуживания населения и субъектов экономической деятельности </w:t>
            </w:r>
            <w:r w:rsidR="001C36C0" w:rsidRPr="004A3D16">
              <w:rPr>
                <w:sz w:val="28"/>
                <w:szCs w:val="28"/>
              </w:rPr>
              <w:t>ГО</w:t>
            </w:r>
            <w:r w:rsidRPr="004A3D16">
              <w:rPr>
                <w:sz w:val="28"/>
                <w:szCs w:val="28"/>
              </w:rPr>
              <w:t>;</w:t>
            </w:r>
          </w:p>
          <w:p w14:paraId="1F4E04F5" w14:textId="77777777" w:rsidR="004C75BB" w:rsidRPr="004A3D16" w:rsidRDefault="004C75BB" w:rsidP="004A3D16">
            <w:pPr>
              <w:jc w:val="both"/>
              <w:rPr>
                <w:sz w:val="28"/>
                <w:szCs w:val="28"/>
              </w:rPr>
            </w:pPr>
            <w:r w:rsidRPr="004A3D16">
              <w:rPr>
                <w:sz w:val="28"/>
                <w:szCs w:val="28"/>
              </w:rPr>
              <w:t>-обеспечение надёжности и безопасности системы транспортной инфраструктуры</w:t>
            </w:r>
          </w:p>
          <w:p w14:paraId="0F20FD6E" w14:textId="77777777" w:rsidR="004C75BB" w:rsidRPr="004A3D16" w:rsidRDefault="004C75BB" w:rsidP="004A3D16">
            <w:pPr>
              <w:jc w:val="both"/>
              <w:rPr>
                <w:sz w:val="28"/>
                <w:szCs w:val="28"/>
              </w:rPr>
            </w:pPr>
            <w:r w:rsidRPr="004A3D16">
              <w:rPr>
                <w:sz w:val="28"/>
                <w:szCs w:val="28"/>
              </w:rPr>
              <w:t>-снижение негативного воздействия транспорта на окружающую среду и здоровье населения;</w:t>
            </w:r>
          </w:p>
          <w:p w14:paraId="7FA710F1" w14:textId="77777777" w:rsidR="004C75BB" w:rsidRPr="004A3D16" w:rsidRDefault="004C75BB" w:rsidP="004A3D16">
            <w:pPr>
              <w:jc w:val="both"/>
              <w:rPr>
                <w:sz w:val="28"/>
                <w:szCs w:val="28"/>
              </w:rPr>
            </w:pPr>
            <w:r w:rsidRPr="004A3D16">
              <w:rPr>
                <w:sz w:val="28"/>
                <w:szCs w:val="28"/>
              </w:rPr>
              <w:t>-повышение безопасности дорожного движения.</w:t>
            </w:r>
          </w:p>
        </w:tc>
      </w:tr>
    </w:tbl>
    <w:p w14:paraId="45200FE5" w14:textId="77777777" w:rsidR="00A80465" w:rsidRPr="004A3D16" w:rsidRDefault="00A80465" w:rsidP="004A3D16">
      <w:pPr>
        <w:jc w:val="center"/>
        <w:rPr>
          <w:b/>
        </w:rPr>
      </w:pPr>
    </w:p>
    <w:p w14:paraId="7A0EA140" w14:textId="77777777" w:rsidR="005A02CA" w:rsidRPr="004A3D16" w:rsidRDefault="005A02CA" w:rsidP="004A3D16">
      <w:pPr>
        <w:spacing w:after="200" w:line="276" w:lineRule="auto"/>
      </w:pPr>
      <w:r w:rsidRPr="004A3D16">
        <w:br w:type="page"/>
      </w:r>
    </w:p>
    <w:p w14:paraId="1E4D0505" w14:textId="53FC7560" w:rsidR="0025322E" w:rsidRPr="004A3D16" w:rsidRDefault="005A02CA" w:rsidP="004A3D16">
      <w:pPr>
        <w:pStyle w:val="a3"/>
        <w:numPr>
          <w:ilvl w:val="0"/>
          <w:numId w:val="7"/>
        </w:numPr>
        <w:tabs>
          <w:tab w:val="left" w:pos="4151"/>
        </w:tabs>
        <w:jc w:val="center"/>
        <w:rPr>
          <w:b/>
          <w:sz w:val="28"/>
          <w:szCs w:val="28"/>
        </w:rPr>
      </w:pPr>
      <w:r w:rsidRPr="004A3D16">
        <w:rPr>
          <w:b/>
          <w:sz w:val="28"/>
          <w:szCs w:val="28"/>
        </w:rPr>
        <w:lastRenderedPageBreak/>
        <w:t>Характеристика существующего состояния транспортной инфраструктуры</w:t>
      </w:r>
      <w:r w:rsidR="008F211E" w:rsidRPr="004A3D16">
        <w:rPr>
          <w:b/>
          <w:sz w:val="28"/>
          <w:szCs w:val="28"/>
        </w:rPr>
        <w:t xml:space="preserve"> </w:t>
      </w:r>
      <w:r w:rsidR="001C36C0" w:rsidRPr="004A3D16">
        <w:rPr>
          <w:b/>
          <w:color w:val="242424"/>
          <w:sz w:val="28"/>
          <w:szCs w:val="28"/>
        </w:rPr>
        <w:t>ГО</w:t>
      </w:r>
      <w:r w:rsidR="00632E43" w:rsidRPr="004A3D16">
        <w:rPr>
          <w:b/>
          <w:color w:val="242424"/>
          <w:sz w:val="28"/>
          <w:szCs w:val="28"/>
        </w:rPr>
        <w:t xml:space="preserve"> город Енисейск</w:t>
      </w:r>
    </w:p>
    <w:p w14:paraId="0BC65288" w14:textId="3BF14E75" w:rsidR="008F211E" w:rsidRPr="004A3D16" w:rsidRDefault="008F211E" w:rsidP="004A3D16">
      <w:pPr>
        <w:tabs>
          <w:tab w:val="left" w:pos="4151"/>
        </w:tabs>
        <w:jc w:val="center"/>
        <w:rPr>
          <w:b/>
          <w:sz w:val="28"/>
          <w:szCs w:val="28"/>
        </w:rPr>
      </w:pPr>
    </w:p>
    <w:p w14:paraId="5258EA58" w14:textId="2F2B5A23" w:rsidR="008D12EC" w:rsidRPr="004A3D16" w:rsidRDefault="008D12EC" w:rsidP="004A3D16">
      <w:pPr>
        <w:pStyle w:val="a3"/>
        <w:numPr>
          <w:ilvl w:val="1"/>
          <w:numId w:val="8"/>
        </w:numPr>
        <w:jc w:val="both"/>
        <w:rPr>
          <w:b/>
          <w:color w:val="333333"/>
          <w:sz w:val="28"/>
          <w:szCs w:val="28"/>
          <w:shd w:val="clear" w:color="auto" w:fill="FFFFFF"/>
        </w:rPr>
      </w:pPr>
      <w:r w:rsidRPr="004A3D16">
        <w:rPr>
          <w:b/>
          <w:color w:val="333333"/>
          <w:sz w:val="28"/>
          <w:szCs w:val="28"/>
          <w:shd w:val="clear" w:color="auto" w:fill="FFFFFF"/>
        </w:rPr>
        <w:t>Анализ положения</w:t>
      </w:r>
      <w:r w:rsidR="00920C86" w:rsidRPr="004A3D16">
        <w:rPr>
          <w:b/>
          <w:color w:val="333333"/>
          <w:sz w:val="28"/>
          <w:szCs w:val="28"/>
          <w:shd w:val="clear" w:color="auto" w:fill="FFFFFF"/>
        </w:rPr>
        <w:t xml:space="preserve"> </w:t>
      </w:r>
      <w:r w:rsidR="001C36C0" w:rsidRPr="004A3D16">
        <w:rPr>
          <w:b/>
          <w:color w:val="333333"/>
          <w:sz w:val="28"/>
          <w:szCs w:val="28"/>
          <w:shd w:val="clear" w:color="auto" w:fill="FFFFFF"/>
        </w:rPr>
        <w:t>ГО</w:t>
      </w:r>
      <w:r w:rsidRPr="004A3D16">
        <w:rPr>
          <w:b/>
          <w:color w:val="333333"/>
          <w:sz w:val="28"/>
          <w:szCs w:val="28"/>
          <w:shd w:val="clear" w:color="auto" w:fill="FFFFFF"/>
        </w:rPr>
        <w:t xml:space="preserve"> в структуре пространственной организации РФ и субъектов РФ</w:t>
      </w:r>
    </w:p>
    <w:p w14:paraId="382321FD" w14:textId="2AC9A822" w:rsidR="00254B92" w:rsidRPr="004A3D16" w:rsidRDefault="00254B92" w:rsidP="004A3D16">
      <w:pPr>
        <w:ind w:firstLine="709"/>
        <w:jc w:val="both"/>
        <w:rPr>
          <w:sz w:val="28"/>
          <w:szCs w:val="28"/>
        </w:rPr>
      </w:pPr>
    </w:p>
    <w:p w14:paraId="3A026C89" w14:textId="28D3D0C9" w:rsidR="003743BD" w:rsidRPr="004A3D16" w:rsidRDefault="000D3029" w:rsidP="004A3D16">
      <w:pPr>
        <w:pStyle w:val="S0"/>
      </w:pPr>
      <w:r w:rsidRPr="004A3D16">
        <w:rPr>
          <w:szCs w:val="28"/>
        </w:rPr>
        <w:t xml:space="preserve">Город </w:t>
      </w:r>
      <w:r w:rsidR="00632E43" w:rsidRPr="004A3D16">
        <w:rPr>
          <w:szCs w:val="28"/>
        </w:rPr>
        <w:t>Енисейск</w:t>
      </w:r>
      <w:r w:rsidRPr="004A3D16">
        <w:rPr>
          <w:szCs w:val="28"/>
        </w:rPr>
        <w:t xml:space="preserve"> расположен на юге К</w:t>
      </w:r>
      <w:r w:rsidR="00632E43" w:rsidRPr="004A3D16">
        <w:rPr>
          <w:szCs w:val="28"/>
        </w:rPr>
        <w:t>расноярского края</w:t>
      </w:r>
      <w:r w:rsidR="00DD512E" w:rsidRPr="004A3D16">
        <w:rPr>
          <w:szCs w:val="28"/>
        </w:rPr>
        <w:t xml:space="preserve">, находится </w:t>
      </w:r>
      <w:r w:rsidRPr="004A3D16">
        <w:rPr>
          <w:szCs w:val="28"/>
        </w:rPr>
        <w:t xml:space="preserve">на расстоянии </w:t>
      </w:r>
      <w:r w:rsidR="00DD512E" w:rsidRPr="004A3D16">
        <w:rPr>
          <w:szCs w:val="28"/>
        </w:rPr>
        <w:t>34</w:t>
      </w:r>
      <w:r w:rsidR="00E118DF" w:rsidRPr="004A3D16">
        <w:rPr>
          <w:szCs w:val="28"/>
        </w:rPr>
        <w:t>6</w:t>
      </w:r>
      <w:r w:rsidRPr="004A3D16">
        <w:rPr>
          <w:szCs w:val="28"/>
        </w:rPr>
        <w:t xml:space="preserve"> км. от </w:t>
      </w:r>
      <w:r w:rsidR="00DD512E" w:rsidRPr="004A3D16">
        <w:rPr>
          <w:szCs w:val="28"/>
        </w:rPr>
        <w:t>Красноярска</w:t>
      </w:r>
      <w:r w:rsidRPr="004A3D16">
        <w:rPr>
          <w:szCs w:val="28"/>
        </w:rPr>
        <w:t xml:space="preserve">, </w:t>
      </w:r>
      <w:r w:rsidR="00DD512E" w:rsidRPr="004A3D16">
        <w:rPr>
          <w:szCs w:val="28"/>
        </w:rPr>
        <w:t>110</w:t>
      </w:r>
      <w:r w:rsidR="002A2895" w:rsidRPr="004A3D16">
        <w:rPr>
          <w:szCs w:val="28"/>
        </w:rPr>
        <w:t>1</w:t>
      </w:r>
      <w:r w:rsidRPr="004A3D16">
        <w:rPr>
          <w:szCs w:val="28"/>
        </w:rPr>
        <w:t xml:space="preserve"> км от г. Новосибирска, </w:t>
      </w:r>
      <w:r w:rsidR="002A2895" w:rsidRPr="004A3D16">
        <w:rPr>
          <w:szCs w:val="28"/>
        </w:rPr>
        <w:t>894</w:t>
      </w:r>
      <w:r w:rsidRPr="004A3D16">
        <w:rPr>
          <w:szCs w:val="28"/>
        </w:rPr>
        <w:t xml:space="preserve"> км от г. Томска и </w:t>
      </w:r>
      <w:r w:rsidR="002A2895" w:rsidRPr="004A3D16">
        <w:rPr>
          <w:szCs w:val="28"/>
        </w:rPr>
        <w:t>4494</w:t>
      </w:r>
      <w:r w:rsidRPr="004A3D16">
        <w:rPr>
          <w:szCs w:val="28"/>
        </w:rPr>
        <w:t xml:space="preserve"> км от г. Москвы. </w:t>
      </w:r>
      <w:r w:rsidR="002A2895" w:rsidRPr="004A3D16">
        <w:rPr>
          <w:szCs w:val="28"/>
          <w:shd w:val="clear" w:color="auto" w:fill="FFFFFF"/>
        </w:rPr>
        <w:t xml:space="preserve">В рамках </w:t>
      </w:r>
      <w:hyperlink r:id="rId9" w:anchor="%D0%90%D0%B4%D0%BC%D0%B8%D0%BD%D0%B8%D1%81%D1%82%D1%80%D0%B0%D1%82%D0%B8%D0%B2%D0%BD%D0%BE-%D1%82%D0%B5%D1%80%D1%80%D0%B8%D1%82%D0%BE%D1%80%D0%B8%D0%B0%D0%BB%D1%8C%D0%BD%D0%BE%D0%B5_%D1%83%D1%81%D1%82%D1%80%D0%BE%D0%B9%D1%81%D1%82%D0%B2%D0%BE" w:tooltip="Административно-территориальное деление Красноярского края" w:history="1">
        <w:r w:rsidR="002A2895" w:rsidRPr="004A3D16">
          <w:rPr>
            <w:rStyle w:val="a5"/>
            <w:color w:val="auto"/>
            <w:szCs w:val="28"/>
            <w:u w:val="none"/>
            <w:shd w:val="clear" w:color="auto" w:fill="FFFFFF"/>
          </w:rPr>
          <w:t>административно-территориального устройства</w:t>
        </w:r>
      </w:hyperlink>
      <w:r w:rsidR="002A2895" w:rsidRPr="004A3D16">
        <w:rPr>
          <w:szCs w:val="28"/>
          <w:shd w:val="clear" w:color="auto" w:fill="FFFFFF"/>
        </w:rPr>
        <w:t xml:space="preserve"> является </w:t>
      </w:r>
      <w:hyperlink r:id="rId10" w:tooltip="Город краевого значения" w:history="1">
        <w:r w:rsidR="002A2895" w:rsidRPr="004A3D16">
          <w:rPr>
            <w:rStyle w:val="a5"/>
            <w:color w:val="auto"/>
            <w:szCs w:val="28"/>
            <w:u w:val="none"/>
            <w:shd w:val="clear" w:color="auto" w:fill="FFFFFF"/>
          </w:rPr>
          <w:t>краевым городом</w:t>
        </w:r>
      </w:hyperlink>
      <w:r w:rsidR="002A2895" w:rsidRPr="004A3D16">
        <w:rPr>
          <w:szCs w:val="28"/>
          <w:shd w:val="clear" w:color="auto" w:fill="FFFFFF"/>
        </w:rPr>
        <w:t xml:space="preserve">. В рамках </w:t>
      </w:r>
      <w:hyperlink r:id="rId11" w:anchor="%D0%9C%D1%83%D0%BD%D0%B8%D1%86%D0%B8%D0%BF%D0%B0%D0%BB%D1%8C%D0%BD%D0%BE%D0%B5_%D1%83%D1%81%D1%82%D1%80%D0%BE%D0%B9%D1%81%D1%82%D0%B2%D0%BE" w:tooltip="Административно-территориальное деление Красноярского края" w:history="1">
        <w:r w:rsidR="002A2895" w:rsidRPr="004A3D16">
          <w:rPr>
            <w:rStyle w:val="a5"/>
            <w:color w:val="auto"/>
            <w:szCs w:val="28"/>
            <w:u w:val="none"/>
            <w:shd w:val="clear" w:color="auto" w:fill="FFFFFF"/>
          </w:rPr>
          <w:t>муниципального устройства</w:t>
        </w:r>
      </w:hyperlink>
      <w:r w:rsidR="002A2895" w:rsidRPr="004A3D16">
        <w:rPr>
          <w:szCs w:val="28"/>
          <w:shd w:val="clear" w:color="auto" w:fill="FFFFFF"/>
        </w:rPr>
        <w:t xml:space="preserve"> образует </w:t>
      </w:r>
      <w:hyperlink r:id="rId12" w:tooltip="Муниципальное образование" w:history="1">
        <w:r w:rsidR="002A2895" w:rsidRPr="004A3D16">
          <w:rPr>
            <w:rStyle w:val="a5"/>
            <w:color w:val="auto"/>
            <w:szCs w:val="28"/>
            <w:u w:val="none"/>
            <w:shd w:val="clear" w:color="auto" w:fill="FFFFFF"/>
          </w:rPr>
          <w:t>муниципальное образование</w:t>
        </w:r>
      </w:hyperlink>
      <w:r w:rsidR="002A2895" w:rsidRPr="004A3D16">
        <w:rPr>
          <w:szCs w:val="28"/>
          <w:shd w:val="clear" w:color="auto" w:fill="FFFFFF"/>
        </w:rPr>
        <w:t xml:space="preserve"> город Енисейск</w:t>
      </w:r>
      <w:r w:rsidR="00A27B91" w:rsidRPr="004A3D16">
        <w:rPr>
          <w:szCs w:val="28"/>
          <w:shd w:val="clear" w:color="auto" w:fill="FFFFFF"/>
        </w:rPr>
        <w:t xml:space="preserve"> </w:t>
      </w:r>
      <w:r w:rsidR="002A2895" w:rsidRPr="004A3D16">
        <w:rPr>
          <w:szCs w:val="28"/>
          <w:shd w:val="clear" w:color="auto" w:fill="FFFFFF"/>
        </w:rPr>
        <w:t xml:space="preserve">со статусом </w:t>
      </w:r>
      <w:hyperlink r:id="rId13" w:tooltip="Городской округ (Россия)" w:history="1">
        <w:r w:rsidR="001C36C0" w:rsidRPr="004A3D16">
          <w:rPr>
            <w:rStyle w:val="a5"/>
            <w:color w:val="auto"/>
            <w:szCs w:val="28"/>
            <w:u w:val="none"/>
            <w:shd w:val="clear" w:color="auto" w:fill="FFFFFF"/>
          </w:rPr>
          <w:t>ГО</w:t>
        </w:r>
      </w:hyperlink>
      <w:r w:rsidR="002A2895" w:rsidRPr="004A3D16">
        <w:rPr>
          <w:szCs w:val="28"/>
          <w:shd w:val="clear" w:color="auto" w:fill="FFFFFF"/>
        </w:rPr>
        <w:t xml:space="preserve"> как единственный населённый пункт в его составе. </w:t>
      </w:r>
      <w:r w:rsidR="00745038" w:rsidRPr="004A3D16">
        <w:t xml:space="preserve">Статусом городского округа наделен Законом Красноярского края от 22.10.2004 № 12-2378 «О наделении муниципального образования город Енисейск статусом городского округа». </w:t>
      </w:r>
      <w:r w:rsidR="00A27B91" w:rsidRPr="004A3D16">
        <w:rPr>
          <w:szCs w:val="28"/>
        </w:rPr>
        <w:t xml:space="preserve">Законом Красноярского края № 14-522 от 24.06.97 установлены границы муниципального образования г. Енисейска. </w:t>
      </w:r>
    </w:p>
    <w:p w14:paraId="639E21F0" w14:textId="5FC01BFD" w:rsidR="006D519B" w:rsidRPr="004A3D16" w:rsidRDefault="00F6199C" w:rsidP="004A3D16">
      <w:pPr>
        <w:pStyle w:val="af1"/>
        <w:ind w:firstLine="709"/>
        <w:jc w:val="both"/>
        <w:rPr>
          <w:rFonts w:ascii="Times New Roman" w:hAnsi="Times New Roman"/>
          <w:sz w:val="28"/>
          <w:szCs w:val="28"/>
        </w:rPr>
      </w:pPr>
      <w:r w:rsidRPr="004A3D16">
        <w:rPr>
          <w:b/>
          <w:noProof/>
          <w:sz w:val="28"/>
          <w:szCs w:val="28"/>
          <w:lang w:eastAsia="ru-RU"/>
        </w:rPr>
        <w:drawing>
          <wp:anchor distT="0" distB="0" distL="114300" distR="114300" simplePos="0" relativeHeight="251658240" behindDoc="1" locked="0" layoutInCell="1" allowOverlap="1" wp14:anchorId="512D5B79" wp14:editId="18D6E3A6">
            <wp:simplePos x="0" y="0"/>
            <wp:positionH relativeFrom="column">
              <wp:posOffset>-3810</wp:posOffset>
            </wp:positionH>
            <wp:positionV relativeFrom="paragraph">
              <wp:posOffset>328930</wp:posOffset>
            </wp:positionV>
            <wp:extent cx="2552700" cy="4328160"/>
            <wp:effectExtent l="0" t="0" r="0" b="0"/>
            <wp:wrapTight wrapText="bothSides">
              <wp:wrapPolygon edited="0">
                <wp:start x="0" y="0"/>
                <wp:lineTo x="0" y="21486"/>
                <wp:lineTo x="21439" y="21486"/>
                <wp:lineTo x="2143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700" cy="4328160"/>
                    </a:xfrm>
                    <a:prstGeom prst="rect">
                      <a:avLst/>
                    </a:prstGeom>
                    <a:noFill/>
                  </pic:spPr>
                </pic:pic>
              </a:graphicData>
            </a:graphic>
            <wp14:sizeRelH relativeFrom="page">
              <wp14:pctWidth>0</wp14:pctWidth>
            </wp14:sizeRelH>
            <wp14:sizeRelV relativeFrom="page">
              <wp14:pctHeight>0</wp14:pctHeight>
            </wp14:sizeRelV>
          </wp:anchor>
        </w:drawing>
      </w:r>
      <w:r w:rsidR="002A2895" w:rsidRPr="004A3D16">
        <w:rPr>
          <w:rFonts w:ascii="Times New Roman" w:hAnsi="Times New Roman"/>
          <w:sz w:val="28"/>
          <w:szCs w:val="28"/>
          <w:shd w:val="clear" w:color="auto" w:fill="FFFFFF"/>
        </w:rPr>
        <w:t>Площадь территории города составляет 664</w:t>
      </w:r>
      <w:r w:rsidR="00E118DF" w:rsidRPr="004A3D16">
        <w:rPr>
          <w:rFonts w:ascii="Times New Roman" w:hAnsi="Times New Roman"/>
          <w:sz w:val="28"/>
          <w:szCs w:val="28"/>
          <w:shd w:val="clear" w:color="auto" w:fill="FFFFFF"/>
        </w:rPr>
        <w:t>4</w:t>
      </w:r>
      <w:r w:rsidR="002A2895" w:rsidRPr="004A3D16">
        <w:rPr>
          <w:rFonts w:ascii="Times New Roman" w:hAnsi="Times New Roman"/>
          <w:sz w:val="28"/>
          <w:szCs w:val="28"/>
          <w:shd w:val="clear" w:color="auto" w:fill="FFFFFF"/>
        </w:rPr>
        <w:t xml:space="preserve"> </w:t>
      </w:r>
      <w:r w:rsidR="00E118DF" w:rsidRPr="004A3D16">
        <w:rPr>
          <w:rFonts w:ascii="Times New Roman" w:hAnsi="Times New Roman"/>
          <w:sz w:val="28"/>
          <w:szCs w:val="28"/>
          <w:shd w:val="clear" w:color="auto" w:fill="FFFFFF"/>
        </w:rPr>
        <w:t>га</w:t>
      </w:r>
      <w:r w:rsidR="006D519B" w:rsidRPr="004A3D16">
        <w:rPr>
          <w:rFonts w:ascii="Times New Roman" w:hAnsi="Times New Roman"/>
          <w:sz w:val="28"/>
          <w:szCs w:val="28"/>
          <w:shd w:val="clear" w:color="auto" w:fill="FFFFFF"/>
        </w:rPr>
        <w:t xml:space="preserve">, </w:t>
      </w:r>
      <w:r w:rsidR="006D519B" w:rsidRPr="004A3D16">
        <w:rPr>
          <w:rFonts w:ascii="Times New Roman" w:hAnsi="Times New Roman"/>
          <w:sz w:val="28"/>
          <w:szCs w:val="28"/>
        </w:rPr>
        <w:t>что составляет 0,003% от площади всего Красноярского края (2366,8 тыс. кв. км).</w:t>
      </w:r>
      <w:r w:rsidR="008E00A8" w:rsidRPr="004A3D16">
        <w:rPr>
          <w:rFonts w:ascii="Times New Roman" w:hAnsi="Times New Roman"/>
          <w:sz w:val="28"/>
          <w:szCs w:val="28"/>
        </w:rPr>
        <w:t xml:space="preserve"> </w:t>
      </w:r>
      <w:r w:rsidR="002A2895" w:rsidRPr="004A3D16">
        <w:rPr>
          <w:rFonts w:ascii="Times New Roman" w:hAnsi="Times New Roman"/>
          <w:sz w:val="28"/>
          <w:szCs w:val="28"/>
          <w:shd w:val="clear" w:color="auto" w:fill="FFFFFF"/>
        </w:rPr>
        <w:t>Территория Енисейска и</w:t>
      </w:r>
      <w:r w:rsidR="00A27B91" w:rsidRPr="004A3D16">
        <w:rPr>
          <w:rFonts w:ascii="Times New Roman" w:hAnsi="Times New Roman"/>
          <w:sz w:val="28"/>
          <w:szCs w:val="28"/>
          <w:shd w:val="clear" w:color="auto" w:fill="FFFFFF"/>
        </w:rPr>
        <w:t xml:space="preserve"> </w:t>
      </w:r>
      <w:r w:rsidR="002A2895" w:rsidRPr="004A3D16">
        <w:rPr>
          <w:rFonts w:ascii="Times New Roman" w:hAnsi="Times New Roman"/>
          <w:sz w:val="28"/>
          <w:szCs w:val="28"/>
          <w:shd w:val="clear" w:color="auto" w:fill="FFFFFF"/>
        </w:rPr>
        <w:t xml:space="preserve">его окрестностей представляет собой низменную равнину. </w:t>
      </w:r>
      <w:r w:rsidR="00E118DF" w:rsidRPr="004A3D16">
        <w:rPr>
          <w:rFonts w:ascii="Times New Roman" w:hAnsi="Times New Roman"/>
          <w:sz w:val="28"/>
          <w:szCs w:val="28"/>
          <w:shd w:val="clear" w:color="auto" w:fill="FFFFFF"/>
        </w:rPr>
        <w:t>Ближайшая железнодорожная станция находится в г. Лесосибирске, что в 46,7 км. от города.</w:t>
      </w:r>
      <w:r w:rsidR="006D519B" w:rsidRPr="004A3D16">
        <w:rPr>
          <w:rFonts w:ascii="Times New Roman" w:hAnsi="Times New Roman"/>
          <w:sz w:val="28"/>
          <w:szCs w:val="28"/>
          <w:shd w:val="clear" w:color="auto" w:fill="FFFFFF"/>
        </w:rPr>
        <w:t xml:space="preserve"> </w:t>
      </w:r>
    </w:p>
    <w:p w14:paraId="6B90CC2D" w14:textId="3DCED4B9" w:rsidR="006D519B" w:rsidRPr="004A3D16" w:rsidRDefault="006D519B" w:rsidP="004A3D16">
      <w:pPr>
        <w:pStyle w:val="af1"/>
        <w:ind w:firstLine="709"/>
        <w:jc w:val="both"/>
        <w:rPr>
          <w:rFonts w:ascii="Times New Roman" w:hAnsi="Times New Roman"/>
          <w:sz w:val="28"/>
          <w:szCs w:val="28"/>
        </w:rPr>
      </w:pPr>
      <w:r w:rsidRPr="004A3D16">
        <w:rPr>
          <w:rFonts w:ascii="Times New Roman" w:hAnsi="Times New Roman"/>
          <w:sz w:val="28"/>
          <w:szCs w:val="28"/>
          <w:shd w:val="clear" w:color="auto" w:fill="FFFFFF"/>
        </w:rPr>
        <w:t>Г</w:t>
      </w:r>
      <w:r w:rsidRPr="004A3D16">
        <w:rPr>
          <w:rFonts w:ascii="Times New Roman" w:hAnsi="Times New Roman"/>
          <w:sz w:val="28"/>
          <w:szCs w:val="28"/>
        </w:rPr>
        <w:t xml:space="preserve">ород Енисейск входит в состав 17 городских округов Красноярского края, численность населения города составляет 0,91 % от численности городского населения края, и занимает 14 –е место. </w:t>
      </w:r>
    </w:p>
    <w:p w14:paraId="0DD35C20" w14:textId="77777777" w:rsidR="003743BD" w:rsidRPr="004A3D16" w:rsidRDefault="006D519B" w:rsidP="004A3D16">
      <w:pPr>
        <w:pStyle w:val="af1"/>
        <w:ind w:firstLine="709"/>
        <w:jc w:val="both"/>
        <w:rPr>
          <w:rFonts w:ascii="Times New Roman" w:hAnsi="Times New Roman"/>
          <w:color w:val="000000"/>
          <w:sz w:val="28"/>
          <w:szCs w:val="28"/>
          <w:shd w:val="clear" w:color="auto" w:fill="FFFFFF"/>
        </w:rPr>
      </w:pPr>
      <w:r w:rsidRPr="004A3D16">
        <w:rPr>
          <w:rFonts w:ascii="Times New Roman" w:hAnsi="Times New Roman"/>
          <w:color w:val="000000"/>
          <w:sz w:val="28"/>
          <w:szCs w:val="28"/>
          <w:shd w:val="clear" w:color="auto" w:fill="FFFFFF"/>
        </w:rPr>
        <w:t xml:space="preserve">В настоящее время на территории Красноярского края расположено 4906 объектов культурного наследия (памятников истории и культуры). Наибольшее количество из которых - 424 объекта (55,3% от общего числа памятников архитектуры и градостроительства, истории, представляющих ценность с точки зрения архитектуры и истории), сосредоточены в городах Красноярске, Енисейске, Ачинске, Минусинске и Канске. </w:t>
      </w:r>
    </w:p>
    <w:p w14:paraId="5CE7AC15" w14:textId="0B052744" w:rsidR="00CE5BC1" w:rsidRPr="004A3D16" w:rsidRDefault="003743BD" w:rsidP="004A3D16">
      <w:pPr>
        <w:rPr>
          <w:color w:val="000000"/>
          <w:sz w:val="28"/>
          <w:szCs w:val="28"/>
          <w:shd w:val="clear" w:color="auto" w:fill="FFFFFF"/>
        </w:rPr>
      </w:pPr>
      <w:r w:rsidRPr="004A3D16">
        <w:rPr>
          <w:b/>
          <w:sz w:val="28"/>
          <w:szCs w:val="28"/>
        </w:rPr>
        <w:t xml:space="preserve">Рисунок </w:t>
      </w:r>
      <w:r w:rsidR="00271E4D" w:rsidRPr="004A3D16">
        <w:rPr>
          <w:b/>
          <w:sz w:val="28"/>
          <w:szCs w:val="28"/>
        </w:rPr>
        <w:t>2.1.1</w:t>
      </w:r>
      <w:r w:rsidRPr="004A3D16">
        <w:rPr>
          <w:b/>
          <w:sz w:val="28"/>
          <w:szCs w:val="28"/>
        </w:rPr>
        <w:t xml:space="preserve"> – Расположение </w:t>
      </w:r>
      <w:r w:rsidR="001C36C0" w:rsidRPr="004A3D16">
        <w:rPr>
          <w:b/>
          <w:sz w:val="28"/>
          <w:szCs w:val="28"/>
        </w:rPr>
        <w:t>ГО</w:t>
      </w:r>
      <w:r w:rsidRPr="004A3D16">
        <w:rPr>
          <w:b/>
          <w:sz w:val="28"/>
          <w:szCs w:val="28"/>
        </w:rPr>
        <w:t xml:space="preserve"> город Енисейск на территории Красноярского края</w:t>
      </w:r>
      <w:r w:rsidRPr="004A3D16">
        <w:rPr>
          <w:color w:val="000000"/>
          <w:sz w:val="28"/>
          <w:szCs w:val="28"/>
          <w:shd w:val="clear" w:color="auto" w:fill="FFFFFF"/>
        </w:rPr>
        <w:t xml:space="preserve"> </w:t>
      </w:r>
    </w:p>
    <w:p w14:paraId="4977D1DD" w14:textId="77777777" w:rsidR="00A345D0" w:rsidRPr="004A3D16" w:rsidRDefault="00A345D0" w:rsidP="004A3D16">
      <w:pPr>
        <w:rPr>
          <w:color w:val="000000"/>
          <w:sz w:val="28"/>
          <w:szCs w:val="28"/>
          <w:shd w:val="clear" w:color="auto" w:fill="FFFFFF"/>
        </w:rPr>
      </w:pPr>
    </w:p>
    <w:p w14:paraId="5533C0F0" w14:textId="41E3185E" w:rsidR="006D519B" w:rsidRPr="004A3D16" w:rsidRDefault="00A345D0" w:rsidP="004A3D16">
      <w:pPr>
        <w:ind w:firstLine="708"/>
        <w:jc w:val="both"/>
        <w:rPr>
          <w:i/>
          <w:sz w:val="28"/>
          <w:szCs w:val="28"/>
          <w:shd w:val="clear" w:color="auto" w:fill="FFFFFF"/>
        </w:rPr>
      </w:pPr>
      <w:r w:rsidRPr="004A3D16">
        <w:rPr>
          <w:sz w:val="28"/>
          <w:szCs w:val="28"/>
        </w:rPr>
        <w:t>В соответствии с перечнем исторических поселений, утвержденны</w:t>
      </w:r>
      <w:r w:rsidR="007E3B63" w:rsidRPr="004A3D16">
        <w:rPr>
          <w:sz w:val="28"/>
          <w:szCs w:val="28"/>
        </w:rPr>
        <w:t>х</w:t>
      </w:r>
      <w:r w:rsidRPr="004A3D16">
        <w:rPr>
          <w:sz w:val="28"/>
          <w:szCs w:val="28"/>
        </w:rPr>
        <w:t xml:space="preserve"> приказом Министерства культуры РФ и Министерства регионального </w:t>
      </w:r>
      <w:r w:rsidRPr="004A3D16">
        <w:rPr>
          <w:sz w:val="28"/>
          <w:szCs w:val="28"/>
        </w:rPr>
        <w:lastRenderedPageBreak/>
        <w:t>развития РФ от 29 июля 2010 г. № 418/339 «Об утверждении перечня исторических поселений», г.</w:t>
      </w:r>
      <w:r w:rsidR="007E3B63" w:rsidRPr="004A3D16">
        <w:rPr>
          <w:sz w:val="28"/>
          <w:szCs w:val="28"/>
        </w:rPr>
        <w:t xml:space="preserve"> </w:t>
      </w:r>
      <w:r w:rsidRPr="004A3D16">
        <w:rPr>
          <w:sz w:val="28"/>
          <w:szCs w:val="28"/>
        </w:rPr>
        <w:t>Енисейск отнесен к перечню исторических поселений федерального значения.</w:t>
      </w:r>
      <w:r w:rsidRPr="004A3D16">
        <w:rPr>
          <w:szCs w:val="28"/>
        </w:rPr>
        <w:t xml:space="preserve"> </w:t>
      </w:r>
      <w:r w:rsidR="006D519B" w:rsidRPr="004A3D16">
        <w:rPr>
          <w:sz w:val="28"/>
          <w:szCs w:val="28"/>
        </w:rPr>
        <w:t>На</w:t>
      </w:r>
      <w:r w:rsidR="006D519B" w:rsidRPr="004A3D16">
        <w:rPr>
          <w:sz w:val="28"/>
          <w:szCs w:val="28"/>
          <w:shd w:val="clear" w:color="auto" w:fill="FFFFFF"/>
        </w:rPr>
        <w:t xml:space="preserve"> территории Енисейска расположены 95 зданий-памятников федерального и регионального значения и 12 выявленных объектов археологического наследия, что составляет 5,9% от всех объектов, обладающих подобным статусом в Красноярском крае.</w:t>
      </w:r>
    </w:p>
    <w:p w14:paraId="56A87C3F" w14:textId="7A6CFDC2" w:rsidR="008E00A8" w:rsidRPr="004A3D16" w:rsidRDefault="006D519B" w:rsidP="004A3D16">
      <w:pPr>
        <w:pStyle w:val="af1"/>
        <w:ind w:firstLine="709"/>
        <w:jc w:val="both"/>
        <w:rPr>
          <w:sz w:val="28"/>
          <w:szCs w:val="28"/>
        </w:rPr>
      </w:pPr>
      <w:r w:rsidRPr="004A3D16">
        <w:rPr>
          <w:rFonts w:ascii="Times New Roman" w:hAnsi="Times New Roman"/>
          <w:sz w:val="28"/>
          <w:szCs w:val="28"/>
        </w:rPr>
        <w:t xml:space="preserve">Таким образом, Енисейску на региональном уровне отведена роль краевого центра культурно-познавательного туризма. Из чего следует, что еще одним из стратегических приоритетов развития Енисейска </w:t>
      </w:r>
      <w:r w:rsidR="003743BD" w:rsidRPr="004A3D16">
        <w:rPr>
          <w:rFonts w:ascii="Times New Roman" w:hAnsi="Times New Roman"/>
          <w:sz w:val="28"/>
          <w:szCs w:val="28"/>
        </w:rPr>
        <w:t>является</w:t>
      </w:r>
      <w:r w:rsidRPr="004A3D16">
        <w:rPr>
          <w:rFonts w:ascii="Times New Roman" w:hAnsi="Times New Roman"/>
          <w:sz w:val="28"/>
          <w:szCs w:val="28"/>
        </w:rPr>
        <w:t xml:space="preserve"> капитализация городского культурного наследия (объекты историко-культурного наследия, знаменитые жители и гости города) и оказание содействия развитию туризма.</w:t>
      </w:r>
      <w:r w:rsidRPr="004A3D16">
        <w:rPr>
          <w:sz w:val="28"/>
          <w:szCs w:val="28"/>
        </w:rPr>
        <w:t xml:space="preserve"> </w:t>
      </w:r>
      <w:r w:rsidR="008E00A8" w:rsidRPr="004A3D16">
        <w:rPr>
          <w:rFonts w:ascii="Times New Roman" w:hAnsi="Times New Roman"/>
          <w:sz w:val="28"/>
          <w:szCs w:val="28"/>
        </w:rPr>
        <w:t>Все производимые на территории города ресурсы имеют узкую специализацию и полностью относятся к коммунальной отрасли (тепло, вода, электроэнергия), они производятся только для обеспечения потребностей населения города, объем их выпуска и потребления не оказывает существенного влияния на экономику города.</w:t>
      </w:r>
    </w:p>
    <w:p w14:paraId="267808E8" w14:textId="1800D314" w:rsidR="006D519B" w:rsidRPr="004A3D16" w:rsidRDefault="006D519B" w:rsidP="004A3D16">
      <w:pPr>
        <w:pStyle w:val="af1"/>
        <w:ind w:firstLine="709"/>
        <w:jc w:val="both"/>
        <w:rPr>
          <w:rFonts w:ascii="Times New Roman" w:hAnsi="Times New Roman"/>
          <w:sz w:val="24"/>
          <w:szCs w:val="24"/>
        </w:rPr>
      </w:pPr>
      <w:r w:rsidRPr="004A3D16">
        <w:rPr>
          <w:rFonts w:ascii="Times New Roman" w:hAnsi="Times New Roman"/>
          <w:sz w:val="28"/>
          <w:szCs w:val="28"/>
        </w:rPr>
        <w:t>Темпы социально-экономического развития города Енисейска, относительно средних показателей основных конкурирующих территорий, являются невысокими. Отсутствие промышленного производства оказывает существенное воздействие на состояние городской экономики, следствием чего является ряд последствий, негативно сказавшихся на развитии города.</w:t>
      </w:r>
    </w:p>
    <w:p w14:paraId="07608D30" w14:textId="7108EBF2" w:rsidR="00A90F28" w:rsidRPr="004A3D16" w:rsidRDefault="00A90F28" w:rsidP="004A3D16">
      <w:pPr>
        <w:ind w:firstLine="709"/>
        <w:jc w:val="both"/>
        <w:rPr>
          <w:b/>
          <w:sz w:val="28"/>
          <w:szCs w:val="28"/>
        </w:rPr>
      </w:pPr>
      <w:r w:rsidRPr="004A3D16">
        <w:rPr>
          <w:b/>
          <w:color w:val="333333"/>
          <w:sz w:val="28"/>
          <w:szCs w:val="28"/>
          <w:shd w:val="clear" w:color="auto" w:fill="FFFFFF"/>
        </w:rPr>
        <w:br w:type="page"/>
      </w:r>
    </w:p>
    <w:p w14:paraId="1E150EA1" w14:textId="77777777" w:rsidR="008D12EC" w:rsidRPr="004A3D16" w:rsidRDefault="008D12EC" w:rsidP="004A3D16">
      <w:pPr>
        <w:ind w:firstLine="709"/>
        <w:jc w:val="both"/>
        <w:rPr>
          <w:color w:val="333333"/>
          <w:sz w:val="28"/>
          <w:szCs w:val="28"/>
          <w:shd w:val="clear" w:color="auto" w:fill="FFFFFF"/>
        </w:rPr>
      </w:pPr>
    </w:p>
    <w:p w14:paraId="28DF0610" w14:textId="5D79F33D" w:rsidR="008D12EC" w:rsidRPr="004A3D16" w:rsidRDefault="00984C68" w:rsidP="004A3D16">
      <w:pPr>
        <w:pStyle w:val="af1"/>
        <w:jc w:val="center"/>
        <w:rPr>
          <w:rFonts w:ascii="Times New Roman" w:hAnsi="Times New Roman"/>
          <w:b/>
          <w:sz w:val="28"/>
          <w:szCs w:val="28"/>
          <w:shd w:val="clear" w:color="auto" w:fill="FFFFFF"/>
        </w:rPr>
      </w:pPr>
      <w:r w:rsidRPr="004A3D16">
        <w:rPr>
          <w:rFonts w:ascii="Times New Roman" w:hAnsi="Times New Roman"/>
          <w:b/>
          <w:sz w:val="28"/>
          <w:szCs w:val="28"/>
          <w:shd w:val="clear" w:color="auto" w:fill="FFFFFF"/>
        </w:rPr>
        <w:t xml:space="preserve">2.2 </w:t>
      </w:r>
      <w:r w:rsidR="00941B97" w:rsidRPr="004A3D16">
        <w:rPr>
          <w:rFonts w:ascii="Times New Roman" w:hAnsi="Times New Roman"/>
          <w:b/>
          <w:bCs/>
          <w:sz w:val="28"/>
          <w:szCs w:val="28"/>
          <w:shd w:val="clear" w:color="auto" w:fill="FFFFFF"/>
        </w:rPr>
        <w:t xml:space="preserve">Социально-экономическая характеристика </w:t>
      </w:r>
      <w:r w:rsidR="001C36C0" w:rsidRPr="004A3D16">
        <w:rPr>
          <w:rFonts w:ascii="Times New Roman" w:hAnsi="Times New Roman"/>
          <w:b/>
          <w:bCs/>
          <w:sz w:val="28"/>
          <w:szCs w:val="28"/>
          <w:shd w:val="clear" w:color="auto" w:fill="FFFFFF"/>
        </w:rPr>
        <w:t>ГО</w:t>
      </w:r>
      <w:r w:rsidR="00941B97" w:rsidRPr="004A3D16">
        <w:rPr>
          <w:rFonts w:ascii="Times New Roman" w:hAnsi="Times New Roman"/>
          <w:b/>
          <w:bCs/>
          <w:sz w:val="28"/>
          <w:szCs w:val="28"/>
          <w:shd w:val="clear" w:color="auto" w:fill="FFFFFF"/>
        </w:rPr>
        <w:t xml:space="preserve">, характеристику градостроительной деятельности на территории </w:t>
      </w:r>
      <w:r w:rsidR="001C36C0" w:rsidRPr="004A3D16">
        <w:rPr>
          <w:rFonts w:ascii="Times New Roman" w:hAnsi="Times New Roman"/>
          <w:b/>
          <w:bCs/>
          <w:sz w:val="28"/>
          <w:szCs w:val="28"/>
          <w:shd w:val="clear" w:color="auto" w:fill="FFFFFF"/>
        </w:rPr>
        <w:t>ГО</w:t>
      </w:r>
      <w:r w:rsidR="00941B97" w:rsidRPr="004A3D16">
        <w:rPr>
          <w:rFonts w:ascii="Times New Roman" w:hAnsi="Times New Roman"/>
          <w:b/>
          <w:bCs/>
          <w:sz w:val="28"/>
          <w:szCs w:val="28"/>
          <w:shd w:val="clear" w:color="auto" w:fill="FFFFFF"/>
        </w:rPr>
        <w:t>, включая деятельность в сфере транспорта, оценку транспортного спроса</w:t>
      </w:r>
    </w:p>
    <w:p w14:paraId="0EF869E9" w14:textId="77777777" w:rsidR="00720F62" w:rsidRPr="004A3D16" w:rsidRDefault="00720F62" w:rsidP="004A3D16">
      <w:pPr>
        <w:jc w:val="both"/>
        <w:rPr>
          <w:b/>
          <w:sz w:val="28"/>
          <w:szCs w:val="28"/>
        </w:rPr>
      </w:pPr>
    </w:p>
    <w:p w14:paraId="6B03B7CE" w14:textId="77777777" w:rsidR="006271B9" w:rsidRPr="004A3D16" w:rsidRDefault="00984C68" w:rsidP="004A3D16">
      <w:pPr>
        <w:pStyle w:val="a3"/>
        <w:ind w:left="0"/>
        <w:jc w:val="center"/>
        <w:rPr>
          <w:b/>
          <w:sz w:val="28"/>
          <w:szCs w:val="28"/>
        </w:rPr>
      </w:pPr>
      <w:r w:rsidRPr="004A3D16">
        <w:rPr>
          <w:b/>
          <w:sz w:val="28"/>
          <w:szCs w:val="28"/>
        </w:rPr>
        <w:t>2.2.1</w:t>
      </w:r>
      <w:r w:rsidR="00E62B9A" w:rsidRPr="004A3D16">
        <w:rPr>
          <w:b/>
          <w:sz w:val="28"/>
          <w:szCs w:val="28"/>
        </w:rPr>
        <w:tab/>
      </w:r>
      <w:r w:rsidR="006271B9" w:rsidRPr="004A3D16">
        <w:rPr>
          <w:b/>
          <w:sz w:val="28"/>
          <w:szCs w:val="28"/>
        </w:rPr>
        <w:t>Социально-экономическая характеристика</w:t>
      </w:r>
    </w:p>
    <w:p w14:paraId="08AF4177" w14:textId="77777777" w:rsidR="00182C2D" w:rsidRPr="004A3D16" w:rsidRDefault="00182C2D" w:rsidP="004A3D16">
      <w:pPr>
        <w:ind w:firstLine="709"/>
        <w:jc w:val="both"/>
        <w:rPr>
          <w:sz w:val="28"/>
          <w:szCs w:val="28"/>
        </w:rPr>
      </w:pPr>
    </w:p>
    <w:p w14:paraId="63360528" w14:textId="0CBFE69E" w:rsidR="00E118DF" w:rsidRPr="004A3D16" w:rsidRDefault="00E118DF" w:rsidP="004A3D16">
      <w:pPr>
        <w:pStyle w:val="a3"/>
        <w:ind w:left="0" w:firstLine="709"/>
        <w:jc w:val="both"/>
        <w:rPr>
          <w:rFonts w:eastAsia="Calibri"/>
          <w:sz w:val="28"/>
          <w:szCs w:val="28"/>
        </w:rPr>
      </w:pPr>
      <w:r w:rsidRPr="004A3D16">
        <w:rPr>
          <w:rFonts w:eastAsia="Calibri"/>
          <w:sz w:val="28"/>
          <w:szCs w:val="28"/>
        </w:rPr>
        <w:t>Сведения о динамике численности населения за период 2018-202</w:t>
      </w:r>
      <w:r w:rsidR="00FC20BE" w:rsidRPr="004A3D16">
        <w:rPr>
          <w:rFonts w:eastAsia="Calibri"/>
          <w:sz w:val="28"/>
          <w:szCs w:val="28"/>
        </w:rPr>
        <w:t>2</w:t>
      </w:r>
      <w:r w:rsidRPr="004A3D16">
        <w:rPr>
          <w:rFonts w:eastAsia="Calibri"/>
          <w:sz w:val="28"/>
          <w:szCs w:val="28"/>
        </w:rPr>
        <w:t xml:space="preserve"> гг. представлены в таблице 1.</w:t>
      </w:r>
    </w:p>
    <w:p w14:paraId="2EBEC493" w14:textId="77777777" w:rsidR="00363DCB" w:rsidRPr="004A3D16" w:rsidRDefault="00E118DF" w:rsidP="004A3D16">
      <w:pPr>
        <w:pStyle w:val="af9"/>
        <w:jc w:val="right"/>
        <w:rPr>
          <w:rFonts w:eastAsia="Calibri"/>
          <w:sz w:val="28"/>
          <w:szCs w:val="28"/>
        </w:rPr>
      </w:pPr>
      <w:r w:rsidRPr="004A3D16">
        <w:rPr>
          <w:rFonts w:eastAsia="Calibri"/>
          <w:sz w:val="28"/>
          <w:szCs w:val="28"/>
        </w:rPr>
        <w:t xml:space="preserve">Таблица </w:t>
      </w:r>
      <w:r w:rsidR="00363DCB" w:rsidRPr="004A3D16">
        <w:rPr>
          <w:rFonts w:eastAsia="Calibri"/>
          <w:sz w:val="28"/>
          <w:szCs w:val="28"/>
        </w:rPr>
        <w:t>2.2.1.</w:t>
      </w:r>
    </w:p>
    <w:p w14:paraId="401B67CE" w14:textId="4AB893FD" w:rsidR="00E118DF" w:rsidRPr="004A3D16" w:rsidRDefault="00E118DF" w:rsidP="004A3D16">
      <w:pPr>
        <w:pStyle w:val="af9"/>
        <w:jc w:val="center"/>
        <w:rPr>
          <w:i/>
          <w:iCs/>
          <w:sz w:val="28"/>
          <w:szCs w:val="28"/>
        </w:rPr>
      </w:pPr>
      <w:r w:rsidRPr="004A3D16">
        <w:rPr>
          <w:rFonts w:eastAsia="Calibri"/>
          <w:i/>
          <w:iCs/>
          <w:sz w:val="28"/>
          <w:szCs w:val="28"/>
        </w:rPr>
        <w:t xml:space="preserve">Сведения о динамике численности населения </w:t>
      </w:r>
      <w:r w:rsidR="001C36C0" w:rsidRPr="004A3D16">
        <w:rPr>
          <w:bCs/>
          <w:i/>
          <w:iCs/>
          <w:sz w:val="28"/>
          <w:szCs w:val="28"/>
        </w:rPr>
        <w:t>ГО</w:t>
      </w:r>
      <w:r w:rsidRPr="004A3D16">
        <w:rPr>
          <w:bCs/>
          <w:i/>
          <w:iCs/>
          <w:sz w:val="28"/>
          <w:szCs w:val="28"/>
        </w:rPr>
        <w:t xml:space="preserve"> г. Енисейск</w:t>
      </w:r>
      <w:r w:rsidRPr="004A3D16">
        <w:rPr>
          <w:i/>
          <w:iCs/>
          <w:sz w:val="28"/>
          <w:szCs w:val="28"/>
        </w:rPr>
        <w:t xml:space="preserve"> за период 2018-202</w:t>
      </w:r>
      <w:r w:rsidR="001E3D6C" w:rsidRPr="004A3D16">
        <w:rPr>
          <w:i/>
          <w:iCs/>
          <w:sz w:val="28"/>
          <w:szCs w:val="28"/>
        </w:rPr>
        <w:t>2</w:t>
      </w:r>
      <w:r w:rsidRPr="004A3D16">
        <w:rPr>
          <w:i/>
          <w:iCs/>
          <w:sz w:val="28"/>
          <w:szCs w:val="28"/>
        </w:rPr>
        <w:t xml:space="preserve"> гг.</w:t>
      </w:r>
      <w:r w:rsidRPr="004A3D16">
        <w:rPr>
          <w:rStyle w:val="aff5"/>
          <w:i/>
          <w:iCs/>
          <w:sz w:val="28"/>
          <w:szCs w:val="28"/>
        </w:rPr>
        <w:footnoteReference w:id="1"/>
      </w:r>
    </w:p>
    <w:tbl>
      <w:tblPr>
        <w:tblW w:w="97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529"/>
        <w:gridCol w:w="1293"/>
        <w:gridCol w:w="1194"/>
        <w:gridCol w:w="1357"/>
        <w:gridCol w:w="1418"/>
        <w:gridCol w:w="1079"/>
      </w:tblGrid>
      <w:tr w:rsidR="00E118DF" w:rsidRPr="004A3D16" w14:paraId="5BEDD01D" w14:textId="77777777" w:rsidTr="008313AC">
        <w:trPr>
          <w:jc w:val="center"/>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14:paraId="766A11D7" w14:textId="77777777" w:rsidR="00E118DF" w:rsidRPr="004A3D16" w:rsidRDefault="00E118DF" w:rsidP="004A3D16">
            <w:pPr>
              <w:jc w:val="center"/>
              <w:rPr>
                <w:b/>
              </w:rPr>
            </w:pPr>
            <w:r w:rsidRPr="004A3D16">
              <w:rPr>
                <w:b/>
              </w:rPr>
              <w:t>№</w:t>
            </w:r>
          </w:p>
          <w:p w14:paraId="5E3B544C" w14:textId="77777777" w:rsidR="00E118DF" w:rsidRPr="004A3D16" w:rsidRDefault="00E118DF" w:rsidP="004A3D16">
            <w:pPr>
              <w:jc w:val="center"/>
              <w:rPr>
                <w:b/>
              </w:rPr>
            </w:pPr>
            <w:r w:rsidRPr="004A3D16">
              <w:rPr>
                <w:b/>
              </w:rPr>
              <w:t>п/п</w:t>
            </w:r>
          </w:p>
        </w:tc>
        <w:tc>
          <w:tcPr>
            <w:tcW w:w="2529" w:type="dxa"/>
            <w:vMerge w:val="restart"/>
            <w:tcBorders>
              <w:top w:val="single" w:sz="4" w:space="0" w:color="000000"/>
              <w:left w:val="single" w:sz="4" w:space="0" w:color="000000"/>
              <w:bottom w:val="single" w:sz="4" w:space="0" w:color="000000"/>
              <w:right w:val="single" w:sz="4" w:space="0" w:color="000000"/>
            </w:tcBorders>
            <w:vAlign w:val="center"/>
            <w:hideMark/>
          </w:tcPr>
          <w:p w14:paraId="251DD6BB" w14:textId="77777777" w:rsidR="00E118DF" w:rsidRPr="004A3D16" w:rsidRDefault="00E118DF" w:rsidP="004A3D16">
            <w:pPr>
              <w:jc w:val="center"/>
              <w:rPr>
                <w:b/>
              </w:rPr>
            </w:pPr>
            <w:r w:rsidRPr="004A3D16">
              <w:rPr>
                <w:b/>
              </w:rPr>
              <w:t>Наименование показателя</w:t>
            </w:r>
          </w:p>
        </w:tc>
        <w:tc>
          <w:tcPr>
            <w:tcW w:w="6341" w:type="dxa"/>
            <w:gridSpan w:val="5"/>
            <w:tcBorders>
              <w:top w:val="single" w:sz="4" w:space="0" w:color="000000"/>
              <w:left w:val="single" w:sz="4" w:space="0" w:color="000000"/>
              <w:bottom w:val="single" w:sz="4" w:space="0" w:color="000000"/>
              <w:right w:val="single" w:sz="4" w:space="0" w:color="000000"/>
            </w:tcBorders>
          </w:tcPr>
          <w:p w14:paraId="04C385B9" w14:textId="77777777" w:rsidR="00E118DF" w:rsidRPr="004A3D16" w:rsidRDefault="00E118DF" w:rsidP="004A3D16">
            <w:pPr>
              <w:jc w:val="center"/>
              <w:rPr>
                <w:b/>
              </w:rPr>
            </w:pPr>
            <w:r w:rsidRPr="004A3D16">
              <w:rPr>
                <w:b/>
              </w:rPr>
              <w:t>Значение показателя по годам, человек</w:t>
            </w:r>
          </w:p>
        </w:tc>
      </w:tr>
      <w:tr w:rsidR="00E118DF" w:rsidRPr="004A3D16" w14:paraId="6FFB186E" w14:textId="77777777" w:rsidTr="008313AC">
        <w:trPr>
          <w:jc w:val="center"/>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55D46E" w14:textId="77777777" w:rsidR="00E118DF" w:rsidRPr="004A3D16" w:rsidRDefault="00E118DF" w:rsidP="004A3D16">
            <w:pPr>
              <w:jc w:val="center"/>
              <w:rPr>
                <w:b/>
              </w:rPr>
            </w:pPr>
          </w:p>
        </w:tc>
        <w:tc>
          <w:tcPr>
            <w:tcW w:w="2529" w:type="dxa"/>
            <w:vMerge/>
            <w:tcBorders>
              <w:top w:val="single" w:sz="4" w:space="0" w:color="000000"/>
              <w:left w:val="single" w:sz="4" w:space="0" w:color="000000"/>
              <w:bottom w:val="single" w:sz="4" w:space="0" w:color="000000"/>
              <w:right w:val="single" w:sz="4" w:space="0" w:color="000000"/>
            </w:tcBorders>
            <w:vAlign w:val="center"/>
            <w:hideMark/>
          </w:tcPr>
          <w:p w14:paraId="70C36F60" w14:textId="77777777" w:rsidR="00E118DF" w:rsidRPr="004A3D16" w:rsidRDefault="00E118DF" w:rsidP="004A3D16">
            <w:pPr>
              <w:jc w:val="center"/>
              <w:rPr>
                <w:b/>
              </w:rPr>
            </w:pPr>
          </w:p>
        </w:tc>
        <w:tc>
          <w:tcPr>
            <w:tcW w:w="1293" w:type="dxa"/>
            <w:tcBorders>
              <w:top w:val="single" w:sz="4" w:space="0" w:color="000000"/>
              <w:left w:val="single" w:sz="4" w:space="0" w:color="000000"/>
              <w:bottom w:val="single" w:sz="4" w:space="0" w:color="000000"/>
              <w:right w:val="single" w:sz="4" w:space="0" w:color="000000"/>
            </w:tcBorders>
            <w:vAlign w:val="center"/>
            <w:hideMark/>
          </w:tcPr>
          <w:p w14:paraId="1494B9E7" w14:textId="77777777" w:rsidR="00E118DF" w:rsidRPr="004A3D16" w:rsidRDefault="00E118DF" w:rsidP="004A3D16">
            <w:pPr>
              <w:jc w:val="center"/>
              <w:rPr>
                <w:b/>
              </w:rPr>
            </w:pPr>
            <w:r w:rsidRPr="004A3D16">
              <w:rPr>
                <w:b/>
              </w:rPr>
              <w:t>2018</w:t>
            </w:r>
          </w:p>
        </w:tc>
        <w:tc>
          <w:tcPr>
            <w:tcW w:w="1194" w:type="dxa"/>
            <w:tcBorders>
              <w:top w:val="single" w:sz="4" w:space="0" w:color="000000"/>
              <w:left w:val="single" w:sz="4" w:space="0" w:color="000000"/>
              <w:bottom w:val="single" w:sz="4" w:space="0" w:color="000000"/>
              <w:right w:val="single" w:sz="4" w:space="0" w:color="000000"/>
            </w:tcBorders>
            <w:vAlign w:val="center"/>
            <w:hideMark/>
          </w:tcPr>
          <w:p w14:paraId="28AC887E" w14:textId="77777777" w:rsidR="00E118DF" w:rsidRPr="004A3D16" w:rsidRDefault="00E118DF" w:rsidP="004A3D16">
            <w:pPr>
              <w:jc w:val="center"/>
              <w:rPr>
                <w:b/>
              </w:rPr>
            </w:pPr>
            <w:r w:rsidRPr="004A3D16">
              <w:rPr>
                <w:b/>
              </w:rPr>
              <w:t>2019</w:t>
            </w:r>
          </w:p>
        </w:tc>
        <w:tc>
          <w:tcPr>
            <w:tcW w:w="1357" w:type="dxa"/>
            <w:tcBorders>
              <w:top w:val="single" w:sz="4" w:space="0" w:color="000000"/>
              <w:left w:val="single" w:sz="4" w:space="0" w:color="000000"/>
              <w:bottom w:val="single" w:sz="4" w:space="0" w:color="000000"/>
              <w:right w:val="single" w:sz="4" w:space="0" w:color="000000"/>
            </w:tcBorders>
            <w:vAlign w:val="center"/>
          </w:tcPr>
          <w:p w14:paraId="7DFD1EBD" w14:textId="77777777" w:rsidR="00E118DF" w:rsidRPr="004A3D16" w:rsidRDefault="00E118DF" w:rsidP="004A3D16">
            <w:pPr>
              <w:jc w:val="center"/>
              <w:rPr>
                <w:b/>
              </w:rPr>
            </w:pPr>
            <w:r w:rsidRPr="004A3D16">
              <w:rPr>
                <w:b/>
              </w:rPr>
              <w:t>2020</w:t>
            </w:r>
          </w:p>
        </w:tc>
        <w:tc>
          <w:tcPr>
            <w:tcW w:w="1418" w:type="dxa"/>
            <w:tcBorders>
              <w:top w:val="single" w:sz="4" w:space="0" w:color="000000"/>
              <w:left w:val="single" w:sz="4" w:space="0" w:color="000000"/>
              <w:bottom w:val="single" w:sz="4" w:space="0" w:color="000000"/>
              <w:right w:val="single" w:sz="4" w:space="0" w:color="000000"/>
            </w:tcBorders>
            <w:vAlign w:val="center"/>
          </w:tcPr>
          <w:p w14:paraId="7291381C" w14:textId="77777777" w:rsidR="00E118DF" w:rsidRPr="004A3D16" w:rsidRDefault="00E118DF" w:rsidP="004A3D16">
            <w:pPr>
              <w:jc w:val="center"/>
              <w:rPr>
                <w:b/>
              </w:rPr>
            </w:pPr>
            <w:r w:rsidRPr="004A3D16">
              <w:rPr>
                <w:b/>
              </w:rPr>
              <w:t>2021</w:t>
            </w:r>
          </w:p>
        </w:tc>
        <w:tc>
          <w:tcPr>
            <w:tcW w:w="1074" w:type="dxa"/>
            <w:tcBorders>
              <w:top w:val="single" w:sz="4" w:space="0" w:color="000000"/>
              <w:left w:val="single" w:sz="4" w:space="0" w:color="000000"/>
              <w:bottom w:val="single" w:sz="4" w:space="0" w:color="000000"/>
              <w:right w:val="single" w:sz="4" w:space="0" w:color="000000"/>
            </w:tcBorders>
          </w:tcPr>
          <w:p w14:paraId="48228953" w14:textId="77777777" w:rsidR="00E118DF" w:rsidRPr="004A3D16" w:rsidRDefault="00E118DF" w:rsidP="004A3D16">
            <w:pPr>
              <w:jc w:val="center"/>
              <w:rPr>
                <w:b/>
              </w:rPr>
            </w:pPr>
            <w:r w:rsidRPr="004A3D16">
              <w:rPr>
                <w:b/>
              </w:rPr>
              <w:t>2022</w:t>
            </w:r>
          </w:p>
        </w:tc>
      </w:tr>
      <w:tr w:rsidR="00E118DF" w:rsidRPr="004A3D16" w14:paraId="275468E8" w14:textId="77777777" w:rsidTr="008313AC">
        <w:trPr>
          <w:jc w:val="center"/>
        </w:trPr>
        <w:tc>
          <w:tcPr>
            <w:tcW w:w="851" w:type="dxa"/>
            <w:tcBorders>
              <w:top w:val="single" w:sz="4" w:space="0" w:color="000000"/>
              <w:left w:val="single" w:sz="4" w:space="0" w:color="000000"/>
              <w:bottom w:val="single" w:sz="4" w:space="0" w:color="000000"/>
              <w:right w:val="single" w:sz="4" w:space="0" w:color="000000"/>
            </w:tcBorders>
            <w:vAlign w:val="center"/>
          </w:tcPr>
          <w:p w14:paraId="0EE527A7" w14:textId="77777777" w:rsidR="00E118DF" w:rsidRPr="004A3D16" w:rsidRDefault="00E118DF" w:rsidP="004A3D16">
            <w:pPr>
              <w:jc w:val="center"/>
              <w:rPr>
                <w:b/>
                <w:lang w:val="en-US"/>
              </w:rPr>
            </w:pPr>
            <w:r w:rsidRPr="004A3D16">
              <w:rPr>
                <w:b/>
                <w:lang w:val="en-US"/>
              </w:rPr>
              <w:t>1</w:t>
            </w:r>
          </w:p>
        </w:tc>
        <w:tc>
          <w:tcPr>
            <w:tcW w:w="2529" w:type="dxa"/>
            <w:tcBorders>
              <w:top w:val="single" w:sz="4" w:space="0" w:color="000000"/>
              <w:left w:val="single" w:sz="4" w:space="0" w:color="000000"/>
              <w:bottom w:val="single" w:sz="4" w:space="0" w:color="000000"/>
              <w:right w:val="single" w:sz="4" w:space="0" w:color="000000"/>
            </w:tcBorders>
            <w:vAlign w:val="center"/>
          </w:tcPr>
          <w:p w14:paraId="082EF688" w14:textId="77777777" w:rsidR="00E118DF" w:rsidRPr="004A3D16" w:rsidRDefault="00E118DF" w:rsidP="004A3D16">
            <w:pPr>
              <w:jc w:val="center"/>
              <w:rPr>
                <w:b/>
                <w:lang w:val="en-US"/>
              </w:rPr>
            </w:pPr>
            <w:r w:rsidRPr="004A3D16">
              <w:rPr>
                <w:b/>
                <w:lang w:val="en-US"/>
              </w:rPr>
              <w:t>2</w:t>
            </w:r>
          </w:p>
        </w:tc>
        <w:tc>
          <w:tcPr>
            <w:tcW w:w="1293" w:type="dxa"/>
            <w:tcBorders>
              <w:top w:val="single" w:sz="4" w:space="0" w:color="000000"/>
              <w:left w:val="single" w:sz="4" w:space="0" w:color="000000"/>
              <w:bottom w:val="single" w:sz="4" w:space="0" w:color="000000"/>
              <w:right w:val="single" w:sz="4" w:space="0" w:color="000000"/>
            </w:tcBorders>
            <w:vAlign w:val="center"/>
          </w:tcPr>
          <w:p w14:paraId="0CB4701D" w14:textId="77777777" w:rsidR="00E118DF" w:rsidRPr="004A3D16" w:rsidRDefault="00E118DF" w:rsidP="004A3D16">
            <w:pPr>
              <w:jc w:val="center"/>
              <w:rPr>
                <w:b/>
                <w:lang w:val="en-US"/>
              </w:rPr>
            </w:pPr>
            <w:r w:rsidRPr="004A3D16">
              <w:rPr>
                <w:b/>
                <w:lang w:val="en-US"/>
              </w:rPr>
              <w:t>3</w:t>
            </w:r>
          </w:p>
        </w:tc>
        <w:tc>
          <w:tcPr>
            <w:tcW w:w="1194" w:type="dxa"/>
            <w:tcBorders>
              <w:top w:val="single" w:sz="4" w:space="0" w:color="000000"/>
              <w:left w:val="single" w:sz="4" w:space="0" w:color="000000"/>
              <w:bottom w:val="single" w:sz="4" w:space="0" w:color="000000"/>
              <w:right w:val="single" w:sz="4" w:space="0" w:color="000000"/>
            </w:tcBorders>
            <w:vAlign w:val="center"/>
          </w:tcPr>
          <w:p w14:paraId="013DBE90" w14:textId="77777777" w:rsidR="00E118DF" w:rsidRPr="004A3D16" w:rsidRDefault="00E118DF" w:rsidP="004A3D16">
            <w:pPr>
              <w:jc w:val="center"/>
              <w:rPr>
                <w:b/>
              </w:rPr>
            </w:pPr>
            <w:r w:rsidRPr="004A3D16">
              <w:rPr>
                <w:b/>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Pr>
          <w:p w14:paraId="38C44C5E" w14:textId="77777777" w:rsidR="00E118DF" w:rsidRPr="004A3D16" w:rsidRDefault="00E118DF" w:rsidP="004A3D16">
            <w:pPr>
              <w:jc w:val="center"/>
              <w:rPr>
                <w:b/>
              </w:rPr>
            </w:pPr>
            <w:r w:rsidRPr="004A3D16">
              <w:rPr>
                <w:b/>
              </w:rPr>
              <w:t>5</w:t>
            </w:r>
          </w:p>
        </w:tc>
        <w:tc>
          <w:tcPr>
            <w:tcW w:w="1418" w:type="dxa"/>
            <w:tcBorders>
              <w:top w:val="single" w:sz="4" w:space="0" w:color="000000"/>
              <w:left w:val="single" w:sz="4" w:space="0" w:color="000000"/>
              <w:bottom w:val="single" w:sz="4" w:space="0" w:color="000000"/>
              <w:right w:val="single" w:sz="4" w:space="0" w:color="000000"/>
            </w:tcBorders>
          </w:tcPr>
          <w:p w14:paraId="5DB27283" w14:textId="77777777" w:rsidR="00E118DF" w:rsidRPr="004A3D16" w:rsidRDefault="00E118DF" w:rsidP="004A3D16">
            <w:pPr>
              <w:jc w:val="center"/>
              <w:rPr>
                <w:b/>
              </w:rPr>
            </w:pPr>
            <w:r w:rsidRPr="004A3D16">
              <w:rPr>
                <w:b/>
              </w:rPr>
              <w:t>6</w:t>
            </w:r>
          </w:p>
        </w:tc>
        <w:tc>
          <w:tcPr>
            <w:tcW w:w="1074" w:type="dxa"/>
            <w:tcBorders>
              <w:top w:val="single" w:sz="4" w:space="0" w:color="000000"/>
              <w:left w:val="single" w:sz="4" w:space="0" w:color="000000"/>
              <w:bottom w:val="single" w:sz="4" w:space="0" w:color="000000"/>
              <w:right w:val="single" w:sz="4" w:space="0" w:color="000000"/>
            </w:tcBorders>
          </w:tcPr>
          <w:p w14:paraId="21DFF205" w14:textId="77777777" w:rsidR="00E118DF" w:rsidRPr="004A3D16" w:rsidRDefault="00E118DF" w:rsidP="004A3D16">
            <w:pPr>
              <w:jc w:val="center"/>
              <w:rPr>
                <w:b/>
              </w:rPr>
            </w:pPr>
            <w:r w:rsidRPr="004A3D16">
              <w:rPr>
                <w:b/>
              </w:rPr>
              <w:t>7</w:t>
            </w:r>
          </w:p>
        </w:tc>
      </w:tr>
      <w:tr w:rsidR="00E118DF" w:rsidRPr="004A3D16" w14:paraId="23BB7BAA" w14:textId="77777777" w:rsidTr="008313AC">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C4963DF" w14:textId="77777777" w:rsidR="00E118DF" w:rsidRPr="004A3D16" w:rsidRDefault="00E118DF" w:rsidP="004A3D16">
            <w:pPr>
              <w:jc w:val="both"/>
            </w:pPr>
            <w:r w:rsidRPr="004A3D16">
              <w:t>1</w:t>
            </w:r>
          </w:p>
        </w:tc>
        <w:tc>
          <w:tcPr>
            <w:tcW w:w="2529" w:type="dxa"/>
            <w:tcBorders>
              <w:top w:val="single" w:sz="4" w:space="0" w:color="000000"/>
              <w:left w:val="single" w:sz="4" w:space="0" w:color="000000"/>
              <w:bottom w:val="single" w:sz="4" w:space="0" w:color="000000"/>
              <w:right w:val="single" w:sz="4" w:space="0" w:color="000000"/>
            </w:tcBorders>
            <w:vAlign w:val="center"/>
            <w:hideMark/>
          </w:tcPr>
          <w:p w14:paraId="568948D0" w14:textId="77777777" w:rsidR="00E118DF" w:rsidRPr="004A3D16" w:rsidRDefault="00E118DF" w:rsidP="004A3D16">
            <w:pPr>
              <w:jc w:val="both"/>
            </w:pPr>
            <w:r w:rsidRPr="004A3D16">
              <w:t>Численность населения (на начало года), в том числе:</w:t>
            </w:r>
          </w:p>
        </w:tc>
        <w:tc>
          <w:tcPr>
            <w:tcW w:w="1293" w:type="dxa"/>
            <w:tcBorders>
              <w:top w:val="single" w:sz="4" w:space="0" w:color="000000"/>
              <w:left w:val="single" w:sz="4" w:space="0" w:color="000000"/>
              <w:bottom w:val="single" w:sz="4" w:space="0" w:color="000000"/>
              <w:right w:val="single" w:sz="4" w:space="0" w:color="000000"/>
            </w:tcBorders>
            <w:vAlign w:val="center"/>
          </w:tcPr>
          <w:p w14:paraId="6BBB357E" w14:textId="77777777" w:rsidR="00E118DF" w:rsidRPr="004A3D16" w:rsidRDefault="00E118DF" w:rsidP="004A3D16">
            <w:pPr>
              <w:jc w:val="center"/>
              <w:rPr>
                <w:lang w:val="en-US"/>
              </w:rPr>
            </w:pPr>
            <w:r w:rsidRPr="004A3D16">
              <w:rPr>
                <w:lang w:val="en-US"/>
              </w:rPr>
              <w:t>17 826</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00C20" w14:textId="77777777" w:rsidR="00E118DF" w:rsidRPr="004A3D16" w:rsidRDefault="00E118DF" w:rsidP="004A3D16">
            <w:pPr>
              <w:jc w:val="center"/>
              <w:rPr>
                <w:lang w:val="en-US"/>
              </w:rPr>
            </w:pPr>
            <w:r w:rsidRPr="004A3D16">
              <w:rPr>
                <w:lang w:val="en-US"/>
              </w:rPr>
              <w:t>17 805</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DEA17" w14:textId="77777777" w:rsidR="00E118DF" w:rsidRPr="004A3D16" w:rsidRDefault="00E118DF" w:rsidP="004A3D16">
            <w:pPr>
              <w:jc w:val="center"/>
            </w:pPr>
            <w:r w:rsidRPr="004A3D16">
              <w:t>17 774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2C40" w14:textId="77777777" w:rsidR="00E118DF" w:rsidRPr="004A3D16" w:rsidRDefault="00E118DF" w:rsidP="004A3D16">
            <w:pPr>
              <w:jc w:val="center"/>
            </w:pPr>
            <w:r w:rsidRPr="004A3D16">
              <w:t>17 882</w:t>
            </w:r>
          </w:p>
        </w:tc>
        <w:tc>
          <w:tcPr>
            <w:tcW w:w="1074" w:type="dxa"/>
            <w:tcBorders>
              <w:top w:val="single" w:sz="4" w:space="0" w:color="000000"/>
              <w:left w:val="single" w:sz="4" w:space="0" w:color="000000"/>
              <w:bottom w:val="single" w:sz="4" w:space="0" w:color="000000"/>
              <w:right w:val="single" w:sz="4" w:space="0" w:color="000000"/>
            </w:tcBorders>
            <w:vAlign w:val="center"/>
          </w:tcPr>
          <w:p w14:paraId="1430806C" w14:textId="442557CC" w:rsidR="00E118DF" w:rsidRPr="004A3D16" w:rsidRDefault="00E118DF" w:rsidP="004A3D16">
            <w:pPr>
              <w:jc w:val="center"/>
            </w:pPr>
            <w:r w:rsidRPr="004A3D16">
              <w:t>17</w:t>
            </w:r>
            <w:r w:rsidR="008E5AE2" w:rsidRPr="004A3D16">
              <w:t>774</w:t>
            </w:r>
          </w:p>
        </w:tc>
      </w:tr>
      <w:tr w:rsidR="00E118DF" w:rsidRPr="004A3D16" w14:paraId="0E4A5391" w14:textId="77777777" w:rsidTr="008313AC">
        <w:trPr>
          <w:jc w:val="center"/>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A83E6B9" w14:textId="77777777" w:rsidR="00E118DF" w:rsidRPr="004A3D16" w:rsidRDefault="00E118DF" w:rsidP="004A3D16">
            <w:pPr>
              <w:jc w:val="both"/>
            </w:pPr>
            <w:r w:rsidRPr="004A3D16">
              <w:t>1.1</w:t>
            </w:r>
          </w:p>
        </w:tc>
        <w:tc>
          <w:tcPr>
            <w:tcW w:w="2529" w:type="dxa"/>
            <w:tcBorders>
              <w:top w:val="single" w:sz="4" w:space="0" w:color="000000"/>
              <w:left w:val="single" w:sz="4" w:space="0" w:color="000000"/>
              <w:bottom w:val="single" w:sz="4" w:space="0" w:color="000000"/>
              <w:right w:val="single" w:sz="4" w:space="0" w:color="000000"/>
            </w:tcBorders>
            <w:vAlign w:val="center"/>
            <w:hideMark/>
          </w:tcPr>
          <w:p w14:paraId="6137295D" w14:textId="77777777" w:rsidR="00E118DF" w:rsidRPr="004A3D16" w:rsidRDefault="00E118DF" w:rsidP="004A3D16">
            <w:pPr>
              <w:jc w:val="both"/>
            </w:pPr>
            <w:r w:rsidRPr="004A3D16">
              <w:t>моложе трудоспособного возраста</w:t>
            </w:r>
          </w:p>
        </w:tc>
        <w:tc>
          <w:tcPr>
            <w:tcW w:w="1293" w:type="dxa"/>
            <w:tcBorders>
              <w:top w:val="single" w:sz="4" w:space="0" w:color="000000"/>
              <w:left w:val="single" w:sz="4" w:space="0" w:color="000000"/>
              <w:bottom w:val="single" w:sz="4" w:space="0" w:color="000000"/>
              <w:right w:val="single" w:sz="4" w:space="0" w:color="000000"/>
            </w:tcBorders>
            <w:vAlign w:val="center"/>
          </w:tcPr>
          <w:p w14:paraId="1C3AACAE" w14:textId="77777777" w:rsidR="00E118DF" w:rsidRPr="004A3D16" w:rsidRDefault="00E118DF" w:rsidP="004A3D16">
            <w:pPr>
              <w:jc w:val="center"/>
              <w:rPr>
                <w:lang w:val="en-US"/>
              </w:rPr>
            </w:pPr>
            <w:r w:rsidRPr="004A3D16">
              <w:rPr>
                <w:lang w:val="en-US"/>
              </w:rPr>
              <w:t>3 752</w:t>
            </w:r>
          </w:p>
        </w:tc>
        <w:tc>
          <w:tcPr>
            <w:tcW w:w="11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F452A" w14:textId="77777777" w:rsidR="00E118DF" w:rsidRPr="004A3D16" w:rsidRDefault="00E118DF" w:rsidP="004A3D16">
            <w:pPr>
              <w:jc w:val="center"/>
              <w:rPr>
                <w:lang w:val="en-US"/>
              </w:rPr>
            </w:pPr>
            <w:r w:rsidRPr="004A3D16">
              <w:rPr>
                <w:lang w:val="en-US"/>
              </w:rPr>
              <w:t>3 783</w:t>
            </w:r>
          </w:p>
        </w:tc>
        <w:tc>
          <w:tcPr>
            <w:tcW w:w="13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D0758" w14:textId="77777777" w:rsidR="00E118DF" w:rsidRPr="004A3D16" w:rsidRDefault="00E118DF" w:rsidP="004A3D16">
            <w:pPr>
              <w:jc w:val="center"/>
            </w:pPr>
            <w:r w:rsidRPr="004A3D16">
              <w:t>3 723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F7F74" w14:textId="77777777" w:rsidR="00E118DF" w:rsidRPr="004A3D16" w:rsidRDefault="00E118DF" w:rsidP="004A3D16">
            <w:pPr>
              <w:jc w:val="center"/>
            </w:pPr>
            <w:r w:rsidRPr="004A3D16">
              <w:t>3 762</w:t>
            </w:r>
          </w:p>
        </w:tc>
        <w:tc>
          <w:tcPr>
            <w:tcW w:w="1074" w:type="dxa"/>
            <w:tcBorders>
              <w:top w:val="single" w:sz="4" w:space="0" w:color="000000"/>
              <w:left w:val="single" w:sz="4" w:space="0" w:color="000000"/>
              <w:bottom w:val="single" w:sz="4" w:space="0" w:color="000000"/>
              <w:right w:val="single" w:sz="4" w:space="0" w:color="000000"/>
            </w:tcBorders>
            <w:vAlign w:val="center"/>
          </w:tcPr>
          <w:p w14:paraId="40295FBB" w14:textId="49A409BE" w:rsidR="00E118DF" w:rsidRPr="004A3D16" w:rsidRDefault="0064114E" w:rsidP="004A3D16">
            <w:pPr>
              <w:jc w:val="center"/>
            </w:pPr>
            <w:r w:rsidRPr="004A3D16">
              <w:t>3962</w:t>
            </w:r>
          </w:p>
        </w:tc>
      </w:tr>
      <w:tr w:rsidR="00E118DF" w:rsidRPr="004A3D16" w14:paraId="2D55B9FE" w14:textId="77777777" w:rsidTr="008313AC">
        <w:trPr>
          <w:jc w:val="center"/>
        </w:trPr>
        <w:tc>
          <w:tcPr>
            <w:tcW w:w="851" w:type="dxa"/>
            <w:tcBorders>
              <w:top w:val="single" w:sz="4" w:space="0" w:color="000000"/>
              <w:left w:val="single" w:sz="4" w:space="0" w:color="000000"/>
              <w:bottom w:val="single" w:sz="4" w:space="0" w:color="auto"/>
              <w:right w:val="single" w:sz="4" w:space="0" w:color="000000"/>
            </w:tcBorders>
            <w:vAlign w:val="center"/>
            <w:hideMark/>
          </w:tcPr>
          <w:p w14:paraId="547491DB" w14:textId="77777777" w:rsidR="00E118DF" w:rsidRPr="004A3D16" w:rsidRDefault="00E118DF" w:rsidP="004A3D16">
            <w:pPr>
              <w:jc w:val="both"/>
            </w:pPr>
            <w:r w:rsidRPr="004A3D16">
              <w:t>1.2</w:t>
            </w:r>
          </w:p>
        </w:tc>
        <w:tc>
          <w:tcPr>
            <w:tcW w:w="2529" w:type="dxa"/>
            <w:tcBorders>
              <w:top w:val="single" w:sz="4" w:space="0" w:color="000000"/>
              <w:left w:val="single" w:sz="4" w:space="0" w:color="000000"/>
              <w:bottom w:val="single" w:sz="4" w:space="0" w:color="auto"/>
              <w:right w:val="single" w:sz="4" w:space="0" w:color="000000"/>
            </w:tcBorders>
            <w:vAlign w:val="center"/>
            <w:hideMark/>
          </w:tcPr>
          <w:p w14:paraId="170C5088" w14:textId="77777777" w:rsidR="00E118DF" w:rsidRPr="004A3D16" w:rsidRDefault="00E118DF" w:rsidP="004A3D16">
            <w:pPr>
              <w:jc w:val="both"/>
            </w:pPr>
            <w:r w:rsidRPr="004A3D16">
              <w:t>трудоспособного возраста</w:t>
            </w:r>
          </w:p>
        </w:tc>
        <w:tc>
          <w:tcPr>
            <w:tcW w:w="1293" w:type="dxa"/>
            <w:tcBorders>
              <w:top w:val="single" w:sz="4" w:space="0" w:color="000000"/>
              <w:left w:val="single" w:sz="4" w:space="0" w:color="000000"/>
              <w:bottom w:val="single" w:sz="4" w:space="0" w:color="auto"/>
              <w:right w:val="single" w:sz="4" w:space="0" w:color="000000"/>
            </w:tcBorders>
            <w:vAlign w:val="center"/>
          </w:tcPr>
          <w:p w14:paraId="4E7A404E" w14:textId="77777777" w:rsidR="00E118DF" w:rsidRPr="004A3D16" w:rsidRDefault="00E118DF" w:rsidP="004A3D16">
            <w:pPr>
              <w:jc w:val="center"/>
              <w:rPr>
                <w:lang w:val="en-US"/>
              </w:rPr>
            </w:pPr>
            <w:r w:rsidRPr="004A3D16">
              <w:rPr>
                <w:lang w:val="en-US"/>
              </w:rPr>
              <w:t>9 989</w:t>
            </w:r>
          </w:p>
        </w:tc>
        <w:tc>
          <w:tcPr>
            <w:tcW w:w="1194" w:type="dxa"/>
            <w:tcBorders>
              <w:top w:val="single" w:sz="4" w:space="0" w:color="000000"/>
              <w:left w:val="single" w:sz="4" w:space="0" w:color="000000"/>
              <w:bottom w:val="single" w:sz="4" w:space="0" w:color="auto"/>
              <w:right w:val="single" w:sz="4" w:space="0" w:color="000000"/>
            </w:tcBorders>
            <w:shd w:val="clear" w:color="auto" w:fill="auto"/>
            <w:vAlign w:val="center"/>
          </w:tcPr>
          <w:p w14:paraId="4301D471" w14:textId="77777777" w:rsidR="00E118DF" w:rsidRPr="004A3D16" w:rsidRDefault="00E118DF" w:rsidP="004A3D16">
            <w:pPr>
              <w:jc w:val="center"/>
              <w:rPr>
                <w:lang w:val="en-US"/>
              </w:rPr>
            </w:pPr>
            <w:r w:rsidRPr="004A3D16">
              <w:rPr>
                <w:lang w:val="en-US"/>
              </w:rPr>
              <w:t>10 612</w:t>
            </w:r>
          </w:p>
        </w:tc>
        <w:tc>
          <w:tcPr>
            <w:tcW w:w="1357" w:type="dxa"/>
            <w:tcBorders>
              <w:top w:val="single" w:sz="4" w:space="0" w:color="000000"/>
              <w:left w:val="single" w:sz="4" w:space="0" w:color="000000"/>
              <w:bottom w:val="single" w:sz="4" w:space="0" w:color="auto"/>
              <w:right w:val="single" w:sz="4" w:space="0" w:color="000000"/>
            </w:tcBorders>
            <w:shd w:val="clear" w:color="auto" w:fill="auto"/>
            <w:vAlign w:val="center"/>
          </w:tcPr>
          <w:p w14:paraId="383FC04D" w14:textId="77777777" w:rsidR="00E118DF" w:rsidRPr="004A3D16" w:rsidRDefault="00E118DF" w:rsidP="004A3D16">
            <w:pPr>
              <w:jc w:val="center"/>
              <w:rPr>
                <w:lang w:val="en-US"/>
              </w:rPr>
            </w:pPr>
            <w:r w:rsidRPr="004A3D16">
              <w:rPr>
                <w:lang w:val="en-US"/>
              </w:rPr>
              <w:t>9 117</w:t>
            </w:r>
          </w:p>
        </w:tc>
        <w:tc>
          <w:tcPr>
            <w:tcW w:w="1418" w:type="dxa"/>
            <w:tcBorders>
              <w:top w:val="single" w:sz="4" w:space="0" w:color="000000"/>
              <w:left w:val="single" w:sz="4" w:space="0" w:color="000000"/>
              <w:bottom w:val="single" w:sz="4" w:space="0" w:color="auto"/>
              <w:right w:val="single" w:sz="4" w:space="0" w:color="000000"/>
            </w:tcBorders>
            <w:shd w:val="clear" w:color="auto" w:fill="auto"/>
            <w:vAlign w:val="center"/>
          </w:tcPr>
          <w:p w14:paraId="00C12E3B" w14:textId="77777777" w:rsidR="00E118DF" w:rsidRPr="004A3D16" w:rsidRDefault="00E118DF" w:rsidP="004A3D16">
            <w:pPr>
              <w:jc w:val="center"/>
            </w:pPr>
            <w:r w:rsidRPr="004A3D16">
              <w:t>9 976</w:t>
            </w:r>
          </w:p>
        </w:tc>
        <w:tc>
          <w:tcPr>
            <w:tcW w:w="1074" w:type="dxa"/>
            <w:tcBorders>
              <w:top w:val="single" w:sz="4" w:space="0" w:color="000000"/>
              <w:left w:val="single" w:sz="4" w:space="0" w:color="000000"/>
              <w:bottom w:val="single" w:sz="4" w:space="0" w:color="auto"/>
              <w:right w:val="single" w:sz="4" w:space="0" w:color="000000"/>
            </w:tcBorders>
            <w:vAlign w:val="center"/>
          </w:tcPr>
          <w:p w14:paraId="0E174243" w14:textId="7648ACA0" w:rsidR="00E118DF" w:rsidRPr="004A3D16" w:rsidRDefault="001E3D6C" w:rsidP="004A3D16">
            <w:pPr>
              <w:jc w:val="center"/>
            </w:pPr>
            <w:r w:rsidRPr="004A3D16">
              <w:t>9478</w:t>
            </w:r>
          </w:p>
        </w:tc>
      </w:tr>
      <w:tr w:rsidR="00E118DF" w:rsidRPr="004A3D16" w14:paraId="6B7BCC2F" w14:textId="77777777" w:rsidTr="008313AC">
        <w:trPr>
          <w:jc w:val="center"/>
        </w:trPr>
        <w:tc>
          <w:tcPr>
            <w:tcW w:w="851" w:type="dxa"/>
            <w:tcBorders>
              <w:top w:val="single" w:sz="4" w:space="0" w:color="auto"/>
              <w:left w:val="single" w:sz="4" w:space="0" w:color="auto"/>
              <w:bottom w:val="single" w:sz="4" w:space="0" w:color="auto"/>
              <w:right w:val="single" w:sz="4" w:space="0" w:color="auto"/>
            </w:tcBorders>
            <w:vAlign w:val="center"/>
            <w:hideMark/>
          </w:tcPr>
          <w:p w14:paraId="4CCD0659" w14:textId="77777777" w:rsidR="00E118DF" w:rsidRPr="004A3D16" w:rsidRDefault="00E118DF" w:rsidP="004A3D16">
            <w:pPr>
              <w:jc w:val="both"/>
            </w:pPr>
            <w:r w:rsidRPr="004A3D16">
              <w:t>1.3</w:t>
            </w:r>
          </w:p>
        </w:tc>
        <w:tc>
          <w:tcPr>
            <w:tcW w:w="2529" w:type="dxa"/>
            <w:tcBorders>
              <w:top w:val="single" w:sz="4" w:space="0" w:color="auto"/>
              <w:left w:val="single" w:sz="4" w:space="0" w:color="auto"/>
              <w:bottom w:val="single" w:sz="4" w:space="0" w:color="auto"/>
              <w:right w:val="single" w:sz="4" w:space="0" w:color="auto"/>
            </w:tcBorders>
            <w:vAlign w:val="center"/>
            <w:hideMark/>
          </w:tcPr>
          <w:p w14:paraId="707967F2" w14:textId="77777777" w:rsidR="00E118DF" w:rsidRPr="004A3D16" w:rsidRDefault="00E118DF" w:rsidP="004A3D16">
            <w:pPr>
              <w:jc w:val="both"/>
            </w:pPr>
            <w:r w:rsidRPr="004A3D16">
              <w:t>старше трудоспособного возраста</w:t>
            </w:r>
          </w:p>
        </w:tc>
        <w:tc>
          <w:tcPr>
            <w:tcW w:w="1293" w:type="dxa"/>
            <w:tcBorders>
              <w:top w:val="single" w:sz="4" w:space="0" w:color="auto"/>
              <w:left w:val="single" w:sz="4" w:space="0" w:color="auto"/>
              <w:bottom w:val="single" w:sz="4" w:space="0" w:color="auto"/>
              <w:right w:val="single" w:sz="4" w:space="0" w:color="auto"/>
            </w:tcBorders>
            <w:shd w:val="clear" w:color="auto" w:fill="auto"/>
            <w:vAlign w:val="center"/>
          </w:tcPr>
          <w:p w14:paraId="7C95AEBD" w14:textId="77777777" w:rsidR="00E118DF" w:rsidRPr="004A3D16" w:rsidRDefault="00E118DF" w:rsidP="004A3D16">
            <w:pPr>
              <w:jc w:val="center"/>
            </w:pPr>
            <w:r w:rsidRPr="004A3D16">
              <w:t>4085</w:t>
            </w:r>
          </w:p>
        </w:tc>
        <w:tc>
          <w:tcPr>
            <w:tcW w:w="1194" w:type="dxa"/>
            <w:tcBorders>
              <w:top w:val="single" w:sz="4" w:space="0" w:color="auto"/>
              <w:left w:val="single" w:sz="4" w:space="0" w:color="auto"/>
              <w:bottom w:val="single" w:sz="4" w:space="0" w:color="auto"/>
              <w:right w:val="single" w:sz="4" w:space="0" w:color="auto"/>
            </w:tcBorders>
            <w:shd w:val="clear" w:color="auto" w:fill="auto"/>
            <w:vAlign w:val="center"/>
          </w:tcPr>
          <w:p w14:paraId="155D845F" w14:textId="77777777" w:rsidR="00E118DF" w:rsidRPr="004A3D16" w:rsidRDefault="00E118DF" w:rsidP="004A3D16">
            <w:pPr>
              <w:jc w:val="center"/>
              <w:rPr>
                <w:lang w:val="en-US"/>
              </w:rPr>
            </w:pPr>
            <w:r w:rsidRPr="004A3D16">
              <w:rPr>
                <w:lang w:val="en-US"/>
              </w:rPr>
              <w:t>3 410</w:t>
            </w:r>
          </w:p>
        </w:tc>
        <w:tc>
          <w:tcPr>
            <w:tcW w:w="1357" w:type="dxa"/>
            <w:tcBorders>
              <w:top w:val="single" w:sz="4" w:space="0" w:color="auto"/>
              <w:left w:val="single" w:sz="4" w:space="0" w:color="auto"/>
              <w:bottom w:val="single" w:sz="4" w:space="0" w:color="auto"/>
              <w:right w:val="single" w:sz="4" w:space="0" w:color="auto"/>
            </w:tcBorders>
            <w:vAlign w:val="center"/>
          </w:tcPr>
          <w:p w14:paraId="3FABDFCB" w14:textId="77777777" w:rsidR="00E118DF" w:rsidRPr="004A3D16" w:rsidRDefault="00E118DF" w:rsidP="004A3D16">
            <w:pPr>
              <w:jc w:val="center"/>
              <w:rPr>
                <w:lang w:val="en-US"/>
              </w:rPr>
            </w:pPr>
            <w:r w:rsidRPr="004A3D16">
              <w:t>4</w:t>
            </w:r>
            <w:r w:rsidRPr="004A3D16">
              <w:rPr>
                <w:lang w:val="en-US"/>
              </w:rPr>
              <w:t xml:space="preserve"> 934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FB539D3" w14:textId="77777777" w:rsidR="00E118DF" w:rsidRPr="004A3D16" w:rsidRDefault="00E118DF" w:rsidP="004A3D16">
            <w:pPr>
              <w:jc w:val="center"/>
            </w:pPr>
            <w:r w:rsidRPr="004A3D16">
              <w:t>4 144</w:t>
            </w:r>
          </w:p>
        </w:tc>
        <w:tc>
          <w:tcPr>
            <w:tcW w:w="1074" w:type="dxa"/>
            <w:tcBorders>
              <w:top w:val="single" w:sz="4" w:space="0" w:color="auto"/>
              <w:left w:val="single" w:sz="4" w:space="0" w:color="auto"/>
              <w:bottom w:val="single" w:sz="4" w:space="0" w:color="auto"/>
              <w:right w:val="single" w:sz="4" w:space="0" w:color="auto"/>
            </w:tcBorders>
            <w:vAlign w:val="center"/>
          </w:tcPr>
          <w:p w14:paraId="26782DA5" w14:textId="14AF78AD" w:rsidR="00E118DF" w:rsidRPr="004A3D16" w:rsidRDefault="001E3D6C" w:rsidP="004A3D16">
            <w:pPr>
              <w:jc w:val="center"/>
            </w:pPr>
            <w:r w:rsidRPr="004A3D16">
              <w:t>4334</w:t>
            </w:r>
          </w:p>
        </w:tc>
      </w:tr>
    </w:tbl>
    <w:p w14:paraId="07551E97" w14:textId="77777777" w:rsidR="00E118DF" w:rsidRPr="004A3D16" w:rsidRDefault="00E118DF" w:rsidP="004A3D16">
      <w:pPr>
        <w:ind w:firstLine="709"/>
        <w:jc w:val="both"/>
        <w:rPr>
          <w:rFonts w:eastAsia="Calibri"/>
          <w:sz w:val="28"/>
          <w:szCs w:val="28"/>
        </w:rPr>
      </w:pPr>
    </w:p>
    <w:p w14:paraId="67832F8A" w14:textId="727DA8E5" w:rsidR="00E118DF" w:rsidRPr="004A3D16" w:rsidRDefault="00E118DF" w:rsidP="004A3D16">
      <w:pPr>
        <w:ind w:firstLine="709"/>
        <w:jc w:val="both"/>
        <w:rPr>
          <w:rFonts w:eastAsia="Calibri"/>
          <w:sz w:val="28"/>
          <w:szCs w:val="28"/>
        </w:rPr>
      </w:pPr>
      <w:r w:rsidRPr="004A3D16">
        <w:rPr>
          <w:rFonts w:eastAsia="Calibri"/>
          <w:sz w:val="28"/>
          <w:szCs w:val="28"/>
        </w:rPr>
        <w:t xml:space="preserve">По состоянию на 01.01.2022 численность населения </w:t>
      </w:r>
      <w:r w:rsidR="001C36C0" w:rsidRPr="004A3D16">
        <w:rPr>
          <w:bCs/>
          <w:sz w:val="28"/>
          <w:szCs w:val="28"/>
        </w:rPr>
        <w:t>ГО</w:t>
      </w:r>
      <w:r w:rsidRPr="004A3D16">
        <w:rPr>
          <w:bCs/>
          <w:sz w:val="28"/>
          <w:szCs w:val="28"/>
        </w:rPr>
        <w:t xml:space="preserve"> г. Енисейск</w:t>
      </w:r>
      <w:r w:rsidRPr="004A3D16">
        <w:rPr>
          <w:sz w:val="28"/>
          <w:szCs w:val="28"/>
        </w:rPr>
        <w:t xml:space="preserve"> составила</w:t>
      </w:r>
      <w:r w:rsidRPr="004A3D16">
        <w:rPr>
          <w:rFonts w:eastAsia="Calibri"/>
          <w:sz w:val="28"/>
          <w:szCs w:val="28"/>
        </w:rPr>
        <w:t xml:space="preserve"> 17 7</w:t>
      </w:r>
      <w:r w:rsidR="001E3D6C" w:rsidRPr="004A3D16">
        <w:rPr>
          <w:rFonts w:eastAsia="Calibri"/>
          <w:sz w:val="28"/>
          <w:szCs w:val="28"/>
        </w:rPr>
        <w:t>74</w:t>
      </w:r>
      <w:r w:rsidRPr="004A3D16">
        <w:rPr>
          <w:rFonts w:eastAsia="Calibri"/>
          <w:sz w:val="28"/>
          <w:szCs w:val="28"/>
        </w:rPr>
        <w:t xml:space="preserve"> человек.</w:t>
      </w:r>
    </w:p>
    <w:p w14:paraId="3B6C37D6" w14:textId="25436E66" w:rsidR="00E118DF" w:rsidRPr="004A3D16" w:rsidRDefault="00E118DF" w:rsidP="004A3D16">
      <w:pPr>
        <w:ind w:firstLine="709"/>
        <w:jc w:val="both"/>
        <w:rPr>
          <w:rFonts w:eastAsia="Calibri"/>
          <w:sz w:val="28"/>
          <w:szCs w:val="28"/>
        </w:rPr>
      </w:pPr>
      <w:r w:rsidRPr="004A3D16">
        <w:rPr>
          <w:rFonts w:eastAsia="Calibri"/>
          <w:sz w:val="28"/>
          <w:szCs w:val="28"/>
        </w:rPr>
        <w:t xml:space="preserve">График динамики численности населения показан на рисунке 1. Из данного графика можно сделать вывод, что население </w:t>
      </w:r>
      <w:r w:rsidR="001C36C0" w:rsidRPr="004A3D16">
        <w:rPr>
          <w:rFonts w:eastAsia="Calibri"/>
          <w:sz w:val="28"/>
          <w:szCs w:val="28"/>
        </w:rPr>
        <w:t>ГО</w:t>
      </w:r>
      <w:r w:rsidRPr="004A3D16">
        <w:rPr>
          <w:rFonts w:eastAsia="Calibri"/>
          <w:sz w:val="28"/>
          <w:szCs w:val="28"/>
        </w:rPr>
        <w:t xml:space="preserve"> медленно падает, однако </w:t>
      </w:r>
      <w:r w:rsidR="00363DCB" w:rsidRPr="004A3D16">
        <w:rPr>
          <w:rFonts w:eastAsia="Calibri"/>
          <w:sz w:val="28"/>
          <w:szCs w:val="28"/>
        </w:rPr>
        <w:t xml:space="preserve">количество человек </w:t>
      </w:r>
      <w:r w:rsidRPr="004A3D16">
        <w:rPr>
          <w:rFonts w:eastAsia="Calibri"/>
          <w:sz w:val="28"/>
          <w:szCs w:val="28"/>
        </w:rPr>
        <w:t>в трудоспособном возрасте незначительно выросло. Наряду с этим, обнадёживающим фактором развития муниципального образования является незначительные колебания населения моложе трудоспособного возраста.</w:t>
      </w:r>
    </w:p>
    <w:p w14:paraId="41A6F20C" w14:textId="77777777" w:rsidR="00E118DF" w:rsidRPr="004A3D16" w:rsidRDefault="00E118DF" w:rsidP="004A3D16">
      <w:pPr>
        <w:ind w:firstLine="709"/>
        <w:jc w:val="both"/>
        <w:rPr>
          <w:rFonts w:eastAsia="Calibri"/>
          <w:sz w:val="28"/>
          <w:szCs w:val="28"/>
        </w:rPr>
      </w:pPr>
      <w:r w:rsidRPr="004A3D16">
        <w:rPr>
          <w:rFonts w:eastAsia="Calibri"/>
          <w:sz w:val="28"/>
          <w:szCs w:val="28"/>
        </w:rPr>
        <w:t xml:space="preserve">В половозрастной структуре населения на долю населения моложе трудоспособного возраста приходится – 21,07 % от общей численности населения, на долю трудоспособного населения – 55,68 %, на долю старше трудоспособного – 23,25 %. </w:t>
      </w:r>
    </w:p>
    <w:p w14:paraId="2BD89984" w14:textId="5DC6C80F" w:rsidR="00FC20BE" w:rsidRPr="004A3D16" w:rsidRDefault="00FC20BE" w:rsidP="004A3D16">
      <w:pPr>
        <w:pStyle w:val="af9"/>
        <w:jc w:val="center"/>
        <w:rPr>
          <w:rFonts w:eastAsia="Calibri"/>
          <w:sz w:val="28"/>
          <w:szCs w:val="28"/>
        </w:rPr>
      </w:pPr>
      <w:r w:rsidRPr="004A3D16">
        <w:rPr>
          <w:noProof/>
        </w:rPr>
        <w:lastRenderedPageBreak/>
        <w:drawing>
          <wp:inline distT="0" distB="0" distL="0" distR="0" wp14:anchorId="458256E1" wp14:editId="1A908B61">
            <wp:extent cx="4572000" cy="4179570"/>
            <wp:effectExtent l="0" t="0" r="0" b="11430"/>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9919450-B10F-43B8-B15D-BB896A08C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A3D16">
        <w:rPr>
          <w:noProof/>
        </w:rPr>
        <w:t xml:space="preserve"> </w:t>
      </w:r>
    </w:p>
    <w:p w14:paraId="45F774B6" w14:textId="77777777" w:rsidR="00FC20BE" w:rsidRPr="004A3D16" w:rsidRDefault="00FC20BE" w:rsidP="004A3D16">
      <w:pPr>
        <w:pStyle w:val="af9"/>
        <w:jc w:val="both"/>
        <w:rPr>
          <w:rFonts w:eastAsia="Calibri"/>
          <w:sz w:val="28"/>
          <w:szCs w:val="28"/>
        </w:rPr>
      </w:pPr>
    </w:p>
    <w:p w14:paraId="7CA62654" w14:textId="2F86159A" w:rsidR="0039192D" w:rsidRPr="004A3D16" w:rsidRDefault="00E118DF" w:rsidP="004A3D16">
      <w:pPr>
        <w:pStyle w:val="af9"/>
        <w:jc w:val="both"/>
        <w:rPr>
          <w:rFonts w:eastAsia="Calibri"/>
          <w:sz w:val="28"/>
          <w:szCs w:val="28"/>
        </w:rPr>
      </w:pPr>
      <w:r w:rsidRPr="004A3D16">
        <w:rPr>
          <w:rFonts w:eastAsia="Calibri"/>
          <w:sz w:val="28"/>
          <w:szCs w:val="28"/>
        </w:rPr>
        <w:t>Рисунок 2</w:t>
      </w:r>
      <w:r w:rsidR="00941B97" w:rsidRPr="004A3D16">
        <w:rPr>
          <w:rFonts w:eastAsia="Calibri"/>
          <w:sz w:val="28"/>
          <w:szCs w:val="28"/>
        </w:rPr>
        <w:t>.2.1.1</w:t>
      </w:r>
      <w:r w:rsidRPr="004A3D16">
        <w:rPr>
          <w:rFonts w:eastAsia="Calibri"/>
          <w:sz w:val="28"/>
          <w:szCs w:val="28"/>
        </w:rPr>
        <w:t xml:space="preserve"> – Динамика численности населения </w:t>
      </w:r>
      <w:r w:rsidR="001C36C0" w:rsidRPr="004A3D16">
        <w:rPr>
          <w:bCs/>
          <w:sz w:val="28"/>
          <w:szCs w:val="28"/>
        </w:rPr>
        <w:t>ГО</w:t>
      </w:r>
      <w:r w:rsidRPr="004A3D16">
        <w:rPr>
          <w:bCs/>
          <w:sz w:val="28"/>
          <w:szCs w:val="28"/>
        </w:rPr>
        <w:t xml:space="preserve"> г. Енисейск</w:t>
      </w:r>
      <w:r w:rsidRPr="004A3D16">
        <w:rPr>
          <w:rFonts w:eastAsia="Calibri"/>
          <w:sz w:val="28"/>
          <w:szCs w:val="28"/>
        </w:rPr>
        <w:t xml:space="preserve"> по годам </w:t>
      </w:r>
    </w:p>
    <w:p w14:paraId="2B1453B3" w14:textId="77777777" w:rsidR="008E00A8" w:rsidRPr="004A3D16" w:rsidRDefault="008E00A8" w:rsidP="004A3D16">
      <w:pPr>
        <w:pStyle w:val="af9"/>
        <w:ind w:firstLine="708"/>
        <w:jc w:val="both"/>
        <w:rPr>
          <w:sz w:val="28"/>
          <w:szCs w:val="28"/>
        </w:rPr>
      </w:pPr>
    </w:p>
    <w:p w14:paraId="64E81AC0" w14:textId="453205C6" w:rsidR="0039192D" w:rsidRPr="004A3D16" w:rsidRDefault="00A27B91" w:rsidP="004A3D16">
      <w:pPr>
        <w:pStyle w:val="af9"/>
        <w:ind w:firstLine="708"/>
        <w:jc w:val="both"/>
        <w:rPr>
          <w:sz w:val="28"/>
          <w:szCs w:val="28"/>
        </w:rPr>
      </w:pPr>
      <w:r w:rsidRPr="004A3D16">
        <w:rPr>
          <w:sz w:val="28"/>
          <w:szCs w:val="28"/>
        </w:rPr>
        <w:t xml:space="preserve">В Стратегии социально-экономического развития Красноярского края до 2030 года муниципальное образование город Енисейск по своему географическому положению отнесен к Приангарскому макрорайону и определен в ней как «город, не имеющий развитого сектора экономики, но уникальный в культурно-историческом плане». </w:t>
      </w:r>
      <w:r w:rsidR="0039192D" w:rsidRPr="004A3D16">
        <w:rPr>
          <w:sz w:val="28"/>
          <w:szCs w:val="28"/>
        </w:rPr>
        <w:t>Город Енисейск является историческим памятником России, наследием мировой культуры. С 2000 года исторический центр города внесён в предварительный Список Всемирного наследия ЮНЕСКО. Енисейск обладает богатейшим историческим, культурным и природным потенциалом для развития туризма.</w:t>
      </w:r>
    </w:p>
    <w:p w14:paraId="55B006AE" w14:textId="6A1FE6DA" w:rsidR="00B04611" w:rsidRPr="004A3D16" w:rsidRDefault="00B04611" w:rsidP="004A3D16">
      <w:pPr>
        <w:pStyle w:val="a7"/>
        <w:spacing w:before="0" w:beforeAutospacing="0" w:after="0" w:afterAutospacing="0"/>
        <w:ind w:firstLine="709"/>
        <w:jc w:val="both"/>
        <w:rPr>
          <w:sz w:val="28"/>
          <w:szCs w:val="28"/>
        </w:rPr>
      </w:pPr>
      <w:r w:rsidRPr="004A3D16">
        <w:rPr>
          <w:sz w:val="28"/>
          <w:szCs w:val="28"/>
        </w:rPr>
        <w:t>Город имеет развитую автомобильную сеть с твердым покрытием. Ближайшая железнодорожная станция находится в г. Лесосибирске, что в 46,7 км. от города.</w:t>
      </w:r>
      <w:r w:rsidR="00363DCB" w:rsidRPr="004A3D16">
        <w:rPr>
          <w:sz w:val="28"/>
          <w:szCs w:val="28"/>
        </w:rPr>
        <w:t xml:space="preserve"> </w:t>
      </w:r>
      <w:r w:rsidRPr="004A3D16">
        <w:rPr>
          <w:sz w:val="28"/>
          <w:szCs w:val="28"/>
        </w:rPr>
        <w:t xml:space="preserve">Ближайший аэропорт и пристань находятся в черте города. </w:t>
      </w:r>
      <w:r w:rsidR="00A27B91" w:rsidRPr="004A3D16">
        <w:rPr>
          <w:sz w:val="28"/>
          <w:szCs w:val="28"/>
        </w:rPr>
        <w:t xml:space="preserve">Отсутствие на территории города крупных производственных предприятий определяет иной путь развития Енисейска, чем промышленный центр. </w:t>
      </w:r>
    </w:p>
    <w:p w14:paraId="6AE3137B" w14:textId="55550D81" w:rsidR="008E6067" w:rsidRPr="004A3D16" w:rsidRDefault="00613F0E" w:rsidP="004A3D16">
      <w:pPr>
        <w:pStyle w:val="a7"/>
        <w:spacing w:before="0" w:beforeAutospacing="0" w:after="0" w:afterAutospacing="0"/>
        <w:ind w:firstLine="709"/>
        <w:jc w:val="both"/>
        <w:rPr>
          <w:sz w:val="28"/>
          <w:szCs w:val="28"/>
        </w:rPr>
      </w:pPr>
      <w:r w:rsidRPr="004A3D16">
        <w:rPr>
          <w:sz w:val="28"/>
          <w:szCs w:val="28"/>
        </w:rPr>
        <w:t xml:space="preserve">Развитие экономики </w:t>
      </w:r>
      <w:r w:rsidR="001C36C0" w:rsidRPr="004A3D16">
        <w:rPr>
          <w:sz w:val="28"/>
          <w:szCs w:val="28"/>
        </w:rPr>
        <w:t>ГО</w:t>
      </w:r>
      <w:r w:rsidRPr="004A3D16">
        <w:rPr>
          <w:sz w:val="28"/>
          <w:szCs w:val="28"/>
        </w:rPr>
        <w:t xml:space="preserve"> </w:t>
      </w:r>
      <w:r w:rsidR="00704193" w:rsidRPr="004A3D16">
        <w:rPr>
          <w:sz w:val="28"/>
          <w:szCs w:val="28"/>
        </w:rPr>
        <w:t xml:space="preserve">также </w:t>
      </w:r>
      <w:r w:rsidRPr="004A3D16">
        <w:rPr>
          <w:sz w:val="28"/>
          <w:szCs w:val="28"/>
        </w:rPr>
        <w:t xml:space="preserve">зависит от уровня </w:t>
      </w:r>
      <w:r w:rsidR="00704193" w:rsidRPr="004A3D16">
        <w:rPr>
          <w:sz w:val="28"/>
          <w:szCs w:val="28"/>
        </w:rPr>
        <w:t>модернизации</w:t>
      </w:r>
      <w:r w:rsidRPr="004A3D16">
        <w:rPr>
          <w:sz w:val="28"/>
          <w:szCs w:val="28"/>
        </w:rPr>
        <w:t xml:space="preserve"> и состояния объектов транспортной инфраструктуры региональн</w:t>
      </w:r>
      <w:r w:rsidR="00704193" w:rsidRPr="004A3D16">
        <w:rPr>
          <w:sz w:val="28"/>
          <w:szCs w:val="28"/>
        </w:rPr>
        <w:t xml:space="preserve">ого и местного значения. </w:t>
      </w:r>
      <w:r w:rsidR="006A5B3B" w:rsidRPr="004A3D16">
        <w:rPr>
          <w:sz w:val="28"/>
          <w:szCs w:val="28"/>
        </w:rPr>
        <w:t>Кроме того</w:t>
      </w:r>
      <w:r w:rsidR="00704193" w:rsidRPr="004A3D16">
        <w:rPr>
          <w:sz w:val="28"/>
          <w:szCs w:val="28"/>
        </w:rPr>
        <w:t>,</w:t>
      </w:r>
      <w:r w:rsidR="006A5B3B" w:rsidRPr="004A3D16">
        <w:rPr>
          <w:sz w:val="28"/>
          <w:szCs w:val="28"/>
        </w:rPr>
        <w:t xml:space="preserve"> развита</w:t>
      </w:r>
      <w:r w:rsidR="003E22F3" w:rsidRPr="004A3D16">
        <w:rPr>
          <w:sz w:val="28"/>
          <w:szCs w:val="28"/>
        </w:rPr>
        <w:t xml:space="preserve">я транспортная инфраструктура влияет на приток трудовых, инвестиционных ресурсов, </w:t>
      </w:r>
      <w:r w:rsidR="00363DCB" w:rsidRPr="004A3D16">
        <w:rPr>
          <w:sz w:val="28"/>
          <w:szCs w:val="28"/>
        </w:rPr>
        <w:t xml:space="preserve">способствует притоку в </w:t>
      </w:r>
      <w:r w:rsidR="001C36C0" w:rsidRPr="004A3D16">
        <w:rPr>
          <w:sz w:val="28"/>
          <w:szCs w:val="28"/>
        </w:rPr>
        <w:t>ГО</w:t>
      </w:r>
      <w:r w:rsidR="00363DCB" w:rsidRPr="004A3D16">
        <w:rPr>
          <w:sz w:val="28"/>
          <w:szCs w:val="28"/>
        </w:rPr>
        <w:t xml:space="preserve"> туристов</w:t>
      </w:r>
      <w:r w:rsidR="003E22F3" w:rsidRPr="004A3D16">
        <w:rPr>
          <w:sz w:val="28"/>
          <w:szCs w:val="28"/>
        </w:rPr>
        <w:t xml:space="preserve">, </w:t>
      </w:r>
      <w:r w:rsidR="00704193" w:rsidRPr="004A3D16">
        <w:rPr>
          <w:sz w:val="28"/>
          <w:szCs w:val="28"/>
        </w:rPr>
        <w:t xml:space="preserve">влияет </w:t>
      </w:r>
      <w:r w:rsidR="003E22F3" w:rsidRPr="004A3D16">
        <w:rPr>
          <w:sz w:val="28"/>
          <w:szCs w:val="28"/>
        </w:rPr>
        <w:t xml:space="preserve">на </w:t>
      </w:r>
      <w:r w:rsidR="005D7363" w:rsidRPr="004A3D16">
        <w:rPr>
          <w:sz w:val="28"/>
          <w:szCs w:val="28"/>
        </w:rPr>
        <w:t>качество</w:t>
      </w:r>
      <w:r w:rsidR="003E22F3" w:rsidRPr="004A3D16">
        <w:rPr>
          <w:sz w:val="28"/>
          <w:szCs w:val="28"/>
        </w:rPr>
        <w:t xml:space="preserve"> жизни местного населения.</w:t>
      </w:r>
      <w:r w:rsidR="00D439BB" w:rsidRPr="004A3D16">
        <w:rPr>
          <w:sz w:val="28"/>
          <w:szCs w:val="28"/>
        </w:rPr>
        <w:t xml:space="preserve"> Географическое </w:t>
      </w:r>
      <w:r w:rsidR="00E118DF" w:rsidRPr="004A3D16">
        <w:rPr>
          <w:sz w:val="28"/>
          <w:szCs w:val="28"/>
        </w:rPr>
        <w:t xml:space="preserve">положение </w:t>
      </w:r>
      <w:r w:rsidR="001C36C0" w:rsidRPr="004A3D16">
        <w:rPr>
          <w:sz w:val="28"/>
          <w:szCs w:val="28"/>
        </w:rPr>
        <w:t>ГО</w:t>
      </w:r>
      <w:r w:rsidR="00D439BB" w:rsidRPr="004A3D16">
        <w:rPr>
          <w:sz w:val="28"/>
          <w:szCs w:val="28"/>
        </w:rPr>
        <w:t xml:space="preserve"> является благоприятным, через </w:t>
      </w:r>
      <w:r w:rsidR="001C36C0" w:rsidRPr="004A3D16">
        <w:rPr>
          <w:sz w:val="28"/>
          <w:szCs w:val="28"/>
        </w:rPr>
        <w:t>ГО</w:t>
      </w:r>
      <w:r w:rsidR="00D439BB" w:rsidRPr="004A3D16">
        <w:rPr>
          <w:sz w:val="28"/>
          <w:szCs w:val="28"/>
        </w:rPr>
        <w:t xml:space="preserve"> проходит большое количество транспорта, как грузового, так и пассажирского. </w:t>
      </w:r>
      <w:r w:rsidR="00E118DF" w:rsidRPr="004A3D16">
        <w:rPr>
          <w:sz w:val="28"/>
          <w:szCs w:val="28"/>
        </w:rPr>
        <w:t xml:space="preserve">Поэтому </w:t>
      </w:r>
      <w:r w:rsidR="001C36C0" w:rsidRPr="004A3D16">
        <w:rPr>
          <w:sz w:val="28"/>
          <w:szCs w:val="28"/>
        </w:rPr>
        <w:t>ГО</w:t>
      </w:r>
      <w:r w:rsidR="00CE346D" w:rsidRPr="004A3D16">
        <w:rPr>
          <w:sz w:val="28"/>
          <w:szCs w:val="28"/>
        </w:rPr>
        <w:t xml:space="preserve"> </w:t>
      </w:r>
      <w:r w:rsidR="00CE346D" w:rsidRPr="004A3D16">
        <w:rPr>
          <w:sz w:val="28"/>
          <w:szCs w:val="28"/>
        </w:rPr>
        <w:lastRenderedPageBreak/>
        <w:t xml:space="preserve">нуждается в регулировании транспортных потоков, с помощью установки дорожных знаков с ограничением общей массы автомобиля или </w:t>
      </w:r>
      <w:r w:rsidR="00E118DF" w:rsidRPr="004A3D16">
        <w:rPr>
          <w:sz w:val="28"/>
          <w:szCs w:val="28"/>
        </w:rPr>
        <w:t>массы,</w:t>
      </w:r>
      <w:r w:rsidR="00CE346D" w:rsidRPr="004A3D16">
        <w:rPr>
          <w:sz w:val="28"/>
          <w:szCs w:val="28"/>
        </w:rPr>
        <w:t xml:space="preserve"> приходящей на ось транспортного средства для </w:t>
      </w:r>
      <w:r w:rsidR="00E118DF" w:rsidRPr="004A3D16">
        <w:rPr>
          <w:sz w:val="28"/>
          <w:szCs w:val="28"/>
        </w:rPr>
        <w:t>того,</w:t>
      </w:r>
      <w:r w:rsidR="00CE346D" w:rsidRPr="004A3D16">
        <w:rPr>
          <w:sz w:val="28"/>
          <w:szCs w:val="28"/>
        </w:rPr>
        <w:t xml:space="preserve"> чтобы снизить количество ДТП, сохранить и улучить </w:t>
      </w:r>
      <w:bookmarkStart w:id="1" w:name="564"/>
      <w:r w:rsidR="00CE346D" w:rsidRPr="004A3D16">
        <w:rPr>
          <w:sz w:val="28"/>
          <w:szCs w:val="28"/>
          <w:shd w:val="clear" w:color="auto" w:fill="FFFFFF"/>
        </w:rPr>
        <w:t>транспортно-эксплуатационные показатели автомобильных дорог</w:t>
      </w:r>
      <w:bookmarkEnd w:id="1"/>
      <w:r w:rsidR="00CE346D" w:rsidRPr="004A3D16">
        <w:rPr>
          <w:sz w:val="28"/>
          <w:szCs w:val="28"/>
        </w:rPr>
        <w:t>.</w:t>
      </w:r>
    </w:p>
    <w:p w14:paraId="6E3ACE81" w14:textId="0DCC1E5D" w:rsidR="00A41C36" w:rsidRPr="004A3D16" w:rsidRDefault="00A41C36" w:rsidP="004A3D16">
      <w:pPr>
        <w:ind w:firstLine="709"/>
        <w:jc w:val="both"/>
        <w:rPr>
          <w:sz w:val="28"/>
          <w:szCs w:val="28"/>
        </w:rPr>
      </w:pPr>
      <w:r w:rsidRPr="004A3D16">
        <w:rPr>
          <w:sz w:val="28"/>
          <w:szCs w:val="28"/>
        </w:rPr>
        <w:t xml:space="preserve">Для обеспечения транспортной доступности населения </w:t>
      </w:r>
      <w:r w:rsidR="00E118DF" w:rsidRPr="004A3D16">
        <w:rPr>
          <w:sz w:val="28"/>
          <w:szCs w:val="28"/>
        </w:rPr>
        <w:t>к объектам культурного наследия и объектам рекреации</w:t>
      </w:r>
      <w:r w:rsidRPr="004A3D16">
        <w:rPr>
          <w:sz w:val="28"/>
          <w:szCs w:val="28"/>
        </w:rPr>
        <w:t xml:space="preserve"> предусматривается ремонт и улучшение состояния дорог.</w:t>
      </w:r>
    </w:p>
    <w:p w14:paraId="61110E5E" w14:textId="3DA1E7D9" w:rsidR="00080A31" w:rsidRPr="004A3D16" w:rsidRDefault="00A41C36" w:rsidP="004A3D16">
      <w:pPr>
        <w:ind w:firstLine="709"/>
        <w:jc w:val="both"/>
        <w:rPr>
          <w:sz w:val="28"/>
          <w:szCs w:val="28"/>
        </w:rPr>
      </w:pPr>
      <w:r w:rsidRPr="004A3D16">
        <w:rPr>
          <w:sz w:val="28"/>
          <w:szCs w:val="28"/>
        </w:rPr>
        <w:t xml:space="preserve">Одной из главных проблем </w:t>
      </w:r>
      <w:r w:rsidR="009B5A15" w:rsidRPr="004A3D16">
        <w:rPr>
          <w:sz w:val="28"/>
          <w:szCs w:val="28"/>
        </w:rPr>
        <w:t>улично</w:t>
      </w:r>
      <w:r w:rsidR="00BB1EC6" w:rsidRPr="004A3D16">
        <w:rPr>
          <w:sz w:val="28"/>
          <w:szCs w:val="28"/>
        </w:rPr>
        <w:t>-</w:t>
      </w:r>
      <w:r w:rsidR="009B5A15" w:rsidRPr="004A3D16">
        <w:rPr>
          <w:sz w:val="28"/>
          <w:szCs w:val="28"/>
        </w:rPr>
        <w:t>дорожной</w:t>
      </w:r>
      <w:r w:rsidRPr="004A3D16">
        <w:rPr>
          <w:sz w:val="28"/>
          <w:szCs w:val="28"/>
        </w:rPr>
        <w:t xml:space="preserve"> сети </w:t>
      </w:r>
      <w:r w:rsidR="001C36C0" w:rsidRPr="004A3D16">
        <w:rPr>
          <w:sz w:val="28"/>
          <w:szCs w:val="28"/>
        </w:rPr>
        <w:t>ГО</w:t>
      </w:r>
      <w:r w:rsidR="001A697E" w:rsidRPr="004A3D16">
        <w:rPr>
          <w:sz w:val="28"/>
          <w:szCs w:val="28"/>
        </w:rPr>
        <w:t xml:space="preserve"> город Енисейск</w:t>
      </w:r>
      <w:r w:rsidR="00F81021" w:rsidRPr="004A3D16">
        <w:rPr>
          <w:sz w:val="28"/>
          <w:szCs w:val="28"/>
        </w:rPr>
        <w:t xml:space="preserve"> </w:t>
      </w:r>
      <w:r w:rsidRPr="004A3D16">
        <w:rPr>
          <w:sz w:val="28"/>
          <w:szCs w:val="28"/>
        </w:rPr>
        <w:t>являе</w:t>
      </w:r>
      <w:r w:rsidR="00080A31" w:rsidRPr="004A3D16">
        <w:rPr>
          <w:sz w:val="28"/>
          <w:szCs w:val="28"/>
        </w:rPr>
        <w:t>т</w:t>
      </w:r>
      <w:r w:rsidRPr="004A3D16">
        <w:rPr>
          <w:sz w:val="28"/>
          <w:szCs w:val="28"/>
        </w:rPr>
        <w:t xml:space="preserve">ся то, что большая часть автомобильных дорог общего пользования местного значения </w:t>
      </w:r>
      <w:r w:rsidR="00080A31" w:rsidRPr="004A3D16">
        <w:rPr>
          <w:sz w:val="28"/>
          <w:szCs w:val="28"/>
        </w:rPr>
        <w:t xml:space="preserve">не соответствует требуемому техническому уровню. </w:t>
      </w:r>
    </w:p>
    <w:p w14:paraId="2AE08908" w14:textId="7EE15A1E" w:rsidR="00F10ED0" w:rsidRPr="004A3D16" w:rsidRDefault="001C36C0" w:rsidP="004A3D16">
      <w:pPr>
        <w:widowControl w:val="0"/>
        <w:suppressAutoHyphens/>
        <w:autoSpaceDE w:val="0"/>
        <w:autoSpaceDN w:val="0"/>
        <w:adjustRightInd w:val="0"/>
        <w:ind w:firstLine="709"/>
        <w:jc w:val="both"/>
        <w:rPr>
          <w:sz w:val="28"/>
          <w:szCs w:val="28"/>
        </w:rPr>
      </w:pPr>
      <w:r w:rsidRPr="004A3D16">
        <w:rPr>
          <w:sz w:val="28"/>
          <w:szCs w:val="28"/>
        </w:rPr>
        <w:t>ГО</w:t>
      </w:r>
      <w:r w:rsidR="00202A9A" w:rsidRPr="004A3D16">
        <w:rPr>
          <w:sz w:val="28"/>
          <w:szCs w:val="28"/>
        </w:rPr>
        <w:t xml:space="preserve"> </w:t>
      </w:r>
      <w:r w:rsidR="00904DA5" w:rsidRPr="004A3D16">
        <w:rPr>
          <w:sz w:val="28"/>
          <w:szCs w:val="28"/>
        </w:rPr>
        <w:t>сформирован застройкой, имеющей</w:t>
      </w:r>
      <w:r w:rsidR="00202A9A" w:rsidRPr="004A3D16">
        <w:rPr>
          <w:sz w:val="28"/>
          <w:szCs w:val="28"/>
        </w:rPr>
        <w:t xml:space="preserve"> линейную </w:t>
      </w:r>
      <w:r w:rsidR="00904DA5" w:rsidRPr="004A3D16">
        <w:rPr>
          <w:sz w:val="28"/>
          <w:szCs w:val="28"/>
        </w:rPr>
        <w:t>структуру</w:t>
      </w:r>
      <w:r w:rsidR="00F10ED0" w:rsidRPr="004A3D16">
        <w:rPr>
          <w:sz w:val="28"/>
          <w:szCs w:val="28"/>
        </w:rPr>
        <w:t>, обусловленную природными и историческими факторами</w:t>
      </w:r>
      <w:r w:rsidR="00202A9A" w:rsidRPr="004A3D16">
        <w:rPr>
          <w:sz w:val="28"/>
          <w:szCs w:val="28"/>
        </w:rPr>
        <w:t xml:space="preserve">, </w:t>
      </w:r>
      <w:r w:rsidR="00F10ED0" w:rsidRPr="004A3D16">
        <w:rPr>
          <w:sz w:val="28"/>
          <w:szCs w:val="28"/>
        </w:rPr>
        <w:t>Ограничивающими природными факторами являются</w:t>
      </w:r>
      <w:r w:rsidR="00202A9A" w:rsidRPr="004A3D16">
        <w:rPr>
          <w:sz w:val="28"/>
          <w:szCs w:val="28"/>
        </w:rPr>
        <w:t xml:space="preserve"> развитие с севера – рекой Енисей, с юга заболоченными территориями.</w:t>
      </w:r>
      <w:r w:rsidR="00904DA5" w:rsidRPr="004A3D16">
        <w:rPr>
          <w:sz w:val="28"/>
          <w:szCs w:val="28"/>
        </w:rPr>
        <w:t xml:space="preserve"> Данная структура является ресурсоэффективной. </w:t>
      </w:r>
      <w:r w:rsidR="00F10ED0" w:rsidRPr="004A3D16">
        <w:rPr>
          <w:sz w:val="28"/>
          <w:szCs w:val="28"/>
        </w:rPr>
        <w:t>Основными транспортными артериями в городском округе являются главные улицы и основные улицы в жилой застройке. Главные и основные улицы частично оборудованы тротуарами. Данные улицы обеспечивают связь внутри жилых территорий и с главными улицами по направлениям с интенсивным движением.</w:t>
      </w:r>
    </w:p>
    <w:p w14:paraId="631C6EA9" w14:textId="489AB3A0" w:rsidR="00202A9A" w:rsidRPr="004A3D16" w:rsidRDefault="00202A9A" w:rsidP="004A3D16">
      <w:pPr>
        <w:pStyle w:val="b"/>
        <w:rPr>
          <w:i/>
          <w:color w:val="FF0000"/>
        </w:rPr>
      </w:pPr>
      <w:r w:rsidRPr="004A3D16">
        <w:t xml:space="preserve">На протяжении более 30 лет строительство ведется преимущественно на освоенных территориях. Сохраняются исторические особенности планировки. </w:t>
      </w:r>
    </w:p>
    <w:p w14:paraId="26C9E7ED" w14:textId="19902909" w:rsidR="00D645F0" w:rsidRPr="004A3D16" w:rsidRDefault="00202A9A" w:rsidP="004A3D16">
      <w:pPr>
        <w:widowControl w:val="0"/>
        <w:suppressAutoHyphens/>
        <w:autoSpaceDE w:val="0"/>
        <w:autoSpaceDN w:val="0"/>
        <w:adjustRightInd w:val="0"/>
        <w:ind w:firstLine="709"/>
        <w:jc w:val="both"/>
        <w:rPr>
          <w:sz w:val="28"/>
          <w:szCs w:val="28"/>
        </w:rPr>
      </w:pPr>
      <w:r w:rsidRPr="004A3D16">
        <w:rPr>
          <w:sz w:val="28"/>
          <w:szCs w:val="28"/>
          <w:lang w:eastAsia="ar-SA"/>
        </w:rPr>
        <w:t xml:space="preserve">Общая протяженность улично-дорожной сети г. Енисейска составляет </w:t>
      </w:r>
      <w:r w:rsidR="00C54674" w:rsidRPr="004A3D16">
        <w:rPr>
          <w:sz w:val="28"/>
          <w:szCs w:val="28"/>
          <w:lang w:eastAsia="ar-SA"/>
        </w:rPr>
        <w:t>80,553</w:t>
      </w:r>
      <w:r w:rsidRPr="004A3D16">
        <w:rPr>
          <w:sz w:val="28"/>
          <w:szCs w:val="28"/>
          <w:lang w:eastAsia="ar-SA"/>
        </w:rPr>
        <w:t xml:space="preserve"> км. Из общего количества дорог 23,75 км (30%) являются транзитными и служат для пропуска грузового транспорта, проходящего через территорию города, а также для движения междугородних автобусов. </w:t>
      </w:r>
    </w:p>
    <w:p w14:paraId="33C1D672" w14:textId="77777777" w:rsidR="00B04611" w:rsidRPr="004A3D16" w:rsidRDefault="00B04611" w:rsidP="004A3D16">
      <w:pPr>
        <w:jc w:val="both"/>
        <w:rPr>
          <w:sz w:val="28"/>
          <w:szCs w:val="28"/>
        </w:rPr>
        <w:sectPr w:rsidR="00B04611" w:rsidRPr="004A3D16" w:rsidSect="00A345D0">
          <w:headerReference w:type="default" r:id="rId16"/>
          <w:pgSz w:w="11906" w:h="16838"/>
          <w:pgMar w:top="1134" w:right="707" w:bottom="1134" w:left="1701" w:header="709" w:footer="709" w:gutter="0"/>
          <w:cols w:space="708"/>
          <w:titlePg/>
          <w:docGrid w:linePitch="360"/>
        </w:sectPr>
      </w:pPr>
    </w:p>
    <w:p w14:paraId="33A16A20" w14:textId="6EC99627" w:rsidR="00630327" w:rsidRPr="004A3D16" w:rsidRDefault="00F6199C" w:rsidP="004A3D16">
      <w:pPr>
        <w:jc w:val="both"/>
        <w:rPr>
          <w:sz w:val="28"/>
          <w:szCs w:val="28"/>
        </w:rPr>
      </w:pPr>
      <w:r w:rsidRPr="004A3D16">
        <w:rPr>
          <w:noProof/>
          <w:sz w:val="28"/>
          <w:szCs w:val="28"/>
        </w:rPr>
        <w:lastRenderedPageBreak/>
        <w:drawing>
          <wp:inline distT="0" distB="0" distL="0" distR="0" wp14:anchorId="4738AA54" wp14:editId="36DA4659">
            <wp:extent cx="9250680" cy="4701540"/>
            <wp:effectExtent l="0" t="0" r="762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50680" cy="4701540"/>
                    </a:xfrm>
                    <a:prstGeom prst="rect">
                      <a:avLst/>
                    </a:prstGeom>
                    <a:noFill/>
                  </pic:spPr>
                </pic:pic>
              </a:graphicData>
            </a:graphic>
          </wp:inline>
        </w:drawing>
      </w:r>
    </w:p>
    <w:p w14:paraId="00FF5D47" w14:textId="11C6CA0F" w:rsidR="00630327" w:rsidRPr="004A3D16" w:rsidRDefault="00630327" w:rsidP="004A3D16">
      <w:pPr>
        <w:rPr>
          <w:sz w:val="28"/>
          <w:szCs w:val="28"/>
        </w:rPr>
      </w:pPr>
    </w:p>
    <w:p w14:paraId="35EE00E6" w14:textId="77777777" w:rsidR="00B04611" w:rsidRPr="004A3D16" w:rsidRDefault="00B04611" w:rsidP="004A3D16">
      <w:pPr>
        <w:rPr>
          <w:sz w:val="28"/>
          <w:szCs w:val="28"/>
        </w:rPr>
      </w:pPr>
    </w:p>
    <w:p w14:paraId="1080B23C" w14:textId="77777777" w:rsidR="00B04611" w:rsidRPr="004A3D16" w:rsidRDefault="00B04611" w:rsidP="004A3D16">
      <w:pPr>
        <w:rPr>
          <w:sz w:val="28"/>
          <w:szCs w:val="28"/>
        </w:rPr>
      </w:pPr>
    </w:p>
    <w:p w14:paraId="4C77811E" w14:textId="1B0ED2BD" w:rsidR="00B04611" w:rsidRPr="004A3D16" w:rsidRDefault="00630327" w:rsidP="004A3D16">
      <w:pPr>
        <w:rPr>
          <w:sz w:val="28"/>
          <w:szCs w:val="28"/>
        </w:rPr>
        <w:sectPr w:rsidR="00B04611" w:rsidRPr="004A3D16" w:rsidSect="00DD652B">
          <w:pgSz w:w="16838" w:h="11906" w:orient="landscape" w:code="9"/>
          <w:pgMar w:top="1701" w:right="1134" w:bottom="1134" w:left="1134" w:header="709" w:footer="709" w:gutter="0"/>
          <w:cols w:space="708"/>
          <w:titlePg/>
          <w:docGrid w:linePitch="360"/>
        </w:sectPr>
      </w:pPr>
      <w:r w:rsidRPr="004A3D16">
        <w:rPr>
          <w:sz w:val="28"/>
          <w:szCs w:val="28"/>
        </w:rPr>
        <w:t xml:space="preserve">Рисунок </w:t>
      </w:r>
      <w:r w:rsidR="00941B97" w:rsidRPr="004A3D16">
        <w:rPr>
          <w:sz w:val="28"/>
          <w:szCs w:val="28"/>
        </w:rPr>
        <w:t>2.2.</w:t>
      </w:r>
      <w:r w:rsidR="00913E79" w:rsidRPr="004A3D16">
        <w:rPr>
          <w:sz w:val="28"/>
          <w:szCs w:val="28"/>
        </w:rPr>
        <w:t>1</w:t>
      </w:r>
      <w:r w:rsidR="00941B97" w:rsidRPr="004A3D16">
        <w:rPr>
          <w:sz w:val="28"/>
          <w:szCs w:val="28"/>
        </w:rPr>
        <w:t>.2 -</w:t>
      </w:r>
      <w:r w:rsidRPr="004A3D16">
        <w:rPr>
          <w:sz w:val="28"/>
          <w:szCs w:val="28"/>
        </w:rPr>
        <w:t xml:space="preserve"> Улично-дорожная сеть </w:t>
      </w:r>
      <w:r w:rsidR="001C36C0" w:rsidRPr="004A3D16">
        <w:rPr>
          <w:sz w:val="28"/>
          <w:szCs w:val="28"/>
        </w:rPr>
        <w:t>ГО</w:t>
      </w:r>
      <w:r w:rsidR="00B04611" w:rsidRPr="004A3D16">
        <w:rPr>
          <w:sz w:val="28"/>
          <w:szCs w:val="28"/>
        </w:rPr>
        <w:t xml:space="preserve"> город Енисейск</w:t>
      </w:r>
    </w:p>
    <w:p w14:paraId="732FAED1" w14:textId="77777777" w:rsidR="00BE6C3D" w:rsidRPr="004A3D16" w:rsidRDefault="00984C68" w:rsidP="004A3D16">
      <w:pPr>
        <w:pStyle w:val="a3"/>
        <w:numPr>
          <w:ilvl w:val="1"/>
          <w:numId w:val="8"/>
        </w:numPr>
        <w:jc w:val="both"/>
        <w:rPr>
          <w:b/>
          <w:sz w:val="28"/>
          <w:szCs w:val="28"/>
        </w:rPr>
      </w:pPr>
      <w:r w:rsidRPr="004A3D16">
        <w:rPr>
          <w:b/>
          <w:sz w:val="28"/>
          <w:szCs w:val="28"/>
        </w:rPr>
        <w:lastRenderedPageBreak/>
        <w:t xml:space="preserve">.2 </w:t>
      </w:r>
      <w:r w:rsidR="00BE6C3D" w:rsidRPr="004A3D16">
        <w:rPr>
          <w:b/>
          <w:sz w:val="28"/>
          <w:szCs w:val="28"/>
        </w:rPr>
        <w:t>Характеристика градостроительной деятельности, включая деятельность в сфере транспорта</w:t>
      </w:r>
    </w:p>
    <w:p w14:paraId="075278EC" w14:textId="77777777" w:rsidR="00BE6C3D" w:rsidRPr="004A3D16" w:rsidRDefault="00BE6C3D" w:rsidP="004A3D16">
      <w:pPr>
        <w:ind w:firstLine="709"/>
        <w:jc w:val="both"/>
        <w:rPr>
          <w:sz w:val="26"/>
          <w:szCs w:val="26"/>
        </w:rPr>
      </w:pPr>
    </w:p>
    <w:p w14:paraId="52C3575E" w14:textId="77777777" w:rsidR="004812EB" w:rsidRPr="004A3D16" w:rsidRDefault="004812EB" w:rsidP="004A3D16">
      <w:pPr>
        <w:pStyle w:val="b"/>
      </w:pPr>
      <w:r w:rsidRPr="004A3D16">
        <w:t>Планировочно город образован из трех жилых районов. Промышленные и коммунально-складские территории преимущественно размещены на южной и юго-западной окраине.</w:t>
      </w:r>
    </w:p>
    <w:p w14:paraId="2AFB9CF9" w14:textId="71E9CC93" w:rsidR="004812EB" w:rsidRPr="004A3D16" w:rsidRDefault="004812EB" w:rsidP="004A3D16">
      <w:pPr>
        <w:pStyle w:val="b"/>
        <w:rPr>
          <w:i/>
        </w:rPr>
      </w:pPr>
      <w:r w:rsidRPr="004A3D16">
        <w:t>Прибрежная зона на достаточно большом расстоянии занята промышленными предприятиями.</w:t>
      </w:r>
      <w:r w:rsidR="00EC2AA7" w:rsidRPr="004A3D16">
        <w:t xml:space="preserve"> </w:t>
      </w:r>
    </w:p>
    <w:p w14:paraId="11C1BE8C" w14:textId="77777777" w:rsidR="004812EB" w:rsidRPr="004A3D16" w:rsidRDefault="004812EB" w:rsidP="004A3D16">
      <w:pPr>
        <w:pStyle w:val="b"/>
      </w:pPr>
      <w:r w:rsidRPr="004A3D16">
        <w:t>Транзитные грузовые транспортные потоки направлены через город. Буферная зона города представлена городскими лесами и содержит потенциал устойчивости экологического равновесия.</w:t>
      </w:r>
    </w:p>
    <w:p w14:paraId="4814D24D" w14:textId="281B4754" w:rsidR="002A616F" w:rsidRPr="004A3D16" w:rsidRDefault="002A616F" w:rsidP="004A3D16">
      <w:pPr>
        <w:pStyle w:val="b"/>
      </w:pPr>
      <w:r w:rsidRPr="004A3D16">
        <w:t>В основу архитектурно-планировочного решений генерального плана положены следующие принципы:</w:t>
      </w:r>
    </w:p>
    <w:p w14:paraId="61D4A93D" w14:textId="6AFF932C" w:rsidR="002A616F" w:rsidRPr="004A3D16" w:rsidRDefault="002A616F" w:rsidP="004A3D16">
      <w:pPr>
        <w:pStyle w:val="b"/>
      </w:pPr>
      <w:r w:rsidRPr="004A3D16">
        <w:t>-</w:t>
      </w:r>
      <w:r w:rsidR="00377ED3" w:rsidRPr="004A3D16">
        <w:t xml:space="preserve"> </w:t>
      </w:r>
      <w:r w:rsidRPr="004A3D16">
        <w:t>реконструкция существующей пространственно-планировочной структуры города с приоритетным преобразованием наиболее социально неблагополучных пространств, с целью оздоровления среды города в целом;</w:t>
      </w:r>
    </w:p>
    <w:p w14:paraId="366D7E20" w14:textId="526C53A3" w:rsidR="002A616F" w:rsidRPr="004A3D16" w:rsidRDefault="002A616F" w:rsidP="004A3D16">
      <w:pPr>
        <w:pStyle w:val="b"/>
        <w:rPr>
          <w:szCs w:val="28"/>
        </w:rPr>
      </w:pPr>
      <w:r w:rsidRPr="004A3D16">
        <w:rPr>
          <w:szCs w:val="28"/>
        </w:rPr>
        <w:t xml:space="preserve">- совершенствование функционального зонирования города с выделением следующих основных зон: жилые, общественно-деловые, производственные, инженерной и транспортной инфраструктур, </w:t>
      </w:r>
      <w:r w:rsidRPr="004A3D16">
        <w:t xml:space="preserve">сельскохозяйственного использования, </w:t>
      </w:r>
      <w:r w:rsidRPr="004A3D16">
        <w:rPr>
          <w:szCs w:val="28"/>
        </w:rPr>
        <w:t>рекреационного назначения, специального назначения;</w:t>
      </w:r>
    </w:p>
    <w:p w14:paraId="218C59DC" w14:textId="1E9FF371" w:rsidR="002A616F" w:rsidRPr="004A3D16" w:rsidRDefault="002A616F" w:rsidP="004A3D16">
      <w:pPr>
        <w:pStyle w:val="b"/>
      </w:pPr>
      <w:r w:rsidRPr="004A3D16">
        <w:rPr>
          <w:szCs w:val="28"/>
        </w:rPr>
        <w:t>- организация транспортной сети города с дифференциацией грузовых и пассажирских транспортных потоков, исключение транзита. Обеспечение удобных и кратчайших транспортных связей всех зон города между собой и внешними транспортными направлениями;</w:t>
      </w:r>
    </w:p>
    <w:p w14:paraId="2060044C" w14:textId="497D96C2" w:rsidR="002A616F" w:rsidRPr="004A3D16" w:rsidRDefault="002A616F" w:rsidP="004A3D16">
      <w:pPr>
        <w:pStyle w:val="b"/>
        <w:rPr>
          <w:szCs w:val="28"/>
        </w:rPr>
      </w:pPr>
      <w:r w:rsidRPr="004A3D16">
        <w:t xml:space="preserve">- </w:t>
      </w:r>
      <w:r w:rsidRPr="004A3D16">
        <w:rPr>
          <w:szCs w:val="28"/>
        </w:rPr>
        <w:t>выявление в планировочной структуре городского центра, центров жилых районов, определение их направления развития;</w:t>
      </w:r>
    </w:p>
    <w:p w14:paraId="1E919401" w14:textId="08BCEB34" w:rsidR="002A616F" w:rsidRPr="004A3D16" w:rsidRDefault="002A616F" w:rsidP="004A3D16">
      <w:pPr>
        <w:pStyle w:val="b"/>
      </w:pPr>
      <w:r w:rsidRPr="004A3D16">
        <w:t>- формирование системы озеленения и рекреации, связанной с центрами обслуживания и основными пешеходными направлениями;</w:t>
      </w:r>
    </w:p>
    <w:p w14:paraId="51E7AD46" w14:textId="27B52994" w:rsidR="002A616F" w:rsidRPr="004A3D16" w:rsidRDefault="002A616F" w:rsidP="004A3D16">
      <w:pPr>
        <w:pStyle w:val="b"/>
      </w:pPr>
      <w:r w:rsidRPr="004A3D16">
        <w:t>- размещение перспективных промышленных площадок с учётом уменьшения их негативного воздействия на город.</w:t>
      </w:r>
    </w:p>
    <w:p w14:paraId="3FEF3823" w14:textId="3AD26544" w:rsidR="002A616F" w:rsidRPr="004A3D16" w:rsidRDefault="002A616F" w:rsidP="004A3D16">
      <w:pPr>
        <w:pStyle w:val="b1"/>
      </w:pPr>
      <w:r w:rsidRPr="004A3D16">
        <w:t xml:space="preserve">В </w:t>
      </w:r>
      <w:r w:rsidR="005539A2" w:rsidRPr="004A3D16">
        <w:t>городе</w:t>
      </w:r>
      <w:r w:rsidRPr="004A3D16">
        <w:t xml:space="preserve"> Енисейск комплексный градостроительный анализ существующего положения выявил дефицит свободных территорий, благоприятных для размещения жилья и многофункциональной городской застройки. Наиболее ценным в градостроительном плане резервом города является территория, прилегающая на востоке и северо-востоке, которая занята природными территориям. Однако освоение ее под жилую застройку предполагается постепенным и рассчитано на длительный период времени (в том числе и на расчетный срок генерального плана). </w:t>
      </w:r>
    </w:p>
    <w:p w14:paraId="0BE3B5F3" w14:textId="4DBB3EBF" w:rsidR="00084A65" w:rsidRPr="004A3D16" w:rsidRDefault="00084A65" w:rsidP="004A3D16">
      <w:pPr>
        <w:pStyle w:val="b"/>
      </w:pPr>
      <w:r w:rsidRPr="004A3D16">
        <w:t>Направления всех транспортных сообщений (автомобильного и водного) проходят по северной части Енисейска с запада на восток. Основной транспортный каркас сформирован магистральными улицами общегородского движения регулируемого значения: улица Ленина, Рабоче-</w:t>
      </w:r>
      <w:r w:rsidRPr="004A3D16">
        <w:lastRenderedPageBreak/>
        <w:t xml:space="preserve">Крестьянская улица, обеспечивающие основную связь с г. </w:t>
      </w:r>
      <w:r w:rsidR="005E4440" w:rsidRPr="004A3D16">
        <w:t>Лесосибирск</w:t>
      </w:r>
      <w:r w:rsidRPr="004A3D16">
        <w:t>, г. Красноярск.</w:t>
      </w:r>
    </w:p>
    <w:p w14:paraId="04760FD1" w14:textId="3483BB05" w:rsidR="001A34E5" w:rsidRPr="004A3D16" w:rsidRDefault="003912E1" w:rsidP="004A3D16">
      <w:pPr>
        <w:widowControl w:val="0"/>
        <w:autoSpaceDE w:val="0"/>
        <w:autoSpaceDN w:val="0"/>
        <w:adjustRightInd w:val="0"/>
        <w:ind w:right="-1" w:firstLine="851"/>
        <w:jc w:val="both"/>
        <w:rPr>
          <w:sz w:val="28"/>
          <w:szCs w:val="28"/>
        </w:rPr>
      </w:pPr>
      <w:r w:rsidRPr="004A3D16">
        <w:rPr>
          <w:sz w:val="28"/>
          <w:szCs w:val="28"/>
        </w:rPr>
        <w:t xml:space="preserve">Современная улично-дорожная сеть города представлена совокупностью внешних магистралей, проходящих по его территории и внутренних магистралей местного значения. </w:t>
      </w:r>
      <w:r w:rsidR="00377ED3" w:rsidRPr="004A3D16">
        <w:rPr>
          <w:color w:val="000000"/>
          <w:sz w:val="28"/>
          <w:szCs w:val="28"/>
        </w:rPr>
        <w:t xml:space="preserve">С краевым центром территорию связывает автотрасса регионального значения Красноярск-Енисейск. </w:t>
      </w:r>
    </w:p>
    <w:p w14:paraId="1DCF2ED0" w14:textId="1A124625" w:rsidR="001A34E5" w:rsidRPr="004A3D16" w:rsidRDefault="008E00A8" w:rsidP="004A3D16">
      <w:pPr>
        <w:widowControl w:val="0"/>
        <w:suppressAutoHyphens/>
        <w:autoSpaceDE w:val="0"/>
        <w:autoSpaceDN w:val="0"/>
        <w:adjustRightInd w:val="0"/>
        <w:ind w:firstLine="709"/>
        <w:jc w:val="both"/>
        <w:rPr>
          <w:sz w:val="28"/>
          <w:szCs w:val="28"/>
          <w:lang w:eastAsia="ar-SA"/>
        </w:rPr>
      </w:pPr>
      <w:r w:rsidRPr="004A3D16">
        <w:rPr>
          <w:sz w:val="28"/>
          <w:szCs w:val="28"/>
          <w:lang w:eastAsia="ar-SA"/>
        </w:rPr>
        <w:t>Согласно</w:t>
      </w:r>
      <w:r w:rsidR="001A34E5" w:rsidRPr="004A3D16">
        <w:rPr>
          <w:sz w:val="28"/>
          <w:szCs w:val="28"/>
          <w:lang w:eastAsia="ar-SA"/>
        </w:rPr>
        <w:t xml:space="preserve"> данным КГКУ «Управление автомобильных дорог по Красноярскому краю» на территории </w:t>
      </w:r>
      <w:r w:rsidR="001C36C0" w:rsidRPr="004A3D16">
        <w:rPr>
          <w:sz w:val="28"/>
          <w:szCs w:val="28"/>
          <w:lang w:eastAsia="ar-SA"/>
        </w:rPr>
        <w:t>ГО</w:t>
      </w:r>
      <w:r w:rsidR="001A34E5" w:rsidRPr="004A3D16">
        <w:rPr>
          <w:sz w:val="28"/>
          <w:szCs w:val="28"/>
          <w:lang w:eastAsia="ar-SA"/>
        </w:rPr>
        <w:t xml:space="preserve"> город Енисейск расположены автомобильные дороги, находящиеся в краевой собственности, сведения о которых показаны в таблице 2.2.2.1.</w:t>
      </w:r>
    </w:p>
    <w:p w14:paraId="679DE39B" w14:textId="77777777" w:rsidR="001A34E5" w:rsidRPr="004A3D16" w:rsidRDefault="001A34E5" w:rsidP="004A3D16">
      <w:pPr>
        <w:widowControl w:val="0"/>
        <w:suppressAutoHyphens/>
        <w:autoSpaceDE w:val="0"/>
        <w:autoSpaceDN w:val="0"/>
        <w:adjustRightInd w:val="0"/>
        <w:ind w:firstLine="709"/>
        <w:jc w:val="right"/>
        <w:rPr>
          <w:sz w:val="28"/>
          <w:szCs w:val="28"/>
          <w:lang w:eastAsia="ar-SA"/>
        </w:rPr>
      </w:pPr>
    </w:p>
    <w:p w14:paraId="2F39B95D" w14:textId="5DC3D4DC" w:rsidR="001A34E5" w:rsidRPr="004A3D16" w:rsidRDefault="001A34E5" w:rsidP="004A3D16">
      <w:pPr>
        <w:widowControl w:val="0"/>
        <w:suppressAutoHyphens/>
        <w:autoSpaceDE w:val="0"/>
        <w:autoSpaceDN w:val="0"/>
        <w:adjustRightInd w:val="0"/>
        <w:ind w:firstLine="709"/>
        <w:jc w:val="right"/>
        <w:rPr>
          <w:sz w:val="28"/>
          <w:szCs w:val="28"/>
          <w:lang w:eastAsia="ar-SA"/>
        </w:rPr>
      </w:pPr>
      <w:r w:rsidRPr="004A3D16">
        <w:rPr>
          <w:sz w:val="28"/>
          <w:szCs w:val="28"/>
          <w:lang w:eastAsia="ar-SA"/>
        </w:rPr>
        <w:t>Таблица 2.2.2.1</w:t>
      </w:r>
    </w:p>
    <w:p w14:paraId="3CC9D922" w14:textId="591C41BC" w:rsidR="001A34E5" w:rsidRPr="004A3D16" w:rsidRDefault="001A34E5" w:rsidP="004A3D16">
      <w:pPr>
        <w:widowControl w:val="0"/>
        <w:suppressAutoHyphens/>
        <w:autoSpaceDE w:val="0"/>
        <w:autoSpaceDN w:val="0"/>
        <w:adjustRightInd w:val="0"/>
        <w:ind w:firstLine="709"/>
        <w:jc w:val="center"/>
        <w:rPr>
          <w:i/>
          <w:iCs/>
          <w:sz w:val="28"/>
          <w:szCs w:val="28"/>
          <w:lang w:eastAsia="ar-SA"/>
        </w:rPr>
      </w:pPr>
      <w:r w:rsidRPr="004A3D16">
        <w:rPr>
          <w:i/>
          <w:iCs/>
          <w:sz w:val="28"/>
          <w:szCs w:val="28"/>
          <w:lang w:eastAsia="ar-SA"/>
        </w:rPr>
        <w:t xml:space="preserve">Сведения о дорогах регионального </w:t>
      </w:r>
      <w:r w:rsidR="0039192D" w:rsidRPr="004A3D16">
        <w:rPr>
          <w:i/>
          <w:iCs/>
          <w:sz w:val="28"/>
          <w:szCs w:val="28"/>
          <w:lang w:eastAsia="ar-SA"/>
        </w:rPr>
        <w:t xml:space="preserve">и межмуниципального </w:t>
      </w:r>
      <w:r w:rsidRPr="004A3D16">
        <w:rPr>
          <w:i/>
          <w:iCs/>
          <w:sz w:val="28"/>
          <w:szCs w:val="28"/>
          <w:lang w:eastAsia="ar-SA"/>
        </w:rPr>
        <w:t xml:space="preserve">значения, проходящих по территории </w:t>
      </w:r>
      <w:r w:rsidR="001C36C0" w:rsidRPr="004A3D16">
        <w:rPr>
          <w:i/>
          <w:iCs/>
          <w:sz w:val="28"/>
          <w:szCs w:val="28"/>
          <w:lang w:eastAsia="ar-SA"/>
        </w:rPr>
        <w:t>ГО</w:t>
      </w:r>
    </w:p>
    <w:tbl>
      <w:tblPr>
        <w:tblStyle w:val="a6"/>
        <w:tblW w:w="9350" w:type="dxa"/>
        <w:tblLook w:val="04A0" w:firstRow="1" w:lastRow="0" w:firstColumn="1" w:lastColumn="0" w:noHBand="0" w:noVBand="1"/>
      </w:tblPr>
      <w:tblGrid>
        <w:gridCol w:w="893"/>
        <w:gridCol w:w="4083"/>
        <w:gridCol w:w="1993"/>
        <w:gridCol w:w="2381"/>
      </w:tblGrid>
      <w:tr w:rsidR="00B94373" w:rsidRPr="004A3D16" w14:paraId="0A2F0537" w14:textId="59191219" w:rsidTr="0039192D">
        <w:tc>
          <w:tcPr>
            <w:tcW w:w="893" w:type="dxa"/>
          </w:tcPr>
          <w:p w14:paraId="158DB43B" w14:textId="514DC284" w:rsidR="00B94373" w:rsidRPr="004A3D16" w:rsidRDefault="00B94373" w:rsidP="004A3D16">
            <w:pPr>
              <w:widowControl w:val="0"/>
              <w:suppressAutoHyphens/>
              <w:autoSpaceDE w:val="0"/>
              <w:autoSpaceDN w:val="0"/>
              <w:adjustRightInd w:val="0"/>
              <w:jc w:val="center"/>
              <w:rPr>
                <w:b/>
                <w:bCs/>
                <w:lang w:eastAsia="ar-SA"/>
              </w:rPr>
            </w:pPr>
            <w:r w:rsidRPr="004A3D16">
              <w:rPr>
                <w:b/>
                <w:bCs/>
                <w:lang w:eastAsia="ar-SA"/>
              </w:rPr>
              <w:t>№</w:t>
            </w:r>
          </w:p>
          <w:p w14:paraId="6ABD2C47" w14:textId="51D582BF" w:rsidR="00B94373" w:rsidRPr="004A3D16" w:rsidRDefault="0039192D" w:rsidP="004A3D16">
            <w:pPr>
              <w:widowControl w:val="0"/>
              <w:suppressAutoHyphens/>
              <w:autoSpaceDE w:val="0"/>
              <w:autoSpaceDN w:val="0"/>
              <w:adjustRightInd w:val="0"/>
              <w:jc w:val="center"/>
              <w:rPr>
                <w:b/>
                <w:bCs/>
                <w:lang w:val="en-US" w:eastAsia="ar-SA"/>
              </w:rPr>
            </w:pPr>
            <w:r w:rsidRPr="004A3D16">
              <w:rPr>
                <w:b/>
                <w:bCs/>
                <w:lang w:eastAsia="ar-SA"/>
              </w:rPr>
              <w:t>п</w:t>
            </w:r>
            <w:r w:rsidR="00B94373" w:rsidRPr="004A3D16">
              <w:rPr>
                <w:b/>
                <w:bCs/>
                <w:lang w:eastAsia="ar-SA"/>
              </w:rPr>
              <w:t>/</w:t>
            </w:r>
            <w:r w:rsidRPr="004A3D16">
              <w:rPr>
                <w:b/>
                <w:bCs/>
                <w:lang w:eastAsia="ar-SA"/>
              </w:rPr>
              <w:t>п</w:t>
            </w:r>
          </w:p>
        </w:tc>
        <w:tc>
          <w:tcPr>
            <w:tcW w:w="4083" w:type="dxa"/>
          </w:tcPr>
          <w:p w14:paraId="7658A251" w14:textId="34825245" w:rsidR="00B94373" w:rsidRPr="004A3D16" w:rsidRDefault="00B94373" w:rsidP="004A3D16">
            <w:pPr>
              <w:widowControl w:val="0"/>
              <w:suppressAutoHyphens/>
              <w:autoSpaceDE w:val="0"/>
              <w:autoSpaceDN w:val="0"/>
              <w:adjustRightInd w:val="0"/>
              <w:jc w:val="center"/>
              <w:rPr>
                <w:b/>
                <w:bCs/>
                <w:lang w:eastAsia="ar-SA"/>
              </w:rPr>
            </w:pPr>
            <w:r w:rsidRPr="004A3D16">
              <w:rPr>
                <w:b/>
                <w:bCs/>
                <w:lang w:eastAsia="ar-SA"/>
              </w:rPr>
              <w:t>Наименование дороги</w:t>
            </w:r>
          </w:p>
        </w:tc>
        <w:tc>
          <w:tcPr>
            <w:tcW w:w="1993" w:type="dxa"/>
          </w:tcPr>
          <w:p w14:paraId="4157E74D" w14:textId="4168017B" w:rsidR="00B94373" w:rsidRPr="004A3D16" w:rsidRDefault="00B94373" w:rsidP="004A3D16">
            <w:pPr>
              <w:widowControl w:val="0"/>
              <w:suppressAutoHyphens/>
              <w:autoSpaceDE w:val="0"/>
              <w:autoSpaceDN w:val="0"/>
              <w:adjustRightInd w:val="0"/>
              <w:jc w:val="center"/>
              <w:rPr>
                <w:b/>
                <w:bCs/>
                <w:lang w:eastAsia="ar-SA"/>
              </w:rPr>
            </w:pPr>
            <w:r w:rsidRPr="004A3D16">
              <w:rPr>
                <w:b/>
                <w:bCs/>
                <w:lang w:eastAsia="ar-SA"/>
              </w:rPr>
              <w:t>Протяженность, км</w:t>
            </w:r>
          </w:p>
        </w:tc>
        <w:tc>
          <w:tcPr>
            <w:tcW w:w="2381" w:type="dxa"/>
          </w:tcPr>
          <w:p w14:paraId="645141C6" w14:textId="30740D98" w:rsidR="00B94373" w:rsidRPr="004A3D16" w:rsidRDefault="00B94373" w:rsidP="004A3D16">
            <w:pPr>
              <w:widowControl w:val="0"/>
              <w:suppressAutoHyphens/>
              <w:autoSpaceDE w:val="0"/>
              <w:autoSpaceDN w:val="0"/>
              <w:adjustRightInd w:val="0"/>
              <w:jc w:val="center"/>
              <w:rPr>
                <w:b/>
                <w:bCs/>
                <w:lang w:eastAsia="ar-SA"/>
              </w:rPr>
            </w:pPr>
            <w:r w:rsidRPr="004A3D16">
              <w:rPr>
                <w:b/>
                <w:bCs/>
                <w:lang w:eastAsia="ar-SA"/>
              </w:rPr>
              <w:t>Тип покрытия</w:t>
            </w:r>
          </w:p>
        </w:tc>
      </w:tr>
      <w:tr w:rsidR="0039192D" w:rsidRPr="004A3D16" w14:paraId="51D4D890" w14:textId="77777777" w:rsidTr="0039192D">
        <w:tc>
          <w:tcPr>
            <w:tcW w:w="893" w:type="dxa"/>
          </w:tcPr>
          <w:p w14:paraId="3657539D" w14:textId="6D84E70C" w:rsidR="0039192D" w:rsidRPr="004A3D16" w:rsidRDefault="0039192D" w:rsidP="004A3D16">
            <w:pPr>
              <w:widowControl w:val="0"/>
              <w:suppressAutoHyphens/>
              <w:autoSpaceDE w:val="0"/>
              <w:autoSpaceDN w:val="0"/>
              <w:adjustRightInd w:val="0"/>
              <w:jc w:val="center"/>
              <w:rPr>
                <w:b/>
                <w:bCs/>
                <w:lang w:eastAsia="ar-SA"/>
              </w:rPr>
            </w:pPr>
            <w:r w:rsidRPr="004A3D16">
              <w:rPr>
                <w:b/>
                <w:bCs/>
                <w:lang w:eastAsia="ar-SA"/>
              </w:rPr>
              <w:t>1</w:t>
            </w:r>
          </w:p>
        </w:tc>
        <w:tc>
          <w:tcPr>
            <w:tcW w:w="4083" w:type="dxa"/>
          </w:tcPr>
          <w:p w14:paraId="4F2F7E0F" w14:textId="7B52B488" w:rsidR="0039192D" w:rsidRPr="004A3D16" w:rsidRDefault="0039192D" w:rsidP="004A3D16">
            <w:pPr>
              <w:widowControl w:val="0"/>
              <w:suppressAutoHyphens/>
              <w:autoSpaceDE w:val="0"/>
              <w:autoSpaceDN w:val="0"/>
              <w:adjustRightInd w:val="0"/>
              <w:jc w:val="center"/>
              <w:rPr>
                <w:b/>
                <w:bCs/>
                <w:lang w:eastAsia="ar-SA"/>
              </w:rPr>
            </w:pPr>
            <w:r w:rsidRPr="004A3D16">
              <w:rPr>
                <w:b/>
                <w:bCs/>
                <w:lang w:eastAsia="ar-SA"/>
              </w:rPr>
              <w:t>2</w:t>
            </w:r>
          </w:p>
        </w:tc>
        <w:tc>
          <w:tcPr>
            <w:tcW w:w="1993" w:type="dxa"/>
          </w:tcPr>
          <w:p w14:paraId="6C03DEFC" w14:textId="2EE4D1C0" w:rsidR="0039192D" w:rsidRPr="004A3D16" w:rsidRDefault="0039192D" w:rsidP="004A3D16">
            <w:pPr>
              <w:widowControl w:val="0"/>
              <w:suppressAutoHyphens/>
              <w:autoSpaceDE w:val="0"/>
              <w:autoSpaceDN w:val="0"/>
              <w:adjustRightInd w:val="0"/>
              <w:jc w:val="center"/>
              <w:rPr>
                <w:b/>
                <w:bCs/>
                <w:lang w:eastAsia="ar-SA"/>
              </w:rPr>
            </w:pPr>
            <w:r w:rsidRPr="004A3D16">
              <w:rPr>
                <w:b/>
                <w:bCs/>
                <w:lang w:eastAsia="ar-SA"/>
              </w:rPr>
              <w:t>3</w:t>
            </w:r>
          </w:p>
        </w:tc>
        <w:tc>
          <w:tcPr>
            <w:tcW w:w="2381" w:type="dxa"/>
          </w:tcPr>
          <w:p w14:paraId="6B8E6C12" w14:textId="1B4F6E78" w:rsidR="0039192D" w:rsidRPr="004A3D16" w:rsidRDefault="0039192D" w:rsidP="004A3D16">
            <w:pPr>
              <w:widowControl w:val="0"/>
              <w:suppressAutoHyphens/>
              <w:autoSpaceDE w:val="0"/>
              <w:autoSpaceDN w:val="0"/>
              <w:adjustRightInd w:val="0"/>
              <w:jc w:val="center"/>
              <w:rPr>
                <w:b/>
                <w:bCs/>
                <w:lang w:eastAsia="ar-SA"/>
              </w:rPr>
            </w:pPr>
            <w:r w:rsidRPr="004A3D16">
              <w:rPr>
                <w:b/>
                <w:bCs/>
                <w:lang w:eastAsia="ar-SA"/>
              </w:rPr>
              <w:t>4</w:t>
            </w:r>
          </w:p>
        </w:tc>
      </w:tr>
      <w:tr w:rsidR="00B94373" w:rsidRPr="004A3D16" w14:paraId="26D8A46B" w14:textId="4F38656F" w:rsidTr="0039192D">
        <w:tc>
          <w:tcPr>
            <w:tcW w:w="893" w:type="dxa"/>
          </w:tcPr>
          <w:p w14:paraId="48E7C262" w14:textId="49C20C88" w:rsidR="00B94373" w:rsidRPr="004A3D16" w:rsidRDefault="00B94373" w:rsidP="004A3D16">
            <w:pPr>
              <w:widowControl w:val="0"/>
              <w:suppressAutoHyphens/>
              <w:autoSpaceDE w:val="0"/>
              <w:autoSpaceDN w:val="0"/>
              <w:adjustRightInd w:val="0"/>
              <w:jc w:val="center"/>
              <w:rPr>
                <w:lang w:eastAsia="ar-SA"/>
              </w:rPr>
            </w:pPr>
            <w:r w:rsidRPr="004A3D16">
              <w:rPr>
                <w:lang w:eastAsia="ar-SA"/>
              </w:rPr>
              <w:t>1</w:t>
            </w:r>
          </w:p>
        </w:tc>
        <w:tc>
          <w:tcPr>
            <w:tcW w:w="4083" w:type="dxa"/>
            <w:vAlign w:val="center"/>
          </w:tcPr>
          <w:p w14:paraId="7E18F44D" w14:textId="7486240D" w:rsidR="00B94373" w:rsidRPr="004A3D16" w:rsidRDefault="00B94373" w:rsidP="004A3D16">
            <w:pPr>
              <w:widowControl w:val="0"/>
              <w:suppressAutoHyphens/>
              <w:autoSpaceDE w:val="0"/>
              <w:autoSpaceDN w:val="0"/>
              <w:adjustRightInd w:val="0"/>
              <w:jc w:val="both"/>
              <w:rPr>
                <w:lang w:eastAsia="ar-SA"/>
              </w:rPr>
            </w:pPr>
            <w:r w:rsidRPr="004A3D16">
              <w:rPr>
                <w:lang w:eastAsia="ar-SA"/>
              </w:rPr>
              <w:t xml:space="preserve">Автомобильная дорога 04 ОП РЗ 04К-341 Енисейск-паром через Енисей </w:t>
            </w:r>
            <w:r w:rsidR="0039192D" w:rsidRPr="004A3D16">
              <w:rPr>
                <w:lang w:eastAsia="ar-SA"/>
              </w:rPr>
              <w:t>регионального значения</w:t>
            </w:r>
          </w:p>
        </w:tc>
        <w:tc>
          <w:tcPr>
            <w:tcW w:w="1993" w:type="dxa"/>
            <w:vAlign w:val="center"/>
          </w:tcPr>
          <w:p w14:paraId="1E6131D9" w14:textId="4CA8F7C5" w:rsidR="00B94373" w:rsidRPr="004A3D16" w:rsidRDefault="00B94373" w:rsidP="004A3D16">
            <w:pPr>
              <w:widowControl w:val="0"/>
              <w:suppressAutoHyphens/>
              <w:autoSpaceDE w:val="0"/>
              <w:autoSpaceDN w:val="0"/>
              <w:adjustRightInd w:val="0"/>
              <w:jc w:val="center"/>
              <w:rPr>
                <w:lang w:eastAsia="ar-SA"/>
              </w:rPr>
            </w:pPr>
            <w:r w:rsidRPr="004A3D16">
              <w:rPr>
                <w:lang w:eastAsia="ar-SA"/>
              </w:rPr>
              <w:t>2, 68</w:t>
            </w:r>
          </w:p>
        </w:tc>
        <w:tc>
          <w:tcPr>
            <w:tcW w:w="2381" w:type="dxa"/>
            <w:vAlign w:val="center"/>
          </w:tcPr>
          <w:p w14:paraId="11C21FB0" w14:textId="4BC1993B" w:rsidR="00B94373" w:rsidRPr="004A3D16" w:rsidRDefault="00B94373" w:rsidP="004A3D16">
            <w:pPr>
              <w:widowControl w:val="0"/>
              <w:suppressAutoHyphens/>
              <w:autoSpaceDE w:val="0"/>
              <w:autoSpaceDN w:val="0"/>
              <w:adjustRightInd w:val="0"/>
              <w:jc w:val="right"/>
              <w:rPr>
                <w:lang w:eastAsia="ar-SA"/>
              </w:rPr>
            </w:pPr>
            <w:r w:rsidRPr="004A3D16">
              <w:rPr>
                <w:lang w:eastAsia="ar-SA"/>
              </w:rPr>
              <w:t xml:space="preserve">асфальтобетонное </w:t>
            </w:r>
          </w:p>
        </w:tc>
      </w:tr>
      <w:tr w:rsidR="0039192D" w:rsidRPr="004A3D16" w14:paraId="36BDC77C" w14:textId="048B2722" w:rsidTr="0039192D">
        <w:tc>
          <w:tcPr>
            <w:tcW w:w="893" w:type="dxa"/>
          </w:tcPr>
          <w:p w14:paraId="60285584" w14:textId="34678976" w:rsidR="0039192D" w:rsidRPr="004A3D16" w:rsidRDefault="0039192D" w:rsidP="004A3D16">
            <w:pPr>
              <w:widowControl w:val="0"/>
              <w:suppressAutoHyphens/>
              <w:autoSpaceDE w:val="0"/>
              <w:autoSpaceDN w:val="0"/>
              <w:adjustRightInd w:val="0"/>
              <w:jc w:val="center"/>
              <w:rPr>
                <w:lang w:eastAsia="ar-SA"/>
              </w:rPr>
            </w:pPr>
            <w:r w:rsidRPr="004A3D16">
              <w:rPr>
                <w:lang w:eastAsia="ar-SA"/>
              </w:rPr>
              <w:t>2</w:t>
            </w:r>
          </w:p>
        </w:tc>
        <w:tc>
          <w:tcPr>
            <w:tcW w:w="4083" w:type="dxa"/>
            <w:vAlign w:val="center"/>
          </w:tcPr>
          <w:p w14:paraId="06658F16" w14:textId="65D7BB8B" w:rsidR="0039192D" w:rsidRPr="004A3D16" w:rsidRDefault="0039192D" w:rsidP="004A3D16">
            <w:pPr>
              <w:widowControl w:val="0"/>
              <w:suppressAutoHyphens/>
              <w:autoSpaceDE w:val="0"/>
              <w:autoSpaceDN w:val="0"/>
              <w:adjustRightInd w:val="0"/>
              <w:jc w:val="both"/>
              <w:rPr>
                <w:lang w:eastAsia="ar-SA"/>
              </w:rPr>
            </w:pPr>
            <w:r w:rsidRPr="004A3D16">
              <w:rPr>
                <w:lang w:eastAsia="ar-SA"/>
              </w:rPr>
              <w:t xml:space="preserve">Автомобильная дорога 04 ОП РЗ 04К-013 Енисейск-Пировское (в границах </w:t>
            </w:r>
            <w:r w:rsidR="001C36C0" w:rsidRPr="004A3D16">
              <w:rPr>
                <w:lang w:eastAsia="ar-SA"/>
              </w:rPr>
              <w:t>ГО</w:t>
            </w:r>
            <w:r w:rsidRPr="004A3D16">
              <w:rPr>
                <w:lang w:eastAsia="ar-SA"/>
              </w:rPr>
              <w:t>) регионального значения</w:t>
            </w:r>
          </w:p>
        </w:tc>
        <w:tc>
          <w:tcPr>
            <w:tcW w:w="1993" w:type="dxa"/>
            <w:vAlign w:val="center"/>
          </w:tcPr>
          <w:p w14:paraId="012EE236" w14:textId="3865C1BF" w:rsidR="0039192D" w:rsidRPr="004A3D16" w:rsidRDefault="0039192D" w:rsidP="004A3D16">
            <w:pPr>
              <w:widowControl w:val="0"/>
              <w:suppressAutoHyphens/>
              <w:autoSpaceDE w:val="0"/>
              <w:autoSpaceDN w:val="0"/>
              <w:adjustRightInd w:val="0"/>
              <w:jc w:val="center"/>
              <w:rPr>
                <w:lang w:eastAsia="ar-SA"/>
              </w:rPr>
            </w:pPr>
            <w:r w:rsidRPr="004A3D16">
              <w:rPr>
                <w:lang w:eastAsia="ar-SA"/>
              </w:rPr>
              <w:t>2,18</w:t>
            </w:r>
          </w:p>
        </w:tc>
        <w:tc>
          <w:tcPr>
            <w:tcW w:w="2381" w:type="dxa"/>
            <w:vAlign w:val="center"/>
          </w:tcPr>
          <w:p w14:paraId="7EA8F353" w14:textId="5DC79B58" w:rsidR="0039192D" w:rsidRPr="004A3D16" w:rsidRDefault="0039192D" w:rsidP="004A3D16">
            <w:pPr>
              <w:widowControl w:val="0"/>
              <w:suppressAutoHyphens/>
              <w:autoSpaceDE w:val="0"/>
              <w:autoSpaceDN w:val="0"/>
              <w:adjustRightInd w:val="0"/>
              <w:jc w:val="right"/>
              <w:rPr>
                <w:lang w:eastAsia="ar-SA"/>
              </w:rPr>
            </w:pPr>
            <w:r w:rsidRPr="004A3D16">
              <w:rPr>
                <w:lang w:eastAsia="ar-SA"/>
              </w:rPr>
              <w:t xml:space="preserve">асфальтобетонное </w:t>
            </w:r>
          </w:p>
        </w:tc>
      </w:tr>
      <w:tr w:rsidR="0039192D" w:rsidRPr="004A3D16" w14:paraId="44553DE4" w14:textId="7C674273" w:rsidTr="0039192D">
        <w:tc>
          <w:tcPr>
            <w:tcW w:w="893" w:type="dxa"/>
          </w:tcPr>
          <w:p w14:paraId="299AA7AE" w14:textId="0311355C" w:rsidR="0039192D" w:rsidRPr="004A3D16" w:rsidRDefault="0039192D" w:rsidP="004A3D16">
            <w:pPr>
              <w:widowControl w:val="0"/>
              <w:suppressAutoHyphens/>
              <w:autoSpaceDE w:val="0"/>
              <w:autoSpaceDN w:val="0"/>
              <w:adjustRightInd w:val="0"/>
              <w:jc w:val="center"/>
              <w:rPr>
                <w:lang w:eastAsia="ar-SA"/>
              </w:rPr>
            </w:pPr>
            <w:r w:rsidRPr="004A3D16">
              <w:rPr>
                <w:lang w:eastAsia="ar-SA"/>
              </w:rPr>
              <w:t>3</w:t>
            </w:r>
          </w:p>
        </w:tc>
        <w:tc>
          <w:tcPr>
            <w:tcW w:w="4083" w:type="dxa"/>
            <w:vAlign w:val="center"/>
          </w:tcPr>
          <w:p w14:paraId="2D1F8A90" w14:textId="625BC477" w:rsidR="0039192D" w:rsidRPr="004A3D16" w:rsidRDefault="0039192D" w:rsidP="004A3D16">
            <w:pPr>
              <w:widowControl w:val="0"/>
              <w:suppressAutoHyphens/>
              <w:autoSpaceDE w:val="0"/>
              <w:autoSpaceDN w:val="0"/>
              <w:adjustRightInd w:val="0"/>
              <w:jc w:val="both"/>
              <w:rPr>
                <w:lang w:eastAsia="ar-SA"/>
              </w:rPr>
            </w:pPr>
            <w:r w:rsidRPr="004A3D16">
              <w:rPr>
                <w:lang w:eastAsia="ar-SA"/>
              </w:rPr>
              <w:t>Автомобильная дорога 04 ОП МЗ 04Н-340 Енисейск-Горская межмуниципального значения</w:t>
            </w:r>
          </w:p>
        </w:tc>
        <w:tc>
          <w:tcPr>
            <w:tcW w:w="1993" w:type="dxa"/>
            <w:vAlign w:val="center"/>
          </w:tcPr>
          <w:p w14:paraId="2E1393AD" w14:textId="74FF4E6A" w:rsidR="0039192D" w:rsidRPr="004A3D16" w:rsidRDefault="0039192D" w:rsidP="004A3D16">
            <w:pPr>
              <w:widowControl w:val="0"/>
              <w:suppressAutoHyphens/>
              <w:autoSpaceDE w:val="0"/>
              <w:autoSpaceDN w:val="0"/>
              <w:adjustRightInd w:val="0"/>
              <w:jc w:val="center"/>
              <w:rPr>
                <w:lang w:eastAsia="ar-SA"/>
              </w:rPr>
            </w:pPr>
            <w:r w:rsidRPr="004A3D16">
              <w:rPr>
                <w:lang w:eastAsia="ar-SA"/>
              </w:rPr>
              <w:t>3,15</w:t>
            </w:r>
          </w:p>
        </w:tc>
        <w:tc>
          <w:tcPr>
            <w:tcW w:w="2381" w:type="dxa"/>
            <w:vAlign w:val="center"/>
          </w:tcPr>
          <w:p w14:paraId="401513C3" w14:textId="28792E81" w:rsidR="0039192D" w:rsidRPr="004A3D16" w:rsidRDefault="0039192D" w:rsidP="004A3D16">
            <w:pPr>
              <w:widowControl w:val="0"/>
              <w:suppressAutoHyphens/>
              <w:autoSpaceDE w:val="0"/>
              <w:autoSpaceDN w:val="0"/>
              <w:adjustRightInd w:val="0"/>
              <w:jc w:val="center"/>
              <w:rPr>
                <w:lang w:eastAsia="ar-SA"/>
              </w:rPr>
            </w:pPr>
            <w:r w:rsidRPr="004A3D16">
              <w:rPr>
                <w:lang w:eastAsia="ar-SA"/>
              </w:rPr>
              <w:t>асфальтобетонное</w:t>
            </w:r>
          </w:p>
        </w:tc>
      </w:tr>
      <w:tr w:rsidR="0039192D" w:rsidRPr="004A3D16" w14:paraId="5E8A6A10" w14:textId="17D3DA7C" w:rsidTr="0039192D">
        <w:tc>
          <w:tcPr>
            <w:tcW w:w="893" w:type="dxa"/>
          </w:tcPr>
          <w:p w14:paraId="153439E2" w14:textId="4638B475" w:rsidR="0039192D" w:rsidRPr="004A3D16" w:rsidRDefault="0039192D" w:rsidP="004A3D16">
            <w:pPr>
              <w:widowControl w:val="0"/>
              <w:suppressAutoHyphens/>
              <w:autoSpaceDE w:val="0"/>
              <w:autoSpaceDN w:val="0"/>
              <w:adjustRightInd w:val="0"/>
              <w:jc w:val="center"/>
              <w:rPr>
                <w:lang w:eastAsia="ar-SA"/>
              </w:rPr>
            </w:pPr>
            <w:r w:rsidRPr="004A3D16">
              <w:rPr>
                <w:lang w:eastAsia="ar-SA"/>
              </w:rPr>
              <w:t>4</w:t>
            </w:r>
          </w:p>
        </w:tc>
        <w:tc>
          <w:tcPr>
            <w:tcW w:w="4083" w:type="dxa"/>
            <w:vAlign w:val="center"/>
          </w:tcPr>
          <w:p w14:paraId="0F9D55B7" w14:textId="4BF9C695" w:rsidR="0039192D" w:rsidRPr="004A3D16" w:rsidRDefault="0039192D" w:rsidP="004A3D16">
            <w:pPr>
              <w:widowControl w:val="0"/>
              <w:suppressAutoHyphens/>
              <w:autoSpaceDE w:val="0"/>
              <w:autoSpaceDN w:val="0"/>
              <w:adjustRightInd w:val="0"/>
              <w:jc w:val="both"/>
              <w:rPr>
                <w:lang w:eastAsia="ar-SA"/>
              </w:rPr>
            </w:pPr>
            <w:r w:rsidRPr="004A3D16">
              <w:rPr>
                <w:lang w:eastAsia="ar-SA"/>
              </w:rPr>
              <w:t>Автомобильная дорога 04 ОП МЗ 04Н-357 Подъезд к паромной переправе межмуниципального значения</w:t>
            </w:r>
          </w:p>
        </w:tc>
        <w:tc>
          <w:tcPr>
            <w:tcW w:w="1993" w:type="dxa"/>
            <w:vAlign w:val="center"/>
          </w:tcPr>
          <w:p w14:paraId="21EE1351" w14:textId="2B4AFACA" w:rsidR="0039192D" w:rsidRPr="004A3D16" w:rsidRDefault="0039192D" w:rsidP="004A3D16">
            <w:pPr>
              <w:widowControl w:val="0"/>
              <w:suppressAutoHyphens/>
              <w:autoSpaceDE w:val="0"/>
              <w:autoSpaceDN w:val="0"/>
              <w:adjustRightInd w:val="0"/>
              <w:jc w:val="center"/>
              <w:rPr>
                <w:lang w:eastAsia="ar-SA"/>
              </w:rPr>
            </w:pPr>
            <w:r w:rsidRPr="004A3D16">
              <w:rPr>
                <w:lang w:eastAsia="ar-SA"/>
              </w:rPr>
              <w:t>2, 45</w:t>
            </w:r>
          </w:p>
        </w:tc>
        <w:tc>
          <w:tcPr>
            <w:tcW w:w="2381" w:type="dxa"/>
            <w:vAlign w:val="center"/>
          </w:tcPr>
          <w:p w14:paraId="4567C8FE" w14:textId="067CD71A" w:rsidR="0039192D" w:rsidRPr="004A3D16" w:rsidRDefault="0039192D" w:rsidP="004A3D16">
            <w:pPr>
              <w:widowControl w:val="0"/>
              <w:suppressAutoHyphens/>
              <w:autoSpaceDE w:val="0"/>
              <w:autoSpaceDN w:val="0"/>
              <w:adjustRightInd w:val="0"/>
              <w:jc w:val="center"/>
              <w:rPr>
                <w:lang w:eastAsia="ar-SA"/>
              </w:rPr>
            </w:pPr>
            <w:r w:rsidRPr="004A3D16">
              <w:rPr>
                <w:lang w:eastAsia="ar-SA"/>
              </w:rPr>
              <w:t>покрытие переходного типа</w:t>
            </w:r>
          </w:p>
        </w:tc>
      </w:tr>
      <w:tr w:rsidR="0039192D" w:rsidRPr="004A3D16" w14:paraId="574F4F43" w14:textId="77777777" w:rsidTr="0039192D">
        <w:tc>
          <w:tcPr>
            <w:tcW w:w="893" w:type="dxa"/>
          </w:tcPr>
          <w:p w14:paraId="2D718F00" w14:textId="2F883865" w:rsidR="0039192D" w:rsidRPr="004A3D16" w:rsidRDefault="0039192D" w:rsidP="004A3D16">
            <w:pPr>
              <w:widowControl w:val="0"/>
              <w:suppressAutoHyphens/>
              <w:autoSpaceDE w:val="0"/>
              <w:autoSpaceDN w:val="0"/>
              <w:adjustRightInd w:val="0"/>
              <w:jc w:val="center"/>
              <w:rPr>
                <w:lang w:eastAsia="ar-SA"/>
              </w:rPr>
            </w:pPr>
            <w:r w:rsidRPr="004A3D16">
              <w:rPr>
                <w:lang w:eastAsia="ar-SA"/>
              </w:rPr>
              <w:t>5</w:t>
            </w:r>
          </w:p>
        </w:tc>
        <w:tc>
          <w:tcPr>
            <w:tcW w:w="4083" w:type="dxa"/>
            <w:vAlign w:val="center"/>
          </w:tcPr>
          <w:p w14:paraId="7887B383" w14:textId="39E4F806" w:rsidR="0039192D" w:rsidRPr="004A3D16" w:rsidRDefault="0039192D" w:rsidP="004A3D16">
            <w:pPr>
              <w:widowControl w:val="0"/>
              <w:suppressAutoHyphens/>
              <w:autoSpaceDE w:val="0"/>
              <w:autoSpaceDN w:val="0"/>
              <w:adjustRightInd w:val="0"/>
              <w:jc w:val="both"/>
              <w:rPr>
                <w:lang w:eastAsia="ar-SA"/>
              </w:rPr>
            </w:pPr>
            <w:r w:rsidRPr="004A3D16">
              <w:rPr>
                <w:lang w:eastAsia="ar-SA"/>
              </w:rPr>
              <w:t>Автомобильная</w:t>
            </w:r>
            <w:r w:rsidRPr="004A3D16">
              <w:rPr>
                <w:lang w:eastAsia="ar-SA"/>
              </w:rPr>
              <w:tab/>
              <w:t xml:space="preserve">дорога 04 ОП РЗ 04К-344 Красноярск-Енисейск (в границах </w:t>
            </w:r>
            <w:r w:rsidR="001C36C0" w:rsidRPr="004A3D16">
              <w:rPr>
                <w:lang w:eastAsia="ar-SA"/>
              </w:rPr>
              <w:t>ГО</w:t>
            </w:r>
            <w:r w:rsidRPr="004A3D16">
              <w:rPr>
                <w:lang w:eastAsia="ar-SA"/>
              </w:rPr>
              <w:t>) регионального значения</w:t>
            </w:r>
          </w:p>
        </w:tc>
        <w:tc>
          <w:tcPr>
            <w:tcW w:w="1993" w:type="dxa"/>
            <w:vAlign w:val="center"/>
          </w:tcPr>
          <w:p w14:paraId="08FE917E" w14:textId="1E6F9E39" w:rsidR="0039192D" w:rsidRPr="004A3D16" w:rsidRDefault="0039192D" w:rsidP="004A3D16">
            <w:pPr>
              <w:widowControl w:val="0"/>
              <w:suppressAutoHyphens/>
              <w:autoSpaceDE w:val="0"/>
              <w:autoSpaceDN w:val="0"/>
              <w:adjustRightInd w:val="0"/>
              <w:jc w:val="center"/>
              <w:rPr>
                <w:lang w:eastAsia="ar-SA"/>
              </w:rPr>
            </w:pPr>
            <w:r w:rsidRPr="004A3D16">
              <w:rPr>
                <w:lang w:eastAsia="ar-SA"/>
              </w:rPr>
              <w:t>2,57</w:t>
            </w:r>
          </w:p>
        </w:tc>
        <w:tc>
          <w:tcPr>
            <w:tcW w:w="2381" w:type="dxa"/>
            <w:vAlign w:val="center"/>
          </w:tcPr>
          <w:p w14:paraId="29204DA4" w14:textId="530630BA" w:rsidR="0039192D" w:rsidRPr="004A3D16" w:rsidRDefault="0039192D" w:rsidP="004A3D16">
            <w:pPr>
              <w:widowControl w:val="0"/>
              <w:suppressAutoHyphens/>
              <w:autoSpaceDE w:val="0"/>
              <w:autoSpaceDN w:val="0"/>
              <w:adjustRightInd w:val="0"/>
              <w:jc w:val="center"/>
              <w:rPr>
                <w:lang w:eastAsia="ar-SA"/>
              </w:rPr>
            </w:pPr>
            <w:r w:rsidRPr="004A3D16">
              <w:rPr>
                <w:lang w:eastAsia="ar-SA"/>
              </w:rPr>
              <w:t>асфальтобетонное</w:t>
            </w:r>
          </w:p>
        </w:tc>
      </w:tr>
      <w:tr w:rsidR="0039192D" w:rsidRPr="004A3D16" w14:paraId="75888C5B" w14:textId="77777777" w:rsidTr="00BD32A7">
        <w:tc>
          <w:tcPr>
            <w:tcW w:w="4976" w:type="dxa"/>
            <w:gridSpan w:val="2"/>
          </w:tcPr>
          <w:p w14:paraId="3FDE45B0" w14:textId="739DCEA3" w:rsidR="0039192D" w:rsidRPr="004A3D16" w:rsidRDefault="0039192D" w:rsidP="004A3D16">
            <w:pPr>
              <w:widowControl w:val="0"/>
              <w:suppressAutoHyphens/>
              <w:autoSpaceDE w:val="0"/>
              <w:autoSpaceDN w:val="0"/>
              <w:adjustRightInd w:val="0"/>
              <w:jc w:val="center"/>
              <w:rPr>
                <w:b/>
                <w:bCs/>
                <w:lang w:eastAsia="ar-SA"/>
              </w:rPr>
            </w:pPr>
            <w:r w:rsidRPr="004A3D16">
              <w:rPr>
                <w:b/>
                <w:bCs/>
                <w:lang w:eastAsia="ar-SA"/>
              </w:rPr>
              <w:t>Итого, км:</w:t>
            </w:r>
          </w:p>
        </w:tc>
        <w:tc>
          <w:tcPr>
            <w:tcW w:w="4374" w:type="dxa"/>
            <w:gridSpan w:val="2"/>
            <w:vAlign w:val="center"/>
          </w:tcPr>
          <w:p w14:paraId="05219CC9" w14:textId="315A203C" w:rsidR="0039192D" w:rsidRPr="004A3D16" w:rsidRDefault="0039192D" w:rsidP="004A3D16">
            <w:pPr>
              <w:widowControl w:val="0"/>
              <w:suppressAutoHyphens/>
              <w:autoSpaceDE w:val="0"/>
              <w:autoSpaceDN w:val="0"/>
              <w:adjustRightInd w:val="0"/>
              <w:jc w:val="center"/>
              <w:rPr>
                <w:lang w:eastAsia="ar-SA"/>
              </w:rPr>
            </w:pPr>
            <w:r w:rsidRPr="004A3D16">
              <w:rPr>
                <w:lang w:eastAsia="ar-SA"/>
              </w:rPr>
              <w:t>13,03</w:t>
            </w:r>
          </w:p>
        </w:tc>
      </w:tr>
    </w:tbl>
    <w:p w14:paraId="281A2008" w14:textId="42C58986" w:rsidR="001A34E5" w:rsidRPr="004A3D16" w:rsidRDefault="001A34E5" w:rsidP="004A3D16">
      <w:pPr>
        <w:widowControl w:val="0"/>
        <w:suppressAutoHyphens/>
        <w:autoSpaceDE w:val="0"/>
        <w:autoSpaceDN w:val="0"/>
        <w:adjustRightInd w:val="0"/>
        <w:ind w:firstLine="709"/>
        <w:jc w:val="right"/>
        <w:rPr>
          <w:sz w:val="28"/>
          <w:szCs w:val="28"/>
          <w:lang w:eastAsia="ar-SA"/>
        </w:rPr>
      </w:pPr>
    </w:p>
    <w:p w14:paraId="6C1AC1C2" w14:textId="77777777" w:rsidR="00E964DB" w:rsidRPr="004A3D16" w:rsidRDefault="00E964DB" w:rsidP="004A3D16">
      <w:pPr>
        <w:widowControl w:val="0"/>
        <w:suppressAutoHyphens/>
        <w:autoSpaceDE w:val="0"/>
        <w:autoSpaceDN w:val="0"/>
        <w:adjustRightInd w:val="0"/>
        <w:ind w:firstLine="709"/>
        <w:jc w:val="both"/>
        <w:rPr>
          <w:sz w:val="28"/>
          <w:szCs w:val="28"/>
          <w:lang w:eastAsia="ar-SA"/>
        </w:rPr>
      </w:pPr>
      <w:r w:rsidRPr="004A3D16">
        <w:rPr>
          <w:sz w:val="28"/>
          <w:szCs w:val="28"/>
          <w:lang w:eastAsia="ar-SA"/>
        </w:rPr>
        <w:t xml:space="preserve">Для движения междугородных автобусных маршрутов служат 13,8 км транзитных дорог, являющихся краевой собственностью и состоящих на балансе Управления автомобильных дорог по Красноярскому краю: </w:t>
      </w:r>
    </w:p>
    <w:p w14:paraId="59880FAF" w14:textId="77777777" w:rsidR="00E964DB" w:rsidRPr="004A3D16" w:rsidRDefault="00E964DB" w:rsidP="004A3D16">
      <w:pPr>
        <w:widowControl w:val="0"/>
        <w:suppressAutoHyphens/>
        <w:autoSpaceDE w:val="0"/>
        <w:autoSpaceDN w:val="0"/>
        <w:adjustRightInd w:val="0"/>
        <w:ind w:firstLine="709"/>
        <w:jc w:val="both"/>
        <w:rPr>
          <w:sz w:val="28"/>
          <w:szCs w:val="28"/>
          <w:lang w:eastAsia="ar-SA"/>
        </w:rPr>
      </w:pPr>
      <w:r w:rsidRPr="004A3D16">
        <w:rPr>
          <w:sz w:val="28"/>
          <w:szCs w:val="28"/>
          <w:lang w:eastAsia="ar-SA"/>
        </w:rPr>
        <w:t>-</w:t>
      </w:r>
      <w:r w:rsidRPr="004A3D16">
        <w:rPr>
          <w:color w:val="333333"/>
          <w:sz w:val="28"/>
          <w:szCs w:val="28"/>
          <w:shd w:val="clear" w:color="auto" w:fill="FFFFFF"/>
        </w:rPr>
        <w:t xml:space="preserve"> </w:t>
      </w:r>
      <w:r w:rsidRPr="004A3D16">
        <w:rPr>
          <w:sz w:val="28"/>
          <w:szCs w:val="28"/>
          <w:shd w:val="clear" w:color="auto" w:fill="FFFFFF"/>
        </w:rPr>
        <w:t>автомобильная дорога 04 ОП РЗ 04К-044</w:t>
      </w:r>
      <w:r w:rsidRPr="004A3D16">
        <w:rPr>
          <w:color w:val="333333"/>
          <w:sz w:val="28"/>
          <w:szCs w:val="28"/>
          <w:shd w:val="clear" w:color="auto" w:fill="FFFFFF"/>
        </w:rPr>
        <w:t xml:space="preserve"> </w:t>
      </w:r>
      <w:r w:rsidRPr="004A3D16">
        <w:rPr>
          <w:sz w:val="28"/>
          <w:szCs w:val="28"/>
          <w:lang w:eastAsia="ar-SA"/>
        </w:rPr>
        <w:t xml:space="preserve">по маршруту «Красноярск-Енисейск-Пировское» (323,4 -330 км), проходит по ул. Ленина протяженностью 6,35 км и по ул. Бабкина - 0,25 км; </w:t>
      </w:r>
    </w:p>
    <w:p w14:paraId="53CE8F1B" w14:textId="77777777" w:rsidR="00E964DB" w:rsidRPr="004A3D16" w:rsidRDefault="00E964DB" w:rsidP="004A3D16">
      <w:pPr>
        <w:widowControl w:val="0"/>
        <w:suppressAutoHyphens/>
        <w:autoSpaceDE w:val="0"/>
        <w:autoSpaceDN w:val="0"/>
        <w:adjustRightInd w:val="0"/>
        <w:ind w:firstLine="709"/>
        <w:jc w:val="both"/>
        <w:rPr>
          <w:sz w:val="28"/>
          <w:szCs w:val="28"/>
          <w:lang w:eastAsia="ar-SA"/>
        </w:rPr>
      </w:pPr>
      <w:r w:rsidRPr="004A3D16">
        <w:rPr>
          <w:sz w:val="28"/>
          <w:szCs w:val="28"/>
          <w:lang w:eastAsia="ar-SA"/>
        </w:rPr>
        <w:t xml:space="preserve">- автодорога по маршруту «Енисейск-Горская» 0-2 км, проходит по ул. Бабкина - 0,2 км, по ул. Худзинского - 0,15 км, по ул. Матросова – 0,135 км и по ул. Дударева – 0,79 км. </w:t>
      </w:r>
    </w:p>
    <w:p w14:paraId="6437D1C6" w14:textId="09BC2B0F" w:rsidR="00926C2E" w:rsidRPr="004A3D16" w:rsidRDefault="00926C2E" w:rsidP="004A3D16">
      <w:pPr>
        <w:widowControl w:val="0"/>
        <w:suppressAutoHyphens/>
        <w:autoSpaceDE w:val="0"/>
        <w:autoSpaceDN w:val="0"/>
        <w:adjustRightInd w:val="0"/>
        <w:ind w:firstLine="709"/>
        <w:jc w:val="both"/>
        <w:rPr>
          <w:sz w:val="28"/>
          <w:szCs w:val="28"/>
          <w:lang w:eastAsia="ar-SA"/>
        </w:rPr>
      </w:pPr>
      <w:r w:rsidRPr="004A3D16">
        <w:rPr>
          <w:sz w:val="28"/>
          <w:szCs w:val="28"/>
          <w:lang w:eastAsia="ar-SA"/>
        </w:rPr>
        <w:lastRenderedPageBreak/>
        <w:t xml:space="preserve">Другая часть транзитных улиц 8,915 </w:t>
      </w:r>
      <w:r w:rsidR="003A6334" w:rsidRPr="004A3D16">
        <w:rPr>
          <w:sz w:val="28"/>
          <w:szCs w:val="28"/>
          <w:lang w:eastAsia="ar-SA"/>
        </w:rPr>
        <w:t xml:space="preserve">км </w:t>
      </w:r>
      <w:r w:rsidRPr="004A3D16">
        <w:rPr>
          <w:sz w:val="28"/>
          <w:szCs w:val="28"/>
          <w:lang w:eastAsia="ar-SA"/>
        </w:rPr>
        <w:t>служат для пропуска грузового автотранспорта, список транзитных улиц указан в таблице 2.2.2.2</w:t>
      </w:r>
    </w:p>
    <w:p w14:paraId="1E3598D6" w14:textId="25529928" w:rsidR="00926C2E" w:rsidRPr="004A3D16" w:rsidRDefault="00926C2E" w:rsidP="004A3D16">
      <w:pPr>
        <w:widowControl w:val="0"/>
        <w:suppressAutoHyphens/>
        <w:autoSpaceDE w:val="0"/>
        <w:autoSpaceDN w:val="0"/>
        <w:adjustRightInd w:val="0"/>
        <w:ind w:firstLine="709"/>
        <w:jc w:val="both"/>
        <w:rPr>
          <w:sz w:val="28"/>
          <w:szCs w:val="28"/>
          <w:lang w:eastAsia="ar-SA"/>
        </w:rPr>
      </w:pPr>
    </w:p>
    <w:p w14:paraId="6CCA6BA5" w14:textId="42F77531" w:rsidR="00926C2E" w:rsidRPr="004A3D16" w:rsidRDefault="00926C2E" w:rsidP="004A3D16">
      <w:pPr>
        <w:widowControl w:val="0"/>
        <w:suppressAutoHyphens/>
        <w:autoSpaceDE w:val="0"/>
        <w:autoSpaceDN w:val="0"/>
        <w:adjustRightInd w:val="0"/>
        <w:ind w:firstLine="709"/>
        <w:jc w:val="right"/>
        <w:rPr>
          <w:lang w:eastAsia="ar-SA"/>
        </w:rPr>
      </w:pPr>
      <w:r w:rsidRPr="004A3D16">
        <w:rPr>
          <w:lang w:eastAsia="ar-SA"/>
        </w:rPr>
        <w:t>Таблица 2.2.2.2</w:t>
      </w:r>
      <w:r w:rsidR="00B844A1" w:rsidRPr="004A3D16">
        <w:rPr>
          <w:rStyle w:val="aff5"/>
          <w:lang w:eastAsia="ar-SA"/>
        </w:rPr>
        <w:footnoteReference w:id="2"/>
      </w:r>
    </w:p>
    <w:p w14:paraId="4371E1A7" w14:textId="2EC98387" w:rsidR="00926C2E" w:rsidRPr="004A3D16" w:rsidRDefault="00926C2E" w:rsidP="004A3D16">
      <w:pPr>
        <w:widowControl w:val="0"/>
        <w:suppressAutoHyphens/>
        <w:autoSpaceDE w:val="0"/>
        <w:autoSpaceDN w:val="0"/>
        <w:adjustRightInd w:val="0"/>
        <w:ind w:firstLine="709"/>
        <w:jc w:val="center"/>
        <w:rPr>
          <w:i/>
          <w:iCs/>
          <w:lang w:eastAsia="ar-SA"/>
        </w:rPr>
      </w:pPr>
      <w:r w:rsidRPr="004A3D16">
        <w:rPr>
          <w:i/>
          <w:iCs/>
          <w:lang w:eastAsia="ar-SA"/>
        </w:rPr>
        <w:t xml:space="preserve">Сведения о </w:t>
      </w:r>
      <w:r w:rsidR="00B50B0F" w:rsidRPr="004A3D16">
        <w:rPr>
          <w:i/>
          <w:iCs/>
          <w:lang w:eastAsia="ar-SA"/>
        </w:rPr>
        <w:t>частях дорог для движения транзитного грузового автотранспорта</w:t>
      </w:r>
    </w:p>
    <w:tbl>
      <w:tblPr>
        <w:tblStyle w:val="a6"/>
        <w:tblW w:w="9322" w:type="dxa"/>
        <w:tblLook w:val="04A0" w:firstRow="1" w:lastRow="0" w:firstColumn="1" w:lastColumn="0" w:noHBand="0" w:noVBand="1"/>
      </w:tblPr>
      <w:tblGrid>
        <w:gridCol w:w="1101"/>
        <w:gridCol w:w="4394"/>
        <w:gridCol w:w="3827"/>
      </w:tblGrid>
      <w:tr w:rsidR="00B50B0F" w:rsidRPr="004A3D16" w14:paraId="565922A0" w14:textId="77777777" w:rsidTr="00B50B0F">
        <w:tc>
          <w:tcPr>
            <w:tcW w:w="1101" w:type="dxa"/>
          </w:tcPr>
          <w:p w14:paraId="3F486A2A" w14:textId="488F7F22" w:rsidR="00B50B0F" w:rsidRPr="004A3D16" w:rsidRDefault="00B50B0F" w:rsidP="004A3D16">
            <w:pPr>
              <w:widowControl w:val="0"/>
              <w:suppressAutoHyphens/>
              <w:autoSpaceDE w:val="0"/>
              <w:autoSpaceDN w:val="0"/>
              <w:adjustRightInd w:val="0"/>
              <w:jc w:val="center"/>
              <w:rPr>
                <w:b/>
                <w:bCs/>
                <w:lang w:eastAsia="ar-SA"/>
              </w:rPr>
            </w:pPr>
            <w:r w:rsidRPr="004A3D16">
              <w:rPr>
                <w:b/>
                <w:bCs/>
                <w:lang w:eastAsia="ar-SA"/>
              </w:rPr>
              <w:t>№ п</w:t>
            </w:r>
            <w:r w:rsidRPr="004A3D16">
              <w:rPr>
                <w:b/>
                <w:bCs/>
                <w:lang w:val="en-US" w:eastAsia="ar-SA"/>
              </w:rPr>
              <w:t>/</w:t>
            </w:r>
            <w:r w:rsidRPr="004A3D16">
              <w:rPr>
                <w:b/>
                <w:bCs/>
                <w:lang w:eastAsia="ar-SA"/>
              </w:rPr>
              <w:t>п</w:t>
            </w:r>
          </w:p>
        </w:tc>
        <w:tc>
          <w:tcPr>
            <w:tcW w:w="4394" w:type="dxa"/>
          </w:tcPr>
          <w:p w14:paraId="581DA573" w14:textId="609F5D57" w:rsidR="00B50B0F" w:rsidRPr="004A3D16" w:rsidRDefault="00B50B0F" w:rsidP="004A3D16">
            <w:pPr>
              <w:widowControl w:val="0"/>
              <w:suppressAutoHyphens/>
              <w:autoSpaceDE w:val="0"/>
              <w:autoSpaceDN w:val="0"/>
              <w:adjustRightInd w:val="0"/>
              <w:jc w:val="center"/>
              <w:rPr>
                <w:b/>
                <w:bCs/>
                <w:lang w:eastAsia="ar-SA"/>
              </w:rPr>
            </w:pPr>
            <w:r w:rsidRPr="004A3D16">
              <w:rPr>
                <w:b/>
                <w:bCs/>
                <w:lang w:eastAsia="ar-SA"/>
              </w:rPr>
              <w:t>Наименование улицы</w:t>
            </w:r>
          </w:p>
        </w:tc>
        <w:tc>
          <w:tcPr>
            <w:tcW w:w="3827" w:type="dxa"/>
          </w:tcPr>
          <w:p w14:paraId="0460FE9A" w14:textId="00ECFACB" w:rsidR="00B50B0F" w:rsidRPr="004A3D16" w:rsidRDefault="00B50B0F" w:rsidP="004A3D16">
            <w:pPr>
              <w:widowControl w:val="0"/>
              <w:suppressAutoHyphens/>
              <w:autoSpaceDE w:val="0"/>
              <w:autoSpaceDN w:val="0"/>
              <w:adjustRightInd w:val="0"/>
              <w:jc w:val="center"/>
              <w:rPr>
                <w:b/>
                <w:bCs/>
                <w:lang w:eastAsia="ar-SA"/>
              </w:rPr>
            </w:pPr>
            <w:r w:rsidRPr="004A3D16">
              <w:rPr>
                <w:b/>
                <w:bCs/>
                <w:lang w:eastAsia="ar-SA"/>
              </w:rPr>
              <w:t>Протяженность, м</w:t>
            </w:r>
          </w:p>
        </w:tc>
      </w:tr>
      <w:tr w:rsidR="00B50B0F" w:rsidRPr="004A3D16" w14:paraId="64633398" w14:textId="77777777" w:rsidTr="00B50B0F">
        <w:tc>
          <w:tcPr>
            <w:tcW w:w="1101" w:type="dxa"/>
          </w:tcPr>
          <w:p w14:paraId="349246FE" w14:textId="5022DF86" w:rsidR="00B50B0F" w:rsidRPr="004A3D16" w:rsidRDefault="00B50B0F" w:rsidP="004A3D16">
            <w:pPr>
              <w:widowControl w:val="0"/>
              <w:suppressAutoHyphens/>
              <w:autoSpaceDE w:val="0"/>
              <w:autoSpaceDN w:val="0"/>
              <w:adjustRightInd w:val="0"/>
              <w:jc w:val="center"/>
              <w:rPr>
                <w:b/>
                <w:bCs/>
                <w:lang w:eastAsia="ar-SA"/>
              </w:rPr>
            </w:pPr>
            <w:r w:rsidRPr="004A3D16">
              <w:rPr>
                <w:b/>
                <w:bCs/>
                <w:lang w:eastAsia="ar-SA"/>
              </w:rPr>
              <w:t>1</w:t>
            </w:r>
          </w:p>
        </w:tc>
        <w:tc>
          <w:tcPr>
            <w:tcW w:w="4394" w:type="dxa"/>
          </w:tcPr>
          <w:p w14:paraId="6ABA4335" w14:textId="64E6048C" w:rsidR="00B50B0F" w:rsidRPr="004A3D16" w:rsidRDefault="00B50B0F" w:rsidP="004A3D16">
            <w:pPr>
              <w:widowControl w:val="0"/>
              <w:suppressAutoHyphens/>
              <w:autoSpaceDE w:val="0"/>
              <w:autoSpaceDN w:val="0"/>
              <w:adjustRightInd w:val="0"/>
              <w:jc w:val="center"/>
              <w:rPr>
                <w:b/>
                <w:bCs/>
                <w:lang w:eastAsia="ar-SA"/>
              </w:rPr>
            </w:pPr>
            <w:r w:rsidRPr="004A3D16">
              <w:rPr>
                <w:b/>
                <w:bCs/>
                <w:lang w:eastAsia="ar-SA"/>
              </w:rPr>
              <w:t>2</w:t>
            </w:r>
          </w:p>
        </w:tc>
        <w:tc>
          <w:tcPr>
            <w:tcW w:w="3827" w:type="dxa"/>
          </w:tcPr>
          <w:p w14:paraId="06B1264B" w14:textId="67496C23" w:rsidR="00B50B0F" w:rsidRPr="004A3D16" w:rsidRDefault="00B50B0F" w:rsidP="004A3D16">
            <w:pPr>
              <w:widowControl w:val="0"/>
              <w:suppressAutoHyphens/>
              <w:autoSpaceDE w:val="0"/>
              <w:autoSpaceDN w:val="0"/>
              <w:adjustRightInd w:val="0"/>
              <w:jc w:val="center"/>
              <w:rPr>
                <w:b/>
                <w:bCs/>
                <w:lang w:eastAsia="ar-SA"/>
              </w:rPr>
            </w:pPr>
            <w:r w:rsidRPr="004A3D16">
              <w:rPr>
                <w:b/>
                <w:bCs/>
                <w:lang w:eastAsia="ar-SA"/>
              </w:rPr>
              <w:t>3</w:t>
            </w:r>
          </w:p>
        </w:tc>
      </w:tr>
      <w:tr w:rsidR="00B50B0F" w:rsidRPr="004A3D16" w14:paraId="5F6B3511" w14:textId="77777777" w:rsidTr="00B50B0F">
        <w:tc>
          <w:tcPr>
            <w:tcW w:w="1101" w:type="dxa"/>
          </w:tcPr>
          <w:p w14:paraId="4CBF316C" w14:textId="5C909D1F" w:rsidR="00B50B0F" w:rsidRPr="004A3D16" w:rsidRDefault="00B50B0F" w:rsidP="004A3D16">
            <w:pPr>
              <w:widowControl w:val="0"/>
              <w:suppressAutoHyphens/>
              <w:autoSpaceDE w:val="0"/>
              <w:autoSpaceDN w:val="0"/>
              <w:adjustRightInd w:val="0"/>
              <w:jc w:val="center"/>
              <w:rPr>
                <w:lang w:eastAsia="ar-SA"/>
              </w:rPr>
            </w:pPr>
            <w:r w:rsidRPr="004A3D16">
              <w:rPr>
                <w:lang w:eastAsia="ar-SA"/>
              </w:rPr>
              <w:t>1</w:t>
            </w:r>
          </w:p>
        </w:tc>
        <w:tc>
          <w:tcPr>
            <w:tcW w:w="4394" w:type="dxa"/>
          </w:tcPr>
          <w:p w14:paraId="5DD7E8F4" w14:textId="39E335B8" w:rsidR="00B50B0F" w:rsidRPr="004A3D16" w:rsidRDefault="00B50B0F" w:rsidP="004A3D16">
            <w:pPr>
              <w:widowControl w:val="0"/>
              <w:suppressAutoHyphens/>
              <w:autoSpaceDE w:val="0"/>
              <w:autoSpaceDN w:val="0"/>
              <w:adjustRightInd w:val="0"/>
              <w:jc w:val="center"/>
              <w:rPr>
                <w:lang w:eastAsia="ar-SA"/>
              </w:rPr>
            </w:pPr>
            <w:r w:rsidRPr="004A3D16">
              <w:rPr>
                <w:lang w:eastAsia="ar-SA"/>
              </w:rPr>
              <w:t>Ул. Ленина</w:t>
            </w:r>
          </w:p>
        </w:tc>
        <w:tc>
          <w:tcPr>
            <w:tcW w:w="3827" w:type="dxa"/>
          </w:tcPr>
          <w:p w14:paraId="3F10C7FC" w14:textId="5A02521C" w:rsidR="00B50B0F" w:rsidRPr="004A3D16" w:rsidRDefault="00B50B0F" w:rsidP="004A3D16">
            <w:pPr>
              <w:widowControl w:val="0"/>
              <w:suppressAutoHyphens/>
              <w:autoSpaceDE w:val="0"/>
              <w:autoSpaceDN w:val="0"/>
              <w:adjustRightInd w:val="0"/>
              <w:jc w:val="center"/>
              <w:rPr>
                <w:lang w:eastAsia="ar-SA"/>
              </w:rPr>
            </w:pPr>
            <w:r w:rsidRPr="004A3D16">
              <w:rPr>
                <w:lang w:eastAsia="ar-SA"/>
              </w:rPr>
              <w:t>3420</w:t>
            </w:r>
          </w:p>
        </w:tc>
      </w:tr>
      <w:tr w:rsidR="00B50B0F" w:rsidRPr="004A3D16" w14:paraId="38F9D1AD" w14:textId="77777777" w:rsidTr="00B50B0F">
        <w:tc>
          <w:tcPr>
            <w:tcW w:w="1101" w:type="dxa"/>
          </w:tcPr>
          <w:p w14:paraId="2EDFBA33" w14:textId="32E8A0D4" w:rsidR="00B50B0F" w:rsidRPr="004A3D16" w:rsidRDefault="00B50B0F" w:rsidP="004A3D16">
            <w:pPr>
              <w:widowControl w:val="0"/>
              <w:suppressAutoHyphens/>
              <w:autoSpaceDE w:val="0"/>
              <w:autoSpaceDN w:val="0"/>
              <w:adjustRightInd w:val="0"/>
              <w:jc w:val="center"/>
              <w:rPr>
                <w:lang w:eastAsia="ar-SA"/>
              </w:rPr>
            </w:pPr>
            <w:r w:rsidRPr="004A3D16">
              <w:rPr>
                <w:lang w:eastAsia="ar-SA"/>
              </w:rPr>
              <w:t>2</w:t>
            </w:r>
          </w:p>
        </w:tc>
        <w:tc>
          <w:tcPr>
            <w:tcW w:w="4394" w:type="dxa"/>
          </w:tcPr>
          <w:p w14:paraId="57F70C05" w14:textId="69C39D70" w:rsidR="00B50B0F" w:rsidRPr="004A3D16" w:rsidRDefault="00B50B0F" w:rsidP="004A3D16">
            <w:pPr>
              <w:widowControl w:val="0"/>
              <w:suppressAutoHyphens/>
              <w:autoSpaceDE w:val="0"/>
              <w:autoSpaceDN w:val="0"/>
              <w:adjustRightInd w:val="0"/>
              <w:jc w:val="center"/>
              <w:rPr>
                <w:color w:val="FF0000"/>
                <w:lang w:eastAsia="ar-SA"/>
              </w:rPr>
            </w:pPr>
            <w:r w:rsidRPr="004A3D16">
              <w:rPr>
                <w:lang w:eastAsia="ar-SA"/>
              </w:rPr>
              <w:t>Ул. Бабкина</w:t>
            </w:r>
            <w:r w:rsidR="0086342A" w:rsidRPr="004A3D16">
              <w:rPr>
                <w:color w:val="FF0000"/>
                <w:lang w:eastAsia="ar-SA"/>
              </w:rPr>
              <w:t xml:space="preserve"> </w:t>
            </w:r>
          </w:p>
        </w:tc>
        <w:tc>
          <w:tcPr>
            <w:tcW w:w="3827" w:type="dxa"/>
          </w:tcPr>
          <w:p w14:paraId="3B94FF52" w14:textId="3E3F1F91" w:rsidR="00B50B0F" w:rsidRPr="004A3D16" w:rsidRDefault="00B50B0F" w:rsidP="004A3D16">
            <w:pPr>
              <w:widowControl w:val="0"/>
              <w:suppressAutoHyphens/>
              <w:autoSpaceDE w:val="0"/>
              <w:autoSpaceDN w:val="0"/>
              <w:adjustRightInd w:val="0"/>
              <w:jc w:val="center"/>
              <w:rPr>
                <w:lang w:eastAsia="ar-SA"/>
              </w:rPr>
            </w:pPr>
            <w:r w:rsidRPr="004A3D16">
              <w:rPr>
                <w:lang w:eastAsia="ar-SA"/>
              </w:rPr>
              <w:t>1250</w:t>
            </w:r>
          </w:p>
        </w:tc>
      </w:tr>
      <w:tr w:rsidR="00B50B0F" w:rsidRPr="004A3D16" w14:paraId="43DD4F44" w14:textId="77777777" w:rsidTr="00B50B0F">
        <w:tc>
          <w:tcPr>
            <w:tcW w:w="1101" w:type="dxa"/>
          </w:tcPr>
          <w:p w14:paraId="62EDB209" w14:textId="216EB471" w:rsidR="00B50B0F" w:rsidRPr="004A3D16" w:rsidRDefault="00B50B0F" w:rsidP="004A3D16">
            <w:pPr>
              <w:widowControl w:val="0"/>
              <w:suppressAutoHyphens/>
              <w:autoSpaceDE w:val="0"/>
              <w:autoSpaceDN w:val="0"/>
              <w:adjustRightInd w:val="0"/>
              <w:jc w:val="center"/>
              <w:rPr>
                <w:lang w:eastAsia="ar-SA"/>
              </w:rPr>
            </w:pPr>
            <w:r w:rsidRPr="004A3D16">
              <w:rPr>
                <w:lang w:eastAsia="ar-SA"/>
              </w:rPr>
              <w:t>3</w:t>
            </w:r>
          </w:p>
        </w:tc>
        <w:tc>
          <w:tcPr>
            <w:tcW w:w="4394" w:type="dxa"/>
          </w:tcPr>
          <w:p w14:paraId="53D3FB74" w14:textId="749D0B3A" w:rsidR="00B50B0F" w:rsidRPr="004A3D16" w:rsidRDefault="00B50B0F" w:rsidP="004A3D16">
            <w:pPr>
              <w:widowControl w:val="0"/>
              <w:suppressAutoHyphens/>
              <w:autoSpaceDE w:val="0"/>
              <w:autoSpaceDN w:val="0"/>
              <w:adjustRightInd w:val="0"/>
              <w:jc w:val="center"/>
              <w:rPr>
                <w:lang w:eastAsia="ar-SA"/>
              </w:rPr>
            </w:pPr>
            <w:r w:rsidRPr="004A3D16">
              <w:rPr>
                <w:lang w:eastAsia="ar-SA"/>
              </w:rPr>
              <w:t>Ул. Рабоче-Крестьянская</w:t>
            </w:r>
          </w:p>
        </w:tc>
        <w:tc>
          <w:tcPr>
            <w:tcW w:w="3827" w:type="dxa"/>
          </w:tcPr>
          <w:p w14:paraId="06627878" w14:textId="4533249B" w:rsidR="00B50B0F" w:rsidRPr="004A3D16" w:rsidRDefault="00B50B0F" w:rsidP="004A3D16">
            <w:pPr>
              <w:widowControl w:val="0"/>
              <w:suppressAutoHyphens/>
              <w:autoSpaceDE w:val="0"/>
              <w:autoSpaceDN w:val="0"/>
              <w:adjustRightInd w:val="0"/>
              <w:jc w:val="center"/>
              <w:rPr>
                <w:lang w:eastAsia="ar-SA"/>
              </w:rPr>
            </w:pPr>
            <w:r w:rsidRPr="004A3D16">
              <w:rPr>
                <w:lang w:eastAsia="ar-SA"/>
              </w:rPr>
              <w:t>3000</w:t>
            </w:r>
          </w:p>
        </w:tc>
      </w:tr>
      <w:tr w:rsidR="00B50B0F" w:rsidRPr="004A3D16" w14:paraId="03E88610" w14:textId="77777777" w:rsidTr="00B50B0F">
        <w:tc>
          <w:tcPr>
            <w:tcW w:w="1101" w:type="dxa"/>
          </w:tcPr>
          <w:p w14:paraId="32134C34" w14:textId="19AEF2DD" w:rsidR="00B50B0F" w:rsidRPr="004A3D16" w:rsidRDefault="00B50B0F" w:rsidP="004A3D16">
            <w:pPr>
              <w:widowControl w:val="0"/>
              <w:suppressAutoHyphens/>
              <w:autoSpaceDE w:val="0"/>
              <w:autoSpaceDN w:val="0"/>
              <w:adjustRightInd w:val="0"/>
              <w:jc w:val="center"/>
              <w:rPr>
                <w:lang w:eastAsia="ar-SA"/>
              </w:rPr>
            </w:pPr>
            <w:r w:rsidRPr="004A3D16">
              <w:rPr>
                <w:lang w:eastAsia="ar-SA"/>
              </w:rPr>
              <w:t>4</w:t>
            </w:r>
          </w:p>
        </w:tc>
        <w:tc>
          <w:tcPr>
            <w:tcW w:w="4394" w:type="dxa"/>
          </w:tcPr>
          <w:p w14:paraId="295F25C2" w14:textId="69ABC3D0" w:rsidR="00B50B0F" w:rsidRPr="004A3D16" w:rsidRDefault="00B50B0F" w:rsidP="004A3D16">
            <w:pPr>
              <w:widowControl w:val="0"/>
              <w:suppressAutoHyphens/>
              <w:autoSpaceDE w:val="0"/>
              <w:autoSpaceDN w:val="0"/>
              <w:adjustRightInd w:val="0"/>
              <w:jc w:val="center"/>
              <w:rPr>
                <w:lang w:eastAsia="ar-SA"/>
              </w:rPr>
            </w:pPr>
            <w:r w:rsidRPr="004A3D16">
              <w:rPr>
                <w:lang w:eastAsia="ar-SA"/>
              </w:rPr>
              <w:t>Ул. У. Громовой</w:t>
            </w:r>
          </w:p>
        </w:tc>
        <w:tc>
          <w:tcPr>
            <w:tcW w:w="3827" w:type="dxa"/>
          </w:tcPr>
          <w:p w14:paraId="4238462A" w14:textId="64F9B5B6" w:rsidR="00B50B0F" w:rsidRPr="004A3D16" w:rsidRDefault="00B50B0F" w:rsidP="004A3D16">
            <w:pPr>
              <w:widowControl w:val="0"/>
              <w:suppressAutoHyphens/>
              <w:autoSpaceDE w:val="0"/>
              <w:autoSpaceDN w:val="0"/>
              <w:adjustRightInd w:val="0"/>
              <w:jc w:val="center"/>
              <w:rPr>
                <w:lang w:eastAsia="ar-SA"/>
              </w:rPr>
            </w:pPr>
            <w:r w:rsidRPr="004A3D16">
              <w:rPr>
                <w:lang w:eastAsia="ar-SA"/>
              </w:rPr>
              <w:t>200</w:t>
            </w:r>
          </w:p>
        </w:tc>
      </w:tr>
      <w:tr w:rsidR="00B50B0F" w:rsidRPr="004A3D16" w14:paraId="7A416CD5" w14:textId="77777777" w:rsidTr="00B50B0F">
        <w:tc>
          <w:tcPr>
            <w:tcW w:w="1101" w:type="dxa"/>
          </w:tcPr>
          <w:p w14:paraId="2AB112E8" w14:textId="67A7D7DB" w:rsidR="00B50B0F" w:rsidRPr="004A3D16" w:rsidRDefault="00B50B0F" w:rsidP="004A3D16">
            <w:pPr>
              <w:widowControl w:val="0"/>
              <w:suppressAutoHyphens/>
              <w:autoSpaceDE w:val="0"/>
              <w:autoSpaceDN w:val="0"/>
              <w:adjustRightInd w:val="0"/>
              <w:jc w:val="center"/>
              <w:rPr>
                <w:lang w:eastAsia="ar-SA"/>
              </w:rPr>
            </w:pPr>
            <w:r w:rsidRPr="004A3D16">
              <w:rPr>
                <w:lang w:eastAsia="ar-SA"/>
              </w:rPr>
              <w:t>5</w:t>
            </w:r>
          </w:p>
        </w:tc>
        <w:tc>
          <w:tcPr>
            <w:tcW w:w="4394" w:type="dxa"/>
          </w:tcPr>
          <w:p w14:paraId="662F056D" w14:textId="0F12C6DE" w:rsidR="00B50B0F" w:rsidRPr="004A3D16" w:rsidRDefault="00B50B0F" w:rsidP="004A3D16">
            <w:pPr>
              <w:widowControl w:val="0"/>
              <w:suppressAutoHyphens/>
              <w:autoSpaceDE w:val="0"/>
              <w:autoSpaceDN w:val="0"/>
              <w:adjustRightInd w:val="0"/>
              <w:jc w:val="center"/>
              <w:rPr>
                <w:lang w:eastAsia="ar-SA"/>
              </w:rPr>
            </w:pPr>
            <w:r w:rsidRPr="004A3D16">
              <w:rPr>
                <w:lang w:eastAsia="ar-SA"/>
              </w:rPr>
              <w:t>Ул. Худзинского</w:t>
            </w:r>
          </w:p>
        </w:tc>
        <w:tc>
          <w:tcPr>
            <w:tcW w:w="3827" w:type="dxa"/>
          </w:tcPr>
          <w:p w14:paraId="34F01AD0" w14:textId="50F0AD9B" w:rsidR="00B50B0F" w:rsidRPr="004A3D16" w:rsidRDefault="00B50B0F" w:rsidP="004A3D16">
            <w:pPr>
              <w:widowControl w:val="0"/>
              <w:suppressAutoHyphens/>
              <w:autoSpaceDE w:val="0"/>
              <w:autoSpaceDN w:val="0"/>
              <w:adjustRightInd w:val="0"/>
              <w:jc w:val="center"/>
              <w:rPr>
                <w:lang w:eastAsia="ar-SA"/>
              </w:rPr>
            </w:pPr>
            <w:r w:rsidRPr="004A3D16">
              <w:rPr>
                <w:lang w:eastAsia="ar-SA"/>
              </w:rPr>
              <w:t>100</w:t>
            </w:r>
          </w:p>
        </w:tc>
      </w:tr>
      <w:tr w:rsidR="00B50B0F" w:rsidRPr="004A3D16" w14:paraId="386BC69B" w14:textId="77777777" w:rsidTr="00B50B0F">
        <w:tc>
          <w:tcPr>
            <w:tcW w:w="1101" w:type="dxa"/>
          </w:tcPr>
          <w:p w14:paraId="56E105A6" w14:textId="2D10E904" w:rsidR="00B50B0F" w:rsidRPr="004A3D16" w:rsidRDefault="00B50B0F" w:rsidP="004A3D16">
            <w:pPr>
              <w:widowControl w:val="0"/>
              <w:suppressAutoHyphens/>
              <w:autoSpaceDE w:val="0"/>
              <w:autoSpaceDN w:val="0"/>
              <w:adjustRightInd w:val="0"/>
              <w:jc w:val="center"/>
              <w:rPr>
                <w:lang w:eastAsia="ar-SA"/>
              </w:rPr>
            </w:pPr>
            <w:r w:rsidRPr="004A3D16">
              <w:rPr>
                <w:lang w:eastAsia="ar-SA"/>
              </w:rPr>
              <w:t>6</w:t>
            </w:r>
          </w:p>
        </w:tc>
        <w:tc>
          <w:tcPr>
            <w:tcW w:w="4394" w:type="dxa"/>
          </w:tcPr>
          <w:p w14:paraId="11A299C2" w14:textId="38170B2D" w:rsidR="00B50B0F" w:rsidRPr="004A3D16" w:rsidRDefault="00B50B0F" w:rsidP="004A3D16">
            <w:pPr>
              <w:widowControl w:val="0"/>
              <w:suppressAutoHyphens/>
              <w:autoSpaceDE w:val="0"/>
              <w:autoSpaceDN w:val="0"/>
              <w:adjustRightInd w:val="0"/>
              <w:jc w:val="center"/>
              <w:rPr>
                <w:lang w:eastAsia="ar-SA"/>
              </w:rPr>
            </w:pPr>
            <w:r w:rsidRPr="004A3D16">
              <w:rPr>
                <w:lang w:eastAsia="ar-SA"/>
              </w:rPr>
              <w:t>Ул. Матросова</w:t>
            </w:r>
          </w:p>
        </w:tc>
        <w:tc>
          <w:tcPr>
            <w:tcW w:w="3827" w:type="dxa"/>
          </w:tcPr>
          <w:p w14:paraId="25F162E6" w14:textId="39A23D74" w:rsidR="00B50B0F" w:rsidRPr="004A3D16" w:rsidRDefault="00B50B0F" w:rsidP="004A3D16">
            <w:pPr>
              <w:widowControl w:val="0"/>
              <w:suppressAutoHyphens/>
              <w:autoSpaceDE w:val="0"/>
              <w:autoSpaceDN w:val="0"/>
              <w:adjustRightInd w:val="0"/>
              <w:jc w:val="center"/>
              <w:rPr>
                <w:lang w:eastAsia="ar-SA"/>
              </w:rPr>
            </w:pPr>
            <w:r w:rsidRPr="004A3D16">
              <w:rPr>
                <w:lang w:eastAsia="ar-SA"/>
              </w:rPr>
              <w:t>185</w:t>
            </w:r>
          </w:p>
        </w:tc>
      </w:tr>
      <w:tr w:rsidR="00B50B0F" w:rsidRPr="004A3D16" w14:paraId="48C4D38D" w14:textId="77777777" w:rsidTr="00B50B0F">
        <w:tc>
          <w:tcPr>
            <w:tcW w:w="1101" w:type="dxa"/>
          </w:tcPr>
          <w:p w14:paraId="7475A9E0" w14:textId="41F4AB34" w:rsidR="00B50B0F" w:rsidRPr="004A3D16" w:rsidRDefault="00B50B0F" w:rsidP="004A3D16">
            <w:pPr>
              <w:widowControl w:val="0"/>
              <w:suppressAutoHyphens/>
              <w:autoSpaceDE w:val="0"/>
              <w:autoSpaceDN w:val="0"/>
              <w:adjustRightInd w:val="0"/>
              <w:jc w:val="center"/>
              <w:rPr>
                <w:lang w:eastAsia="ar-SA"/>
              </w:rPr>
            </w:pPr>
            <w:r w:rsidRPr="004A3D16">
              <w:rPr>
                <w:lang w:eastAsia="ar-SA"/>
              </w:rPr>
              <w:t>7</w:t>
            </w:r>
          </w:p>
        </w:tc>
        <w:tc>
          <w:tcPr>
            <w:tcW w:w="4394" w:type="dxa"/>
          </w:tcPr>
          <w:p w14:paraId="6102F4B4" w14:textId="33D13E7B" w:rsidR="00B50B0F" w:rsidRPr="004A3D16" w:rsidRDefault="00B50B0F" w:rsidP="004A3D16">
            <w:pPr>
              <w:widowControl w:val="0"/>
              <w:suppressAutoHyphens/>
              <w:autoSpaceDE w:val="0"/>
              <w:autoSpaceDN w:val="0"/>
              <w:adjustRightInd w:val="0"/>
              <w:jc w:val="center"/>
              <w:rPr>
                <w:lang w:eastAsia="ar-SA"/>
              </w:rPr>
            </w:pPr>
            <w:r w:rsidRPr="004A3D16">
              <w:rPr>
                <w:lang w:eastAsia="ar-SA"/>
              </w:rPr>
              <w:t>Ул. Дударева</w:t>
            </w:r>
          </w:p>
        </w:tc>
        <w:tc>
          <w:tcPr>
            <w:tcW w:w="3827" w:type="dxa"/>
          </w:tcPr>
          <w:p w14:paraId="497280D2" w14:textId="6FEDC6A7" w:rsidR="00B50B0F" w:rsidRPr="004A3D16" w:rsidRDefault="00B50B0F" w:rsidP="004A3D16">
            <w:pPr>
              <w:widowControl w:val="0"/>
              <w:suppressAutoHyphens/>
              <w:autoSpaceDE w:val="0"/>
              <w:autoSpaceDN w:val="0"/>
              <w:adjustRightInd w:val="0"/>
              <w:jc w:val="center"/>
              <w:rPr>
                <w:lang w:eastAsia="ar-SA"/>
              </w:rPr>
            </w:pPr>
            <w:r w:rsidRPr="004A3D16">
              <w:rPr>
                <w:lang w:eastAsia="ar-SA"/>
              </w:rPr>
              <w:t>760</w:t>
            </w:r>
          </w:p>
        </w:tc>
      </w:tr>
      <w:tr w:rsidR="00B50B0F" w:rsidRPr="004A3D16" w14:paraId="4B777149" w14:textId="77777777" w:rsidTr="002F0D52">
        <w:tc>
          <w:tcPr>
            <w:tcW w:w="5495" w:type="dxa"/>
            <w:gridSpan w:val="2"/>
          </w:tcPr>
          <w:p w14:paraId="309B8F7B" w14:textId="05D4811D" w:rsidR="00B50B0F" w:rsidRPr="004A3D16" w:rsidRDefault="00B50B0F" w:rsidP="004A3D16">
            <w:pPr>
              <w:widowControl w:val="0"/>
              <w:suppressAutoHyphens/>
              <w:autoSpaceDE w:val="0"/>
              <w:autoSpaceDN w:val="0"/>
              <w:adjustRightInd w:val="0"/>
              <w:jc w:val="center"/>
              <w:rPr>
                <w:b/>
                <w:bCs/>
                <w:lang w:eastAsia="ar-SA"/>
              </w:rPr>
            </w:pPr>
            <w:r w:rsidRPr="004A3D16">
              <w:rPr>
                <w:b/>
                <w:bCs/>
                <w:lang w:eastAsia="ar-SA"/>
              </w:rPr>
              <w:t>Итого</w:t>
            </w:r>
            <w:r w:rsidR="00B844A1" w:rsidRPr="004A3D16">
              <w:rPr>
                <w:b/>
                <w:bCs/>
                <w:lang w:eastAsia="ar-SA"/>
              </w:rPr>
              <w:t>:</w:t>
            </w:r>
          </w:p>
        </w:tc>
        <w:tc>
          <w:tcPr>
            <w:tcW w:w="3827" w:type="dxa"/>
          </w:tcPr>
          <w:p w14:paraId="5ADC2B56" w14:textId="312404F0" w:rsidR="00B50B0F" w:rsidRPr="004A3D16" w:rsidRDefault="00B844A1" w:rsidP="004A3D16">
            <w:pPr>
              <w:widowControl w:val="0"/>
              <w:suppressAutoHyphens/>
              <w:autoSpaceDE w:val="0"/>
              <w:autoSpaceDN w:val="0"/>
              <w:adjustRightInd w:val="0"/>
              <w:jc w:val="center"/>
              <w:rPr>
                <w:b/>
                <w:bCs/>
                <w:lang w:eastAsia="ar-SA"/>
              </w:rPr>
            </w:pPr>
            <w:r w:rsidRPr="004A3D16">
              <w:rPr>
                <w:b/>
                <w:bCs/>
                <w:lang w:eastAsia="ar-SA"/>
              </w:rPr>
              <w:t>8,915</w:t>
            </w:r>
          </w:p>
        </w:tc>
      </w:tr>
    </w:tbl>
    <w:p w14:paraId="03C791D0" w14:textId="77777777" w:rsidR="00B50B0F" w:rsidRPr="004A3D16" w:rsidRDefault="00B50B0F" w:rsidP="004A3D16">
      <w:pPr>
        <w:widowControl w:val="0"/>
        <w:suppressAutoHyphens/>
        <w:autoSpaceDE w:val="0"/>
        <w:autoSpaceDN w:val="0"/>
        <w:adjustRightInd w:val="0"/>
        <w:ind w:firstLine="709"/>
        <w:jc w:val="right"/>
        <w:rPr>
          <w:sz w:val="28"/>
          <w:szCs w:val="28"/>
          <w:lang w:eastAsia="ar-SA"/>
        </w:rPr>
      </w:pPr>
    </w:p>
    <w:p w14:paraId="69BDEC01" w14:textId="732CEEB9" w:rsidR="00377ED3" w:rsidRPr="004A3D16" w:rsidRDefault="00377ED3" w:rsidP="004A3D16">
      <w:pPr>
        <w:widowControl w:val="0"/>
        <w:autoSpaceDE w:val="0"/>
        <w:autoSpaceDN w:val="0"/>
        <w:adjustRightInd w:val="0"/>
        <w:ind w:right="-1" w:firstLine="851"/>
        <w:jc w:val="both"/>
        <w:rPr>
          <w:color w:val="000000"/>
          <w:sz w:val="28"/>
          <w:szCs w:val="28"/>
        </w:rPr>
      </w:pPr>
      <w:r w:rsidRPr="004A3D16">
        <w:rPr>
          <w:color w:val="000000"/>
          <w:sz w:val="28"/>
          <w:szCs w:val="28"/>
        </w:rPr>
        <w:t xml:space="preserve">В летнее время главной транспортной артерией является река Енисей, в зимнее время ко многим поселкам Енисейского района прокладывают дороги-зимники. Регулярно работает малая авиация, принимая на себя основной поток пассажиров в период распутицы, ледостава и ледохода, когда не действуют зимние дороги, ледовые переправы и водный транспорт. </w:t>
      </w:r>
    </w:p>
    <w:p w14:paraId="4C536AEE" w14:textId="7E9F49B0" w:rsidR="004F2A2B" w:rsidRPr="004A3D16" w:rsidRDefault="004F2A2B" w:rsidP="004A3D16">
      <w:pPr>
        <w:ind w:firstLine="709"/>
        <w:jc w:val="both"/>
        <w:rPr>
          <w:sz w:val="28"/>
          <w:szCs w:val="28"/>
        </w:rPr>
      </w:pPr>
      <w:r w:rsidRPr="004A3D16">
        <w:rPr>
          <w:sz w:val="28"/>
          <w:szCs w:val="28"/>
        </w:rPr>
        <w:t>В таблице</w:t>
      </w:r>
      <w:r w:rsidR="00665DF0" w:rsidRPr="004A3D16">
        <w:rPr>
          <w:sz w:val="28"/>
          <w:szCs w:val="28"/>
        </w:rPr>
        <w:t xml:space="preserve"> </w:t>
      </w:r>
      <w:r w:rsidR="00F80137" w:rsidRPr="004A3D16">
        <w:rPr>
          <w:sz w:val="28"/>
          <w:szCs w:val="28"/>
        </w:rPr>
        <w:t>2.2.2.</w:t>
      </w:r>
      <w:r w:rsidR="00B844A1" w:rsidRPr="004A3D16">
        <w:rPr>
          <w:sz w:val="28"/>
          <w:szCs w:val="28"/>
        </w:rPr>
        <w:t>3</w:t>
      </w:r>
      <w:r w:rsidR="00665DF0" w:rsidRPr="004A3D16">
        <w:rPr>
          <w:sz w:val="28"/>
          <w:szCs w:val="28"/>
        </w:rPr>
        <w:t xml:space="preserve"> </w:t>
      </w:r>
      <w:r w:rsidRPr="004A3D16">
        <w:rPr>
          <w:sz w:val="28"/>
          <w:szCs w:val="28"/>
        </w:rPr>
        <w:t xml:space="preserve">представлен реестр </w:t>
      </w:r>
      <w:r w:rsidR="009D77E8" w:rsidRPr="004A3D16">
        <w:rPr>
          <w:sz w:val="28"/>
          <w:szCs w:val="28"/>
        </w:rPr>
        <w:t>дорог</w:t>
      </w:r>
      <w:r w:rsidRPr="004A3D16">
        <w:rPr>
          <w:sz w:val="28"/>
          <w:szCs w:val="28"/>
        </w:rPr>
        <w:t xml:space="preserve"> </w:t>
      </w:r>
      <w:r w:rsidR="001C36C0" w:rsidRPr="004A3D16">
        <w:rPr>
          <w:sz w:val="28"/>
          <w:szCs w:val="28"/>
        </w:rPr>
        <w:t>ГО</w:t>
      </w:r>
      <w:r w:rsidR="00920C86" w:rsidRPr="004A3D16">
        <w:rPr>
          <w:sz w:val="28"/>
          <w:szCs w:val="28"/>
        </w:rPr>
        <w:t xml:space="preserve"> город</w:t>
      </w:r>
      <w:r w:rsidR="000717B0" w:rsidRPr="004A3D16">
        <w:rPr>
          <w:sz w:val="28"/>
          <w:szCs w:val="28"/>
        </w:rPr>
        <w:t xml:space="preserve"> Енисейск</w:t>
      </w:r>
      <w:r w:rsidR="000717B0" w:rsidRPr="004A3D16">
        <w:rPr>
          <w:rStyle w:val="aff5"/>
          <w:sz w:val="28"/>
          <w:szCs w:val="28"/>
        </w:rPr>
        <w:footnoteReference w:id="3"/>
      </w:r>
      <w:r w:rsidRPr="004A3D16">
        <w:rPr>
          <w:sz w:val="28"/>
          <w:szCs w:val="28"/>
        </w:rPr>
        <w:t>.</w:t>
      </w:r>
    </w:p>
    <w:p w14:paraId="281D5829" w14:textId="77777777" w:rsidR="00C54674" w:rsidRPr="004A3D16" w:rsidRDefault="00C54674" w:rsidP="004A3D16">
      <w:pPr>
        <w:jc w:val="both"/>
        <w:rPr>
          <w:sz w:val="28"/>
          <w:szCs w:val="28"/>
        </w:rPr>
      </w:pPr>
    </w:p>
    <w:p w14:paraId="67A2BAA8" w14:textId="5FB8157E" w:rsidR="00363DCB" w:rsidRPr="004A3D16" w:rsidRDefault="009379AC" w:rsidP="004A3D16">
      <w:pPr>
        <w:jc w:val="right"/>
        <w:rPr>
          <w:sz w:val="28"/>
          <w:szCs w:val="28"/>
        </w:rPr>
      </w:pPr>
      <w:r w:rsidRPr="004A3D16">
        <w:rPr>
          <w:sz w:val="28"/>
          <w:szCs w:val="28"/>
        </w:rPr>
        <w:t>Таблица 2.2.2.</w:t>
      </w:r>
      <w:r w:rsidR="00B844A1" w:rsidRPr="004A3D16">
        <w:rPr>
          <w:sz w:val="28"/>
          <w:szCs w:val="28"/>
        </w:rPr>
        <w:t>3</w:t>
      </w:r>
    </w:p>
    <w:p w14:paraId="373A0F11" w14:textId="68DFAFDF" w:rsidR="009379AC" w:rsidRPr="004A3D16" w:rsidRDefault="009379AC" w:rsidP="004A3D16">
      <w:pPr>
        <w:jc w:val="center"/>
        <w:rPr>
          <w:i/>
          <w:iCs/>
        </w:rPr>
      </w:pPr>
      <w:r w:rsidRPr="004A3D16">
        <w:rPr>
          <w:i/>
          <w:iCs/>
        </w:rPr>
        <w:t xml:space="preserve">Перечень автомобильных дорог общего пользования города </w:t>
      </w:r>
      <w:r w:rsidR="00FC5284" w:rsidRPr="004A3D16">
        <w:rPr>
          <w:i/>
          <w:iCs/>
        </w:rPr>
        <w:t>Енисейска</w:t>
      </w:r>
    </w:p>
    <w:tbl>
      <w:tblPr>
        <w:tblStyle w:val="a6"/>
        <w:tblW w:w="9464" w:type="dxa"/>
        <w:tblLayout w:type="fixed"/>
        <w:tblLook w:val="04A0" w:firstRow="1" w:lastRow="0" w:firstColumn="1" w:lastColumn="0" w:noHBand="0" w:noVBand="1"/>
      </w:tblPr>
      <w:tblGrid>
        <w:gridCol w:w="817"/>
        <w:gridCol w:w="4536"/>
        <w:gridCol w:w="1417"/>
        <w:gridCol w:w="2694"/>
      </w:tblGrid>
      <w:tr w:rsidR="000717B0" w:rsidRPr="004A3D16" w14:paraId="3D5391FC" w14:textId="77777777" w:rsidTr="000717B0">
        <w:trPr>
          <w:trHeight w:val="480"/>
          <w:tblHeader/>
        </w:trPr>
        <w:tc>
          <w:tcPr>
            <w:tcW w:w="817" w:type="dxa"/>
            <w:vMerge w:val="restart"/>
          </w:tcPr>
          <w:p w14:paraId="37F4D22B" w14:textId="77777777" w:rsidR="000717B0" w:rsidRPr="004A3D16" w:rsidRDefault="000717B0" w:rsidP="004A3D16">
            <w:pPr>
              <w:jc w:val="center"/>
              <w:rPr>
                <w:b/>
                <w:bCs/>
              </w:rPr>
            </w:pPr>
            <w:r w:rsidRPr="004A3D16">
              <w:rPr>
                <w:b/>
                <w:bCs/>
              </w:rPr>
              <w:t>№ п/п</w:t>
            </w:r>
          </w:p>
        </w:tc>
        <w:tc>
          <w:tcPr>
            <w:tcW w:w="4536" w:type="dxa"/>
            <w:vMerge w:val="restart"/>
          </w:tcPr>
          <w:p w14:paraId="462F81E7" w14:textId="77777777" w:rsidR="000717B0" w:rsidRPr="004A3D16" w:rsidRDefault="000717B0" w:rsidP="004A3D16">
            <w:pPr>
              <w:jc w:val="center"/>
              <w:rPr>
                <w:b/>
                <w:bCs/>
              </w:rPr>
            </w:pPr>
            <w:r w:rsidRPr="004A3D16">
              <w:rPr>
                <w:b/>
                <w:bCs/>
              </w:rPr>
              <w:t>Наименование улицы, переулков</w:t>
            </w:r>
          </w:p>
        </w:tc>
        <w:tc>
          <w:tcPr>
            <w:tcW w:w="1417" w:type="dxa"/>
            <w:vMerge w:val="restart"/>
          </w:tcPr>
          <w:p w14:paraId="2797634B" w14:textId="77777777" w:rsidR="000717B0" w:rsidRPr="004A3D16" w:rsidRDefault="000717B0" w:rsidP="004A3D16">
            <w:pPr>
              <w:jc w:val="center"/>
              <w:rPr>
                <w:b/>
                <w:bCs/>
              </w:rPr>
            </w:pPr>
            <w:r w:rsidRPr="004A3D16">
              <w:rPr>
                <w:b/>
                <w:bCs/>
              </w:rPr>
              <w:t>Протяженность, км</w:t>
            </w:r>
          </w:p>
        </w:tc>
        <w:tc>
          <w:tcPr>
            <w:tcW w:w="2694" w:type="dxa"/>
            <w:vMerge w:val="restart"/>
          </w:tcPr>
          <w:p w14:paraId="75C90F0E" w14:textId="77777777" w:rsidR="000717B0" w:rsidRPr="004A3D16" w:rsidRDefault="000717B0" w:rsidP="004A3D16">
            <w:pPr>
              <w:jc w:val="center"/>
              <w:rPr>
                <w:b/>
                <w:bCs/>
              </w:rPr>
            </w:pPr>
            <w:r w:rsidRPr="004A3D16">
              <w:rPr>
                <w:b/>
                <w:bCs/>
              </w:rPr>
              <w:t>Идентификационный номер автомобильной дороги</w:t>
            </w:r>
          </w:p>
        </w:tc>
      </w:tr>
      <w:tr w:rsidR="000717B0" w:rsidRPr="004A3D16" w14:paraId="2803E1C6" w14:textId="77777777" w:rsidTr="000717B0">
        <w:trPr>
          <w:trHeight w:val="480"/>
          <w:tblHeader/>
        </w:trPr>
        <w:tc>
          <w:tcPr>
            <w:tcW w:w="817" w:type="dxa"/>
            <w:vMerge/>
          </w:tcPr>
          <w:p w14:paraId="4A143ACD" w14:textId="77777777" w:rsidR="000717B0" w:rsidRPr="004A3D16" w:rsidRDefault="000717B0" w:rsidP="004A3D16">
            <w:pPr>
              <w:jc w:val="center"/>
              <w:rPr>
                <w:b/>
                <w:bCs/>
              </w:rPr>
            </w:pPr>
          </w:p>
        </w:tc>
        <w:tc>
          <w:tcPr>
            <w:tcW w:w="4536" w:type="dxa"/>
            <w:vMerge/>
          </w:tcPr>
          <w:p w14:paraId="0520A48A" w14:textId="77777777" w:rsidR="000717B0" w:rsidRPr="004A3D16" w:rsidRDefault="000717B0" w:rsidP="004A3D16">
            <w:pPr>
              <w:jc w:val="center"/>
              <w:rPr>
                <w:b/>
                <w:bCs/>
              </w:rPr>
            </w:pPr>
          </w:p>
        </w:tc>
        <w:tc>
          <w:tcPr>
            <w:tcW w:w="1417" w:type="dxa"/>
            <w:vMerge/>
          </w:tcPr>
          <w:p w14:paraId="50550258" w14:textId="77777777" w:rsidR="000717B0" w:rsidRPr="004A3D16" w:rsidRDefault="000717B0" w:rsidP="004A3D16">
            <w:pPr>
              <w:jc w:val="center"/>
              <w:rPr>
                <w:b/>
                <w:bCs/>
              </w:rPr>
            </w:pPr>
          </w:p>
        </w:tc>
        <w:tc>
          <w:tcPr>
            <w:tcW w:w="2694" w:type="dxa"/>
            <w:vMerge/>
          </w:tcPr>
          <w:p w14:paraId="6847DD5B" w14:textId="77777777" w:rsidR="000717B0" w:rsidRPr="004A3D16" w:rsidRDefault="000717B0" w:rsidP="004A3D16">
            <w:pPr>
              <w:jc w:val="center"/>
              <w:rPr>
                <w:b/>
                <w:bCs/>
              </w:rPr>
            </w:pPr>
          </w:p>
        </w:tc>
      </w:tr>
      <w:tr w:rsidR="000717B0" w:rsidRPr="004A3D16" w14:paraId="39AF76B8" w14:textId="77777777" w:rsidTr="000717B0">
        <w:trPr>
          <w:tblHeader/>
        </w:trPr>
        <w:tc>
          <w:tcPr>
            <w:tcW w:w="817" w:type="dxa"/>
          </w:tcPr>
          <w:p w14:paraId="2BC8E6D7" w14:textId="1B6A5181" w:rsidR="000717B0" w:rsidRPr="004A3D16" w:rsidRDefault="000717B0" w:rsidP="004A3D16">
            <w:pPr>
              <w:jc w:val="center"/>
              <w:rPr>
                <w:b/>
                <w:bCs/>
              </w:rPr>
            </w:pPr>
            <w:r w:rsidRPr="004A3D16">
              <w:rPr>
                <w:b/>
                <w:bCs/>
              </w:rPr>
              <w:t>1</w:t>
            </w:r>
          </w:p>
        </w:tc>
        <w:tc>
          <w:tcPr>
            <w:tcW w:w="4536" w:type="dxa"/>
          </w:tcPr>
          <w:p w14:paraId="554C984D" w14:textId="58C58CF1" w:rsidR="000717B0" w:rsidRPr="004A3D16" w:rsidRDefault="000717B0" w:rsidP="004A3D16">
            <w:pPr>
              <w:jc w:val="center"/>
              <w:rPr>
                <w:b/>
                <w:bCs/>
              </w:rPr>
            </w:pPr>
            <w:r w:rsidRPr="004A3D16">
              <w:rPr>
                <w:b/>
                <w:bCs/>
              </w:rPr>
              <w:t>2</w:t>
            </w:r>
          </w:p>
        </w:tc>
        <w:tc>
          <w:tcPr>
            <w:tcW w:w="1417" w:type="dxa"/>
          </w:tcPr>
          <w:p w14:paraId="767BA5C6" w14:textId="2DBCD38B" w:rsidR="000717B0" w:rsidRPr="004A3D16" w:rsidRDefault="000717B0" w:rsidP="004A3D16">
            <w:pPr>
              <w:jc w:val="center"/>
              <w:rPr>
                <w:b/>
                <w:bCs/>
              </w:rPr>
            </w:pPr>
            <w:r w:rsidRPr="004A3D16">
              <w:rPr>
                <w:b/>
                <w:bCs/>
              </w:rPr>
              <w:t>3</w:t>
            </w:r>
          </w:p>
        </w:tc>
        <w:tc>
          <w:tcPr>
            <w:tcW w:w="2694" w:type="dxa"/>
          </w:tcPr>
          <w:p w14:paraId="00939B0A" w14:textId="400C34BE" w:rsidR="000717B0" w:rsidRPr="004A3D16" w:rsidRDefault="000717B0" w:rsidP="004A3D16">
            <w:pPr>
              <w:jc w:val="center"/>
              <w:rPr>
                <w:b/>
                <w:bCs/>
              </w:rPr>
            </w:pPr>
            <w:r w:rsidRPr="004A3D16">
              <w:rPr>
                <w:b/>
                <w:bCs/>
              </w:rPr>
              <w:t>4</w:t>
            </w:r>
          </w:p>
        </w:tc>
      </w:tr>
      <w:tr w:rsidR="000717B0" w:rsidRPr="004A3D16" w14:paraId="4B1C4C21" w14:textId="77777777" w:rsidTr="000717B0">
        <w:tc>
          <w:tcPr>
            <w:tcW w:w="817" w:type="dxa"/>
          </w:tcPr>
          <w:p w14:paraId="37F92A1E" w14:textId="77777777" w:rsidR="000717B0" w:rsidRPr="004A3D16" w:rsidRDefault="000717B0" w:rsidP="004A3D16">
            <w:pPr>
              <w:jc w:val="center"/>
            </w:pPr>
            <w:r w:rsidRPr="004A3D16">
              <w:t>1</w:t>
            </w:r>
          </w:p>
        </w:tc>
        <w:tc>
          <w:tcPr>
            <w:tcW w:w="4536" w:type="dxa"/>
          </w:tcPr>
          <w:p w14:paraId="6CD19BC9" w14:textId="77777777" w:rsidR="000717B0" w:rsidRPr="004A3D16" w:rsidRDefault="000717B0" w:rsidP="004A3D16">
            <w:r w:rsidRPr="004A3D16">
              <w:t>Авиаторов</w:t>
            </w:r>
          </w:p>
        </w:tc>
        <w:tc>
          <w:tcPr>
            <w:tcW w:w="1417" w:type="dxa"/>
          </w:tcPr>
          <w:p w14:paraId="40525486" w14:textId="77777777" w:rsidR="000717B0" w:rsidRPr="004A3D16" w:rsidRDefault="000717B0" w:rsidP="004A3D16">
            <w:pPr>
              <w:jc w:val="center"/>
            </w:pPr>
            <w:r w:rsidRPr="004A3D16">
              <w:t>0,568</w:t>
            </w:r>
          </w:p>
        </w:tc>
        <w:tc>
          <w:tcPr>
            <w:tcW w:w="2694" w:type="dxa"/>
          </w:tcPr>
          <w:p w14:paraId="31815EBD" w14:textId="77777777" w:rsidR="000717B0" w:rsidRPr="004A3D16" w:rsidRDefault="000717B0" w:rsidP="004A3D16">
            <w:pPr>
              <w:jc w:val="center"/>
            </w:pPr>
            <w:r w:rsidRPr="004A3D16">
              <w:t>04-412 ОП МГ Е-001</w:t>
            </w:r>
          </w:p>
        </w:tc>
      </w:tr>
      <w:tr w:rsidR="000717B0" w:rsidRPr="004A3D16" w14:paraId="3C361E75" w14:textId="77777777" w:rsidTr="000717B0">
        <w:tc>
          <w:tcPr>
            <w:tcW w:w="817" w:type="dxa"/>
          </w:tcPr>
          <w:p w14:paraId="17A1752B" w14:textId="77777777" w:rsidR="000717B0" w:rsidRPr="004A3D16" w:rsidRDefault="000717B0" w:rsidP="004A3D16">
            <w:pPr>
              <w:jc w:val="center"/>
            </w:pPr>
            <w:r w:rsidRPr="004A3D16">
              <w:t>2</w:t>
            </w:r>
          </w:p>
        </w:tc>
        <w:tc>
          <w:tcPr>
            <w:tcW w:w="4536" w:type="dxa"/>
          </w:tcPr>
          <w:p w14:paraId="2818AAAB" w14:textId="77777777" w:rsidR="000717B0" w:rsidRPr="004A3D16" w:rsidRDefault="000717B0" w:rsidP="004A3D16">
            <w:r w:rsidRPr="004A3D16">
              <w:t>Автомобилистов</w:t>
            </w:r>
          </w:p>
        </w:tc>
        <w:tc>
          <w:tcPr>
            <w:tcW w:w="1417" w:type="dxa"/>
          </w:tcPr>
          <w:p w14:paraId="555836DD" w14:textId="77777777" w:rsidR="000717B0" w:rsidRPr="004A3D16" w:rsidRDefault="000717B0" w:rsidP="004A3D16">
            <w:pPr>
              <w:jc w:val="center"/>
            </w:pPr>
            <w:r w:rsidRPr="004A3D16">
              <w:t>0,180</w:t>
            </w:r>
          </w:p>
        </w:tc>
        <w:tc>
          <w:tcPr>
            <w:tcW w:w="2694" w:type="dxa"/>
          </w:tcPr>
          <w:p w14:paraId="343DA6D6" w14:textId="77777777" w:rsidR="000717B0" w:rsidRPr="004A3D16" w:rsidRDefault="000717B0" w:rsidP="004A3D16">
            <w:pPr>
              <w:jc w:val="center"/>
            </w:pPr>
            <w:r w:rsidRPr="004A3D16">
              <w:t>04-412 ОП МГ Е-002</w:t>
            </w:r>
          </w:p>
        </w:tc>
      </w:tr>
      <w:tr w:rsidR="000717B0" w:rsidRPr="004A3D16" w14:paraId="08F68C1D" w14:textId="77777777" w:rsidTr="000717B0">
        <w:tc>
          <w:tcPr>
            <w:tcW w:w="817" w:type="dxa"/>
          </w:tcPr>
          <w:p w14:paraId="033B499F" w14:textId="77777777" w:rsidR="000717B0" w:rsidRPr="004A3D16" w:rsidRDefault="000717B0" w:rsidP="004A3D16">
            <w:pPr>
              <w:jc w:val="center"/>
            </w:pPr>
            <w:r w:rsidRPr="004A3D16">
              <w:t>3</w:t>
            </w:r>
          </w:p>
        </w:tc>
        <w:tc>
          <w:tcPr>
            <w:tcW w:w="4536" w:type="dxa"/>
          </w:tcPr>
          <w:p w14:paraId="14840772" w14:textId="77777777" w:rsidR="000717B0" w:rsidRPr="004A3D16" w:rsidRDefault="000717B0" w:rsidP="004A3D16">
            <w:r w:rsidRPr="004A3D16">
              <w:t>Адмирала Макарова</w:t>
            </w:r>
          </w:p>
        </w:tc>
        <w:tc>
          <w:tcPr>
            <w:tcW w:w="1417" w:type="dxa"/>
          </w:tcPr>
          <w:p w14:paraId="281E5A1D" w14:textId="77777777" w:rsidR="000717B0" w:rsidRPr="004A3D16" w:rsidRDefault="000717B0" w:rsidP="004A3D16">
            <w:pPr>
              <w:jc w:val="center"/>
            </w:pPr>
            <w:r w:rsidRPr="004A3D16">
              <w:t>0,293</w:t>
            </w:r>
          </w:p>
        </w:tc>
        <w:tc>
          <w:tcPr>
            <w:tcW w:w="2694" w:type="dxa"/>
          </w:tcPr>
          <w:p w14:paraId="2F73CFC5" w14:textId="77777777" w:rsidR="000717B0" w:rsidRPr="004A3D16" w:rsidRDefault="000717B0" w:rsidP="004A3D16">
            <w:pPr>
              <w:jc w:val="center"/>
            </w:pPr>
            <w:r w:rsidRPr="004A3D16">
              <w:t>04-412 ОП МГ Е-003</w:t>
            </w:r>
          </w:p>
        </w:tc>
      </w:tr>
      <w:tr w:rsidR="000717B0" w:rsidRPr="004A3D16" w14:paraId="549134E8" w14:textId="77777777" w:rsidTr="000717B0">
        <w:tc>
          <w:tcPr>
            <w:tcW w:w="817" w:type="dxa"/>
          </w:tcPr>
          <w:p w14:paraId="7569FC50" w14:textId="77777777" w:rsidR="000717B0" w:rsidRPr="004A3D16" w:rsidRDefault="000717B0" w:rsidP="004A3D16">
            <w:pPr>
              <w:jc w:val="center"/>
            </w:pPr>
            <w:r w:rsidRPr="004A3D16">
              <w:t>4</w:t>
            </w:r>
          </w:p>
        </w:tc>
        <w:tc>
          <w:tcPr>
            <w:tcW w:w="4536" w:type="dxa"/>
          </w:tcPr>
          <w:p w14:paraId="7E0189B6" w14:textId="77777777" w:rsidR="000717B0" w:rsidRPr="004A3D16" w:rsidRDefault="000717B0" w:rsidP="004A3D16">
            <w:r w:rsidRPr="004A3D16">
              <w:t>Бограда</w:t>
            </w:r>
          </w:p>
        </w:tc>
        <w:tc>
          <w:tcPr>
            <w:tcW w:w="1417" w:type="dxa"/>
          </w:tcPr>
          <w:p w14:paraId="1C0D06AD" w14:textId="77777777" w:rsidR="000717B0" w:rsidRPr="004A3D16" w:rsidRDefault="000717B0" w:rsidP="004A3D16">
            <w:pPr>
              <w:jc w:val="center"/>
            </w:pPr>
            <w:r w:rsidRPr="004A3D16">
              <w:t>2,700</w:t>
            </w:r>
          </w:p>
        </w:tc>
        <w:tc>
          <w:tcPr>
            <w:tcW w:w="2694" w:type="dxa"/>
          </w:tcPr>
          <w:p w14:paraId="3AC5E28E" w14:textId="77777777" w:rsidR="000717B0" w:rsidRPr="004A3D16" w:rsidRDefault="000717B0" w:rsidP="004A3D16">
            <w:pPr>
              <w:jc w:val="center"/>
            </w:pPr>
            <w:r w:rsidRPr="004A3D16">
              <w:t>04-412 ОП МГ Е-004</w:t>
            </w:r>
          </w:p>
        </w:tc>
      </w:tr>
      <w:tr w:rsidR="000717B0" w:rsidRPr="004A3D16" w14:paraId="45CC2800" w14:textId="77777777" w:rsidTr="000717B0">
        <w:tc>
          <w:tcPr>
            <w:tcW w:w="817" w:type="dxa"/>
          </w:tcPr>
          <w:p w14:paraId="61A78185" w14:textId="77777777" w:rsidR="000717B0" w:rsidRPr="004A3D16" w:rsidRDefault="000717B0" w:rsidP="004A3D16">
            <w:pPr>
              <w:jc w:val="center"/>
            </w:pPr>
            <w:r w:rsidRPr="004A3D16">
              <w:t>5</w:t>
            </w:r>
          </w:p>
        </w:tc>
        <w:tc>
          <w:tcPr>
            <w:tcW w:w="4536" w:type="dxa"/>
          </w:tcPr>
          <w:p w14:paraId="7220B1F7" w14:textId="77777777" w:rsidR="000717B0" w:rsidRPr="004A3D16" w:rsidRDefault="000717B0" w:rsidP="004A3D16">
            <w:r w:rsidRPr="004A3D16">
              <w:t>Бегичева</w:t>
            </w:r>
          </w:p>
        </w:tc>
        <w:tc>
          <w:tcPr>
            <w:tcW w:w="1417" w:type="dxa"/>
          </w:tcPr>
          <w:p w14:paraId="6B584B16" w14:textId="77777777" w:rsidR="000717B0" w:rsidRPr="004A3D16" w:rsidRDefault="000717B0" w:rsidP="004A3D16">
            <w:pPr>
              <w:jc w:val="center"/>
            </w:pPr>
            <w:r w:rsidRPr="004A3D16">
              <w:t>0,050</w:t>
            </w:r>
          </w:p>
        </w:tc>
        <w:tc>
          <w:tcPr>
            <w:tcW w:w="2694" w:type="dxa"/>
          </w:tcPr>
          <w:p w14:paraId="35457CA9" w14:textId="77777777" w:rsidR="000717B0" w:rsidRPr="004A3D16" w:rsidRDefault="000717B0" w:rsidP="004A3D16">
            <w:pPr>
              <w:jc w:val="center"/>
            </w:pPr>
            <w:r w:rsidRPr="004A3D16">
              <w:t>04-412 ОП МГ Е-005</w:t>
            </w:r>
          </w:p>
        </w:tc>
      </w:tr>
      <w:tr w:rsidR="000717B0" w:rsidRPr="004A3D16" w14:paraId="0C5CE513" w14:textId="77777777" w:rsidTr="000717B0">
        <w:trPr>
          <w:trHeight w:val="70"/>
        </w:trPr>
        <w:tc>
          <w:tcPr>
            <w:tcW w:w="817" w:type="dxa"/>
          </w:tcPr>
          <w:p w14:paraId="44276237" w14:textId="77777777" w:rsidR="000717B0" w:rsidRPr="004A3D16" w:rsidRDefault="000717B0" w:rsidP="004A3D16">
            <w:pPr>
              <w:jc w:val="center"/>
            </w:pPr>
            <w:r w:rsidRPr="004A3D16">
              <w:t>6</w:t>
            </w:r>
          </w:p>
        </w:tc>
        <w:tc>
          <w:tcPr>
            <w:tcW w:w="4536" w:type="dxa"/>
          </w:tcPr>
          <w:p w14:paraId="35EFA622" w14:textId="77777777" w:rsidR="000717B0" w:rsidRPr="004A3D16" w:rsidRDefault="000717B0" w:rsidP="004A3D16">
            <w:r w:rsidRPr="004A3D16">
              <w:t>Бабкина</w:t>
            </w:r>
          </w:p>
        </w:tc>
        <w:tc>
          <w:tcPr>
            <w:tcW w:w="1417" w:type="dxa"/>
          </w:tcPr>
          <w:p w14:paraId="45C52B23" w14:textId="77777777" w:rsidR="000717B0" w:rsidRPr="004A3D16" w:rsidRDefault="000717B0" w:rsidP="004A3D16">
            <w:pPr>
              <w:jc w:val="center"/>
            </w:pPr>
            <w:r w:rsidRPr="004A3D16">
              <w:t>1,420</w:t>
            </w:r>
          </w:p>
        </w:tc>
        <w:tc>
          <w:tcPr>
            <w:tcW w:w="2694" w:type="dxa"/>
          </w:tcPr>
          <w:p w14:paraId="3814ADD0" w14:textId="77777777" w:rsidR="000717B0" w:rsidRPr="004A3D16" w:rsidRDefault="000717B0" w:rsidP="004A3D16">
            <w:pPr>
              <w:jc w:val="center"/>
            </w:pPr>
            <w:r w:rsidRPr="004A3D16">
              <w:t>04-412 ОП МГ Е-006</w:t>
            </w:r>
          </w:p>
        </w:tc>
      </w:tr>
      <w:tr w:rsidR="000717B0" w:rsidRPr="004A3D16" w14:paraId="7F38C108" w14:textId="77777777" w:rsidTr="000717B0">
        <w:tc>
          <w:tcPr>
            <w:tcW w:w="817" w:type="dxa"/>
          </w:tcPr>
          <w:p w14:paraId="62CCBB94" w14:textId="77777777" w:rsidR="000717B0" w:rsidRPr="004A3D16" w:rsidRDefault="000717B0" w:rsidP="004A3D16">
            <w:pPr>
              <w:jc w:val="center"/>
            </w:pPr>
            <w:r w:rsidRPr="004A3D16">
              <w:t>7</w:t>
            </w:r>
          </w:p>
        </w:tc>
        <w:tc>
          <w:tcPr>
            <w:tcW w:w="4536" w:type="dxa"/>
          </w:tcPr>
          <w:p w14:paraId="63450703" w14:textId="77777777" w:rsidR="000717B0" w:rsidRPr="004A3D16" w:rsidRDefault="000717B0" w:rsidP="004A3D16">
            <w:r w:rsidRPr="004A3D16">
              <w:t>Баландина</w:t>
            </w:r>
          </w:p>
        </w:tc>
        <w:tc>
          <w:tcPr>
            <w:tcW w:w="1417" w:type="dxa"/>
          </w:tcPr>
          <w:p w14:paraId="6A2AEDA8" w14:textId="77777777" w:rsidR="000717B0" w:rsidRPr="004A3D16" w:rsidRDefault="000717B0" w:rsidP="004A3D16">
            <w:pPr>
              <w:jc w:val="center"/>
            </w:pPr>
            <w:r w:rsidRPr="004A3D16">
              <w:t>0,600</w:t>
            </w:r>
          </w:p>
        </w:tc>
        <w:tc>
          <w:tcPr>
            <w:tcW w:w="2694" w:type="dxa"/>
          </w:tcPr>
          <w:p w14:paraId="0BEC31A2" w14:textId="77777777" w:rsidR="000717B0" w:rsidRPr="004A3D16" w:rsidRDefault="000717B0" w:rsidP="004A3D16">
            <w:pPr>
              <w:jc w:val="center"/>
            </w:pPr>
            <w:r w:rsidRPr="004A3D16">
              <w:t>04-412 ОП МГ Е-007</w:t>
            </w:r>
          </w:p>
        </w:tc>
      </w:tr>
      <w:tr w:rsidR="000717B0" w:rsidRPr="004A3D16" w14:paraId="6B70DA08" w14:textId="77777777" w:rsidTr="000717B0">
        <w:tc>
          <w:tcPr>
            <w:tcW w:w="817" w:type="dxa"/>
          </w:tcPr>
          <w:p w14:paraId="3F523E0D" w14:textId="77777777" w:rsidR="000717B0" w:rsidRPr="004A3D16" w:rsidRDefault="000717B0" w:rsidP="004A3D16">
            <w:pPr>
              <w:jc w:val="center"/>
            </w:pPr>
            <w:r w:rsidRPr="004A3D16">
              <w:t>8</w:t>
            </w:r>
          </w:p>
        </w:tc>
        <w:tc>
          <w:tcPr>
            <w:tcW w:w="4536" w:type="dxa"/>
          </w:tcPr>
          <w:p w14:paraId="51235329" w14:textId="77777777" w:rsidR="000717B0" w:rsidRPr="004A3D16" w:rsidRDefault="000717B0" w:rsidP="004A3D16">
            <w:r w:rsidRPr="004A3D16">
              <w:t>Бабушкина</w:t>
            </w:r>
          </w:p>
        </w:tc>
        <w:tc>
          <w:tcPr>
            <w:tcW w:w="1417" w:type="dxa"/>
          </w:tcPr>
          <w:p w14:paraId="533A2EF3" w14:textId="77777777" w:rsidR="000717B0" w:rsidRPr="004A3D16" w:rsidRDefault="000717B0" w:rsidP="004A3D16">
            <w:pPr>
              <w:jc w:val="center"/>
            </w:pPr>
            <w:r w:rsidRPr="004A3D16">
              <w:t>0,805</w:t>
            </w:r>
          </w:p>
        </w:tc>
        <w:tc>
          <w:tcPr>
            <w:tcW w:w="2694" w:type="dxa"/>
          </w:tcPr>
          <w:p w14:paraId="7A27FF0F" w14:textId="77777777" w:rsidR="000717B0" w:rsidRPr="004A3D16" w:rsidRDefault="000717B0" w:rsidP="004A3D16">
            <w:pPr>
              <w:jc w:val="center"/>
            </w:pPr>
            <w:r w:rsidRPr="004A3D16">
              <w:t>04-412 ОП МГ Е-008</w:t>
            </w:r>
          </w:p>
        </w:tc>
      </w:tr>
      <w:tr w:rsidR="000717B0" w:rsidRPr="004A3D16" w14:paraId="2D2EAF93" w14:textId="77777777" w:rsidTr="000717B0">
        <w:tc>
          <w:tcPr>
            <w:tcW w:w="817" w:type="dxa"/>
          </w:tcPr>
          <w:p w14:paraId="63696136" w14:textId="77777777" w:rsidR="000717B0" w:rsidRPr="004A3D16" w:rsidRDefault="000717B0" w:rsidP="004A3D16">
            <w:pPr>
              <w:jc w:val="center"/>
            </w:pPr>
            <w:r w:rsidRPr="004A3D16">
              <w:t>9</w:t>
            </w:r>
          </w:p>
        </w:tc>
        <w:tc>
          <w:tcPr>
            <w:tcW w:w="4536" w:type="dxa"/>
          </w:tcPr>
          <w:p w14:paraId="5CC33BA4" w14:textId="77777777" w:rsidR="000717B0" w:rsidRPr="004A3D16" w:rsidRDefault="000717B0" w:rsidP="004A3D16">
            <w:r w:rsidRPr="004A3D16">
              <w:t xml:space="preserve">Вейнбаума </w:t>
            </w:r>
          </w:p>
        </w:tc>
        <w:tc>
          <w:tcPr>
            <w:tcW w:w="1417" w:type="dxa"/>
          </w:tcPr>
          <w:p w14:paraId="48D3F96A" w14:textId="77777777" w:rsidR="000717B0" w:rsidRPr="004A3D16" w:rsidRDefault="000717B0" w:rsidP="004A3D16">
            <w:pPr>
              <w:jc w:val="center"/>
            </w:pPr>
            <w:r w:rsidRPr="004A3D16">
              <w:t>0,988</w:t>
            </w:r>
          </w:p>
        </w:tc>
        <w:tc>
          <w:tcPr>
            <w:tcW w:w="2694" w:type="dxa"/>
          </w:tcPr>
          <w:p w14:paraId="0714347F" w14:textId="77777777" w:rsidR="000717B0" w:rsidRPr="004A3D16" w:rsidRDefault="000717B0" w:rsidP="004A3D16">
            <w:pPr>
              <w:jc w:val="center"/>
            </w:pPr>
            <w:r w:rsidRPr="004A3D16">
              <w:t>04-412 ОП МГ Е-009</w:t>
            </w:r>
          </w:p>
        </w:tc>
      </w:tr>
      <w:tr w:rsidR="000717B0" w:rsidRPr="004A3D16" w14:paraId="62158434" w14:textId="77777777" w:rsidTr="000717B0">
        <w:tc>
          <w:tcPr>
            <w:tcW w:w="817" w:type="dxa"/>
          </w:tcPr>
          <w:p w14:paraId="73126028" w14:textId="77777777" w:rsidR="000717B0" w:rsidRPr="004A3D16" w:rsidRDefault="000717B0" w:rsidP="004A3D16">
            <w:pPr>
              <w:jc w:val="center"/>
            </w:pPr>
            <w:r w:rsidRPr="004A3D16">
              <w:t>10</w:t>
            </w:r>
          </w:p>
        </w:tc>
        <w:tc>
          <w:tcPr>
            <w:tcW w:w="4536" w:type="dxa"/>
          </w:tcPr>
          <w:p w14:paraId="22FFE2DB" w14:textId="77777777" w:rsidR="000717B0" w:rsidRPr="004A3D16" w:rsidRDefault="000717B0" w:rsidP="004A3D16">
            <w:r w:rsidRPr="004A3D16">
              <w:t>Ванеева</w:t>
            </w:r>
          </w:p>
        </w:tc>
        <w:tc>
          <w:tcPr>
            <w:tcW w:w="1417" w:type="dxa"/>
          </w:tcPr>
          <w:p w14:paraId="4DAEBD01" w14:textId="77777777" w:rsidR="000717B0" w:rsidRPr="004A3D16" w:rsidRDefault="000717B0" w:rsidP="004A3D16">
            <w:pPr>
              <w:jc w:val="center"/>
            </w:pPr>
            <w:r w:rsidRPr="004A3D16">
              <w:t>1,967</w:t>
            </w:r>
          </w:p>
        </w:tc>
        <w:tc>
          <w:tcPr>
            <w:tcW w:w="2694" w:type="dxa"/>
          </w:tcPr>
          <w:p w14:paraId="4395BA36" w14:textId="77777777" w:rsidR="000717B0" w:rsidRPr="004A3D16" w:rsidRDefault="000717B0" w:rsidP="004A3D16">
            <w:pPr>
              <w:jc w:val="center"/>
            </w:pPr>
            <w:r w:rsidRPr="004A3D16">
              <w:t>04-412 ОП МГ Е-010</w:t>
            </w:r>
          </w:p>
        </w:tc>
      </w:tr>
      <w:tr w:rsidR="000717B0" w:rsidRPr="004A3D16" w14:paraId="489B9B47" w14:textId="77777777" w:rsidTr="000717B0">
        <w:tc>
          <w:tcPr>
            <w:tcW w:w="817" w:type="dxa"/>
          </w:tcPr>
          <w:p w14:paraId="6E7DAFE1" w14:textId="77777777" w:rsidR="000717B0" w:rsidRPr="004A3D16" w:rsidRDefault="000717B0" w:rsidP="004A3D16">
            <w:pPr>
              <w:jc w:val="center"/>
            </w:pPr>
            <w:r w:rsidRPr="004A3D16">
              <w:lastRenderedPageBreak/>
              <w:t>11</w:t>
            </w:r>
          </w:p>
        </w:tc>
        <w:tc>
          <w:tcPr>
            <w:tcW w:w="4536" w:type="dxa"/>
          </w:tcPr>
          <w:p w14:paraId="66D147A4" w14:textId="77777777" w:rsidR="000717B0" w:rsidRPr="004A3D16" w:rsidRDefault="000717B0" w:rsidP="004A3D16">
            <w:r w:rsidRPr="004A3D16">
              <w:t>Весны</w:t>
            </w:r>
          </w:p>
        </w:tc>
        <w:tc>
          <w:tcPr>
            <w:tcW w:w="1417" w:type="dxa"/>
          </w:tcPr>
          <w:p w14:paraId="05B656FE" w14:textId="77777777" w:rsidR="000717B0" w:rsidRPr="004A3D16" w:rsidRDefault="000717B0" w:rsidP="004A3D16">
            <w:pPr>
              <w:jc w:val="center"/>
            </w:pPr>
            <w:r w:rsidRPr="004A3D16">
              <w:t>0,400</w:t>
            </w:r>
          </w:p>
        </w:tc>
        <w:tc>
          <w:tcPr>
            <w:tcW w:w="2694" w:type="dxa"/>
          </w:tcPr>
          <w:p w14:paraId="3F33FDC7" w14:textId="77777777" w:rsidR="000717B0" w:rsidRPr="004A3D16" w:rsidRDefault="000717B0" w:rsidP="004A3D16">
            <w:pPr>
              <w:jc w:val="center"/>
            </w:pPr>
            <w:r w:rsidRPr="004A3D16">
              <w:t>04-412 ОП МГ Е-011</w:t>
            </w:r>
          </w:p>
        </w:tc>
      </w:tr>
      <w:tr w:rsidR="000717B0" w:rsidRPr="004A3D16" w14:paraId="06CD2B8E" w14:textId="77777777" w:rsidTr="000717B0">
        <w:tc>
          <w:tcPr>
            <w:tcW w:w="817" w:type="dxa"/>
          </w:tcPr>
          <w:p w14:paraId="14A0C06C" w14:textId="77777777" w:rsidR="000717B0" w:rsidRPr="004A3D16" w:rsidRDefault="000717B0" w:rsidP="004A3D16">
            <w:pPr>
              <w:jc w:val="center"/>
            </w:pPr>
            <w:r w:rsidRPr="004A3D16">
              <w:t>12</w:t>
            </w:r>
          </w:p>
        </w:tc>
        <w:tc>
          <w:tcPr>
            <w:tcW w:w="4536" w:type="dxa"/>
          </w:tcPr>
          <w:p w14:paraId="7602A99A" w14:textId="77777777" w:rsidR="000717B0" w:rsidRPr="004A3D16" w:rsidRDefault="000717B0" w:rsidP="004A3D16">
            <w:r w:rsidRPr="004A3D16">
              <w:t>Гастелло</w:t>
            </w:r>
          </w:p>
        </w:tc>
        <w:tc>
          <w:tcPr>
            <w:tcW w:w="1417" w:type="dxa"/>
          </w:tcPr>
          <w:p w14:paraId="5F3165E4" w14:textId="77777777" w:rsidR="000717B0" w:rsidRPr="004A3D16" w:rsidRDefault="000717B0" w:rsidP="004A3D16">
            <w:pPr>
              <w:jc w:val="center"/>
            </w:pPr>
            <w:r w:rsidRPr="004A3D16">
              <w:t>0,662</w:t>
            </w:r>
          </w:p>
        </w:tc>
        <w:tc>
          <w:tcPr>
            <w:tcW w:w="2694" w:type="dxa"/>
          </w:tcPr>
          <w:p w14:paraId="051EB9DE" w14:textId="77777777" w:rsidR="000717B0" w:rsidRPr="004A3D16" w:rsidRDefault="000717B0" w:rsidP="004A3D16">
            <w:pPr>
              <w:jc w:val="center"/>
            </w:pPr>
            <w:r w:rsidRPr="004A3D16">
              <w:t>04-412 ОП МГ Е-012</w:t>
            </w:r>
          </w:p>
        </w:tc>
      </w:tr>
      <w:tr w:rsidR="000717B0" w:rsidRPr="004A3D16" w14:paraId="31CEBE98" w14:textId="77777777" w:rsidTr="000717B0">
        <w:tc>
          <w:tcPr>
            <w:tcW w:w="817" w:type="dxa"/>
          </w:tcPr>
          <w:p w14:paraId="080C9904" w14:textId="77777777" w:rsidR="000717B0" w:rsidRPr="004A3D16" w:rsidRDefault="000717B0" w:rsidP="004A3D16">
            <w:pPr>
              <w:jc w:val="center"/>
            </w:pPr>
            <w:r w:rsidRPr="004A3D16">
              <w:t>13</w:t>
            </w:r>
          </w:p>
        </w:tc>
        <w:tc>
          <w:tcPr>
            <w:tcW w:w="4536" w:type="dxa"/>
          </w:tcPr>
          <w:p w14:paraId="6656EB4B" w14:textId="77777777" w:rsidR="000717B0" w:rsidRPr="004A3D16" w:rsidRDefault="000717B0" w:rsidP="004A3D16">
            <w:r w:rsidRPr="004A3D16">
              <w:t>Гагарина</w:t>
            </w:r>
          </w:p>
        </w:tc>
        <w:tc>
          <w:tcPr>
            <w:tcW w:w="1417" w:type="dxa"/>
          </w:tcPr>
          <w:p w14:paraId="2F8D88F8" w14:textId="77777777" w:rsidR="000717B0" w:rsidRPr="004A3D16" w:rsidRDefault="000717B0" w:rsidP="004A3D16">
            <w:pPr>
              <w:jc w:val="center"/>
            </w:pPr>
            <w:r w:rsidRPr="004A3D16">
              <w:t>0,692</w:t>
            </w:r>
          </w:p>
        </w:tc>
        <w:tc>
          <w:tcPr>
            <w:tcW w:w="2694" w:type="dxa"/>
          </w:tcPr>
          <w:p w14:paraId="63CC5B12" w14:textId="77777777" w:rsidR="000717B0" w:rsidRPr="004A3D16" w:rsidRDefault="000717B0" w:rsidP="004A3D16">
            <w:pPr>
              <w:jc w:val="center"/>
            </w:pPr>
            <w:r w:rsidRPr="004A3D16">
              <w:t>04-412 ОП МГ Е-013</w:t>
            </w:r>
          </w:p>
        </w:tc>
      </w:tr>
      <w:tr w:rsidR="000717B0" w:rsidRPr="004A3D16" w14:paraId="5C69DFD5" w14:textId="77777777" w:rsidTr="000717B0">
        <w:tc>
          <w:tcPr>
            <w:tcW w:w="817" w:type="dxa"/>
          </w:tcPr>
          <w:p w14:paraId="6372AD20" w14:textId="77777777" w:rsidR="000717B0" w:rsidRPr="004A3D16" w:rsidRDefault="000717B0" w:rsidP="004A3D16">
            <w:pPr>
              <w:jc w:val="center"/>
            </w:pPr>
            <w:r w:rsidRPr="004A3D16">
              <w:t>14</w:t>
            </w:r>
          </w:p>
        </w:tc>
        <w:tc>
          <w:tcPr>
            <w:tcW w:w="4536" w:type="dxa"/>
          </w:tcPr>
          <w:p w14:paraId="416891A5" w14:textId="77777777" w:rsidR="000717B0" w:rsidRPr="004A3D16" w:rsidRDefault="000717B0" w:rsidP="004A3D16">
            <w:r w:rsidRPr="004A3D16">
              <w:t xml:space="preserve">Горького </w:t>
            </w:r>
          </w:p>
        </w:tc>
        <w:tc>
          <w:tcPr>
            <w:tcW w:w="1417" w:type="dxa"/>
          </w:tcPr>
          <w:p w14:paraId="63A84BCB" w14:textId="77777777" w:rsidR="000717B0" w:rsidRPr="004A3D16" w:rsidRDefault="000717B0" w:rsidP="004A3D16">
            <w:pPr>
              <w:jc w:val="center"/>
            </w:pPr>
            <w:r w:rsidRPr="004A3D16">
              <w:t>2,405</w:t>
            </w:r>
          </w:p>
        </w:tc>
        <w:tc>
          <w:tcPr>
            <w:tcW w:w="2694" w:type="dxa"/>
          </w:tcPr>
          <w:p w14:paraId="4A709751" w14:textId="77777777" w:rsidR="000717B0" w:rsidRPr="004A3D16" w:rsidRDefault="000717B0" w:rsidP="004A3D16">
            <w:pPr>
              <w:jc w:val="center"/>
            </w:pPr>
            <w:r w:rsidRPr="004A3D16">
              <w:t>04-412 ОП МГ Е-014</w:t>
            </w:r>
          </w:p>
        </w:tc>
      </w:tr>
      <w:tr w:rsidR="000717B0" w:rsidRPr="004A3D16" w14:paraId="78BB8181" w14:textId="77777777" w:rsidTr="000717B0">
        <w:tc>
          <w:tcPr>
            <w:tcW w:w="817" w:type="dxa"/>
          </w:tcPr>
          <w:p w14:paraId="64BCCD50" w14:textId="77777777" w:rsidR="000717B0" w:rsidRPr="004A3D16" w:rsidRDefault="000717B0" w:rsidP="004A3D16">
            <w:pPr>
              <w:jc w:val="center"/>
            </w:pPr>
            <w:r w:rsidRPr="004A3D16">
              <w:t>15</w:t>
            </w:r>
          </w:p>
        </w:tc>
        <w:tc>
          <w:tcPr>
            <w:tcW w:w="4536" w:type="dxa"/>
          </w:tcPr>
          <w:p w14:paraId="3A1D5539" w14:textId="77777777" w:rsidR="000717B0" w:rsidRPr="004A3D16" w:rsidRDefault="000717B0" w:rsidP="004A3D16">
            <w:r w:rsidRPr="004A3D16">
              <w:t>Дударева</w:t>
            </w:r>
          </w:p>
        </w:tc>
        <w:tc>
          <w:tcPr>
            <w:tcW w:w="1417" w:type="dxa"/>
          </w:tcPr>
          <w:p w14:paraId="125B3969" w14:textId="77777777" w:rsidR="000717B0" w:rsidRPr="004A3D16" w:rsidRDefault="000717B0" w:rsidP="004A3D16">
            <w:pPr>
              <w:jc w:val="center"/>
            </w:pPr>
            <w:r w:rsidRPr="004A3D16">
              <w:t>2,255</w:t>
            </w:r>
          </w:p>
        </w:tc>
        <w:tc>
          <w:tcPr>
            <w:tcW w:w="2694" w:type="dxa"/>
          </w:tcPr>
          <w:p w14:paraId="50B6327B" w14:textId="77777777" w:rsidR="000717B0" w:rsidRPr="004A3D16" w:rsidRDefault="000717B0" w:rsidP="004A3D16">
            <w:pPr>
              <w:jc w:val="center"/>
            </w:pPr>
            <w:r w:rsidRPr="004A3D16">
              <w:t>04-412 ОП МГ Е-015</w:t>
            </w:r>
          </w:p>
        </w:tc>
      </w:tr>
      <w:tr w:rsidR="000717B0" w:rsidRPr="004A3D16" w14:paraId="3E9048C1" w14:textId="77777777" w:rsidTr="000717B0">
        <w:tc>
          <w:tcPr>
            <w:tcW w:w="817" w:type="dxa"/>
          </w:tcPr>
          <w:p w14:paraId="4C64367C" w14:textId="77777777" w:rsidR="000717B0" w:rsidRPr="004A3D16" w:rsidRDefault="000717B0" w:rsidP="004A3D16">
            <w:pPr>
              <w:jc w:val="center"/>
            </w:pPr>
            <w:r w:rsidRPr="004A3D16">
              <w:t>16</w:t>
            </w:r>
          </w:p>
        </w:tc>
        <w:tc>
          <w:tcPr>
            <w:tcW w:w="4536" w:type="dxa"/>
          </w:tcPr>
          <w:p w14:paraId="3B8B205E" w14:textId="77777777" w:rsidR="000717B0" w:rsidRPr="004A3D16" w:rsidRDefault="000717B0" w:rsidP="004A3D16">
            <w:r w:rsidRPr="004A3D16">
              <w:t>Доры Кваш</w:t>
            </w:r>
          </w:p>
        </w:tc>
        <w:tc>
          <w:tcPr>
            <w:tcW w:w="1417" w:type="dxa"/>
          </w:tcPr>
          <w:p w14:paraId="63659083" w14:textId="77777777" w:rsidR="000717B0" w:rsidRPr="004A3D16" w:rsidRDefault="000717B0" w:rsidP="004A3D16">
            <w:pPr>
              <w:jc w:val="center"/>
            </w:pPr>
            <w:r w:rsidRPr="004A3D16">
              <w:t>1,073</w:t>
            </w:r>
          </w:p>
        </w:tc>
        <w:tc>
          <w:tcPr>
            <w:tcW w:w="2694" w:type="dxa"/>
          </w:tcPr>
          <w:p w14:paraId="4A65CDAD" w14:textId="77777777" w:rsidR="000717B0" w:rsidRPr="004A3D16" w:rsidRDefault="000717B0" w:rsidP="004A3D16">
            <w:pPr>
              <w:jc w:val="center"/>
            </w:pPr>
            <w:r w:rsidRPr="004A3D16">
              <w:t>04-412 ОП МГ Е-016</w:t>
            </w:r>
          </w:p>
        </w:tc>
      </w:tr>
      <w:tr w:rsidR="000717B0" w:rsidRPr="004A3D16" w14:paraId="69A1CA9F" w14:textId="77777777" w:rsidTr="000717B0">
        <w:tc>
          <w:tcPr>
            <w:tcW w:w="817" w:type="dxa"/>
          </w:tcPr>
          <w:p w14:paraId="4043E4F6" w14:textId="77777777" w:rsidR="000717B0" w:rsidRPr="004A3D16" w:rsidRDefault="000717B0" w:rsidP="004A3D16">
            <w:pPr>
              <w:jc w:val="center"/>
            </w:pPr>
            <w:r w:rsidRPr="004A3D16">
              <w:t>17</w:t>
            </w:r>
          </w:p>
        </w:tc>
        <w:tc>
          <w:tcPr>
            <w:tcW w:w="4536" w:type="dxa"/>
          </w:tcPr>
          <w:p w14:paraId="07B38AD6" w14:textId="77777777" w:rsidR="000717B0" w:rsidRPr="004A3D16" w:rsidRDefault="000717B0" w:rsidP="004A3D16">
            <w:r w:rsidRPr="004A3D16">
              <w:t>Диктатуры Пролетариата</w:t>
            </w:r>
          </w:p>
        </w:tc>
        <w:tc>
          <w:tcPr>
            <w:tcW w:w="1417" w:type="dxa"/>
          </w:tcPr>
          <w:p w14:paraId="0DE1E293" w14:textId="77777777" w:rsidR="000717B0" w:rsidRPr="004A3D16" w:rsidRDefault="000717B0" w:rsidP="004A3D16">
            <w:pPr>
              <w:jc w:val="center"/>
            </w:pPr>
            <w:r w:rsidRPr="004A3D16">
              <w:t>0,153</w:t>
            </w:r>
          </w:p>
        </w:tc>
        <w:tc>
          <w:tcPr>
            <w:tcW w:w="2694" w:type="dxa"/>
          </w:tcPr>
          <w:p w14:paraId="2DBDE909" w14:textId="77777777" w:rsidR="000717B0" w:rsidRPr="004A3D16" w:rsidRDefault="000717B0" w:rsidP="004A3D16">
            <w:pPr>
              <w:jc w:val="center"/>
            </w:pPr>
            <w:r w:rsidRPr="004A3D16">
              <w:t>04-412 ОП МГ Е-017</w:t>
            </w:r>
          </w:p>
        </w:tc>
      </w:tr>
      <w:tr w:rsidR="000717B0" w:rsidRPr="004A3D16" w14:paraId="084D0CBD" w14:textId="77777777" w:rsidTr="000717B0">
        <w:tc>
          <w:tcPr>
            <w:tcW w:w="817" w:type="dxa"/>
          </w:tcPr>
          <w:p w14:paraId="7EE7131E" w14:textId="77777777" w:rsidR="000717B0" w:rsidRPr="004A3D16" w:rsidRDefault="000717B0" w:rsidP="004A3D16">
            <w:pPr>
              <w:jc w:val="center"/>
            </w:pPr>
            <w:r w:rsidRPr="004A3D16">
              <w:t>18</w:t>
            </w:r>
          </w:p>
        </w:tc>
        <w:tc>
          <w:tcPr>
            <w:tcW w:w="4536" w:type="dxa"/>
          </w:tcPr>
          <w:p w14:paraId="01D5728B" w14:textId="77777777" w:rsidR="000717B0" w:rsidRPr="004A3D16" w:rsidRDefault="000717B0" w:rsidP="004A3D16">
            <w:r w:rsidRPr="004A3D16">
              <w:t>Декабристов</w:t>
            </w:r>
          </w:p>
        </w:tc>
        <w:tc>
          <w:tcPr>
            <w:tcW w:w="1417" w:type="dxa"/>
          </w:tcPr>
          <w:p w14:paraId="7497EFB9" w14:textId="77777777" w:rsidR="000717B0" w:rsidRPr="004A3D16" w:rsidRDefault="000717B0" w:rsidP="004A3D16">
            <w:pPr>
              <w:jc w:val="center"/>
            </w:pPr>
            <w:r w:rsidRPr="004A3D16">
              <w:t>0,470</w:t>
            </w:r>
          </w:p>
        </w:tc>
        <w:tc>
          <w:tcPr>
            <w:tcW w:w="2694" w:type="dxa"/>
          </w:tcPr>
          <w:p w14:paraId="03D47304" w14:textId="77777777" w:rsidR="000717B0" w:rsidRPr="004A3D16" w:rsidRDefault="000717B0" w:rsidP="004A3D16">
            <w:pPr>
              <w:jc w:val="center"/>
            </w:pPr>
            <w:r w:rsidRPr="004A3D16">
              <w:t>04-412 ОП МГ Е-018</w:t>
            </w:r>
          </w:p>
        </w:tc>
      </w:tr>
      <w:tr w:rsidR="000717B0" w:rsidRPr="004A3D16" w14:paraId="7AC51952" w14:textId="77777777" w:rsidTr="000717B0">
        <w:tc>
          <w:tcPr>
            <w:tcW w:w="817" w:type="dxa"/>
          </w:tcPr>
          <w:p w14:paraId="0EEE6F8D" w14:textId="77777777" w:rsidR="000717B0" w:rsidRPr="004A3D16" w:rsidRDefault="000717B0" w:rsidP="004A3D16">
            <w:pPr>
              <w:jc w:val="center"/>
            </w:pPr>
            <w:r w:rsidRPr="004A3D16">
              <w:t>19</w:t>
            </w:r>
          </w:p>
        </w:tc>
        <w:tc>
          <w:tcPr>
            <w:tcW w:w="4536" w:type="dxa"/>
          </w:tcPr>
          <w:p w14:paraId="6C3A333C" w14:textId="77777777" w:rsidR="000717B0" w:rsidRPr="004A3D16" w:rsidRDefault="000717B0" w:rsidP="004A3D16">
            <w:r w:rsidRPr="004A3D16">
              <w:t>Доброва</w:t>
            </w:r>
          </w:p>
        </w:tc>
        <w:tc>
          <w:tcPr>
            <w:tcW w:w="1417" w:type="dxa"/>
          </w:tcPr>
          <w:p w14:paraId="0FCC7BC9" w14:textId="77777777" w:rsidR="000717B0" w:rsidRPr="004A3D16" w:rsidRDefault="000717B0" w:rsidP="004A3D16">
            <w:pPr>
              <w:jc w:val="center"/>
            </w:pPr>
            <w:r w:rsidRPr="004A3D16">
              <w:t>1,703</w:t>
            </w:r>
          </w:p>
        </w:tc>
        <w:tc>
          <w:tcPr>
            <w:tcW w:w="2694" w:type="dxa"/>
          </w:tcPr>
          <w:p w14:paraId="32B59294" w14:textId="77777777" w:rsidR="000717B0" w:rsidRPr="004A3D16" w:rsidRDefault="000717B0" w:rsidP="004A3D16">
            <w:pPr>
              <w:jc w:val="center"/>
            </w:pPr>
            <w:r w:rsidRPr="004A3D16">
              <w:t>04-412 ОП МГ Е-019</w:t>
            </w:r>
          </w:p>
        </w:tc>
      </w:tr>
      <w:tr w:rsidR="000717B0" w:rsidRPr="004A3D16" w14:paraId="23CCBAF6" w14:textId="77777777" w:rsidTr="000717B0">
        <w:tc>
          <w:tcPr>
            <w:tcW w:w="817" w:type="dxa"/>
          </w:tcPr>
          <w:p w14:paraId="76694BA8" w14:textId="77777777" w:rsidR="000717B0" w:rsidRPr="004A3D16" w:rsidRDefault="000717B0" w:rsidP="004A3D16">
            <w:pPr>
              <w:jc w:val="center"/>
            </w:pPr>
            <w:r w:rsidRPr="004A3D16">
              <w:t>20</w:t>
            </w:r>
          </w:p>
        </w:tc>
        <w:tc>
          <w:tcPr>
            <w:tcW w:w="4536" w:type="dxa"/>
          </w:tcPr>
          <w:p w14:paraId="40886963" w14:textId="77777777" w:rsidR="000717B0" w:rsidRPr="004A3D16" w:rsidRDefault="000717B0" w:rsidP="004A3D16">
            <w:r w:rsidRPr="004A3D16">
              <w:t>Зеленая</w:t>
            </w:r>
          </w:p>
        </w:tc>
        <w:tc>
          <w:tcPr>
            <w:tcW w:w="1417" w:type="dxa"/>
          </w:tcPr>
          <w:p w14:paraId="4C3FD075" w14:textId="77777777" w:rsidR="000717B0" w:rsidRPr="004A3D16" w:rsidRDefault="000717B0" w:rsidP="004A3D16">
            <w:pPr>
              <w:jc w:val="center"/>
            </w:pPr>
            <w:r w:rsidRPr="004A3D16">
              <w:t>0,460</w:t>
            </w:r>
          </w:p>
        </w:tc>
        <w:tc>
          <w:tcPr>
            <w:tcW w:w="2694" w:type="dxa"/>
          </w:tcPr>
          <w:p w14:paraId="472CFC02" w14:textId="77777777" w:rsidR="000717B0" w:rsidRPr="004A3D16" w:rsidRDefault="000717B0" w:rsidP="004A3D16">
            <w:pPr>
              <w:jc w:val="center"/>
            </w:pPr>
            <w:r w:rsidRPr="004A3D16">
              <w:t>04-412 ОП МГ Е-020</w:t>
            </w:r>
          </w:p>
        </w:tc>
      </w:tr>
      <w:tr w:rsidR="000717B0" w:rsidRPr="004A3D16" w14:paraId="3372EDEF" w14:textId="77777777" w:rsidTr="000717B0">
        <w:tc>
          <w:tcPr>
            <w:tcW w:w="817" w:type="dxa"/>
          </w:tcPr>
          <w:p w14:paraId="002D27DE" w14:textId="77777777" w:rsidR="000717B0" w:rsidRPr="004A3D16" w:rsidRDefault="000717B0" w:rsidP="004A3D16">
            <w:pPr>
              <w:jc w:val="center"/>
            </w:pPr>
            <w:r w:rsidRPr="004A3D16">
              <w:t>21</w:t>
            </w:r>
          </w:p>
        </w:tc>
        <w:tc>
          <w:tcPr>
            <w:tcW w:w="4536" w:type="dxa"/>
          </w:tcPr>
          <w:p w14:paraId="5F5F2179" w14:textId="77777777" w:rsidR="000717B0" w:rsidRPr="004A3D16" w:rsidRDefault="000717B0" w:rsidP="004A3D16">
            <w:r w:rsidRPr="004A3D16">
              <w:t xml:space="preserve">Иоффе </w:t>
            </w:r>
          </w:p>
        </w:tc>
        <w:tc>
          <w:tcPr>
            <w:tcW w:w="1417" w:type="dxa"/>
          </w:tcPr>
          <w:p w14:paraId="5F941724" w14:textId="77777777" w:rsidR="000717B0" w:rsidRPr="004A3D16" w:rsidRDefault="000717B0" w:rsidP="004A3D16">
            <w:pPr>
              <w:jc w:val="center"/>
            </w:pPr>
            <w:r w:rsidRPr="004A3D16">
              <w:t>0,790</w:t>
            </w:r>
          </w:p>
        </w:tc>
        <w:tc>
          <w:tcPr>
            <w:tcW w:w="2694" w:type="dxa"/>
          </w:tcPr>
          <w:p w14:paraId="4F48B5CA" w14:textId="77777777" w:rsidR="000717B0" w:rsidRPr="004A3D16" w:rsidRDefault="000717B0" w:rsidP="004A3D16">
            <w:pPr>
              <w:jc w:val="center"/>
            </w:pPr>
            <w:r w:rsidRPr="004A3D16">
              <w:t>04-412 ОП МГ Е-021</w:t>
            </w:r>
          </w:p>
        </w:tc>
      </w:tr>
      <w:tr w:rsidR="000717B0" w:rsidRPr="004A3D16" w14:paraId="7C3739CD" w14:textId="77777777" w:rsidTr="000717B0">
        <w:tc>
          <w:tcPr>
            <w:tcW w:w="817" w:type="dxa"/>
          </w:tcPr>
          <w:p w14:paraId="5B1EC4B6" w14:textId="77777777" w:rsidR="000717B0" w:rsidRPr="004A3D16" w:rsidRDefault="000717B0" w:rsidP="004A3D16">
            <w:pPr>
              <w:jc w:val="center"/>
            </w:pPr>
            <w:r w:rsidRPr="004A3D16">
              <w:t>22</w:t>
            </w:r>
          </w:p>
        </w:tc>
        <w:tc>
          <w:tcPr>
            <w:tcW w:w="4536" w:type="dxa"/>
          </w:tcPr>
          <w:p w14:paraId="466D609E" w14:textId="77777777" w:rsidR="000717B0" w:rsidRPr="004A3D16" w:rsidRDefault="000717B0" w:rsidP="004A3D16">
            <w:r w:rsidRPr="004A3D16">
              <w:t>Кытманова</w:t>
            </w:r>
          </w:p>
        </w:tc>
        <w:tc>
          <w:tcPr>
            <w:tcW w:w="1417" w:type="dxa"/>
          </w:tcPr>
          <w:p w14:paraId="6D2079D1" w14:textId="77777777" w:rsidR="000717B0" w:rsidRPr="004A3D16" w:rsidRDefault="000717B0" w:rsidP="004A3D16">
            <w:pPr>
              <w:jc w:val="center"/>
            </w:pPr>
            <w:r w:rsidRPr="004A3D16">
              <w:t>0,580</w:t>
            </w:r>
          </w:p>
        </w:tc>
        <w:tc>
          <w:tcPr>
            <w:tcW w:w="2694" w:type="dxa"/>
          </w:tcPr>
          <w:p w14:paraId="11EE40C3" w14:textId="77777777" w:rsidR="000717B0" w:rsidRPr="004A3D16" w:rsidRDefault="000717B0" w:rsidP="004A3D16">
            <w:pPr>
              <w:jc w:val="center"/>
            </w:pPr>
            <w:r w:rsidRPr="004A3D16">
              <w:t>04-412 ОП МГ Е-022</w:t>
            </w:r>
          </w:p>
        </w:tc>
      </w:tr>
      <w:tr w:rsidR="000717B0" w:rsidRPr="004A3D16" w14:paraId="6DCF8D73" w14:textId="77777777" w:rsidTr="000717B0">
        <w:tc>
          <w:tcPr>
            <w:tcW w:w="817" w:type="dxa"/>
          </w:tcPr>
          <w:p w14:paraId="6DB159D1" w14:textId="77777777" w:rsidR="000717B0" w:rsidRPr="004A3D16" w:rsidRDefault="000717B0" w:rsidP="004A3D16">
            <w:pPr>
              <w:jc w:val="center"/>
            </w:pPr>
            <w:r w:rsidRPr="004A3D16">
              <w:t>23</w:t>
            </w:r>
          </w:p>
        </w:tc>
        <w:tc>
          <w:tcPr>
            <w:tcW w:w="4536" w:type="dxa"/>
          </w:tcPr>
          <w:p w14:paraId="47CF99F1" w14:textId="77777777" w:rsidR="000717B0" w:rsidRPr="004A3D16" w:rsidRDefault="000717B0" w:rsidP="004A3D16">
            <w:r w:rsidRPr="004A3D16">
              <w:t xml:space="preserve">Крупская </w:t>
            </w:r>
          </w:p>
        </w:tc>
        <w:tc>
          <w:tcPr>
            <w:tcW w:w="1417" w:type="dxa"/>
          </w:tcPr>
          <w:p w14:paraId="02518580" w14:textId="77777777" w:rsidR="000717B0" w:rsidRPr="004A3D16" w:rsidRDefault="000717B0" w:rsidP="004A3D16">
            <w:pPr>
              <w:jc w:val="center"/>
            </w:pPr>
            <w:r w:rsidRPr="004A3D16">
              <w:t>0,872</w:t>
            </w:r>
          </w:p>
        </w:tc>
        <w:tc>
          <w:tcPr>
            <w:tcW w:w="2694" w:type="dxa"/>
          </w:tcPr>
          <w:p w14:paraId="0C7B35E7" w14:textId="77777777" w:rsidR="000717B0" w:rsidRPr="004A3D16" w:rsidRDefault="000717B0" w:rsidP="004A3D16">
            <w:pPr>
              <w:jc w:val="center"/>
            </w:pPr>
            <w:r w:rsidRPr="004A3D16">
              <w:t>04-412 ОП МГ Е-023</w:t>
            </w:r>
          </w:p>
        </w:tc>
      </w:tr>
      <w:tr w:rsidR="000717B0" w:rsidRPr="004A3D16" w14:paraId="156F462C" w14:textId="77777777" w:rsidTr="000717B0">
        <w:tc>
          <w:tcPr>
            <w:tcW w:w="817" w:type="dxa"/>
          </w:tcPr>
          <w:p w14:paraId="4E725DE4" w14:textId="77777777" w:rsidR="000717B0" w:rsidRPr="004A3D16" w:rsidRDefault="000717B0" w:rsidP="004A3D16">
            <w:pPr>
              <w:jc w:val="center"/>
            </w:pPr>
            <w:r w:rsidRPr="004A3D16">
              <w:t>24</w:t>
            </w:r>
          </w:p>
        </w:tc>
        <w:tc>
          <w:tcPr>
            <w:tcW w:w="4536" w:type="dxa"/>
          </w:tcPr>
          <w:p w14:paraId="1488DEC1" w14:textId="77777777" w:rsidR="000717B0" w:rsidRPr="004A3D16" w:rsidRDefault="000717B0" w:rsidP="004A3D16">
            <w:r w:rsidRPr="004A3D16">
              <w:t xml:space="preserve">Красноармейская </w:t>
            </w:r>
          </w:p>
        </w:tc>
        <w:tc>
          <w:tcPr>
            <w:tcW w:w="1417" w:type="dxa"/>
          </w:tcPr>
          <w:p w14:paraId="61D64D4E" w14:textId="77777777" w:rsidR="000717B0" w:rsidRPr="004A3D16" w:rsidRDefault="000717B0" w:rsidP="004A3D16">
            <w:pPr>
              <w:jc w:val="center"/>
            </w:pPr>
            <w:r w:rsidRPr="004A3D16">
              <w:t>0,850</w:t>
            </w:r>
          </w:p>
        </w:tc>
        <w:tc>
          <w:tcPr>
            <w:tcW w:w="2694" w:type="dxa"/>
          </w:tcPr>
          <w:p w14:paraId="75609634" w14:textId="77777777" w:rsidR="000717B0" w:rsidRPr="004A3D16" w:rsidRDefault="000717B0" w:rsidP="004A3D16">
            <w:pPr>
              <w:jc w:val="center"/>
            </w:pPr>
            <w:r w:rsidRPr="004A3D16">
              <w:t>04-412 ОП МГ Е-024</w:t>
            </w:r>
          </w:p>
        </w:tc>
      </w:tr>
      <w:tr w:rsidR="000717B0" w:rsidRPr="004A3D16" w14:paraId="2DCC0EE0" w14:textId="77777777" w:rsidTr="000717B0">
        <w:tc>
          <w:tcPr>
            <w:tcW w:w="817" w:type="dxa"/>
          </w:tcPr>
          <w:p w14:paraId="68E3D46F" w14:textId="77777777" w:rsidR="000717B0" w:rsidRPr="004A3D16" w:rsidRDefault="000717B0" w:rsidP="004A3D16">
            <w:pPr>
              <w:jc w:val="center"/>
            </w:pPr>
            <w:r w:rsidRPr="004A3D16">
              <w:t>25</w:t>
            </w:r>
          </w:p>
        </w:tc>
        <w:tc>
          <w:tcPr>
            <w:tcW w:w="4536" w:type="dxa"/>
          </w:tcPr>
          <w:p w14:paraId="075986FC" w14:textId="77777777" w:rsidR="000717B0" w:rsidRPr="004A3D16" w:rsidRDefault="000717B0" w:rsidP="004A3D16">
            <w:r w:rsidRPr="004A3D16">
              <w:t xml:space="preserve">Кирова </w:t>
            </w:r>
          </w:p>
        </w:tc>
        <w:tc>
          <w:tcPr>
            <w:tcW w:w="1417" w:type="dxa"/>
          </w:tcPr>
          <w:p w14:paraId="109C312A" w14:textId="77777777" w:rsidR="000717B0" w:rsidRPr="004A3D16" w:rsidRDefault="000717B0" w:rsidP="004A3D16">
            <w:pPr>
              <w:jc w:val="center"/>
            </w:pPr>
            <w:r w:rsidRPr="004A3D16">
              <w:t>3,046</w:t>
            </w:r>
          </w:p>
        </w:tc>
        <w:tc>
          <w:tcPr>
            <w:tcW w:w="2694" w:type="dxa"/>
          </w:tcPr>
          <w:p w14:paraId="5316D3E6" w14:textId="77777777" w:rsidR="000717B0" w:rsidRPr="004A3D16" w:rsidRDefault="000717B0" w:rsidP="004A3D16">
            <w:pPr>
              <w:jc w:val="center"/>
            </w:pPr>
            <w:r w:rsidRPr="004A3D16">
              <w:t>04-412 ОП МГ Е-025</w:t>
            </w:r>
          </w:p>
        </w:tc>
      </w:tr>
      <w:tr w:rsidR="000717B0" w:rsidRPr="004A3D16" w14:paraId="5F177E70" w14:textId="77777777" w:rsidTr="000717B0">
        <w:tc>
          <w:tcPr>
            <w:tcW w:w="817" w:type="dxa"/>
          </w:tcPr>
          <w:p w14:paraId="08636592" w14:textId="77777777" w:rsidR="000717B0" w:rsidRPr="004A3D16" w:rsidRDefault="000717B0" w:rsidP="004A3D16">
            <w:pPr>
              <w:jc w:val="center"/>
            </w:pPr>
            <w:r w:rsidRPr="004A3D16">
              <w:t>26</w:t>
            </w:r>
          </w:p>
        </w:tc>
        <w:tc>
          <w:tcPr>
            <w:tcW w:w="4536" w:type="dxa"/>
          </w:tcPr>
          <w:p w14:paraId="683C3C5F" w14:textId="77777777" w:rsidR="000717B0" w:rsidRPr="004A3D16" w:rsidRDefault="000717B0" w:rsidP="004A3D16">
            <w:r w:rsidRPr="004A3D16">
              <w:t xml:space="preserve">Кочкарова </w:t>
            </w:r>
          </w:p>
        </w:tc>
        <w:tc>
          <w:tcPr>
            <w:tcW w:w="1417" w:type="dxa"/>
          </w:tcPr>
          <w:p w14:paraId="69E4FA67" w14:textId="77777777" w:rsidR="000717B0" w:rsidRPr="004A3D16" w:rsidRDefault="000717B0" w:rsidP="004A3D16">
            <w:pPr>
              <w:jc w:val="center"/>
            </w:pPr>
            <w:r w:rsidRPr="004A3D16">
              <w:t>0,410</w:t>
            </w:r>
          </w:p>
        </w:tc>
        <w:tc>
          <w:tcPr>
            <w:tcW w:w="2694" w:type="dxa"/>
          </w:tcPr>
          <w:p w14:paraId="10671EDB" w14:textId="77777777" w:rsidR="000717B0" w:rsidRPr="004A3D16" w:rsidRDefault="000717B0" w:rsidP="004A3D16">
            <w:pPr>
              <w:jc w:val="center"/>
            </w:pPr>
            <w:r w:rsidRPr="004A3D16">
              <w:t>04-412 ОП МГ Е-026</w:t>
            </w:r>
          </w:p>
        </w:tc>
      </w:tr>
      <w:tr w:rsidR="000717B0" w:rsidRPr="004A3D16" w14:paraId="61385941" w14:textId="77777777" w:rsidTr="000717B0">
        <w:tc>
          <w:tcPr>
            <w:tcW w:w="817" w:type="dxa"/>
          </w:tcPr>
          <w:p w14:paraId="235A8873" w14:textId="77777777" w:rsidR="000717B0" w:rsidRPr="004A3D16" w:rsidRDefault="000717B0" w:rsidP="004A3D16">
            <w:pPr>
              <w:jc w:val="center"/>
            </w:pPr>
            <w:r w:rsidRPr="004A3D16">
              <w:t>27</w:t>
            </w:r>
          </w:p>
        </w:tc>
        <w:tc>
          <w:tcPr>
            <w:tcW w:w="4536" w:type="dxa"/>
          </w:tcPr>
          <w:p w14:paraId="63315D9F" w14:textId="77777777" w:rsidR="000717B0" w:rsidRPr="004A3D16" w:rsidRDefault="000717B0" w:rsidP="004A3D16">
            <w:r w:rsidRPr="004A3D16">
              <w:t xml:space="preserve">Комсомольская </w:t>
            </w:r>
          </w:p>
        </w:tc>
        <w:tc>
          <w:tcPr>
            <w:tcW w:w="1417" w:type="dxa"/>
          </w:tcPr>
          <w:p w14:paraId="77E17F4A" w14:textId="77777777" w:rsidR="000717B0" w:rsidRPr="004A3D16" w:rsidRDefault="000717B0" w:rsidP="004A3D16">
            <w:pPr>
              <w:jc w:val="center"/>
            </w:pPr>
            <w:r w:rsidRPr="004A3D16">
              <w:t>0,568</w:t>
            </w:r>
          </w:p>
        </w:tc>
        <w:tc>
          <w:tcPr>
            <w:tcW w:w="2694" w:type="dxa"/>
          </w:tcPr>
          <w:p w14:paraId="20DD349E" w14:textId="77777777" w:rsidR="000717B0" w:rsidRPr="004A3D16" w:rsidRDefault="000717B0" w:rsidP="004A3D16">
            <w:pPr>
              <w:jc w:val="center"/>
            </w:pPr>
            <w:r w:rsidRPr="004A3D16">
              <w:t>04-412 ОП МГ Е-027</w:t>
            </w:r>
          </w:p>
        </w:tc>
      </w:tr>
      <w:tr w:rsidR="000717B0" w:rsidRPr="004A3D16" w14:paraId="4DEF4F02" w14:textId="77777777" w:rsidTr="000717B0">
        <w:tc>
          <w:tcPr>
            <w:tcW w:w="817" w:type="dxa"/>
          </w:tcPr>
          <w:p w14:paraId="49C4F3DF" w14:textId="77777777" w:rsidR="000717B0" w:rsidRPr="004A3D16" w:rsidRDefault="000717B0" w:rsidP="004A3D16">
            <w:pPr>
              <w:jc w:val="center"/>
            </w:pPr>
            <w:r w:rsidRPr="004A3D16">
              <w:t>28</w:t>
            </w:r>
          </w:p>
        </w:tc>
        <w:tc>
          <w:tcPr>
            <w:tcW w:w="4536" w:type="dxa"/>
          </w:tcPr>
          <w:p w14:paraId="23CC8303" w14:textId="77777777" w:rsidR="000717B0" w:rsidRPr="004A3D16" w:rsidRDefault="000717B0" w:rsidP="004A3D16">
            <w:r w:rsidRPr="004A3D16">
              <w:t xml:space="preserve">Каурова </w:t>
            </w:r>
          </w:p>
        </w:tc>
        <w:tc>
          <w:tcPr>
            <w:tcW w:w="1417" w:type="dxa"/>
          </w:tcPr>
          <w:p w14:paraId="77CACB20" w14:textId="77777777" w:rsidR="000717B0" w:rsidRPr="004A3D16" w:rsidRDefault="000717B0" w:rsidP="004A3D16">
            <w:pPr>
              <w:jc w:val="center"/>
            </w:pPr>
            <w:r w:rsidRPr="004A3D16">
              <w:t>1,660</w:t>
            </w:r>
          </w:p>
        </w:tc>
        <w:tc>
          <w:tcPr>
            <w:tcW w:w="2694" w:type="dxa"/>
          </w:tcPr>
          <w:p w14:paraId="39DF7DF1" w14:textId="77777777" w:rsidR="000717B0" w:rsidRPr="004A3D16" w:rsidRDefault="000717B0" w:rsidP="004A3D16">
            <w:pPr>
              <w:jc w:val="center"/>
            </w:pPr>
            <w:r w:rsidRPr="004A3D16">
              <w:t>04-412 ОП МГ Е-028</w:t>
            </w:r>
          </w:p>
        </w:tc>
      </w:tr>
      <w:tr w:rsidR="000717B0" w:rsidRPr="004A3D16" w14:paraId="0853692F" w14:textId="77777777" w:rsidTr="000717B0">
        <w:tc>
          <w:tcPr>
            <w:tcW w:w="817" w:type="dxa"/>
          </w:tcPr>
          <w:p w14:paraId="70B6CC00" w14:textId="77777777" w:rsidR="000717B0" w:rsidRPr="004A3D16" w:rsidRDefault="000717B0" w:rsidP="004A3D16">
            <w:pPr>
              <w:jc w:val="center"/>
            </w:pPr>
            <w:r w:rsidRPr="004A3D16">
              <w:t>29</w:t>
            </w:r>
          </w:p>
        </w:tc>
        <w:tc>
          <w:tcPr>
            <w:tcW w:w="4536" w:type="dxa"/>
          </w:tcPr>
          <w:p w14:paraId="2FBD18C2" w14:textId="77777777" w:rsidR="000717B0" w:rsidRPr="004A3D16" w:rsidRDefault="000717B0" w:rsidP="004A3D16">
            <w:r w:rsidRPr="004A3D16">
              <w:t xml:space="preserve">Калинина </w:t>
            </w:r>
          </w:p>
        </w:tc>
        <w:tc>
          <w:tcPr>
            <w:tcW w:w="1417" w:type="dxa"/>
          </w:tcPr>
          <w:p w14:paraId="046B8E97" w14:textId="77777777" w:rsidR="000717B0" w:rsidRPr="004A3D16" w:rsidRDefault="000717B0" w:rsidP="004A3D16">
            <w:pPr>
              <w:jc w:val="center"/>
            </w:pPr>
            <w:r w:rsidRPr="004A3D16">
              <w:t>0,890</w:t>
            </w:r>
          </w:p>
        </w:tc>
        <w:tc>
          <w:tcPr>
            <w:tcW w:w="2694" w:type="dxa"/>
          </w:tcPr>
          <w:p w14:paraId="2D49EE9B" w14:textId="77777777" w:rsidR="000717B0" w:rsidRPr="004A3D16" w:rsidRDefault="000717B0" w:rsidP="004A3D16">
            <w:pPr>
              <w:jc w:val="center"/>
            </w:pPr>
            <w:r w:rsidRPr="004A3D16">
              <w:t>04-412 ОП МГ Е-029</w:t>
            </w:r>
          </w:p>
        </w:tc>
      </w:tr>
      <w:tr w:rsidR="000717B0" w:rsidRPr="004A3D16" w14:paraId="0BAA3BA7" w14:textId="77777777" w:rsidTr="000717B0">
        <w:tc>
          <w:tcPr>
            <w:tcW w:w="817" w:type="dxa"/>
          </w:tcPr>
          <w:p w14:paraId="02F6DE62" w14:textId="77777777" w:rsidR="000717B0" w:rsidRPr="004A3D16" w:rsidRDefault="000717B0" w:rsidP="004A3D16">
            <w:pPr>
              <w:jc w:val="center"/>
            </w:pPr>
            <w:r w:rsidRPr="004A3D16">
              <w:t>30</w:t>
            </w:r>
          </w:p>
        </w:tc>
        <w:tc>
          <w:tcPr>
            <w:tcW w:w="4536" w:type="dxa"/>
          </w:tcPr>
          <w:p w14:paraId="53BE12D1" w14:textId="77777777" w:rsidR="000717B0" w:rsidRPr="004A3D16" w:rsidRDefault="000717B0" w:rsidP="004A3D16">
            <w:r w:rsidRPr="004A3D16">
              <w:t xml:space="preserve">Куйбышева </w:t>
            </w:r>
          </w:p>
        </w:tc>
        <w:tc>
          <w:tcPr>
            <w:tcW w:w="1417" w:type="dxa"/>
          </w:tcPr>
          <w:p w14:paraId="3DE4C521" w14:textId="77777777" w:rsidR="000717B0" w:rsidRPr="004A3D16" w:rsidRDefault="000717B0" w:rsidP="004A3D16">
            <w:pPr>
              <w:jc w:val="center"/>
            </w:pPr>
            <w:r w:rsidRPr="004A3D16">
              <w:t>1,655</w:t>
            </w:r>
          </w:p>
        </w:tc>
        <w:tc>
          <w:tcPr>
            <w:tcW w:w="2694" w:type="dxa"/>
          </w:tcPr>
          <w:p w14:paraId="0C6B4E5F" w14:textId="77777777" w:rsidR="000717B0" w:rsidRPr="004A3D16" w:rsidRDefault="000717B0" w:rsidP="004A3D16">
            <w:pPr>
              <w:jc w:val="center"/>
            </w:pPr>
            <w:r w:rsidRPr="004A3D16">
              <w:t>04-412 ОП МГ Е-030</w:t>
            </w:r>
          </w:p>
        </w:tc>
      </w:tr>
      <w:tr w:rsidR="000717B0" w:rsidRPr="004A3D16" w14:paraId="7D403AE0" w14:textId="77777777" w:rsidTr="000717B0">
        <w:tc>
          <w:tcPr>
            <w:tcW w:w="817" w:type="dxa"/>
          </w:tcPr>
          <w:p w14:paraId="1CBF1E6E" w14:textId="77777777" w:rsidR="000717B0" w:rsidRPr="004A3D16" w:rsidRDefault="000717B0" w:rsidP="004A3D16">
            <w:pPr>
              <w:jc w:val="center"/>
            </w:pPr>
            <w:r w:rsidRPr="004A3D16">
              <w:t>31</w:t>
            </w:r>
          </w:p>
        </w:tc>
        <w:tc>
          <w:tcPr>
            <w:tcW w:w="4536" w:type="dxa"/>
          </w:tcPr>
          <w:p w14:paraId="6AFF349B" w14:textId="77777777" w:rsidR="000717B0" w:rsidRPr="004A3D16" w:rsidRDefault="000717B0" w:rsidP="004A3D16">
            <w:r w:rsidRPr="004A3D16">
              <w:t xml:space="preserve">Лазо </w:t>
            </w:r>
          </w:p>
        </w:tc>
        <w:tc>
          <w:tcPr>
            <w:tcW w:w="1417" w:type="dxa"/>
          </w:tcPr>
          <w:p w14:paraId="5B92058F" w14:textId="77777777" w:rsidR="000717B0" w:rsidRPr="004A3D16" w:rsidRDefault="000717B0" w:rsidP="004A3D16">
            <w:pPr>
              <w:jc w:val="center"/>
            </w:pPr>
            <w:r w:rsidRPr="004A3D16">
              <w:t>0,859</w:t>
            </w:r>
          </w:p>
        </w:tc>
        <w:tc>
          <w:tcPr>
            <w:tcW w:w="2694" w:type="dxa"/>
          </w:tcPr>
          <w:p w14:paraId="0BEC247B" w14:textId="77777777" w:rsidR="000717B0" w:rsidRPr="004A3D16" w:rsidRDefault="000717B0" w:rsidP="004A3D16">
            <w:pPr>
              <w:jc w:val="center"/>
            </w:pPr>
            <w:r w:rsidRPr="004A3D16">
              <w:t>04-412 ОП МГ Е-031</w:t>
            </w:r>
          </w:p>
        </w:tc>
      </w:tr>
      <w:tr w:rsidR="000717B0" w:rsidRPr="004A3D16" w14:paraId="06E8FC46" w14:textId="77777777" w:rsidTr="000717B0">
        <w:tc>
          <w:tcPr>
            <w:tcW w:w="817" w:type="dxa"/>
          </w:tcPr>
          <w:p w14:paraId="241FAC6C" w14:textId="77777777" w:rsidR="000717B0" w:rsidRPr="004A3D16" w:rsidRDefault="000717B0" w:rsidP="004A3D16">
            <w:pPr>
              <w:jc w:val="center"/>
            </w:pPr>
            <w:r w:rsidRPr="004A3D16">
              <w:t>32</w:t>
            </w:r>
          </w:p>
        </w:tc>
        <w:tc>
          <w:tcPr>
            <w:tcW w:w="4536" w:type="dxa"/>
          </w:tcPr>
          <w:p w14:paraId="6E266740" w14:textId="77777777" w:rsidR="000717B0" w:rsidRPr="004A3D16" w:rsidRDefault="000717B0" w:rsidP="004A3D16">
            <w:r w:rsidRPr="004A3D16">
              <w:t xml:space="preserve">Лесная </w:t>
            </w:r>
          </w:p>
        </w:tc>
        <w:tc>
          <w:tcPr>
            <w:tcW w:w="1417" w:type="dxa"/>
          </w:tcPr>
          <w:p w14:paraId="5253EF0C" w14:textId="77777777" w:rsidR="000717B0" w:rsidRPr="004A3D16" w:rsidRDefault="000717B0" w:rsidP="004A3D16">
            <w:pPr>
              <w:jc w:val="center"/>
            </w:pPr>
            <w:r w:rsidRPr="004A3D16">
              <w:t>0,482</w:t>
            </w:r>
          </w:p>
        </w:tc>
        <w:tc>
          <w:tcPr>
            <w:tcW w:w="2694" w:type="dxa"/>
          </w:tcPr>
          <w:p w14:paraId="79066F4E" w14:textId="77777777" w:rsidR="000717B0" w:rsidRPr="004A3D16" w:rsidRDefault="000717B0" w:rsidP="004A3D16">
            <w:pPr>
              <w:jc w:val="center"/>
            </w:pPr>
            <w:r w:rsidRPr="004A3D16">
              <w:t>04-412 ОП МГ Е-032</w:t>
            </w:r>
          </w:p>
        </w:tc>
      </w:tr>
      <w:tr w:rsidR="000717B0" w:rsidRPr="004A3D16" w14:paraId="71FBE893" w14:textId="77777777" w:rsidTr="000717B0">
        <w:tc>
          <w:tcPr>
            <w:tcW w:w="817" w:type="dxa"/>
          </w:tcPr>
          <w:p w14:paraId="3322C380" w14:textId="77777777" w:rsidR="000717B0" w:rsidRPr="004A3D16" w:rsidRDefault="000717B0" w:rsidP="004A3D16">
            <w:pPr>
              <w:jc w:val="center"/>
            </w:pPr>
            <w:r w:rsidRPr="004A3D16">
              <w:t>33</w:t>
            </w:r>
          </w:p>
        </w:tc>
        <w:tc>
          <w:tcPr>
            <w:tcW w:w="4536" w:type="dxa"/>
          </w:tcPr>
          <w:p w14:paraId="57B2D692" w14:textId="77777777" w:rsidR="000717B0" w:rsidRPr="004A3D16" w:rsidRDefault="000717B0" w:rsidP="004A3D16">
            <w:r w:rsidRPr="004A3D16">
              <w:t xml:space="preserve">Ленина </w:t>
            </w:r>
          </w:p>
        </w:tc>
        <w:tc>
          <w:tcPr>
            <w:tcW w:w="1417" w:type="dxa"/>
          </w:tcPr>
          <w:p w14:paraId="02DE8D6A" w14:textId="77777777" w:rsidR="000717B0" w:rsidRPr="004A3D16" w:rsidRDefault="000717B0" w:rsidP="004A3D16">
            <w:pPr>
              <w:jc w:val="center"/>
            </w:pPr>
            <w:r w:rsidRPr="004A3D16">
              <w:t>4,633</w:t>
            </w:r>
          </w:p>
        </w:tc>
        <w:tc>
          <w:tcPr>
            <w:tcW w:w="2694" w:type="dxa"/>
          </w:tcPr>
          <w:p w14:paraId="2EE3BDFA" w14:textId="77777777" w:rsidR="000717B0" w:rsidRPr="004A3D16" w:rsidRDefault="000717B0" w:rsidP="004A3D16">
            <w:pPr>
              <w:jc w:val="center"/>
            </w:pPr>
            <w:r w:rsidRPr="004A3D16">
              <w:t>04-412 ОП МГ Е-033</w:t>
            </w:r>
          </w:p>
        </w:tc>
      </w:tr>
      <w:tr w:rsidR="000717B0" w:rsidRPr="004A3D16" w14:paraId="03F3325B" w14:textId="77777777" w:rsidTr="000717B0">
        <w:tc>
          <w:tcPr>
            <w:tcW w:w="817" w:type="dxa"/>
          </w:tcPr>
          <w:p w14:paraId="68164E8E" w14:textId="77777777" w:rsidR="000717B0" w:rsidRPr="004A3D16" w:rsidRDefault="000717B0" w:rsidP="004A3D16">
            <w:pPr>
              <w:jc w:val="center"/>
            </w:pPr>
            <w:r w:rsidRPr="004A3D16">
              <w:t>34</w:t>
            </w:r>
          </w:p>
        </w:tc>
        <w:tc>
          <w:tcPr>
            <w:tcW w:w="4536" w:type="dxa"/>
          </w:tcPr>
          <w:p w14:paraId="3AD080DE" w14:textId="77777777" w:rsidR="000717B0" w:rsidRPr="004A3D16" w:rsidRDefault="000717B0" w:rsidP="004A3D16">
            <w:r w:rsidRPr="004A3D16">
              <w:t xml:space="preserve">Лебедевой </w:t>
            </w:r>
          </w:p>
        </w:tc>
        <w:tc>
          <w:tcPr>
            <w:tcW w:w="1417" w:type="dxa"/>
          </w:tcPr>
          <w:p w14:paraId="6BEC91F9" w14:textId="77777777" w:rsidR="000717B0" w:rsidRPr="004A3D16" w:rsidRDefault="000717B0" w:rsidP="004A3D16">
            <w:pPr>
              <w:jc w:val="center"/>
            </w:pPr>
            <w:r w:rsidRPr="004A3D16">
              <w:t>0,735</w:t>
            </w:r>
          </w:p>
        </w:tc>
        <w:tc>
          <w:tcPr>
            <w:tcW w:w="2694" w:type="dxa"/>
          </w:tcPr>
          <w:p w14:paraId="6DA8E8AD" w14:textId="77777777" w:rsidR="000717B0" w:rsidRPr="004A3D16" w:rsidRDefault="000717B0" w:rsidP="004A3D16">
            <w:pPr>
              <w:jc w:val="center"/>
            </w:pPr>
            <w:r w:rsidRPr="004A3D16">
              <w:t>04-412 ОП МГ Е-034</w:t>
            </w:r>
          </w:p>
        </w:tc>
      </w:tr>
      <w:tr w:rsidR="000717B0" w:rsidRPr="004A3D16" w14:paraId="548F0CC7" w14:textId="77777777" w:rsidTr="000717B0">
        <w:tc>
          <w:tcPr>
            <w:tcW w:w="817" w:type="dxa"/>
          </w:tcPr>
          <w:p w14:paraId="23DF8A21" w14:textId="77777777" w:rsidR="000717B0" w:rsidRPr="004A3D16" w:rsidRDefault="000717B0" w:rsidP="004A3D16">
            <w:pPr>
              <w:jc w:val="center"/>
            </w:pPr>
            <w:r w:rsidRPr="004A3D16">
              <w:t>35</w:t>
            </w:r>
          </w:p>
        </w:tc>
        <w:tc>
          <w:tcPr>
            <w:tcW w:w="4536" w:type="dxa"/>
          </w:tcPr>
          <w:p w14:paraId="51C2C8E3" w14:textId="77777777" w:rsidR="000717B0" w:rsidRPr="004A3D16" w:rsidRDefault="000717B0" w:rsidP="004A3D16">
            <w:r w:rsidRPr="004A3D16">
              <w:t xml:space="preserve">Лыткина </w:t>
            </w:r>
          </w:p>
        </w:tc>
        <w:tc>
          <w:tcPr>
            <w:tcW w:w="1417" w:type="dxa"/>
          </w:tcPr>
          <w:p w14:paraId="38A18F72" w14:textId="77777777" w:rsidR="000717B0" w:rsidRPr="004A3D16" w:rsidRDefault="000717B0" w:rsidP="004A3D16">
            <w:pPr>
              <w:jc w:val="center"/>
            </w:pPr>
            <w:r w:rsidRPr="004A3D16">
              <w:t>0,824</w:t>
            </w:r>
          </w:p>
        </w:tc>
        <w:tc>
          <w:tcPr>
            <w:tcW w:w="2694" w:type="dxa"/>
          </w:tcPr>
          <w:p w14:paraId="2908E03B" w14:textId="77777777" w:rsidR="000717B0" w:rsidRPr="004A3D16" w:rsidRDefault="000717B0" w:rsidP="004A3D16">
            <w:pPr>
              <w:jc w:val="center"/>
            </w:pPr>
            <w:r w:rsidRPr="004A3D16">
              <w:t>04-412 ОП МГ Е-035</w:t>
            </w:r>
          </w:p>
        </w:tc>
      </w:tr>
      <w:tr w:rsidR="000717B0" w:rsidRPr="004A3D16" w14:paraId="421AAC6D" w14:textId="77777777" w:rsidTr="000717B0">
        <w:tc>
          <w:tcPr>
            <w:tcW w:w="817" w:type="dxa"/>
          </w:tcPr>
          <w:p w14:paraId="0EEA03DD" w14:textId="77777777" w:rsidR="000717B0" w:rsidRPr="004A3D16" w:rsidRDefault="000717B0" w:rsidP="004A3D16">
            <w:pPr>
              <w:jc w:val="center"/>
            </w:pPr>
            <w:r w:rsidRPr="004A3D16">
              <w:t>36</w:t>
            </w:r>
          </w:p>
        </w:tc>
        <w:tc>
          <w:tcPr>
            <w:tcW w:w="4536" w:type="dxa"/>
          </w:tcPr>
          <w:p w14:paraId="42A2F965" w14:textId="77777777" w:rsidR="000717B0" w:rsidRPr="004A3D16" w:rsidRDefault="000717B0" w:rsidP="004A3D16">
            <w:r w:rsidRPr="004A3D16">
              <w:t xml:space="preserve">Лесозаводская </w:t>
            </w:r>
          </w:p>
        </w:tc>
        <w:tc>
          <w:tcPr>
            <w:tcW w:w="1417" w:type="dxa"/>
          </w:tcPr>
          <w:p w14:paraId="014675CE" w14:textId="77777777" w:rsidR="000717B0" w:rsidRPr="004A3D16" w:rsidRDefault="000717B0" w:rsidP="004A3D16">
            <w:pPr>
              <w:jc w:val="center"/>
            </w:pPr>
            <w:r w:rsidRPr="004A3D16">
              <w:t>1,740</w:t>
            </w:r>
          </w:p>
        </w:tc>
        <w:tc>
          <w:tcPr>
            <w:tcW w:w="2694" w:type="dxa"/>
          </w:tcPr>
          <w:p w14:paraId="072218B6" w14:textId="77777777" w:rsidR="000717B0" w:rsidRPr="004A3D16" w:rsidRDefault="000717B0" w:rsidP="004A3D16">
            <w:pPr>
              <w:jc w:val="center"/>
            </w:pPr>
            <w:r w:rsidRPr="004A3D16">
              <w:t>04-412 ОП МГ Е-036</w:t>
            </w:r>
          </w:p>
        </w:tc>
      </w:tr>
      <w:tr w:rsidR="000717B0" w:rsidRPr="004A3D16" w14:paraId="2F55416C" w14:textId="77777777" w:rsidTr="000717B0">
        <w:tc>
          <w:tcPr>
            <w:tcW w:w="817" w:type="dxa"/>
          </w:tcPr>
          <w:p w14:paraId="14559A52" w14:textId="77777777" w:rsidR="000717B0" w:rsidRPr="004A3D16" w:rsidRDefault="000717B0" w:rsidP="004A3D16">
            <w:pPr>
              <w:jc w:val="center"/>
            </w:pPr>
            <w:r w:rsidRPr="004A3D16">
              <w:t>37</w:t>
            </w:r>
          </w:p>
        </w:tc>
        <w:tc>
          <w:tcPr>
            <w:tcW w:w="4536" w:type="dxa"/>
          </w:tcPr>
          <w:p w14:paraId="330DE6F3" w14:textId="77777777" w:rsidR="000717B0" w:rsidRPr="004A3D16" w:rsidRDefault="000717B0" w:rsidP="004A3D16">
            <w:r w:rsidRPr="004A3D16">
              <w:t xml:space="preserve">Молокова </w:t>
            </w:r>
          </w:p>
        </w:tc>
        <w:tc>
          <w:tcPr>
            <w:tcW w:w="1417" w:type="dxa"/>
          </w:tcPr>
          <w:p w14:paraId="3761C3BB" w14:textId="77777777" w:rsidR="000717B0" w:rsidRPr="004A3D16" w:rsidRDefault="000717B0" w:rsidP="004A3D16">
            <w:pPr>
              <w:jc w:val="center"/>
            </w:pPr>
            <w:r w:rsidRPr="004A3D16">
              <w:t>0,835</w:t>
            </w:r>
          </w:p>
        </w:tc>
        <w:tc>
          <w:tcPr>
            <w:tcW w:w="2694" w:type="dxa"/>
          </w:tcPr>
          <w:p w14:paraId="3C9EB367" w14:textId="77777777" w:rsidR="000717B0" w:rsidRPr="004A3D16" w:rsidRDefault="000717B0" w:rsidP="004A3D16">
            <w:pPr>
              <w:jc w:val="center"/>
            </w:pPr>
            <w:r w:rsidRPr="004A3D16">
              <w:t>04-412 ОП МГ Е-037</w:t>
            </w:r>
          </w:p>
        </w:tc>
      </w:tr>
      <w:tr w:rsidR="000717B0" w:rsidRPr="004A3D16" w14:paraId="14526486" w14:textId="77777777" w:rsidTr="000717B0">
        <w:tc>
          <w:tcPr>
            <w:tcW w:w="817" w:type="dxa"/>
          </w:tcPr>
          <w:p w14:paraId="74BB9F41" w14:textId="77777777" w:rsidR="000717B0" w:rsidRPr="004A3D16" w:rsidRDefault="000717B0" w:rsidP="004A3D16">
            <w:pPr>
              <w:jc w:val="center"/>
            </w:pPr>
            <w:r w:rsidRPr="004A3D16">
              <w:t>38</w:t>
            </w:r>
          </w:p>
        </w:tc>
        <w:tc>
          <w:tcPr>
            <w:tcW w:w="4536" w:type="dxa"/>
          </w:tcPr>
          <w:p w14:paraId="5CD96457" w14:textId="77777777" w:rsidR="000717B0" w:rsidRPr="004A3D16" w:rsidRDefault="000717B0" w:rsidP="004A3D16">
            <w:r w:rsidRPr="004A3D16">
              <w:t xml:space="preserve">Мичурина </w:t>
            </w:r>
          </w:p>
        </w:tc>
        <w:tc>
          <w:tcPr>
            <w:tcW w:w="1417" w:type="dxa"/>
          </w:tcPr>
          <w:p w14:paraId="1AEB54D2" w14:textId="77777777" w:rsidR="000717B0" w:rsidRPr="004A3D16" w:rsidRDefault="000717B0" w:rsidP="004A3D16">
            <w:pPr>
              <w:jc w:val="center"/>
            </w:pPr>
            <w:r w:rsidRPr="004A3D16">
              <w:t>2,295</w:t>
            </w:r>
          </w:p>
        </w:tc>
        <w:tc>
          <w:tcPr>
            <w:tcW w:w="2694" w:type="dxa"/>
          </w:tcPr>
          <w:p w14:paraId="5121AF64" w14:textId="77777777" w:rsidR="000717B0" w:rsidRPr="004A3D16" w:rsidRDefault="000717B0" w:rsidP="004A3D16">
            <w:pPr>
              <w:jc w:val="center"/>
            </w:pPr>
            <w:r w:rsidRPr="004A3D16">
              <w:t>04-412 ОП МГ Е-038</w:t>
            </w:r>
          </w:p>
        </w:tc>
      </w:tr>
      <w:tr w:rsidR="000717B0" w:rsidRPr="004A3D16" w14:paraId="1058B19E" w14:textId="77777777" w:rsidTr="000717B0">
        <w:tc>
          <w:tcPr>
            <w:tcW w:w="817" w:type="dxa"/>
          </w:tcPr>
          <w:p w14:paraId="37E73050" w14:textId="77777777" w:rsidR="000717B0" w:rsidRPr="004A3D16" w:rsidRDefault="000717B0" w:rsidP="004A3D16">
            <w:pPr>
              <w:jc w:val="center"/>
            </w:pPr>
            <w:r w:rsidRPr="004A3D16">
              <w:t>39</w:t>
            </w:r>
          </w:p>
        </w:tc>
        <w:tc>
          <w:tcPr>
            <w:tcW w:w="4536" w:type="dxa"/>
          </w:tcPr>
          <w:p w14:paraId="3B35396A" w14:textId="77777777" w:rsidR="000717B0" w:rsidRPr="004A3D16" w:rsidRDefault="000717B0" w:rsidP="004A3D16">
            <w:r w:rsidRPr="004A3D16">
              <w:t xml:space="preserve">Матросова </w:t>
            </w:r>
          </w:p>
        </w:tc>
        <w:tc>
          <w:tcPr>
            <w:tcW w:w="1417" w:type="dxa"/>
          </w:tcPr>
          <w:p w14:paraId="03E874DF" w14:textId="77777777" w:rsidR="000717B0" w:rsidRPr="004A3D16" w:rsidRDefault="000717B0" w:rsidP="004A3D16">
            <w:pPr>
              <w:jc w:val="center"/>
            </w:pPr>
            <w:r w:rsidRPr="004A3D16">
              <w:t>0,200</w:t>
            </w:r>
          </w:p>
        </w:tc>
        <w:tc>
          <w:tcPr>
            <w:tcW w:w="2694" w:type="dxa"/>
          </w:tcPr>
          <w:p w14:paraId="07D84EEE" w14:textId="77777777" w:rsidR="000717B0" w:rsidRPr="004A3D16" w:rsidRDefault="000717B0" w:rsidP="004A3D16">
            <w:pPr>
              <w:jc w:val="center"/>
            </w:pPr>
            <w:r w:rsidRPr="004A3D16">
              <w:t>04-412 ОП МГ Е-039</w:t>
            </w:r>
          </w:p>
        </w:tc>
      </w:tr>
      <w:tr w:rsidR="000717B0" w:rsidRPr="004A3D16" w14:paraId="1C5CB018" w14:textId="77777777" w:rsidTr="000717B0">
        <w:tc>
          <w:tcPr>
            <w:tcW w:w="817" w:type="dxa"/>
          </w:tcPr>
          <w:p w14:paraId="35A2B3DF" w14:textId="77777777" w:rsidR="000717B0" w:rsidRPr="004A3D16" w:rsidRDefault="000717B0" w:rsidP="004A3D16">
            <w:pPr>
              <w:jc w:val="center"/>
            </w:pPr>
            <w:r w:rsidRPr="004A3D16">
              <w:t>40</w:t>
            </w:r>
          </w:p>
        </w:tc>
        <w:tc>
          <w:tcPr>
            <w:tcW w:w="4536" w:type="dxa"/>
          </w:tcPr>
          <w:p w14:paraId="3DDB31B4" w14:textId="77777777" w:rsidR="000717B0" w:rsidRPr="004A3D16" w:rsidRDefault="000717B0" w:rsidP="004A3D16">
            <w:r w:rsidRPr="004A3D16">
              <w:t xml:space="preserve">Марковского </w:t>
            </w:r>
          </w:p>
        </w:tc>
        <w:tc>
          <w:tcPr>
            <w:tcW w:w="1417" w:type="dxa"/>
          </w:tcPr>
          <w:p w14:paraId="1D0E8901" w14:textId="77777777" w:rsidR="000717B0" w:rsidRPr="004A3D16" w:rsidRDefault="000717B0" w:rsidP="004A3D16">
            <w:pPr>
              <w:jc w:val="center"/>
            </w:pPr>
            <w:r w:rsidRPr="004A3D16">
              <w:t>0,233</w:t>
            </w:r>
          </w:p>
        </w:tc>
        <w:tc>
          <w:tcPr>
            <w:tcW w:w="2694" w:type="dxa"/>
          </w:tcPr>
          <w:p w14:paraId="51AAB132" w14:textId="77777777" w:rsidR="000717B0" w:rsidRPr="004A3D16" w:rsidRDefault="000717B0" w:rsidP="004A3D16">
            <w:pPr>
              <w:jc w:val="center"/>
            </w:pPr>
            <w:r w:rsidRPr="004A3D16">
              <w:t>04-412 ОП МГ Е-040</w:t>
            </w:r>
          </w:p>
        </w:tc>
      </w:tr>
      <w:tr w:rsidR="000717B0" w:rsidRPr="004A3D16" w14:paraId="6B1A2115" w14:textId="77777777" w:rsidTr="000717B0">
        <w:tc>
          <w:tcPr>
            <w:tcW w:w="817" w:type="dxa"/>
          </w:tcPr>
          <w:p w14:paraId="2ADC55E6" w14:textId="77777777" w:rsidR="000717B0" w:rsidRPr="004A3D16" w:rsidRDefault="000717B0" w:rsidP="004A3D16">
            <w:pPr>
              <w:jc w:val="center"/>
            </w:pPr>
            <w:r w:rsidRPr="004A3D16">
              <w:t>41</w:t>
            </w:r>
          </w:p>
        </w:tc>
        <w:tc>
          <w:tcPr>
            <w:tcW w:w="4536" w:type="dxa"/>
          </w:tcPr>
          <w:p w14:paraId="61D80F7A" w14:textId="77777777" w:rsidR="000717B0" w:rsidRPr="004A3D16" w:rsidRDefault="000717B0" w:rsidP="004A3D16">
            <w:r w:rsidRPr="004A3D16">
              <w:t xml:space="preserve">Некрасова </w:t>
            </w:r>
          </w:p>
        </w:tc>
        <w:tc>
          <w:tcPr>
            <w:tcW w:w="1417" w:type="dxa"/>
          </w:tcPr>
          <w:p w14:paraId="38D69AA1" w14:textId="77777777" w:rsidR="000717B0" w:rsidRPr="004A3D16" w:rsidRDefault="000717B0" w:rsidP="004A3D16">
            <w:pPr>
              <w:jc w:val="center"/>
            </w:pPr>
            <w:r w:rsidRPr="004A3D16">
              <w:t>1,037</w:t>
            </w:r>
          </w:p>
        </w:tc>
        <w:tc>
          <w:tcPr>
            <w:tcW w:w="2694" w:type="dxa"/>
          </w:tcPr>
          <w:p w14:paraId="1BF6EE21" w14:textId="77777777" w:rsidR="000717B0" w:rsidRPr="004A3D16" w:rsidRDefault="000717B0" w:rsidP="004A3D16">
            <w:pPr>
              <w:jc w:val="center"/>
            </w:pPr>
            <w:r w:rsidRPr="004A3D16">
              <w:t>04-412 ОП МГ Е-041</w:t>
            </w:r>
          </w:p>
        </w:tc>
      </w:tr>
      <w:tr w:rsidR="000717B0" w:rsidRPr="004A3D16" w14:paraId="4BD6B05C" w14:textId="77777777" w:rsidTr="000717B0">
        <w:tc>
          <w:tcPr>
            <w:tcW w:w="817" w:type="dxa"/>
          </w:tcPr>
          <w:p w14:paraId="64740C33" w14:textId="77777777" w:rsidR="000717B0" w:rsidRPr="004A3D16" w:rsidRDefault="000717B0" w:rsidP="004A3D16">
            <w:pPr>
              <w:jc w:val="center"/>
            </w:pPr>
            <w:r w:rsidRPr="004A3D16">
              <w:t>42</w:t>
            </w:r>
          </w:p>
        </w:tc>
        <w:tc>
          <w:tcPr>
            <w:tcW w:w="4536" w:type="dxa"/>
          </w:tcPr>
          <w:p w14:paraId="5304FE2E" w14:textId="77777777" w:rsidR="000717B0" w:rsidRPr="004A3D16" w:rsidRDefault="000717B0" w:rsidP="004A3D16">
            <w:r w:rsidRPr="004A3D16">
              <w:t xml:space="preserve">Нестерова </w:t>
            </w:r>
          </w:p>
        </w:tc>
        <w:tc>
          <w:tcPr>
            <w:tcW w:w="1417" w:type="dxa"/>
          </w:tcPr>
          <w:p w14:paraId="01981C02" w14:textId="77777777" w:rsidR="000717B0" w:rsidRPr="004A3D16" w:rsidRDefault="000717B0" w:rsidP="004A3D16">
            <w:pPr>
              <w:jc w:val="center"/>
            </w:pPr>
            <w:r w:rsidRPr="004A3D16">
              <w:t>0,295</w:t>
            </w:r>
          </w:p>
        </w:tc>
        <w:tc>
          <w:tcPr>
            <w:tcW w:w="2694" w:type="dxa"/>
          </w:tcPr>
          <w:p w14:paraId="43771E6A" w14:textId="77777777" w:rsidR="000717B0" w:rsidRPr="004A3D16" w:rsidRDefault="000717B0" w:rsidP="004A3D16">
            <w:pPr>
              <w:jc w:val="center"/>
            </w:pPr>
            <w:r w:rsidRPr="004A3D16">
              <w:t>04-412 ОП МГ Е-042</w:t>
            </w:r>
          </w:p>
        </w:tc>
      </w:tr>
      <w:tr w:rsidR="000717B0" w:rsidRPr="004A3D16" w14:paraId="7C9B345B" w14:textId="77777777" w:rsidTr="000717B0">
        <w:tc>
          <w:tcPr>
            <w:tcW w:w="817" w:type="dxa"/>
          </w:tcPr>
          <w:p w14:paraId="0638954A" w14:textId="77777777" w:rsidR="000717B0" w:rsidRPr="004A3D16" w:rsidRDefault="000717B0" w:rsidP="004A3D16">
            <w:pPr>
              <w:jc w:val="center"/>
            </w:pPr>
            <w:r w:rsidRPr="004A3D16">
              <w:t>43</w:t>
            </w:r>
          </w:p>
        </w:tc>
        <w:tc>
          <w:tcPr>
            <w:tcW w:w="4536" w:type="dxa"/>
          </w:tcPr>
          <w:p w14:paraId="43C3DF85" w14:textId="77777777" w:rsidR="000717B0" w:rsidRPr="004A3D16" w:rsidRDefault="000717B0" w:rsidP="004A3D16">
            <w:r w:rsidRPr="004A3D16">
              <w:t xml:space="preserve">Новостроительная </w:t>
            </w:r>
          </w:p>
        </w:tc>
        <w:tc>
          <w:tcPr>
            <w:tcW w:w="1417" w:type="dxa"/>
          </w:tcPr>
          <w:p w14:paraId="4C62CE87" w14:textId="77777777" w:rsidR="000717B0" w:rsidRPr="004A3D16" w:rsidRDefault="000717B0" w:rsidP="004A3D16">
            <w:pPr>
              <w:jc w:val="center"/>
            </w:pPr>
            <w:r w:rsidRPr="004A3D16">
              <w:t>0,488</w:t>
            </w:r>
          </w:p>
        </w:tc>
        <w:tc>
          <w:tcPr>
            <w:tcW w:w="2694" w:type="dxa"/>
          </w:tcPr>
          <w:p w14:paraId="0599E963" w14:textId="77777777" w:rsidR="000717B0" w:rsidRPr="004A3D16" w:rsidRDefault="000717B0" w:rsidP="004A3D16">
            <w:pPr>
              <w:jc w:val="center"/>
            </w:pPr>
            <w:r w:rsidRPr="004A3D16">
              <w:t>04-412 ОП МГ Е-043</w:t>
            </w:r>
          </w:p>
        </w:tc>
      </w:tr>
      <w:tr w:rsidR="000717B0" w:rsidRPr="004A3D16" w14:paraId="4BC9E56E" w14:textId="77777777" w:rsidTr="000717B0">
        <w:tc>
          <w:tcPr>
            <w:tcW w:w="817" w:type="dxa"/>
          </w:tcPr>
          <w:p w14:paraId="69348C81" w14:textId="77777777" w:rsidR="000717B0" w:rsidRPr="004A3D16" w:rsidRDefault="000717B0" w:rsidP="004A3D16">
            <w:pPr>
              <w:jc w:val="center"/>
            </w:pPr>
            <w:r w:rsidRPr="004A3D16">
              <w:t>44</w:t>
            </w:r>
          </w:p>
        </w:tc>
        <w:tc>
          <w:tcPr>
            <w:tcW w:w="4536" w:type="dxa"/>
          </w:tcPr>
          <w:p w14:paraId="1FFF1E09" w14:textId="77777777" w:rsidR="000717B0" w:rsidRPr="004A3D16" w:rsidRDefault="000717B0" w:rsidP="004A3D16">
            <w:r w:rsidRPr="004A3D16">
              <w:t xml:space="preserve">Осипенко </w:t>
            </w:r>
          </w:p>
        </w:tc>
        <w:tc>
          <w:tcPr>
            <w:tcW w:w="1417" w:type="dxa"/>
          </w:tcPr>
          <w:p w14:paraId="19300BB3" w14:textId="77777777" w:rsidR="000717B0" w:rsidRPr="004A3D16" w:rsidRDefault="000717B0" w:rsidP="004A3D16">
            <w:pPr>
              <w:jc w:val="center"/>
            </w:pPr>
            <w:r w:rsidRPr="004A3D16">
              <w:t>0,241</w:t>
            </w:r>
          </w:p>
        </w:tc>
        <w:tc>
          <w:tcPr>
            <w:tcW w:w="2694" w:type="dxa"/>
          </w:tcPr>
          <w:p w14:paraId="633D8FFE" w14:textId="77777777" w:rsidR="000717B0" w:rsidRPr="004A3D16" w:rsidRDefault="000717B0" w:rsidP="004A3D16">
            <w:pPr>
              <w:jc w:val="center"/>
            </w:pPr>
            <w:r w:rsidRPr="004A3D16">
              <w:t>04-412 ОП МГ Е-044</w:t>
            </w:r>
          </w:p>
        </w:tc>
      </w:tr>
      <w:tr w:rsidR="000717B0" w:rsidRPr="004A3D16" w14:paraId="50ABF777" w14:textId="77777777" w:rsidTr="000717B0">
        <w:tc>
          <w:tcPr>
            <w:tcW w:w="817" w:type="dxa"/>
          </w:tcPr>
          <w:p w14:paraId="1B7384DB" w14:textId="77777777" w:rsidR="000717B0" w:rsidRPr="004A3D16" w:rsidRDefault="000717B0" w:rsidP="004A3D16">
            <w:pPr>
              <w:jc w:val="center"/>
            </w:pPr>
            <w:r w:rsidRPr="004A3D16">
              <w:t>45</w:t>
            </w:r>
          </w:p>
        </w:tc>
        <w:tc>
          <w:tcPr>
            <w:tcW w:w="4536" w:type="dxa"/>
          </w:tcPr>
          <w:p w14:paraId="39BC7B82" w14:textId="77777777" w:rsidR="000717B0" w:rsidRPr="004A3D16" w:rsidRDefault="000717B0" w:rsidP="004A3D16">
            <w:r w:rsidRPr="004A3D16">
              <w:t xml:space="preserve">Олега Кошевого </w:t>
            </w:r>
          </w:p>
        </w:tc>
        <w:tc>
          <w:tcPr>
            <w:tcW w:w="1417" w:type="dxa"/>
          </w:tcPr>
          <w:p w14:paraId="0EDAFBAD" w14:textId="77777777" w:rsidR="000717B0" w:rsidRPr="004A3D16" w:rsidRDefault="000717B0" w:rsidP="004A3D16">
            <w:pPr>
              <w:jc w:val="center"/>
            </w:pPr>
            <w:r w:rsidRPr="004A3D16">
              <w:t>0,373</w:t>
            </w:r>
          </w:p>
        </w:tc>
        <w:tc>
          <w:tcPr>
            <w:tcW w:w="2694" w:type="dxa"/>
          </w:tcPr>
          <w:p w14:paraId="01F5E056" w14:textId="77777777" w:rsidR="000717B0" w:rsidRPr="004A3D16" w:rsidRDefault="000717B0" w:rsidP="004A3D16">
            <w:pPr>
              <w:jc w:val="center"/>
            </w:pPr>
            <w:r w:rsidRPr="004A3D16">
              <w:t>04-412 ОП МГ Е-045</w:t>
            </w:r>
          </w:p>
        </w:tc>
      </w:tr>
      <w:tr w:rsidR="000717B0" w:rsidRPr="004A3D16" w14:paraId="63DE1C71" w14:textId="77777777" w:rsidTr="000717B0">
        <w:tc>
          <w:tcPr>
            <w:tcW w:w="817" w:type="dxa"/>
          </w:tcPr>
          <w:p w14:paraId="70418139" w14:textId="77777777" w:rsidR="000717B0" w:rsidRPr="004A3D16" w:rsidRDefault="000717B0" w:rsidP="004A3D16">
            <w:pPr>
              <w:jc w:val="center"/>
            </w:pPr>
            <w:r w:rsidRPr="004A3D16">
              <w:t>46</w:t>
            </w:r>
          </w:p>
        </w:tc>
        <w:tc>
          <w:tcPr>
            <w:tcW w:w="4536" w:type="dxa"/>
          </w:tcPr>
          <w:p w14:paraId="1C075541" w14:textId="77777777" w:rsidR="000717B0" w:rsidRPr="004A3D16" w:rsidRDefault="000717B0" w:rsidP="004A3D16">
            <w:r w:rsidRPr="004A3D16">
              <w:t xml:space="preserve">Промышленная </w:t>
            </w:r>
          </w:p>
        </w:tc>
        <w:tc>
          <w:tcPr>
            <w:tcW w:w="1417" w:type="dxa"/>
          </w:tcPr>
          <w:p w14:paraId="605E67AB" w14:textId="77777777" w:rsidR="000717B0" w:rsidRPr="004A3D16" w:rsidRDefault="000717B0" w:rsidP="004A3D16">
            <w:pPr>
              <w:jc w:val="center"/>
            </w:pPr>
            <w:r w:rsidRPr="004A3D16">
              <w:t>0,835</w:t>
            </w:r>
          </w:p>
        </w:tc>
        <w:tc>
          <w:tcPr>
            <w:tcW w:w="2694" w:type="dxa"/>
          </w:tcPr>
          <w:p w14:paraId="20BBE8C9" w14:textId="77777777" w:rsidR="000717B0" w:rsidRPr="004A3D16" w:rsidRDefault="000717B0" w:rsidP="004A3D16">
            <w:pPr>
              <w:jc w:val="center"/>
            </w:pPr>
            <w:r w:rsidRPr="004A3D16">
              <w:t>04-412 ОП МГ Е-046</w:t>
            </w:r>
          </w:p>
        </w:tc>
      </w:tr>
      <w:tr w:rsidR="000717B0" w:rsidRPr="004A3D16" w14:paraId="09248C3A" w14:textId="77777777" w:rsidTr="000717B0">
        <w:tc>
          <w:tcPr>
            <w:tcW w:w="817" w:type="dxa"/>
          </w:tcPr>
          <w:p w14:paraId="5AF60872" w14:textId="77777777" w:rsidR="000717B0" w:rsidRPr="004A3D16" w:rsidRDefault="000717B0" w:rsidP="004A3D16">
            <w:pPr>
              <w:jc w:val="center"/>
            </w:pPr>
            <w:r w:rsidRPr="004A3D16">
              <w:t>47</w:t>
            </w:r>
          </w:p>
        </w:tc>
        <w:tc>
          <w:tcPr>
            <w:tcW w:w="4536" w:type="dxa"/>
          </w:tcPr>
          <w:p w14:paraId="2BAEDEBF" w14:textId="77777777" w:rsidR="000717B0" w:rsidRPr="004A3D16" w:rsidRDefault="000717B0" w:rsidP="004A3D16">
            <w:r w:rsidRPr="004A3D16">
              <w:t xml:space="preserve">Прибрежная </w:t>
            </w:r>
          </w:p>
        </w:tc>
        <w:tc>
          <w:tcPr>
            <w:tcW w:w="1417" w:type="dxa"/>
          </w:tcPr>
          <w:p w14:paraId="6EA41D5A" w14:textId="77777777" w:rsidR="000717B0" w:rsidRPr="004A3D16" w:rsidRDefault="000717B0" w:rsidP="004A3D16">
            <w:pPr>
              <w:jc w:val="center"/>
            </w:pPr>
            <w:r w:rsidRPr="004A3D16">
              <w:t>0,278</w:t>
            </w:r>
          </w:p>
        </w:tc>
        <w:tc>
          <w:tcPr>
            <w:tcW w:w="2694" w:type="dxa"/>
          </w:tcPr>
          <w:p w14:paraId="2906E8FA" w14:textId="77777777" w:rsidR="000717B0" w:rsidRPr="004A3D16" w:rsidRDefault="000717B0" w:rsidP="004A3D16">
            <w:pPr>
              <w:jc w:val="center"/>
            </w:pPr>
            <w:r w:rsidRPr="004A3D16">
              <w:t>04-412 ОП МГ Е-047</w:t>
            </w:r>
          </w:p>
        </w:tc>
      </w:tr>
      <w:tr w:rsidR="000717B0" w:rsidRPr="004A3D16" w14:paraId="6DE802FD" w14:textId="77777777" w:rsidTr="000717B0">
        <w:tc>
          <w:tcPr>
            <w:tcW w:w="817" w:type="dxa"/>
          </w:tcPr>
          <w:p w14:paraId="5A243288" w14:textId="77777777" w:rsidR="000717B0" w:rsidRPr="004A3D16" w:rsidRDefault="000717B0" w:rsidP="004A3D16">
            <w:pPr>
              <w:jc w:val="center"/>
            </w:pPr>
            <w:r w:rsidRPr="004A3D16">
              <w:t>48</w:t>
            </w:r>
          </w:p>
        </w:tc>
        <w:tc>
          <w:tcPr>
            <w:tcW w:w="4536" w:type="dxa"/>
          </w:tcPr>
          <w:p w14:paraId="39B384B7" w14:textId="77777777" w:rsidR="000717B0" w:rsidRPr="004A3D16" w:rsidRDefault="000717B0" w:rsidP="004A3D16">
            <w:r w:rsidRPr="004A3D16">
              <w:t xml:space="preserve">Пушкина </w:t>
            </w:r>
          </w:p>
        </w:tc>
        <w:tc>
          <w:tcPr>
            <w:tcW w:w="1417" w:type="dxa"/>
          </w:tcPr>
          <w:p w14:paraId="36F73D3E" w14:textId="77777777" w:rsidR="000717B0" w:rsidRPr="004A3D16" w:rsidRDefault="000717B0" w:rsidP="004A3D16">
            <w:pPr>
              <w:jc w:val="center"/>
            </w:pPr>
            <w:r w:rsidRPr="004A3D16">
              <w:t>0,867</w:t>
            </w:r>
          </w:p>
        </w:tc>
        <w:tc>
          <w:tcPr>
            <w:tcW w:w="2694" w:type="dxa"/>
          </w:tcPr>
          <w:p w14:paraId="45F5486B" w14:textId="77777777" w:rsidR="000717B0" w:rsidRPr="004A3D16" w:rsidRDefault="000717B0" w:rsidP="004A3D16">
            <w:pPr>
              <w:jc w:val="center"/>
            </w:pPr>
            <w:r w:rsidRPr="004A3D16">
              <w:t>04-412 ОП МГ Е-048</w:t>
            </w:r>
          </w:p>
        </w:tc>
      </w:tr>
      <w:tr w:rsidR="000717B0" w:rsidRPr="004A3D16" w14:paraId="532D563A" w14:textId="77777777" w:rsidTr="000717B0">
        <w:tc>
          <w:tcPr>
            <w:tcW w:w="817" w:type="dxa"/>
          </w:tcPr>
          <w:p w14:paraId="78C7A71B" w14:textId="77777777" w:rsidR="000717B0" w:rsidRPr="004A3D16" w:rsidRDefault="000717B0" w:rsidP="004A3D16">
            <w:pPr>
              <w:jc w:val="center"/>
            </w:pPr>
            <w:r w:rsidRPr="004A3D16">
              <w:t>49</w:t>
            </w:r>
          </w:p>
        </w:tc>
        <w:tc>
          <w:tcPr>
            <w:tcW w:w="4536" w:type="dxa"/>
          </w:tcPr>
          <w:p w14:paraId="1E62B91C" w14:textId="77777777" w:rsidR="000717B0" w:rsidRPr="004A3D16" w:rsidRDefault="000717B0" w:rsidP="004A3D16">
            <w:r w:rsidRPr="004A3D16">
              <w:t xml:space="preserve">Полевая </w:t>
            </w:r>
          </w:p>
        </w:tc>
        <w:tc>
          <w:tcPr>
            <w:tcW w:w="1417" w:type="dxa"/>
          </w:tcPr>
          <w:p w14:paraId="4C643C37" w14:textId="77777777" w:rsidR="000717B0" w:rsidRPr="004A3D16" w:rsidRDefault="000717B0" w:rsidP="004A3D16">
            <w:pPr>
              <w:jc w:val="center"/>
            </w:pPr>
            <w:r w:rsidRPr="004A3D16">
              <w:t>0,300</w:t>
            </w:r>
          </w:p>
        </w:tc>
        <w:tc>
          <w:tcPr>
            <w:tcW w:w="2694" w:type="dxa"/>
          </w:tcPr>
          <w:p w14:paraId="3C66EA0A" w14:textId="77777777" w:rsidR="000717B0" w:rsidRPr="004A3D16" w:rsidRDefault="000717B0" w:rsidP="004A3D16">
            <w:pPr>
              <w:jc w:val="center"/>
            </w:pPr>
            <w:r w:rsidRPr="004A3D16">
              <w:t>04-412 ОП МГ Е-049</w:t>
            </w:r>
          </w:p>
        </w:tc>
      </w:tr>
      <w:tr w:rsidR="000717B0" w:rsidRPr="004A3D16" w14:paraId="46CE3493" w14:textId="77777777" w:rsidTr="000717B0">
        <w:tc>
          <w:tcPr>
            <w:tcW w:w="817" w:type="dxa"/>
          </w:tcPr>
          <w:p w14:paraId="0D51CBAF" w14:textId="77777777" w:rsidR="000717B0" w:rsidRPr="004A3D16" w:rsidRDefault="000717B0" w:rsidP="004A3D16">
            <w:pPr>
              <w:jc w:val="center"/>
            </w:pPr>
            <w:r w:rsidRPr="004A3D16">
              <w:t>50</w:t>
            </w:r>
          </w:p>
        </w:tc>
        <w:tc>
          <w:tcPr>
            <w:tcW w:w="4536" w:type="dxa"/>
          </w:tcPr>
          <w:p w14:paraId="15FFBF89" w14:textId="77777777" w:rsidR="000717B0" w:rsidRPr="004A3D16" w:rsidRDefault="000717B0" w:rsidP="004A3D16">
            <w:r w:rsidRPr="004A3D16">
              <w:t xml:space="preserve">Попова </w:t>
            </w:r>
          </w:p>
        </w:tc>
        <w:tc>
          <w:tcPr>
            <w:tcW w:w="1417" w:type="dxa"/>
          </w:tcPr>
          <w:p w14:paraId="0F639EC6" w14:textId="77777777" w:rsidR="000717B0" w:rsidRPr="004A3D16" w:rsidRDefault="000717B0" w:rsidP="004A3D16">
            <w:pPr>
              <w:jc w:val="center"/>
            </w:pPr>
            <w:r w:rsidRPr="004A3D16">
              <w:t>0,751</w:t>
            </w:r>
          </w:p>
        </w:tc>
        <w:tc>
          <w:tcPr>
            <w:tcW w:w="2694" w:type="dxa"/>
          </w:tcPr>
          <w:p w14:paraId="7BCEC7A6" w14:textId="77777777" w:rsidR="000717B0" w:rsidRPr="004A3D16" w:rsidRDefault="000717B0" w:rsidP="004A3D16">
            <w:pPr>
              <w:jc w:val="center"/>
            </w:pPr>
            <w:r w:rsidRPr="004A3D16">
              <w:t>04-412 ОП МГ Е-050</w:t>
            </w:r>
          </w:p>
        </w:tc>
      </w:tr>
      <w:tr w:rsidR="000717B0" w:rsidRPr="004A3D16" w14:paraId="7B6C27D0" w14:textId="77777777" w:rsidTr="000717B0">
        <w:tc>
          <w:tcPr>
            <w:tcW w:w="817" w:type="dxa"/>
          </w:tcPr>
          <w:p w14:paraId="6FC3BC3F" w14:textId="77777777" w:rsidR="000717B0" w:rsidRPr="004A3D16" w:rsidRDefault="000717B0" w:rsidP="004A3D16">
            <w:pPr>
              <w:jc w:val="center"/>
            </w:pPr>
            <w:r w:rsidRPr="004A3D16">
              <w:t>51</w:t>
            </w:r>
          </w:p>
        </w:tc>
        <w:tc>
          <w:tcPr>
            <w:tcW w:w="4536" w:type="dxa"/>
          </w:tcPr>
          <w:p w14:paraId="4319BCB7" w14:textId="77777777" w:rsidR="000717B0" w:rsidRPr="004A3D16" w:rsidRDefault="000717B0" w:rsidP="004A3D16">
            <w:r w:rsidRPr="004A3D16">
              <w:t xml:space="preserve">Пионерская </w:t>
            </w:r>
          </w:p>
        </w:tc>
        <w:tc>
          <w:tcPr>
            <w:tcW w:w="1417" w:type="dxa"/>
          </w:tcPr>
          <w:p w14:paraId="4D698DD3" w14:textId="77777777" w:rsidR="000717B0" w:rsidRPr="004A3D16" w:rsidRDefault="000717B0" w:rsidP="004A3D16">
            <w:pPr>
              <w:jc w:val="center"/>
            </w:pPr>
            <w:r w:rsidRPr="004A3D16">
              <w:t>0,872</w:t>
            </w:r>
          </w:p>
        </w:tc>
        <w:tc>
          <w:tcPr>
            <w:tcW w:w="2694" w:type="dxa"/>
          </w:tcPr>
          <w:p w14:paraId="6572AD38" w14:textId="77777777" w:rsidR="000717B0" w:rsidRPr="004A3D16" w:rsidRDefault="000717B0" w:rsidP="004A3D16">
            <w:pPr>
              <w:jc w:val="center"/>
            </w:pPr>
            <w:r w:rsidRPr="004A3D16">
              <w:t>04-412 ОП МГ Е-051</w:t>
            </w:r>
          </w:p>
        </w:tc>
      </w:tr>
      <w:tr w:rsidR="000717B0" w:rsidRPr="004A3D16" w14:paraId="695A5EA2" w14:textId="77777777" w:rsidTr="000717B0">
        <w:tc>
          <w:tcPr>
            <w:tcW w:w="817" w:type="dxa"/>
          </w:tcPr>
          <w:p w14:paraId="7F405B08" w14:textId="77777777" w:rsidR="000717B0" w:rsidRPr="004A3D16" w:rsidRDefault="000717B0" w:rsidP="004A3D16">
            <w:pPr>
              <w:jc w:val="center"/>
            </w:pPr>
            <w:r w:rsidRPr="004A3D16">
              <w:t>52</w:t>
            </w:r>
          </w:p>
        </w:tc>
        <w:tc>
          <w:tcPr>
            <w:tcW w:w="4536" w:type="dxa"/>
          </w:tcPr>
          <w:p w14:paraId="62F14780" w14:textId="77777777" w:rsidR="000717B0" w:rsidRPr="004A3D16" w:rsidRDefault="000717B0" w:rsidP="004A3D16">
            <w:r w:rsidRPr="004A3D16">
              <w:t xml:space="preserve">Петровского </w:t>
            </w:r>
          </w:p>
        </w:tc>
        <w:tc>
          <w:tcPr>
            <w:tcW w:w="1417" w:type="dxa"/>
          </w:tcPr>
          <w:p w14:paraId="5D50F49B" w14:textId="77777777" w:rsidR="000717B0" w:rsidRPr="004A3D16" w:rsidRDefault="000717B0" w:rsidP="004A3D16">
            <w:pPr>
              <w:jc w:val="center"/>
            </w:pPr>
            <w:r w:rsidRPr="004A3D16">
              <w:t>0,507</w:t>
            </w:r>
          </w:p>
        </w:tc>
        <w:tc>
          <w:tcPr>
            <w:tcW w:w="2694" w:type="dxa"/>
          </w:tcPr>
          <w:p w14:paraId="05C4C8DC" w14:textId="77777777" w:rsidR="000717B0" w:rsidRPr="004A3D16" w:rsidRDefault="000717B0" w:rsidP="004A3D16">
            <w:pPr>
              <w:jc w:val="center"/>
            </w:pPr>
            <w:r w:rsidRPr="004A3D16">
              <w:t>04-412 ОП МГ Е-052</w:t>
            </w:r>
          </w:p>
        </w:tc>
      </w:tr>
      <w:tr w:rsidR="000717B0" w:rsidRPr="004A3D16" w14:paraId="3C794667" w14:textId="77777777" w:rsidTr="000717B0">
        <w:tc>
          <w:tcPr>
            <w:tcW w:w="817" w:type="dxa"/>
          </w:tcPr>
          <w:p w14:paraId="4AED6E54" w14:textId="77777777" w:rsidR="000717B0" w:rsidRPr="004A3D16" w:rsidRDefault="000717B0" w:rsidP="004A3D16">
            <w:pPr>
              <w:jc w:val="center"/>
            </w:pPr>
            <w:r w:rsidRPr="004A3D16">
              <w:t>53</w:t>
            </w:r>
          </w:p>
        </w:tc>
        <w:tc>
          <w:tcPr>
            <w:tcW w:w="4536" w:type="dxa"/>
          </w:tcPr>
          <w:p w14:paraId="11AE6190" w14:textId="77777777" w:rsidR="000717B0" w:rsidRPr="004A3D16" w:rsidRDefault="000717B0" w:rsidP="004A3D16">
            <w:r w:rsidRPr="004A3D16">
              <w:t>Петра Албычева</w:t>
            </w:r>
          </w:p>
        </w:tc>
        <w:tc>
          <w:tcPr>
            <w:tcW w:w="1417" w:type="dxa"/>
          </w:tcPr>
          <w:p w14:paraId="69E18B01" w14:textId="77777777" w:rsidR="000717B0" w:rsidRPr="004A3D16" w:rsidRDefault="000717B0" w:rsidP="004A3D16">
            <w:pPr>
              <w:jc w:val="center"/>
            </w:pPr>
            <w:r w:rsidRPr="004A3D16">
              <w:t>0,490</w:t>
            </w:r>
          </w:p>
        </w:tc>
        <w:tc>
          <w:tcPr>
            <w:tcW w:w="2694" w:type="dxa"/>
          </w:tcPr>
          <w:p w14:paraId="0C9EA053" w14:textId="77777777" w:rsidR="000717B0" w:rsidRPr="004A3D16" w:rsidRDefault="000717B0" w:rsidP="004A3D16">
            <w:pPr>
              <w:jc w:val="center"/>
            </w:pPr>
            <w:r w:rsidRPr="004A3D16">
              <w:t>04-412 ОП МГ Е-053</w:t>
            </w:r>
          </w:p>
        </w:tc>
      </w:tr>
      <w:tr w:rsidR="000717B0" w:rsidRPr="004A3D16" w14:paraId="367F7898" w14:textId="77777777" w:rsidTr="000717B0">
        <w:tc>
          <w:tcPr>
            <w:tcW w:w="817" w:type="dxa"/>
          </w:tcPr>
          <w:p w14:paraId="138EA461" w14:textId="77777777" w:rsidR="000717B0" w:rsidRPr="004A3D16" w:rsidRDefault="000717B0" w:rsidP="004A3D16">
            <w:pPr>
              <w:jc w:val="center"/>
            </w:pPr>
            <w:r w:rsidRPr="004A3D16">
              <w:t>54</w:t>
            </w:r>
          </w:p>
        </w:tc>
        <w:tc>
          <w:tcPr>
            <w:tcW w:w="4536" w:type="dxa"/>
          </w:tcPr>
          <w:p w14:paraId="6244D13D" w14:textId="77777777" w:rsidR="000717B0" w:rsidRPr="004A3D16" w:rsidRDefault="000717B0" w:rsidP="004A3D16">
            <w:r w:rsidRPr="004A3D16">
              <w:t xml:space="preserve">Первомайская </w:t>
            </w:r>
          </w:p>
        </w:tc>
        <w:tc>
          <w:tcPr>
            <w:tcW w:w="1417" w:type="dxa"/>
          </w:tcPr>
          <w:p w14:paraId="051BED40" w14:textId="77777777" w:rsidR="000717B0" w:rsidRPr="004A3D16" w:rsidRDefault="000717B0" w:rsidP="004A3D16">
            <w:pPr>
              <w:jc w:val="center"/>
            </w:pPr>
            <w:r w:rsidRPr="004A3D16">
              <w:t>1,213</w:t>
            </w:r>
          </w:p>
        </w:tc>
        <w:tc>
          <w:tcPr>
            <w:tcW w:w="2694" w:type="dxa"/>
          </w:tcPr>
          <w:p w14:paraId="1B696CCB" w14:textId="77777777" w:rsidR="000717B0" w:rsidRPr="004A3D16" w:rsidRDefault="000717B0" w:rsidP="004A3D16">
            <w:pPr>
              <w:jc w:val="center"/>
            </w:pPr>
            <w:r w:rsidRPr="004A3D16">
              <w:t>04-412 ОП МГ Е-054</w:t>
            </w:r>
          </w:p>
        </w:tc>
      </w:tr>
      <w:tr w:rsidR="000717B0" w:rsidRPr="004A3D16" w14:paraId="2E95B81A" w14:textId="77777777" w:rsidTr="000717B0">
        <w:tc>
          <w:tcPr>
            <w:tcW w:w="817" w:type="dxa"/>
          </w:tcPr>
          <w:p w14:paraId="534238AF" w14:textId="77777777" w:rsidR="000717B0" w:rsidRPr="004A3D16" w:rsidRDefault="000717B0" w:rsidP="004A3D16">
            <w:pPr>
              <w:jc w:val="center"/>
            </w:pPr>
            <w:r w:rsidRPr="004A3D16">
              <w:t>55</w:t>
            </w:r>
          </w:p>
        </w:tc>
        <w:tc>
          <w:tcPr>
            <w:tcW w:w="4536" w:type="dxa"/>
          </w:tcPr>
          <w:p w14:paraId="2E8566C5" w14:textId="77777777" w:rsidR="000717B0" w:rsidRPr="004A3D16" w:rsidRDefault="000717B0" w:rsidP="004A3D16">
            <w:r w:rsidRPr="004A3D16">
              <w:t xml:space="preserve">Перенсона </w:t>
            </w:r>
          </w:p>
        </w:tc>
        <w:tc>
          <w:tcPr>
            <w:tcW w:w="1417" w:type="dxa"/>
          </w:tcPr>
          <w:p w14:paraId="4EC45B33" w14:textId="77777777" w:rsidR="000717B0" w:rsidRPr="004A3D16" w:rsidRDefault="000717B0" w:rsidP="004A3D16">
            <w:pPr>
              <w:jc w:val="center"/>
            </w:pPr>
            <w:r w:rsidRPr="004A3D16">
              <w:t>2,268</w:t>
            </w:r>
          </w:p>
        </w:tc>
        <w:tc>
          <w:tcPr>
            <w:tcW w:w="2694" w:type="dxa"/>
          </w:tcPr>
          <w:p w14:paraId="5DEB7FE1" w14:textId="77777777" w:rsidR="000717B0" w:rsidRPr="004A3D16" w:rsidRDefault="000717B0" w:rsidP="004A3D16">
            <w:pPr>
              <w:jc w:val="center"/>
            </w:pPr>
            <w:r w:rsidRPr="004A3D16">
              <w:t>04-412 ОП МГ Е-055</w:t>
            </w:r>
          </w:p>
        </w:tc>
      </w:tr>
      <w:tr w:rsidR="000717B0" w:rsidRPr="004A3D16" w14:paraId="09EF1AA0" w14:textId="77777777" w:rsidTr="000717B0">
        <w:tc>
          <w:tcPr>
            <w:tcW w:w="817" w:type="dxa"/>
          </w:tcPr>
          <w:p w14:paraId="40C47D5C" w14:textId="77777777" w:rsidR="000717B0" w:rsidRPr="004A3D16" w:rsidRDefault="000717B0" w:rsidP="004A3D16">
            <w:pPr>
              <w:jc w:val="center"/>
            </w:pPr>
            <w:r w:rsidRPr="004A3D16">
              <w:t>56</w:t>
            </w:r>
          </w:p>
        </w:tc>
        <w:tc>
          <w:tcPr>
            <w:tcW w:w="4536" w:type="dxa"/>
          </w:tcPr>
          <w:p w14:paraId="4D0A09F0" w14:textId="77777777" w:rsidR="000717B0" w:rsidRPr="004A3D16" w:rsidRDefault="000717B0" w:rsidP="004A3D16">
            <w:r w:rsidRPr="004A3D16">
              <w:t xml:space="preserve">Пролетарская </w:t>
            </w:r>
          </w:p>
        </w:tc>
        <w:tc>
          <w:tcPr>
            <w:tcW w:w="1417" w:type="dxa"/>
          </w:tcPr>
          <w:p w14:paraId="152C1C06" w14:textId="77777777" w:rsidR="000717B0" w:rsidRPr="004A3D16" w:rsidRDefault="000717B0" w:rsidP="004A3D16">
            <w:pPr>
              <w:jc w:val="center"/>
            </w:pPr>
            <w:r w:rsidRPr="004A3D16">
              <w:t>1,240</w:t>
            </w:r>
          </w:p>
        </w:tc>
        <w:tc>
          <w:tcPr>
            <w:tcW w:w="2694" w:type="dxa"/>
          </w:tcPr>
          <w:p w14:paraId="583BD1DE" w14:textId="77777777" w:rsidR="000717B0" w:rsidRPr="004A3D16" w:rsidRDefault="000717B0" w:rsidP="004A3D16">
            <w:pPr>
              <w:jc w:val="center"/>
            </w:pPr>
            <w:r w:rsidRPr="004A3D16">
              <w:t>04-412 ОП МГ Е-056</w:t>
            </w:r>
          </w:p>
        </w:tc>
      </w:tr>
      <w:tr w:rsidR="000717B0" w:rsidRPr="004A3D16" w14:paraId="48C02ED4" w14:textId="77777777" w:rsidTr="000717B0">
        <w:tc>
          <w:tcPr>
            <w:tcW w:w="817" w:type="dxa"/>
          </w:tcPr>
          <w:p w14:paraId="34DD31F6" w14:textId="77777777" w:rsidR="000717B0" w:rsidRPr="004A3D16" w:rsidRDefault="000717B0" w:rsidP="004A3D16">
            <w:pPr>
              <w:jc w:val="center"/>
            </w:pPr>
            <w:r w:rsidRPr="004A3D16">
              <w:lastRenderedPageBreak/>
              <w:t>57</w:t>
            </w:r>
          </w:p>
        </w:tc>
        <w:tc>
          <w:tcPr>
            <w:tcW w:w="4536" w:type="dxa"/>
          </w:tcPr>
          <w:p w14:paraId="24D268EF" w14:textId="77777777" w:rsidR="000717B0" w:rsidRPr="004A3D16" w:rsidRDefault="000717B0" w:rsidP="004A3D16">
            <w:r w:rsidRPr="004A3D16">
              <w:t xml:space="preserve">Ручейная </w:t>
            </w:r>
          </w:p>
        </w:tc>
        <w:tc>
          <w:tcPr>
            <w:tcW w:w="1417" w:type="dxa"/>
          </w:tcPr>
          <w:p w14:paraId="37106600" w14:textId="77777777" w:rsidR="000717B0" w:rsidRPr="004A3D16" w:rsidRDefault="000717B0" w:rsidP="004A3D16">
            <w:pPr>
              <w:jc w:val="center"/>
            </w:pPr>
            <w:r w:rsidRPr="004A3D16">
              <w:t>0,214</w:t>
            </w:r>
          </w:p>
        </w:tc>
        <w:tc>
          <w:tcPr>
            <w:tcW w:w="2694" w:type="dxa"/>
          </w:tcPr>
          <w:p w14:paraId="0B25EB4A" w14:textId="77777777" w:rsidR="000717B0" w:rsidRPr="004A3D16" w:rsidRDefault="000717B0" w:rsidP="004A3D16">
            <w:pPr>
              <w:jc w:val="center"/>
            </w:pPr>
            <w:r w:rsidRPr="004A3D16">
              <w:t>04-412 ОП МГ Е-057</w:t>
            </w:r>
          </w:p>
        </w:tc>
      </w:tr>
      <w:tr w:rsidR="000717B0" w:rsidRPr="004A3D16" w14:paraId="7355C337" w14:textId="77777777" w:rsidTr="000717B0">
        <w:tc>
          <w:tcPr>
            <w:tcW w:w="817" w:type="dxa"/>
          </w:tcPr>
          <w:p w14:paraId="0FD156A8" w14:textId="77777777" w:rsidR="000717B0" w:rsidRPr="004A3D16" w:rsidRDefault="000717B0" w:rsidP="004A3D16">
            <w:pPr>
              <w:jc w:val="center"/>
            </w:pPr>
            <w:r w:rsidRPr="004A3D16">
              <w:t>58</w:t>
            </w:r>
          </w:p>
        </w:tc>
        <w:tc>
          <w:tcPr>
            <w:tcW w:w="4536" w:type="dxa"/>
          </w:tcPr>
          <w:p w14:paraId="6CF62420" w14:textId="77777777" w:rsidR="000717B0" w:rsidRPr="004A3D16" w:rsidRDefault="000717B0" w:rsidP="004A3D16">
            <w:r w:rsidRPr="004A3D16">
              <w:t xml:space="preserve">Ромашкина </w:t>
            </w:r>
          </w:p>
        </w:tc>
        <w:tc>
          <w:tcPr>
            <w:tcW w:w="1417" w:type="dxa"/>
          </w:tcPr>
          <w:p w14:paraId="39D4C933" w14:textId="77777777" w:rsidR="000717B0" w:rsidRPr="004A3D16" w:rsidRDefault="000717B0" w:rsidP="004A3D16">
            <w:pPr>
              <w:jc w:val="center"/>
            </w:pPr>
            <w:r w:rsidRPr="004A3D16">
              <w:t>0,600</w:t>
            </w:r>
          </w:p>
        </w:tc>
        <w:tc>
          <w:tcPr>
            <w:tcW w:w="2694" w:type="dxa"/>
          </w:tcPr>
          <w:p w14:paraId="333780D2" w14:textId="77777777" w:rsidR="000717B0" w:rsidRPr="004A3D16" w:rsidRDefault="000717B0" w:rsidP="004A3D16">
            <w:pPr>
              <w:jc w:val="center"/>
            </w:pPr>
            <w:r w:rsidRPr="004A3D16">
              <w:t>04-412 ОП МГ Е-058</w:t>
            </w:r>
          </w:p>
        </w:tc>
      </w:tr>
      <w:tr w:rsidR="000717B0" w:rsidRPr="004A3D16" w14:paraId="1961C71F" w14:textId="77777777" w:rsidTr="000717B0">
        <w:tc>
          <w:tcPr>
            <w:tcW w:w="817" w:type="dxa"/>
          </w:tcPr>
          <w:p w14:paraId="3C2F0766" w14:textId="77777777" w:rsidR="000717B0" w:rsidRPr="004A3D16" w:rsidRDefault="000717B0" w:rsidP="004A3D16">
            <w:pPr>
              <w:jc w:val="center"/>
            </w:pPr>
            <w:r w:rsidRPr="004A3D16">
              <w:t>59</w:t>
            </w:r>
          </w:p>
        </w:tc>
        <w:tc>
          <w:tcPr>
            <w:tcW w:w="4536" w:type="dxa"/>
          </w:tcPr>
          <w:p w14:paraId="733B959D" w14:textId="77777777" w:rsidR="000717B0" w:rsidRPr="004A3D16" w:rsidRDefault="000717B0" w:rsidP="004A3D16">
            <w:r w:rsidRPr="004A3D16">
              <w:t>Рабоче-Крестьянская</w:t>
            </w:r>
          </w:p>
        </w:tc>
        <w:tc>
          <w:tcPr>
            <w:tcW w:w="1417" w:type="dxa"/>
          </w:tcPr>
          <w:p w14:paraId="4FE7A5C4" w14:textId="77777777" w:rsidR="000717B0" w:rsidRPr="004A3D16" w:rsidRDefault="000717B0" w:rsidP="004A3D16">
            <w:pPr>
              <w:jc w:val="center"/>
            </w:pPr>
            <w:r w:rsidRPr="004A3D16">
              <w:t>4,347</w:t>
            </w:r>
          </w:p>
        </w:tc>
        <w:tc>
          <w:tcPr>
            <w:tcW w:w="2694" w:type="dxa"/>
          </w:tcPr>
          <w:p w14:paraId="04CF2241" w14:textId="77777777" w:rsidR="000717B0" w:rsidRPr="004A3D16" w:rsidRDefault="000717B0" w:rsidP="004A3D16">
            <w:pPr>
              <w:jc w:val="center"/>
            </w:pPr>
            <w:r w:rsidRPr="004A3D16">
              <w:t>04-412 ОП МГ Е-059</w:t>
            </w:r>
          </w:p>
        </w:tc>
      </w:tr>
      <w:tr w:rsidR="000717B0" w:rsidRPr="004A3D16" w14:paraId="11800342" w14:textId="77777777" w:rsidTr="000717B0">
        <w:tc>
          <w:tcPr>
            <w:tcW w:w="817" w:type="dxa"/>
          </w:tcPr>
          <w:p w14:paraId="5720A9E1" w14:textId="77777777" w:rsidR="000717B0" w:rsidRPr="004A3D16" w:rsidRDefault="000717B0" w:rsidP="004A3D16">
            <w:pPr>
              <w:jc w:val="center"/>
            </w:pPr>
            <w:r w:rsidRPr="004A3D16">
              <w:t>60</w:t>
            </w:r>
          </w:p>
        </w:tc>
        <w:tc>
          <w:tcPr>
            <w:tcW w:w="4536" w:type="dxa"/>
          </w:tcPr>
          <w:p w14:paraId="1B2210BB" w14:textId="77777777" w:rsidR="000717B0" w:rsidRPr="004A3D16" w:rsidRDefault="000717B0" w:rsidP="004A3D16">
            <w:r w:rsidRPr="004A3D16">
              <w:t xml:space="preserve">Сурикова </w:t>
            </w:r>
          </w:p>
        </w:tc>
        <w:tc>
          <w:tcPr>
            <w:tcW w:w="1417" w:type="dxa"/>
          </w:tcPr>
          <w:p w14:paraId="04E8904F" w14:textId="77777777" w:rsidR="000717B0" w:rsidRPr="004A3D16" w:rsidRDefault="000717B0" w:rsidP="004A3D16">
            <w:pPr>
              <w:jc w:val="center"/>
            </w:pPr>
            <w:r w:rsidRPr="004A3D16">
              <w:t>0,733</w:t>
            </w:r>
          </w:p>
        </w:tc>
        <w:tc>
          <w:tcPr>
            <w:tcW w:w="2694" w:type="dxa"/>
          </w:tcPr>
          <w:p w14:paraId="68F4C6EB" w14:textId="77777777" w:rsidR="000717B0" w:rsidRPr="004A3D16" w:rsidRDefault="000717B0" w:rsidP="004A3D16">
            <w:pPr>
              <w:jc w:val="center"/>
            </w:pPr>
            <w:r w:rsidRPr="004A3D16">
              <w:t>04-412 ОП МГ Е-060</w:t>
            </w:r>
          </w:p>
        </w:tc>
      </w:tr>
      <w:tr w:rsidR="000717B0" w:rsidRPr="004A3D16" w14:paraId="70D368D5" w14:textId="77777777" w:rsidTr="000717B0">
        <w:tc>
          <w:tcPr>
            <w:tcW w:w="817" w:type="dxa"/>
          </w:tcPr>
          <w:p w14:paraId="7709C54D" w14:textId="77777777" w:rsidR="000717B0" w:rsidRPr="004A3D16" w:rsidRDefault="000717B0" w:rsidP="004A3D16">
            <w:pPr>
              <w:jc w:val="center"/>
            </w:pPr>
            <w:r w:rsidRPr="004A3D16">
              <w:t>61</w:t>
            </w:r>
          </w:p>
        </w:tc>
        <w:tc>
          <w:tcPr>
            <w:tcW w:w="4536" w:type="dxa"/>
          </w:tcPr>
          <w:p w14:paraId="4CE3225E" w14:textId="77777777" w:rsidR="000717B0" w:rsidRPr="004A3D16" w:rsidRDefault="000717B0" w:rsidP="004A3D16">
            <w:r w:rsidRPr="004A3D16">
              <w:t xml:space="preserve">Спортивная </w:t>
            </w:r>
          </w:p>
        </w:tc>
        <w:tc>
          <w:tcPr>
            <w:tcW w:w="1417" w:type="dxa"/>
          </w:tcPr>
          <w:p w14:paraId="40AA52AE" w14:textId="77777777" w:rsidR="000717B0" w:rsidRPr="004A3D16" w:rsidRDefault="000717B0" w:rsidP="004A3D16">
            <w:pPr>
              <w:jc w:val="center"/>
            </w:pPr>
            <w:r w:rsidRPr="004A3D16">
              <w:t>0,212</w:t>
            </w:r>
          </w:p>
        </w:tc>
        <w:tc>
          <w:tcPr>
            <w:tcW w:w="2694" w:type="dxa"/>
          </w:tcPr>
          <w:p w14:paraId="6132B194" w14:textId="77777777" w:rsidR="000717B0" w:rsidRPr="004A3D16" w:rsidRDefault="000717B0" w:rsidP="004A3D16">
            <w:pPr>
              <w:jc w:val="center"/>
            </w:pPr>
            <w:r w:rsidRPr="004A3D16">
              <w:t>04-412 ОП МГ Е-061</w:t>
            </w:r>
          </w:p>
        </w:tc>
      </w:tr>
      <w:tr w:rsidR="000717B0" w:rsidRPr="004A3D16" w14:paraId="299E1722" w14:textId="77777777" w:rsidTr="000717B0">
        <w:tc>
          <w:tcPr>
            <w:tcW w:w="817" w:type="dxa"/>
          </w:tcPr>
          <w:p w14:paraId="7969AD0F" w14:textId="77777777" w:rsidR="000717B0" w:rsidRPr="004A3D16" w:rsidRDefault="000717B0" w:rsidP="004A3D16">
            <w:pPr>
              <w:jc w:val="center"/>
            </w:pPr>
            <w:r w:rsidRPr="004A3D16">
              <w:t>62</w:t>
            </w:r>
          </w:p>
        </w:tc>
        <w:tc>
          <w:tcPr>
            <w:tcW w:w="4536" w:type="dxa"/>
          </w:tcPr>
          <w:p w14:paraId="6621180D" w14:textId="77777777" w:rsidR="000717B0" w:rsidRPr="004A3D16" w:rsidRDefault="000717B0" w:rsidP="004A3D16">
            <w:r w:rsidRPr="004A3D16">
              <w:t xml:space="preserve">Солнечная </w:t>
            </w:r>
          </w:p>
        </w:tc>
        <w:tc>
          <w:tcPr>
            <w:tcW w:w="1417" w:type="dxa"/>
          </w:tcPr>
          <w:p w14:paraId="1EA49174" w14:textId="77777777" w:rsidR="000717B0" w:rsidRPr="004A3D16" w:rsidRDefault="000717B0" w:rsidP="004A3D16">
            <w:pPr>
              <w:jc w:val="center"/>
            </w:pPr>
            <w:r w:rsidRPr="004A3D16">
              <w:t>0,835</w:t>
            </w:r>
          </w:p>
        </w:tc>
        <w:tc>
          <w:tcPr>
            <w:tcW w:w="2694" w:type="dxa"/>
          </w:tcPr>
          <w:p w14:paraId="2A6CC3BE" w14:textId="77777777" w:rsidR="000717B0" w:rsidRPr="004A3D16" w:rsidRDefault="000717B0" w:rsidP="004A3D16">
            <w:pPr>
              <w:jc w:val="center"/>
            </w:pPr>
            <w:r w:rsidRPr="004A3D16">
              <w:t>04-412 ОП МГ Е-062</w:t>
            </w:r>
          </w:p>
        </w:tc>
      </w:tr>
      <w:tr w:rsidR="000717B0" w:rsidRPr="004A3D16" w14:paraId="68DFABFD" w14:textId="77777777" w:rsidTr="000717B0">
        <w:tc>
          <w:tcPr>
            <w:tcW w:w="817" w:type="dxa"/>
          </w:tcPr>
          <w:p w14:paraId="30EA354A" w14:textId="77777777" w:rsidR="000717B0" w:rsidRPr="004A3D16" w:rsidRDefault="000717B0" w:rsidP="004A3D16">
            <w:pPr>
              <w:jc w:val="center"/>
            </w:pPr>
            <w:r w:rsidRPr="004A3D16">
              <w:t>63</w:t>
            </w:r>
          </w:p>
        </w:tc>
        <w:tc>
          <w:tcPr>
            <w:tcW w:w="4536" w:type="dxa"/>
          </w:tcPr>
          <w:p w14:paraId="240B2BBB" w14:textId="77777777" w:rsidR="000717B0" w:rsidRPr="004A3D16" w:rsidRDefault="000717B0" w:rsidP="004A3D16">
            <w:r w:rsidRPr="004A3D16">
              <w:t xml:space="preserve">Садовая </w:t>
            </w:r>
          </w:p>
        </w:tc>
        <w:tc>
          <w:tcPr>
            <w:tcW w:w="1417" w:type="dxa"/>
          </w:tcPr>
          <w:p w14:paraId="5B996239" w14:textId="77777777" w:rsidR="000717B0" w:rsidRPr="004A3D16" w:rsidRDefault="000717B0" w:rsidP="004A3D16">
            <w:pPr>
              <w:jc w:val="center"/>
            </w:pPr>
            <w:r w:rsidRPr="004A3D16">
              <w:t>0,200</w:t>
            </w:r>
          </w:p>
        </w:tc>
        <w:tc>
          <w:tcPr>
            <w:tcW w:w="2694" w:type="dxa"/>
          </w:tcPr>
          <w:p w14:paraId="265A14E0" w14:textId="77777777" w:rsidR="000717B0" w:rsidRPr="004A3D16" w:rsidRDefault="000717B0" w:rsidP="004A3D16">
            <w:pPr>
              <w:jc w:val="center"/>
            </w:pPr>
            <w:r w:rsidRPr="004A3D16">
              <w:t>04-412 ОП МГ Е-063</w:t>
            </w:r>
          </w:p>
        </w:tc>
      </w:tr>
      <w:tr w:rsidR="000717B0" w:rsidRPr="004A3D16" w14:paraId="1E5251F3" w14:textId="77777777" w:rsidTr="000717B0">
        <w:tc>
          <w:tcPr>
            <w:tcW w:w="817" w:type="dxa"/>
          </w:tcPr>
          <w:p w14:paraId="67D60836" w14:textId="77777777" w:rsidR="000717B0" w:rsidRPr="004A3D16" w:rsidRDefault="000717B0" w:rsidP="004A3D16">
            <w:pPr>
              <w:jc w:val="center"/>
            </w:pPr>
            <w:r w:rsidRPr="004A3D16">
              <w:t>64</w:t>
            </w:r>
          </w:p>
        </w:tc>
        <w:tc>
          <w:tcPr>
            <w:tcW w:w="4536" w:type="dxa"/>
          </w:tcPr>
          <w:p w14:paraId="1905F0C3" w14:textId="77777777" w:rsidR="000717B0" w:rsidRPr="004A3D16" w:rsidRDefault="000717B0" w:rsidP="004A3D16">
            <w:r w:rsidRPr="004A3D16">
              <w:t xml:space="preserve">Строителей </w:t>
            </w:r>
          </w:p>
        </w:tc>
        <w:tc>
          <w:tcPr>
            <w:tcW w:w="1417" w:type="dxa"/>
          </w:tcPr>
          <w:p w14:paraId="13F226F5" w14:textId="77777777" w:rsidR="000717B0" w:rsidRPr="004A3D16" w:rsidRDefault="000717B0" w:rsidP="004A3D16">
            <w:pPr>
              <w:jc w:val="center"/>
            </w:pPr>
            <w:r w:rsidRPr="004A3D16">
              <w:t>0,926</w:t>
            </w:r>
          </w:p>
        </w:tc>
        <w:tc>
          <w:tcPr>
            <w:tcW w:w="2694" w:type="dxa"/>
          </w:tcPr>
          <w:p w14:paraId="4BCD4EBC" w14:textId="77777777" w:rsidR="000717B0" w:rsidRPr="004A3D16" w:rsidRDefault="000717B0" w:rsidP="004A3D16">
            <w:pPr>
              <w:jc w:val="center"/>
            </w:pPr>
            <w:r w:rsidRPr="004A3D16">
              <w:t>04-412 ОП МГ Е-064</w:t>
            </w:r>
          </w:p>
        </w:tc>
      </w:tr>
      <w:tr w:rsidR="000717B0" w:rsidRPr="004A3D16" w14:paraId="77BB6A21" w14:textId="77777777" w:rsidTr="000717B0">
        <w:tc>
          <w:tcPr>
            <w:tcW w:w="817" w:type="dxa"/>
          </w:tcPr>
          <w:p w14:paraId="571E8DF9" w14:textId="77777777" w:rsidR="000717B0" w:rsidRPr="004A3D16" w:rsidRDefault="000717B0" w:rsidP="004A3D16">
            <w:pPr>
              <w:jc w:val="center"/>
            </w:pPr>
            <w:r w:rsidRPr="004A3D16">
              <w:t>65</w:t>
            </w:r>
          </w:p>
        </w:tc>
        <w:tc>
          <w:tcPr>
            <w:tcW w:w="4536" w:type="dxa"/>
          </w:tcPr>
          <w:p w14:paraId="4A397A39" w14:textId="77777777" w:rsidR="000717B0" w:rsidRPr="004A3D16" w:rsidRDefault="000717B0" w:rsidP="004A3D16">
            <w:r w:rsidRPr="004A3D16">
              <w:t xml:space="preserve">Скорнякова </w:t>
            </w:r>
          </w:p>
        </w:tc>
        <w:tc>
          <w:tcPr>
            <w:tcW w:w="1417" w:type="dxa"/>
          </w:tcPr>
          <w:p w14:paraId="1A12C4B6" w14:textId="77777777" w:rsidR="000717B0" w:rsidRPr="004A3D16" w:rsidRDefault="000717B0" w:rsidP="004A3D16">
            <w:pPr>
              <w:jc w:val="center"/>
            </w:pPr>
            <w:r w:rsidRPr="004A3D16">
              <w:t>0,364</w:t>
            </w:r>
          </w:p>
        </w:tc>
        <w:tc>
          <w:tcPr>
            <w:tcW w:w="2694" w:type="dxa"/>
          </w:tcPr>
          <w:p w14:paraId="5D113216" w14:textId="77777777" w:rsidR="000717B0" w:rsidRPr="004A3D16" w:rsidRDefault="000717B0" w:rsidP="004A3D16">
            <w:pPr>
              <w:jc w:val="center"/>
            </w:pPr>
            <w:r w:rsidRPr="004A3D16">
              <w:t>04-412 ОП МГ Е-065</w:t>
            </w:r>
          </w:p>
        </w:tc>
      </w:tr>
      <w:tr w:rsidR="000717B0" w:rsidRPr="004A3D16" w14:paraId="51F3BF73" w14:textId="77777777" w:rsidTr="000717B0">
        <w:tc>
          <w:tcPr>
            <w:tcW w:w="817" w:type="dxa"/>
          </w:tcPr>
          <w:p w14:paraId="6BE362A8" w14:textId="77777777" w:rsidR="000717B0" w:rsidRPr="004A3D16" w:rsidRDefault="000717B0" w:rsidP="004A3D16">
            <w:pPr>
              <w:jc w:val="center"/>
            </w:pPr>
            <w:r w:rsidRPr="004A3D16">
              <w:t>66</w:t>
            </w:r>
          </w:p>
        </w:tc>
        <w:tc>
          <w:tcPr>
            <w:tcW w:w="4536" w:type="dxa"/>
          </w:tcPr>
          <w:p w14:paraId="0D4CABD0" w14:textId="77777777" w:rsidR="000717B0" w:rsidRPr="004A3D16" w:rsidRDefault="000717B0" w:rsidP="004A3D16">
            <w:r w:rsidRPr="004A3D16">
              <w:t xml:space="preserve">Сибирская </w:t>
            </w:r>
          </w:p>
        </w:tc>
        <w:tc>
          <w:tcPr>
            <w:tcW w:w="1417" w:type="dxa"/>
          </w:tcPr>
          <w:p w14:paraId="516809E0" w14:textId="77777777" w:rsidR="000717B0" w:rsidRPr="004A3D16" w:rsidRDefault="000717B0" w:rsidP="004A3D16">
            <w:pPr>
              <w:jc w:val="center"/>
            </w:pPr>
            <w:r w:rsidRPr="004A3D16">
              <w:t>0,495</w:t>
            </w:r>
          </w:p>
        </w:tc>
        <w:tc>
          <w:tcPr>
            <w:tcW w:w="2694" w:type="dxa"/>
          </w:tcPr>
          <w:p w14:paraId="1F4FC2E0" w14:textId="77777777" w:rsidR="000717B0" w:rsidRPr="004A3D16" w:rsidRDefault="000717B0" w:rsidP="004A3D16">
            <w:pPr>
              <w:jc w:val="center"/>
            </w:pPr>
            <w:r w:rsidRPr="004A3D16">
              <w:t>04-412 ОП МГ Е-066</w:t>
            </w:r>
          </w:p>
        </w:tc>
      </w:tr>
      <w:tr w:rsidR="000717B0" w:rsidRPr="004A3D16" w14:paraId="1189D428" w14:textId="77777777" w:rsidTr="000717B0">
        <w:tc>
          <w:tcPr>
            <w:tcW w:w="817" w:type="dxa"/>
          </w:tcPr>
          <w:p w14:paraId="0F0481D6" w14:textId="77777777" w:rsidR="000717B0" w:rsidRPr="004A3D16" w:rsidRDefault="000717B0" w:rsidP="004A3D16">
            <w:pPr>
              <w:jc w:val="center"/>
            </w:pPr>
            <w:r w:rsidRPr="004A3D16">
              <w:t>67</w:t>
            </w:r>
          </w:p>
        </w:tc>
        <w:tc>
          <w:tcPr>
            <w:tcW w:w="4536" w:type="dxa"/>
          </w:tcPr>
          <w:p w14:paraId="3AF5A72A" w14:textId="77777777" w:rsidR="000717B0" w:rsidRPr="004A3D16" w:rsidRDefault="000717B0" w:rsidP="004A3D16">
            <w:r w:rsidRPr="004A3D16">
              <w:t xml:space="preserve">Северная </w:t>
            </w:r>
          </w:p>
        </w:tc>
        <w:tc>
          <w:tcPr>
            <w:tcW w:w="1417" w:type="dxa"/>
          </w:tcPr>
          <w:p w14:paraId="7D1AC77A" w14:textId="77777777" w:rsidR="000717B0" w:rsidRPr="004A3D16" w:rsidRDefault="000717B0" w:rsidP="004A3D16">
            <w:pPr>
              <w:jc w:val="center"/>
            </w:pPr>
            <w:r w:rsidRPr="004A3D16">
              <w:t>0,375</w:t>
            </w:r>
          </w:p>
        </w:tc>
        <w:tc>
          <w:tcPr>
            <w:tcW w:w="2694" w:type="dxa"/>
          </w:tcPr>
          <w:p w14:paraId="07638FA1" w14:textId="77777777" w:rsidR="000717B0" w:rsidRPr="004A3D16" w:rsidRDefault="000717B0" w:rsidP="004A3D16">
            <w:pPr>
              <w:jc w:val="center"/>
            </w:pPr>
            <w:r w:rsidRPr="004A3D16">
              <w:t>04-412 ОП МГ Е-067</w:t>
            </w:r>
          </w:p>
        </w:tc>
      </w:tr>
      <w:tr w:rsidR="000717B0" w:rsidRPr="004A3D16" w14:paraId="6F7CF518" w14:textId="77777777" w:rsidTr="000717B0">
        <w:tc>
          <w:tcPr>
            <w:tcW w:w="817" w:type="dxa"/>
          </w:tcPr>
          <w:p w14:paraId="6F9CACA3" w14:textId="77777777" w:rsidR="000717B0" w:rsidRPr="004A3D16" w:rsidRDefault="000717B0" w:rsidP="004A3D16">
            <w:pPr>
              <w:jc w:val="center"/>
            </w:pPr>
            <w:r w:rsidRPr="004A3D16">
              <w:t>68</w:t>
            </w:r>
          </w:p>
        </w:tc>
        <w:tc>
          <w:tcPr>
            <w:tcW w:w="4536" w:type="dxa"/>
          </w:tcPr>
          <w:p w14:paraId="6897EC90" w14:textId="77777777" w:rsidR="000717B0" w:rsidRPr="004A3D16" w:rsidRDefault="000717B0" w:rsidP="004A3D16">
            <w:r w:rsidRPr="004A3D16">
              <w:t xml:space="preserve">Трудовая Слобода </w:t>
            </w:r>
          </w:p>
        </w:tc>
        <w:tc>
          <w:tcPr>
            <w:tcW w:w="1417" w:type="dxa"/>
          </w:tcPr>
          <w:p w14:paraId="275B3A30" w14:textId="77777777" w:rsidR="000717B0" w:rsidRPr="004A3D16" w:rsidRDefault="000717B0" w:rsidP="004A3D16">
            <w:pPr>
              <w:jc w:val="center"/>
            </w:pPr>
            <w:r w:rsidRPr="004A3D16">
              <w:t>0,495</w:t>
            </w:r>
          </w:p>
        </w:tc>
        <w:tc>
          <w:tcPr>
            <w:tcW w:w="2694" w:type="dxa"/>
          </w:tcPr>
          <w:p w14:paraId="71D41029" w14:textId="77777777" w:rsidR="000717B0" w:rsidRPr="004A3D16" w:rsidRDefault="000717B0" w:rsidP="004A3D16">
            <w:pPr>
              <w:jc w:val="center"/>
            </w:pPr>
            <w:r w:rsidRPr="004A3D16">
              <w:t>04-412 ОП МГ Е-068</w:t>
            </w:r>
          </w:p>
        </w:tc>
      </w:tr>
      <w:tr w:rsidR="000717B0" w:rsidRPr="004A3D16" w14:paraId="51FA2076" w14:textId="77777777" w:rsidTr="000717B0">
        <w:tc>
          <w:tcPr>
            <w:tcW w:w="817" w:type="dxa"/>
          </w:tcPr>
          <w:p w14:paraId="27D391D5" w14:textId="77777777" w:rsidR="000717B0" w:rsidRPr="004A3D16" w:rsidRDefault="000717B0" w:rsidP="004A3D16">
            <w:pPr>
              <w:jc w:val="center"/>
            </w:pPr>
            <w:r w:rsidRPr="004A3D16">
              <w:t>69</w:t>
            </w:r>
          </w:p>
        </w:tc>
        <w:tc>
          <w:tcPr>
            <w:tcW w:w="4536" w:type="dxa"/>
          </w:tcPr>
          <w:p w14:paraId="7A8E5272" w14:textId="77777777" w:rsidR="000717B0" w:rsidRPr="004A3D16" w:rsidRDefault="000717B0" w:rsidP="004A3D16">
            <w:r w:rsidRPr="004A3D16">
              <w:t xml:space="preserve">Тихая </w:t>
            </w:r>
          </w:p>
        </w:tc>
        <w:tc>
          <w:tcPr>
            <w:tcW w:w="1417" w:type="dxa"/>
          </w:tcPr>
          <w:p w14:paraId="40FDD6DA" w14:textId="77777777" w:rsidR="000717B0" w:rsidRPr="004A3D16" w:rsidRDefault="000717B0" w:rsidP="004A3D16">
            <w:pPr>
              <w:jc w:val="center"/>
            </w:pPr>
            <w:r w:rsidRPr="004A3D16">
              <w:t>0,385</w:t>
            </w:r>
          </w:p>
        </w:tc>
        <w:tc>
          <w:tcPr>
            <w:tcW w:w="2694" w:type="dxa"/>
          </w:tcPr>
          <w:p w14:paraId="65283159" w14:textId="77777777" w:rsidR="000717B0" w:rsidRPr="004A3D16" w:rsidRDefault="000717B0" w:rsidP="004A3D16">
            <w:pPr>
              <w:jc w:val="center"/>
            </w:pPr>
            <w:r w:rsidRPr="004A3D16">
              <w:t>04-412 ОП МГ Е-069</w:t>
            </w:r>
          </w:p>
        </w:tc>
      </w:tr>
      <w:tr w:rsidR="000717B0" w:rsidRPr="004A3D16" w14:paraId="4BC4BFAC" w14:textId="77777777" w:rsidTr="000717B0">
        <w:tc>
          <w:tcPr>
            <w:tcW w:w="817" w:type="dxa"/>
          </w:tcPr>
          <w:p w14:paraId="03BC35BF" w14:textId="77777777" w:rsidR="000717B0" w:rsidRPr="004A3D16" w:rsidRDefault="000717B0" w:rsidP="004A3D16">
            <w:pPr>
              <w:jc w:val="center"/>
            </w:pPr>
            <w:r w:rsidRPr="004A3D16">
              <w:t>70</w:t>
            </w:r>
          </w:p>
        </w:tc>
        <w:tc>
          <w:tcPr>
            <w:tcW w:w="4536" w:type="dxa"/>
          </w:tcPr>
          <w:p w14:paraId="6666A2EC" w14:textId="77777777" w:rsidR="000717B0" w:rsidRPr="004A3D16" w:rsidRDefault="000717B0" w:rsidP="004A3D16">
            <w:r w:rsidRPr="004A3D16">
              <w:t xml:space="preserve">Тамарова </w:t>
            </w:r>
          </w:p>
        </w:tc>
        <w:tc>
          <w:tcPr>
            <w:tcW w:w="1417" w:type="dxa"/>
          </w:tcPr>
          <w:p w14:paraId="0A851CF7" w14:textId="77777777" w:rsidR="000717B0" w:rsidRPr="004A3D16" w:rsidRDefault="000717B0" w:rsidP="004A3D16">
            <w:pPr>
              <w:jc w:val="center"/>
            </w:pPr>
            <w:r w:rsidRPr="004A3D16">
              <w:t>1,110</w:t>
            </w:r>
          </w:p>
        </w:tc>
        <w:tc>
          <w:tcPr>
            <w:tcW w:w="2694" w:type="dxa"/>
          </w:tcPr>
          <w:p w14:paraId="2FB4F26B" w14:textId="77777777" w:rsidR="000717B0" w:rsidRPr="004A3D16" w:rsidRDefault="000717B0" w:rsidP="004A3D16">
            <w:pPr>
              <w:jc w:val="center"/>
            </w:pPr>
            <w:r w:rsidRPr="004A3D16">
              <w:t>04-412 ОП МГ Е-070</w:t>
            </w:r>
          </w:p>
        </w:tc>
      </w:tr>
      <w:tr w:rsidR="000717B0" w:rsidRPr="004A3D16" w14:paraId="2D1B6785" w14:textId="77777777" w:rsidTr="000717B0">
        <w:tc>
          <w:tcPr>
            <w:tcW w:w="817" w:type="dxa"/>
          </w:tcPr>
          <w:p w14:paraId="55FA0A4A" w14:textId="77777777" w:rsidR="000717B0" w:rsidRPr="004A3D16" w:rsidRDefault="000717B0" w:rsidP="004A3D16">
            <w:pPr>
              <w:jc w:val="center"/>
            </w:pPr>
            <w:r w:rsidRPr="004A3D16">
              <w:t>71</w:t>
            </w:r>
          </w:p>
        </w:tc>
        <w:tc>
          <w:tcPr>
            <w:tcW w:w="4536" w:type="dxa"/>
          </w:tcPr>
          <w:p w14:paraId="7469ACCB" w14:textId="77777777" w:rsidR="000717B0" w:rsidRPr="004A3D16" w:rsidRDefault="000717B0" w:rsidP="004A3D16">
            <w:r w:rsidRPr="004A3D16">
              <w:t xml:space="preserve">Ульяны Громовой </w:t>
            </w:r>
          </w:p>
        </w:tc>
        <w:tc>
          <w:tcPr>
            <w:tcW w:w="1417" w:type="dxa"/>
          </w:tcPr>
          <w:p w14:paraId="1516E7E0" w14:textId="77777777" w:rsidR="000717B0" w:rsidRPr="004A3D16" w:rsidRDefault="000717B0" w:rsidP="004A3D16">
            <w:pPr>
              <w:jc w:val="center"/>
            </w:pPr>
            <w:r w:rsidRPr="004A3D16">
              <w:t>1,651</w:t>
            </w:r>
          </w:p>
        </w:tc>
        <w:tc>
          <w:tcPr>
            <w:tcW w:w="2694" w:type="dxa"/>
          </w:tcPr>
          <w:p w14:paraId="2ACA473B" w14:textId="77777777" w:rsidR="000717B0" w:rsidRPr="004A3D16" w:rsidRDefault="000717B0" w:rsidP="004A3D16">
            <w:pPr>
              <w:jc w:val="center"/>
            </w:pPr>
            <w:r w:rsidRPr="004A3D16">
              <w:t>04-412 ОП МГ Е-071</w:t>
            </w:r>
          </w:p>
        </w:tc>
      </w:tr>
      <w:tr w:rsidR="000717B0" w:rsidRPr="004A3D16" w14:paraId="35FF04BA" w14:textId="77777777" w:rsidTr="000717B0">
        <w:tc>
          <w:tcPr>
            <w:tcW w:w="817" w:type="dxa"/>
          </w:tcPr>
          <w:p w14:paraId="0F5F1EEE" w14:textId="77777777" w:rsidR="000717B0" w:rsidRPr="004A3D16" w:rsidRDefault="000717B0" w:rsidP="004A3D16">
            <w:pPr>
              <w:jc w:val="center"/>
            </w:pPr>
            <w:r w:rsidRPr="004A3D16">
              <w:t>72</w:t>
            </w:r>
          </w:p>
        </w:tc>
        <w:tc>
          <w:tcPr>
            <w:tcW w:w="4536" w:type="dxa"/>
          </w:tcPr>
          <w:p w14:paraId="4F323A1F" w14:textId="77777777" w:rsidR="000717B0" w:rsidRPr="004A3D16" w:rsidRDefault="000717B0" w:rsidP="004A3D16">
            <w:r w:rsidRPr="004A3D16">
              <w:t xml:space="preserve">Фефелова </w:t>
            </w:r>
          </w:p>
        </w:tc>
        <w:tc>
          <w:tcPr>
            <w:tcW w:w="1417" w:type="dxa"/>
          </w:tcPr>
          <w:p w14:paraId="54EC90CD" w14:textId="77777777" w:rsidR="000717B0" w:rsidRPr="004A3D16" w:rsidRDefault="000717B0" w:rsidP="004A3D16">
            <w:pPr>
              <w:jc w:val="center"/>
            </w:pPr>
            <w:r w:rsidRPr="004A3D16">
              <w:t>1,813</w:t>
            </w:r>
          </w:p>
        </w:tc>
        <w:tc>
          <w:tcPr>
            <w:tcW w:w="2694" w:type="dxa"/>
          </w:tcPr>
          <w:p w14:paraId="127BE4A3" w14:textId="77777777" w:rsidR="000717B0" w:rsidRPr="004A3D16" w:rsidRDefault="000717B0" w:rsidP="004A3D16">
            <w:pPr>
              <w:jc w:val="center"/>
            </w:pPr>
            <w:r w:rsidRPr="004A3D16">
              <w:t>04-412 ОП МГ Е-072</w:t>
            </w:r>
          </w:p>
        </w:tc>
      </w:tr>
      <w:tr w:rsidR="000717B0" w:rsidRPr="004A3D16" w14:paraId="5CE066D8" w14:textId="77777777" w:rsidTr="000717B0">
        <w:tc>
          <w:tcPr>
            <w:tcW w:w="817" w:type="dxa"/>
          </w:tcPr>
          <w:p w14:paraId="1365204D" w14:textId="77777777" w:rsidR="000717B0" w:rsidRPr="004A3D16" w:rsidRDefault="000717B0" w:rsidP="004A3D16">
            <w:pPr>
              <w:jc w:val="center"/>
            </w:pPr>
            <w:r w:rsidRPr="004A3D16">
              <w:t>73</w:t>
            </w:r>
          </w:p>
        </w:tc>
        <w:tc>
          <w:tcPr>
            <w:tcW w:w="4536" w:type="dxa"/>
          </w:tcPr>
          <w:p w14:paraId="2994DD73" w14:textId="77777777" w:rsidR="000717B0" w:rsidRPr="004A3D16" w:rsidRDefault="000717B0" w:rsidP="004A3D16">
            <w:r w:rsidRPr="004A3D16">
              <w:t xml:space="preserve">Худзинского </w:t>
            </w:r>
          </w:p>
        </w:tc>
        <w:tc>
          <w:tcPr>
            <w:tcW w:w="1417" w:type="dxa"/>
          </w:tcPr>
          <w:p w14:paraId="4F005673" w14:textId="77777777" w:rsidR="000717B0" w:rsidRPr="004A3D16" w:rsidRDefault="000717B0" w:rsidP="004A3D16">
            <w:pPr>
              <w:jc w:val="center"/>
            </w:pPr>
            <w:r w:rsidRPr="004A3D16">
              <w:t>2,100</w:t>
            </w:r>
          </w:p>
        </w:tc>
        <w:tc>
          <w:tcPr>
            <w:tcW w:w="2694" w:type="dxa"/>
          </w:tcPr>
          <w:p w14:paraId="5B01532A" w14:textId="77777777" w:rsidR="000717B0" w:rsidRPr="004A3D16" w:rsidRDefault="000717B0" w:rsidP="004A3D16">
            <w:pPr>
              <w:jc w:val="center"/>
            </w:pPr>
            <w:r w:rsidRPr="004A3D16">
              <w:t>04-412 ОП МГ Е-073</w:t>
            </w:r>
          </w:p>
        </w:tc>
      </w:tr>
      <w:tr w:rsidR="000717B0" w:rsidRPr="004A3D16" w14:paraId="197E11C0" w14:textId="77777777" w:rsidTr="000717B0">
        <w:tc>
          <w:tcPr>
            <w:tcW w:w="817" w:type="dxa"/>
          </w:tcPr>
          <w:p w14:paraId="27D65E96" w14:textId="77777777" w:rsidR="000717B0" w:rsidRPr="004A3D16" w:rsidRDefault="000717B0" w:rsidP="004A3D16">
            <w:pPr>
              <w:jc w:val="center"/>
            </w:pPr>
            <w:r w:rsidRPr="004A3D16">
              <w:t>74</w:t>
            </w:r>
          </w:p>
        </w:tc>
        <w:tc>
          <w:tcPr>
            <w:tcW w:w="4536" w:type="dxa"/>
          </w:tcPr>
          <w:p w14:paraId="65F76C78" w14:textId="77777777" w:rsidR="000717B0" w:rsidRPr="004A3D16" w:rsidRDefault="000717B0" w:rsidP="004A3D16">
            <w:r w:rsidRPr="004A3D16">
              <w:t xml:space="preserve">Чкалова </w:t>
            </w:r>
          </w:p>
        </w:tc>
        <w:tc>
          <w:tcPr>
            <w:tcW w:w="1417" w:type="dxa"/>
          </w:tcPr>
          <w:p w14:paraId="60091879" w14:textId="77777777" w:rsidR="000717B0" w:rsidRPr="004A3D16" w:rsidRDefault="000717B0" w:rsidP="004A3D16">
            <w:pPr>
              <w:jc w:val="center"/>
            </w:pPr>
            <w:r w:rsidRPr="004A3D16">
              <w:t>0,453</w:t>
            </w:r>
          </w:p>
        </w:tc>
        <w:tc>
          <w:tcPr>
            <w:tcW w:w="2694" w:type="dxa"/>
          </w:tcPr>
          <w:p w14:paraId="57FCD4D7" w14:textId="77777777" w:rsidR="000717B0" w:rsidRPr="004A3D16" w:rsidRDefault="000717B0" w:rsidP="004A3D16">
            <w:pPr>
              <w:jc w:val="center"/>
            </w:pPr>
            <w:r w:rsidRPr="004A3D16">
              <w:t>04-412 ОП МГ Е-074</w:t>
            </w:r>
          </w:p>
        </w:tc>
      </w:tr>
      <w:tr w:rsidR="000717B0" w:rsidRPr="004A3D16" w14:paraId="15515B49" w14:textId="77777777" w:rsidTr="000717B0">
        <w:tc>
          <w:tcPr>
            <w:tcW w:w="817" w:type="dxa"/>
          </w:tcPr>
          <w:p w14:paraId="147BBDD5" w14:textId="77777777" w:rsidR="000717B0" w:rsidRPr="004A3D16" w:rsidRDefault="000717B0" w:rsidP="004A3D16">
            <w:pPr>
              <w:jc w:val="center"/>
            </w:pPr>
            <w:r w:rsidRPr="004A3D16">
              <w:t>75</w:t>
            </w:r>
          </w:p>
        </w:tc>
        <w:tc>
          <w:tcPr>
            <w:tcW w:w="4536" w:type="dxa"/>
          </w:tcPr>
          <w:p w14:paraId="6A2E4801" w14:textId="77777777" w:rsidR="000717B0" w:rsidRPr="004A3D16" w:rsidRDefault="000717B0" w:rsidP="004A3D16">
            <w:r w:rsidRPr="004A3D16">
              <w:t xml:space="preserve">Чайкиной </w:t>
            </w:r>
          </w:p>
        </w:tc>
        <w:tc>
          <w:tcPr>
            <w:tcW w:w="1417" w:type="dxa"/>
          </w:tcPr>
          <w:p w14:paraId="0C8D2DFA" w14:textId="77777777" w:rsidR="000717B0" w:rsidRPr="004A3D16" w:rsidRDefault="000717B0" w:rsidP="004A3D16">
            <w:pPr>
              <w:jc w:val="center"/>
            </w:pPr>
            <w:r w:rsidRPr="004A3D16">
              <w:t>0,163</w:t>
            </w:r>
          </w:p>
        </w:tc>
        <w:tc>
          <w:tcPr>
            <w:tcW w:w="2694" w:type="dxa"/>
          </w:tcPr>
          <w:p w14:paraId="1F297A9B" w14:textId="77777777" w:rsidR="000717B0" w:rsidRPr="004A3D16" w:rsidRDefault="000717B0" w:rsidP="004A3D16">
            <w:pPr>
              <w:jc w:val="center"/>
            </w:pPr>
            <w:r w:rsidRPr="004A3D16">
              <w:t>04-412 ОП МГ Е-075</w:t>
            </w:r>
          </w:p>
        </w:tc>
      </w:tr>
      <w:tr w:rsidR="000717B0" w:rsidRPr="004A3D16" w14:paraId="72A388E6" w14:textId="77777777" w:rsidTr="000717B0">
        <w:tc>
          <w:tcPr>
            <w:tcW w:w="817" w:type="dxa"/>
          </w:tcPr>
          <w:p w14:paraId="6D27C43A" w14:textId="77777777" w:rsidR="000717B0" w:rsidRPr="004A3D16" w:rsidRDefault="000717B0" w:rsidP="004A3D16">
            <w:pPr>
              <w:jc w:val="center"/>
            </w:pPr>
            <w:r w:rsidRPr="004A3D16">
              <w:t>76</w:t>
            </w:r>
          </w:p>
        </w:tc>
        <w:tc>
          <w:tcPr>
            <w:tcW w:w="4536" w:type="dxa"/>
          </w:tcPr>
          <w:p w14:paraId="299FD491" w14:textId="77777777" w:rsidR="000717B0" w:rsidRPr="004A3D16" w:rsidRDefault="000717B0" w:rsidP="004A3D16">
            <w:r w:rsidRPr="004A3D16">
              <w:t xml:space="preserve">Чехова </w:t>
            </w:r>
          </w:p>
        </w:tc>
        <w:tc>
          <w:tcPr>
            <w:tcW w:w="1417" w:type="dxa"/>
          </w:tcPr>
          <w:p w14:paraId="73AA7CF0" w14:textId="77777777" w:rsidR="000717B0" w:rsidRPr="004A3D16" w:rsidRDefault="000717B0" w:rsidP="004A3D16">
            <w:pPr>
              <w:jc w:val="center"/>
            </w:pPr>
            <w:r w:rsidRPr="004A3D16">
              <w:t>1,391</w:t>
            </w:r>
          </w:p>
        </w:tc>
        <w:tc>
          <w:tcPr>
            <w:tcW w:w="2694" w:type="dxa"/>
          </w:tcPr>
          <w:p w14:paraId="6E880137" w14:textId="77777777" w:rsidR="000717B0" w:rsidRPr="004A3D16" w:rsidRDefault="000717B0" w:rsidP="004A3D16">
            <w:pPr>
              <w:jc w:val="center"/>
            </w:pPr>
            <w:r w:rsidRPr="004A3D16">
              <w:t>04-412 ОП МГ Е-076</w:t>
            </w:r>
          </w:p>
        </w:tc>
      </w:tr>
      <w:tr w:rsidR="000717B0" w:rsidRPr="004A3D16" w14:paraId="163085EB" w14:textId="77777777" w:rsidTr="000717B0">
        <w:tc>
          <w:tcPr>
            <w:tcW w:w="817" w:type="dxa"/>
          </w:tcPr>
          <w:p w14:paraId="06C7CB61" w14:textId="77777777" w:rsidR="000717B0" w:rsidRPr="004A3D16" w:rsidRDefault="000717B0" w:rsidP="004A3D16">
            <w:pPr>
              <w:jc w:val="center"/>
            </w:pPr>
            <w:r w:rsidRPr="004A3D16">
              <w:t>77</w:t>
            </w:r>
          </w:p>
        </w:tc>
        <w:tc>
          <w:tcPr>
            <w:tcW w:w="4536" w:type="dxa"/>
          </w:tcPr>
          <w:p w14:paraId="39D20A67" w14:textId="77777777" w:rsidR="000717B0" w:rsidRPr="004A3D16" w:rsidRDefault="000717B0" w:rsidP="004A3D16">
            <w:r w:rsidRPr="004A3D16">
              <w:t xml:space="preserve">Южная </w:t>
            </w:r>
          </w:p>
        </w:tc>
        <w:tc>
          <w:tcPr>
            <w:tcW w:w="1417" w:type="dxa"/>
          </w:tcPr>
          <w:p w14:paraId="49E5D3CE" w14:textId="77777777" w:rsidR="000717B0" w:rsidRPr="004A3D16" w:rsidRDefault="000717B0" w:rsidP="004A3D16">
            <w:pPr>
              <w:jc w:val="center"/>
            </w:pPr>
            <w:r w:rsidRPr="004A3D16">
              <w:t>0,289</w:t>
            </w:r>
          </w:p>
        </w:tc>
        <w:tc>
          <w:tcPr>
            <w:tcW w:w="2694" w:type="dxa"/>
          </w:tcPr>
          <w:p w14:paraId="10FB5D21" w14:textId="77777777" w:rsidR="000717B0" w:rsidRPr="004A3D16" w:rsidRDefault="000717B0" w:rsidP="004A3D16">
            <w:pPr>
              <w:jc w:val="center"/>
            </w:pPr>
            <w:r w:rsidRPr="004A3D16">
              <w:t>04-412 ОП МГ Е-077</w:t>
            </w:r>
          </w:p>
        </w:tc>
      </w:tr>
      <w:tr w:rsidR="000717B0" w:rsidRPr="004A3D16" w14:paraId="4A3B6AE3" w14:textId="77777777" w:rsidTr="000717B0">
        <w:tc>
          <w:tcPr>
            <w:tcW w:w="817" w:type="dxa"/>
          </w:tcPr>
          <w:p w14:paraId="5E8E546C" w14:textId="77777777" w:rsidR="000717B0" w:rsidRPr="004A3D16" w:rsidRDefault="000717B0" w:rsidP="004A3D16">
            <w:pPr>
              <w:jc w:val="center"/>
            </w:pPr>
            <w:r w:rsidRPr="004A3D16">
              <w:t>78</w:t>
            </w:r>
          </w:p>
        </w:tc>
        <w:tc>
          <w:tcPr>
            <w:tcW w:w="4536" w:type="dxa"/>
          </w:tcPr>
          <w:p w14:paraId="15499B17" w14:textId="77777777" w:rsidR="000717B0" w:rsidRPr="004A3D16" w:rsidRDefault="000717B0" w:rsidP="004A3D16">
            <w:r w:rsidRPr="004A3D16">
              <w:t xml:space="preserve">1-ый проезд </w:t>
            </w:r>
          </w:p>
        </w:tc>
        <w:tc>
          <w:tcPr>
            <w:tcW w:w="1417" w:type="dxa"/>
          </w:tcPr>
          <w:p w14:paraId="43CF6B64" w14:textId="77777777" w:rsidR="000717B0" w:rsidRPr="004A3D16" w:rsidRDefault="000717B0" w:rsidP="004A3D16">
            <w:pPr>
              <w:jc w:val="center"/>
            </w:pPr>
            <w:r w:rsidRPr="004A3D16">
              <w:t>0,500</w:t>
            </w:r>
          </w:p>
        </w:tc>
        <w:tc>
          <w:tcPr>
            <w:tcW w:w="2694" w:type="dxa"/>
          </w:tcPr>
          <w:p w14:paraId="0757B159" w14:textId="77777777" w:rsidR="000717B0" w:rsidRPr="004A3D16" w:rsidRDefault="000717B0" w:rsidP="004A3D16">
            <w:pPr>
              <w:jc w:val="center"/>
            </w:pPr>
            <w:r w:rsidRPr="004A3D16">
              <w:t>04-412 ОП МГ Е-078</w:t>
            </w:r>
          </w:p>
        </w:tc>
      </w:tr>
      <w:tr w:rsidR="000717B0" w:rsidRPr="004A3D16" w14:paraId="04CB6192" w14:textId="77777777" w:rsidTr="000717B0">
        <w:tc>
          <w:tcPr>
            <w:tcW w:w="817" w:type="dxa"/>
          </w:tcPr>
          <w:p w14:paraId="64807236" w14:textId="77777777" w:rsidR="000717B0" w:rsidRPr="004A3D16" w:rsidRDefault="000717B0" w:rsidP="004A3D16">
            <w:pPr>
              <w:jc w:val="center"/>
            </w:pPr>
            <w:r w:rsidRPr="004A3D16">
              <w:t>79</w:t>
            </w:r>
          </w:p>
        </w:tc>
        <w:tc>
          <w:tcPr>
            <w:tcW w:w="4536" w:type="dxa"/>
          </w:tcPr>
          <w:p w14:paraId="2EAA631A" w14:textId="77777777" w:rsidR="000717B0" w:rsidRPr="004A3D16" w:rsidRDefault="000717B0" w:rsidP="004A3D16">
            <w:r w:rsidRPr="004A3D16">
              <w:t xml:space="preserve">2-ой проезд </w:t>
            </w:r>
          </w:p>
        </w:tc>
        <w:tc>
          <w:tcPr>
            <w:tcW w:w="1417" w:type="dxa"/>
          </w:tcPr>
          <w:p w14:paraId="59A89BFC" w14:textId="77777777" w:rsidR="000717B0" w:rsidRPr="004A3D16" w:rsidRDefault="000717B0" w:rsidP="004A3D16">
            <w:pPr>
              <w:jc w:val="center"/>
            </w:pPr>
            <w:r w:rsidRPr="004A3D16">
              <w:t>0,178</w:t>
            </w:r>
          </w:p>
        </w:tc>
        <w:tc>
          <w:tcPr>
            <w:tcW w:w="2694" w:type="dxa"/>
          </w:tcPr>
          <w:p w14:paraId="3474ED96" w14:textId="77777777" w:rsidR="000717B0" w:rsidRPr="004A3D16" w:rsidRDefault="000717B0" w:rsidP="004A3D16">
            <w:pPr>
              <w:jc w:val="center"/>
            </w:pPr>
            <w:r w:rsidRPr="004A3D16">
              <w:t>04-412 ОП МГ Е-079</w:t>
            </w:r>
          </w:p>
        </w:tc>
      </w:tr>
      <w:tr w:rsidR="000717B0" w:rsidRPr="004A3D16" w14:paraId="30099089" w14:textId="77777777" w:rsidTr="000717B0">
        <w:tc>
          <w:tcPr>
            <w:tcW w:w="817" w:type="dxa"/>
          </w:tcPr>
          <w:p w14:paraId="096ADBDC" w14:textId="77777777" w:rsidR="000717B0" w:rsidRPr="004A3D16" w:rsidRDefault="000717B0" w:rsidP="004A3D16">
            <w:pPr>
              <w:jc w:val="center"/>
            </w:pPr>
            <w:r w:rsidRPr="004A3D16">
              <w:t>80</w:t>
            </w:r>
          </w:p>
        </w:tc>
        <w:tc>
          <w:tcPr>
            <w:tcW w:w="4536" w:type="dxa"/>
          </w:tcPr>
          <w:p w14:paraId="638134C7" w14:textId="77777777" w:rsidR="000717B0" w:rsidRPr="004A3D16" w:rsidRDefault="000717B0" w:rsidP="004A3D16">
            <w:r w:rsidRPr="004A3D16">
              <w:t xml:space="preserve">40 лет Октября </w:t>
            </w:r>
          </w:p>
        </w:tc>
        <w:tc>
          <w:tcPr>
            <w:tcW w:w="1417" w:type="dxa"/>
          </w:tcPr>
          <w:p w14:paraId="6ED2966C" w14:textId="77777777" w:rsidR="000717B0" w:rsidRPr="004A3D16" w:rsidRDefault="000717B0" w:rsidP="004A3D16">
            <w:pPr>
              <w:jc w:val="center"/>
            </w:pPr>
            <w:r w:rsidRPr="004A3D16">
              <w:t>1,420</w:t>
            </w:r>
          </w:p>
        </w:tc>
        <w:tc>
          <w:tcPr>
            <w:tcW w:w="2694" w:type="dxa"/>
          </w:tcPr>
          <w:p w14:paraId="1FE1AF2A" w14:textId="77777777" w:rsidR="000717B0" w:rsidRPr="004A3D16" w:rsidRDefault="000717B0" w:rsidP="004A3D16">
            <w:pPr>
              <w:jc w:val="center"/>
            </w:pPr>
            <w:r w:rsidRPr="004A3D16">
              <w:t>04-412 ОП МГ Е-080</w:t>
            </w:r>
          </w:p>
        </w:tc>
      </w:tr>
      <w:tr w:rsidR="000717B0" w:rsidRPr="004A3D16" w14:paraId="0EE82B71" w14:textId="77777777" w:rsidTr="000717B0">
        <w:tc>
          <w:tcPr>
            <w:tcW w:w="817" w:type="dxa"/>
          </w:tcPr>
          <w:p w14:paraId="79FAAD09" w14:textId="77777777" w:rsidR="000717B0" w:rsidRPr="004A3D16" w:rsidRDefault="000717B0" w:rsidP="004A3D16">
            <w:pPr>
              <w:jc w:val="center"/>
            </w:pPr>
            <w:r w:rsidRPr="004A3D16">
              <w:t>81</w:t>
            </w:r>
          </w:p>
        </w:tc>
        <w:tc>
          <w:tcPr>
            <w:tcW w:w="4536" w:type="dxa"/>
          </w:tcPr>
          <w:p w14:paraId="20CD273C" w14:textId="77777777" w:rsidR="000717B0" w:rsidRPr="004A3D16" w:rsidRDefault="000717B0" w:rsidP="004A3D16">
            <w:r w:rsidRPr="004A3D16">
              <w:t>пер. Партизанский</w:t>
            </w:r>
          </w:p>
        </w:tc>
        <w:tc>
          <w:tcPr>
            <w:tcW w:w="1417" w:type="dxa"/>
          </w:tcPr>
          <w:p w14:paraId="7966F119" w14:textId="77777777" w:rsidR="000717B0" w:rsidRPr="004A3D16" w:rsidRDefault="000717B0" w:rsidP="004A3D16">
            <w:pPr>
              <w:jc w:val="center"/>
            </w:pPr>
            <w:r w:rsidRPr="004A3D16">
              <w:t>1,790</w:t>
            </w:r>
          </w:p>
        </w:tc>
        <w:tc>
          <w:tcPr>
            <w:tcW w:w="2694" w:type="dxa"/>
          </w:tcPr>
          <w:p w14:paraId="7D3C5725" w14:textId="77777777" w:rsidR="000717B0" w:rsidRPr="004A3D16" w:rsidRDefault="000717B0" w:rsidP="004A3D16">
            <w:pPr>
              <w:jc w:val="center"/>
            </w:pPr>
            <w:r w:rsidRPr="004A3D16">
              <w:t>04-412 ОП МГ Е-081</w:t>
            </w:r>
          </w:p>
        </w:tc>
      </w:tr>
      <w:tr w:rsidR="000717B0" w:rsidRPr="004A3D16" w14:paraId="4C8D4CEC" w14:textId="77777777" w:rsidTr="000717B0">
        <w:tc>
          <w:tcPr>
            <w:tcW w:w="817" w:type="dxa"/>
          </w:tcPr>
          <w:p w14:paraId="7BD75168" w14:textId="77777777" w:rsidR="000717B0" w:rsidRPr="004A3D16" w:rsidRDefault="000717B0" w:rsidP="004A3D16">
            <w:pPr>
              <w:jc w:val="center"/>
            </w:pPr>
            <w:r w:rsidRPr="004A3D16">
              <w:t>82</w:t>
            </w:r>
          </w:p>
        </w:tc>
        <w:tc>
          <w:tcPr>
            <w:tcW w:w="4536" w:type="dxa"/>
          </w:tcPr>
          <w:p w14:paraId="0E5B0E4D" w14:textId="77777777" w:rsidR="000717B0" w:rsidRPr="004A3D16" w:rsidRDefault="000717B0" w:rsidP="004A3D16">
            <w:r w:rsidRPr="004A3D16">
              <w:t>пер. 8 Марта</w:t>
            </w:r>
          </w:p>
        </w:tc>
        <w:tc>
          <w:tcPr>
            <w:tcW w:w="1417" w:type="dxa"/>
          </w:tcPr>
          <w:p w14:paraId="56405BD7" w14:textId="77777777" w:rsidR="000717B0" w:rsidRPr="004A3D16" w:rsidRDefault="000717B0" w:rsidP="004A3D16">
            <w:pPr>
              <w:jc w:val="center"/>
            </w:pPr>
            <w:r w:rsidRPr="004A3D16">
              <w:t>0,223</w:t>
            </w:r>
          </w:p>
        </w:tc>
        <w:tc>
          <w:tcPr>
            <w:tcW w:w="2694" w:type="dxa"/>
          </w:tcPr>
          <w:p w14:paraId="7E1025F6" w14:textId="77777777" w:rsidR="000717B0" w:rsidRPr="004A3D16" w:rsidRDefault="000717B0" w:rsidP="004A3D16">
            <w:pPr>
              <w:jc w:val="center"/>
            </w:pPr>
            <w:r w:rsidRPr="004A3D16">
              <w:t>04-412 ОП МГ Е-082</w:t>
            </w:r>
          </w:p>
        </w:tc>
      </w:tr>
      <w:tr w:rsidR="000717B0" w:rsidRPr="004A3D16" w14:paraId="48F401BF" w14:textId="77777777" w:rsidTr="000717B0">
        <w:tc>
          <w:tcPr>
            <w:tcW w:w="817" w:type="dxa"/>
          </w:tcPr>
          <w:p w14:paraId="63CCCBA1" w14:textId="77777777" w:rsidR="000717B0" w:rsidRPr="004A3D16" w:rsidRDefault="000717B0" w:rsidP="004A3D16">
            <w:pPr>
              <w:jc w:val="center"/>
            </w:pPr>
            <w:r w:rsidRPr="004A3D16">
              <w:t>83</w:t>
            </w:r>
          </w:p>
        </w:tc>
        <w:tc>
          <w:tcPr>
            <w:tcW w:w="4536" w:type="dxa"/>
          </w:tcPr>
          <w:p w14:paraId="42ACCDC8" w14:textId="77777777" w:rsidR="000717B0" w:rsidRPr="004A3D16" w:rsidRDefault="000717B0" w:rsidP="004A3D16">
            <w:r w:rsidRPr="004A3D16">
              <w:t>пер. Димитрова</w:t>
            </w:r>
          </w:p>
        </w:tc>
        <w:tc>
          <w:tcPr>
            <w:tcW w:w="1417" w:type="dxa"/>
          </w:tcPr>
          <w:p w14:paraId="7A5F59E1" w14:textId="77777777" w:rsidR="000717B0" w:rsidRPr="004A3D16" w:rsidRDefault="000717B0" w:rsidP="004A3D16">
            <w:pPr>
              <w:jc w:val="center"/>
            </w:pPr>
            <w:r w:rsidRPr="004A3D16">
              <w:t>0,283</w:t>
            </w:r>
          </w:p>
        </w:tc>
        <w:tc>
          <w:tcPr>
            <w:tcW w:w="2694" w:type="dxa"/>
          </w:tcPr>
          <w:p w14:paraId="3707FFFB" w14:textId="77777777" w:rsidR="000717B0" w:rsidRPr="004A3D16" w:rsidRDefault="000717B0" w:rsidP="004A3D16">
            <w:pPr>
              <w:jc w:val="center"/>
            </w:pPr>
            <w:r w:rsidRPr="004A3D16">
              <w:t>04-412 ОП МГ Е-083</w:t>
            </w:r>
          </w:p>
        </w:tc>
      </w:tr>
      <w:tr w:rsidR="000717B0" w:rsidRPr="004A3D16" w14:paraId="3F1BC6DF" w14:textId="77777777" w:rsidTr="000717B0">
        <w:tc>
          <w:tcPr>
            <w:tcW w:w="817" w:type="dxa"/>
          </w:tcPr>
          <w:p w14:paraId="53F3D3C1" w14:textId="77777777" w:rsidR="000717B0" w:rsidRPr="004A3D16" w:rsidRDefault="000717B0" w:rsidP="004A3D16">
            <w:pPr>
              <w:jc w:val="center"/>
            </w:pPr>
            <w:r w:rsidRPr="004A3D16">
              <w:t>84</w:t>
            </w:r>
          </w:p>
        </w:tc>
        <w:tc>
          <w:tcPr>
            <w:tcW w:w="4536" w:type="dxa"/>
          </w:tcPr>
          <w:p w14:paraId="4C0F6502" w14:textId="77777777" w:rsidR="000717B0" w:rsidRPr="004A3D16" w:rsidRDefault="000717B0" w:rsidP="004A3D16">
            <w:r w:rsidRPr="004A3D16">
              <w:t>пер. Короткий</w:t>
            </w:r>
          </w:p>
        </w:tc>
        <w:tc>
          <w:tcPr>
            <w:tcW w:w="1417" w:type="dxa"/>
          </w:tcPr>
          <w:p w14:paraId="05A2EC06" w14:textId="77777777" w:rsidR="000717B0" w:rsidRPr="004A3D16" w:rsidRDefault="000717B0" w:rsidP="004A3D16">
            <w:pPr>
              <w:jc w:val="center"/>
            </w:pPr>
            <w:r w:rsidRPr="004A3D16">
              <w:t>0,120</w:t>
            </w:r>
          </w:p>
        </w:tc>
        <w:tc>
          <w:tcPr>
            <w:tcW w:w="2694" w:type="dxa"/>
          </w:tcPr>
          <w:p w14:paraId="5645640A" w14:textId="77777777" w:rsidR="000717B0" w:rsidRPr="004A3D16" w:rsidRDefault="000717B0" w:rsidP="004A3D16">
            <w:pPr>
              <w:jc w:val="center"/>
            </w:pPr>
            <w:r w:rsidRPr="004A3D16">
              <w:t>04-412 ОП МГ Е-084</w:t>
            </w:r>
          </w:p>
        </w:tc>
      </w:tr>
      <w:tr w:rsidR="000717B0" w:rsidRPr="004A3D16" w14:paraId="1E09034F" w14:textId="77777777" w:rsidTr="000717B0">
        <w:tc>
          <w:tcPr>
            <w:tcW w:w="817" w:type="dxa"/>
          </w:tcPr>
          <w:p w14:paraId="27A940CA" w14:textId="77777777" w:rsidR="000717B0" w:rsidRPr="004A3D16" w:rsidRDefault="000717B0" w:rsidP="004A3D16">
            <w:pPr>
              <w:jc w:val="center"/>
            </w:pPr>
            <w:r w:rsidRPr="004A3D16">
              <w:t>85</w:t>
            </w:r>
          </w:p>
        </w:tc>
        <w:tc>
          <w:tcPr>
            <w:tcW w:w="4536" w:type="dxa"/>
          </w:tcPr>
          <w:p w14:paraId="23274ED1" w14:textId="77777777" w:rsidR="000717B0" w:rsidRPr="004A3D16" w:rsidRDefault="000717B0" w:rsidP="004A3D16">
            <w:r w:rsidRPr="004A3D16">
              <w:t>пер. Яковлева</w:t>
            </w:r>
          </w:p>
        </w:tc>
        <w:tc>
          <w:tcPr>
            <w:tcW w:w="1417" w:type="dxa"/>
          </w:tcPr>
          <w:p w14:paraId="36075BB4" w14:textId="77777777" w:rsidR="000717B0" w:rsidRPr="004A3D16" w:rsidRDefault="000717B0" w:rsidP="004A3D16">
            <w:pPr>
              <w:jc w:val="center"/>
            </w:pPr>
            <w:r w:rsidRPr="004A3D16">
              <w:t>0,182</w:t>
            </w:r>
          </w:p>
        </w:tc>
        <w:tc>
          <w:tcPr>
            <w:tcW w:w="2694" w:type="dxa"/>
          </w:tcPr>
          <w:p w14:paraId="5355CF92" w14:textId="77777777" w:rsidR="000717B0" w:rsidRPr="004A3D16" w:rsidRDefault="000717B0" w:rsidP="004A3D16">
            <w:pPr>
              <w:jc w:val="center"/>
            </w:pPr>
            <w:r w:rsidRPr="004A3D16">
              <w:t>04-412 ОП МГ Е-085</w:t>
            </w:r>
          </w:p>
        </w:tc>
      </w:tr>
      <w:tr w:rsidR="000717B0" w:rsidRPr="004A3D16" w14:paraId="6C7E298C" w14:textId="77777777" w:rsidTr="000717B0">
        <w:tc>
          <w:tcPr>
            <w:tcW w:w="817" w:type="dxa"/>
          </w:tcPr>
          <w:p w14:paraId="5AD0BD6C" w14:textId="77777777" w:rsidR="000717B0" w:rsidRPr="004A3D16" w:rsidRDefault="000717B0" w:rsidP="004A3D16">
            <w:pPr>
              <w:jc w:val="center"/>
            </w:pPr>
            <w:r w:rsidRPr="004A3D16">
              <w:t>86</w:t>
            </w:r>
          </w:p>
        </w:tc>
        <w:tc>
          <w:tcPr>
            <w:tcW w:w="4536" w:type="dxa"/>
          </w:tcPr>
          <w:p w14:paraId="14FFBC44" w14:textId="77777777" w:rsidR="000717B0" w:rsidRPr="004A3D16" w:rsidRDefault="000717B0" w:rsidP="004A3D16">
            <w:r w:rsidRPr="004A3D16">
              <w:t>пер. Советский</w:t>
            </w:r>
          </w:p>
        </w:tc>
        <w:tc>
          <w:tcPr>
            <w:tcW w:w="1417" w:type="dxa"/>
          </w:tcPr>
          <w:p w14:paraId="31E642FD" w14:textId="77777777" w:rsidR="000717B0" w:rsidRPr="004A3D16" w:rsidRDefault="000717B0" w:rsidP="004A3D16">
            <w:pPr>
              <w:jc w:val="center"/>
            </w:pPr>
            <w:r w:rsidRPr="004A3D16">
              <w:t>0,087</w:t>
            </w:r>
          </w:p>
        </w:tc>
        <w:tc>
          <w:tcPr>
            <w:tcW w:w="2694" w:type="dxa"/>
          </w:tcPr>
          <w:p w14:paraId="69A4A5EB" w14:textId="77777777" w:rsidR="000717B0" w:rsidRPr="004A3D16" w:rsidRDefault="000717B0" w:rsidP="004A3D16">
            <w:pPr>
              <w:jc w:val="center"/>
            </w:pPr>
            <w:r w:rsidRPr="004A3D16">
              <w:t>04-412 ОП МГ Е-086</w:t>
            </w:r>
          </w:p>
        </w:tc>
      </w:tr>
      <w:tr w:rsidR="000717B0" w:rsidRPr="004A3D16" w14:paraId="0B5B2F16" w14:textId="77777777" w:rsidTr="000717B0">
        <w:tc>
          <w:tcPr>
            <w:tcW w:w="817" w:type="dxa"/>
          </w:tcPr>
          <w:p w14:paraId="3F0CBF65" w14:textId="77777777" w:rsidR="000717B0" w:rsidRPr="004A3D16" w:rsidRDefault="000717B0" w:rsidP="004A3D16">
            <w:pPr>
              <w:jc w:val="center"/>
            </w:pPr>
            <w:r w:rsidRPr="004A3D16">
              <w:t>87</w:t>
            </w:r>
          </w:p>
        </w:tc>
        <w:tc>
          <w:tcPr>
            <w:tcW w:w="4536" w:type="dxa"/>
          </w:tcPr>
          <w:p w14:paraId="67174FF1" w14:textId="77777777" w:rsidR="000717B0" w:rsidRPr="004A3D16" w:rsidRDefault="000717B0" w:rsidP="004A3D16">
            <w:r w:rsidRPr="004A3D16">
              <w:t>пер. Пожарный</w:t>
            </w:r>
          </w:p>
        </w:tc>
        <w:tc>
          <w:tcPr>
            <w:tcW w:w="1417" w:type="dxa"/>
          </w:tcPr>
          <w:p w14:paraId="0462D0FB" w14:textId="77777777" w:rsidR="000717B0" w:rsidRPr="004A3D16" w:rsidRDefault="000717B0" w:rsidP="004A3D16">
            <w:pPr>
              <w:jc w:val="center"/>
            </w:pPr>
            <w:r w:rsidRPr="004A3D16">
              <w:t>0,125</w:t>
            </w:r>
          </w:p>
        </w:tc>
        <w:tc>
          <w:tcPr>
            <w:tcW w:w="2694" w:type="dxa"/>
          </w:tcPr>
          <w:p w14:paraId="5DF7ED65" w14:textId="77777777" w:rsidR="000717B0" w:rsidRPr="004A3D16" w:rsidRDefault="000717B0" w:rsidP="004A3D16">
            <w:pPr>
              <w:jc w:val="center"/>
            </w:pPr>
            <w:r w:rsidRPr="004A3D16">
              <w:t>04-412 ОП МГ Е-087</w:t>
            </w:r>
          </w:p>
        </w:tc>
      </w:tr>
      <w:tr w:rsidR="000717B0" w:rsidRPr="004A3D16" w14:paraId="5F25E301" w14:textId="77777777" w:rsidTr="000717B0">
        <w:tc>
          <w:tcPr>
            <w:tcW w:w="817" w:type="dxa"/>
          </w:tcPr>
          <w:p w14:paraId="442A07FA" w14:textId="77777777" w:rsidR="000717B0" w:rsidRPr="004A3D16" w:rsidRDefault="000717B0" w:rsidP="004A3D16">
            <w:pPr>
              <w:jc w:val="center"/>
            </w:pPr>
            <w:r w:rsidRPr="004A3D16">
              <w:t>88</w:t>
            </w:r>
          </w:p>
        </w:tc>
        <w:tc>
          <w:tcPr>
            <w:tcW w:w="4536" w:type="dxa"/>
          </w:tcPr>
          <w:p w14:paraId="1B80E960" w14:textId="77777777" w:rsidR="000717B0" w:rsidRPr="004A3D16" w:rsidRDefault="000717B0" w:rsidP="004A3D16">
            <w:r w:rsidRPr="004A3D16">
              <w:t>пер. Столярный</w:t>
            </w:r>
          </w:p>
        </w:tc>
        <w:tc>
          <w:tcPr>
            <w:tcW w:w="1417" w:type="dxa"/>
          </w:tcPr>
          <w:p w14:paraId="3B85BC66" w14:textId="77777777" w:rsidR="000717B0" w:rsidRPr="004A3D16" w:rsidRDefault="000717B0" w:rsidP="004A3D16">
            <w:pPr>
              <w:jc w:val="center"/>
            </w:pPr>
            <w:r w:rsidRPr="004A3D16">
              <w:t>0,180</w:t>
            </w:r>
          </w:p>
        </w:tc>
        <w:tc>
          <w:tcPr>
            <w:tcW w:w="2694" w:type="dxa"/>
          </w:tcPr>
          <w:p w14:paraId="14997B8F" w14:textId="77777777" w:rsidR="000717B0" w:rsidRPr="004A3D16" w:rsidRDefault="000717B0" w:rsidP="004A3D16">
            <w:pPr>
              <w:jc w:val="center"/>
            </w:pPr>
            <w:r w:rsidRPr="004A3D16">
              <w:t>04-412 ОП МГ Е-088</w:t>
            </w:r>
          </w:p>
        </w:tc>
      </w:tr>
      <w:tr w:rsidR="000717B0" w:rsidRPr="004A3D16" w14:paraId="3294C6B7" w14:textId="77777777" w:rsidTr="000717B0">
        <w:tc>
          <w:tcPr>
            <w:tcW w:w="817" w:type="dxa"/>
          </w:tcPr>
          <w:p w14:paraId="4B829732" w14:textId="77777777" w:rsidR="000717B0" w:rsidRPr="004A3D16" w:rsidRDefault="000717B0" w:rsidP="004A3D16">
            <w:pPr>
              <w:jc w:val="center"/>
            </w:pPr>
            <w:r w:rsidRPr="004A3D16">
              <w:t>89</w:t>
            </w:r>
          </w:p>
        </w:tc>
        <w:tc>
          <w:tcPr>
            <w:tcW w:w="4536" w:type="dxa"/>
          </w:tcPr>
          <w:p w14:paraId="6BEF4057" w14:textId="77777777" w:rsidR="000717B0" w:rsidRPr="004A3D16" w:rsidRDefault="000717B0" w:rsidP="004A3D16">
            <w:r w:rsidRPr="004A3D16">
              <w:t>пер. Речной</w:t>
            </w:r>
          </w:p>
        </w:tc>
        <w:tc>
          <w:tcPr>
            <w:tcW w:w="1417" w:type="dxa"/>
          </w:tcPr>
          <w:p w14:paraId="54842804" w14:textId="77777777" w:rsidR="000717B0" w:rsidRPr="004A3D16" w:rsidRDefault="000717B0" w:rsidP="004A3D16">
            <w:pPr>
              <w:jc w:val="center"/>
            </w:pPr>
            <w:r w:rsidRPr="004A3D16">
              <w:t>0,258</w:t>
            </w:r>
          </w:p>
        </w:tc>
        <w:tc>
          <w:tcPr>
            <w:tcW w:w="2694" w:type="dxa"/>
          </w:tcPr>
          <w:p w14:paraId="6CFFF632" w14:textId="77777777" w:rsidR="000717B0" w:rsidRPr="004A3D16" w:rsidRDefault="000717B0" w:rsidP="004A3D16">
            <w:pPr>
              <w:jc w:val="center"/>
            </w:pPr>
            <w:r w:rsidRPr="004A3D16">
              <w:t>04-412 ОП МГ Е-089</w:t>
            </w:r>
          </w:p>
        </w:tc>
      </w:tr>
      <w:tr w:rsidR="00C54674" w:rsidRPr="004A3D16" w14:paraId="129E869A" w14:textId="77777777" w:rsidTr="003C2B64">
        <w:tc>
          <w:tcPr>
            <w:tcW w:w="5353" w:type="dxa"/>
            <w:gridSpan w:val="2"/>
          </w:tcPr>
          <w:p w14:paraId="36112E05" w14:textId="1164B0F7" w:rsidR="00C54674" w:rsidRPr="004A3D16" w:rsidRDefault="00C54674" w:rsidP="004A3D16">
            <w:pPr>
              <w:rPr>
                <w:b/>
              </w:rPr>
            </w:pPr>
            <w:r w:rsidRPr="004A3D16">
              <w:rPr>
                <w:b/>
              </w:rPr>
              <w:t>Итого УДС местного значения</w:t>
            </w:r>
          </w:p>
        </w:tc>
        <w:tc>
          <w:tcPr>
            <w:tcW w:w="4111" w:type="dxa"/>
            <w:gridSpan w:val="2"/>
          </w:tcPr>
          <w:p w14:paraId="7AB526CD" w14:textId="37B3AC04" w:rsidR="00C54674" w:rsidRPr="004A3D16" w:rsidRDefault="00C54674" w:rsidP="004A3D16">
            <w:pPr>
              <w:jc w:val="center"/>
              <w:rPr>
                <w:b/>
              </w:rPr>
            </w:pPr>
            <w:r w:rsidRPr="004A3D16">
              <w:rPr>
                <w:b/>
              </w:rPr>
              <w:t xml:space="preserve">80,553 </w:t>
            </w:r>
          </w:p>
        </w:tc>
      </w:tr>
    </w:tbl>
    <w:p w14:paraId="7A97AF04" w14:textId="77777777" w:rsidR="00DA53E7" w:rsidRPr="004A3D16" w:rsidRDefault="00DA53E7" w:rsidP="004A3D16">
      <w:pPr>
        <w:tabs>
          <w:tab w:val="left" w:pos="993"/>
        </w:tabs>
        <w:ind w:firstLine="709"/>
        <w:jc w:val="both"/>
        <w:rPr>
          <w:sz w:val="28"/>
          <w:szCs w:val="28"/>
        </w:rPr>
      </w:pPr>
    </w:p>
    <w:p w14:paraId="53478DC7" w14:textId="6F85C9B2" w:rsidR="005E4440" w:rsidRPr="004A3D16" w:rsidRDefault="00363DCB" w:rsidP="004A3D16">
      <w:pPr>
        <w:tabs>
          <w:tab w:val="left" w:pos="993"/>
        </w:tabs>
        <w:ind w:firstLine="709"/>
        <w:jc w:val="both"/>
        <w:rPr>
          <w:sz w:val="28"/>
          <w:szCs w:val="28"/>
        </w:rPr>
      </w:pPr>
      <w:r w:rsidRPr="004A3D16">
        <w:rPr>
          <w:sz w:val="28"/>
          <w:szCs w:val="28"/>
        </w:rPr>
        <w:t>Сведения о покрытии дорог представлены в таблице 2.2.2.2</w:t>
      </w:r>
      <w:r w:rsidR="00887C24" w:rsidRPr="004A3D16">
        <w:rPr>
          <w:rStyle w:val="aff5"/>
          <w:sz w:val="28"/>
          <w:szCs w:val="28"/>
        </w:rPr>
        <w:footnoteReference w:id="4"/>
      </w:r>
      <w:r w:rsidR="00887C24" w:rsidRPr="004A3D16">
        <w:rPr>
          <w:sz w:val="28"/>
          <w:szCs w:val="28"/>
        </w:rPr>
        <w:t xml:space="preserve">. </w:t>
      </w:r>
      <w:r w:rsidR="00091679" w:rsidRPr="004A3D16">
        <w:rPr>
          <w:sz w:val="28"/>
          <w:szCs w:val="28"/>
        </w:rPr>
        <w:t>И</w:t>
      </w:r>
      <w:r w:rsidR="00887C24" w:rsidRPr="004A3D16">
        <w:rPr>
          <w:sz w:val="28"/>
          <w:szCs w:val="28"/>
        </w:rPr>
        <w:t>з данной таблицы можно сделать вывод, что 52,2 % дорог местного значения с асфальтобетонным покрытием</w:t>
      </w:r>
      <w:r w:rsidR="00091679" w:rsidRPr="004A3D16">
        <w:rPr>
          <w:sz w:val="28"/>
          <w:szCs w:val="28"/>
        </w:rPr>
        <w:t xml:space="preserve">, 25,1 % с гравийно-щебенистым покрытием и 22,7 с грунтовым покрытием. Таким, образом можно отметить наличие большого количества неасфальтированных дорог, </w:t>
      </w:r>
      <w:r w:rsidR="00082A69" w:rsidRPr="004A3D16">
        <w:rPr>
          <w:sz w:val="28"/>
          <w:szCs w:val="28"/>
        </w:rPr>
        <w:t>то есть</w:t>
      </w:r>
      <w:r w:rsidR="00091679" w:rsidRPr="004A3D16">
        <w:rPr>
          <w:sz w:val="28"/>
          <w:szCs w:val="28"/>
        </w:rPr>
        <w:t xml:space="preserve"> существующую потребность в улучшении дорожного покрытия.</w:t>
      </w:r>
      <w:r w:rsidR="00082A69" w:rsidRPr="004A3D16">
        <w:rPr>
          <w:sz w:val="28"/>
          <w:szCs w:val="28"/>
        </w:rPr>
        <w:t xml:space="preserve"> </w:t>
      </w:r>
      <w:r w:rsidR="00082A69" w:rsidRPr="004A3D16">
        <w:rPr>
          <w:sz w:val="28"/>
          <w:szCs w:val="28"/>
        </w:rPr>
        <w:lastRenderedPageBreak/>
        <w:t>Данные работы будут предусмотрены на перспективу по мере поступления денежных средств.</w:t>
      </w:r>
    </w:p>
    <w:p w14:paraId="038CBC15" w14:textId="7A250340" w:rsidR="00082A69" w:rsidRPr="004A3D16" w:rsidRDefault="00877D6E" w:rsidP="004A3D16">
      <w:pPr>
        <w:tabs>
          <w:tab w:val="left" w:pos="993"/>
        </w:tabs>
        <w:ind w:firstLine="709"/>
        <w:jc w:val="both"/>
        <w:rPr>
          <w:sz w:val="28"/>
          <w:szCs w:val="28"/>
        </w:rPr>
      </w:pPr>
      <w:r w:rsidRPr="004A3D16">
        <w:rPr>
          <w:sz w:val="28"/>
          <w:szCs w:val="28"/>
        </w:rPr>
        <w:t>Предлагаем следующий п</w:t>
      </w:r>
      <w:r w:rsidR="008313AC" w:rsidRPr="004A3D16">
        <w:rPr>
          <w:sz w:val="28"/>
          <w:szCs w:val="28"/>
        </w:rPr>
        <w:t xml:space="preserve">еречень дорог с </w:t>
      </w:r>
      <w:r w:rsidR="00C660DD" w:rsidRPr="004A3D16">
        <w:rPr>
          <w:sz w:val="28"/>
          <w:szCs w:val="28"/>
        </w:rPr>
        <w:t>грунтовым</w:t>
      </w:r>
      <w:r w:rsidR="008313AC" w:rsidRPr="004A3D16">
        <w:rPr>
          <w:sz w:val="28"/>
          <w:szCs w:val="28"/>
        </w:rPr>
        <w:t xml:space="preserve"> покрытием, требующих устройства твердых покрытий </w:t>
      </w:r>
      <w:r w:rsidR="00032F19" w:rsidRPr="004A3D16">
        <w:rPr>
          <w:sz w:val="28"/>
          <w:szCs w:val="28"/>
        </w:rPr>
        <w:t xml:space="preserve">с разбивкой </w:t>
      </w:r>
      <w:r w:rsidRPr="004A3D16">
        <w:rPr>
          <w:sz w:val="28"/>
          <w:szCs w:val="28"/>
        </w:rPr>
        <w:t>по периодам реализации Программы</w:t>
      </w:r>
      <w:r w:rsidR="00032F19" w:rsidRPr="004A3D16">
        <w:rPr>
          <w:sz w:val="28"/>
          <w:szCs w:val="28"/>
        </w:rPr>
        <w:t xml:space="preserve"> </w:t>
      </w:r>
      <w:r w:rsidR="00DC5C7C" w:rsidRPr="004A3D16">
        <w:rPr>
          <w:sz w:val="28"/>
          <w:szCs w:val="28"/>
        </w:rPr>
        <w:t>который указан</w:t>
      </w:r>
      <w:r w:rsidR="00C660DD" w:rsidRPr="004A3D16">
        <w:rPr>
          <w:sz w:val="28"/>
          <w:szCs w:val="28"/>
        </w:rPr>
        <w:t xml:space="preserve"> в таблице 2.2.2.4</w:t>
      </w:r>
      <w:r w:rsidR="00DC5C7C" w:rsidRPr="004A3D16">
        <w:rPr>
          <w:sz w:val="28"/>
          <w:szCs w:val="28"/>
        </w:rPr>
        <w:t>.</w:t>
      </w:r>
    </w:p>
    <w:p w14:paraId="062F5966" w14:textId="4A66F029" w:rsidR="00654D71" w:rsidRPr="004A3D16" w:rsidRDefault="00654D71" w:rsidP="004A3D16">
      <w:pPr>
        <w:jc w:val="right"/>
        <w:rPr>
          <w:sz w:val="28"/>
          <w:szCs w:val="28"/>
        </w:rPr>
      </w:pPr>
      <w:r w:rsidRPr="004A3D16">
        <w:rPr>
          <w:sz w:val="28"/>
          <w:szCs w:val="28"/>
        </w:rPr>
        <w:t>Таблица 2.2.2.</w:t>
      </w:r>
      <w:r w:rsidR="00C660DD" w:rsidRPr="004A3D16">
        <w:rPr>
          <w:sz w:val="28"/>
          <w:szCs w:val="28"/>
        </w:rPr>
        <w:t>4</w:t>
      </w:r>
    </w:p>
    <w:p w14:paraId="61855068" w14:textId="18AD13E9" w:rsidR="00654D71" w:rsidRPr="004A3D16" w:rsidRDefault="00C660DD" w:rsidP="004A3D16">
      <w:pPr>
        <w:jc w:val="center"/>
        <w:rPr>
          <w:b/>
          <w:bCs/>
          <w:i/>
          <w:iCs/>
        </w:rPr>
      </w:pPr>
      <w:r w:rsidRPr="004A3D16">
        <w:rPr>
          <w:b/>
          <w:bCs/>
          <w:i/>
          <w:iCs/>
        </w:rPr>
        <w:t>Перечень дорог с грунтовым покрытием, требующих устройства твердых покрытий</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690"/>
        <w:gridCol w:w="1275"/>
        <w:gridCol w:w="1702"/>
        <w:gridCol w:w="1702"/>
        <w:gridCol w:w="1842"/>
      </w:tblGrid>
      <w:tr w:rsidR="00197528" w:rsidRPr="004A3D16" w14:paraId="1748B040" w14:textId="1C78B6B4" w:rsidTr="002F4B23">
        <w:trPr>
          <w:trHeight w:val="1986"/>
          <w:tblHeader/>
          <w:jc w:val="center"/>
        </w:trPr>
        <w:tc>
          <w:tcPr>
            <w:tcW w:w="707" w:type="dxa"/>
            <w:shd w:val="clear" w:color="auto" w:fill="auto"/>
            <w:vAlign w:val="center"/>
          </w:tcPr>
          <w:p w14:paraId="526A8204" w14:textId="77777777" w:rsidR="00197528" w:rsidRPr="004A3D16" w:rsidRDefault="00197528" w:rsidP="004A3D16">
            <w:pPr>
              <w:jc w:val="center"/>
              <w:rPr>
                <w:b/>
                <w:bCs/>
              </w:rPr>
            </w:pPr>
            <w:r w:rsidRPr="004A3D16">
              <w:rPr>
                <w:b/>
                <w:bCs/>
              </w:rPr>
              <w:t>№ п/п</w:t>
            </w:r>
          </w:p>
        </w:tc>
        <w:tc>
          <w:tcPr>
            <w:tcW w:w="2690" w:type="dxa"/>
            <w:shd w:val="clear" w:color="auto" w:fill="auto"/>
            <w:vAlign w:val="center"/>
          </w:tcPr>
          <w:p w14:paraId="5B0AC44B" w14:textId="77777777" w:rsidR="00197528" w:rsidRPr="004A3D16" w:rsidRDefault="00197528" w:rsidP="004A3D16">
            <w:pPr>
              <w:jc w:val="center"/>
              <w:rPr>
                <w:b/>
                <w:bCs/>
              </w:rPr>
            </w:pPr>
            <w:r w:rsidRPr="004A3D16">
              <w:rPr>
                <w:b/>
                <w:bCs/>
              </w:rPr>
              <w:t>Наименование улицы, переулков</w:t>
            </w:r>
          </w:p>
        </w:tc>
        <w:tc>
          <w:tcPr>
            <w:tcW w:w="1275" w:type="dxa"/>
            <w:shd w:val="clear" w:color="auto" w:fill="auto"/>
            <w:vAlign w:val="center"/>
          </w:tcPr>
          <w:p w14:paraId="47196037" w14:textId="0C0614E7" w:rsidR="00197528" w:rsidRPr="004A3D16" w:rsidRDefault="00197528" w:rsidP="004A3D16">
            <w:pPr>
              <w:jc w:val="center"/>
              <w:rPr>
                <w:b/>
                <w:bCs/>
              </w:rPr>
            </w:pPr>
            <w:r w:rsidRPr="004A3D16">
              <w:rPr>
                <w:b/>
                <w:bCs/>
              </w:rPr>
              <w:t>Общая протяженность, км</w:t>
            </w:r>
          </w:p>
        </w:tc>
        <w:tc>
          <w:tcPr>
            <w:tcW w:w="1702" w:type="dxa"/>
            <w:shd w:val="clear" w:color="auto" w:fill="auto"/>
            <w:vAlign w:val="center"/>
          </w:tcPr>
          <w:p w14:paraId="228453FD" w14:textId="0FEBBAD5" w:rsidR="00197528" w:rsidRPr="004A3D16" w:rsidRDefault="00197528" w:rsidP="004A3D16">
            <w:pPr>
              <w:jc w:val="center"/>
              <w:rPr>
                <w:b/>
                <w:bCs/>
              </w:rPr>
            </w:pPr>
            <w:r w:rsidRPr="004A3D16">
              <w:rPr>
                <w:b/>
                <w:bCs/>
              </w:rPr>
              <w:t xml:space="preserve">Из них с грунтовым типом покрытия </w:t>
            </w:r>
          </w:p>
        </w:tc>
        <w:tc>
          <w:tcPr>
            <w:tcW w:w="1702" w:type="dxa"/>
          </w:tcPr>
          <w:p w14:paraId="360A735A" w14:textId="5D2060A7" w:rsidR="00197528" w:rsidRPr="004A3D16" w:rsidRDefault="00197528" w:rsidP="004A3D16">
            <w:pPr>
              <w:jc w:val="center"/>
              <w:rPr>
                <w:b/>
                <w:bCs/>
              </w:rPr>
            </w:pPr>
            <w:r w:rsidRPr="004A3D16">
              <w:rPr>
                <w:b/>
                <w:bCs/>
              </w:rPr>
              <w:t>Из них с гравийным типом покрытия</w:t>
            </w:r>
          </w:p>
        </w:tc>
        <w:tc>
          <w:tcPr>
            <w:tcW w:w="1842" w:type="dxa"/>
          </w:tcPr>
          <w:p w14:paraId="5E05EB02" w14:textId="44ADF269" w:rsidR="00197528" w:rsidRPr="004A3D16" w:rsidRDefault="00197528" w:rsidP="004A3D16">
            <w:pPr>
              <w:jc w:val="center"/>
              <w:rPr>
                <w:b/>
                <w:bCs/>
              </w:rPr>
            </w:pPr>
            <w:r w:rsidRPr="004A3D16">
              <w:rPr>
                <w:b/>
                <w:bCs/>
              </w:rPr>
              <w:t>Итого км, подлежащих усовершенствованию дорожного покрытия</w:t>
            </w:r>
          </w:p>
        </w:tc>
      </w:tr>
      <w:tr w:rsidR="00197528" w:rsidRPr="004A3D16" w14:paraId="787B6532" w14:textId="2415A0D7" w:rsidTr="002F4B23">
        <w:trPr>
          <w:tblHeader/>
          <w:jc w:val="center"/>
        </w:trPr>
        <w:tc>
          <w:tcPr>
            <w:tcW w:w="707" w:type="dxa"/>
            <w:shd w:val="clear" w:color="auto" w:fill="auto"/>
          </w:tcPr>
          <w:p w14:paraId="5D7FE64C" w14:textId="77777777" w:rsidR="00197528" w:rsidRPr="004A3D16" w:rsidRDefault="00197528" w:rsidP="004A3D16">
            <w:pPr>
              <w:jc w:val="center"/>
              <w:rPr>
                <w:b/>
                <w:bCs/>
              </w:rPr>
            </w:pPr>
            <w:r w:rsidRPr="004A3D16">
              <w:rPr>
                <w:b/>
                <w:bCs/>
              </w:rPr>
              <w:t>1</w:t>
            </w:r>
          </w:p>
        </w:tc>
        <w:tc>
          <w:tcPr>
            <w:tcW w:w="2690" w:type="dxa"/>
            <w:shd w:val="clear" w:color="auto" w:fill="auto"/>
          </w:tcPr>
          <w:p w14:paraId="0EB2CA67" w14:textId="77777777" w:rsidR="00197528" w:rsidRPr="004A3D16" w:rsidRDefault="00197528" w:rsidP="004A3D16">
            <w:pPr>
              <w:jc w:val="center"/>
              <w:rPr>
                <w:b/>
                <w:bCs/>
              </w:rPr>
            </w:pPr>
            <w:r w:rsidRPr="004A3D16">
              <w:rPr>
                <w:b/>
                <w:bCs/>
              </w:rPr>
              <w:t>2</w:t>
            </w:r>
          </w:p>
        </w:tc>
        <w:tc>
          <w:tcPr>
            <w:tcW w:w="1275" w:type="dxa"/>
            <w:shd w:val="clear" w:color="auto" w:fill="auto"/>
          </w:tcPr>
          <w:p w14:paraId="7C0B8E42" w14:textId="77777777" w:rsidR="00197528" w:rsidRPr="004A3D16" w:rsidRDefault="00197528" w:rsidP="004A3D16">
            <w:pPr>
              <w:jc w:val="center"/>
              <w:rPr>
                <w:b/>
                <w:bCs/>
              </w:rPr>
            </w:pPr>
            <w:r w:rsidRPr="004A3D16">
              <w:rPr>
                <w:b/>
                <w:bCs/>
              </w:rPr>
              <w:t>3</w:t>
            </w:r>
          </w:p>
        </w:tc>
        <w:tc>
          <w:tcPr>
            <w:tcW w:w="1702" w:type="dxa"/>
            <w:shd w:val="clear" w:color="auto" w:fill="auto"/>
          </w:tcPr>
          <w:p w14:paraId="4BA8BD49" w14:textId="7F38A06E" w:rsidR="00197528" w:rsidRPr="004A3D16" w:rsidRDefault="00197528" w:rsidP="004A3D16">
            <w:pPr>
              <w:jc w:val="center"/>
              <w:rPr>
                <w:b/>
                <w:bCs/>
              </w:rPr>
            </w:pPr>
            <w:r w:rsidRPr="004A3D16">
              <w:rPr>
                <w:b/>
                <w:bCs/>
              </w:rPr>
              <w:t>4</w:t>
            </w:r>
          </w:p>
        </w:tc>
        <w:tc>
          <w:tcPr>
            <w:tcW w:w="1702" w:type="dxa"/>
          </w:tcPr>
          <w:p w14:paraId="5AB5C7CF" w14:textId="60399244" w:rsidR="00197528" w:rsidRPr="004A3D16" w:rsidRDefault="00197528" w:rsidP="004A3D16">
            <w:pPr>
              <w:jc w:val="center"/>
              <w:rPr>
                <w:b/>
                <w:bCs/>
              </w:rPr>
            </w:pPr>
            <w:r w:rsidRPr="004A3D16">
              <w:rPr>
                <w:b/>
                <w:bCs/>
              </w:rPr>
              <w:t>5</w:t>
            </w:r>
          </w:p>
        </w:tc>
        <w:tc>
          <w:tcPr>
            <w:tcW w:w="1842" w:type="dxa"/>
          </w:tcPr>
          <w:p w14:paraId="6CC82E45" w14:textId="4596FB36" w:rsidR="00197528" w:rsidRPr="004A3D16" w:rsidRDefault="00715DF6" w:rsidP="004A3D16">
            <w:pPr>
              <w:jc w:val="center"/>
              <w:rPr>
                <w:b/>
                <w:bCs/>
              </w:rPr>
            </w:pPr>
            <w:r w:rsidRPr="004A3D16">
              <w:rPr>
                <w:b/>
                <w:bCs/>
              </w:rPr>
              <w:t>6</w:t>
            </w:r>
          </w:p>
        </w:tc>
      </w:tr>
      <w:tr w:rsidR="00715DF6" w:rsidRPr="004A3D16" w14:paraId="1F18C7E9" w14:textId="56A408EC" w:rsidTr="002F4B23">
        <w:trPr>
          <w:jc w:val="center"/>
        </w:trPr>
        <w:tc>
          <w:tcPr>
            <w:tcW w:w="9918" w:type="dxa"/>
            <w:gridSpan w:val="6"/>
            <w:shd w:val="clear" w:color="auto" w:fill="auto"/>
          </w:tcPr>
          <w:p w14:paraId="618A8F78" w14:textId="77777777" w:rsidR="00715DF6" w:rsidRPr="004A3D16" w:rsidRDefault="00715DF6" w:rsidP="004A3D16">
            <w:pPr>
              <w:jc w:val="center"/>
              <w:rPr>
                <w:b/>
                <w:bCs/>
              </w:rPr>
            </w:pPr>
            <w:r w:rsidRPr="004A3D16">
              <w:rPr>
                <w:b/>
                <w:bCs/>
              </w:rPr>
              <w:t xml:space="preserve">Первая очередь ремонта дорог по усовершенствованию дорожного покрытия </w:t>
            </w:r>
          </w:p>
          <w:p w14:paraId="6DF72950" w14:textId="1BAEDD31" w:rsidR="00715DF6" w:rsidRPr="004A3D16" w:rsidRDefault="00715DF6" w:rsidP="004A3D16">
            <w:pPr>
              <w:jc w:val="center"/>
              <w:rPr>
                <w:b/>
                <w:bCs/>
              </w:rPr>
            </w:pPr>
            <w:r w:rsidRPr="004A3D16">
              <w:rPr>
                <w:b/>
                <w:bCs/>
              </w:rPr>
              <w:t>(с 2022 по 2026 годы)</w:t>
            </w:r>
          </w:p>
        </w:tc>
      </w:tr>
      <w:tr w:rsidR="00197528" w:rsidRPr="004A3D16" w14:paraId="16B5A1A5" w14:textId="3DF8CB43" w:rsidTr="002F4B23">
        <w:trPr>
          <w:jc w:val="center"/>
        </w:trPr>
        <w:tc>
          <w:tcPr>
            <w:tcW w:w="707" w:type="dxa"/>
            <w:shd w:val="clear" w:color="auto" w:fill="auto"/>
          </w:tcPr>
          <w:p w14:paraId="4397428F"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1CE15293" w14:textId="0E72C37B" w:rsidR="00197528" w:rsidRPr="004A3D16" w:rsidRDefault="00197528" w:rsidP="004A3D16">
            <w:r w:rsidRPr="004A3D16">
              <w:t xml:space="preserve">Вейнбаума </w:t>
            </w:r>
          </w:p>
        </w:tc>
        <w:tc>
          <w:tcPr>
            <w:tcW w:w="1275" w:type="dxa"/>
            <w:shd w:val="clear" w:color="auto" w:fill="auto"/>
          </w:tcPr>
          <w:p w14:paraId="0B299717" w14:textId="63C20765" w:rsidR="00197528" w:rsidRPr="004A3D16" w:rsidRDefault="00197528" w:rsidP="004A3D16">
            <w:pPr>
              <w:jc w:val="center"/>
            </w:pPr>
            <w:r w:rsidRPr="004A3D16">
              <w:t>0,988</w:t>
            </w:r>
          </w:p>
        </w:tc>
        <w:tc>
          <w:tcPr>
            <w:tcW w:w="1702" w:type="dxa"/>
            <w:shd w:val="clear" w:color="auto" w:fill="auto"/>
          </w:tcPr>
          <w:p w14:paraId="60FCC021" w14:textId="68EE0A4A" w:rsidR="00197528" w:rsidRPr="004A3D16" w:rsidRDefault="00197528" w:rsidP="004A3D16">
            <w:pPr>
              <w:jc w:val="center"/>
            </w:pPr>
            <w:r w:rsidRPr="004A3D16">
              <w:t>0,300</w:t>
            </w:r>
          </w:p>
        </w:tc>
        <w:tc>
          <w:tcPr>
            <w:tcW w:w="1702" w:type="dxa"/>
            <w:shd w:val="clear" w:color="auto" w:fill="auto"/>
          </w:tcPr>
          <w:p w14:paraId="6F09C3EA" w14:textId="37D67750" w:rsidR="00197528" w:rsidRPr="004A3D16" w:rsidRDefault="00197528" w:rsidP="004A3D16">
            <w:pPr>
              <w:jc w:val="center"/>
            </w:pPr>
            <w:r w:rsidRPr="004A3D16">
              <w:t>0,688</w:t>
            </w:r>
          </w:p>
        </w:tc>
        <w:tc>
          <w:tcPr>
            <w:tcW w:w="1842" w:type="dxa"/>
            <w:shd w:val="clear" w:color="auto" w:fill="auto"/>
          </w:tcPr>
          <w:p w14:paraId="0C9AA415" w14:textId="5DF11ADA" w:rsidR="00197528" w:rsidRPr="004A3D16" w:rsidRDefault="00715DF6" w:rsidP="004A3D16">
            <w:pPr>
              <w:jc w:val="center"/>
            </w:pPr>
            <w:r w:rsidRPr="004A3D16">
              <w:t>0,988</w:t>
            </w:r>
          </w:p>
        </w:tc>
      </w:tr>
      <w:tr w:rsidR="00197528" w:rsidRPr="004A3D16" w14:paraId="3F1F002D" w14:textId="23956BD5" w:rsidTr="002F4B23">
        <w:trPr>
          <w:jc w:val="center"/>
        </w:trPr>
        <w:tc>
          <w:tcPr>
            <w:tcW w:w="707" w:type="dxa"/>
            <w:shd w:val="clear" w:color="auto" w:fill="auto"/>
          </w:tcPr>
          <w:p w14:paraId="2428C4D2"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4B13610A" w14:textId="392AD488" w:rsidR="00197528" w:rsidRPr="004A3D16" w:rsidRDefault="00197528" w:rsidP="004A3D16">
            <w:r w:rsidRPr="004A3D16">
              <w:t>Гагарина</w:t>
            </w:r>
          </w:p>
        </w:tc>
        <w:tc>
          <w:tcPr>
            <w:tcW w:w="1275" w:type="dxa"/>
            <w:shd w:val="clear" w:color="auto" w:fill="auto"/>
          </w:tcPr>
          <w:p w14:paraId="417E91AD" w14:textId="3B284158" w:rsidR="00197528" w:rsidRPr="004A3D16" w:rsidRDefault="00197528" w:rsidP="004A3D16">
            <w:pPr>
              <w:jc w:val="center"/>
            </w:pPr>
            <w:r w:rsidRPr="004A3D16">
              <w:t>0,692</w:t>
            </w:r>
          </w:p>
        </w:tc>
        <w:tc>
          <w:tcPr>
            <w:tcW w:w="1702" w:type="dxa"/>
            <w:shd w:val="clear" w:color="auto" w:fill="auto"/>
          </w:tcPr>
          <w:p w14:paraId="42A1FEDE" w14:textId="125FA1F1" w:rsidR="00197528" w:rsidRPr="004A3D16" w:rsidRDefault="00197528" w:rsidP="004A3D16">
            <w:pPr>
              <w:jc w:val="center"/>
            </w:pPr>
            <w:r w:rsidRPr="004A3D16">
              <w:t>0,692</w:t>
            </w:r>
          </w:p>
        </w:tc>
        <w:tc>
          <w:tcPr>
            <w:tcW w:w="1702" w:type="dxa"/>
            <w:shd w:val="clear" w:color="auto" w:fill="auto"/>
          </w:tcPr>
          <w:p w14:paraId="7B1A5ABF" w14:textId="4F744D84" w:rsidR="00197528" w:rsidRPr="004A3D16" w:rsidRDefault="00197528" w:rsidP="004A3D16">
            <w:pPr>
              <w:jc w:val="center"/>
            </w:pPr>
            <w:r w:rsidRPr="004A3D16">
              <w:t>0</w:t>
            </w:r>
            <w:r w:rsidR="00715DF6" w:rsidRPr="004A3D16">
              <w:t>,00</w:t>
            </w:r>
          </w:p>
        </w:tc>
        <w:tc>
          <w:tcPr>
            <w:tcW w:w="1842" w:type="dxa"/>
            <w:shd w:val="clear" w:color="auto" w:fill="auto"/>
          </w:tcPr>
          <w:p w14:paraId="365698AE" w14:textId="41D19814" w:rsidR="00197528" w:rsidRPr="004A3D16" w:rsidRDefault="00197528" w:rsidP="004A3D16">
            <w:pPr>
              <w:jc w:val="center"/>
            </w:pPr>
            <w:r w:rsidRPr="004A3D16">
              <w:t>0,692</w:t>
            </w:r>
          </w:p>
        </w:tc>
      </w:tr>
      <w:tr w:rsidR="00197528" w:rsidRPr="004A3D16" w14:paraId="13688D41" w14:textId="332C1DEF" w:rsidTr="002F4B23">
        <w:trPr>
          <w:jc w:val="center"/>
        </w:trPr>
        <w:tc>
          <w:tcPr>
            <w:tcW w:w="707" w:type="dxa"/>
            <w:shd w:val="clear" w:color="auto" w:fill="auto"/>
          </w:tcPr>
          <w:p w14:paraId="74819839"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2AB9A983" w14:textId="1F17267F" w:rsidR="00197528" w:rsidRPr="004A3D16" w:rsidRDefault="00197528" w:rsidP="004A3D16">
            <w:r w:rsidRPr="004A3D16">
              <w:t>Декабристов</w:t>
            </w:r>
          </w:p>
        </w:tc>
        <w:tc>
          <w:tcPr>
            <w:tcW w:w="1275" w:type="dxa"/>
            <w:shd w:val="clear" w:color="auto" w:fill="auto"/>
          </w:tcPr>
          <w:p w14:paraId="2FA8C229" w14:textId="562C9201" w:rsidR="00197528" w:rsidRPr="004A3D16" w:rsidRDefault="00197528" w:rsidP="004A3D16">
            <w:pPr>
              <w:jc w:val="center"/>
            </w:pPr>
            <w:r w:rsidRPr="004A3D16">
              <w:t>0,470</w:t>
            </w:r>
          </w:p>
        </w:tc>
        <w:tc>
          <w:tcPr>
            <w:tcW w:w="1702" w:type="dxa"/>
            <w:shd w:val="clear" w:color="auto" w:fill="auto"/>
          </w:tcPr>
          <w:p w14:paraId="1A6EC94E" w14:textId="06EA0F3A" w:rsidR="00197528" w:rsidRPr="004A3D16" w:rsidRDefault="00197528" w:rsidP="004A3D16">
            <w:pPr>
              <w:jc w:val="center"/>
            </w:pPr>
            <w:r w:rsidRPr="004A3D16">
              <w:t>0,470</w:t>
            </w:r>
          </w:p>
        </w:tc>
        <w:tc>
          <w:tcPr>
            <w:tcW w:w="1702" w:type="dxa"/>
            <w:shd w:val="clear" w:color="auto" w:fill="auto"/>
          </w:tcPr>
          <w:p w14:paraId="66611DCF" w14:textId="1A37C331" w:rsidR="00197528" w:rsidRPr="004A3D16" w:rsidRDefault="00197528" w:rsidP="004A3D16">
            <w:pPr>
              <w:jc w:val="center"/>
            </w:pPr>
            <w:r w:rsidRPr="004A3D16">
              <w:t>0</w:t>
            </w:r>
            <w:r w:rsidR="00715DF6" w:rsidRPr="004A3D16">
              <w:t>,00</w:t>
            </w:r>
          </w:p>
        </w:tc>
        <w:tc>
          <w:tcPr>
            <w:tcW w:w="1842" w:type="dxa"/>
            <w:shd w:val="clear" w:color="auto" w:fill="auto"/>
          </w:tcPr>
          <w:p w14:paraId="3E8521AE" w14:textId="20C411EE" w:rsidR="00197528" w:rsidRPr="004A3D16" w:rsidRDefault="00197528" w:rsidP="004A3D16">
            <w:pPr>
              <w:jc w:val="center"/>
            </w:pPr>
            <w:r w:rsidRPr="004A3D16">
              <w:t>0,470</w:t>
            </w:r>
          </w:p>
        </w:tc>
      </w:tr>
      <w:tr w:rsidR="00197528" w:rsidRPr="004A3D16" w14:paraId="61FD9722" w14:textId="1469F179" w:rsidTr="002F4B23">
        <w:trPr>
          <w:jc w:val="center"/>
        </w:trPr>
        <w:tc>
          <w:tcPr>
            <w:tcW w:w="707" w:type="dxa"/>
            <w:shd w:val="clear" w:color="auto" w:fill="auto"/>
          </w:tcPr>
          <w:p w14:paraId="3E376CAD"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6F50F7E5" w14:textId="17B3A1C3" w:rsidR="00197528" w:rsidRPr="004A3D16" w:rsidRDefault="00197528" w:rsidP="004A3D16">
            <w:r w:rsidRPr="004A3D16">
              <w:t xml:space="preserve">Комсомольская </w:t>
            </w:r>
          </w:p>
        </w:tc>
        <w:tc>
          <w:tcPr>
            <w:tcW w:w="1275" w:type="dxa"/>
            <w:shd w:val="clear" w:color="auto" w:fill="auto"/>
          </w:tcPr>
          <w:p w14:paraId="1042FE3C" w14:textId="6151651E" w:rsidR="00197528" w:rsidRPr="004A3D16" w:rsidRDefault="00197528" w:rsidP="004A3D16">
            <w:pPr>
              <w:jc w:val="center"/>
            </w:pPr>
            <w:r w:rsidRPr="004A3D16">
              <w:t>0,568</w:t>
            </w:r>
          </w:p>
        </w:tc>
        <w:tc>
          <w:tcPr>
            <w:tcW w:w="1702" w:type="dxa"/>
            <w:shd w:val="clear" w:color="auto" w:fill="auto"/>
          </w:tcPr>
          <w:p w14:paraId="3A0D6F90" w14:textId="0AA12158" w:rsidR="00197528" w:rsidRPr="004A3D16" w:rsidRDefault="00197528" w:rsidP="004A3D16">
            <w:pPr>
              <w:jc w:val="center"/>
            </w:pPr>
            <w:r w:rsidRPr="004A3D16">
              <w:t>0,568</w:t>
            </w:r>
          </w:p>
        </w:tc>
        <w:tc>
          <w:tcPr>
            <w:tcW w:w="1702" w:type="dxa"/>
            <w:shd w:val="clear" w:color="auto" w:fill="auto"/>
          </w:tcPr>
          <w:p w14:paraId="36F1A016" w14:textId="4C733A7B" w:rsidR="00197528" w:rsidRPr="004A3D16" w:rsidRDefault="00197528" w:rsidP="004A3D16">
            <w:pPr>
              <w:jc w:val="center"/>
            </w:pPr>
            <w:r w:rsidRPr="004A3D16">
              <w:t>0</w:t>
            </w:r>
            <w:r w:rsidR="00715DF6" w:rsidRPr="004A3D16">
              <w:t>,00</w:t>
            </w:r>
          </w:p>
        </w:tc>
        <w:tc>
          <w:tcPr>
            <w:tcW w:w="1842" w:type="dxa"/>
            <w:shd w:val="clear" w:color="auto" w:fill="auto"/>
          </w:tcPr>
          <w:p w14:paraId="3F615997" w14:textId="1CF0A90F" w:rsidR="00197528" w:rsidRPr="004A3D16" w:rsidRDefault="00197528" w:rsidP="004A3D16">
            <w:pPr>
              <w:jc w:val="center"/>
            </w:pPr>
            <w:r w:rsidRPr="004A3D16">
              <w:t>0,568</w:t>
            </w:r>
          </w:p>
        </w:tc>
      </w:tr>
      <w:tr w:rsidR="00197528" w:rsidRPr="004A3D16" w14:paraId="5A98005B" w14:textId="14B6DD42" w:rsidTr="002F4B23">
        <w:trPr>
          <w:jc w:val="center"/>
        </w:trPr>
        <w:tc>
          <w:tcPr>
            <w:tcW w:w="707" w:type="dxa"/>
            <w:shd w:val="clear" w:color="auto" w:fill="auto"/>
          </w:tcPr>
          <w:p w14:paraId="327BB435"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4EBD19F6" w14:textId="7D3DDDCF" w:rsidR="00197528" w:rsidRPr="004A3D16" w:rsidRDefault="00197528" w:rsidP="004A3D16">
            <w:r w:rsidRPr="004A3D16">
              <w:t xml:space="preserve">Лебедевой </w:t>
            </w:r>
          </w:p>
        </w:tc>
        <w:tc>
          <w:tcPr>
            <w:tcW w:w="1275" w:type="dxa"/>
            <w:shd w:val="clear" w:color="auto" w:fill="auto"/>
          </w:tcPr>
          <w:p w14:paraId="4799E1DC" w14:textId="49735332" w:rsidR="00197528" w:rsidRPr="004A3D16" w:rsidRDefault="00197528" w:rsidP="004A3D16">
            <w:pPr>
              <w:jc w:val="center"/>
            </w:pPr>
            <w:r w:rsidRPr="004A3D16">
              <w:t>0,735</w:t>
            </w:r>
          </w:p>
        </w:tc>
        <w:tc>
          <w:tcPr>
            <w:tcW w:w="1702" w:type="dxa"/>
            <w:shd w:val="clear" w:color="auto" w:fill="auto"/>
          </w:tcPr>
          <w:p w14:paraId="0AC63A6D" w14:textId="303E09DE" w:rsidR="00197528" w:rsidRPr="004A3D16" w:rsidRDefault="00197528" w:rsidP="004A3D16">
            <w:pPr>
              <w:jc w:val="center"/>
            </w:pPr>
            <w:r w:rsidRPr="004A3D16">
              <w:t>0,580</w:t>
            </w:r>
          </w:p>
        </w:tc>
        <w:tc>
          <w:tcPr>
            <w:tcW w:w="1702" w:type="dxa"/>
            <w:shd w:val="clear" w:color="auto" w:fill="auto"/>
          </w:tcPr>
          <w:p w14:paraId="3C9B2B56" w14:textId="3362A0CE" w:rsidR="00197528" w:rsidRPr="004A3D16" w:rsidRDefault="00197528" w:rsidP="004A3D16">
            <w:pPr>
              <w:jc w:val="center"/>
            </w:pPr>
            <w:r w:rsidRPr="004A3D16">
              <w:t>0</w:t>
            </w:r>
            <w:r w:rsidR="00715DF6" w:rsidRPr="004A3D16">
              <w:t>,00</w:t>
            </w:r>
          </w:p>
        </w:tc>
        <w:tc>
          <w:tcPr>
            <w:tcW w:w="1842" w:type="dxa"/>
            <w:shd w:val="clear" w:color="auto" w:fill="auto"/>
          </w:tcPr>
          <w:p w14:paraId="4652F9EE" w14:textId="579276DF" w:rsidR="00197528" w:rsidRPr="004A3D16" w:rsidRDefault="00197528" w:rsidP="004A3D16">
            <w:pPr>
              <w:jc w:val="center"/>
            </w:pPr>
            <w:r w:rsidRPr="004A3D16">
              <w:t>0,580</w:t>
            </w:r>
          </w:p>
        </w:tc>
      </w:tr>
      <w:tr w:rsidR="00197528" w:rsidRPr="004A3D16" w14:paraId="03E1322B" w14:textId="784AE7D7" w:rsidTr="002F4B23">
        <w:trPr>
          <w:jc w:val="center"/>
        </w:trPr>
        <w:tc>
          <w:tcPr>
            <w:tcW w:w="707" w:type="dxa"/>
            <w:shd w:val="clear" w:color="auto" w:fill="auto"/>
          </w:tcPr>
          <w:p w14:paraId="110F88C2"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1BFE4389" w14:textId="66E703E7" w:rsidR="00197528" w:rsidRPr="004A3D16" w:rsidRDefault="00197528" w:rsidP="004A3D16">
            <w:r w:rsidRPr="004A3D16">
              <w:t xml:space="preserve">Лесозаводская </w:t>
            </w:r>
          </w:p>
        </w:tc>
        <w:tc>
          <w:tcPr>
            <w:tcW w:w="1275" w:type="dxa"/>
            <w:shd w:val="clear" w:color="auto" w:fill="auto"/>
          </w:tcPr>
          <w:p w14:paraId="04719612" w14:textId="478D92A7" w:rsidR="00197528" w:rsidRPr="004A3D16" w:rsidRDefault="00197528" w:rsidP="004A3D16">
            <w:pPr>
              <w:jc w:val="center"/>
            </w:pPr>
            <w:r w:rsidRPr="004A3D16">
              <w:t>1,740</w:t>
            </w:r>
          </w:p>
        </w:tc>
        <w:tc>
          <w:tcPr>
            <w:tcW w:w="1702" w:type="dxa"/>
            <w:shd w:val="clear" w:color="auto" w:fill="auto"/>
          </w:tcPr>
          <w:p w14:paraId="144EF507" w14:textId="79C578DD" w:rsidR="00197528" w:rsidRPr="004A3D16" w:rsidRDefault="00197528" w:rsidP="004A3D16">
            <w:pPr>
              <w:jc w:val="center"/>
            </w:pPr>
            <w:r w:rsidRPr="004A3D16">
              <w:t>0,640</w:t>
            </w:r>
          </w:p>
        </w:tc>
        <w:tc>
          <w:tcPr>
            <w:tcW w:w="1702" w:type="dxa"/>
            <w:shd w:val="clear" w:color="auto" w:fill="auto"/>
          </w:tcPr>
          <w:p w14:paraId="7D8474E3" w14:textId="11E6C3E7" w:rsidR="00197528" w:rsidRPr="004A3D16" w:rsidRDefault="00197528" w:rsidP="004A3D16">
            <w:pPr>
              <w:jc w:val="center"/>
            </w:pPr>
            <w:r w:rsidRPr="004A3D16">
              <w:t>1,100</w:t>
            </w:r>
          </w:p>
        </w:tc>
        <w:tc>
          <w:tcPr>
            <w:tcW w:w="1842" w:type="dxa"/>
            <w:shd w:val="clear" w:color="auto" w:fill="auto"/>
          </w:tcPr>
          <w:p w14:paraId="6CAD0EC6" w14:textId="257957C7" w:rsidR="00197528" w:rsidRPr="004A3D16" w:rsidRDefault="00197528" w:rsidP="004A3D16">
            <w:pPr>
              <w:jc w:val="center"/>
            </w:pPr>
            <w:r w:rsidRPr="004A3D16">
              <w:t>1,740</w:t>
            </w:r>
          </w:p>
        </w:tc>
      </w:tr>
      <w:tr w:rsidR="00197528" w:rsidRPr="004A3D16" w14:paraId="7494C529" w14:textId="461CC2E2" w:rsidTr="002F4B23">
        <w:trPr>
          <w:jc w:val="center"/>
        </w:trPr>
        <w:tc>
          <w:tcPr>
            <w:tcW w:w="707" w:type="dxa"/>
            <w:shd w:val="clear" w:color="auto" w:fill="auto"/>
          </w:tcPr>
          <w:p w14:paraId="52D0F942"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35F72F5F" w14:textId="4141A845" w:rsidR="00197528" w:rsidRPr="004A3D16" w:rsidRDefault="00197528" w:rsidP="004A3D16">
            <w:r w:rsidRPr="004A3D16">
              <w:t xml:space="preserve">Мичурина </w:t>
            </w:r>
          </w:p>
        </w:tc>
        <w:tc>
          <w:tcPr>
            <w:tcW w:w="1275" w:type="dxa"/>
            <w:shd w:val="clear" w:color="auto" w:fill="auto"/>
          </w:tcPr>
          <w:p w14:paraId="66E1138B" w14:textId="0EE12DBF" w:rsidR="00197528" w:rsidRPr="004A3D16" w:rsidRDefault="00197528" w:rsidP="004A3D16">
            <w:pPr>
              <w:jc w:val="center"/>
            </w:pPr>
            <w:r w:rsidRPr="004A3D16">
              <w:t>2,295</w:t>
            </w:r>
          </w:p>
        </w:tc>
        <w:tc>
          <w:tcPr>
            <w:tcW w:w="1702" w:type="dxa"/>
            <w:shd w:val="clear" w:color="auto" w:fill="auto"/>
          </w:tcPr>
          <w:p w14:paraId="753576CB" w14:textId="533B18BE" w:rsidR="00197528" w:rsidRPr="004A3D16" w:rsidRDefault="00197528" w:rsidP="004A3D16">
            <w:pPr>
              <w:jc w:val="center"/>
            </w:pPr>
            <w:r w:rsidRPr="004A3D16">
              <w:t>0,500</w:t>
            </w:r>
          </w:p>
        </w:tc>
        <w:tc>
          <w:tcPr>
            <w:tcW w:w="1702" w:type="dxa"/>
            <w:shd w:val="clear" w:color="auto" w:fill="auto"/>
          </w:tcPr>
          <w:p w14:paraId="5625D482" w14:textId="0EADE995" w:rsidR="00197528" w:rsidRPr="004A3D16" w:rsidRDefault="00197528" w:rsidP="004A3D16">
            <w:pPr>
              <w:jc w:val="center"/>
            </w:pPr>
            <w:r w:rsidRPr="004A3D16">
              <w:t>1,127</w:t>
            </w:r>
          </w:p>
        </w:tc>
        <w:tc>
          <w:tcPr>
            <w:tcW w:w="1842" w:type="dxa"/>
            <w:shd w:val="clear" w:color="auto" w:fill="auto"/>
          </w:tcPr>
          <w:p w14:paraId="586D22CE" w14:textId="689225D6" w:rsidR="00197528" w:rsidRPr="004A3D16" w:rsidRDefault="00197528" w:rsidP="004A3D16">
            <w:pPr>
              <w:jc w:val="center"/>
            </w:pPr>
            <w:r w:rsidRPr="004A3D16">
              <w:t>1,627</w:t>
            </w:r>
          </w:p>
        </w:tc>
      </w:tr>
      <w:tr w:rsidR="00197528" w:rsidRPr="004A3D16" w14:paraId="2960A0AE" w14:textId="6DDD1658" w:rsidTr="002F4B23">
        <w:trPr>
          <w:jc w:val="center"/>
        </w:trPr>
        <w:tc>
          <w:tcPr>
            <w:tcW w:w="707" w:type="dxa"/>
            <w:shd w:val="clear" w:color="auto" w:fill="auto"/>
          </w:tcPr>
          <w:p w14:paraId="7345E317" w14:textId="77777777" w:rsidR="00197528" w:rsidRPr="004A3D16" w:rsidRDefault="00197528" w:rsidP="004A3D16">
            <w:pPr>
              <w:pStyle w:val="a3"/>
              <w:numPr>
                <w:ilvl w:val="0"/>
                <w:numId w:val="42"/>
              </w:numPr>
              <w:ind w:left="0" w:firstLine="0"/>
              <w:jc w:val="center"/>
            </w:pPr>
          </w:p>
        </w:tc>
        <w:tc>
          <w:tcPr>
            <w:tcW w:w="2690" w:type="dxa"/>
            <w:shd w:val="clear" w:color="auto" w:fill="auto"/>
          </w:tcPr>
          <w:p w14:paraId="5B25EF2D" w14:textId="2237D3DF" w:rsidR="00197528" w:rsidRPr="004A3D16" w:rsidRDefault="00197528" w:rsidP="004A3D16">
            <w:r w:rsidRPr="004A3D16">
              <w:t xml:space="preserve">Нестерова </w:t>
            </w:r>
          </w:p>
        </w:tc>
        <w:tc>
          <w:tcPr>
            <w:tcW w:w="1275" w:type="dxa"/>
            <w:shd w:val="clear" w:color="auto" w:fill="auto"/>
          </w:tcPr>
          <w:p w14:paraId="59557B12" w14:textId="52C7CEB4" w:rsidR="00197528" w:rsidRPr="004A3D16" w:rsidRDefault="00197528" w:rsidP="004A3D16">
            <w:pPr>
              <w:jc w:val="center"/>
            </w:pPr>
            <w:r w:rsidRPr="004A3D16">
              <w:t>0,295</w:t>
            </w:r>
          </w:p>
        </w:tc>
        <w:tc>
          <w:tcPr>
            <w:tcW w:w="1702" w:type="dxa"/>
            <w:shd w:val="clear" w:color="auto" w:fill="auto"/>
          </w:tcPr>
          <w:p w14:paraId="68637B1C" w14:textId="5651AE2D" w:rsidR="00197528" w:rsidRPr="004A3D16" w:rsidRDefault="00197528" w:rsidP="004A3D16">
            <w:pPr>
              <w:jc w:val="center"/>
            </w:pPr>
            <w:r w:rsidRPr="004A3D16">
              <w:t>0,295</w:t>
            </w:r>
          </w:p>
        </w:tc>
        <w:tc>
          <w:tcPr>
            <w:tcW w:w="1702" w:type="dxa"/>
            <w:shd w:val="clear" w:color="auto" w:fill="auto"/>
          </w:tcPr>
          <w:p w14:paraId="015B7F11" w14:textId="7ABA9660" w:rsidR="00197528" w:rsidRPr="004A3D16" w:rsidRDefault="00715DF6" w:rsidP="004A3D16">
            <w:pPr>
              <w:jc w:val="center"/>
            </w:pPr>
            <w:r w:rsidRPr="004A3D16">
              <w:t>0,00</w:t>
            </w:r>
          </w:p>
        </w:tc>
        <w:tc>
          <w:tcPr>
            <w:tcW w:w="1842" w:type="dxa"/>
            <w:shd w:val="clear" w:color="auto" w:fill="auto"/>
          </w:tcPr>
          <w:p w14:paraId="55AF222E" w14:textId="6A26F3A2" w:rsidR="00197528" w:rsidRPr="004A3D16" w:rsidRDefault="00197528" w:rsidP="004A3D16">
            <w:pPr>
              <w:jc w:val="center"/>
            </w:pPr>
            <w:r w:rsidRPr="004A3D16">
              <w:t>0,295</w:t>
            </w:r>
          </w:p>
        </w:tc>
      </w:tr>
      <w:tr w:rsidR="00715DF6" w:rsidRPr="004A3D16" w14:paraId="47ABFCB8" w14:textId="3ABF346D" w:rsidTr="002F4B23">
        <w:trPr>
          <w:jc w:val="center"/>
        </w:trPr>
        <w:tc>
          <w:tcPr>
            <w:tcW w:w="707" w:type="dxa"/>
            <w:shd w:val="clear" w:color="auto" w:fill="auto"/>
          </w:tcPr>
          <w:p w14:paraId="20FC15E5" w14:textId="77777777" w:rsidR="00715DF6" w:rsidRPr="004A3D16" w:rsidRDefault="00715DF6" w:rsidP="004A3D16">
            <w:pPr>
              <w:pStyle w:val="a3"/>
              <w:numPr>
                <w:ilvl w:val="0"/>
                <w:numId w:val="42"/>
              </w:numPr>
              <w:ind w:left="0" w:firstLine="0"/>
              <w:jc w:val="center"/>
            </w:pPr>
          </w:p>
        </w:tc>
        <w:tc>
          <w:tcPr>
            <w:tcW w:w="2690" w:type="dxa"/>
            <w:shd w:val="clear" w:color="auto" w:fill="auto"/>
          </w:tcPr>
          <w:p w14:paraId="01E0B555" w14:textId="41D5B670" w:rsidR="00715DF6" w:rsidRPr="004A3D16" w:rsidRDefault="00715DF6" w:rsidP="004A3D16">
            <w:r w:rsidRPr="004A3D16">
              <w:t>Рабоче-Крестьянская</w:t>
            </w:r>
          </w:p>
        </w:tc>
        <w:tc>
          <w:tcPr>
            <w:tcW w:w="1275" w:type="dxa"/>
            <w:shd w:val="clear" w:color="auto" w:fill="auto"/>
            <w:vAlign w:val="bottom"/>
          </w:tcPr>
          <w:p w14:paraId="249927C4" w14:textId="3EC4BB35" w:rsidR="00715DF6" w:rsidRPr="004A3D16" w:rsidRDefault="00715DF6" w:rsidP="004A3D16">
            <w:pPr>
              <w:jc w:val="center"/>
            </w:pPr>
            <w:r w:rsidRPr="004A3D16">
              <w:t>4,347</w:t>
            </w:r>
          </w:p>
        </w:tc>
        <w:tc>
          <w:tcPr>
            <w:tcW w:w="1702" w:type="dxa"/>
            <w:shd w:val="clear" w:color="auto" w:fill="auto"/>
          </w:tcPr>
          <w:p w14:paraId="73268431" w14:textId="200D6A0A" w:rsidR="00715DF6" w:rsidRPr="004A3D16" w:rsidRDefault="00715DF6" w:rsidP="004A3D16">
            <w:pPr>
              <w:jc w:val="center"/>
            </w:pPr>
            <w:r w:rsidRPr="004A3D16">
              <w:t>0,200</w:t>
            </w:r>
          </w:p>
        </w:tc>
        <w:tc>
          <w:tcPr>
            <w:tcW w:w="1702" w:type="dxa"/>
            <w:shd w:val="clear" w:color="auto" w:fill="auto"/>
          </w:tcPr>
          <w:p w14:paraId="0F112FF6" w14:textId="42B1195A" w:rsidR="00715DF6" w:rsidRPr="004A3D16" w:rsidRDefault="00715DF6" w:rsidP="004A3D16">
            <w:pPr>
              <w:jc w:val="center"/>
            </w:pPr>
            <w:r w:rsidRPr="004A3D16">
              <w:t>0,00</w:t>
            </w:r>
          </w:p>
        </w:tc>
        <w:tc>
          <w:tcPr>
            <w:tcW w:w="1842" w:type="dxa"/>
            <w:shd w:val="clear" w:color="auto" w:fill="auto"/>
          </w:tcPr>
          <w:p w14:paraId="544AFAC9" w14:textId="542CF8A7" w:rsidR="00715DF6" w:rsidRPr="004A3D16" w:rsidRDefault="00715DF6" w:rsidP="004A3D16">
            <w:pPr>
              <w:jc w:val="center"/>
            </w:pPr>
            <w:r w:rsidRPr="004A3D16">
              <w:t>0,200</w:t>
            </w:r>
          </w:p>
        </w:tc>
      </w:tr>
      <w:tr w:rsidR="00715DF6" w:rsidRPr="004A3D16" w14:paraId="583DF7CE" w14:textId="5B83CBE8" w:rsidTr="002F4B23">
        <w:trPr>
          <w:jc w:val="center"/>
        </w:trPr>
        <w:tc>
          <w:tcPr>
            <w:tcW w:w="707" w:type="dxa"/>
            <w:shd w:val="clear" w:color="auto" w:fill="auto"/>
          </w:tcPr>
          <w:p w14:paraId="2A28721E" w14:textId="77777777" w:rsidR="00715DF6" w:rsidRPr="004A3D16" w:rsidRDefault="00715DF6" w:rsidP="004A3D16">
            <w:pPr>
              <w:pStyle w:val="a3"/>
              <w:numPr>
                <w:ilvl w:val="0"/>
                <w:numId w:val="42"/>
              </w:numPr>
              <w:ind w:left="0" w:firstLine="0"/>
              <w:jc w:val="center"/>
            </w:pPr>
          </w:p>
        </w:tc>
        <w:tc>
          <w:tcPr>
            <w:tcW w:w="2690" w:type="dxa"/>
            <w:shd w:val="clear" w:color="auto" w:fill="auto"/>
          </w:tcPr>
          <w:p w14:paraId="6CAEA1C4" w14:textId="2E3012B7" w:rsidR="00715DF6" w:rsidRPr="004A3D16" w:rsidRDefault="00715DF6" w:rsidP="004A3D16">
            <w:r w:rsidRPr="004A3D16">
              <w:t xml:space="preserve">Сурикова </w:t>
            </w:r>
          </w:p>
        </w:tc>
        <w:tc>
          <w:tcPr>
            <w:tcW w:w="1275" w:type="dxa"/>
            <w:shd w:val="clear" w:color="auto" w:fill="auto"/>
          </w:tcPr>
          <w:p w14:paraId="0280D73D" w14:textId="054AC7A2" w:rsidR="00715DF6" w:rsidRPr="004A3D16" w:rsidRDefault="00715DF6" w:rsidP="004A3D16">
            <w:pPr>
              <w:jc w:val="center"/>
            </w:pPr>
            <w:r w:rsidRPr="004A3D16">
              <w:t>0,733</w:t>
            </w:r>
          </w:p>
        </w:tc>
        <w:tc>
          <w:tcPr>
            <w:tcW w:w="1702" w:type="dxa"/>
            <w:shd w:val="clear" w:color="auto" w:fill="auto"/>
          </w:tcPr>
          <w:p w14:paraId="45E723D9" w14:textId="20D93A77" w:rsidR="00715DF6" w:rsidRPr="004A3D16" w:rsidRDefault="00715DF6" w:rsidP="004A3D16">
            <w:pPr>
              <w:jc w:val="center"/>
            </w:pPr>
            <w:r w:rsidRPr="004A3D16">
              <w:t>0,733</w:t>
            </w:r>
          </w:p>
        </w:tc>
        <w:tc>
          <w:tcPr>
            <w:tcW w:w="1702" w:type="dxa"/>
            <w:shd w:val="clear" w:color="auto" w:fill="auto"/>
          </w:tcPr>
          <w:p w14:paraId="6C1A1E93" w14:textId="1FF83872" w:rsidR="00715DF6" w:rsidRPr="004A3D16" w:rsidRDefault="00715DF6" w:rsidP="004A3D16">
            <w:pPr>
              <w:jc w:val="center"/>
            </w:pPr>
            <w:r w:rsidRPr="004A3D16">
              <w:t>0,00</w:t>
            </w:r>
          </w:p>
        </w:tc>
        <w:tc>
          <w:tcPr>
            <w:tcW w:w="1842" w:type="dxa"/>
            <w:shd w:val="clear" w:color="auto" w:fill="auto"/>
          </w:tcPr>
          <w:p w14:paraId="6A3269C8" w14:textId="1F28A50A" w:rsidR="00715DF6" w:rsidRPr="004A3D16" w:rsidRDefault="00715DF6" w:rsidP="004A3D16">
            <w:pPr>
              <w:jc w:val="center"/>
            </w:pPr>
            <w:r w:rsidRPr="004A3D16">
              <w:t>0,733</w:t>
            </w:r>
          </w:p>
        </w:tc>
      </w:tr>
      <w:tr w:rsidR="00715DF6" w:rsidRPr="004A3D16" w14:paraId="62AC2B6E" w14:textId="2B110A14" w:rsidTr="002F4B23">
        <w:trPr>
          <w:jc w:val="center"/>
        </w:trPr>
        <w:tc>
          <w:tcPr>
            <w:tcW w:w="707" w:type="dxa"/>
            <w:shd w:val="clear" w:color="auto" w:fill="auto"/>
          </w:tcPr>
          <w:p w14:paraId="57D50F89" w14:textId="77777777" w:rsidR="00715DF6" w:rsidRPr="004A3D16" w:rsidRDefault="00715DF6" w:rsidP="004A3D16">
            <w:pPr>
              <w:pStyle w:val="a3"/>
              <w:numPr>
                <w:ilvl w:val="0"/>
                <w:numId w:val="42"/>
              </w:numPr>
              <w:ind w:left="0" w:firstLine="0"/>
              <w:jc w:val="center"/>
            </w:pPr>
          </w:p>
        </w:tc>
        <w:tc>
          <w:tcPr>
            <w:tcW w:w="2690" w:type="dxa"/>
            <w:shd w:val="clear" w:color="auto" w:fill="auto"/>
          </w:tcPr>
          <w:p w14:paraId="23C1D270" w14:textId="2DA38A75" w:rsidR="00715DF6" w:rsidRPr="004A3D16" w:rsidRDefault="00715DF6" w:rsidP="004A3D16">
            <w:r w:rsidRPr="004A3D16">
              <w:t xml:space="preserve">Тихая </w:t>
            </w:r>
          </w:p>
        </w:tc>
        <w:tc>
          <w:tcPr>
            <w:tcW w:w="1275" w:type="dxa"/>
            <w:shd w:val="clear" w:color="auto" w:fill="auto"/>
          </w:tcPr>
          <w:p w14:paraId="5DB2DA18" w14:textId="76036E17" w:rsidR="00715DF6" w:rsidRPr="004A3D16" w:rsidRDefault="00715DF6" w:rsidP="004A3D16">
            <w:pPr>
              <w:jc w:val="center"/>
            </w:pPr>
            <w:r w:rsidRPr="004A3D16">
              <w:t>0,385</w:t>
            </w:r>
          </w:p>
        </w:tc>
        <w:tc>
          <w:tcPr>
            <w:tcW w:w="1702" w:type="dxa"/>
            <w:shd w:val="clear" w:color="auto" w:fill="auto"/>
          </w:tcPr>
          <w:p w14:paraId="3A62C524" w14:textId="7CA3530D" w:rsidR="00715DF6" w:rsidRPr="004A3D16" w:rsidRDefault="00715DF6" w:rsidP="004A3D16">
            <w:pPr>
              <w:jc w:val="center"/>
            </w:pPr>
            <w:r w:rsidRPr="004A3D16">
              <w:t>0,385</w:t>
            </w:r>
          </w:p>
        </w:tc>
        <w:tc>
          <w:tcPr>
            <w:tcW w:w="1702" w:type="dxa"/>
            <w:shd w:val="clear" w:color="auto" w:fill="auto"/>
          </w:tcPr>
          <w:p w14:paraId="32A22B33" w14:textId="03DB5D48" w:rsidR="00715DF6" w:rsidRPr="004A3D16" w:rsidRDefault="00715DF6" w:rsidP="004A3D16">
            <w:pPr>
              <w:jc w:val="center"/>
            </w:pPr>
            <w:r w:rsidRPr="004A3D16">
              <w:t>0,00</w:t>
            </w:r>
          </w:p>
        </w:tc>
        <w:tc>
          <w:tcPr>
            <w:tcW w:w="1842" w:type="dxa"/>
            <w:shd w:val="clear" w:color="auto" w:fill="auto"/>
          </w:tcPr>
          <w:p w14:paraId="47BC74BC" w14:textId="7550241B" w:rsidR="00715DF6" w:rsidRPr="004A3D16" w:rsidRDefault="00715DF6" w:rsidP="004A3D16">
            <w:pPr>
              <w:jc w:val="center"/>
            </w:pPr>
            <w:r w:rsidRPr="004A3D16">
              <w:t>0,385</w:t>
            </w:r>
          </w:p>
        </w:tc>
      </w:tr>
      <w:tr w:rsidR="00715DF6" w:rsidRPr="004A3D16" w14:paraId="2AD93C02" w14:textId="23D7377A" w:rsidTr="002F4B23">
        <w:trPr>
          <w:jc w:val="center"/>
        </w:trPr>
        <w:tc>
          <w:tcPr>
            <w:tcW w:w="707" w:type="dxa"/>
            <w:shd w:val="clear" w:color="auto" w:fill="auto"/>
          </w:tcPr>
          <w:p w14:paraId="66166591" w14:textId="77777777" w:rsidR="00715DF6" w:rsidRPr="004A3D16" w:rsidRDefault="00715DF6" w:rsidP="004A3D16">
            <w:pPr>
              <w:pStyle w:val="a3"/>
              <w:numPr>
                <w:ilvl w:val="0"/>
                <w:numId w:val="42"/>
              </w:numPr>
              <w:ind w:left="0" w:firstLine="0"/>
              <w:jc w:val="center"/>
            </w:pPr>
          </w:p>
        </w:tc>
        <w:tc>
          <w:tcPr>
            <w:tcW w:w="2690" w:type="dxa"/>
            <w:shd w:val="clear" w:color="auto" w:fill="auto"/>
          </w:tcPr>
          <w:p w14:paraId="04435075" w14:textId="0313819C" w:rsidR="00715DF6" w:rsidRPr="004A3D16" w:rsidRDefault="00715DF6" w:rsidP="004A3D16">
            <w:r w:rsidRPr="004A3D16">
              <w:t xml:space="preserve">Чехова </w:t>
            </w:r>
          </w:p>
        </w:tc>
        <w:tc>
          <w:tcPr>
            <w:tcW w:w="1275" w:type="dxa"/>
            <w:shd w:val="clear" w:color="auto" w:fill="auto"/>
          </w:tcPr>
          <w:p w14:paraId="257257BF" w14:textId="1E5FF412" w:rsidR="00715DF6" w:rsidRPr="004A3D16" w:rsidRDefault="00715DF6" w:rsidP="004A3D16">
            <w:pPr>
              <w:jc w:val="center"/>
            </w:pPr>
            <w:r w:rsidRPr="004A3D16">
              <w:t>1,391</w:t>
            </w:r>
          </w:p>
        </w:tc>
        <w:tc>
          <w:tcPr>
            <w:tcW w:w="1702" w:type="dxa"/>
            <w:shd w:val="clear" w:color="auto" w:fill="auto"/>
          </w:tcPr>
          <w:p w14:paraId="44BA688C" w14:textId="62232B6F" w:rsidR="00715DF6" w:rsidRPr="004A3D16" w:rsidRDefault="00715DF6" w:rsidP="004A3D16">
            <w:pPr>
              <w:jc w:val="center"/>
            </w:pPr>
            <w:r w:rsidRPr="004A3D16">
              <w:t>1,391</w:t>
            </w:r>
          </w:p>
        </w:tc>
        <w:tc>
          <w:tcPr>
            <w:tcW w:w="1702" w:type="dxa"/>
            <w:shd w:val="clear" w:color="auto" w:fill="auto"/>
          </w:tcPr>
          <w:p w14:paraId="097671CD" w14:textId="4B041ED6" w:rsidR="00715DF6" w:rsidRPr="004A3D16" w:rsidRDefault="00715DF6" w:rsidP="004A3D16">
            <w:pPr>
              <w:jc w:val="center"/>
            </w:pPr>
            <w:r w:rsidRPr="004A3D16">
              <w:t>0,00</w:t>
            </w:r>
          </w:p>
        </w:tc>
        <w:tc>
          <w:tcPr>
            <w:tcW w:w="1842" w:type="dxa"/>
            <w:shd w:val="clear" w:color="auto" w:fill="auto"/>
          </w:tcPr>
          <w:p w14:paraId="1277FB5F" w14:textId="1E8617D9" w:rsidR="00715DF6" w:rsidRPr="004A3D16" w:rsidRDefault="00715DF6" w:rsidP="004A3D16">
            <w:pPr>
              <w:jc w:val="center"/>
            </w:pPr>
            <w:r w:rsidRPr="004A3D16">
              <w:t>1,391</w:t>
            </w:r>
          </w:p>
        </w:tc>
      </w:tr>
      <w:tr w:rsidR="00715DF6" w:rsidRPr="004A3D16" w14:paraId="4D5295EC" w14:textId="1FF319E5" w:rsidTr="002F4B23">
        <w:trPr>
          <w:jc w:val="center"/>
        </w:trPr>
        <w:tc>
          <w:tcPr>
            <w:tcW w:w="707" w:type="dxa"/>
            <w:shd w:val="clear" w:color="auto" w:fill="auto"/>
          </w:tcPr>
          <w:p w14:paraId="1E62E0F8" w14:textId="77777777" w:rsidR="00715DF6" w:rsidRPr="004A3D16" w:rsidRDefault="00715DF6" w:rsidP="004A3D16">
            <w:pPr>
              <w:pStyle w:val="a3"/>
              <w:numPr>
                <w:ilvl w:val="0"/>
                <w:numId w:val="42"/>
              </w:numPr>
              <w:ind w:left="0" w:firstLine="0"/>
              <w:jc w:val="center"/>
            </w:pPr>
          </w:p>
        </w:tc>
        <w:tc>
          <w:tcPr>
            <w:tcW w:w="2690" w:type="dxa"/>
            <w:shd w:val="clear" w:color="auto" w:fill="auto"/>
          </w:tcPr>
          <w:p w14:paraId="525D45D0" w14:textId="70D7518B" w:rsidR="00715DF6" w:rsidRPr="004A3D16" w:rsidRDefault="00715DF6" w:rsidP="004A3D16">
            <w:r w:rsidRPr="004A3D16">
              <w:t xml:space="preserve">Южная </w:t>
            </w:r>
          </w:p>
        </w:tc>
        <w:tc>
          <w:tcPr>
            <w:tcW w:w="1275" w:type="dxa"/>
            <w:shd w:val="clear" w:color="auto" w:fill="auto"/>
          </w:tcPr>
          <w:p w14:paraId="5F4C0D7C" w14:textId="0F6044B3" w:rsidR="00715DF6" w:rsidRPr="004A3D16" w:rsidRDefault="00715DF6" w:rsidP="004A3D16">
            <w:pPr>
              <w:jc w:val="center"/>
            </w:pPr>
            <w:r w:rsidRPr="004A3D16">
              <w:t>0,289</w:t>
            </w:r>
          </w:p>
        </w:tc>
        <w:tc>
          <w:tcPr>
            <w:tcW w:w="1702" w:type="dxa"/>
            <w:shd w:val="clear" w:color="auto" w:fill="auto"/>
          </w:tcPr>
          <w:p w14:paraId="1E11ECE1" w14:textId="7B383C99" w:rsidR="00715DF6" w:rsidRPr="004A3D16" w:rsidRDefault="00715DF6" w:rsidP="004A3D16">
            <w:pPr>
              <w:jc w:val="center"/>
            </w:pPr>
            <w:r w:rsidRPr="004A3D16">
              <w:t>0,289</w:t>
            </w:r>
          </w:p>
        </w:tc>
        <w:tc>
          <w:tcPr>
            <w:tcW w:w="1702" w:type="dxa"/>
            <w:shd w:val="clear" w:color="auto" w:fill="auto"/>
          </w:tcPr>
          <w:p w14:paraId="1C755ABC" w14:textId="78C646A4" w:rsidR="00715DF6" w:rsidRPr="004A3D16" w:rsidRDefault="00715DF6" w:rsidP="004A3D16">
            <w:pPr>
              <w:jc w:val="center"/>
            </w:pPr>
            <w:r w:rsidRPr="004A3D16">
              <w:t>0,00</w:t>
            </w:r>
          </w:p>
        </w:tc>
        <w:tc>
          <w:tcPr>
            <w:tcW w:w="1842" w:type="dxa"/>
            <w:shd w:val="clear" w:color="auto" w:fill="auto"/>
          </w:tcPr>
          <w:p w14:paraId="4C352A60" w14:textId="194D9303" w:rsidR="00715DF6" w:rsidRPr="004A3D16" w:rsidRDefault="00715DF6" w:rsidP="004A3D16">
            <w:pPr>
              <w:jc w:val="center"/>
            </w:pPr>
            <w:r w:rsidRPr="004A3D16">
              <w:t>0,289</w:t>
            </w:r>
          </w:p>
        </w:tc>
      </w:tr>
      <w:tr w:rsidR="00715DF6" w:rsidRPr="004A3D16" w14:paraId="1171C380" w14:textId="2EA789F4" w:rsidTr="002F4B23">
        <w:trPr>
          <w:jc w:val="center"/>
        </w:trPr>
        <w:tc>
          <w:tcPr>
            <w:tcW w:w="707" w:type="dxa"/>
            <w:shd w:val="clear" w:color="auto" w:fill="auto"/>
          </w:tcPr>
          <w:p w14:paraId="5533C8F9" w14:textId="77777777" w:rsidR="00715DF6" w:rsidRPr="004A3D16" w:rsidRDefault="00715DF6" w:rsidP="004A3D16">
            <w:pPr>
              <w:pStyle w:val="a3"/>
              <w:numPr>
                <w:ilvl w:val="0"/>
                <w:numId w:val="42"/>
              </w:numPr>
              <w:ind w:left="0" w:firstLine="0"/>
              <w:jc w:val="center"/>
            </w:pPr>
          </w:p>
        </w:tc>
        <w:tc>
          <w:tcPr>
            <w:tcW w:w="2690" w:type="dxa"/>
            <w:shd w:val="clear" w:color="auto" w:fill="auto"/>
          </w:tcPr>
          <w:p w14:paraId="3EB1EACC" w14:textId="531E4E3F" w:rsidR="00715DF6" w:rsidRPr="004A3D16" w:rsidRDefault="00715DF6" w:rsidP="004A3D16">
            <w:r w:rsidRPr="004A3D16">
              <w:t xml:space="preserve">40 лет Октября </w:t>
            </w:r>
          </w:p>
        </w:tc>
        <w:tc>
          <w:tcPr>
            <w:tcW w:w="1275" w:type="dxa"/>
            <w:shd w:val="clear" w:color="auto" w:fill="auto"/>
          </w:tcPr>
          <w:p w14:paraId="4A8974FE" w14:textId="4CACAD8A" w:rsidR="00715DF6" w:rsidRPr="004A3D16" w:rsidRDefault="00715DF6" w:rsidP="004A3D16">
            <w:pPr>
              <w:jc w:val="center"/>
            </w:pPr>
            <w:r w:rsidRPr="004A3D16">
              <w:t>1,420</w:t>
            </w:r>
          </w:p>
        </w:tc>
        <w:tc>
          <w:tcPr>
            <w:tcW w:w="1702" w:type="dxa"/>
            <w:shd w:val="clear" w:color="auto" w:fill="auto"/>
          </w:tcPr>
          <w:p w14:paraId="34B2EBC5" w14:textId="178A5B21" w:rsidR="00715DF6" w:rsidRPr="004A3D16" w:rsidRDefault="00715DF6" w:rsidP="004A3D16">
            <w:pPr>
              <w:jc w:val="center"/>
            </w:pPr>
            <w:r w:rsidRPr="004A3D16">
              <w:t>1,420</w:t>
            </w:r>
          </w:p>
        </w:tc>
        <w:tc>
          <w:tcPr>
            <w:tcW w:w="1702" w:type="dxa"/>
            <w:shd w:val="clear" w:color="auto" w:fill="auto"/>
          </w:tcPr>
          <w:p w14:paraId="2BEF87E3" w14:textId="7A5D2EA4" w:rsidR="00715DF6" w:rsidRPr="004A3D16" w:rsidRDefault="00715DF6" w:rsidP="004A3D16">
            <w:pPr>
              <w:jc w:val="center"/>
            </w:pPr>
            <w:r w:rsidRPr="004A3D16">
              <w:t>0,00</w:t>
            </w:r>
          </w:p>
        </w:tc>
        <w:tc>
          <w:tcPr>
            <w:tcW w:w="1842" w:type="dxa"/>
            <w:shd w:val="clear" w:color="auto" w:fill="auto"/>
          </w:tcPr>
          <w:p w14:paraId="6C6430C0" w14:textId="500D8FE3" w:rsidR="00715DF6" w:rsidRPr="004A3D16" w:rsidRDefault="00715DF6" w:rsidP="004A3D16">
            <w:pPr>
              <w:jc w:val="center"/>
            </w:pPr>
            <w:r w:rsidRPr="004A3D16">
              <w:t>1,420</w:t>
            </w:r>
          </w:p>
        </w:tc>
      </w:tr>
      <w:tr w:rsidR="00715DF6" w:rsidRPr="004A3D16" w14:paraId="7FF346F4" w14:textId="5AAF3128" w:rsidTr="002F4B23">
        <w:trPr>
          <w:jc w:val="center"/>
        </w:trPr>
        <w:tc>
          <w:tcPr>
            <w:tcW w:w="707" w:type="dxa"/>
            <w:shd w:val="clear" w:color="auto" w:fill="auto"/>
          </w:tcPr>
          <w:p w14:paraId="4EAB67C3" w14:textId="77777777" w:rsidR="00715DF6" w:rsidRPr="004A3D16" w:rsidRDefault="00715DF6" w:rsidP="004A3D16">
            <w:pPr>
              <w:pStyle w:val="a3"/>
              <w:numPr>
                <w:ilvl w:val="0"/>
                <w:numId w:val="42"/>
              </w:numPr>
              <w:ind w:left="0" w:firstLine="0"/>
              <w:jc w:val="center"/>
            </w:pPr>
          </w:p>
        </w:tc>
        <w:tc>
          <w:tcPr>
            <w:tcW w:w="2690" w:type="dxa"/>
            <w:shd w:val="clear" w:color="auto" w:fill="auto"/>
          </w:tcPr>
          <w:p w14:paraId="20B87EA8" w14:textId="75CD75F1" w:rsidR="00715DF6" w:rsidRPr="004A3D16" w:rsidRDefault="00715DF6" w:rsidP="004A3D16">
            <w:r w:rsidRPr="004A3D16">
              <w:t>пер. Пожарный</w:t>
            </w:r>
          </w:p>
        </w:tc>
        <w:tc>
          <w:tcPr>
            <w:tcW w:w="1275" w:type="dxa"/>
            <w:shd w:val="clear" w:color="auto" w:fill="auto"/>
          </w:tcPr>
          <w:p w14:paraId="60DFAC33" w14:textId="66328ECB" w:rsidR="00715DF6" w:rsidRPr="004A3D16" w:rsidRDefault="00715DF6" w:rsidP="004A3D16">
            <w:pPr>
              <w:jc w:val="center"/>
            </w:pPr>
            <w:r w:rsidRPr="004A3D16">
              <w:t>0,125</w:t>
            </w:r>
          </w:p>
        </w:tc>
        <w:tc>
          <w:tcPr>
            <w:tcW w:w="1702" w:type="dxa"/>
            <w:shd w:val="clear" w:color="auto" w:fill="auto"/>
          </w:tcPr>
          <w:p w14:paraId="6BEC5CBE" w14:textId="3C9CDF7B" w:rsidR="00715DF6" w:rsidRPr="004A3D16" w:rsidRDefault="00715DF6" w:rsidP="004A3D16">
            <w:pPr>
              <w:jc w:val="center"/>
            </w:pPr>
            <w:r w:rsidRPr="004A3D16">
              <w:t>0,125</w:t>
            </w:r>
          </w:p>
        </w:tc>
        <w:tc>
          <w:tcPr>
            <w:tcW w:w="1702" w:type="dxa"/>
            <w:shd w:val="clear" w:color="auto" w:fill="auto"/>
          </w:tcPr>
          <w:p w14:paraId="7D4558B9" w14:textId="3CD36331" w:rsidR="00715DF6" w:rsidRPr="004A3D16" w:rsidRDefault="00715DF6" w:rsidP="004A3D16">
            <w:pPr>
              <w:jc w:val="center"/>
            </w:pPr>
            <w:r w:rsidRPr="004A3D16">
              <w:t>0,00</w:t>
            </w:r>
          </w:p>
        </w:tc>
        <w:tc>
          <w:tcPr>
            <w:tcW w:w="1842" w:type="dxa"/>
            <w:shd w:val="clear" w:color="auto" w:fill="auto"/>
          </w:tcPr>
          <w:p w14:paraId="0DFDABAB" w14:textId="3355E157" w:rsidR="00715DF6" w:rsidRPr="004A3D16" w:rsidRDefault="00715DF6" w:rsidP="004A3D16">
            <w:pPr>
              <w:jc w:val="center"/>
            </w:pPr>
            <w:r w:rsidRPr="004A3D16">
              <w:t>0,125</w:t>
            </w:r>
          </w:p>
        </w:tc>
      </w:tr>
      <w:tr w:rsidR="00715DF6" w:rsidRPr="004A3D16" w14:paraId="03379460" w14:textId="57AF7452" w:rsidTr="002F4B23">
        <w:trPr>
          <w:jc w:val="center"/>
        </w:trPr>
        <w:tc>
          <w:tcPr>
            <w:tcW w:w="9918" w:type="dxa"/>
            <w:gridSpan w:val="6"/>
            <w:shd w:val="clear" w:color="auto" w:fill="auto"/>
          </w:tcPr>
          <w:p w14:paraId="1A756CDA" w14:textId="77777777" w:rsidR="00715DF6" w:rsidRPr="004A3D16" w:rsidRDefault="00715DF6" w:rsidP="004A3D16">
            <w:pPr>
              <w:jc w:val="center"/>
              <w:rPr>
                <w:b/>
                <w:bCs/>
              </w:rPr>
            </w:pPr>
            <w:r w:rsidRPr="004A3D16">
              <w:rPr>
                <w:b/>
                <w:bCs/>
              </w:rPr>
              <w:t xml:space="preserve">Вторая очередь ремонта дорог по усовершенствованию дорожного покрытия </w:t>
            </w:r>
          </w:p>
          <w:p w14:paraId="010E4649" w14:textId="25DDB5DF" w:rsidR="00715DF6" w:rsidRPr="004A3D16" w:rsidRDefault="00715DF6" w:rsidP="004A3D16">
            <w:pPr>
              <w:jc w:val="center"/>
              <w:rPr>
                <w:b/>
                <w:bCs/>
              </w:rPr>
            </w:pPr>
            <w:r w:rsidRPr="004A3D16">
              <w:rPr>
                <w:b/>
                <w:bCs/>
              </w:rPr>
              <w:t>(с 2027 по 2038 годы)</w:t>
            </w:r>
          </w:p>
        </w:tc>
      </w:tr>
      <w:tr w:rsidR="00715DF6" w:rsidRPr="004A3D16" w14:paraId="61278F94" w14:textId="1BAAFF7E" w:rsidTr="002F4B23">
        <w:trPr>
          <w:jc w:val="center"/>
        </w:trPr>
        <w:tc>
          <w:tcPr>
            <w:tcW w:w="707" w:type="dxa"/>
            <w:shd w:val="clear" w:color="auto" w:fill="auto"/>
          </w:tcPr>
          <w:p w14:paraId="30E61EBC" w14:textId="179F8708" w:rsidR="00715DF6" w:rsidRPr="004A3D16" w:rsidRDefault="00715DF6" w:rsidP="004A3D16">
            <w:pPr>
              <w:pStyle w:val="a3"/>
              <w:numPr>
                <w:ilvl w:val="0"/>
                <w:numId w:val="42"/>
              </w:numPr>
              <w:ind w:left="0" w:firstLine="0"/>
              <w:jc w:val="center"/>
            </w:pPr>
          </w:p>
        </w:tc>
        <w:tc>
          <w:tcPr>
            <w:tcW w:w="2690" w:type="dxa"/>
            <w:shd w:val="clear" w:color="auto" w:fill="auto"/>
          </w:tcPr>
          <w:p w14:paraId="0735D79C" w14:textId="77777777" w:rsidR="00715DF6" w:rsidRPr="004A3D16" w:rsidRDefault="00715DF6" w:rsidP="004A3D16">
            <w:r w:rsidRPr="004A3D16">
              <w:t>Авиаторов</w:t>
            </w:r>
          </w:p>
        </w:tc>
        <w:tc>
          <w:tcPr>
            <w:tcW w:w="1275" w:type="dxa"/>
            <w:shd w:val="clear" w:color="auto" w:fill="auto"/>
          </w:tcPr>
          <w:p w14:paraId="379D2FD3" w14:textId="77777777" w:rsidR="00715DF6" w:rsidRPr="004A3D16" w:rsidRDefault="00715DF6" w:rsidP="004A3D16">
            <w:pPr>
              <w:jc w:val="center"/>
            </w:pPr>
            <w:r w:rsidRPr="004A3D16">
              <w:t>0,568</w:t>
            </w:r>
          </w:p>
        </w:tc>
        <w:tc>
          <w:tcPr>
            <w:tcW w:w="1702" w:type="dxa"/>
            <w:shd w:val="clear" w:color="auto" w:fill="auto"/>
          </w:tcPr>
          <w:p w14:paraId="6AF44458" w14:textId="77777777" w:rsidR="00715DF6" w:rsidRPr="004A3D16" w:rsidRDefault="00715DF6" w:rsidP="004A3D16">
            <w:pPr>
              <w:jc w:val="center"/>
            </w:pPr>
            <w:r w:rsidRPr="004A3D16">
              <w:t>0,568</w:t>
            </w:r>
          </w:p>
        </w:tc>
        <w:tc>
          <w:tcPr>
            <w:tcW w:w="1702" w:type="dxa"/>
          </w:tcPr>
          <w:p w14:paraId="265F6C09" w14:textId="09CF9157" w:rsidR="00715DF6" w:rsidRPr="004A3D16" w:rsidRDefault="00715DF6" w:rsidP="004A3D16">
            <w:pPr>
              <w:jc w:val="center"/>
            </w:pPr>
            <w:r w:rsidRPr="004A3D16">
              <w:t>0,00</w:t>
            </w:r>
          </w:p>
        </w:tc>
        <w:tc>
          <w:tcPr>
            <w:tcW w:w="1842" w:type="dxa"/>
          </w:tcPr>
          <w:p w14:paraId="0A183542" w14:textId="40D5B490" w:rsidR="00715DF6" w:rsidRPr="004A3D16" w:rsidRDefault="00715DF6" w:rsidP="004A3D16">
            <w:pPr>
              <w:jc w:val="center"/>
            </w:pPr>
            <w:r w:rsidRPr="004A3D16">
              <w:t>0,568</w:t>
            </w:r>
          </w:p>
        </w:tc>
      </w:tr>
      <w:tr w:rsidR="00715DF6" w:rsidRPr="004A3D16" w14:paraId="5E410DAE" w14:textId="5DBFD198" w:rsidTr="002F4B23">
        <w:trPr>
          <w:jc w:val="center"/>
        </w:trPr>
        <w:tc>
          <w:tcPr>
            <w:tcW w:w="707" w:type="dxa"/>
            <w:shd w:val="clear" w:color="auto" w:fill="auto"/>
          </w:tcPr>
          <w:p w14:paraId="360F8482" w14:textId="5E0BEE9C" w:rsidR="00715DF6" w:rsidRPr="004A3D16" w:rsidRDefault="00715DF6" w:rsidP="004A3D16">
            <w:pPr>
              <w:pStyle w:val="a3"/>
              <w:numPr>
                <w:ilvl w:val="0"/>
                <w:numId w:val="42"/>
              </w:numPr>
              <w:ind w:left="0" w:firstLine="0"/>
              <w:jc w:val="center"/>
            </w:pPr>
          </w:p>
        </w:tc>
        <w:tc>
          <w:tcPr>
            <w:tcW w:w="2690" w:type="dxa"/>
            <w:shd w:val="clear" w:color="auto" w:fill="auto"/>
          </w:tcPr>
          <w:p w14:paraId="0C5B3224" w14:textId="77777777" w:rsidR="00715DF6" w:rsidRPr="004A3D16" w:rsidRDefault="00715DF6" w:rsidP="004A3D16">
            <w:r w:rsidRPr="004A3D16">
              <w:t>Адмирала Макарова</w:t>
            </w:r>
          </w:p>
        </w:tc>
        <w:tc>
          <w:tcPr>
            <w:tcW w:w="1275" w:type="dxa"/>
            <w:shd w:val="clear" w:color="auto" w:fill="auto"/>
          </w:tcPr>
          <w:p w14:paraId="219F4A6C" w14:textId="77777777" w:rsidR="00715DF6" w:rsidRPr="004A3D16" w:rsidRDefault="00715DF6" w:rsidP="004A3D16">
            <w:pPr>
              <w:jc w:val="center"/>
            </w:pPr>
            <w:r w:rsidRPr="004A3D16">
              <w:t>0,293</w:t>
            </w:r>
          </w:p>
        </w:tc>
        <w:tc>
          <w:tcPr>
            <w:tcW w:w="1702" w:type="dxa"/>
            <w:shd w:val="clear" w:color="auto" w:fill="auto"/>
          </w:tcPr>
          <w:p w14:paraId="069BC2A1" w14:textId="77777777" w:rsidR="00715DF6" w:rsidRPr="004A3D16" w:rsidRDefault="00715DF6" w:rsidP="004A3D16">
            <w:pPr>
              <w:jc w:val="center"/>
            </w:pPr>
            <w:r w:rsidRPr="004A3D16">
              <w:t>0,293</w:t>
            </w:r>
          </w:p>
        </w:tc>
        <w:tc>
          <w:tcPr>
            <w:tcW w:w="1702" w:type="dxa"/>
          </w:tcPr>
          <w:p w14:paraId="2F8AD857" w14:textId="7B077EAF" w:rsidR="00715DF6" w:rsidRPr="004A3D16" w:rsidRDefault="00715DF6" w:rsidP="004A3D16">
            <w:pPr>
              <w:jc w:val="center"/>
            </w:pPr>
            <w:r w:rsidRPr="004A3D16">
              <w:t>0,00</w:t>
            </w:r>
          </w:p>
        </w:tc>
        <w:tc>
          <w:tcPr>
            <w:tcW w:w="1842" w:type="dxa"/>
          </w:tcPr>
          <w:p w14:paraId="22D8A7A6" w14:textId="617CD479" w:rsidR="00715DF6" w:rsidRPr="004A3D16" w:rsidRDefault="00715DF6" w:rsidP="004A3D16">
            <w:pPr>
              <w:jc w:val="center"/>
            </w:pPr>
            <w:r w:rsidRPr="004A3D16">
              <w:t>0,293</w:t>
            </w:r>
          </w:p>
        </w:tc>
      </w:tr>
      <w:tr w:rsidR="00715DF6" w:rsidRPr="004A3D16" w14:paraId="0F4B5D46" w14:textId="6CA44AFE" w:rsidTr="002F4B23">
        <w:trPr>
          <w:jc w:val="center"/>
        </w:trPr>
        <w:tc>
          <w:tcPr>
            <w:tcW w:w="707" w:type="dxa"/>
            <w:shd w:val="clear" w:color="auto" w:fill="auto"/>
          </w:tcPr>
          <w:p w14:paraId="3CA1CD54" w14:textId="0ACDCA11" w:rsidR="00715DF6" w:rsidRPr="004A3D16" w:rsidRDefault="00715DF6" w:rsidP="004A3D16">
            <w:pPr>
              <w:pStyle w:val="a3"/>
              <w:numPr>
                <w:ilvl w:val="0"/>
                <w:numId w:val="42"/>
              </w:numPr>
              <w:ind w:left="0" w:firstLine="0"/>
              <w:jc w:val="center"/>
            </w:pPr>
          </w:p>
        </w:tc>
        <w:tc>
          <w:tcPr>
            <w:tcW w:w="2690" w:type="dxa"/>
            <w:shd w:val="clear" w:color="auto" w:fill="auto"/>
          </w:tcPr>
          <w:p w14:paraId="264EF33F" w14:textId="77777777" w:rsidR="00715DF6" w:rsidRPr="004A3D16" w:rsidRDefault="00715DF6" w:rsidP="004A3D16">
            <w:r w:rsidRPr="004A3D16">
              <w:t>Баландина</w:t>
            </w:r>
          </w:p>
        </w:tc>
        <w:tc>
          <w:tcPr>
            <w:tcW w:w="1275" w:type="dxa"/>
            <w:shd w:val="clear" w:color="auto" w:fill="auto"/>
          </w:tcPr>
          <w:p w14:paraId="3DD688A9" w14:textId="77777777" w:rsidR="00715DF6" w:rsidRPr="004A3D16" w:rsidRDefault="00715DF6" w:rsidP="004A3D16">
            <w:pPr>
              <w:jc w:val="center"/>
            </w:pPr>
            <w:r w:rsidRPr="004A3D16">
              <w:t>0,600</w:t>
            </w:r>
          </w:p>
        </w:tc>
        <w:tc>
          <w:tcPr>
            <w:tcW w:w="1702" w:type="dxa"/>
            <w:shd w:val="clear" w:color="auto" w:fill="auto"/>
          </w:tcPr>
          <w:p w14:paraId="4D075076" w14:textId="77777777" w:rsidR="00715DF6" w:rsidRPr="004A3D16" w:rsidRDefault="00715DF6" w:rsidP="004A3D16">
            <w:pPr>
              <w:jc w:val="center"/>
            </w:pPr>
            <w:r w:rsidRPr="004A3D16">
              <w:t>0,600</w:t>
            </w:r>
          </w:p>
        </w:tc>
        <w:tc>
          <w:tcPr>
            <w:tcW w:w="1702" w:type="dxa"/>
          </w:tcPr>
          <w:p w14:paraId="479C22A1" w14:textId="6993F5BC" w:rsidR="00715DF6" w:rsidRPr="004A3D16" w:rsidRDefault="00715DF6" w:rsidP="004A3D16">
            <w:pPr>
              <w:jc w:val="center"/>
            </w:pPr>
            <w:r w:rsidRPr="004A3D16">
              <w:t>0,00</w:t>
            </w:r>
          </w:p>
        </w:tc>
        <w:tc>
          <w:tcPr>
            <w:tcW w:w="1842" w:type="dxa"/>
          </w:tcPr>
          <w:p w14:paraId="75DDDB3F" w14:textId="0CF01B4C" w:rsidR="00715DF6" w:rsidRPr="004A3D16" w:rsidRDefault="00715DF6" w:rsidP="004A3D16">
            <w:pPr>
              <w:jc w:val="center"/>
            </w:pPr>
            <w:r w:rsidRPr="004A3D16">
              <w:t>0,600</w:t>
            </w:r>
          </w:p>
        </w:tc>
      </w:tr>
      <w:tr w:rsidR="00197528" w:rsidRPr="004A3D16" w14:paraId="7E7F26F4" w14:textId="5B30EC28" w:rsidTr="002F4B23">
        <w:trPr>
          <w:jc w:val="center"/>
        </w:trPr>
        <w:tc>
          <w:tcPr>
            <w:tcW w:w="707" w:type="dxa"/>
            <w:shd w:val="clear" w:color="auto" w:fill="auto"/>
          </w:tcPr>
          <w:p w14:paraId="32E205B5" w14:textId="512CE772" w:rsidR="00197528" w:rsidRPr="004A3D16" w:rsidRDefault="00197528" w:rsidP="004A3D16">
            <w:pPr>
              <w:pStyle w:val="a3"/>
              <w:numPr>
                <w:ilvl w:val="0"/>
                <w:numId w:val="42"/>
              </w:numPr>
              <w:ind w:left="0" w:firstLine="0"/>
              <w:jc w:val="center"/>
            </w:pPr>
          </w:p>
        </w:tc>
        <w:tc>
          <w:tcPr>
            <w:tcW w:w="2690" w:type="dxa"/>
            <w:shd w:val="clear" w:color="auto" w:fill="auto"/>
          </w:tcPr>
          <w:p w14:paraId="2401CB7E" w14:textId="77777777" w:rsidR="00197528" w:rsidRPr="004A3D16" w:rsidRDefault="00197528" w:rsidP="004A3D16">
            <w:r w:rsidRPr="004A3D16">
              <w:t>Ванеева</w:t>
            </w:r>
          </w:p>
        </w:tc>
        <w:tc>
          <w:tcPr>
            <w:tcW w:w="1275" w:type="dxa"/>
            <w:shd w:val="clear" w:color="auto" w:fill="auto"/>
          </w:tcPr>
          <w:p w14:paraId="73E87956" w14:textId="77777777" w:rsidR="00197528" w:rsidRPr="004A3D16" w:rsidRDefault="00197528" w:rsidP="004A3D16">
            <w:pPr>
              <w:jc w:val="center"/>
            </w:pPr>
            <w:r w:rsidRPr="004A3D16">
              <w:t>1,967</w:t>
            </w:r>
          </w:p>
        </w:tc>
        <w:tc>
          <w:tcPr>
            <w:tcW w:w="1702" w:type="dxa"/>
            <w:shd w:val="clear" w:color="auto" w:fill="auto"/>
          </w:tcPr>
          <w:p w14:paraId="0AFA8632" w14:textId="77777777" w:rsidR="00197528" w:rsidRPr="004A3D16" w:rsidRDefault="00197528" w:rsidP="004A3D16">
            <w:pPr>
              <w:jc w:val="center"/>
            </w:pPr>
            <w:r w:rsidRPr="004A3D16">
              <w:t>0,200</w:t>
            </w:r>
          </w:p>
        </w:tc>
        <w:tc>
          <w:tcPr>
            <w:tcW w:w="1702" w:type="dxa"/>
          </w:tcPr>
          <w:p w14:paraId="53B09107" w14:textId="3324A669" w:rsidR="00197528" w:rsidRPr="004A3D16" w:rsidRDefault="002F4B23" w:rsidP="004A3D16">
            <w:pPr>
              <w:jc w:val="center"/>
            </w:pPr>
            <w:r w:rsidRPr="004A3D16">
              <w:t>0,00</w:t>
            </w:r>
          </w:p>
        </w:tc>
        <w:tc>
          <w:tcPr>
            <w:tcW w:w="1842" w:type="dxa"/>
          </w:tcPr>
          <w:p w14:paraId="7EE0A680" w14:textId="362F662E" w:rsidR="00197528" w:rsidRPr="004A3D16" w:rsidRDefault="002F4B23" w:rsidP="004A3D16">
            <w:pPr>
              <w:jc w:val="center"/>
            </w:pPr>
            <w:r w:rsidRPr="004A3D16">
              <w:t>0,200</w:t>
            </w:r>
          </w:p>
        </w:tc>
      </w:tr>
      <w:tr w:rsidR="002F4B23" w:rsidRPr="004A3D16" w14:paraId="29EC9F6F" w14:textId="0B6072E4" w:rsidTr="002F4B23">
        <w:trPr>
          <w:jc w:val="center"/>
        </w:trPr>
        <w:tc>
          <w:tcPr>
            <w:tcW w:w="707" w:type="dxa"/>
            <w:shd w:val="clear" w:color="auto" w:fill="auto"/>
          </w:tcPr>
          <w:p w14:paraId="6F065B8B" w14:textId="42B7DB4D" w:rsidR="002F4B23" w:rsidRPr="004A3D16" w:rsidRDefault="002F4B23" w:rsidP="004A3D16">
            <w:pPr>
              <w:pStyle w:val="a3"/>
              <w:numPr>
                <w:ilvl w:val="0"/>
                <w:numId w:val="42"/>
              </w:numPr>
              <w:ind w:left="0" w:firstLine="0"/>
              <w:jc w:val="center"/>
            </w:pPr>
          </w:p>
        </w:tc>
        <w:tc>
          <w:tcPr>
            <w:tcW w:w="2690" w:type="dxa"/>
            <w:shd w:val="clear" w:color="auto" w:fill="auto"/>
          </w:tcPr>
          <w:p w14:paraId="61F2DBE7" w14:textId="77777777" w:rsidR="002F4B23" w:rsidRPr="004A3D16" w:rsidRDefault="002F4B23" w:rsidP="004A3D16">
            <w:r w:rsidRPr="004A3D16">
              <w:t>Весны</w:t>
            </w:r>
          </w:p>
        </w:tc>
        <w:tc>
          <w:tcPr>
            <w:tcW w:w="1275" w:type="dxa"/>
            <w:shd w:val="clear" w:color="auto" w:fill="auto"/>
          </w:tcPr>
          <w:p w14:paraId="3CEB2939" w14:textId="77777777" w:rsidR="002F4B23" w:rsidRPr="004A3D16" w:rsidRDefault="002F4B23" w:rsidP="004A3D16">
            <w:pPr>
              <w:jc w:val="center"/>
            </w:pPr>
            <w:r w:rsidRPr="004A3D16">
              <w:t>0,400</w:t>
            </w:r>
          </w:p>
        </w:tc>
        <w:tc>
          <w:tcPr>
            <w:tcW w:w="1702" w:type="dxa"/>
            <w:shd w:val="clear" w:color="auto" w:fill="auto"/>
          </w:tcPr>
          <w:p w14:paraId="5857983D" w14:textId="77777777" w:rsidR="002F4B23" w:rsidRPr="004A3D16" w:rsidRDefault="002F4B23" w:rsidP="004A3D16">
            <w:pPr>
              <w:jc w:val="center"/>
            </w:pPr>
            <w:r w:rsidRPr="004A3D16">
              <w:t>0,400</w:t>
            </w:r>
          </w:p>
        </w:tc>
        <w:tc>
          <w:tcPr>
            <w:tcW w:w="1702" w:type="dxa"/>
          </w:tcPr>
          <w:p w14:paraId="41734BD2" w14:textId="018C3AE6" w:rsidR="002F4B23" w:rsidRPr="004A3D16" w:rsidRDefault="002F4B23" w:rsidP="004A3D16">
            <w:pPr>
              <w:jc w:val="center"/>
            </w:pPr>
            <w:r w:rsidRPr="004A3D16">
              <w:t>0,00</w:t>
            </w:r>
          </w:p>
        </w:tc>
        <w:tc>
          <w:tcPr>
            <w:tcW w:w="1842" w:type="dxa"/>
          </w:tcPr>
          <w:p w14:paraId="0E244802" w14:textId="7A73C4C4" w:rsidR="002F4B23" w:rsidRPr="004A3D16" w:rsidRDefault="002F4B23" w:rsidP="004A3D16">
            <w:pPr>
              <w:jc w:val="center"/>
            </w:pPr>
            <w:r w:rsidRPr="004A3D16">
              <w:t>0,400</w:t>
            </w:r>
          </w:p>
        </w:tc>
      </w:tr>
      <w:tr w:rsidR="002F4B23" w:rsidRPr="004A3D16" w14:paraId="34FCDCD0" w14:textId="20EB2A87" w:rsidTr="002F4B23">
        <w:trPr>
          <w:jc w:val="center"/>
        </w:trPr>
        <w:tc>
          <w:tcPr>
            <w:tcW w:w="707" w:type="dxa"/>
            <w:shd w:val="clear" w:color="auto" w:fill="auto"/>
          </w:tcPr>
          <w:p w14:paraId="47153B30" w14:textId="6406A9B5" w:rsidR="002F4B23" w:rsidRPr="004A3D16" w:rsidRDefault="002F4B23" w:rsidP="004A3D16">
            <w:pPr>
              <w:pStyle w:val="a3"/>
              <w:numPr>
                <w:ilvl w:val="0"/>
                <w:numId w:val="42"/>
              </w:numPr>
              <w:ind w:left="0" w:firstLine="0"/>
              <w:jc w:val="center"/>
            </w:pPr>
          </w:p>
        </w:tc>
        <w:tc>
          <w:tcPr>
            <w:tcW w:w="2690" w:type="dxa"/>
            <w:shd w:val="clear" w:color="auto" w:fill="auto"/>
          </w:tcPr>
          <w:p w14:paraId="148C733C" w14:textId="77777777" w:rsidR="002F4B23" w:rsidRPr="004A3D16" w:rsidRDefault="002F4B23" w:rsidP="004A3D16">
            <w:r w:rsidRPr="004A3D16">
              <w:t>Кытманова</w:t>
            </w:r>
          </w:p>
        </w:tc>
        <w:tc>
          <w:tcPr>
            <w:tcW w:w="1275" w:type="dxa"/>
            <w:shd w:val="clear" w:color="auto" w:fill="auto"/>
          </w:tcPr>
          <w:p w14:paraId="6B2D939E" w14:textId="77777777" w:rsidR="002F4B23" w:rsidRPr="004A3D16" w:rsidRDefault="002F4B23" w:rsidP="004A3D16">
            <w:pPr>
              <w:jc w:val="center"/>
            </w:pPr>
            <w:r w:rsidRPr="004A3D16">
              <w:t>0,580</w:t>
            </w:r>
          </w:p>
        </w:tc>
        <w:tc>
          <w:tcPr>
            <w:tcW w:w="1702" w:type="dxa"/>
            <w:shd w:val="clear" w:color="auto" w:fill="auto"/>
          </w:tcPr>
          <w:p w14:paraId="5C9176D3" w14:textId="77777777" w:rsidR="002F4B23" w:rsidRPr="004A3D16" w:rsidRDefault="002F4B23" w:rsidP="004A3D16">
            <w:pPr>
              <w:jc w:val="center"/>
            </w:pPr>
            <w:r w:rsidRPr="004A3D16">
              <w:t>0,580</w:t>
            </w:r>
          </w:p>
        </w:tc>
        <w:tc>
          <w:tcPr>
            <w:tcW w:w="1702" w:type="dxa"/>
          </w:tcPr>
          <w:p w14:paraId="07479920" w14:textId="7BBC348F" w:rsidR="002F4B23" w:rsidRPr="004A3D16" w:rsidRDefault="002F4B23" w:rsidP="004A3D16">
            <w:pPr>
              <w:jc w:val="center"/>
            </w:pPr>
            <w:r w:rsidRPr="004A3D16">
              <w:t>0,00</w:t>
            </w:r>
          </w:p>
        </w:tc>
        <w:tc>
          <w:tcPr>
            <w:tcW w:w="1842" w:type="dxa"/>
          </w:tcPr>
          <w:p w14:paraId="78CB408D" w14:textId="465087DE" w:rsidR="002F4B23" w:rsidRPr="004A3D16" w:rsidRDefault="002F4B23" w:rsidP="004A3D16">
            <w:pPr>
              <w:jc w:val="center"/>
            </w:pPr>
            <w:r w:rsidRPr="004A3D16">
              <w:t>0,580</w:t>
            </w:r>
          </w:p>
        </w:tc>
      </w:tr>
      <w:tr w:rsidR="002F4B23" w:rsidRPr="004A3D16" w14:paraId="35B3872E" w14:textId="28785450" w:rsidTr="002F4B23">
        <w:trPr>
          <w:jc w:val="center"/>
        </w:trPr>
        <w:tc>
          <w:tcPr>
            <w:tcW w:w="707" w:type="dxa"/>
            <w:shd w:val="clear" w:color="auto" w:fill="auto"/>
          </w:tcPr>
          <w:p w14:paraId="0473FE37" w14:textId="749E67DE" w:rsidR="002F4B23" w:rsidRPr="004A3D16" w:rsidRDefault="002F4B23" w:rsidP="004A3D16">
            <w:pPr>
              <w:pStyle w:val="a3"/>
              <w:numPr>
                <w:ilvl w:val="0"/>
                <w:numId w:val="42"/>
              </w:numPr>
              <w:ind w:left="0" w:firstLine="0"/>
              <w:jc w:val="center"/>
            </w:pPr>
          </w:p>
        </w:tc>
        <w:tc>
          <w:tcPr>
            <w:tcW w:w="2690" w:type="dxa"/>
            <w:shd w:val="clear" w:color="auto" w:fill="auto"/>
          </w:tcPr>
          <w:p w14:paraId="70EC2F96" w14:textId="77777777" w:rsidR="002F4B23" w:rsidRPr="004A3D16" w:rsidRDefault="002F4B23" w:rsidP="004A3D16">
            <w:r w:rsidRPr="004A3D16">
              <w:t xml:space="preserve">Каурова </w:t>
            </w:r>
          </w:p>
        </w:tc>
        <w:tc>
          <w:tcPr>
            <w:tcW w:w="1275" w:type="dxa"/>
            <w:shd w:val="clear" w:color="auto" w:fill="auto"/>
          </w:tcPr>
          <w:p w14:paraId="2FEA82C2" w14:textId="77777777" w:rsidR="002F4B23" w:rsidRPr="004A3D16" w:rsidRDefault="002F4B23" w:rsidP="004A3D16">
            <w:pPr>
              <w:jc w:val="center"/>
            </w:pPr>
            <w:r w:rsidRPr="004A3D16">
              <w:t>1,660</w:t>
            </w:r>
          </w:p>
        </w:tc>
        <w:tc>
          <w:tcPr>
            <w:tcW w:w="1702" w:type="dxa"/>
            <w:shd w:val="clear" w:color="auto" w:fill="auto"/>
          </w:tcPr>
          <w:p w14:paraId="672C94DF" w14:textId="429C8F08" w:rsidR="002F4B23" w:rsidRPr="004A3D16" w:rsidRDefault="002F4B23" w:rsidP="004A3D16">
            <w:pPr>
              <w:jc w:val="center"/>
            </w:pPr>
            <w:r w:rsidRPr="004A3D16">
              <w:t>0,670</w:t>
            </w:r>
          </w:p>
        </w:tc>
        <w:tc>
          <w:tcPr>
            <w:tcW w:w="1702" w:type="dxa"/>
          </w:tcPr>
          <w:p w14:paraId="45F5DE26" w14:textId="7E395C31" w:rsidR="002F4B23" w:rsidRPr="004A3D16" w:rsidRDefault="002F4B23" w:rsidP="004A3D16">
            <w:pPr>
              <w:jc w:val="center"/>
            </w:pPr>
            <w:r w:rsidRPr="004A3D16">
              <w:t>0,00</w:t>
            </w:r>
          </w:p>
        </w:tc>
        <w:tc>
          <w:tcPr>
            <w:tcW w:w="1842" w:type="dxa"/>
          </w:tcPr>
          <w:p w14:paraId="2B475AE7" w14:textId="1A792272" w:rsidR="002F4B23" w:rsidRPr="004A3D16" w:rsidRDefault="002F4B23" w:rsidP="004A3D16">
            <w:pPr>
              <w:jc w:val="center"/>
            </w:pPr>
            <w:r w:rsidRPr="004A3D16">
              <w:t>0,670</w:t>
            </w:r>
          </w:p>
        </w:tc>
      </w:tr>
      <w:tr w:rsidR="002F4B23" w:rsidRPr="004A3D16" w14:paraId="13C52D65" w14:textId="6B772196" w:rsidTr="002F4B23">
        <w:trPr>
          <w:jc w:val="center"/>
        </w:trPr>
        <w:tc>
          <w:tcPr>
            <w:tcW w:w="707" w:type="dxa"/>
            <w:shd w:val="clear" w:color="auto" w:fill="auto"/>
          </w:tcPr>
          <w:p w14:paraId="6DC1A1A8" w14:textId="5A53F6D4" w:rsidR="002F4B23" w:rsidRPr="004A3D16" w:rsidRDefault="002F4B23" w:rsidP="004A3D16">
            <w:pPr>
              <w:pStyle w:val="a3"/>
              <w:numPr>
                <w:ilvl w:val="0"/>
                <w:numId w:val="42"/>
              </w:numPr>
              <w:ind w:left="0" w:firstLine="0"/>
              <w:jc w:val="center"/>
            </w:pPr>
          </w:p>
        </w:tc>
        <w:tc>
          <w:tcPr>
            <w:tcW w:w="2690" w:type="dxa"/>
            <w:shd w:val="clear" w:color="auto" w:fill="auto"/>
          </w:tcPr>
          <w:p w14:paraId="38639CAC" w14:textId="77777777" w:rsidR="002F4B23" w:rsidRPr="004A3D16" w:rsidRDefault="002F4B23" w:rsidP="004A3D16">
            <w:r w:rsidRPr="004A3D16">
              <w:t xml:space="preserve">Некрасова </w:t>
            </w:r>
          </w:p>
        </w:tc>
        <w:tc>
          <w:tcPr>
            <w:tcW w:w="1275" w:type="dxa"/>
            <w:shd w:val="clear" w:color="auto" w:fill="auto"/>
          </w:tcPr>
          <w:p w14:paraId="607E4906" w14:textId="77777777" w:rsidR="002F4B23" w:rsidRPr="004A3D16" w:rsidRDefault="002F4B23" w:rsidP="004A3D16">
            <w:pPr>
              <w:jc w:val="center"/>
            </w:pPr>
            <w:r w:rsidRPr="004A3D16">
              <w:t>1,037</w:t>
            </w:r>
          </w:p>
        </w:tc>
        <w:tc>
          <w:tcPr>
            <w:tcW w:w="1702" w:type="dxa"/>
            <w:shd w:val="clear" w:color="auto" w:fill="auto"/>
          </w:tcPr>
          <w:p w14:paraId="59B9E58E" w14:textId="77777777" w:rsidR="002F4B23" w:rsidRPr="004A3D16" w:rsidRDefault="002F4B23" w:rsidP="004A3D16">
            <w:pPr>
              <w:jc w:val="center"/>
            </w:pPr>
            <w:r w:rsidRPr="004A3D16">
              <w:t>1,037</w:t>
            </w:r>
          </w:p>
        </w:tc>
        <w:tc>
          <w:tcPr>
            <w:tcW w:w="1702" w:type="dxa"/>
          </w:tcPr>
          <w:p w14:paraId="46081D87" w14:textId="7992AE1F" w:rsidR="002F4B23" w:rsidRPr="004A3D16" w:rsidRDefault="002F4B23" w:rsidP="004A3D16">
            <w:pPr>
              <w:jc w:val="center"/>
            </w:pPr>
            <w:r w:rsidRPr="004A3D16">
              <w:t>0,00</w:t>
            </w:r>
          </w:p>
        </w:tc>
        <w:tc>
          <w:tcPr>
            <w:tcW w:w="1842" w:type="dxa"/>
          </w:tcPr>
          <w:p w14:paraId="5450773E" w14:textId="342B3E3D" w:rsidR="002F4B23" w:rsidRPr="004A3D16" w:rsidRDefault="002F4B23" w:rsidP="004A3D16">
            <w:pPr>
              <w:jc w:val="center"/>
            </w:pPr>
            <w:r w:rsidRPr="004A3D16">
              <w:t>1,037</w:t>
            </w:r>
          </w:p>
        </w:tc>
      </w:tr>
      <w:tr w:rsidR="002F4B23" w:rsidRPr="004A3D16" w14:paraId="6B4012CE" w14:textId="2DFB7A30" w:rsidTr="002F4B23">
        <w:trPr>
          <w:jc w:val="center"/>
        </w:trPr>
        <w:tc>
          <w:tcPr>
            <w:tcW w:w="707" w:type="dxa"/>
            <w:shd w:val="clear" w:color="auto" w:fill="auto"/>
          </w:tcPr>
          <w:p w14:paraId="5400449F" w14:textId="10D93BC3" w:rsidR="002F4B23" w:rsidRPr="004A3D16" w:rsidRDefault="002F4B23" w:rsidP="004A3D16">
            <w:pPr>
              <w:pStyle w:val="a3"/>
              <w:numPr>
                <w:ilvl w:val="0"/>
                <w:numId w:val="42"/>
              </w:numPr>
              <w:ind w:left="0" w:firstLine="0"/>
              <w:jc w:val="center"/>
            </w:pPr>
          </w:p>
        </w:tc>
        <w:tc>
          <w:tcPr>
            <w:tcW w:w="2690" w:type="dxa"/>
            <w:shd w:val="clear" w:color="auto" w:fill="auto"/>
          </w:tcPr>
          <w:p w14:paraId="29555EC1" w14:textId="77777777" w:rsidR="002F4B23" w:rsidRPr="004A3D16" w:rsidRDefault="002F4B23" w:rsidP="004A3D16">
            <w:r w:rsidRPr="004A3D16">
              <w:t xml:space="preserve">Новостроительная </w:t>
            </w:r>
          </w:p>
        </w:tc>
        <w:tc>
          <w:tcPr>
            <w:tcW w:w="1275" w:type="dxa"/>
            <w:shd w:val="clear" w:color="auto" w:fill="auto"/>
          </w:tcPr>
          <w:p w14:paraId="4B20E788" w14:textId="77777777" w:rsidR="002F4B23" w:rsidRPr="004A3D16" w:rsidRDefault="002F4B23" w:rsidP="004A3D16">
            <w:pPr>
              <w:jc w:val="center"/>
            </w:pPr>
            <w:r w:rsidRPr="004A3D16">
              <w:t>0,488</w:t>
            </w:r>
          </w:p>
        </w:tc>
        <w:tc>
          <w:tcPr>
            <w:tcW w:w="1702" w:type="dxa"/>
            <w:shd w:val="clear" w:color="auto" w:fill="auto"/>
          </w:tcPr>
          <w:p w14:paraId="69BC09F5" w14:textId="77777777" w:rsidR="002F4B23" w:rsidRPr="004A3D16" w:rsidRDefault="002F4B23" w:rsidP="004A3D16">
            <w:pPr>
              <w:jc w:val="center"/>
            </w:pPr>
            <w:r w:rsidRPr="004A3D16">
              <w:t>0,488</w:t>
            </w:r>
          </w:p>
        </w:tc>
        <w:tc>
          <w:tcPr>
            <w:tcW w:w="1702" w:type="dxa"/>
          </w:tcPr>
          <w:p w14:paraId="7C5A341D" w14:textId="0B2ED1E0" w:rsidR="002F4B23" w:rsidRPr="004A3D16" w:rsidRDefault="002F4B23" w:rsidP="004A3D16">
            <w:pPr>
              <w:jc w:val="center"/>
            </w:pPr>
            <w:r w:rsidRPr="004A3D16">
              <w:t>0,00</w:t>
            </w:r>
          </w:p>
        </w:tc>
        <w:tc>
          <w:tcPr>
            <w:tcW w:w="1842" w:type="dxa"/>
          </w:tcPr>
          <w:p w14:paraId="238B5629" w14:textId="79FF874B" w:rsidR="002F4B23" w:rsidRPr="004A3D16" w:rsidRDefault="002F4B23" w:rsidP="004A3D16">
            <w:pPr>
              <w:jc w:val="center"/>
            </w:pPr>
            <w:r w:rsidRPr="004A3D16">
              <w:t>0,488</w:t>
            </w:r>
          </w:p>
        </w:tc>
      </w:tr>
      <w:tr w:rsidR="002F4B23" w:rsidRPr="004A3D16" w14:paraId="28C1DF16" w14:textId="33752AC0" w:rsidTr="002F4B23">
        <w:trPr>
          <w:jc w:val="center"/>
        </w:trPr>
        <w:tc>
          <w:tcPr>
            <w:tcW w:w="707" w:type="dxa"/>
            <w:shd w:val="clear" w:color="auto" w:fill="auto"/>
          </w:tcPr>
          <w:p w14:paraId="141E4AC5" w14:textId="78D6644E" w:rsidR="002F4B23" w:rsidRPr="004A3D16" w:rsidRDefault="002F4B23" w:rsidP="004A3D16">
            <w:pPr>
              <w:pStyle w:val="a3"/>
              <w:numPr>
                <w:ilvl w:val="0"/>
                <w:numId w:val="42"/>
              </w:numPr>
              <w:ind w:left="0" w:firstLine="0"/>
              <w:jc w:val="center"/>
            </w:pPr>
          </w:p>
        </w:tc>
        <w:tc>
          <w:tcPr>
            <w:tcW w:w="2690" w:type="dxa"/>
            <w:shd w:val="clear" w:color="auto" w:fill="auto"/>
          </w:tcPr>
          <w:p w14:paraId="69272AA0" w14:textId="77777777" w:rsidR="002F4B23" w:rsidRPr="004A3D16" w:rsidRDefault="002F4B23" w:rsidP="004A3D16">
            <w:r w:rsidRPr="004A3D16">
              <w:t xml:space="preserve">Осипенко </w:t>
            </w:r>
          </w:p>
        </w:tc>
        <w:tc>
          <w:tcPr>
            <w:tcW w:w="1275" w:type="dxa"/>
            <w:shd w:val="clear" w:color="auto" w:fill="auto"/>
          </w:tcPr>
          <w:p w14:paraId="1E9B2BC5" w14:textId="77777777" w:rsidR="002F4B23" w:rsidRPr="004A3D16" w:rsidRDefault="002F4B23" w:rsidP="004A3D16">
            <w:pPr>
              <w:jc w:val="center"/>
            </w:pPr>
            <w:r w:rsidRPr="004A3D16">
              <w:t>0,241</w:t>
            </w:r>
          </w:p>
        </w:tc>
        <w:tc>
          <w:tcPr>
            <w:tcW w:w="1702" w:type="dxa"/>
            <w:shd w:val="clear" w:color="auto" w:fill="auto"/>
          </w:tcPr>
          <w:p w14:paraId="3F00B45B" w14:textId="77777777" w:rsidR="002F4B23" w:rsidRPr="004A3D16" w:rsidRDefault="002F4B23" w:rsidP="004A3D16">
            <w:pPr>
              <w:jc w:val="center"/>
            </w:pPr>
            <w:r w:rsidRPr="004A3D16">
              <w:t>0,241</w:t>
            </w:r>
          </w:p>
        </w:tc>
        <w:tc>
          <w:tcPr>
            <w:tcW w:w="1702" w:type="dxa"/>
          </w:tcPr>
          <w:p w14:paraId="0B6F2864" w14:textId="373ACE1D" w:rsidR="002F4B23" w:rsidRPr="004A3D16" w:rsidRDefault="002F4B23" w:rsidP="004A3D16">
            <w:pPr>
              <w:jc w:val="center"/>
            </w:pPr>
            <w:r w:rsidRPr="004A3D16">
              <w:t>0,00</w:t>
            </w:r>
          </w:p>
        </w:tc>
        <w:tc>
          <w:tcPr>
            <w:tcW w:w="1842" w:type="dxa"/>
          </w:tcPr>
          <w:p w14:paraId="30F5E902" w14:textId="5AF63FFB" w:rsidR="002F4B23" w:rsidRPr="004A3D16" w:rsidRDefault="002F4B23" w:rsidP="004A3D16">
            <w:pPr>
              <w:jc w:val="center"/>
            </w:pPr>
            <w:r w:rsidRPr="004A3D16">
              <w:t>0,241</w:t>
            </w:r>
          </w:p>
        </w:tc>
      </w:tr>
      <w:tr w:rsidR="002F4B23" w:rsidRPr="004A3D16" w14:paraId="16BFFFD1" w14:textId="64F8C2B9" w:rsidTr="002F4B23">
        <w:trPr>
          <w:jc w:val="center"/>
        </w:trPr>
        <w:tc>
          <w:tcPr>
            <w:tcW w:w="707" w:type="dxa"/>
            <w:shd w:val="clear" w:color="auto" w:fill="auto"/>
          </w:tcPr>
          <w:p w14:paraId="24AAE7F1" w14:textId="53D2F494" w:rsidR="002F4B23" w:rsidRPr="004A3D16" w:rsidRDefault="002F4B23" w:rsidP="004A3D16">
            <w:pPr>
              <w:pStyle w:val="a3"/>
              <w:numPr>
                <w:ilvl w:val="0"/>
                <w:numId w:val="42"/>
              </w:numPr>
              <w:ind w:left="0" w:firstLine="0"/>
              <w:jc w:val="center"/>
            </w:pPr>
          </w:p>
        </w:tc>
        <w:tc>
          <w:tcPr>
            <w:tcW w:w="2690" w:type="dxa"/>
            <w:shd w:val="clear" w:color="auto" w:fill="auto"/>
          </w:tcPr>
          <w:p w14:paraId="4B90CDA2" w14:textId="77777777" w:rsidR="002F4B23" w:rsidRPr="004A3D16" w:rsidRDefault="002F4B23" w:rsidP="004A3D16">
            <w:r w:rsidRPr="004A3D16">
              <w:t xml:space="preserve">Пионерская </w:t>
            </w:r>
          </w:p>
        </w:tc>
        <w:tc>
          <w:tcPr>
            <w:tcW w:w="1275" w:type="dxa"/>
            <w:shd w:val="clear" w:color="auto" w:fill="auto"/>
          </w:tcPr>
          <w:p w14:paraId="0D2DABD4" w14:textId="77777777" w:rsidR="002F4B23" w:rsidRPr="004A3D16" w:rsidRDefault="002F4B23" w:rsidP="004A3D16">
            <w:pPr>
              <w:jc w:val="center"/>
            </w:pPr>
            <w:r w:rsidRPr="004A3D16">
              <w:t>0,872</w:t>
            </w:r>
          </w:p>
        </w:tc>
        <w:tc>
          <w:tcPr>
            <w:tcW w:w="1702" w:type="dxa"/>
            <w:shd w:val="clear" w:color="auto" w:fill="auto"/>
          </w:tcPr>
          <w:p w14:paraId="40B97FE9" w14:textId="68C60838" w:rsidR="002F4B23" w:rsidRPr="004A3D16" w:rsidRDefault="002F4B23" w:rsidP="004A3D16">
            <w:pPr>
              <w:jc w:val="center"/>
            </w:pPr>
            <w:r w:rsidRPr="004A3D16">
              <w:t>0,474</w:t>
            </w:r>
          </w:p>
        </w:tc>
        <w:tc>
          <w:tcPr>
            <w:tcW w:w="1702" w:type="dxa"/>
          </w:tcPr>
          <w:p w14:paraId="75F0E9C0" w14:textId="6601FF61" w:rsidR="002F4B23" w:rsidRPr="004A3D16" w:rsidRDefault="002F4B23" w:rsidP="004A3D16">
            <w:pPr>
              <w:jc w:val="center"/>
            </w:pPr>
            <w:r w:rsidRPr="004A3D16">
              <w:t>0,00</w:t>
            </w:r>
          </w:p>
        </w:tc>
        <w:tc>
          <w:tcPr>
            <w:tcW w:w="1842" w:type="dxa"/>
          </w:tcPr>
          <w:p w14:paraId="36531A9C" w14:textId="34016437" w:rsidR="002F4B23" w:rsidRPr="004A3D16" w:rsidRDefault="002F4B23" w:rsidP="004A3D16">
            <w:pPr>
              <w:jc w:val="center"/>
            </w:pPr>
            <w:r w:rsidRPr="004A3D16">
              <w:t>0,474</w:t>
            </w:r>
          </w:p>
        </w:tc>
      </w:tr>
      <w:tr w:rsidR="002F4B23" w:rsidRPr="004A3D16" w14:paraId="23524147" w14:textId="2D309FA0" w:rsidTr="002F4B23">
        <w:trPr>
          <w:jc w:val="center"/>
        </w:trPr>
        <w:tc>
          <w:tcPr>
            <w:tcW w:w="707" w:type="dxa"/>
            <w:shd w:val="clear" w:color="auto" w:fill="auto"/>
          </w:tcPr>
          <w:p w14:paraId="5EC5C326" w14:textId="5EFDAF80" w:rsidR="002F4B23" w:rsidRPr="004A3D16" w:rsidRDefault="002F4B23" w:rsidP="004A3D16">
            <w:pPr>
              <w:pStyle w:val="a3"/>
              <w:numPr>
                <w:ilvl w:val="0"/>
                <w:numId w:val="42"/>
              </w:numPr>
              <w:ind w:left="0" w:firstLine="0"/>
              <w:jc w:val="center"/>
            </w:pPr>
          </w:p>
        </w:tc>
        <w:tc>
          <w:tcPr>
            <w:tcW w:w="2690" w:type="dxa"/>
            <w:shd w:val="clear" w:color="auto" w:fill="auto"/>
          </w:tcPr>
          <w:p w14:paraId="63DC7AEB" w14:textId="77777777" w:rsidR="002F4B23" w:rsidRPr="004A3D16" w:rsidRDefault="002F4B23" w:rsidP="004A3D16">
            <w:r w:rsidRPr="004A3D16">
              <w:t xml:space="preserve">Петровского </w:t>
            </w:r>
          </w:p>
        </w:tc>
        <w:tc>
          <w:tcPr>
            <w:tcW w:w="1275" w:type="dxa"/>
            <w:shd w:val="clear" w:color="auto" w:fill="auto"/>
          </w:tcPr>
          <w:p w14:paraId="1C647BB7" w14:textId="77777777" w:rsidR="002F4B23" w:rsidRPr="004A3D16" w:rsidRDefault="002F4B23" w:rsidP="004A3D16">
            <w:pPr>
              <w:jc w:val="center"/>
            </w:pPr>
            <w:r w:rsidRPr="004A3D16">
              <w:t>0,507</w:t>
            </w:r>
          </w:p>
        </w:tc>
        <w:tc>
          <w:tcPr>
            <w:tcW w:w="1702" w:type="dxa"/>
            <w:shd w:val="clear" w:color="auto" w:fill="auto"/>
          </w:tcPr>
          <w:p w14:paraId="4CCC0B07" w14:textId="6DEB287A" w:rsidR="002F4B23" w:rsidRPr="004A3D16" w:rsidRDefault="002F4B23" w:rsidP="004A3D16">
            <w:pPr>
              <w:jc w:val="center"/>
            </w:pPr>
            <w:r w:rsidRPr="004A3D16">
              <w:t>0,400</w:t>
            </w:r>
          </w:p>
        </w:tc>
        <w:tc>
          <w:tcPr>
            <w:tcW w:w="1702" w:type="dxa"/>
          </w:tcPr>
          <w:p w14:paraId="798007B1" w14:textId="75AF2C10" w:rsidR="002F4B23" w:rsidRPr="004A3D16" w:rsidRDefault="002F4B23" w:rsidP="004A3D16">
            <w:pPr>
              <w:jc w:val="center"/>
            </w:pPr>
            <w:r w:rsidRPr="004A3D16">
              <w:t>0,00</w:t>
            </w:r>
          </w:p>
        </w:tc>
        <w:tc>
          <w:tcPr>
            <w:tcW w:w="1842" w:type="dxa"/>
          </w:tcPr>
          <w:p w14:paraId="3D688582" w14:textId="346E5844" w:rsidR="002F4B23" w:rsidRPr="004A3D16" w:rsidRDefault="002F4B23" w:rsidP="004A3D16">
            <w:pPr>
              <w:jc w:val="center"/>
            </w:pPr>
            <w:r w:rsidRPr="004A3D16">
              <w:t>0,400</w:t>
            </w:r>
          </w:p>
        </w:tc>
      </w:tr>
      <w:tr w:rsidR="002F4B23" w:rsidRPr="004A3D16" w14:paraId="2C4509A6" w14:textId="6DD69188" w:rsidTr="002F4B23">
        <w:trPr>
          <w:jc w:val="center"/>
        </w:trPr>
        <w:tc>
          <w:tcPr>
            <w:tcW w:w="707" w:type="dxa"/>
            <w:shd w:val="clear" w:color="auto" w:fill="auto"/>
          </w:tcPr>
          <w:p w14:paraId="17F41FB4" w14:textId="4542A441" w:rsidR="002F4B23" w:rsidRPr="004A3D16" w:rsidRDefault="002F4B23" w:rsidP="004A3D16">
            <w:pPr>
              <w:pStyle w:val="a3"/>
              <w:numPr>
                <w:ilvl w:val="0"/>
                <w:numId w:val="42"/>
              </w:numPr>
              <w:ind w:left="0" w:firstLine="0"/>
              <w:jc w:val="center"/>
            </w:pPr>
          </w:p>
        </w:tc>
        <w:tc>
          <w:tcPr>
            <w:tcW w:w="2690" w:type="dxa"/>
            <w:shd w:val="clear" w:color="auto" w:fill="auto"/>
          </w:tcPr>
          <w:p w14:paraId="0B70FD5B" w14:textId="77777777" w:rsidR="002F4B23" w:rsidRPr="004A3D16" w:rsidRDefault="002F4B23" w:rsidP="004A3D16">
            <w:r w:rsidRPr="004A3D16">
              <w:t xml:space="preserve">Первомайская </w:t>
            </w:r>
          </w:p>
        </w:tc>
        <w:tc>
          <w:tcPr>
            <w:tcW w:w="1275" w:type="dxa"/>
            <w:shd w:val="clear" w:color="auto" w:fill="auto"/>
          </w:tcPr>
          <w:p w14:paraId="08B4520C" w14:textId="77777777" w:rsidR="002F4B23" w:rsidRPr="004A3D16" w:rsidRDefault="002F4B23" w:rsidP="004A3D16">
            <w:pPr>
              <w:jc w:val="center"/>
            </w:pPr>
            <w:r w:rsidRPr="004A3D16">
              <w:t>1,213</w:t>
            </w:r>
          </w:p>
        </w:tc>
        <w:tc>
          <w:tcPr>
            <w:tcW w:w="1702" w:type="dxa"/>
            <w:shd w:val="clear" w:color="auto" w:fill="auto"/>
          </w:tcPr>
          <w:p w14:paraId="683EF2C6" w14:textId="77777777" w:rsidR="002F4B23" w:rsidRPr="004A3D16" w:rsidRDefault="002F4B23" w:rsidP="004A3D16">
            <w:pPr>
              <w:jc w:val="center"/>
            </w:pPr>
            <w:r w:rsidRPr="004A3D16">
              <w:t>1,213</w:t>
            </w:r>
          </w:p>
        </w:tc>
        <w:tc>
          <w:tcPr>
            <w:tcW w:w="1702" w:type="dxa"/>
          </w:tcPr>
          <w:p w14:paraId="7A46F139" w14:textId="5C3A5D5E" w:rsidR="002F4B23" w:rsidRPr="004A3D16" w:rsidRDefault="002F4B23" w:rsidP="004A3D16">
            <w:pPr>
              <w:jc w:val="center"/>
            </w:pPr>
            <w:r w:rsidRPr="004A3D16">
              <w:t>0,00</w:t>
            </w:r>
          </w:p>
        </w:tc>
        <w:tc>
          <w:tcPr>
            <w:tcW w:w="1842" w:type="dxa"/>
          </w:tcPr>
          <w:p w14:paraId="5B9A0F48" w14:textId="083CEAB8" w:rsidR="002F4B23" w:rsidRPr="004A3D16" w:rsidRDefault="002F4B23" w:rsidP="004A3D16">
            <w:pPr>
              <w:jc w:val="center"/>
            </w:pPr>
            <w:r w:rsidRPr="004A3D16">
              <w:t>1,213</w:t>
            </w:r>
          </w:p>
        </w:tc>
      </w:tr>
      <w:tr w:rsidR="002F4B23" w:rsidRPr="004A3D16" w14:paraId="7249C463" w14:textId="4049272E" w:rsidTr="002F4B23">
        <w:trPr>
          <w:jc w:val="center"/>
        </w:trPr>
        <w:tc>
          <w:tcPr>
            <w:tcW w:w="707" w:type="dxa"/>
            <w:shd w:val="clear" w:color="auto" w:fill="auto"/>
          </w:tcPr>
          <w:p w14:paraId="6AD018F3" w14:textId="28A43AE4" w:rsidR="002F4B23" w:rsidRPr="004A3D16" w:rsidRDefault="002F4B23" w:rsidP="004A3D16">
            <w:pPr>
              <w:pStyle w:val="a3"/>
              <w:numPr>
                <w:ilvl w:val="0"/>
                <w:numId w:val="42"/>
              </w:numPr>
              <w:ind w:left="0" w:firstLine="0"/>
              <w:jc w:val="center"/>
            </w:pPr>
          </w:p>
        </w:tc>
        <w:tc>
          <w:tcPr>
            <w:tcW w:w="2690" w:type="dxa"/>
            <w:shd w:val="clear" w:color="auto" w:fill="auto"/>
          </w:tcPr>
          <w:p w14:paraId="4C5A0CAD" w14:textId="77777777" w:rsidR="002F4B23" w:rsidRPr="004A3D16" w:rsidRDefault="002F4B23" w:rsidP="004A3D16">
            <w:r w:rsidRPr="004A3D16">
              <w:t xml:space="preserve">Ручейная </w:t>
            </w:r>
          </w:p>
        </w:tc>
        <w:tc>
          <w:tcPr>
            <w:tcW w:w="1275" w:type="dxa"/>
            <w:shd w:val="clear" w:color="auto" w:fill="auto"/>
          </w:tcPr>
          <w:p w14:paraId="35A51FFD" w14:textId="77777777" w:rsidR="002F4B23" w:rsidRPr="004A3D16" w:rsidRDefault="002F4B23" w:rsidP="004A3D16">
            <w:pPr>
              <w:jc w:val="center"/>
            </w:pPr>
            <w:r w:rsidRPr="004A3D16">
              <w:t>0,214</w:t>
            </w:r>
          </w:p>
        </w:tc>
        <w:tc>
          <w:tcPr>
            <w:tcW w:w="1702" w:type="dxa"/>
            <w:shd w:val="clear" w:color="auto" w:fill="auto"/>
          </w:tcPr>
          <w:p w14:paraId="0BA765E0" w14:textId="77777777" w:rsidR="002F4B23" w:rsidRPr="004A3D16" w:rsidRDefault="002F4B23" w:rsidP="004A3D16">
            <w:pPr>
              <w:jc w:val="center"/>
            </w:pPr>
            <w:r w:rsidRPr="004A3D16">
              <w:t>0,214</w:t>
            </w:r>
          </w:p>
        </w:tc>
        <w:tc>
          <w:tcPr>
            <w:tcW w:w="1702" w:type="dxa"/>
          </w:tcPr>
          <w:p w14:paraId="56E822E7" w14:textId="461CCD38" w:rsidR="002F4B23" w:rsidRPr="004A3D16" w:rsidRDefault="002F4B23" w:rsidP="004A3D16">
            <w:pPr>
              <w:jc w:val="center"/>
            </w:pPr>
            <w:r w:rsidRPr="004A3D16">
              <w:t>0,00</w:t>
            </w:r>
          </w:p>
        </w:tc>
        <w:tc>
          <w:tcPr>
            <w:tcW w:w="1842" w:type="dxa"/>
          </w:tcPr>
          <w:p w14:paraId="5170EA60" w14:textId="2405494C" w:rsidR="002F4B23" w:rsidRPr="004A3D16" w:rsidRDefault="002F4B23" w:rsidP="004A3D16">
            <w:pPr>
              <w:jc w:val="center"/>
            </w:pPr>
            <w:r w:rsidRPr="004A3D16">
              <w:t>0,214</w:t>
            </w:r>
          </w:p>
        </w:tc>
      </w:tr>
      <w:tr w:rsidR="002F4B23" w:rsidRPr="004A3D16" w14:paraId="29F416E8" w14:textId="73DC3678" w:rsidTr="002F4B23">
        <w:trPr>
          <w:jc w:val="center"/>
        </w:trPr>
        <w:tc>
          <w:tcPr>
            <w:tcW w:w="707" w:type="dxa"/>
            <w:shd w:val="clear" w:color="auto" w:fill="auto"/>
          </w:tcPr>
          <w:p w14:paraId="699E4BAB" w14:textId="4B593EA3" w:rsidR="002F4B23" w:rsidRPr="004A3D16" w:rsidRDefault="002F4B23" w:rsidP="004A3D16">
            <w:pPr>
              <w:pStyle w:val="a3"/>
              <w:numPr>
                <w:ilvl w:val="0"/>
                <w:numId w:val="42"/>
              </w:numPr>
              <w:ind w:left="0" w:firstLine="0"/>
              <w:jc w:val="center"/>
            </w:pPr>
          </w:p>
        </w:tc>
        <w:tc>
          <w:tcPr>
            <w:tcW w:w="2690" w:type="dxa"/>
            <w:shd w:val="clear" w:color="auto" w:fill="auto"/>
          </w:tcPr>
          <w:p w14:paraId="78C9DEF2" w14:textId="77777777" w:rsidR="002F4B23" w:rsidRPr="004A3D16" w:rsidRDefault="002F4B23" w:rsidP="004A3D16">
            <w:r w:rsidRPr="004A3D16">
              <w:t xml:space="preserve">Солнечная </w:t>
            </w:r>
          </w:p>
        </w:tc>
        <w:tc>
          <w:tcPr>
            <w:tcW w:w="1275" w:type="dxa"/>
            <w:shd w:val="clear" w:color="auto" w:fill="auto"/>
          </w:tcPr>
          <w:p w14:paraId="737AE578" w14:textId="77777777" w:rsidR="002F4B23" w:rsidRPr="004A3D16" w:rsidRDefault="002F4B23" w:rsidP="004A3D16">
            <w:pPr>
              <w:jc w:val="center"/>
            </w:pPr>
            <w:r w:rsidRPr="004A3D16">
              <w:t>0,835</w:t>
            </w:r>
          </w:p>
        </w:tc>
        <w:tc>
          <w:tcPr>
            <w:tcW w:w="1702" w:type="dxa"/>
            <w:shd w:val="clear" w:color="auto" w:fill="auto"/>
          </w:tcPr>
          <w:p w14:paraId="5AA2D5DF" w14:textId="77777777" w:rsidR="002F4B23" w:rsidRPr="004A3D16" w:rsidRDefault="002F4B23" w:rsidP="004A3D16">
            <w:pPr>
              <w:jc w:val="center"/>
            </w:pPr>
            <w:r w:rsidRPr="004A3D16">
              <w:t>0,835</w:t>
            </w:r>
          </w:p>
        </w:tc>
        <w:tc>
          <w:tcPr>
            <w:tcW w:w="1702" w:type="dxa"/>
          </w:tcPr>
          <w:p w14:paraId="03FE5F2D" w14:textId="59F9B0AA" w:rsidR="002F4B23" w:rsidRPr="004A3D16" w:rsidRDefault="002F4B23" w:rsidP="004A3D16">
            <w:pPr>
              <w:jc w:val="center"/>
            </w:pPr>
            <w:r w:rsidRPr="004A3D16">
              <w:t>0,00</w:t>
            </w:r>
          </w:p>
        </w:tc>
        <w:tc>
          <w:tcPr>
            <w:tcW w:w="1842" w:type="dxa"/>
          </w:tcPr>
          <w:p w14:paraId="62229260" w14:textId="79D9A1C7" w:rsidR="002F4B23" w:rsidRPr="004A3D16" w:rsidRDefault="002F4B23" w:rsidP="004A3D16">
            <w:pPr>
              <w:jc w:val="center"/>
            </w:pPr>
            <w:r w:rsidRPr="004A3D16">
              <w:t>0,835</w:t>
            </w:r>
          </w:p>
        </w:tc>
      </w:tr>
      <w:tr w:rsidR="002F4B23" w:rsidRPr="004A3D16" w14:paraId="31A00327" w14:textId="63566595" w:rsidTr="002F4B23">
        <w:trPr>
          <w:jc w:val="center"/>
        </w:trPr>
        <w:tc>
          <w:tcPr>
            <w:tcW w:w="707" w:type="dxa"/>
            <w:shd w:val="clear" w:color="auto" w:fill="auto"/>
          </w:tcPr>
          <w:p w14:paraId="43B2728D" w14:textId="39C4C26A" w:rsidR="002F4B23" w:rsidRPr="004A3D16" w:rsidRDefault="002F4B23" w:rsidP="004A3D16">
            <w:pPr>
              <w:pStyle w:val="a3"/>
              <w:numPr>
                <w:ilvl w:val="0"/>
                <w:numId w:val="42"/>
              </w:numPr>
              <w:ind w:left="0" w:firstLine="0"/>
              <w:jc w:val="center"/>
            </w:pPr>
          </w:p>
        </w:tc>
        <w:tc>
          <w:tcPr>
            <w:tcW w:w="2690" w:type="dxa"/>
            <w:shd w:val="clear" w:color="auto" w:fill="auto"/>
          </w:tcPr>
          <w:p w14:paraId="2FE15447" w14:textId="77777777" w:rsidR="002F4B23" w:rsidRPr="004A3D16" w:rsidRDefault="002F4B23" w:rsidP="004A3D16">
            <w:r w:rsidRPr="004A3D16">
              <w:t xml:space="preserve">Строителей </w:t>
            </w:r>
          </w:p>
        </w:tc>
        <w:tc>
          <w:tcPr>
            <w:tcW w:w="1275" w:type="dxa"/>
            <w:shd w:val="clear" w:color="auto" w:fill="auto"/>
          </w:tcPr>
          <w:p w14:paraId="726B0573" w14:textId="77777777" w:rsidR="002F4B23" w:rsidRPr="004A3D16" w:rsidRDefault="002F4B23" w:rsidP="004A3D16">
            <w:pPr>
              <w:jc w:val="center"/>
            </w:pPr>
            <w:r w:rsidRPr="004A3D16">
              <w:t>0,926</w:t>
            </w:r>
          </w:p>
        </w:tc>
        <w:tc>
          <w:tcPr>
            <w:tcW w:w="1702" w:type="dxa"/>
            <w:shd w:val="clear" w:color="auto" w:fill="auto"/>
          </w:tcPr>
          <w:p w14:paraId="4686F050" w14:textId="61E1D4BD" w:rsidR="002F4B23" w:rsidRPr="004A3D16" w:rsidRDefault="002F4B23" w:rsidP="004A3D16">
            <w:pPr>
              <w:jc w:val="center"/>
            </w:pPr>
            <w:r w:rsidRPr="004A3D16">
              <w:t>0,200</w:t>
            </w:r>
          </w:p>
        </w:tc>
        <w:tc>
          <w:tcPr>
            <w:tcW w:w="1702" w:type="dxa"/>
          </w:tcPr>
          <w:p w14:paraId="24317093" w14:textId="5AFB42FF" w:rsidR="002F4B23" w:rsidRPr="004A3D16" w:rsidRDefault="002F4B23" w:rsidP="004A3D16">
            <w:pPr>
              <w:jc w:val="center"/>
            </w:pPr>
            <w:r w:rsidRPr="004A3D16">
              <w:t>0,00</w:t>
            </w:r>
          </w:p>
        </w:tc>
        <w:tc>
          <w:tcPr>
            <w:tcW w:w="1842" w:type="dxa"/>
          </w:tcPr>
          <w:p w14:paraId="0483F6E0" w14:textId="2D203FD6" w:rsidR="002F4B23" w:rsidRPr="004A3D16" w:rsidRDefault="002F4B23" w:rsidP="004A3D16">
            <w:pPr>
              <w:jc w:val="center"/>
            </w:pPr>
            <w:r w:rsidRPr="004A3D16">
              <w:t>0,200</w:t>
            </w:r>
          </w:p>
        </w:tc>
      </w:tr>
      <w:tr w:rsidR="002F4B23" w:rsidRPr="004A3D16" w14:paraId="47BC1D9B" w14:textId="55A29882" w:rsidTr="002F4B23">
        <w:trPr>
          <w:jc w:val="center"/>
        </w:trPr>
        <w:tc>
          <w:tcPr>
            <w:tcW w:w="707" w:type="dxa"/>
            <w:shd w:val="clear" w:color="auto" w:fill="auto"/>
          </w:tcPr>
          <w:p w14:paraId="62A5B9F2" w14:textId="4C63361F" w:rsidR="002F4B23" w:rsidRPr="004A3D16" w:rsidRDefault="002F4B23" w:rsidP="004A3D16">
            <w:pPr>
              <w:pStyle w:val="a3"/>
              <w:numPr>
                <w:ilvl w:val="0"/>
                <w:numId w:val="42"/>
              </w:numPr>
              <w:ind w:left="0" w:firstLine="0"/>
              <w:jc w:val="center"/>
            </w:pPr>
          </w:p>
        </w:tc>
        <w:tc>
          <w:tcPr>
            <w:tcW w:w="2690" w:type="dxa"/>
            <w:shd w:val="clear" w:color="auto" w:fill="auto"/>
          </w:tcPr>
          <w:p w14:paraId="0ADB5D65" w14:textId="77777777" w:rsidR="002F4B23" w:rsidRPr="004A3D16" w:rsidRDefault="002F4B23" w:rsidP="004A3D16">
            <w:r w:rsidRPr="004A3D16">
              <w:t xml:space="preserve">Скорнякова </w:t>
            </w:r>
          </w:p>
        </w:tc>
        <w:tc>
          <w:tcPr>
            <w:tcW w:w="1275" w:type="dxa"/>
            <w:shd w:val="clear" w:color="auto" w:fill="auto"/>
          </w:tcPr>
          <w:p w14:paraId="1C9AB56C" w14:textId="77777777" w:rsidR="002F4B23" w:rsidRPr="004A3D16" w:rsidRDefault="002F4B23" w:rsidP="004A3D16">
            <w:pPr>
              <w:jc w:val="center"/>
            </w:pPr>
            <w:r w:rsidRPr="004A3D16">
              <w:t>0,364</w:t>
            </w:r>
          </w:p>
        </w:tc>
        <w:tc>
          <w:tcPr>
            <w:tcW w:w="1702" w:type="dxa"/>
            <w:shd w:val="clear" w:color="auto" w:fill="auto"/>
          </w:tcPr>
          <w:p w14:paraId="4D887B9D" w14:textId="77777777" w:rsidR="002F4B23" w:rsidRPr="004A3D16" w:rsidRDefault="002F4B23" w:rsidP="004A3D16">
            <w:pPr>
              <w:jc w:val="center"/>
            </w:pPr>
            <w:r w:rsidRPr="004A3D16">
              <w:t>0,364</w:t>
            </w:r>
          </w:p>
        </w:tc>
        <w:tc>
          <w:tcPr>
            <w:tcW w:w="1702" w:type="dxa"/>
          </w:tcPr>
          <w:p w14:paraId="1DEDF19B" w14:textId="74461749" w:rsidR="002F4B23" w:rsidRPr="004A3D16" w:rsidRDefault="002F4B23" w:rsidP="004A3D16">
            <w:pPr>
              <w:jc w:val="center"/>
            </w:pPr>
            <w:r w:rsidRPr="004A3D16">
              <w:t>0,00</w:t>
            </w:r>
          </w:p>
        </w:tc>
        <w:tc>
          <w:tcPr>
            <w:tcW w:w="1842" w:type="dxa"/>
          </w:tcPr>
          <w:p w14:paraId="59C1A8B6" w14:textId="493DC7FD" w:rsidR="002F4B23" w:rsidRPr="004A3D16" w:rsidRDefault="002F4B23" w:rsidP="004A3D16">
            <w:pPr>
              <w:jc w:val="center"/>
            </w:pPr>
            <w:r w:rsidRPr="004A3D16">
              <w:t>0,364</w:t>
            </w:r>
          </w:p>
        </w:tc>
      </w:tr>
      <w:tr w:rsidR="002F4B23" w:rsidRPr="004A3D16" w14:paraId="6E7097BC" w14:textId="75724720" w:rsidTr="002F4B23">
        <w:trPr>
          <w:jc w:val="center"/>
        </w:trPr>
        <w:tc>
          <w:tcPr>
            <w:tcW w:w="707" w:type="dxa"/>
            <w:shd w:val="clear" w:color="auto" w:fill="auto"/>
          </w:tcPr>
          <w:p w14:paraId="16C89116" w14:textId="15202665" w:rsidR="002F4B23" w:rsidRPr="004A3D16" w:rsidRDefault="002F4B23" w:rsidP="004A3D16">
            <w:pPr>
              <w:pStyle w:val="a3"/>
              <w:numPr>
                <w:ilvl w:val="0"/>
                <w:numId w:val="42"/>
              </w:numPr>
              <w:ind w:left="0" w:firstLine="0"/>
              <w:jc w:val="center"/>
            </w:pPr>
          </w:p>
        </w:tc>
        <w:tc>
          <w:tcPr>
            <w:tcW w:w="2690" w:type="dxa"/>
            <w:shd w:val="clear" w:color="auto" w:fill="auto"/>
          </w:tcPr>
          <w:p w14:paraId="2772C14D" w14:textId="77777777" w:rsidR="002F4B23" w:rsidRPr="004A3D16" w:rsidRDefault="002F4B23" w:rsidP="004A3D16">
            <w:r w:rsidRPr="004A3D16">
              <w:t xml:space="preserve">Сибирская </w:t>
            </w:r>
          </w:p>
        </w:tc>
        <w:tc>
          <w:tcPr>
            <w:tcW w:w="1275" w:type="dxa"/>
            <w:shd w:val="clear" w:color="auto" w:fill="auto"/>
          </w:tcPr>
          <w:p w14:paraId="786E654F" w14:textId="77777777" w:rsidR="002F4B23" w:rsidRPr="004A3D16" w:rsidRDefault="002F4B23" w:rsidP="004A3D16">
            <w:pPr>
              <w:jc w:val="center"/>
            </w:pPr>
            <w:r w:rsidRPr="004A3D16">
              <w:t>0,495</w:t>
            </w:r>
          </w:p>
        </w:tc>
        <w:tc>
          <w:tcPr>
            <w:tcW w:w="1702" w:type="dxa"/>
            <w:shd w:val="clear" w:color="auto" w:fill="auto"/>
          </w:tcPr>
          <w:p w14:paraId="7737FB3D" w14:textId="77777777" w:rsidR="002F4B23" w:rsidRPr="004A3D16" w:rsidRDefault="002F4B23" w:rsidP="004A3D16">
            <w:pPr>
              <w:jc w:val="center"/>
            </w:pPr>
            <w:r w:rsidRPr="004A3D16">
              <w:t>0,495</w:t>
            </w:r>
          </w:p>
        </w:tc>
        <w:tc>
          <w:tcPr>
            <w:tcW w:w="1702" w:type="dxa"/>
          </w:tcPr>
          <w:p w14:paraId="45FA24A2" w14:textId="3FF845E1" w:rsidR="002F4B23" w:rsidRPr="004A3D16" w:rsidRDefault="002F4B23" w:rsidP="004A3D16">
            <w:pPr>
              <w:jc w:val="center"/>
            </w:pPr>
            <w:r w:rsidRPr="004A3D16">
              <w:t>0,00</w:t>
            </w:r>
          </w:p>
        </w:tc>
        <w:tc>
          <w:tcPr>
            <w:tcW w:w="1842" w:type="dxa"/>
          </w:tcPr>
          <w:p w14:paraId="3C1F7DE0" w14:textId="622E072E" w:rsidR="002F4B23" w:rsidRPr="004A3D16" w:rsidRDefault="002F4B23" w:rsidP="004A3D16">
            <w:pPr>
              <w:jc w:val="center"/>
            </w:pPr>
            <w:r w:rsidRPr="004A3D16">
              <w:t>0,495</w:t>
            </w:r>
          </w:p>
        </w:tc>
      </w:tr>
      <w:tr w:rsidR="002F4B23" w:rsidRPr="004A3D16" w14:paraId="789BE9E0" w14:textId="1F2CDFE8" w:rsidTr="002F4B23">
        <w:trPr>
          <w:jc w:val="center"/>
        </w:trPr>
        <w:tc>
          <w:tcPr>
            <w:tcW w:w="707" w:type="dxa"/>
            <w:shd w:val="clear" w:color="auto" w:fill="auto"/>
          </w:tcPr>
          <w:p w14:paraId="68C1BCBD" w14:textId="74AA6679" w:rsidR="002F4B23" w:rsidRPr="004A3D16" w:rsidRDefault="002F4B23" w:rsidP="004A3D16">
            <w:pPr>
              <w:pStyle w:val="a3"/>
              <w:numPr>
                <w:ilvl w:val="0"/>
                <w:numId w:val="42"/>
              </w:numPr>
              <w:ind w:left="0" w:firstLine="0"/>
              <w:jc w:val="center"/>
            </w:pPr>
          </w:p>
        </w:tc>
        <w:tc>
          <w:tcPr>
            <w:tcW w:w="2690" w:type="dxa"/>
            <w:shd w:val="clear" w:color="auto" w:fill="auto"/>
          </w:tcPr>
          <w:p w14:paraId="6B728D7A" w14:textId="77777777" w:rsidR="002F4B23" w:rsidRPr="004A3D16" w:rsidRDefault="002F4B23" w:rsidP="004A3D16">
            <w:r w:rsidRPr="004A3D16">
              <w:t>пер. Яковлева</w:t>
            </w:r>
          </w:p>
        </w:tc>
        <w:tc>
          <w:tcPr>
            <w:tcW w:w="1275" w:type="dxa"/>
            <w:shd w:val="clear" w:color="auto" w:fill="auto"/>
          </w:tcPr>
          <w:p w14:paraId="24AA73F6" w14:textId="77777777" w:rsidR="002F4B23" w:rsidRPr="004A3D16" w:rsidRDefault="002F4B23" w:rsidP="004A3D16">
            <w:pPr>
              <w:jc w:val="center"/>
            </w:pPr>
            <w:r w:rsidRPr="004A3D16">
              <w:t>0,182</w:t>
            </w:r>
          </w:p>
        </w:tc>
        <w:tc>
          <w:tcPr>
            <w:tcW w:w="1702" w:type="dxa"/>
            <w:shd w:val="clear" w:color="auto" w:fill="auto"/>
          </w:tcPr>
          <w:p w14:paraId="67753830" w14:textId="77777777" w:rsidR="002F4B23" w:rsidRPr="004A3D16" w:rsidRDefault="002F4B23" w:rsidP="004A3D16">
            <w:pPr>
              <w:jc w:val="center"/>
            </w:pPr>
            <w:r w:rsidRPr="004A3D16">
              <w:t>0,182</w:t>
            </w:r>
          </w:p>
        </w:tc>
        <w:tc>
          <w:tcPr>
            <w:tcW w:w="1702" w:type="dxa"/>
          </w:tcPr>
          <w:p w14:paraId="7210F67B" w14:textId="329D940B" w:rsidR="002F4B23" w:rsidRPr="004A3D16" w:rsidRDefault="002F4B23" w:rsidP="004A3D16">
            <w:pPr>
              <w:jc w:val="center"/>
            </w:pPr>
            <w:r w:rsidRPr="004A3D16">
              <w:t>0,00</w:t>
            </w:r>
          </w:p>
        </w:tc>
        <w:tc>
          <w:tcPr>
            <w:tcW w:w="1842" w:type="dxa"/>
          </w:tcPr>
          <w:p w14:paraId="17967F7B" w14:textId="0CA5CCF4" w:rsidR="002F4B23" w:rsidRPr="004A3D16" w:rsidRDefault="002F4B23" w:rsidP="004A3D16">
            <w:pPr>
              <w:jc w:val="center"/>
            </w:pPr>
            <w:r w:rsidRPr="004A3D16">
              <w:t>0,182</w:t>
            </w:r>
          </w:p>
        </w:tc>
      </w:tr>
      <w:tr w:rsidR="002F4B23" w:rsidRPr="004A3D16" w14:paraId="478E33AA" w14:textId="03A54E01" w:rsidTr="002F4B23">
        <w:trPr>
          <w:jc w:val="center"/>
        </w:trPr>
        <w:tc>
          <w:tcPr>
            <w:tcW w:w="707" w:type="dxa"/>
            <w:shd w:val="clear" w:color="auto" w:fill="auto"/>
          </w:tcPr>
          <w:p w14:paraId="10683070" w14:textId="482A12F0" w:rsidR="002F4B23" w:rsidRPr="004A3D16" w:rsidRDefault="002F4B23" w:rsidP="004A3D16">
            <w:pPr>
              <w:pStyle w:val="a3"/>
              <w:numPr>
                <w:ilvl w:val="0"/>
                <w:numId w:val="42"/>
              </w:numPr>
              <w:ind w:left="0" w:firstLine="0"/>
              <w:jc w:val="center"/>
            </w:pPr>
          </w:p>
        </w:tc>
        <w:tc>
          <w:tcPr>
            <w:tcW w:w="2690" w:type="dxa"/>
            <w:shd w:val="clear" w:color="auto" w:fill="auto"/>
          </w:tcPr>
          <w:p w14:paraId="0816E81F" w14:textId="77777777" w:rsidR="002F4B23" w:rsidRPr="004A3D16" w:rsidRDefault="002F4B23" w:rsidP="004A3D16">
            <w:r w:rsidRPr="004A3D16">
              <w:t>пер. Советский</w:t>
            </w:r>
          </w:p>
        </w:tc>
        <w:tc>
          <w:tcPr>
            <w:tcW w:w="1275" w:type="dxa"/>
            <w:shd w:val="clear" w:color="auto" w:fill="auto"/>
          </w:tcPr>
          <w:p w14:paraId="71D39FE9" w14:textId="77777777" w:rsidR="002F4B23" w:rsidRPr="004A3D16" w:rsidRDefault="002F4B23" w:rsidP="004A3D16">
            <w:pPr>
              <w:jc w:val="center"/>
            </w:pPr>
            <w:r w:rsidRPr="004A3D16">
              <w:t>0,087</w:t>
            </w:r>
          </w:p>
        </w:tc>
        <w:tc>
          <w:tcPr>
            <w:tcW w:w="1702" w:type="dxa"/>
            <w:shd w:val="clear" w:color="auto" w:fill="auto"/>
          </w:tcPr>
          <w:p w14:paraId="1704E060" w14:textId="77777777" w:rsidR="002F4B23" w:rsidRPr="004A3D16" w:rsidRDefault="002F4B23" w:rsidP="004A3D16">
            <w:pPr>
              <w:jc w:val="center"/>
            </w:pPr>
            <w:r w:rsidRPr="004A3D16">
              <w:t>0,087</w:t>
            </w:r>
          </w:p>
        </w:tc>
        <w:tc>
          <w:tcPr>
            <w:tcW w:w="1702" w:type="dxa"/>
          </w:tcPr>
          <w:p w14:paraId="3EEB517E" w14:textId="62453286" w:rsidR="002F4B23" w:rsidRPr="004A3D16" w:rsidRDefault="002F4B23" w:rsidP="004A3D16">
            <w:pPr>
              <w:jc w:val="center"/>
            </w:pPr>
            <w:r w:rsidRPr="004A3D16">
              <w:t>0,00</w:t>
            </w:r>
          </w:p>
        </w:tc>
        <w:tc>
          <w:tcPr>
            <w:tcW w:w="1842" w:type="dxa"/>
          </w:tcPr>
          <w:p w14:paraId="77AE384E" w14:textId="4FB46450" w:rsidR="002F4B23" w:rsidRPr="004A3D16" w:rsidRDefault="002F4B23" w:rsidP="004A3D16">
            <w:pPr>
              <w:jc w:val="center"/>
            </w:pPr>
            <w:r w:rsidRPr="004A3D16">
              <w:t>0,087</w:t>
            </w:r>
          </w:p>
        </w:tc>
      </w:tr>
      <w:tr w:rsidR="002F4B23" w:rsidRPr="004A3D16" w14:paraId="3D883045" w14:textId="71B2EE29" w:rsidTr="002F4B23">
        <w:trPr>
          <w:jc w:val="center"/>
        </w:trPr>
        <w:tc>
          <w:tcPr>
            <w:tcW w:w="707" w:type="dxa"/>
            <w:shd w:val="clear" w:color="auto" w:fill="auto"/>
          </w:tcPr>
          <w:p w14:paraId="4A9002DE" w14:textId="60D73093" w:rsidR="002F4B23" w:rsidRPr="004A3D16" w:rsidRDefault="002F4B23" w:rsidP="004A3D16">
            <w:pPr>
              <w:pStyle w:val="a3"/>
              <w:numPr>
                <w:ilvl w:val="0"/>
                <w:numId w:val="42"/>
              </w:numPr>
              <w:ind w:left="0" w:firstLine="0"/>
              <w:jc w:val="center"/>
            </w:pPr>
          </w:p>
        </w:tc>
        <w:tc>
          <w:tcPr>
            <w:tcW w:w="2690" w:type="dxa"/>
            <w:shd w:val="clear" w:color="auto" w:fill="auto"/>
          </w:tcPr>
          <w:p w14:paraId="11CAD0B3" w14:textId="77777777" w:rsidR="002F4B23" w:rsidRPr="004A3D16" w:rsidRDefault="002F4B23" w:rsidP="004A3D16">
            <w:r w:rsidRPr="004A3D16">
              <w:t>пер. Столярный</w:t>
            </w:r>
          </w:p>
        </w:tc>
        <w:tc>
          <w:tcPr>
            <w:tcW w:w="1275" w:type="dxa"/>
            <w:shd w:val="clear" w:color="auto" w:fill="auto"/>
          </w:tcPr>
          <w:p w14:paraId="2CB51289" w14:textId="77777777" w:rsidR="002F4B23" w:rsidRPr="004A3D16" w:rsidRDefault="002F4B23" w:rsidP="004A3D16">
            <w:pPr>
              <w:jc w:val="center"/>
            </w:pPr>
            <w:r w:rsidRPr="004A3D16">
              <w:t>0,180</w:t>
            </w:r>
          </w:p>
        </w:tc>
        <w:tc>
          <w:tcPr>
            <w:tcW w:w="1702" w:type="dxa"/>
            <w:shd w:val="clear" w:color="auto" w:fill="auto"/>
          </w:tcPr>
          <w:p w14:paraId="2D8442A9" w14:textId="77777777" w:rsidR="002F4B23" w:rsidRPr="004A3D16" w:rsidRDefault="002F4B23" w:rsidP="004A3D16">
            <w:pPr>
              <w:jc w:val="center"/>
            </w:pPr>
            <w:r w:rsidRPr="004A3D16">
              <w:t>0,180</w:t>
            </w:r>
          </w:p>
        </w:tc>
        <w:tc>
          <w:tcPr>
            <w:tcW w:w="1702" w:type="dxa"/>
          </w:tcPr>
          <w:p w14:paraId="38D5250C" w14:textId="13B0384B" w:rsidR="002F4B23" w:rsidRPr="004A3D16" w:rsidRDefault="002F4B23" w:rsidP="004A3D16">
            <w:pPr>
              <w:jc w:val="center"/>
            </w:pPr>
            <w:r w:rsidRPr="004A3D16">
              <w:t>0,00</w:t>
            </w:r>
          </w:p>
        </w:tc>
        <w:tc>
          <w:tcPr>
            <w:tcW w:w="1842" w:type="dxa"/>
          </w:tcPr>
          <w:p w14:paraId="78679566" w14:textId="56792954" w:rsidR="002F4B23" w:rsidRPr="004A3D16" w:rsidRDefault="002F4B23" w:rsidP="004A3D16">
            <w:pPr>
              <w:jc w:val="center"/>
            </w:pPr>
            <w:r w:rsidRPr="004A3D16">
              <w:t>0,180</w:t>
            </w:r>
          </w:p>
        </w:tc>
      </w:tr>
      <w:tr w:rsidR="00197528" w:rsidRPr="004A3D16" w14:paraId="44A64111" w14:textId="4E588CB4" w:rsidTr="002F4B23">
        <w:trPr>
          <w:jc w:val="center"/>
        </w:trPr>
        <w:tc>
          <w:tcPr>
            <w:tcW w:w="3397" w:type="dxa"/>
            <w:gridSpan w:val="2"/>
            <w:shd w:val="clear" w:color="auto" w:fill="auto"/>
          </w:tcPr>
          <w:p w14:paraId="0ECEFC1C" w14:textId="659FCB94" w:rsidR="00197528" w:rsidRPr="004A3D16" w:rsidRDefault="00197528" w:rsidP="004A3D16">
            <w:pPr>
              <w:rPr>
                <w:b/>
              </w:rPr>
            </w:pPr>
            <w:r w:rsidRPr="004A3D16">
              <w:rPr>
                <w:b/>
              </w:rPr>
              <w:t>Итого км улично-дорожной сети местного значения подлежащих усовершенствованию дорожного покрытия:</w:t>
            </w:r>
          </w:p>
        </w:tc>
        <w:tc>
          <w:tcPr>
            <w:tcW w:w="6521" w:type="dxa"/>
            <w:gridSpan w:val="4"/>
            <w:shd w:val="clear" w:color="auto" w:fill="auto"/>
            <w:vAlign w:val="center"/>
          </w:tcPr>
          <w:p w14:paraId="547138C2" w14:textId="79A746DA" w:rsidR="00197528" w:rsidRPr="004A3D16" w:rsidRDefault="002F4B23" w:rsidP="004A3D16">
            <w:pPr>
              <w:jc w:val="right"/>
              <w:rPr>
                <w:b/>
              </w:rPr>
            </w:pPr>
            <w:r w:rsidRPr="004A3D16">
              <w:rPr>
                <w:b/>
              </w:rPr>
              <w:t>21,224</w:t>
            </w:r>
          </w:p>
        </w:tc>
      </w:tr>
    </w:tbl>
    <w:p w14:paraId="391AF920" w14:textId="77777777" w:rsidR="00654D71" w:rsidRPr="004A3D16" w:rsidRDefault="00654D71" w:rsidP="004A3D16">
      <w:pPr>
        <w:jc w:val="center"/>
      </w:pPr>
    </w:p>
    <w:p w14:paraId="76DE31A8" w14:textId="67E589ED" w:rsidR="00A50B13" w:rsidRPr="004A3D16" w:rsidRDefault="00BD4662" w:rsidP="004A3D16">
      <w:pPr>
        <w:pStyle w:val="a3"/>
        <w:tabs>
          <w:tab w:val="left" w:pos="993"/>
        </w:tabs>
        <w:spacing w:after="200" w:line="276" w:lineRule="auto"/>
        <w:ind w:left="0" w:firstLine="709"/>
        <w:jc w:val="both"/>
        <w:rPr>
          <w:sz w:val="28"/>
          <w:szCs w:val="28"/>
        </w:rPr>
      </w:pPr>
      <w:r w:rsidRPr="004A3D16">
        <w:rPr>
          <w:sz w:val="28"/>
          <w:szCs w:val="28"/>
        </w:rPr>
        <w:t xml:space="preserve">Администрацией </w:t>
      </w:r>
      <w:r w:rsidR="001C36C0" w:rsidRPr="004A3D16">
        <w:rPr>
          <w:sz w:val="28"/>
          <w:szCs w:val="28"/>
        </w:rPr>
        <w:t>ГО</w:t>
      </w:r>
      <w:r w:rsidR="001A697E" w:rsidRPr="004A3D16">
        <w:rPr>
          <w:sz w:val="28"/>
          <w:szCs w:val="28"/>
        </w:rPr>
        <w:t xml:space="preserve"> город Енисейск</w:t>
      </w:r>
      <w:r w:rsidR="00C54674" w:rsidRPr="004A3D16">
        <w:rPr>
          <w:sz w:val="28"/>
          <w:szCs w:val="28"/>
        </w:rPr>
        <w:t xml:space="preserve"> </w:t>
      </w:r>
      <w:r w:rsidRPr="004A3D16">
        <w:rPr>
          <w:sz w:val="28"/>
          <w:szCs w:val="28"/>
        </w:rPr>
        <w:t xml:space="preserve">активно ведется деятельность в сфере транспорта. </w:t>
      </w:r>
      <w:r w:rsidR="00C24F2E" w:rsidRPr="004A3D16">
        <w:rPr>
          <w:sz w:val="28"/>
          <w:szCs w:val="28"/>
        </w:rPr>
        <w:t xml:space="preserve">На дорогах </w:t>
      </w:r>
      <w:r w:rsidR="001C36C0" w:rsidRPr="004A3D16">
        <w:rPr>
          <w:sz w:val="28"/>
          <w:szCs w:val="28"/>
        </w:rPr>
        <w:t>ГО</w:t>
      </w:r>
      <w:r w:rsidR="001A697E" w:rsidRPr="004A3D16">
        <w:rPr>
          <w:sz w:val="28"/>
          <w:szCs w:val="28"/>
        </w:rPr>
        <w:t xml:space="preserve"> город Енисейск</w:t>
      </w:r>
      <w:r w:rsidR="00F81021" w:rsidRPr="004A3D16">
        <w:rPr>
          <w:sz w:val="28"/>
          <w:szCs w:val="28"/>
        </w:rPr>
        <w:t xml:space="preserve"> </w:t>
      </w:r>
      <w:r w:rsidR="00C24F2E" w:rsidRPr="004A3D16">
        <w:rPr>
          <w:sz w:val="28"/>
          <w:szCs w:val="28"/>
        </w:rPr>
        <w:t xml:space="preserve">установлены следующие светофорные объекты, информация о </w:t>
      </w:r>
      <w:r w:rsidR="002C4325" w:rsidRPr="004A3D16">
        <w:rPr>
          <w:sz w:val="28"/>
          <w:szCs w:val="28"/>
        </w:rPr>
        <w:t>которых представлена в таблице 2.2.2.3</w:t>
      </w:r>
      <w:r w:rsidR="00C24F2E" w:rsidRPr="004A3D16">
        <w:rPr>
          <w:sz w:val="28"/>
          <w:szCs w:val="28"/>
        </w:rPr>
        <w:t xml:space="preserve">. </w:t>
      </w:r>
    </w:p>
    <w:p w14:paraId="1176D9C7" w14:textId="77777777" w:rsidR="00091679" w:rsidRPr="004A3D16" w:rsidRDefault="00C24F2E" w:rsidP="004A3D16">
      <w:pPr>
        <w:jc w:val="right"/>
      </w:pPr>
      <w:r w:rsidRPr="004A3D16">
        <w:t xml:space="preserve">Таблица </w:t>
      </w:r>
      <w:r w:rsidR="002C4325" w:rsidRPr="004A3D16">
        <w:t>2.2.2.3</w:t>
      </w:r>
    </w:p>
    <w:p w14:paraId="4523F477" w14:textId="6FD33EF6" w:rsidR="00C24F2E" w:rsidRPr="004A3D16" w:rsidRDefault="00C24F2E" w:rsidP="004A3D16">
      <w:pPr>
        <w:jc w:val="center"/>
        <w:rPr>
          <w:i/>
          <w:iCs/>
        </w:rPr>
      </w:pPr>
      <w:r w:rsidRPr="004A3D16">
        <w:rPr>
          <w:i/>
          <w:iCs/>
        </w:rPr>
        <w:t xml:space="preserve">Сведения о наличии светофорных объектов </w:t>
      </w:r>
      <w:r w:rsidR="00091679" w:rsidRPr="004A3D16">
        <w:rPr>
          <w:i/>
          <w:iCs/>
        </w:rPr>
        <w:t xml:space="preserve">на территории </w:t>
      </w:r>
      <w:r w:rsidR="001C36C0" w:rsidRPr="004A3D16">
        <w:rPr>
          <w:i/>
          <w:iCs/>
        </w:rPr>
        <w:t>ГО</w:t>
      </w:r>
      <w:r w:rsidR="00091679" w:rsidRPr="004A3D16">
        <w:rPr>
          <w:i/>
          <w:iCs/>
        </w:rPr>
        <w:t xml:space="preserve"> город Енисейск</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0"/>
        <w:gridCol w:w="3659"/>
        <w:gridCol w:w="2113"/>
        <w:gridCol w:w="3132"/>
      </w:tblGrid>
      <w:tr w:rsidR="002D28DF" w:rsidRPr="004A3D16" w14:paraId="62B63D7E" w14:textId="77777777" w:rsidTr="002D28DF">
        <w:trPr>
          <w:tblHeader/>
        </w:trPr>
        <w:tc>
          <w:tcPr>
            <w:tcW w:w="560" w:type="dxa"/>
            <w:tcBorders>
              <w:top w:val="single" w:sz="4" w:space="0" w:color="000000"/>
              <w:left w:val="single" w:sz="4" w:space="0" w:color="000000"/>
              <w:bottom w:val="single" w:sz="4" w:space="0" w:color="000000"/>
              <w:right w:val="single" w:sz="4" w:space="0" w:color="000000"/>
            </w:tcBorders>
            <w:hideMark/>
          </w:tcPr>
          <w:p w14:paraId="0F664B94" w14:textId="77777777" w:rsidR="002D28DF" w:rsidRPr="004A3D16" w:rsidRDefault="002D28DF" w:rsidP="004A3D16">
            <w:pPr>
              <w:jc w:val="center"/>
              <w:rPr>
                <w:b/>
              </w:rPr>
            </w:pPr>
            <w:r w:rsidRPr="004A3D16">
              <w:rPr>
                <w:b/>
              </w:rPr>
              <w:t>№ п/п</w:t>
            </w:r>
          </w:p>
        </w:tc>
        <w:tc>
          <w:tcPr>
            <w:tcW w:w="3659" w:type="dxa"/>
            <w:tcBorders>
              <w:top w:val="single" w:sz="4" w:space="0" w:color="000000"/>
              <w:left w:val="single" w:sz="4" w:space="0" w:color="000000"/>
              <w:bottom w:val="single" w:sz="4" w:space="0" w:color="000000"/>
              <w:right w:val="single" w:sz="4" w:space="0" w:color="000000"/>
            </w:tcBorders>
            <w:hideMark/>
          </w:tcPr>
          <w:p w14:paraId="626E3824" w14:textId="77777777" w:rsidR="002D28DF" w:rsidRPr="004A3D16" w:rsidRDefault="002D28DF" w:rsidP="004A3D16">
            <w:pPr>
              <w:jc w:val="center"/>
              <w:rPr>
                <w:b/>
              </w:rPr>
            </w:pPr>
            <w:r w:rsidRPr="004A3D16">
              <w:rPr>
                <w:b/>
              </w:rPr>
              <w:t>Место нахождения светофорного объекта</w:t>
            </w:r>
          </w:p>
        </w:tc>
        <w:tc>
          <w:tcPr>
            <w:tcW w:w="2113" w:type="dxa"/>
            <w:tcBorders>
              <w:top w:val="single" w:sz="4" w:space="0" w:color="000000"/>
              <w:left w:val="single" w:sz="4" w:space="0" w:color="000000"/>
              <w:bottom w:val="single" w:sz="4" w:space="0" w:color="000000"/>
              <w:right w:val="single" w:sz="4" w:space="0" w:color="000000"/>
            </w:tcBorders>
            <w:hideMark/>
          </w:tcPr>
          <w:p w14:paraId="396CB2F1" w14:textId="77777777" w:rsidR="002D28DF" w:rsidRPr="004A3D16" w:rsidRDefault="002D28DF" w:rsidP="004A3D16">
            <w:pPr>
              <w:jc w:val="center"/>
              <w:rPr>
                <w:b/>
              </w:rPr>
            </w:pPr>
            <w:r w:rsidRPr="004A3D16">
              <w:rPr>
                <w:b/>
              </w:rPr>
              <w:t>Объект (перекрёсток, пешеходный переход)</w:t>
            </w:r>
          </w:p>
        </w:tc>
        <w:tc>
          <w:tcPr>
            <w:tcW w:w="3132" w:type="dxa"/>
            <w:tcBorders>
              <w:top w:val="single" w:sz="4" w:space="0" w:color="000000"/>
              <w:left w:val="single" w:sz="4" w:space="0" w:color="000000"/>
              <w:bottom w:val="single" w:sz="4" w:space="0" w:color="000000"/>
              <w:right w:val="single" w:sz="4" w:space="0" w:color="000000"/>
            </w:tcBorders>
            <w:hideMark/>
          </w:tcPr>
          <w:p w14:paraId="1A1996AD" w14:textId="77777777" w:rsidR="002D28DF" w:rsidRPr="004A3D16" w:rsidRDefault="002D28DF" w:rsidP="004A3D16">
            <w:pPr>
              <w:jc w:val="center"/>
              <w:rPr>
                <w:b/>
              </w:rPr>
            </w:pPr>
            <w:r w:rsidRPr="004A3D16">
              <w:rPr>
                <w:b/>
              </w:rPr>
              <w:t>Группа светофоров по назначению (транспортный/пешеходный)</w:t>
            </w:r>
          </w:p>
        </w:tc>
      </w:tr>
      <w:tr w:rsidR="002D28DF" w:rsidRPr="004A3D16" w14:paraId="53D1B4EC" w14:textId="77777777" w:rsidTr="002D28DF">
        <w:trPr>
          <w:tblHeader/>
        </w:trPr>
        <w:tc>
          <w:tcPr>
            <w:tcW w:w="560" w:type="dxa"/>
            <w:tcBorders>
              <w:top w:val="single" w:sz="4" w:space="0" w:color="000000"/>
              <w:left w:val="single" w:sz="4" w:space="0" w:color="000000"/>
              <w:bottom w:val="single" w:sz="4" w:space="0" w:color="000000"/>
              <w:right w:val="single" w:sz="4" w:space="0" w:color="000000"/>
            </w:tcBorders>
            <w:hideMark/>
          </w:tcPr>
          <w:p w14:paraId="0461F207" w14:textId="77777777" w:rsidR="002D28DF" w:rsidRPr="004A3D16" w:rsidRDefault="002D28DF" w:rsidP="004A3D16">
            <w:pPr>
              <w:jc w:val="center"/>
              <w:rPr>
                <w:b/>
              </w:rPr>
            </w:pPr>
            <w:r w:rsidRPr="004A3D16">
              <w:rPr>
                <w:b/>
              </w:rPr>
              <w:t>1</w:t>
            </w:r>
          </w:p>
        </w:tc>
        <w:tc>
          <w:tcPr>
            <w:tcW w:w="3659" w:type="dxa"/>
            <w:tcBorders>
              <w:top w:val="single" w:sz="4" w:space="0" w:color="000000"/>
              <w:left w:val="single" w:sz="4" w:space="0" w:color="000000"/>
              <w:bottom w:val="single" w:sz="4" w:space="0" w:color="000000"/>
              <w:right w:val="single" w:sz="4" w:space="0" w:color="000000"/>
            </w:tcBorders>
            <w:hideMark/>
          </w:tcPr>
          <w:p w14:paraId="3C8EB58F" w14:textId="77777777" w:rsidR="002D28DF" w:rsidRPr="004A3D16" w:rsidRDefault="002D28DF" w:rsidP="004A3D16">
            <w:pPr>
              <w:jc w:val="center"/>
              <w:rPr>
                <w:b/>
              </w:rPr>
            </w:pPr>
            <w:r w:rsidRPr="004A3D16">
              <w:rPr>
                <w:b/>
              </w:rPr>
              <w:t>2</w:t>
            </w:r>
          </w:p>
        </w:tc>
        <w:tc>
          <w:tcPr>
            <w:tcW w:w="2113" w:type="dxa"/>
            <w:tcBorders>
              <w:top w:val="single" w:sz="4" w:space="0" w:color="000000"/>
              <w:left w:val="single" w:sz="4" w:space="0" w:color="000000"/>
              <w:bottom w:val="single" w:sz="4" w:space="0" w:color="000000"/>
              <w:right w:val="single" w:sz="4" w:space="0" w:color="000000"/>
            </w:tcBorders>
            <w:hideMark/>
          </w:tcPr>
          <w:p w14:paraId="49D7FF92" w14:textId="77777777" w:rsidR="002D28DF" w:rsidRPr="004A3D16" w:rsidRDefault="002D28DF" w:rsidP="004A3D16">
            <w:pPr>
              <w:jc w:val="center"/>
              <w:rPr>
                <w:b/>
              </w:rPr>
            </w:pPr>
            <w:r w:rsidRPr="004A3D16">
              <w:rPr>
                <w:b/>
              </w:rPr>
              <w:t>3</w:t>
            </w:r>
          </w:p>
        </w:tc>
        <w:tc>
          <w:tcPr>
            <w:tcW w:w="3132" w:type="dxa"/>
            <w:tcBorders>
              <w:top w:val="single" w:sz="4" w:space="0" w:color="000000"/>
              <w:left w:val="single" w:sz="4" w:space="0" w:color="000000"/>
              <w:bottom w:val="single" w:sz="4" w:space="0" w:color="000000"/>
              <w:right w:val="single" w:sz="4" w:space="0" w:color="000000"/>
            </w:tcBorders>
            <w:hideMark/>
          </w:tcPr>
          <w:p w14:paraId="7E746EF5" w14:textId="77777777" w:rsidR="002D28DF" w:rsidRPr="004A3D16" w:rsidRDefault="002D28DF" w:rsidP="004A3D16">
            <w:pPr>
              <w:jc w:val="center"/>
              <w:rPr>
                <w:b/>
              </w:rPr>
            </w:pPr>
            <w:r w:rsidRPr="004A3D16">
              <w:rPr>
                <w:b/>
              </w:rPr>
              <w:t>4</w:t>
            </w:r>
          </w:p>
        </w:tc>
      </w:tr>
      <w:tr w:rsidR="00091679" w:rsidRPr="004A3D16" w14:paraId="4F18D52C"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2F16AEC2" w14:textId="77777777" w:rsidR="00091679" w:rsidRPr="004A3D16" w:rsidRDefault="00091679" w:rsidP="004A3D16">
            <w:pPr>
              <w:jc w:val="center"/>
            </w:pPr>
            <w:r w:rsidRPr="004A3D16">
              <w:t>1</w:t>
            </w:r>
          </w:p>
        </w:tc>
        <w:tc>
          <w:tcPr>
            <w:tcW w:w="3659" w:type="dxa"/>
            <w:tcBorders>
              <w:top w:val="single" w:sz="4" w:space="0" w:color="000000"/>
              <w:left w:val="single" w:sz="4" w:space="0" w:color="000000"/>
              <w:bottom w:val="single" w:sz="4" w:space="0" w:color="000000"/>
              <w:right w:val="single" w:sz="4" w:space="0" w:color="000000"/>
            </w:tcBorders>
          </w:tcPr>
          <w:p w14:paraId="143B06F8" w14:textId="2A56BD60" w:rsidR="00091679" w:rsidRPr="004A3D16" w:rsidRDefault="00091679" w:rsidP="004A3D16">
            <w:pPr>
              <w:jc w:val="center"/>
            </w:pPr>
            <w:r w:rsidRPr="004A3D16">
              <w:rPr>
                <w:lang w:eastAsia="en-US"/>
              </w:rPr>
              <w:t>Улица Рабоче-Крестьянская улица Бабкина</w:t>
            </w:r>
          </w:p>
        </w:tc>
        <w:tc>
          <w:tcPr>
            <w:tcW w:w="2113" w:type="dxa"/>
            <w:tcBorders>
              <w:top w:val="single" w:sz="4" w:space="0" w:color="000000"/>
              <w:left w:val="single" w:sz="4" w:space="0" w:color="000000"/>
              <w:bottom w:val="single" w:sz="4" w:space="0" w:color="000000"/>
              <w:right w:val="single" w:sz="4" w:space="0" w:color="000000"/>
            </w:tcBorders>
          </w:tcPr>
          <w:p w14:paraId="37871E4D" w14:textId="5CABC4BF"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55A25161" w14:textId="44A7A80E" w:rsidR="00091679" w:rsidRPr="004A3D16" w:rsidRDefault="00091679" w:rsidP="004A3D16">
            <w:pPr>
              <w:jc w:val="center"/>
            </w:pPr>
            <w:r w:rsidRPr="004A3D16">
              <w:rPr>
                <w:lang w:eastAsia="en-US"/>
              </w:rPr>
              <w:t>Транспортный</w:t>
            </w:r>
          </w:p>
        </w:tc>
      </w:tr>
      <w:tr w:rsidR="00091679" w:rsidRPr="004A3D16" w14:paraId="0CE50D29"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06B6D826" w14:textId="77777777" w:rsidR="00091679" w:rsidRPr="004A3D16" w:rsidRDefault="00091679" w:rsidP="004A3D16">
            <w:pPr>
              <w:jc w:val="center"/>
            </w:pPr>
            <w:r w:rsidRPr="004A3D16">
              <w:t>2</w:t>
            </w:r>
          </w:p>
        </w:tc>
        <w:tc>
          <w:tcPr>
            <w:tcW w:w="3659" w:type="dxa"/>
            <w:tcBorders>
              <w:top w:val="single" w:sz="4" w:space="0" w:color="000000"/>
              <w:left w:val="single" w:sz="4" w:space="0" w:color="000000"/>
              <w:bottom w:val="single" w:sz="4" w:space="0" w:color="000000"/>
              <w:right w:val="single" w:sz="4" w:space="0" w:color="000000"/>
            </w:tcBorders>
          </w:tcPr>
          <w:p w14:paraId="2F8ED125" w14:textId="6EE704AA" w:rsidR="00091679" w:rsidRPr="004A3D16" w:rsidRDefault="00091679" w:rsidP="004A3D16">
            <w:pPr>
              <w:jc w:val="center"/>
            </w:pPr>
            <w:r w:rsidRPr="004A3D16">
              <w:rPr>
                <w:lang w:eastAsia="en-US"/>
              </w:rPr>
              <w:t>Улица Ленина улица Бабкина</w:t>
            </w:r>
          </w:p>
        </w:tc>
        <w:tc>
          <w:tcPr>
            <w:tcW w:w="2113" w:type="dxa"/>
            <w:tcBorders>
              <w:top w:val="single" w:sz="4" w:space="0" w:color="000000"/>
              <w:left w:val="single" w:sz="4" w:space="0" w:color="000000"/>
              <w:bottom w:val="single" w:sz="4" w:space="0" w:color="000000"/>
              <w:right w:val="single" w:sz="4" w:space="0" w:color="000000"/>
            </w:tcBorders>
          </w:tcPr>
          <w:p w14:paraId="14FA39C8" w14:textId="2FAAD6F5"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5E87701E" w14:textId="48054FBE" w:rsidR="00091679" w:rsidRPr="004A3D16" w:rsidRDefault="00091679" w:rsidP="004A3D16">
            <w:pPr>
              <w:jc w:val="center"/>
            </w:pPr>
            <w:r w:rsidRPr="004A3D16">
              <w:rPr>
                <w:lang w:eastAsia="en-US"/>
              </w:rPr>
              <w:t>Транспортный/пешеходный</w:t>
            </w:r>
          </w:p>
        </w:tc>
      </w:tr>
      <w:tr w:rsidR="00091679" w:rsidRPr="004A3D16" w14:paraId="1CD74376"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4A36A4B4" w14:textId="77777777" w:rsidR="00091679" w:rsidRPr="004A3D16" w:rsidRDefault="00091679" w:rsidP="004A3D16">
            <w:pPr>
              <w:jc w:val="center"/>
            </w:pPr>
            <w:r w:rsidRPr="004A3D16">
              <w:t>3</w:t>
            </w:r>
          </w:p>
        </w:tc>
        <w:tc>
          <w:tcPr>
            <w:tcW w:w="3659" w:type="dxa"/>
            <w:tcBorders>
              <w:top w:val="single" w:sz="4" w:space="0" w:color="000000"/>
              <w:left w:val="single" w:sz="4" w:space="0" w:color="000000"/>
              <w:bottom w:val="single" w:sz="4" w:space="0" w:color="000000"/>
              <w:right w:val="single" w:sz="4" w:space="0" w:color="000000"/>
            </w:tcBorders>
          </w:tcPr>
          <w:p w14:paraId="2D5959D2" w14:textId="0ED10498" w:rsidR="00091679" w:rsidRPr="004A3D16" w:rsidRDefault="00091679" w:rsidP="004A3D16">
            <w:pPr>
              <w:jc w:val="center"/>
            </w:pPr>
            <w:r w:rsidRPr="004A3D16">
              <w:rPr>
                <w:lang w:eastAsia="en-US"/>
              </w:rPr>
              <w:t>Улица Ленина улица Диктатуры Пролетариата</w:t>
            </w:r>
          </w:p>
        </w:tc>
        <w:tc>
          <w:tcPr>
            <w:tcW w:w="2113" w:type="dxa"/>
            <w:tcBorders>
              <w:top w:val="single" w:sz="4" w:space="0" w:color="000000"/>
              <w:left w:val="single" w:sz="4" w:space="0" w:color="000000"/>
              <w:bottom w:val="single" w:sz="4" w:space="0" w:color="000000"/>
              <w:right w:val="single" w:sz="4" w:space="0" w:color="000000"/>
            </w:tcBorders>
          </w:tcPr>
          <w:p w14:paraId="57D78B41" w14:textId="03A9E329"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03061EC6" w14:textId="277C4841" w:rsidR="00091679" w:rsidRPr="004A3D16" w:rsidRDefault="00091679" w:rsidP="004A3D16">
            <w:pPr>
              <w:jc w:val="center"/>
            </w:pPr>
            <w:r w:rsidRPr="004A3D16">
              <w:rPr>
                <w:lang w:eastAsia="en-US"/>
              </w:rPr>
              <w:t>Транспортный/пешеходный</w:t>
            </w:r>
          </w:p>
        </w:tc>
      </w:tr>
      <w:tr w:rsidR="00091679" w:rsidRPr="004A3D16" w14:paraId="5670F8F7"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0943BBD2" w14:textId="77777777" w:rsidR="00091679" w:rsidRPr="004A3D16" w:rsidRDefault="00091679" w:rsidP="004A3D16">
            <w:pPr>
              <w:jc w:val="center"/>
            </w:pPr>
            <w:r w:rsidRPr="004A3D16">
              <w:t>4</w:t>
            </w:r>
          </w:p>
        </w:tc>
        <w:tc>
          <w:tcPr>
            <w:tcW w:w="3659" w:type="dxa"/>
            <w:tcBorders>
              <w:top w:val="single" w:sz="4" w:space="0" w:color="000000"/>
              <w:left w:val="single" w:sz="4" w:space="0" w:color="000000"/>
              <w:bottom w:val="single" w:sz="4" w:space="0" w:color="000000"/>
              <w:right w:val="single" w:sz="4" w:space="0" w:color="000000"/>
            </w:tcBorders>
          </w:tcPr>
          <w:p w14:paraId="06892961" w14:textId="65ECAD78" w:rsidR="00091679" w:rsidRPr="004A3D16" w:rsidRDefault="00091679" w:rsidP="004A3D16">
            <w:pPr>
              <w:jc w:val="center"/>
            </w:pPr>
            <w:r w:rsidRPr="004A3D16">
              <w:rPr>
                <w:lang w:eastAsia="en-US"/>
              </w:rPr>
              <w:t xml:space="preserve">Улица Рабоче-Крестьянская Партизанский пер. </w:t>
            </w:r>
          </w:p>
        </w:tc>
        <w:tc>
          <w:tcPr>
            <w:tcW w:w="2113" w:type="dxa"/>
            <w:tcBorders>
              <w:top w:val="single" w:sz="4" w:space="0" w:color="000000"/>
              <w:left w:val="single" w:sz="4" w:space="0" w:color="000000"/>
              <w:bottom w:val="single" w:sz="4" w:space="0" w:color="000000"/>
              <w:right w:val="single" w:sz="4" w:space="0" w:color="000000"/>
            </w:tcBorders>
          </w:tcPr>
          <w:p w14:paraId="570529A8" w14:textId="43C7B5DA"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7C1BED71" w14:textId="5F983D31" w:rsidR="00091679" w:rsidRPr="004A3D16" w:rsidRDefault="00091679" w:rsidP="004A3D16">
            <w:pPr>
              <w:jc w:val="center"/>
            </w:pPr>
            <w:r w:rsidRPr="004A3D16">
              <w:rPr>
                <w:lang w:eastAsia="en-US"/>
              </w:rPr>
              <w:t>Транспортный/пешеходный</w:t>
            </w:r>
          </w:p>
        </w:tc>
      </w:tr>
      <w:tr w:rsidR="00091679" w:rsidRPr="004A3D16" w14:paraId="5861DBA2"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470C11BE" w14:textId="77777777" w:rsidR="00091679" w:rsidRPr="004A3D16" w:rsidRDefault="00091679" w:rsidP="004A3D16">
            <w:pPr>
              <w:jc w:val="center"/>
            </w:pPr>
            <w:r w:rsidRPr="004A3D16">
              <w:t>5</w:t>
            </w:r>
          </w:p>
        </w:tc>
        <w:tc>
          <w:tcPr>
            <w:tcW w:w="3659" w:type="dxa"/>
            <w:tcBorders>
              <w:top w:val="single" w:sz="4" w:space="0" w:color="000000"/>
              <w:left w:val="single" w:sz="4" w:space="0" w:color="000000"/>
              <w:bottom w:val="single" w:sz="4" w:space="0" w:color="000000"/>
              <w:right w:val="single" w:sz="4" w:space="0" w:color="000000"/>
            </w:tcBorders>
          </w:tcPr>
          <w:p w14:paraId="35118316" w14:textId="6E706833" w:rsidR="00091679" w:rsidRPr="004A3D16" w:rsidRDefault="00091679" w:rsidP="004A3D16">
            <w:pPr>
              <w:jc w:val="center"/>
            </w:pPr>
            <w:r w:rsidRPr="004A3D16">
              <w:rPr>
                <w:lang w:eastAsia="en-US"/>
              </w:rPr>
              <w:t>Улица Ленина Партизанский пер.</w:t>
            </w:r>
          </w:p>
        </w:tc>
        <w:tc>
          <w:tcPr>
            <w:tcW w:w="2113" w:type="dxa"/>
            <w:tcBorders>
              <w:top w:val="single" w:sz="4" w:space="0" w:color="000000"/>
              <w:left w:val="single" w:sz="4" w:space="0" w:color="000000"/>
              <w:bottom w:val="single" w:sz="4" w:space="0" w:color="000000"/>
              <w:right w:val="single" w:sz="4" w:space="0" w:color="000000"/>
            </w:tcBorders>
          </w:tcPr>
          <w:p w14:paraId="7BDEAD65" w14:textId="695A5FD7"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28AEE3B2" w14:textId="4B1BA9ED" w:rsidR="00091679" w:rsidRPr="004A3D16" w:rsidRDefault="00091679" w:rsidP="004A3D16">
            <w:pPr>
              <w:jc w:val="center"/>
            </w:pPr>
            <w:r w:rsidRPr="004A3D16">
              <w:rPr>
                <w:lang w:eastAsia="en-US"/>
              </w:rPr>
              <w:t>Транспортный/пешеходный</w:t>
            </w:r>
          </w:p>
        </w:tc>
      </w:tr>
      <w:tr w:rsidR="00091679" w:rsidRPr="004A3D16" w14:paraId="605E3FB8"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3D33C9FE" w14:textId="77777777" w:rsidR="00091679" w:rsidRPr="004A3D16" w:rsidRDefault="00091679" w:rsidP="004A3D16">
            <w:pPr>
              <w:jc w:val="center"/>
            </w:pPr>
            <w:r w:rsidRPr="004A3D16">
              <w:t>6</w:t>
            </w:r>
          </w:p>
        </w:tc>
        <w:tc>
          <w:tcPr>
            <w:tcW w:w="3659" w:type="dxa"/>
            <w:tcBorders>
              <w:top w:val="single" w:sz="4" w:space="0" w:color="000000"/>
              <w:left w:val="single" w:sz="4" w:space="0" w:color="000000"/>
              <w:bottom w:val="single" w:sz="4" w:space="0" w:color="000000"/>
              <w:right w:val="single" w:sz="4" w:space="0" w:color="000000"/>
            </w:tcBorders>
          </w:tcPr>
          <w:p w14:paraId="06D8DD95" w14:textId="7F52B55F" w:rsidR="00091679" w:rsidRPr="004A3D16" w:rsidRDefault="00091679" w:rsidP="004A3D16">
            <w:pPr>
              <w:jc w:val="center"/>
            </w:pPr>
            <w:r w:rsidRPr="004A3D16">
              <w:rPr>
                <w:lang w:eastAsia="en-US"/>
              </w:rPr>
              <w:t>Улица Ленина улица Ванеева</w:t>
            </w:r>
          </w:p>
        </w:tc>
        <w:tc>
          <w:tcPr>
            <w:tcW w:w="2113" w:type="dxa"/>
            <w:tcBorders>
              <w:top w:val="single" w:sz="4" w:space="0" w:color="000000"/>
              <w:left w:val="single" w:sz="4" w:space="0" w:color="000000"/>
              <w:bottom w:val="single" w:sz="4" w:space="0" w:color="000000"/>
              <w:right w:val="single" w:sz="4" w:space="0" w:color="000000"/>
            </w:tcBorders>
          </w:tcPr>
          <w:p w14:paraId="48B95B78" w14:textId="2304FA45"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09F6E93B" w14:textId="1101ED2E" w:rsidR="00091679" w:rsidRPr="004A3D16" w:rsidRDefault="00091679" w:rsidP="004A3D16">
            <w:pPr>
              <w:jc w:val="center"/>
            </w:pPr>
            <w:r w:rsidRPr="004A3D16">
              <w:rPr>
                <w:lang w:eastAsia="en-US"/>
              </w:rPr>
              <w:t>Транспортный</w:t>
            </w:r>
          </w:p>
        </w:tc>
      </w:tr>
      <w:tr w:rsidR="00091679" w:rsidRPr="004A3D16" w14:paraId="2564911F"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1ABF5408" w14:textId="77777777" w:rsidR="00091679" w:rsidRPr="004A3D16" w:rsidRDefault="00091679" w:rsidP="004A3D16">
            <w:pPr>
              <w:jc w:val="center"/>
            </w:pPr>
            <w:r w:rsidRPr="004A3D16">
              <w:t>7</w:t>
            </w:r>
          </w:p>
        </w:tc>
        <w:tc>
          <w:tcPr>
            <w:tcW w:w="3659" w:type="dxa"/>
            <w:tcBorders>
              <w:top w:val="single" w:sz="4" w:space="0" w:color="000000"/>
              <w:left w:val="single" w:sz="4" w:space="0" w:color="000000"/>
              <w:bottom w:val="single" w:sz="4" w:space="0" w:color="000000"/>
              <w:right w:val="single" w:sz="4" w:space="0" w:color="000000"/>
            </w:tcBorders>
          </w:tcPr>
          <w:p w14:paraId="390776BF" w14:textId="11F4B576" w:rsidR="00091679" w:rsidRPr="004A3D16" w:rsidRDefault="00091679" w:rsidP="004A3D16">
            <w:pPr>
              <w:jc w:val="center"/>
            </w:pPr>
            <w:r w:rsidRPr="004A3D16">
              <w:rPr>
                <w:lang w:eastAsia="en-US"/>
              </w:rPr>
              <w:t>Улица Ленина улица Лыткина</w:t>
            </w:r>
          </w:p>
        </w:tc>
        <w:tc>
          <w:tcPr>
            <w:tcW w:w="2113" w:type="dxa"/>
            <w:tcBorders>
              <w:top w:val="single" w:sz="4" w:space="0" w:color="000000"/>
              <w:left w:val="single" w:sz="4" w:space="0" w:color="000000"/>
              <w:bottom w:val="single" w:sz="4" w:space="0" w:color="000000"/>
              <w:right w:val="single" w:sz="4" w:space="0" w:color="000000"/>
            </w:tcBorders>
          </w:tcPr>
          <w:p w14:paraId="6E634DEF" w14:textId="73E228BC"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72B1ADC7" w14:textId="4641AF54" w:rsidR="00091679" w:rsidRPr="004A3D16" w:rsidRDefault="00091679" w:rsidP="004A3D16">
            <w:pPr>
              <w:jc w:val="center"/>
            </w:pPr>
            <w:r w:rsidRPr="004A3D16">
              <w:rPr>
                <w:lang w:eastAsia="en-US"/>
              </w:rPr>
              <w:t>Транспортный/пешеходный</w:t>
            </w:r>
          </w:p>
        </w:tc>
      </w:tr>
      <w:tr w:rsidR="00091679" w:rsidRPr="004A3D16" w14:paraId="32D6D5E2" w14:textId="77777777" w:rsidTr="00091679">
        <w:trPr>
          <w:tblHeader/>
        </w:trPr>
        <w:tc>
          <w:tcPr>
            <w:tcW w:w="560" w:type="dxa"/>
            <w:tcBorders>
              <w:top w:val="single" w:sz="4" w:space="0" w:color="000000"/>
              <w:left w:val="single" w:sz="4" w:space="0" w:color="000000"/>
              <w:bottom w:val="single" w:sz="4" w:space="0" w:color="000000"/>
              <w:right w:val="single" w:sz="4" w:space="0" w:color="000000"/>
            </w:tcBorders>
            <w:hideMark/>
          </w:tcPr>
          <w:p w14:paraId="1E202669" w14:textId="77777777" w:rsidR="00091679" w:rsidRPr="004A3D16" w:rsidRDefault="00091679" w:rsidP="004A3D16">
            <w:pPr>
              <w:jc w:val="center"/>
            </w:pPr>
            <w:r w:rsidRPr="004A3D16">
              <w:t>8</w:t>
            </w:r>
          </w:p>
        </w:tc>
        <w:tc>
          <w:tcPr>
            <w:tcW w:w="3659" w:type="dxa"/>
            <w:tcBorders>
              <w:top w:val="single" w:sz="4" w:space="0" w:color="000000"/>
              <w:left w:val="single" w:sz="4" w:space="0" w:color="000000"/>
              <w:bottom w:val="single" w:sz="4" w:space="0" w:color="000000"/>
              <w:right w:val="single" w:sz="4" w:space="0" w:color="000000"/>
            </w:tcBorders>
          </w:tcPr>
          <w:p w14:paraId="526E3CF2" w14:textId="60F00D3E" w:rsidR="00091679" w:rsidRPr="004A3D16" w:rsidRDefault="00091679" w:rsidP="004A3D16">
            <w:pPr>
              <w:jc w:val="center"/>
            </w:pPr>
            <w:r w:rsidRPr="004A3D16">
              <w:rPr>
                <w:lang w:eastAsia="en-US"/>
              </w:rPr>
              <w:t>Улица Бабкина, 48</w:t>
            </w:r>
          </w:p>
        </w:tc>
        <w:tc>
          <w:tcPr>
            <w:tcW w:w="2113" w:type="dxa"/>
            <w:tcBorders>
              <w:top w:val="single" w:sz="4" w:space="0" w:color="000000"/>
              <w:left w:val="single" w:sz="4" w:space="0" w:color="000000"/>
              <w:bottom w:val="single" w:sz="4" w:space="0" w:color="000000"/>
              <w:right w:val="single" w:sz="4" w:space="0" w:color="000000"/>
            </w:tcBorders>
          </w:tcPr>
          <w:p w14:paraId="6A24EF98" w14:textId="7438FAA8" w:rsidR="00091679" w:rsidRPr="004A3D16" w:rsidRDefault="00091679" w:rsidP="004A3D16">
            <w:pPr>
              <w:jc w:val="center"/>
            </w:pPr>
            <w:r w:rsidRPr="004A3D16">
              <w:rPr>
                <w:lang w:eastAsia="en-US"/>
              </w:rPr>
              <w:t>Перекресток</w:t>
            </w:r>
          </w:p>
        </w:tc>
        <w:tc>
          <w:tcPr>
            <w:tcW w:w="3132" w:type="dxa"/>
            <w:tcBorders>
              <w:top w:val="single" w:sz="4" w:space="0" w:color="000000"/>
              <w:left w:val="single" w:sz="4" w:space="0" w:color="000000"/>
              <w:bottom w:val="single" w:sz="4" w:space="0" w:color="000000"/>
              <w:right w:val="single" w:sz="4" w:space="0" w:color="000000"/>
            </w:tcBorders>
          </w:tcPr>
          <w:p w14:paraId="260898B3" w14:textId="48F4F7E4" w:rsidR="00091679" w:rsidRPr="004A3D16" w:rsidRDefault="00091679" w:rsidP="004A3D16">
            <w:pPr>
              <w:jc w:val="center"/>
            </w:pPr>
            <w:r w:rsidRPr="004A3D16">
              <w:rPr>
                <w:lang w:eastAsia="en-US"/>
              </w:rPr>
              <w:t>Транспортный/пешеходный</w:t>
            </w:r>
          </w:p>
        </w:tc>
      </w:tr>
    </w:tbl>
    <w:p w14:paraId="063A6C7E" w14:textId="77777777" w:rsidR="003C2B64" w:rsidRPr="004A3D16" w:rsidRDefault="003C2B64" w:rsidP="004A3D16">
      <w:pPr>
        <w:pStyle w:val="a3"/>
        <w:tabs>
          <w:tab w:val="left" w:pos="993"/>
        </w:tabs>
        <w:spacing w:after="200" w:line="276" w:lineRule="auto"/>
        <w:ind w:left="0" w:firstLine="709"/>
        <w:jc w:val="both"/>
        <w:rPr>
          <w:sz w:val="28"/>
          <w:szCs w:val="28"/>
        </w:rPr>
      </w:pPr>
    </w:p>
    <w:p w14:paraId="3D45CD12" w14:textId="6459C4AF" w:rsidR="003C2B64" w:rsidRPr="004A3D16" w:rsidRDefault="003C2B64" w:rsidP="004A3D16">
      <w:pPr>
        <w:pStyle w:val="a3"/>
        <w:tabs>
          <w:tab w:val="left" w:pos="993"/>
        </w:tabs>
        <w:spacing w:after="200" w:line="276" w:lineRule="auto"/>
        <w:ind w:left="0" w:firstLine="709"/>
        <w:jc w:val="both"/>
        <w:rPr>
          <w:sz w:val="28"/>
          <w:szCs w:val="28"/>
        </w:rPr>
      </w:pPr>
      <w:r w:rsidRPr="004A3D16">
        <w:rPr>
          <w:sz w:val="28"/>
          <w:szCs w:val="28"/>
        </w:rPr>
        <w:t xml:space="preserve">Для безопасности граждан на территории </w:t>
      </w:r>
      <w:r w:rsidR="001C36C0" w:rsidRPr="004A3D16">
        <w:rPr>
          <w:sz w:val="28"/>
          <w:szCs w:val="28"/>
        </w:rPr>
        <w:t>ГО</w:t>
      </w:r>
      <w:r w:rsidRPr="004A3D16">
        <w:rPr>
          <w:sz w:val="28"/>
          <w:szCs w:val="28"/>
        </w:rPr>
        <w:t xml:space="preserve"> организованы следующие пешеходные переходы:</w:t>
      </w:r>
    </w:p>
    <w:p w14:paraId="580CE558" w14:textId="77777777" w:rsidR="00877D6E" w:rsidRPr="004A3D16" w:rsidRDefault="00877D6E" w:rsidP="004A3D16">
      <w:pPr>
        <w:rPr>
          <w:bCs/>
        </w:rPr>
      </w:pPr>
      <w:r w:rsidRPr="004A3D16">
        <w:rPr>
          <w:bCs/>
        </w:rPr>
        <w:lastRenderedPageBreak/>
        <w:br w:type="page"/>
      </w:r>
    </w:p>
    <w:p w14:paraId="61729591" w14:textId="69B82268" w:rsidR="00091679" w:rsidRPr="004A3D16" w:rsidRDefault="007A3CCA" w:rsidP="004A3D16">
      <w:pPr>
        <w:jc w:val="right"/>
        <w:rPr>
          <w:bCs/>
        </w:rPr>
      </w:pPr>
      <w:r w:rsidRPr="004A3D16">
        <w:rPr>
          <w:bCs/>
        </w:rPr>
        <w:lastRenderedPageBreak/>
        <w:t>Таблица 2.2.</w:t>
      </w:r>
      <w:r w:rsidR="00C357D9" w:rsidRPr="004A3D16">
        <w:rPr>
          <w:bCs/>
        </w:rPr>
        <w:t>2.</w:t>
      </w:r>
      <w:r w:rsidRPr="004A3D16">
        <w:rPr>
          <w:bCs/>
        </w:rPr>
        <w:t>4</w:t>
      </w:r>
    </w:p>
    <w:p w14:paraId="1BA8BE11" w14:textId="6243B0B9" w:rsidR="003C2B64" w:rsidRPr="004A3D16" w:rsidRDefault="003C2B64" w:rsidP="004A3D16">
      <w:pPr>
        <w:jc w:val="center"/>
        <w:rPr>
          <w:bCs/>
          <w:i/>
          <w:iCs/>
        </w:rPr>
      </w:pPr>
      <w:r w:rsidRPr="004A3D16">
        <w:rPr>
          <w:bCs/>
          <w:i/>
          <w:iCs/>
        </w:rPr>
        <w:t xml:space="preserve">Сведения </w:t>
      </w:r>
      <w:r w:rsidR="007A3CCA" w:rsidRPr="004A3D16">
        <w:rPr>
          <w:bCs/>
          <w:i/>
          <w:iCs/>
        </w:rPr>
        <w:t>о</w:t>
      </w:r>
      <w:r w:rsidRPr="004A3D16">
        <w:rPr>
          <w:bCs/>
          <w:i/>
          <w:iCs/>
        </w:rPr>
        <w:t xml:space="preserve"> пешеходны</w:t>
      </w:r>
      <w:r w:rsidR="007A3CCA" w:rsidRPr="004A3D16">
        <w:rPr>
          <w:bCs/>
          <w:i/>
          <w:iCs/>
        </w:rPr>
        <w:t>х</w:t>
      </w:r>
      <w:r w:rsidRPr="004A3D16">
        <w:rPr>
          <w:bCs/>
          <w:i/>
          <w:iCs/>
        </w:rPr>
        <w:t xml:space="preserve"> переход</w:t>
      </w:r>
      <w:r w:rsidR="007A3CCA" w:rsidRPr="004A3D16">
        <w:rPr>
          <w:bCs/>
          <w:i/>
          <w:iCs/>
        </w:rPr>
        <w:t>ах</w:t>
      </w:r>
      <w:r w:rsidRPr="004A3D16">
        <w:rPr>
          <w:bCs/>
          <w:i/>
          <w:iCs/>
        </w:rPr>
        <w:t xml:space="preserve"> улично-дорожной сети г. Енисейска</w:t>
      </w:r>
    </w:p>
    <w:tbl>
      <w:tblPr>
        <w:tblStyle w:val="a6"/>
        <w:tblW w:w="0" w:type="auto"/>
        <w:tblLook w:val="04A0" w:firstRow="1" w:lastRow="0" w:firstColumn="1" w:lastColumn="0" w:noHBand="0" w:noVBand="1"/>
      </w:tblPr>
      <w:tblGrid>
        <w:gridCol w:w="668"/>
        <w:gridCol w:w="3993"/>
        <w:gridCol w:w="2608"/>
        <w:gridCol w:w="2018"/>
      </w:tblGrid>
      <w:tr w:rsidR="003C2B64" w:rsidRPr="004A3D16" w14:paraId="502F712C" w14:textId="77777777" w:rsidTr="00091679">
        <w:trPr>
          <w:tblHeader/>
        </w:trPr>
        <w:tc>
          <w:tcPr>
            <w:tcW w:w="668" w:type="dxa"/>
            <w:vAlign w:val="center"/>
          </w:tcPr>
          <w:p w14:paraId="4450A0DC" w14:textId="3A389C89" w:rsidR="003C2B64" w:rsidRPr="004A3D16" w:rsidRDefault="00091679" w:rsidP="004A3D16">
            <w:pPr>
              <w:jc w:val="center"/>
              <w:rPr>
                <w:b/>
                <w:bCs/>
              </w:rPr>
            </w:pPr>
            <w:r w:rsidRPr="004A3D16">
              <w:rPr>
                <w:b/>
                <w:bCs/>
              </w:rPr>
              <w:t xml:space="preserve">№ </w:t>
            </w:r>
            <w:r w:rsidR="003C2B64" w:rsidRPr="004A3D16">
              <w:rPr>
                <w:b/>
                <w:bCs/>
              </w:rPr>
              <w:t>п/п</w:t>
            </w:r>
          </w:p>
        </w:tc>
        <w:tc>
          <w:tcPr>
            <w:tcW w:w="3993" w:type="dxa"/>
            <w:vAlign w:val="center"/>
          </w:tcPr>
          <w:p w14:paraId="535C1F54" w14:textId="77777777" w:rsidR="003C2B64" w:rsidRPr="004A3D16" w:rsidRDefault="003C2B64" w:rsidP="004A3D16">
            <w:pPr>
              <w:jc w:val="center"/>
              <w:rPr>
                <w:b/>
                <w:bCs/>
              </w:rPr>
            </w:pPr>
            <w:r w:rsidRPr="004A3D16">
              <w:rPr>
                <w:b/>
                <w:bCs/>
              </w:rPr>
              <w:t>Место выполнения работ</w:t>
            </w:r>
          </w:p>
        </w:tc>
        <w:tc>
          <w:tcPr>
            <w:tcW w:w="2608" w:type="dxa"/>
            <w:vAlign w:val="center"/>
          </w:tcPr>
          <w:p w14:paraId="102AAF89" w14:textId="77777777" w:rsidR="003C2B64" w:rsidRPr="004A3D16" w:rsidRDefault="003C2B64" w:rsidP="004A3D16">
            <w:pPr>
              <w:jc w:val="center"/>
              <w:rPr>
                <w:b/>
                <w:bCs/>
              </w:rPr>
            </w:pPr>
            <w:r w:rsidRPr="004A3D16">
              <w:rPr>
                <w:b/>
                <w:bCs/>
              </w:rPr>
              <w:t>Площадь дорожной разметки, м2 (длина полосы 4.0 м, ширина, 0,4м)</w:t>
            </w:r>
          </w:p>
        </w:tc>
        <w:tc>
          <w:tcPr>
            <w:tcW w:w="2018" w:type="dxa"/>
            <w:vAlign w:val="center"/>
          </w:tcPr>
          <w:p w14:paraId="72EEDA09" w14:textId="4D64D9EA" w:rsidR="003C2B64" w:rsidRPr="004A3D16" w:rsidRDefault="003C2B64" w:rsidP="004A3D16">
            <w:pPr>
              <w:jc w:val="center"/>
              <w:rPr>
                <w:b/>
                <w:bCs/>
              </w:rPr>
            </w:pPr>
            <w:r w:rsidRPr="004A3D16">
              <w:rPr>
                <w:b/>
                <w:bCs/>
              </w:rPr>
              <w:t>Число полос,</w:t>
            </w:r>
            <w:r w:rsidR="00091679" w:rsidRPr="004A3D16">
              <w:rPr>
                <w:b/>
                <w:bCs/>
              </w:rPr>
              <w:t xml:space="preserve"> </w:t>
            </w:r>
            <w:r w:rsidRPr="004A3D16">
              <w:rPr>
                <w:b/>
                <w:bCs/>
              </w:rPr>
              <w:t>штук.</w:t>
            </w:r>
          </w:p>
        </w:tc>
      </w:tr>
      <w:tr w:rsidR="00091679" w:rsidRPr="004A3D16" w14:paraId="4E759347" w14:textId="77777777" w:rsidTr="00091679">
        <w:trPr>
          <w:tblHeader/>
        </w:trPr>
        <w:tc>
          <w:tcPr>
            <w:tcW w:w="668" w:type="dxa"/>
          </w:tcPr>
          <w:p w14:paraId="641A140D" w14:textId="068B5013" w:rsidR="00091679" w:rsidRPr="004A3D16" w:rsidRDefault="00091679" w:rsidP="004A3D16">
            <w:pPr>
              <w:jc w:val="center"/>
              <w:rPr>
                <w:b/>
                <w:bCs/>
              </w:rPr>
            </w:pPr>
            <w:r w:rsidRPr="004A3D16">
              <w:rPr>
                <w:b/>
                <w:bCs/>
              </w:rPr>
              <w:t>1</w:t>
            </w:r>
          </w:p>
        </w:tc>
        <w:tc>
          <w:tcPr>
            <w:tcW w:w="3993" w:type="dxa"/>
          </w:tcPr>
          <w:p w14:paraId="5780125C" w14:textId="298BAA04" w:rsidR="00091679" w:rsidRPr="004A3D16" w:rsidRDefault="00091679" w:rsidP="004A3D16">
            <w:pPr>
              <w:jc w:val="center"/>
              <w:rPr>
                <w:b/>
                <w:bCs/>
              </w:rPr>
            </w:pPr>
            <w:r w:rsidRPr="004A3D16">
              <w:rPr>
                <w:b/>
                <w:bCs/>
              </w:rPr>
              <w:t>2</w:t>
            </w:r>
          </w:p>
        </w:tc>
        <w:tc>
          <w:tcPr>
            <w:tcW w:w="2608" w:type="dxa"/>
          </w:tcPr>
          <w:p w14:paraId="674D32E1" w14:textId="6E062F5F" w:rsidR="00091679" w:rsidRPr="004A3D16" w:rsidRDefault="00091679" w:rsidP="004A3D16">
            <w:pPr>
              <w:jc w:val="center"/>
              <w:rPr>
                <w:b/>
                <w:bCs/>
              </w:rPr>
            </w:pPr>
            <w:r w:rsidRPr="004A3D16">
              <w:rPr>
                <w:b/>
                <w:bCs/>
              </w:rPr>
              <w:t>3</w:t>
            </w:r>
          </w:p>
        </w:tc>
        <w:tc>
          <w:tcPr>
            <w:tcW w:w="2018" w:type="dxa"/>
          </w:tcPr>
          <w:p w14:paraId="17A5CB51" w14:textId="7E543A22" w:rsidR="00091679" w:rsidRPr="004A3D16" w:rsidRDefault="00091679" w:rsidP="004A3D16">
            <w:pPr>
              <w:jc w:val="center"/>
              <w:rPr>
                <w:b/>
                <w:bCs/>
              </w:rPr>
            </w:pPr>
            <w:r w:rsidRPr="004A3D16">
              <w:rPr>
                <w:b/>
                <w:bCs/>
              </w:rPr>
              <w:t>4</w:t>
            </w:r>
          </w:p>
        </w:tc>
      </w:tr>
      <w:tr w:rsidR="003C2B64" w:rsidRPr="004A3D16" w14:paraId="44D533DD" w14:textId="77777777" w:rsidTr="00091679">
        <w:tc>
          <w:tcPr>
            <w:tcW w:w="668" w:type="dxa"/>
          </w:tcPr>
          <w:p w14:paraId="47158006" w14:textId="77777777" w:rsidR="003C2B64" w:rsidRPr="004A3D16" w:rsidRDefault="003C2B64" w:rsidP="004A3D16">
            <w:pPr>
              <w:jc w:val="center"/>
            </w:pPr>
            <w:r w:rsidRPr="004A3D16">
              <w:t>1</w:t>
            </w:r>
          </w:p>
        </w:tc>
        <w:tc>
          <w:tcPr>
            <w:tcW w:w="3993" w:type="dxa"/>
          </w:tcPr>
          <w:p w14:paraId="1EDD3442" w14:textId="1C548EC0" w:rsidR="003C2B64" w:rsidRPr="004A3D16" w:rsidRDefault="003C2B64" w:rsidP="004A3D16">
            <w:pPr>
              <w:jc w:val="center"/>
            </w:pPr>
            <w:r w:rsidRPr="004A3D16">
              <w:t>Ул.</w:t>
            </w:r>
            <w:r w:rsidR="007A3CCA" w:rsidRPr="004A3D16">
              <w:t xml:space="preserve"> </w:t>
            </w:r>
            <w:r w:rsidRPr="004A3D16">
              <w:t>Рабоче-Крестьянская,208</w:t>
            </w:r>
          </w:p>
        </w:tc>
        <w:tc>
          <w:tcPr>
            <w:tcW w:w="2608" w:type="dxa"/>
          </w:tcPr>
          <w:p w14:paraId="272A85CB" w14:textId="77777777" w:rsidR="003C2B64" w:rsidRPr="004A3D16" w:rsidRDefault="003C2B64" w:rsidP="004A3D16">
            <w:pPr>
              <w:jc w:val="center"/>
            </w:pPr>
            <w:r w:rsidRPr="004A3D16">
              <w:t>14,4</w:t>
            </w:r>
          </w:p>
        </w:tc>
        <w:tc>
          <w:tcPr>
            <w:tcW w:w="2018" w:type="dxa"/>
          </w:tcPr>
          <w:p w14:paraId="255B90F8" w14:textId="77777777" w:rsidR="003C2B64" w:rsidRPr="004A3D16" w:rsidRDefault="003C2B64" w:rsidP="004A3D16">
            <w:pPr>
              <w:jc w:val="center"/>
            </w:pPr>
            <w:r w:rsidRPr="004A3D16">
              <w:t>9</w:t>
            </w:r>
          </w:p>
        </w:tc>
      </w:tr>
      <w:tr w:rsidR="003C2B64" w:rsidRPr="004A3D16" w14:paraId="70F8514F" w14:textId="77777777" w:rsidTr="00091679">
        <w:tc>
          <w:tcPr>
            <w:tcW w:w="668" w:type="dxa"/>
          </w:tcPr>
          <w:p w14:paraId="423380D9" w14:textId="77777777" w:rsidR="003C2B64" w:rsidRPr="004A3D16" w:rsidRDefault="003C2B64" w:rsidP="004A3D16">
            <w:pPr>
              <w:jc w:val="center"/>
            </w:pPr>
            <w:r w:rsidRPr="004A3D16">
              <w:t>2</w:t>
            </w:r>
          </w:p>
        </w:tc>
        <w:tc>
          <w:tcPr>
            <w:tcW w:w="3993" w:type="dxa"/>
          </w:tcPr>
          <w:p w14:paraId="4CE2DD52" w14:textId="72F51A03" w:rsidR="003C2B64" w:rsidRPr="004A3D16" w:rsidRDefault="003C2B64" w:rsidP="004A3D16">
            <w:pPr>
              <w:jc w:val="center"/>
            </w:pPr>
            <w:r w:rsidRPr="004A3D16">
              <w:t>Ул.</w:t>
            </w:r>
            <w:r w:rsidR="007A3CCA" w:rsidRPr="004A3D16">
              <w:t xml:space="preserve"> </w:t>
            </w:r>
            <w:r w:rsidRPr="004A3D16">
              <w:t>Рабоче-Крестьянская,200/1</w:t>
            </w:r>
          </w:p>
        </w:tc>
        <w:tc>
          <w:tcPr>
            <w:tcW w:w="2608" w:type="dxa"/>
          </w:tcPr>
          <w:p w14:paraId="3651807C" w14:textId="77777777" w:rsidR="003C2B64" w:rsidRPr="004A3D16" w:rsidRDefault="003C2B64" w:rsidP="004A3D16">
            <w:pPr>
              <w:jc w:val="center"/>
            </w:pPr>
            <w:r w:rsidRPr="004A3D16">
              <w:t>14,4</w:t>
            </w:r>
          </w:p>
        </w:tc>
        <w:tc>
          <w:tcPr>
            <w:tcW w:w="2018" w:type="dxa"/>
          </w:tcPr>
          <w:p w14:paraId="6FBAEBE3" w14:textId="77777777" w:rsidR="003C2B64" w:rsidRPr="004A3D16" w:rsidRDefault="003C2B64" w:rsidP="004A3D16">
            <w:pPr>
              <w:jc w:val="center"/>
            </w:pPr>
            <w:r w:rsidRPr="004A3D16">
              <w:t>9</w:t>
            </w:r>
          </w:p>
        </w:tc>
      </w:tr>
      <w:tr w:rsidR="003C2B64" w:rsidRPr="004A3D16" w14:paraId="4E250170" w14:textId="77777777" w:rsidTr="00091679">
        <w:tc>
          <w:tcPr>
            <w:tcW w:w="668" w:type="dxa"/>
          </w:tcPr>
          <w:p w14:paraId="015428A2" w14:textId="77777777" w:rsidR="003C2B64" w:rsidRPr="004A3D16" w:rsidRDefault="003C2B64" w:rsidP="004A3D16">
            <w:pPr>
              <w:jc w:val="center"/>
            </w:pPr>
            <w:r w:rsidRPr="004A3D16">
              <w:t>3</w:t>
            </w:r>
          </w:p>
        </w:tc>
        <w:tc>
          <w:tcPr>
            <w:tcW w:w="3993" w:type="dxa"/>
          </w:tcPr>
          <w:p w14:paraId="14A775BE" w14:textId="3FF3E31F" w:rsidR="003C2B64" w:rsidRPr="004A3D16" w:rsidRDefault="003C2B64" w:rsidP="004A3D16">
            <w:pPr>
              <w:jc w:val="center"/>
            </w:pPr>
            <w:r w:rsidRPr="004A3D16">
              <w:t>Ул.</w:t>
            </w:r>
            <w:r w:rsidR="007A3CCA" w:rsidRPr="004A3D16">
              <w:t xml:space="preserve"> </w:t>
            </w:r>
            <w:r w:rsidRPr="004A3D16">
              <w:t>Рабоче-Крестьянская,198/7</w:t>
            </w:r>
          </w:p>
        </w:tc>
        <w:tc>
          <w:tcPr>
            <w:tcW w:w="2608" w:type="dxa"/>
          </w:tcPr>
          <w:p w14:paraId="775CB7EA" w14:textId="77777777" w:rsidR="003C2B64" w:rsidRPr="004A3D16" w:rsidRDefault="003C2B64" w:rsidP="004A3D16">
            <w:pPr>
              <w:jc w:val="center"/>
            </w:pPr>
            <w:r w:rsidRPr="004A3D16">
              <w:t>14,4</w:t>
            </w:r>
          </w:p>
        </w:tc>
        <w:tc>
          <w:tcPr>
            <w:tcW w:w="2018" w:type="dxa"/>
          </w:tcPr>
          <w:p w14:paraId="3B0872B3" w14:textId="77777777" w:rsidR="003C2B64" w:rsidRPr="004A3D16" w:rsidRDefault="003C2B64" w:rsidP="004A3D16">
            <w:pPr>
              <w:jc w:val="center"/>
            </w:pPr>
            <w:r w:rsidRPr="004A3D16">
              <w:t>9</w:t>
            </w:r>
          </w:p>
        </w:tc>
      </w:tr>
      <w:tr w:rsidR="003C2B64" w:rsidRPr="004A3D16" w14:paraId="6768D32D" w14:textId="77777777" w:rsidTr="00091679">
        <w:tc>
          <w:tcPr>
            <w:tcW w:w="668" w:type="dxa"/>
          </w:tcPr>
          <w:p w14:paraId="7CB4F94E" w14:textId="77777777" w:rsidR="003C2B64" w:rsidRPr="004A3D16" w:rsidRDefault="003C2B64" w:rsidP="004A3D16">
            <w:pPr>
              <w:jc w:val="center"/>
            </w:pPr>
            <w:r w:rsidRPr="004A3D16">
              <w:t>4</w:t>
            </w:r>
          </w:p>
        </w:tc>
        <w:tc>
          <w:tcPr>
            <w:tcW w:w="3993" w:type="dxa"/>
          </w:tcPr>
          <w:p w14:paraId="45CD1A73" w14:textId="52861C15" w:rsidR="003C2B64" w:rsidRPr="004A3D16" w:rsidRDefault="003C2B64" w:rsidP="004A3D16">
            <w:pPr>
              <w:jc w:val="center"/>
            </w:pPr>
            <w:r w:rsidRPr="004A3D16">
              <w:t>Ул.</w:t>
            </w:r>
            <w:r w:rsidR="007A3CCA" w:rsidRPr="004A3D16">
              <w:t xml:space="preserve"> </w:t>
            </w:r>
            <w:r w:rsidRPr="004A3D16">
              <w:t>Рабоче- Крестьянская,192</w:t>
            </w:r>
          </w:p>
        </w:tc>
        <w:tc>
          <w:tcPr>
            <w:tcW w:w="2608" w:type="dxa"/>
          </w:tcPr>
          <w:p w14:paraId="687C8405" w14:textId="77777777" w:rsidR="003C2B64" w:rsidRPr="004A3D16" w:rsidRDefault="003C2B64" w:rsidP="004A3D16">
            <w:pPr>
              <w:jc w:val="center"/>
            </w:pPr>
            <w:r w:rsidRPr="004A3D16">
              <w:t>14,4</w:t>
            </w:r>
          </w:p>
        </w:tc>
        <w:tc>
          <w:tcPr>
            <w:tcW w:w="2018" w:type="dxa"/>
          </w:tcPr>
          <w:p w14:paraId="0BE19048" w14:textId="77777777" w:rsidR="003C2B64" w:rsidRPr="004A3D16" w:rsidRDefault="003C2B64" w:rsidP="004A3D16">
            <w:pPr>
              <w:jc w:val="center"/>
            </w:pPr>
            <w:r w:rsidRPr="004A3D16">
              <w:t>9</w:t>
            </w:r>
          </w:p>
        </w:tc>
      </w:tr>
      <w:tr w:rsidR="003C2B64" w:rsidRPr="004A3D16" w14:paraId="6410A30E" w14:textId="77777777" w:rsidTr="00091679">
        <w:tc>
          <w:tcPr>
            <w:tcW w:w="668" w:type="dxa"/>
          </w:tcPr>
          <w:p w14:paraId="3B7A47F4" w14:textId="77777777" w:rsidR="003C2B64" w:rsidRPr="004A3D16" w:rsidRDefault="003C2B64" w:rsidP="004A3D16">
            <w:pPr>
              <w:jc w:val="center"/>
            </w:pPr>
            <w:r w:rsidRPr="004A3D16">
              <w:t>5</w:t>
            </w:r>
          </w:p>
        </w:tc>
        <w:tc>
          <w:tcPr>
            <w:tcW w:w="3993" w:type="dxa"/>
          </w:tcPr>
          <w:p w14:paraId="5D2736FA" w14:textId="7DF03D5F" w:rsidR="003C2B64" w:rsidRPr="004A3D16" w:rsidRDefault="003C2B64" w:rsidP="004A3D16">
            <w:pPr>
              <w:jc w:val="center"/>
            </w:pPr>
            <w:r w:rsidRPr="004A3D16">
              <w:t>Ул.</w:t>
            </w:r>
            <w:r w:rsidR="007A3CCA" w:rsidRPr="004A3D16">
              <w:t xml:space="preserve"> </w:t>
            </w:r>
            <w:r w:rsidRPr="004A3D16">
              <w:t>Рабоче- Крестьянская,176</w:t>
            </w:r>
          </w:p>
        </w:tc>
        <w:tc>
          <w:tcPr>
            <w:tcW w:w="2608" w:type="dxa"/>
          </w:tcPr>
          <w:p w14:paraId="4474FEC5" w14:textId="77777777" w:rsidR="003C2B64" w:rsidRPr="004A3D16" w:rsidRDefault="003C2B64" w:rsidP="004A3D16">
            <w:pPr>
              <w:jc w:val="center"/>
            </w:pPr>
            <w:r w:rsidRPr="004A3D16">
              <w:t>14,4</w:t>
            </w:r>
          </w:p>
        </w:tc>
        <w:tc>
          <w:tcPr>
            <w:tcW w:w="2018" w:type="dxa"/>
          </w:tcPr>
          <w:p w14:paraId="575E9F43" w14:textId="77777777" w:rsidR="003C2B64" w:rsidRPr="004A3D16" w:rsidRDefault="003C2B64" w:rsidP="004A3D16">
            <w:pPr>
              <w:jc w:val="center"/>
            </w:pPr>
            <w:r w:rsidRPr="004A3D16">
              <w:t>9</w:t>
            </w:r>
          </w:p>
        </w:tc>
      </w:tr>
      <w:tr w:rsidR="003C2B64" w:rsidRPr="004A3D16" w14:paraId="5964F684" w14:textId="77777777" w:rsidTr="00091679">
        <w:tc>
          <w:tcPr>
            <w:tcW w:w="668" w:type="dxa"/>
          </w:tcPr>
          <w:p w14:paraId="6D4C487E" w14:textId="77777777" w:rsidR="003C2B64" w:rsidRPr="004A3D16" w:rsidRDefault="003C2B64" w:rsidP="004A3D16">
            <w:pPr>
              <w:jc w:val="center"/>
            </w:pPr>
            <w:r w:rsidRPr="004A3D16">
              <w:t>6</w:t>
            </w:r>
          </w:p>
        </w:tc>
        <w:tc>
          <w:tcPr>
            <w:tcW w:w="3993" w:type="dxa"/>
          </w:tcPr>
          <w:p w14:paraId="22860602" w14:textId="3C4938DD" w:rsidR="003C2B64" w:rsidRPr="004A3D16" w:rsidRDefault="003C2B64" w:rsidP="004A3D16">
            <w:pPr>
              <w:jc w:val="center"/>
            </w:pPr>
            <w:r w:rsidRPr="004A3D16">
              <w:t>Ул.</w:t>
            </w:r>
            <w:r w:rsidR="000E3075" w:rsidRPr="004A3D16">
              <w:t xml:space="preserve"> </w:t>
            </w:r>
            <w:r w:rsidRPr="004A3D16">
              <w:t>Рабоче- Крестьянская,150</w:t>
            </w:r>
          </w:p>
        </w:tc>
        <w:tc>
          <w:tcPr>
            <w:tcW w:w="2608" w:type="dxa"/>
          </w:tcPr>
          <w:p w14:paraId="0AA13480" w14:textId="77777777" w:rsidR="003C2B64" w:rsidRPr="004A3D16" w:rsidRDefault="003C2B64" w:rsidP="004A3D16">
            <w:pPr>
              <w:jc w:val="center"/>
            </w:pPr>
            <w:r w:rsidRPr="004A3D16">
              <w:t>14,4</w:t>
            </w:r>
          </w:p>
        </w:tc>
        <w:tc>
          <w:tcPr>
            <w:tcW w:w="2018" w:type="dxa"/>
          </w:tcPr>
          <w:p w14:paraId="6567C7B2" w14:textId="77777777" w:rsidR="003C2B64" w:rsidRPr="004A3D16" w:rsidRDefault="003C2B64" w:rsidP="004A3D16">
            <w:pPr>
              <w:jc w:val="center"/>
            </w:pPr>
            <w:r w:rsidRPr="004A3D16">
              <w:t>9</w:t>
            </w:r>
          </w:p>
        </w:tc>
      </w:tr>
      <w:tr w:rsidR="003C2B64" w:rsidRPr="004A3D16" w14:paraId="058FC14A" w14:textId="77777777" w:rsidTr="00091679">
        <w:tc>
          <w:tcPr>
            <w:tcW w:w="668" w:type="dxa"/>
          </w:tcPr>
          <w:p w14:paraId="115213A7" w14:textId="77777777" w:rsidR="003C2B64" w:rsidRPr="004A3D16" w:rsidRDefault="003C2B64" w:rsidP="004A3D16">
            <w:pPr>
              <w:jc w:val="center"/>
            </w:pPr>
            <w:r w:rsidRPr="004A3D16">
              <w:t>7</w:t>
            </w:r>
          </w:p>
        </w:tc>
        <w:tc>
          <w:tcPr>
            <w:tcW w:w="3993" w:type="dxa"/>
          </w:tcPr>
          <w:p w14:paraId="14C89E26" w14:textId="046F6D5C" w:rsidR="003C2B64" w:rsidRPr="004A3D16" w:rsidRDefault="003C2B64" w:rsidP="004A3D16">
            <w:pPr>
              <w:jc w:val="center"/>
            </w:pPr>
            <w:r w:rsidRPr="004A3D16">
              <w:t>Ул.</w:t>
            </w:r>
            <w:r w:rsidR="007A3CCA" w:rsidRPr="004A3D16">
              <w:t xml:space="preserve"> </w:t>
            </w:r>
            <w:r w:rsidRPr="004A3D16">
              <w:t>Рабоче- Крестьянская,116</w:t>
            </w:r>
          </w:p>
        </w:tc>
        <w:tc>
          <w:tcPr>
            <w:tcW w:w="2608" w:type="dxa"/>
          </w:tcPr>
          <w:p w14:paraId="6F67DF49" w14:textId="77777777" w:rsidR="003C2B64" w:rsidRPr="004A3D16" w:rsidRDefault="003C2B64" w:rsidP="004A3D16">
            <w:pPr>
              <w:jc w:val="center"/>
            </w:pPr>
            <w:r w:rsidRPr="004A3D16">
              <w:t>14,4</w:t>
            </w:r>
          </w:p>
        </w:tc>
        <w:tc>
          <w:tcPr>
            <w:tcW w:w="2018" w:type="dxa"/>
          </w:tcPr>
          <w:p w14:paraId="7EEDD84B" w14:textId="77777777" w:rsidR="003C2B64" w:rsidRPr="004A3D16" w:rsidRDefault="003C2B64" w:rsidP="004A3D16">
            <w:pPr>
              <w:jc w:val="center"/>
            </w:pPr>
            <w:r w:rsidRPr="004A3D16">
              <w:t>9</w:t>
            </w:r>
          </w:p>
        </w:tc>
      </w:tr>
      <w:tr w:rsidR="003C2B64" w:rsidRPr="004A3D16" w14:paraId="499266ED" w14:textId="77777777" w:rsidTr="00091679">
        <w:tc>
          <w:tcPr>
            <w:tcW w:w="668" w:type="dxa"/>
          </w:tcPr>
          <w:p w14:paraId="76F6FA16" w14:textId="77777777" w:rsidR="003C2B64" w:rsidRPr="004A3D16" w:rsidRDefault="003C2B64" w:rsidP="004A3D16">
            <w:pPr>
              <w:jc w:val="center"/>
            </w:pPr>
            <w:r w:rsidRPr="004A3D16">
              <w:t>8</w:t>
            </w:r>
          </w:p>
        </w:tc>
        <w:tc>
          <w:tcPr>
            <w:tcW w:w="3993" w:type="dxa"/>
          </w:tcPr>
          <w:p w14:paraId="7BE525C2" w14:textId="41C32209" w:rsidR="003C2B64" w:rsidRPr="004A3D16" w:rsidRDefault="003C2B64" w:rsidP="004A3D16">
            <w:pPr>
              <w:jc w:val="center"/>
            </w:pPr>
            <w:r w:rsidRPr="004A3D16">
              <w:t>Ул.</w:t>
            </w:r>
            <w:r w:rsidR="007A3CCA" w:rsidRPr="004A3D16">
              <w:t xml:space="preserve"> </w:t>
            </w:r>
            <w:r w:rsidRPr="004A3D16">
              <w:t>Рабоче- Крестьянская,114</w:t>
            </w:r>
          </w:p>
        </w:tc>
        <w:tc>
          <w:tcPr>
            <w:tcW w:w="2608" w:type="dxa"/>
          </w:tcPr>
          <w:p w14:paraId="20E688C7" w14:textId="77777777" w:rsidR="003C2B64" w:rsidRPr="004A3D16" w:rsidRDefault="003C2B64" w:rsidP="004A3D16">
            <w:pPr>
              <w:jc w:val="center"/>
            </w:pPr>
            <w:r w:rsidRPr="004A3D16">
              <w:t>14,4</w:t>
            </w:r>
          </w:p>
        </w:tc>
        <w:tc>
          <w:tcPr>
            <w:tcW w:w="2018" w:type="dxa"/>
          </w:tcPr>
          <w:p w14:paraId="4719F32A" w14:textId="77777777" w:rsidR="003C2B64" w:rsidRPr="004A3D16" w:rsidRDefault="003C2B64" w:rsidP="004A3D16">
            <w:pPr>
              <w:jc w:val="center"/>
            </w:pPr>
            <w:r w:rsidRPr="004A3D16">
              <w:t>9</w:t>
            </w:r>
          </w:p>
        </w:tc>
      </w:tr>
      <w:tr w:rsidR="003C2B64" w:rsidRPr="004A3D16" w14:paraId="4FBA5B9B" w14:textId="77777777" w:rsidTr="00091679">
        <w:tc>
          <w:tcPr>
            <w:tcW w:w="668" w:type="dxa"/>
          </w:tcPr>
          <w:p w14:paraId="108375AE" w14:textId="77777777" w:rsidR="003C2B64" w:rsidRPr="004A3D16" w:rsidRDefault="003C2B64" w:rsidP="004A3D16">
            <w:pPr>
              <w:jc w:val="center"/>
            </w:pPr>
            <w:r w:rsidRPr="004A3D16">
              <w:t>9</w:t>
            </w:r>
          </w:p>
        </w:tc>
        <w:tc>
          <w:tcPr>
            <w:tcW w:w="3993" w:type="dxa"/>
          </w:tcPr>
          <w:p w14:paraId="1E46570D" w14:textId="75FD9546" w:rsidR="003C2B64" w:rsidRPr="004A3D16" w:rsidRDefault="003C2B64" w:rsidP="004A3D16">
            <w:pPr>
              <w:jc w:val="center"/>
            </w:pPr>
            <w:r w:rsidRPr="004A3D16">
              <w:t>Ул.</w:t>
            </w:r>
            <w:r w:rsidR="007A3CCA" w:rsidRPr="004A3D16">
              <w:t xml:space="preserve"> </w:t>
            </w:r>
            <w:r w:rsidRPr="004A3D16">
              <w:t>Рабоче- Крестьянская,85</w:t>
            </w:r>
          </w:p>
        </w:tc>
        <w:tc>
          <w:tcPr>
            <w:tcW w:w="2608" w:type="dxa"/>
          </w:tcPr>
          <w:p w14:paraId="0B86421A" w14:textId="77777777" w:rsidR="003C2B64" w:rsidRPr="004A3D16" w:rsidRDefault="003C2B64" w:rsidP="004A3D16">
            <w:pPr>
              <w:jc w:val="center"/>
            </w:pPr>
            <w:r w:rsidRPr="004A3D16">
              <w:t>14,4</w:t>
            </w:r>
          </w:p>
        </w:tc>
        <w:tc>
          <w:tcPr>
            <w:tcW w:w="2018" w:type="dxa"/>
          </w:tcPr>
          <w:p w14:paraId="38A291A6" w14:textId="77777777" w:rsidR="003C2B64" w:rsidRPr="004A3D16" w:rsidRDefault="003C2B64" w:rsidP="004A3D16">
            <w:pPr>
              <w:jc w:val="center"/>
            </w:pPr>
            <w:r w:rsidRPr="004A3D16">
              <w:t>9</w:t>
            </w:r>
          </w:p>
        </w:tc>
      </w:tr>
      <w:tr w:rsidR="003C2B64" w:rsidRPr="004A3D16" w14:paraId="034E5EAC" w14:textId="77777777" w:rsidTr="00091679">
        <w:tc>
          <w:tcPr>
            <w:tcW w:w="668" w:type="dxa"/>
          </w:tcPr>
          <w:p w14:paraId="3B591C08" w14:textId="77777777" w:rsidR="003C2B64" w:rsidRPr="004A3D16" w:rsidRDefault="003C2B64" w:rsidP="004A3D16">
            <w:pPr>
              <w:jc w:val="center"/>
            </w:pPr>
            <w:r w:rsidRPr="004A3D16">
              <w:t>10</w:t>
            </w:r>
          </w:p>
        </w:tc>
        <w:tc>
          <w:tcPr>
            <w:tcW w:w="3993" w:type="dxa"/>
          </w:tcPr>
          <w:p w14:paraId="649526C3" w14:textId="77777777" w:rsidR="003C2B64" w:rsidRPr="004A3D16" w:rsidRDefault="003C2B64" w:rsidP="004A3D16">
            <w:pPr>
              <w:jc w:val="center"/>
            </w:pPr>
            <w:r w:rsidRPr="004A3D16">
              <w:t>Перекресток ул. Рабоче- Крестьянская – пер.  Партизанский</w:t>
            </w:r>
          </w:p>
        </w:tc>
        <w:tc>
          <w:tcPr>
            <w:tcW w:w="2608" w:type="dxa"/>
          </w:tcPr>
          <w:p w14:paraId="48FCE819" w14:textId="77777777" w:rsidR="003C2B64" w:rsidRPr="004A3D16" w:rsidRDefault="003C2B64" w:rsidP="004A3D16">
            <w:pPr>
              <w:jc w:val="center"/>
            </w:pPr>
            <w:r w:rsidRPr="004A3D16">
              <w:t>57,6</w:t>
            </w:r>
          </w:p>
        </w:tc>
        <w:tc>
          <w:tcPr>
            <w:tcW w:w="2018" w:type="dxa"/>
          </w:tcPr>
          <w:p w14:paraId="2960D815" w14:textId="77777777" w:rsidR="003C2B64" w:rsidRPr="004A3D16" w:rsidRDefault="003C2B64" w:rsidP="004A3D16">
            <w:pPr>
              <w:jc w:val="center"/>
            </w:pPr>
            <w:r w:rsidRPr="004A3D16">
              <w:t>36</w:t>
            </w:r>
          </w:p>
        </w:tc>
      </w:tr>
      <w:tr w:rsidR="003C2B64" w:rsidRPr="004A3D16" w14:paraId="48CB9364" w14:textId="77777777" w:rsidTr="00091679">
        <w:tc>
          <w:tcPr>
            <w:tcW w:w="668" w:type="dxa"/>
          </w:tcPr>
          <w:p w14:paraId="70929312" w14:textId="77777777" w:rsidR="003C2B64" w:rsidRPr="004A3D16" w:rsidRDefault="003C2B64" w:rsidP="004A3D16">
            <w:pPr>
              <w:jc w:val="center"/>
            </w:pPr>
            <w:r w:rsidRPr="004A3D16">
              <w:t>11</w:t>
            </w:r>
          </w:p>
        </w:tc>
        <w:tc>
          <w:tcPr>
            <w:tcW w:w="3993" w:type="dxa"/>
          </w:tcPr>
          <w:p w14:paraId="42210849" w14:textId="77777777" w:rsidR="003C2B64" w:rsidRPr="004A3D16" w:rsidRDefault="003C2B64" w:rsidP="004A3D16">
            <w:pPr>
              <w:jc w:val="center"/>
            </w:pPr>
            <w:r w:rsidRPr="004A3D16">
              <w:t>Ул. Фефелова, 64</w:t>
            </w:r>
          </w:p>
        </w:tc>
        <w:tc>
          <w:tcPr>
            <w:tcW w:w="2608" w:type="dxa"/>
          </w:tcPr>
          <w:p w14:paraId="0847B4E9" w14:textId="77777777" w:rsidR="003C2B64" w:rsidRPr="004A3D16" w:rsidRDefault="003C2B64" w:rsidP="004A3D16">
            <w:pPr>
              <w:jc w:val="center"/>
            </w:pPr>
            <w:r w:rsidRPr="004A3D16">
              <w:t>14,4</w:t>
            </w:r>
          </w:p>
        </w:tc>
        <w:tc>
          <w:tcPr>
            <w:tcW w:w="2018" w:type="dxa"/>
          </w:tcPr>
          <w:p w14:paraId="41F400B2" w14:textId="77777777" w:rsidR="003C2B64" w:rsidRPr="004A3D16" w:rsidRDefault="003C2B64" w:rsidP="004A3D16">
            <w:pPr>
              <w:jc w:val="center"/>
            </w:pPr>
            <w:r w:rsidRPr="004A3D16">
              <w:t>9</w:t>
            </w:r>
          </w:p>
        </w:tc>
      </w:tr>
      <w:tr w:rsidR="003C2B64" w:rsidRPr="004A3D16" w14:paraId="09F12A58" w14:textId="77777777" w:rsidTr="00091679">
        <w:tc>
          <w:tcPr>
            <w:tcW w:w="668" w:type="dxa"/>
          </w:tcPr>
          <w:p w14:paraId="44E23E4B" w14:textId="77777777" w:rsidR="003C2B64" w:rsidRPr="004A3D16" w:rsidRDefault="003C2B64" w:rsidP="004A3D16">
            <w:pPr>
              <w:jc w:val="center"/>
            </w:pPr>
            <w:r w:rsidRPr="004A3D16">
              <w:t>12</w:t>
            </w:r>
          </w:p>
        </w:tc>
        <w:tc>
          <w:tcPr>
            <w:tcW w:w="3993" w:type="dxa"/>
          </w:tcPr>
          <w:p w14:paraId="367C8A5B" w14:textId="77777777" w:rsidR="003C2B64" w:rsidRPr="004A3D16" w:rsidRDefault="003C2B64" w:rsidP="004A3D16">
            <w:pPr>
              <w:jc w:val="center"/>
            </w:pPr>
            <w:r w:rsidRPr="004A3D16">
              <w:t>Ул. Фефелова, 42</w:t>
            </w:r>
          </w:p>
        </w:tc>
        <w:tc>
          <w:tcPr>
            <w:tcW w:w="2608" w:type="dxa"/>
          </w:tcPr>
          <w:p w14:paraId="62D486FE" w14:textId="77777777" w:rsidR="003C2B64" w:rsidRPr="004A3D16" w:rsidRDefault="003C2B64" w:rsidP="004A3D16">
            <w:pPr>
              <w:jc w:val="center"/>
            </w:pPr>
            <w:r w:rsidRPr="004A3D16">
              <w:t>14,4</w:t>
            </w:r>
          </w:p>
        </w:tc>
        <w:tc>
          <w:tcPr>
            <w:tcW w:w="2018" w:type="dxa"/>
          </w:tcPr>
          <w:p w14:paraId="0E4BB87C" w14:textId="77777777" w:rsidR="003C2B64" w:rsidRPr="004A3D16" w:rsidRDefault="003C2B64" w:rsidP="004A3D16">
            <w:pPr>
              <w:jc w:val="center"/>
            </w:pPr>
            <w:r w:rsidRPr="004A3D16">
              <w:t>9</w:t>
            </w:r>
          </w:p>
        </w:tc>
      </w:tr>
      <w:tr w:rsidR="003C2B64" w:rsidRPr="004A3D16" w14:paraId="52E495AC" w14:textId="77777777" w:rsidTr="00091679">
        <w:tc>
          <w:tcPr>
            <w:tcW w:w="668" w:type="dxa"/>
          </w:tcPr>
          <w:p w14:paraId="03F2156A" w14:textId="77777777" w:rsidR="003C2B64" w:rsidRPr="004A3D16" w:rsidRDefault="003C2B64" w:rsidP="004A3D16">
            <w:pPr>
              <w:jc w:val="center"/>
            </w:pPr>
            <w:r w:rsidRPr="004A3D16">
              <w:t>13</w:t>
            </w:r>
          </w:p>
        </w:tc>
        <w:tc>
          <w:tcPr>
            <w:tcW w:w="3993" w:type="dxa"/>
          </w:tcPr>
          <w:p w14:paraId="792C33C2" w14:textId="77777777" w:rsidR="003C2B64" w:rsidRPr="004A3D16" w:rsidRDefault="003C2B64" w:rsidP="004A3D16">
            <w:pPr>
              <w:jc w:val="center"/>
            </w:pPr>
            <w:r w:rsidRPr="004A3D16">
              <w:t>Ул. Ванеева, 42</w:t>
            </w:r>
          </w:p>
        </w:tc>
        <w:tc>
          <w:tcPr>
            <w:tcW w:w="2608" w:type="dxa"/>
          </w:tcPr>
          <w:p w14:paraId="2FCA98C8" w14:textId="77777777" w:rsidR="003C2B64" w:rsidRPr="004A3D16" w:rsidRDefault="003C2B64" w:rsidP="004A3D16">
            <w:pPr>
              <w:jc w:val="center"/>
            </w:pPr>
            <w:r w:rsidRPr="004A3D16">
              <w:t>14,4</w:t>
            </w:r>
          </w:p>
        </w:tc>
        <w:tc>
          <w:tcPr>
            <w:tcW w:w="2018" w:type="dxa"/>
          </w:tcPr>
          <w:p w14:paraId="0A53FB83" w14:textId="77777777" w:rsidR="003C2B64" w:rsidRPr="004A3D16" w:rsidRDefault="003C2B64" w:rsidP="004A3D16">
            <w:pPr>
              <w:jc w:val="center"/>
            </w:pPr>
            <w:r w:rsidRPr="004A3D16">
              <w:t>9</w:t>
            </w:r>
          </w:p>
        </w:tc>
      </w:tr>
      <w:tr w:rsidR="003C2B64" w:rsidRPr="004A3D16" w14:paraId="76541FC1" w14:textId="77777777" w:rsidTr="00091679">
        <w:tc>
          <w:tcPr>
            <w:tcW w:w="668" w:type="dxa"/>
          </w:tcPr>
          <w:p w14:paraId="264ED375" w14:textId="77777777" w:rsidR="003C2B64" w:rsidRPr="004A3D16" w:rsidRDefault="003C2B64" w:rsidP="004A3D16">
            <w:pPr>
              <w:jc w:val="center"/>
            </w:pPr>
            <w:r w:rsidRPr="004A3D16">
              <w:t>14</w:t>
            </w:r>
          </w:p>
        </w:tc>
        <w:tc>
          <w:tcPr>
            <w:tcW w:w="3993" w:type="dxa"/>
          </w:tcPr>
          <w:p w14:paraId="3912FF87" w14:textId="5E12F3D2" w:rsidR="003C2B64" w:rsidRPr="004A3D16" w:rsidRDefault="003C2B64" w:rsidP="004A3D16">
            <w:pPr>
              <w:jc w:val="center"/>
            </w:pPr>
            <w:r w:rsidRPr="004A3D16">
              <w:t>Перекрёсток ул.</w:t>
            </w:r>
            <w:r w:rsidR="000E3075" w:rsidRPr="004A3D16">
              <w:t xml:space="preserve"> </w:t>
            </w:r>
            <w:r w:rsidRPr="004A3D16">
              <w:t xml:space="preserve">Ванеева- </w:t>
            </w:r>
            <w:r w:rsidR="000E3075" w:rsidRPr="004A3D16">
              <w:t xml:space="preserve">ул. </w:t>
            </w:r>
            <w:r w:rsidRPr="004A3D16">
              <w:t>Сурикова</w:t>
            </w:r>
          </w:p>
        </w:tc>
        <w:tc>
          <w:tcPr>
            <w:tcW w:w="2608" w:type="dxa"/>
          </w:tcPr>
          <w:p w14:paraId="28E1B796" w14:textId="77777777" w:rsidR="003C2B64" w:rsidRPr="004A3D16" w:rsidRDefault="003C2B64" w:rsidP="004A3D16">
            <w:pPr>
              <w:jc w:val="center"/>
            </w:pPr>
            <w:r w:rsidRPr="004A3D16">
              <w:t>14,4</w:t>
            </w:r>
          </w:p>
        </w:tc>
        <w:tc>
          <w:tcPr>
            <w:tcW w:w="2018" w:type="dxa"/>
          </w:tcPr>
          <w:p w14:paraId="764CAB4A" w14:textId="77777777" w:rsidR="003C2B64" w:rsidRPr="004A3D16" w:rsidRDefault="003C2B64" w:rsidP="004A3D16">
            <w:pPr>
              <w:jc w:val="center"/>
            </w:pPr>
            <w:r w:rsidRPr="004A3D16">
              <w:t>9</w:t>
            </w:r>
          </w:p>
        </w:tc>
      </w:tr>
      <w:tr w:rsidR="003C2B64" w:rsidRPr="004A3D16" w14:paraId="5CE174D3" w14:textId="77777777" w:rsidTr="00091679">
        <w:tc>
          <w:tcPr>
            <w:tcW w:w="668" w:type="dxa"/>
          </w:tcPr>
          <w:p w14:paraId="14532248" w14:textId="77777777" w:rsidR="003C2B64" w:rsidRPr="004A3D16" w:rsidRDefault="003C2B64" w:rsidP="004A3D16">
            <w:pPr>
              <w:jc w:val="center"/>
            </w:pPr>
            <w:r w:rsidRPr="004A3D16">
              <w:t>15</w:t>
            </w:r>
          </w:p>
        </w:tc>
        <w:tc>
          <w:tcPr>
            <w:tcW w:w="3993" w:type="dxa"/>
          </w:tcPr>
          <w:p w14:paraId="5456DEAD" w14:textId="528A9060" w:rsidR="003C2B64" w:rsidRPr="004A3D16" w:rsidRDefault="004222AA" w:rsidP="004A3D16">
            <w:pPr>
              <w:jc w:val="center"/>
            </w:pPr>
            <w:r w:rsidRPr="004A3D16">
              <w:t>Ул. Ванеева</w:t>
            </w:r>
            <w:r w:rsidR="003C2B64" w:rsidRPr="004A3D16">
              <w:t>, 22</w:t>
            </w:r>
          </w:p>
        </w:tc>
        <w:tc>
          <w:tcPr>
            <w:tcW w:w="2608" w:type="dxa"/>
          </w:tcPr>
          <w:p w14:paraId="23A9675E" w14:textId="77777777" w:rsidR="003C2B64" w:rsidRPr="004A3D16" w:rsidRDefault="003C2B64" w:rsidP="004A3D16">
            <w:pPr>
              <w:jc w:val="center"/>
            </w:pPr>
            <w:r w:rsidRPr="004A3D16">
              <w:t>14,4</w:t>
            </w:r>
          </w:p>
        </w:tc>
        <w:tc>
          <w:tcPr>
            <w:tcW w:w="2018" w:type="dxa"/>
          </w:tcPr>
          <w:p w14:paraId="34EF56CB" w14:textId="77777777" w:rsidR="003C2B64" w:rsidRPr="004A3D16" w:rsidRDefault="003C2B64" w:rsidP="004A3D16">
            <w:pPr>
              <w:jc w:val="center"/>
            </w:pPr>
            <w:r w:rsidRPr="004A3D16">
              <w:t>9</w:t>
            </w:r>
          </w:p>
        </w:tc>
      </w:tr>
      <w:tr w:rsidR="003C2B64" w:rsidRPr="004A3D16" w14:paraId="460A522C" w14:textId="77777777" w:rsidTr="00091679">
        <w:tc>
          <w:tcPr>
            <w:tcW w:w="668" w:type="dxa"/>
          </w:tcPr>
          <w:p w14:paraId="504B9CA4" w14:textId="77777777" w:rsidR="003C2B64" w:rsidRPr="004A3D16" w:rsidRDefault="003C2B64" w:rsidP="004A3D16">
            <w:pPr>
              <w:jc w:val="center"/>
            </w:pPr>
            <w:r w:rsidRPr="004A3D16">
              <w:t>16</w:t>
            </w:r>
          </w:p>
        </w:tc>
        <w:tc>
          <w:tcPr>
            <w:tcW w:w="3993" w:type="dxa"/>
          </w:tcPr>
          <w:p w14:paraId="7FC51F2F" w14:textId="6CB783D3" w:rsidR="003C2B64" w:rsidRPr="004A3D16" w:rsidRDefault="004222AA" w:rsidP="004A3D16">
            <w:pPr>
              <w:jc w:val="center"/>
            </w:pPr>
            <w:r w:rsidRPr="004A3D16">
              <w:t>Ул. Ленина</w:t>
            </w:r>
            <w:r w:rsidR="003C2B64" w:rsidRPr="004A3D16">
              <w:t>, ;4а</w:t>
            </w:r>
          </w:p>
        </w:tc>
        <w:tc>
          <w:tcPr>
            <w:tcW w:w="2608" w:type="dxa"/>
          </w:tcPr>
          <w:p w14:paraId="484A4596" w14:textId="77777777" w:rsidR="003C2B64" w:rsidRPr="004A3D16" w:rsidRDefault="003C2B64" w:rsidP="004A3D16">
            <w:pPr>
              <w:jc w:val="center"/>
            </w:pPr>
            <w:r w:rsidRPr="004A3D16">
              <w:t>14,4</w:t>
            </w:r>
          </w:p>
        </w:tc>
        <w:tc>
          <w:tcPr>
            <w:tcW w:w="2018" w:type="dxa"/>
          </w:tcPr>
          <w:p w14:paraId="645C5A8A" w14:textId="77777777" w:rsidR="003C2B64" w:rsidRPr="004A3D16" w:rsidRDefault="003C2B64" w:rsidP="004A3D16">
            <w:pPr>
              <w:jc w:val="center"/>
            </w:pPr>
            <w:r w:rsidRPr="004A3D16">
              <w:t>9</w:t>
            </w:r>
          </w:p>
        </w:tc>
      </w:tr>
      <w:tr w:rsidR="003C2B64" w:rsidRPr="004A3D16" w14:paraId="30AAE74E" w14:textId="77777777" w:rsidTr="00091679">
        <w:tc>
          <w:tcPr>
            <w:tcW w:w="668" w:type="dxa"/>
          </w:tcPr>
          <w:p w14:paraId="14FF4D5C" w14:textId="77777777" w:rsidR="003C2B64" w:rsidRPr="004A3D16" w:rsidRDefault="003C2B64" w:rsidP="004A3D16">
            <w:pPr>
              <w:jc w:val="center"/>
            </w:pPr>
            <w:r w:rsidRPr="004A3D16">
              <w:t>17</w:t>
            </w:r>
          </w:p>
        </w:tc>
        <w:tc>
          <w:tcPr>
            <w:tcW w:w="3993" w:type="dxa"/>
          </w:tcPr>
          <w:p w14:paraId="21478110" w14:textId="77777777" w:rsidR="003C2B64" w:rsidRPr="004A3D16" w:rsidRDefault="003C2B64" w:rsidP="004A3D16">
            <w:pPr>
              <w:jc w:val="center"/>
            </w:pPr>
            <w:r w:rsidRPr="004A3D16">
              <w:t>Ул. Ленина, 4</w:t>
            </w:r>
          </w:p>
        </w:tc>
        <w:tc>
          <w:tcPr>
            <w:tcW w:w="2608" w:type="dxa"/>
          </w:tcPr>
          <w:p w14:paraId="4F2F16F5" w14:textId="77777777" w:rsidR="003C2B64" w:rsidRPr="004A3D16" w:rsidRDefault="003C2B64" w:rsidP="004A3D16">
            <w:pPr>
              <w:jc w:val="center"/>
            </w:pPr>
            <w:r w:rsidRPr="004A3D16">
              <w:t>14,4</w:t>
            </w:r>
          </w:p>
        </w:tc>
        <w:tc>
          <w:tcPr>
            <w:tcW w:w="2018" w:type="dxa"/>
          </w:tcPr>
          <w:p w14:paraId="5C908E2B" w14:textId="77777777" w:rsidR="003C2B64" w:rsidRPr="004A3D16" w:rsidRDefault="003C2B64" w:rsidP="004A3D16">
            <w:pPr>
              <w:jc w:val="center"/>
            </w:pPr>
            <w:r w:rsidRPr="004A3D16">
              <w:t>9</w:t>
            </w:r>
          </w:p>
        </w:tc>
      </w:tr>
      <w:tr w:rsidR="003C2B64" w:rsidRPr="004A3D16" w14:paraId="2C7DB9F3" w14:textId="77777777" w:rsidTr="00091679">
        <w:tc>
          <w:tcPr>
            <w:tcW w:w="668" w:type="dxa"/>
          </w:tcPr>
          <w:p w14:paraId="27787374" w14:textId="77777777" w:rsidR="003C2B64" w:rsidRPr="004A3D16" w:rsidRDefault="003C2B64" w:rsidP="004A3D16">
            <w:pPr>
              <w:jc w:val="center"/>
            </w:pPr>
            <w:r w:rsidRPr="004A3D16">
              <w:t>18</w:t>
            </w:r>
          </w:p>
        </w:tc>
        <w:tc>
          <w:tcPr>
            <w:tcW w:w="3993" w:type="dxa"/>
          </w:tcPr>
          <w:p w14:paraId="52F1F3FE" w14:textId="77777777" w:rsidR="003C2B64" w:rsidRPr="004A3D16" w:rsidRDefault="003C2B64" w:rsidP="004A3D16">
            <w:pPr>
              <w:jc w:val="center"/>
            </w:pPr>
            <w:r w:rsidRPr="004A3D16">
              <w:t>Ул. Ленина,7</w:t>
            </w:r>
          </w:p>
        </w:tc>
        <w:tc>
          <w:tcPr>
            <w:tcW w:w="2608" w:type="dxa"/>
          </w:tcPr>
          <w:p w14:paraId="272A42B9" w14:textId="77777777" w:rsidR="003C2B64" w:rsidRPr="004A3D16" w:rsidRDefault="003C2B64" w:rsidP="004A3D16">
            <w:pPr>
              <w:jc w:val="center"/>
            </w:pPr>
            <w:r w:rsidRPr="004A3D16">
              <w:t>14,4</w:t>
            </w:r>
          </w:p>
        </w:tc>
        <w:tc>
          <w:tcPr>
            <w:tcW w:w="2018" w:type="dxa"/>
          </w:tcPr>
          <w:p w14:paraId="1B4E78D1" w14:textId="77777777" w:rsidR="003C2B64" w:rsidRPr="004A3D16" w:rsidRDefault="003C2B64" w:rsidP="004A3D16">
            <w:pPr>
              <w:jc w:val="center"/>
            </w:pPr>
            <w:r w:rsidRPr="004A3D16">
              <w:t>9</w:t>
            </w:r>
          </w:p>
        </w:tc>
      </w:tr>
      <w:tr w:rsidR="003C2B64" w:rsidRPr="004A3D16" w14:paraId="0CFEB880" w14:textId="77777777" w:rsidTr="00091679">
        <w:tc>
          <w:tcPr>
            <w:tcW w:w="668" w:type="dxa"/>
          </w:tcPr>
          <w:p w14:paraId="6E5378D0" w14:textId="77777777" w:rsidR="003C2B64" w:rsidRPr="004A3D16" w:rsidRDefault="003C2B64" w:rsidP="004A3D16">
            <w:pPr>
              <w:jc w:val="center"/>
            </w:pPr>
            <w:r w:rsidRPr="004A3D16">
              <w:t>19</w:t>
            </w:r>
          </w:p>
        </w:tc>
        <w:tc>
          <w:tcPr>
            <w:tcW w:w="3993" w:type="dxa"/>
          </w:tcPr>
          <w:p w14:paraId="134EC617" w14:textId="77777777" w:rsidR="003C2B64" w:rsidRPr="004A3D16" w:rsidRDefault="003C2B64" w:rsidP="004A3D16">
            <w:pPr>
              <w:jc w:val="center"/>
            </w:pPr>
            <w:r w:rsidRPr="004A3D16">
              <w:t>Ул. Куйбышева, 60</w:t>
            </w:r>
          </w:p>
        </w:tc>
        <w:tc>
          <w:tcPr>
            <w:tcW w:w="2608" w:type="dxa"/>
          </w:tcPr>
          <w:p w14:paraId="50122404" w14:textId="77777777" w:rsidR="003C2B64" w:rsidRPr="004A3D16" w:rsidRDefault="003C2B64" w:rsidP="004A3D16">
            <w:pPr>
              <w:jc w:val="center"/>
            </w:pPr>
            <w:r w:rsidRPr="004A3D16">
              <w:t>14,4</w:t>
            </w:r>
          </w:p>
        </w:tc>
        <w:tc>
          <w:tcPr>
            <w:tcW w:w="2018" w:type="dxa"/>
          </w:tcPr>
          <w:p w14:paraId="62FC881D" w14:textId="77777777" w:rsidR="003C2B64" w:rsidRPr="004A3D16" w:rsidRDefault="003C2B64" w:rsidP="004A3D16">
            <w:pPr>
              <w:jc w:val="center"/>
            </w:pPr>
            <w:r w:rsidRPr="004A3D16">
              <w:t>9</w:t>
            </w:r>
          </w:p>
        </w:tc>
      </w:tr>
      <w:tr w:rsidR="003C2B64" w:rsidRPr="004A3D16" w14:paraId="5C447044" w14:textId="77777777" w:rsidTr="00091679">
        <w:tc>
          <w:tcPr>
            <w:tcW w:w="668" w:type="dxa"/>
          </w:tcPr>
          <w:p w14:paraId="22F8B28F" w14:textId="77777777" w:rsidR="003C2B64" w:rsidRPr="004A3D16" w:rsidRDefault="003C2B64" w:rsidP="004A3D16">
            <w:pPr>
              <w:jc w:val="center"/>
            </w:pPr>
            <w:r w:rsidRPr="004A3D16">
              <w:t>20</w:t>
            </w:r>
          </w:p>
        </w:tc>
        <w:tc>
          <w:tcPr>
            <w:tcW w:w="3993" w:type="dxa"/>
          </w:tcPr>
          <w:p w14:paraId="39E6EA4C" w14:textId="77777777" w:rsidR="003C2B64" w:rsidRPr="004A3D16" w:rsidRDefault="003C2B64" w:rsidP="004A3D16">
            <w:pPr>
              <w:jc w:val="center"/>
            </w:pPr>
            <w:r w:rsidRPr="004A3D16">
              <w:t>Ул. Ленина, 25/8</w:t>
            </w:r>
          </w:p>
        </w:tc>
        <w:tc>
          <w:tcPr>
            <w:tcW w:w="2608" w:type="dxa"/>
          </w:tcPr>
          <w:p w14:paraId="6AB730FC" w14:textId="77777777" w:rsidR="003C2B64" w:rsidRPr="004A3D16" w:rsidRDefault="003C2B64" w:rsidP="004A3D16">
            <w:pPr>
              <w:jc w:val="center"/>
            </w:pPr>
            <w:r w:rsidRPr="004A3D16">
              <w:t>14,4</w:t>
            </w:r>
          </w:p>
        </w:tc>
        <w:tc>
          <w:tcPr>
            <w:tcW w:w="2018" w:type="dxa"/>
          </w:tcPr>
          <w:p w14:paraId="10DF296A" w14:textId="77777777" w:rsidR="003C2B64" w:rsidRPr="004A3D16" w:rsidRDefault="003C2B64" w:rsidP="004A3D16">
            <w:pPr>
              <w:jc w:val="center"/>
            </w:pPr>
            <w:r w:rsidRPr="004A3D16">
              <w:t>9</w:t>
            </w:r>
          </w:p>
        </w:tc>
      </w:tr>
      <w:tr w:rsidR="003C2B64" w:rsidRPr="004A3D16" w14:paraId="353E60A1" w14:textId="77777777" w:rsidTr="00091679">
        <w:tc>
          <w:tcPr>
            <w:tcW w:w="668" w:type="dxa"/>
          </w:tcPr>
          <w:p w14:paraId="4893D9B6" w14:textId="77777777" w:rsidR="003C2B64" w:rsidRPr="004A3D16" w:rsidRDefault="003C2B64" w:rsidP="004A3D16">
            <w:pPr>
              <w:jc w:val="center"/>
            </w:pPr>
            <w:r w:rsidRPr="004A3D16">
              <w:t>21</w:t>
            </w:r>
          </w:p>
        </w:tc>
        <w:tc>
          <w:tcPr>
            <w:tcW w:w="3993" w:type="dxa"/>
          </w:tcPr>
          <w:p w14:paraId="6B14025E" w14:textId="77777777" w:rsidR="003C2B64" w:rsidRPr="004A3D16" w:rsidRDefault="003C2B64" w:rsidP="004A3D16">
            <w:pPr>
              <w:jc w:val="center"/>
            </w:pPr>
            <w:r w:rsidRPr="004A3D16">
              <w:t>Ул. Ленина, 25/14</w:t>
            </w:r>
          </w:p>
        </w:tc>
        <w:tc>
          <w:tcPr>
            <w:tcW w:w="2608" w:type="dxa"/>
          </w:tcPr>
          <w:p w14:paraId="79ABB586" w14:textId="77777777" w:rsidR="003C2B64" w:rsidRPr="004A3D16" w:rsidRDefault="003C2B64" w:rsidP="004A3D16">
            <w:pPr>
              <w:jc w:val="center"/>
            </w:pPr>
            <w:r w:rsidRPr="004A3D16">
              <w:t>14,4</w:t>
            </w:r>
          </w:p>
        </w:tc>
        <w:tc>
          <w:tcPr>
            <w:tcW w:w="2018" w:type="dxa"/>
          </w:tcPr>
          <w:p w14:paraId="4B5FCCBE" w14:textId="77777777" w:rsidR="003C2B64" w:rsidRPr="004A3D16" w:rsidRDefault="003C2B64" w:rsidP="004A3D16">
            <w:pPr>
              <w:jc w:val="center"/>
            </w:pPr>
            <w:r w:rsidRPr="004A3D16">
              <w:t>9</w:t>
            </w:r>
          </w:p>
        </w:tc>
      </w:tr>
      <w:tr w:rsidR="003C2B64" w:rsidRPr="004A3D16" w14:paraId="3CE8FB32" w14:textId="77777777" w:rsidTr="00091679">
        <w:tc>
          <w:tcPr>
            <w:tcW w:w="668" w:type="dxa"/>
          </w:tcPr>
          <w:p w14:paraId="350DBE88" w14:textId="77777777" w:rsidR="003C2B64" w:rsidRPr="004A3D16" w:rsidRDefault="003C2B64" w:rsidP="004A3D16">
            <w:pPr>
              <w:jc w:val="center"/>
            </w:pPr>
            <w:r w:rsidRPr="004A3D16">
              <w:t>22</w:t>
            </w:r>
          </w:p>
        </w:tc>
        <w:tc>
          <w:tcPr>
            <w:tcW w:w="3993" w:type="dxa"/>
          </w:tcPr>
          <w:p w14:paraId="6B532A2A" w14:textId="77777777" w:rsidR="003C2B64" w:rsidRPr="004A3D16" w:rsidRDefault="003C2B64" w:rsidP="004A3D16">
            <w:pPr>
              <w:jc w:val="center"/>
            </w:pPr>
            <w:r w:rsidRPr="004A3D16">
              <w:t>Ул. Ленина, 64</w:t>
            </w:r>
          </w:p>
        </w:tc>
        <w:tc>
          <w:tcPr>
            <w:tcW w:w="2608" w:type="dxa"/>
          </w:tcPr>
          <w:p w14:paraId="70858763" w14:textId="77777777" w:rsidR="003C2B64" w:rsidRPr="004A3D16" w:rsidRDefault="003C2B64" w:rsidP="004A3D16">
            <w:pPr>
              <w:jc w:val="center"/>
            </w:pPr>
            <w:r w:rsidRPr="004A3D16">
              <w:t>14,4</w:t>
            </w:r>
          </w:p>
        </w:tc>
        <w:tc>
          <w:tcPr>
            <w:tcW w:w="2018" w:type="dxa"/>
          </w:tcPr>
          <w:p w14:paraId="4DA7E42A" w14:textId="77777777" w:rsidR="003C2B64" w:rsidRPr="004A3D16" w:rsidRDefault="003C2B64" w:rsidP="004A3D16">
            <w:pPr>
              <w:jc w:val="center"/>
            </w:pPr>
            <w:r w:rsidRPr="004A3D16">
              <w:t>9</w:t>
            </w:r>
          </w:p>
        </w:tc>
      </w:tr>
      <w:tr w:rsidR="003C2B64" w:rsidRPr="004A3D16" w14:paraId="6B263E87" w14:textId="77777777" w:rsidTr="00091679">
        <w:tc>
          <w:tcPr>
            <w:tcW w:w="668" w:type="dxa"/>
          </w:tcPr>
          <w:p w14:paraId="50F98222" w14:textId="77777777" w:rsidR="003C2B64" w:rsidRPr="004A3D16" w:rsidRDefault="003C2B64" w:rsidP="004A3D16">
            <w:pPr>
              <w:jc w:val="center"/>
            </w:pPr>
            <w:r w:rsidRPr="004A3D16">
              <w:t>23</w:t>
            </w:r>
          </w:p>
        </w:tc>
        <w:tc>
          <w:tcPr>
            <w:tcW w:w="3993" w:type="dxa"/>
          </w:tcPr>
          <w:p w14:paraId="0F022B72" w14:textId="77777777" w:rsidR="003C2B64" w:rsidRPr="004A3D16" w:rsidRDefault="003C2B64" w:rsidP="004A3D16">
            <w:pPr>
              <w:jc w:val="center"/>
            </w:pPr>
            <w:r w:rsidRPr="004A3D16">
              <w:t>Ул. Ленина, 55</w:t>
            </w:r>
          </w:p>
        </w:tc>
        <w:tc>
          <w:tcPr>
            <w:tcW w:w="2608" w:type="dxa"/>
          </w:tcPr>
          <w:p w14:paraId="614966C4" w14:textId="77777777" w:rsidR="003C2B64" w:rsidRPr="004A3D16" w:rsidRDefault="003C2B64" w:rsidP="004A3D16">
            <w:pPr>
              <w:jc w:val="center"/>
            </w:pPr>
            <w:r w:rsidRPr="004A3D16">
              <w:t>14,4</w:t>
            </w:r>
          </w:p>
        </w:tc>
        <w:tc>
          <w:tcPr>
            <w:tcW w:w="2018" w:type="dxa"/>
          </w:tcPr>
          <w:p w14:paraId="57F84970" w14:textId="77777777" w:rsidR="003C2B64" w:rsidRPr="004A3D16" w:rsidRDefault="003C2B64" w:rsidP="004A3D16">
            <w:pPr>
              <w:jc w:val="center"/>
            </w:pPr>
            <w:r w:rsidRPr="004A3D16">
              <w:t>9</w:t>
            </w:r>
          </w:p>
        </w:tc>
      </w:tr>
      <w:tr w:rsidR="003C2B64" w:rsidRPr="004A3D16" w14:paraId="0F6648F8" w14:textId="77777777" w:rsidTr="00091679">
        <w:tc>
          <w:tcPr>
            <w:tcW w:w="668" w:type="dxa"/>
          </w:tcPr>
          <w:p w14:paraId="3539B003" w14:textId="77777777" w:rsidR="003C2B64" w:rsidRPr="004A3D16" w:rsidRDefault="003C2B64" w:rsidP="004A3D16">
            <w:pPr>
              <w:jc w:val="center"/>
            </w:pPr>
            <w:r w:rsidRPr="004A3D16">
              <w:t>24</w:t>
            </w:r>
          </w:p>
        </w:tc>
        <w:tc>
          <w:tcPr>
            <w:tcW w:w="3993" w:type="dxa"/>
          </w:tcPr>
          <w:p w14:paraId="01223D62" w14:textId="77777777" w:rsidR="003C2B64" w:rsidRPr="004A3D16" w:rsidRDefault="003C2B64" w:rsidP="004A3D16">
            <w:pPr>
              <w:jc w:val="center"/>
            </w:pPr>
            <w:r w:rsidRPr="004A3D16">
              <w:t>Ул. Ленина, 67</w:t>
            </w:r>
          </w:p>
        </w:tc>
        <w:tc>
          <w:tcPr>
            <w:tcW w:w="2608" w:type="dxa"/>
          </w:tcPr>
          <w:p w14:paraId="1999875C" w14:textId="77777777" w:rsidR="003C2B64" w:rsidRPr="004A3D16" w:rsidRDefault="003C2B64" w:rsidP="004A3D16">
            <w:pPr>
              <w:jc w:val="center"/>
            </w:pPr>
            <w:r w:rsidRPr="004A3D16">
              <w:t>14,4</w:t>
            </w:r>
          </w:p>
        </w:tc>
        <w:tc>
          <w:tcPr>
            <w:tcW w:w="2018" w:type="dxa"/>
          </w:tcPr>
          <w:p w14:paraId="31EA9516" w14:textId="77777777" w:rsidR="003C2B64" w:rsidRPr="004A3D16" w:rsidRDefault="003C2B64" w:rsidP="004A3D16">
            <w:pPr>
              <w:jc w:val="center"/>
            </w:pPr>
            <w:r w:rsidRPr="004A3D16">
              <w:t>9</w:t>
            </w:r>
          </w:p>
        </w:tc>
      </w:tr>
      <w:tr w:rsidR="003C2B64" w:rsidRPr="004A3D16" w14:paraId="4D153215" w14:textId="77777777" w:rsidTr="00091679">
        <w:tc>
          <w:tcPr>
            <w:tcW w:w="668" w:type="dxa"/>
          </w:tcPr>
          <w:p w14:paraId="620A175D" w14:textId="77777777" w:rsidR="003C2B64" w:rsidRPr="004A3D16" w:rsidRDefault="003C2B64" w:rsidP="004A3D16">
            <w:pPr>
              <w:jc w:val="center"/>
            </w:pPr>
            <w:r w:rsidRPr="004A3D16">
              <w:t>25</w:t>
            </w:r>
          </w:p>
        </w:tc>
        <w:tc>
          <w:tcPr>
            <w:tcW w:w="3993" w:type="dxa"/>
          </w:tcPr>
          <w:p w14:paraId="382F34FF" w14:textId="77777777" w:rsidR="003C2B64" w:rsidRPr="004A3D16" w:rsidRDefault="003C2B64" w:rsidP="004A3D16">
            <w:pPr>
              <w:jc w:val="center"/>
            </w:pPr>
            <w:r w:rsidRPr="004A3D16">
              <w:t>Ул. Ленина, 83</w:t>
            </w:r>
          </w:p>
        </w:tc>
        <w:tc>
          <w:tcPr>
            <w:tcW w:w="2608" w:type="dxa"/>
          </w:tcPr>
          <w:p w14:paraId="0610F381" w14:textId="77777777" w:rsidR="003C2B64" w:rsidRPr="004A3D16" w:rsidRDefault="003C2B64" w:rsidP="004A3D16">
            <w:pPr>
              <w:jc w:val="center"/>
            </w:pPr>
            <w:r w:rsidRPr="004A3D16">
              <w:t>14,4</w:t>
            </w:r>
          </w:p>
        </w:tc>
        <w:tc>
          <w:tcPr>
            <w:tcW w:w="2018" w:type="dxa"/>
          </w:tcPr>
          <w:p w14:paraId="535A5FAC" w14:textId="77777777" w:rsidR="003C2B64" w:rsidRPr="004A3D16" w:rsidRDefault="003C2B64" w:rsidP="004A3D16">
            <w:pPr>
              <w:jc w:val="center"/>
            </w:pPr>
            <w:r w:rsidRPr="004A3D16">
              <w:t>9</w:t>
            </w:r>
          </w:p>
        </w:tc>
      </w:tr>
      <w:tr w:rsidR="003C2B64" w:rsidRPr="004A3D16" w14:paraId="0BFA196B" w14:textId="77777777" w:rsidTr="00091679">
        <w:tc>
          <w:tcPr>
            <w:tcW w:w="668" w:type="dxa"/>
          </w:tcPr>
          <w:p w14:paraId="412F3F59" w14:textId="77777777" w:rsidR="003C2B64" w:rsidRPr="004A3D16" w:rsidRDefault="003C2B64" w:rsidP="004A3D16">
            <w:pPr>
              <w:jc w:val="center"/>
            </w:pPr>
            <w:r w:rsidRPr="004A3D16">
              <w:t>26</w:t>
            </w:r>
          </w:p>
        </w:tc>
        <w:tc>
          <w:tcPr>
            <w:tcW w:w="3993" w:type="dxa"/>
          </w:tcPr>
          <w:p w14:paraId="4C9E0C81" w14:textId="77777777" w:rsidR="003C2B64" w:rsidRPr="004A3D16" w:rsidRDefault="003C2B64" w:rsidP="004A3D16">
            <w:pPr>
              <w:jc w:val="center"/>
            </w:pPr>
            <w:r w:rsidRPr="004A3D16">
              <w:t>Ул. Ленина, 85</w:t>
            </w:r>
          </w:p>
        </w:tc>
        <w:tc>
          <w:tcPr>
            <w:tcW w:w="2608" w:type="dxa"/>
          </w:tcPr>
          <w:p w14:paraId="66527C2A" w14:textId="77777777" w:rsidR="003C2B64" w:rsidRPr="004A3D16" w:rsidRDefault="003C2B64" w:rsidP="004A3D16">
            <w:pPr>
              <w:jc w:val="center"/>
            </w:pPr>
            <w:r w:rsidRPr="004A3D16">
              <w:t>14,4</w:t>
            </w:r>
          </w:p>
        </w:tc>
        <w:tc>
          <w:tcPr>
            <w:tcW w:w="2018" w:type="dxa"/>
          </w:tcPr>
          <w:p w14:paraId="05724628" w14:textId="77777777" w:rsidR="003C2B64" w:rsidRPr="004A3D16" w:rsidRDefault="003C2B64" w:rsidP="004A3D16">
            <w:pPr>
              <w:jc w:val="center"/>
            </w:pPr>
            <w:r w:rsidRPr="004A3D16">
              <w:t>9</w:t>
            </w:r>
          </w:p>
        </w:tc>
      </w:tr>
      <w:tr w:rsidR="003C2B64" w:rsidRPr="004A3D16" w14:paraId="03A20F18" w14:textId="77777777" w:rsidTr="00091679">
        <w:tc>
          <w:tcPr>
            <w:tcW w:w="668" w:type="dxa"/>
          </w:tcPr>
          <w:p w14:paraId="14ADC9C8" w14:textId="77777777" w:rsidR="003C2B64" w:rsidRPr="004A3D16" w:rsidRDefault="003C2B64" w:rsidP="004A3D16">
            <w:pPr>
              <w:jc w:val="center"/>
            </w:pPr>
            <w:r w:rsidRPr="004A3D16">
              <w:t>27</w:t>
            </w:r>
          </w:p>
        </w:tc>
        <w:tc>
          <w:tcPr>
            <w:tcW w:w="3993" w:type="dxa"/>
          </w:tcPr>
          <w:p w14:paraId="6A22C210" w14:textId="77777777" w:rsidR="003C2B64" w:rsidRPr="004A3D16" w:rsidRDefault="003C2B64" w:rsidP="004A3D16">
            <w:pPr>
              <w:jc w:val="center"/>
            </w:pPr>
            <w:r w:rsidRPr="004A3D16">
              <w:t>Ул. Ленина, 91</w:t>
            </w:r>
          </w:p>
        </w:tc>
        <w:tc>
          <w:tcPr>
            <w:tcW w:w="2608" w:type="dxa"/>
          </w:tcPr>
          <w:p w14:paraId="527BD9CC" w14:textId="77777777" w:rsidR="003C2B64" w:rsidRPr="004A3D16" w:rsidRDefault="003C2B64" w:rsidP="004A3D16">
            <w:pPr>
              <w:jc w:val="center"/>
            </w:pPr>
            <w:r w:rsidRPr="004A3D16">
              <w:t>14,4</w:t>
            </w:r>
          </w:p>
        </w:tc>
        <w:tc>
          <w:tcPr>
            <w:tcW w:w="2018" w:type="dxa"/>
          </w:tcPr>
          <w:p w14:paraId="745F35DB" w14:textId="77777777" w:rsidR="003C2B64" w:rsidRPr="004A3D16" w:rsidRDefault="003C2B64" w:rsidP="004A3D16">
            <w:pPr>
              <w:jc w:val="center"/>
            </w:pPr>
            <w:r w:rsidRPr="004A3D16">
              <w:t>9</w:t>
            </w:r>
          </w:p>
        </w:tc>
      </w:tr>
      <w:tr w:rsidR="003C2B64" w:rsidRPr="004A3D16" w14:paraId="11F43BA4" w14:textId="77777777" w:rsidTr="00091679">
        <w:tc>
          <w:tcPr>
            <w:tcW w:w="668" w:type="dxa"/>
          </w:tcPr>
          <w:p w14:paraId="7B29BAFF" w14:textId="77777777" w:rsidR="003C2B64" w:rsidRPr="004A3D16" w:rsidRDefault="003C2B64" w:rsidP="004A3D16">
            <w:pPr>
              <w:jc w:val="center"/>
            </w:pPr>
            <w:r w:rsidRPr="004A3D16">
              <w:t>28</w:t>
            </w:r>
          </w:p>
        </w:tc>
        <w:tc>
          <w:tcPr>
            <w:tcW w:w="3993" w:type="dxa"/>
          </w:tcPr>
          <w:p w14:paraId="0AF7BA15" w14:textId="77777777" w:rsidR="003C2B64" w:rsidRPr="004A3D16" w:rsidRDefault="003C2B64" w:rsidP="004A3D16">
            <w:pPr>
              <w:jc w:val="center"/>
            </w:pPr>
            <w:r w:rsidRPr="004A3D16">
              <w:t>Ул. Горького, 4</w:t>
            </w:r>
          </w:p>
        </w:tc>
        <w:tc>
          <w:tcPr>
            <w:tcW w:w="2608" w:type="dxa"/>
          </w:tcPr>
          <w:p w14:paraId="5CAA6B67" w14:textId="77777777" w:rsidR="003C2B64" w:rsidRPr="004A3D16" w:rsidRDefault="003C2B64" w:rsidP="004A3D16">
            <w:pPr>
              <w:jc w:val="center"/>
            </w:pPr>
            <w:r w:rsidRPr="004A3D16">
              <w:t>14,4</w:t>
            </w:r>
          </w:p>
        </w:tc>
        <w:tc>
          <w:tcPr>
            <w:tcW w:w="2018" w:type="dxa"/>
          </w:tcPr>
          <w:p w14:paraId="10E73BF7" w14:textId="77777777" w:rsidR="003C2B64" w:rsidRPr="004A3D16" w:rsidRDefault="003C2B64" w:rsidP="004A3D16">
            <w:pPr>
              <w:jc w:val="center"/>
            </w:pPr>
            <w:r w:rsidRPr="004A3D16">
              <w:t>9</w:t>
            </w:r>
          </w:p>
        </w:tc>
      </w:tr>
      <w:tr w:rsidR="003C2B64" w:rsidRPr="004A3D16" w14:paraId="17BCBF0F" w14:textId="77777777" w:rsidTr="00091679">
        <w:tc>
          <w:tcPr>
            <w:tcW w:w="668" w:type="dxa"/>
          </w:tcPr>
          <w:p w14:paraId="61A0ABF0" w14:textId="77777777" w:rsidR="003C2B64" w:rsidRPr="004A3D16" w:rsidRDefault="003C2B64" w:rsidP="004A3D16">
            <w:pPr>
              <w:jc w:val="center"/>
            </w:pPr>
            <w:r w:rsidRPr="004A3D16">
              <w:t>29</w:t>
            </w:r>
          </w:p>
        </w:tc>
        <w:tc>
          <w:tcPr>
            <w:tcW w:w="3993" w:type="dxa"/>
          </w:tcPr>
          <w:p w14:paraId="6BF0FA37" w14:textId="77777777" w:rsidR="003C2B64" w:rsidRPr="004A3D16" w:rsidRDefault="003C2B64" w:rsidP="004A3D16">
            <w:pPr>
              <w:jc w:val="center"/>
            </w:pPr>
            <w:r w:rsidRPr="004A3D16">
              <w:t>Перекресток Диктатуры Пролетариата- Ленина</w:t>
            </w:r>
          </w:p>
        </w:tc>
        <w:tc>
          <w:tcPr>
            <w:tcW w:w="2608" w:type="dxa"/>
          </w:tcPr>
          <w:p w14:paraId="16BBFCA1" w14:textId="77777777" w:rsidR="003C2B64" w:rsidRPr="004A3D16" w:rsidRDefault="003C2B64" w:rsidP="004A3D16">
            <w:pPr>
              <w:jc w:val="center"/>
            </w:pPr>
            <w:r w:rsidRPr="004A3D16">
              <w:t>28,8</w:t>
            </w:r>
          </w:p>
        </w:tc>
        <w:tc>
          <w:tcPr>
            <w:tcW w:w="2018" w:type="dxa"/>
          </w:tcPr>
          <w:p w14:paraId="44D76EA6" w14:textId="77777777" w:rsidR="003C2B64" w:rsidRPr="004A3D16" w:rsidRDefault="003C2B64" w:rsidP="004A3D16">
            <w:pPr>
              <w:jc w:val="center"/>
            </w:pPr>
            <w:r w:rsidRPr="004A3D16">
              <w:t>18</w:t>
            </w:r>
          </w:p>
        </w:tc>
      </w:tr>
      <w:tr w:rsidR="003C2B64" w:rsidRPr="004A3D16" w14:paraId="4E0A35A4" w14:textId="77777777" w:rsidTr="00091679">
        <w:tc>
          <w:tcPr>
            <w:tcW w:w="668" w:type="dxa"/>
          </w:tcPr>
          <w:p w14:paraId="3EFA5361" w14:textId="77777777" w:rsidR="003C2B64" w:rsidRPr="004A3D16" w:rsidRDefault="003C2B64" w:rsidP="004A3D16">
            <w:pPr>
              <w:jc w:val="center"/>
            </w:pPr>
            <w:r w:rsidRPr="004A3D16">
              <w:t>30</w:t>
            </w:r>
          </w:p>
        </w:tc>
        <w:tc>
          <w:tcPr>
            <w:tcW w:w="3993" w:type="dxa"/>
          </w:tcPr>
          <w:p w14:paraId="245D7B2B" w14:textId="77777777" w:rsidR="003C2B64" w:rsidRPr="004A3D16" w:rsidRDefault="003C2B64" w:rsidP="004A3D16">
            <w:pPr>
              <w:jc w:val="center"/>
            </w:pPr>
            <w:r w:rsidRPr="004A3D16">
              <w:t>Ул. Диктатуры Пролетариата (детская поликлиника)</w:t>
            </w:r>
          </w:p>
        </w:tc>
        <w:tc>
          <w:tcPr>
            <w:tcW w:w="2608" w:type="dxa"/>
          </w:tcPr>
          <w:p w14:paraId="314AECAD" w14:textId="77777777" w:rsidR="003C2B64" w:rsidRPr="004A3D16" w:rsidRDefault="003C2B64" w:rsidP="004A3D16">
            <w:pPr>
              <w:jc w:val="center"/>
            </w:pPr>
            <w:r w:rsidRPr="004A3D16">
              <w:t>14,4</w:t>
            </w:r>
          </w:p>
        </w:tc>
        <w:tc>
          <w:tcPr>
            <w:tcW w:w="2018" w:type="dxa"/>
          </w:tcPr>
          <w:p w14:paraId="22666A56" w14:textId="77777777" w:rsidR="003C2B64" w:rsidRPr="004A3D16" w:rsidRDefault="003C2B64" w:rsidP="004A3D16">
            <w:pPr>
              <w:jc w:val="center"/>
            </w:pPr>
            <w:r w:rsidRPr="004A3D16">
              <w:t>9</w:t>
            </w:r>
          </w:p>
        </w:tc>
      </w:tr>
      <w:tr w:rsidR="003C2B64" w:rsidRPr="004A3D16" w14:paraId="24634321" w14:textId="77777777" w:rsidTr="00091679">
        <w:tc>
          <w:tcPr>
            <w:tcW w:w="668" w:type="dxa"/>
          </w:tcPr>
          <w:p w14:paraId="78B8AA98" w14:textId="77777777" w:rsidR="003C2B64" w:rsidRPr="004A3D16" w:rsidRDefault="003C2B64" w:rsidP="004A3D16">
            <w:pPr>
              <w:jc w:val="center"/>
            </w:pPr>
            <w:r w:rsidRPr="004A3D16">
              <w:t>31</w:t>
            </w:r>
          </w:p>
        </w:tc>
        <w:tc>
          <w:tcPr>
            <w:tcW w:w="3993" w:type="dxa"/>
          </w:tcPr>
          <w:p w14:paraId="5F757723" w14:textId="77777777" w:rsidR="003C2B64" w:rsidRPr="004A3D16" w:rsidRDefault="003C2B64" w:rsidP="004A3D16">
            <w:pPr>
              <w:jc w:val="center"/>
            </w:pPr>
            <w:r w:rsidRPr="004A3D16">
              <w:t>Ул. Ленина, 115</w:t>
            </w:r>
          </w:p>
        </w:tc>
        <w:tc>
          <w:tcPr>
            <w:tcW w:w="2608" w:type="dxa"/>
          </w:tcPr>
          <w:p w14:paraId="3868658A" w14:textId="77777777" w:rsidR="003C2B64" w:rsidRPr="004A3D16" w:rsidRDefault="003C2B64" w:rsidP="004A3D16">
            <w:pPr>
              <w:jc w:val="center"/>
            </w:pPr>
            <w:r w:rsidRPr="004A3D16">
              <w:t>14,4</w:t>
            </w:r>
          </w:p>
        </w:tc>
        <w:tc>
          <w:tcPr>
            <w:tcW w:w="2018" w:type="dxa"/>
          </w:tcPr>
          <w:p w14:paraId="180C2139" w14:textId="77777777" w:rsidR="003C2B64" w:rsidRPr="004A3D16" w:rsidRDefault="003C2B64" w:rsidP="004A3D16">
            <w:pPr>
              <w:jc w:val="center"/>
            </w:pPr>
            <w:r w:rsidRPr="004A3D16">
              <w:t>9</w:t>
            </w:r>
          </w:p>
        </w:tc>
      </w:tr>
      <w:tr w:rsidR="003C2B64" w:rsidRPr="004A3D16" w14:paraId="0FF9F7AD" w14:textId="77777777" w:rsidTr="00091679">
        <w:tc>
          <w:tcPr>
            <w:tcW w:w="668" w:type="dxa"/>
          </w:tcPr>
          <w:p w14:paraId="0F12FE0A" w14:textId="77777777" w:rsidR="003C2B64" w:rsidRPr="004A3D16" w:rsidRDefault="003C2B64" w:rsidP="004A3D16">
            <w:pPr>
              <w:jc w:val="center"/>
            </w:pPr>
            <w:r w:rsidRPr="004A3D16">
              <w:t>32</w:t>
            </w:r>
          </w:p>
        </w:tc>
        <w:tc>
          <w:tcPr>
            <w:tcW w:w="3993" w:type="dxa"/>
          </w:tcPr>
          <w:p w14:paraId="66A8902F" w14:textId="77777777" w:rsidR="003C2B64" w:rsidRPr="004A3D16" w:rsidRDefault="003C2B64" w:rsidP="004A3D16">
            <w:pPr>
              <w:jc w:val="center"/>
            </w:pPr>
            <w:r w:rsidRPr="004A3D16">
              <w:t>Ул. Каурова, 40</w:t>
            </w:r>
          </w:p>
        </w:tc>
        <w:tc>
          <w:tcPr>
            <w:tcW w:w="2608" w:type="dxa"/>
          </w:tcPr>
          <w:p w14:paraId="6BB05102" w14:textId="77777777" w:rsidR="003C2B64" w:rsidRPr="004A3D16" w:rsidRDefault="003C2B64" w:rsidP="004A3D16">
            <w:pPr>
              <w:jc w:val="center"/>
            </w:pPr>
            <w:r w:rsidRPr="004A3D16">
              <w:t>14,4</w:t>
            </w:r>
          </w:p>
        </w:tc>
        <w:tc>
          <w:tcPr>
            <w:tcW w:w="2018" w:type="dxa"/>
          </w:tcPr>
          <w:p w14:paraId="6620B62E" w14:textId="77777777" w:rsidR="003C2B64" w:rsidRPr="004A3D16" w:rsidRDefault="003C2B64" w:rsidP="004A3D16">
            <w:pPr>
              <w:jc w:val="center"/>
            </w:pPr>
            <w:r w:rsidRPr="004A3D16">
              <w:t>9</w:t>
            </w:r>
          </w:p>
        </w:tc>
      </w:tr>
      <w:tr w:rsidR="003C2B64" w:rsidRPr="004A3D16" w14:paraId="3B154BAC" w14:textId="77777777" w:rsidTr="00091679">
        <w:tc>
          <w:tcPr>
            <w:tcW w:w="668" w:type="dxa"/>
          </w:tcPr>
          <w:p w14:paraId="039F7015" w14:textId="77777777" w:rsidR="003C2B64" w:rsidRPr="004A3D16" w:rsidRDefault="003C2B64" w:rsidP="004A3D16">
            <w:pPr>
              <w:jc w:val="center"/>
            </w:pPr>
            <w:r w:rsidRPr="004A3D16">
              <w:t>33</w:t>
            </w:r>
          </w:p>
        </w:tc>
        <w:tc>
          <w:tcPr>
            <w:tcW w:w="3993" w:type="dxa"/>
          </w:tcPr>
          <w:p w14:paraId="169B8D01" w14:textId="552D95D3" w:rsidR="003C2B64" w:rsidRPr="004A3D16" w:rsidRDefault="003C2B64" w:rsidP="004A3D16">
            <w:pPr>
              <w:jc w:val="center"/>
            </w:pPr>
            <w:r w:rsidRPr="004A3D16">
              <w:t>Перекресток ул.</w:t>
            </w:r>
            <w:r w:rsidR="004222AA" w:rsidRPr="004A3D16">
              <w:t xml:space="preserve"> </w:t>
            </w:r>
            <w:r w:rsidRPr="004A3D16">
              <w:t xml:space="preserve">Бабкина и </w:t>
            </w:r>
            <w:r w:rsidR="004222AA" w:rsidRPr="004A3D16">
              <w:t xml:space="preserve">ул. </w:t>
            </w:r>
            <w:r w:rsidRPr="004A3D16">
              <w:t>Ленина</w:t>
            </w:r>
          </w:p>
        </w:tc>
        <w:tc>
          <w:tcPr>
            <w:tcW w:w="2608" w:type="dxa"/>
          </w:tcPr>
          <w:p w14:paraId="687D1BC1" w14:textId="77777777" w:rsidR="003C2B64" w:rsidRPr="004A3D16" w:rsidRDefault="003C2B64" w:rsidP="004A3D16">
            <w:pPr>
              <w:jc w:val="center"/>
            </w:pPr>
            <w:r w:rsidRPr="004A3D16">
              <w:t>57,6</w:t>
            </w:r>
          </w:p>
        </w:tc>
        <w:tc>
          <w:tcPr>
            <w:tcW w:w="2018" w:type="dxa"/>
          </w:tcPr>
          <w:p w14:paraId="229EA464" w14:textId="77777777" w:rsidR="003C2B64" w:rsidRPr="004A3D16" w:rsidRDefault="003C2B64" w:rsidP="004A3D16">
            <w:pPr>
              <w:jc w:val="center"/>
            </w:pPr>
            <w:r w:rsidRPr="004A3D16">
              <w:t>36</w:t>
            </w:r>
          </w:p>
        </w:tc>
      </w:tr>
      <w:tr w:rsidR="003C2B64" w:rsidRPr="004A3D16" w14:paraId="43CC73E4" w14:textId="77777777" w:rsidTr="00091679">
        <w:tc>
          <w:tcPr>
            <w:tcW w:w="668" w:type="dxa"/>
          </w:tcPr>
          <w:p w14:paraId="3B04D9EE" w14:textId="77777777" w:rsidR="003C2B64" w:rsidRPr="004A3D16" w:rsidRDefault="003C2B64" w:rsidP="004A3D16">
            <w:pPr>
              <w:jc w:val="center"/>
            </w:pPr>
            <w:r w:rsidRPr="004A3D16">
              <w:t>34</w:t>
            </w:r>
          </w:p>
        </w:tc>
        <w:tc>
          <w:tcPr>
            <w:tcW w:w="3993" w:type="dxa"/>
          </w:tcPr>
          <w:p w14:paraId="44294E23" w14:textId="77777777" w:rsidR="003C2B64" w:rsidRPr="004A3D16" w:rsidRDefault="003C2B64" w:rsidP="004A3D16">
            <w:pPr>
              <w:jc w:val="center"/>
            </w:pPr>
            <w:r w:rsidRPr="004A3D16">
              <w:t>Ул. Бабкина, 12</w:t>
            </w:r>
          </w:p>
        </w:tc>
        <w:tc>
          <w:tcPr>
            <w:tcW w:w="2608" w:type="dxa"/>
          </w:tcPr>
          <w:p w14:paraId="7FA763E9" w14:textId="77777777" w:rsidR="003C2B64" w:rsidRPr="004A3D16" w:rsidRDefault="003C2B64" w:rsidP="004A3D16">
            <w:pPr>
              <w:jc w:val="center"/>
            </w:pPr>
            <w:r w:rsidRPr="004A3D16">
              <w:t>14,4</w:t>
            </w:r>
          </w:p>
        </w:tc>
        <w:tc>
          <w:tcPr>
            <w:tcW w:w="2018" w:type="dxa"/>
          </w:tcPr>
          <w:p w14:paraId="53B0E19F" w14:textId="77777777" w:rsidR="003C2B64" w:rsidRPr="004A3D16" w:rsidRDefault="003C2B64" w:rsidP="004A3D16">
            <w:pPr>
              <w:jc w:val="center"/>
            </w:pPr>
            <w:r w:rsidRPr="004A3D16">
              <w:t>9</w:t>
            </w:r>
          </w:p>
        </w:tc>
      </w:tr>
      <w:tr w:rsidR="003C2B64" w:rsidRPr="004A3D16" w14:paraId="601825F9" w14:textId="77777777" w:rsidTr="00091679">
        <w:tc>
          <w:tcPr>
            <w:tcW w:w="668" w:type="dxa"/>
          </w:tcPr>
          <w:p w14:paraId="1586D795" w14:textId="77777777" w:rsidR="003C2B64" w:rsidRPr="004A3D16" w:rsidRDefault="003C2B64" w:rsidP="004A3D16">
            <w:pPr>
              <w:jc w:val="center"/>
            </w:pPr>
            <w:r w:rsidRPr="004A3D16">
              <w:t xml:space="preserve">35 </w:t>
            </w:r>
          </w:p>
        </w:tc>
        <w:tc>
          <w:tcPr>
            <w:tcW w:w="3993" w:type="dxa"/>
          </w:tcPr>
          <w:p w14:paraId="71093C3A" w14:textId="77777777" w:rsidR="003C2B64" w:rsidRPr="004A3D16" w:rsidRDefault="003C2B64" w:rsidP="004A3D16">
            <w:pPr>
              <w:jc w:val="center"/>
            </w:pPr>
            <w:r w:rsidRPr="004A3D16">
              <w:t>Ул. Кирова, 74</w:t>
            </w:r>
          </w:p>
        </w:tc>
        <w:tc>
          <w:tcPr>
            <w:tcW w:w="2608" w:type="dxa"/>
          </w:tcPr>
          <w:p w14:paraId="0A5879C1" w14:textId="77777777" w:rsidR="003C2B64" w:rsidRPr="004A3D16" w:rsidRDefault="003C2B64" w:rsidP="004A3D16">
            <w:pPr>
              <w:jc w:val="center"/>
            </w:pPr>
            <w:r w:rsidRPr="004A3D16">
              <w:t>14,4</w:t>
            </w:r>
          </w:p>
        </w:tc>
        <w:tc>
          <w:tcPr>
            <w:tcW w:w="2018" w:type="dxa"/>
          </w:tcPr>
          <w:p w14:paraId="7F439E2D" w14:textId="77777777" w:rsidR="003C2B64" w:rsidRPr="004A3D16" w:rsidRDefault="003C2B64" w:rsidP="004A3D16">
            <w:pPr>
              <w:jc w:val="center"/>
            </w:pPr>
            <w:r w:rsidRPr="004A3D16">
              <w:t>9</w:t>
            </w:r>
          </w:p>
        </w:tc>
      </w:tr>
      <w:tr w:rsidR="003C2B64" w:rsidRPr="004A3D16" w14:paraId="203BFD81" w14:textId="77777777" w:rsidTr="00091679">
        <w:tc>
          <w:tcPr>
            <w:tcW w:w="668" w:type="dxa"/>
          </w:tcPr>
          <w:p w14:paraId="1975A497" w14:textId="77777777" w:rsidR="003C2B64" w:rsidRPr="004A3D16" w:rsidRDefault="003C2B64" w:rsidP="004A3D16">
            <w:pPr>
              <w:jc w:val="center"/>
            </w:pPr>
            <w:r w:rsidRPr="004A3D16">
              <w:t>36</w:t>
            </w:r>
          </w:p>
        </w:tc>
        <w:tc>
          <w:tcPr>
            <w:tcW w:w="3993" w:type="dxa"/>
          </w:tcPr>
          <w:p w14:paraId="5137F43E" w14:textId="77777777" w:rsidR="003C2B64" w:rsidRPr="004A3D16" w:rsidRDefault="003C2B64" w:rsidP="004A3D16">
            <w:pPr>
              <w:jc w:val="center"/>
            </w:pPr>
            <w:r w:rsidRPr="004A3D16">
              <w:t>Пер. Партизанский, 4</w:t>
            </w:r>
          </w:p>
        </w:tc>
        <w:tc>
          <w:tcPr>
            <w:tcW w:w="2608" w:type="dxa"/>
          </w:tcPr>
          <w:p w14:paraId="6AA1E1FC" w14:textId="77777777" w:rsidR="003C2B64" w:rsidRPr="004A3D16" w:rsidRDefault="003C2B64" w:rsidP="004A3D16">
            <w:pPr>
              <w:jc w:val="center"/>
            </w:pPr>
            <w:r w:rsidRPr="004A3D16">
              <w:t>14,4</w:t>
            </w:r>
          </w:p>
        </w:tc>
        <w:tc>
          <w:tcPr>
            <w:tcW w:w="2018" w:type="dxa"/>
          </w:tcPr>
          <w:p w14:paraId="5F677D3A" w14:textId="77777777" w:rsidR="003C2B64" w:rsidRPr="004A3D16" w:rsidRDefault="003C2B64" w:rsidP="004A3D16">
            <w:pPr>
              <w:jc w:val="center"/>
            </w:pPr>
            <w:r w:rsidRPr="004A3D16">
              <w:t>9</w:t>
            </w:r>
          </w:p>
        </w:tc>
      </w:tr>
      <w:tr w:rsidR="003C2B64" w:rsidRPr="004A3D16" w14:paraId="607B53BC" w14:textId="77777777" w:rsidTr="00091679">
        <w:tc>
          <w:tcPr>
            <w:tcW w:w="668" w:type="dxa"/>
          </w:tcPr>
          <w:p w14:paraId="3878F2C3" w14:textId="77777777" w:rsidR="003C2B64" w:rsidRPr="004A3D16" w:rsidRDefault="003C2B64" w:rsidP="004A3D16">
            <w:pPr>
              <w:jc w:val="center"/>
            </w:pPr>
            <w:r w:rsidRPr="004A3D16">
              <w:t>37</w:t>
            </w:r>
          </w:p>
        </w:tc>
        <w:tc>
          <w:tcPr>
            <w:tcW w:w="3993" w:type="dxa"/>
          </w:tcPr>
          <w:p w14:paraId="130605D3" w14:textId="77777777" w:rsidR="003C2B64" w:rsidRPr="004A3D16" w:rsidRDefault="003C2B64" w:rsidP="004A3D16">
            <w:pPr>
              <w:jc w:val="center"/>
            </w:pPr>
            <w:r w:rsidRPr="004A3D16">
              <w:t>Ул. Кирова, 69</w:t>
            </w:r>
          </w:p>
        </w:tc>
        <w:tc>
          <w:tcPr>
            <w:tcW w:w="2608" w:type="dxa"/>
          </w:tcPr>
          <w:p w14:paraId="691A211A" w14:textId="77777777" w:rsidR="003C2B64" w:rsidRPr="004A3D16" w:rsidRDefault="003C2B64" w:rsidP="004A3D16">
            <w:pPr>
              <w:jc w:val="center"/>
            </w:pPr>
            <w:r w:rsidRPr="004A3D16">
              <w:t>14,4</w:t>
            </w:r>
          </w:p>
        </w:tc>
        <w:tc>
          <w:tcPr>
            <w:tcW w:w="2018" w:type="dxa"/>
          </w:tcPr>
          <w:p w14:paraId="2A74DE27" w14:textId="77777777" w:rsidR="003C2B64" w:rsidRPr="004A3D16" w:rsidRDefault="003C2B64" w:rsidP="004A3D16">
            <w:pPr>
              <w:jc w:val="center"/>
            </w:pPr>
            <w:r w:rsidRPr="004A3D16">
              <w:t>9</w:t>
            </w:r>
          </w:p>
        </w:tc>
      </w:tr>
      <w:tr w:rsidR="003C2B64" w:rsidRPr="004A3D16" w14:paraId="78C50156" w14:textId="77777777" w:rsidTr="00091679">
        <w:tc>
          <w:tcPr>
            <w:tcW w:w="668" w:type="dxa"/>
          </w:tcPr>
          <w:p w14:paraId="76483DC4" w14:textId="77777777" w:rsidR="003C2B64" w:rsidRPr="004A3D16" w:rsidRDefault="003C2B64" w:rsidP="004A3D16">
            <w:pPr>
              <w:jc w:val="center"/>
            </w:pPr>
            <w:r w:rsidRPr="004A3D16">
              <w:t>38</w:t>
            </w:r>
          </w:p>
        </w:tc>
        <w:tc>
          <w:tcPr>
            <w:tcW w:w="3993" w:type="dxa"/>
          </w:tcPr>
          <w:p w14:paraId="4C768CAD" w14:textId="77777777" w:rsidR="003C2B64" w:rsidRPr="004A3D16" w:rsidRDefault="003C2B64" w:rsidP="004A3D16">
            <w:pPr>
              <w:jc w:val="center"/>
            </w:pPr>
            <w:r w:rsidRPr="004A3D16">
              <w:t>Ул. Горького, 10</w:t>
            </w:r>
          </w:p>
        </w:tc>
        <w:tc>
          <w:tcPr>
            <w:tcW w:w="2608" w:type="dxa"/>
          </w:tcPr>
          <w:p w14:paraId="7AFFA814" w14:textId="77777777" w:rsidR="003C2B64" w:rsidRPr="004A3D16" w:rsidRDefault="003C2B64" w:rsidP="004A3D16">
            <w:pPr>
              <w:jc w:val="center"/>
            </w:pPr>
            <w:r w:rsidRPr="004A3D16">
              <w:t>14,4</w:t>
            </w:r>
          </w:p>
        </w:tc>
        <w:tc>
          <w:tcPr>
            <w:tcW w:w="2018" w:type="dxa"/>
          </w:tcPr>
          <w:p w14:paraId="3CE0024C" w14:textId="77777777" w:rsidR="003C2B64" w:rsidRPr="004A3D16" w:rsidRDefault="003C2B64" w:rsidP="004A3D16">
            <w:pPr>
              <w:jc w:val="center"/>
            </w:pPr>
            <w:r w:rsidRPr="004A3D16">
              <w:t>9</w:t>
            </w:r>
          </w:p>
        </w:tc>
      </w:tr>
      <w:tr w:rsidR="003C2B64" w:rsidRPr="004A3D16" w14:paraId="0FEA9E87" w14:textId="77777777" w:rsidTr="00091679">
        <w:tc>
          <w:tcPr>
            <w:tcW w:w="668" w:type="dxa"/>
          </w:tcPr>
          <w:p w14:paraId="38D13761" w14:textId="77777777" w:rsidR="003C2B64" w:rsidRPr="004A3D16" w:rsidRDefault="003C2B64" w:rsidP="004A3D16">
            <w:pPr>
              <w:jc w:val="center"/>
            </w:pPr>
            <w:r w:rsidRPr="004A3D16">
              <w:lastRenderedPageBreak/>
              <w:t>39</w:t>
            </w:r>
          </w:p>
        </w:tc>
        <w:tc>
          <w:tcPr>
            <w:tcW w:w="3993" w:type="dxa"/>
          </w:tcPr>
          <w:p w14:paraId="4D4656E2" w14:textId="77777777" w:rsidR="003C2B64" w:rsidRPr="004A3D16" w:rsidRDefault="003C2B64" w:rsidP="004A3D16">
            <w:pPr>
              <w:jc w:val="center"/>
            </w:pPr>
            <w:r w:rsidRPr="004A3D16">
              <w:t>Ул. Бабкина, 39</w:t>
            </w:r>
          </w:p>
        </w:tc>
        <w:tc>
          <w:tcPr>
            <w:tcW w:w="2608" w:type="dxa"/>
          </w:tcPr>
          <w:p w14:paraId="1E80035B" w14:textId="77777777" w:rsidR="003C2B64" w:rsidRPr="004A3D16" w:rsidRDefault="003C2B64" w:rsidP="004A3D16">
            <w:pPr>
              <w:jc w:val="center"/>
            </w:pPr>
            <w:r w:rsidRPr="004A3D16">
              <w:t>14,4</w:t>
            </w:r>
          </w:p>
        </w:tc>
        <w:tc>
          <w:tcPr>
            <w:tcW w:w="2018" w:type="dxa"/>
          </w:tcPr>
          <w:p w14:paraId="300D7913" w14:textId="77777777" w:rsidR="003C2B64" w:rsidRPr="004A3D16" w:rsidRDefault="003C2B64" w:rsidP="004A3D16">
            <w:pPr>
              <w:jc w:val="center"/>
            </w:pPr>
            <w:r w:rsidRPr="004A3D16">
              <w:t>9</w:t>
            </w:r>
          </w:p>
        </w:tc>
      </w:tr>
      <w:tr w:rsidR="003C2B64" w:rsidRPr="004A3D16" w14:paraId="64CD8248" w14:textId="77777777" w:rsidTr="00091679">
        <w:tc>
          <w:tcPr>
            <w:tcW w:w="668" w:type="dxa"/>
          </w:tcPr>
          <w:p w14:paraId="36D0659A" w14:textId="77777777" w:rsidR="003C2B64" w:rsidRPr="004A3D16" w:rsidRDefault="003C2B64" w:rsidP="004A3D16">
            <w:pPr>
              <w:jc w:val="center"/>
            </w:pPr>
            <w:r w:rsidRPr="004A3D16">
              <w:t>40</w:t>
            </w:r>
          </w:p>
        </w:tc>
        <w:tc>
          <w:tcPr>
            <w:tcW w:w="3993" w:type="dxa"/>
          </w:tcPr>
          <w:p w14:paraId="73D6A680" w14:textId="77777777" w:rsidR="003C2B64" w:rsidRPr="004A3D16" w:rsidRDefault="003C2B64" w:rsidP="004A3D16">
            <w:pPr>
              <w:jc w:val="center"/>
            </w:pPr>
            <w:r w:rsidRPr="004A3D16">
              <w:t>Ул. Бабкина, 43</w:t>
            </w:r>
          </w:p>
        </w:tc>
        <w:tc>
          <w:tcPr>
            <w:tcW w:w="2608" w:type="dxa"/>
          </w:tcPr>
          <w:p w14:paraId="0CBE6960" w14:textId="77777777" w:rsidR="003C2B64" w:rsidRPr="004A3D16" w:rsidRDefault="003C2B64" w:rsidP="004A3D16">
            <w:pPr>
              <w:jc w:val="center"/>
            </w:pPr>
            <w:r w:rsidRPr="004A3D16">
              <w:t>14,4</w:t>
            </w:r>
          </w:p>
        </w:tc>
        <w:tc>
          <w:tcPr>
            <w:tcW w:w="2018" w:type="dxa"/>
          </w:tcPr>
          <w:p w14:paraId="7FDD3880" w14:textId="77777777" w:rsidR="003C2B64" w:rsidRPr="004A3D16" w:rsidRDefault="003C2B64" w:rsidP="004A3D16">
            <w:pPr>
              <w:jc w:val="center"/>
            </w:pPr>
            <w:r w:rsidRPr="004A3D16">
              <w:t>9</w:t>
            </w:r>
          </w:p>
        </w:tc>
      </w:tr>
      <w:tr w:rsidR="00091679" w:rsidRPr="004A3D16" w14:paraId="31546E2B" w14:textId="77777777" w:rsidTr="00091679">
        <w:tc>
          <w:tcPr>
            <w:tcW w:w="4661" w:type="dxa"/>
            <w:gridSpan w:val="2"/>
          </w:tcPr>
          <w:p w14:paraId="51B7CCA7" w14:textId="77777777" w:rsidR="00091679" w:rsidRPr="004A3D16" w:rsidRDefault="00091679" w:rsidP="004A3D16">
            <w:pPr>
              <w:jc w:val="center"/>
              <w:rPr>
                <w:b/>
              </w:rPr>
            </w:pPr>
            <w:r w:rsidRPr="004A3D16">
              <w:rPr>
                <w:b/>
              </w:rPr>
              <w:t>ИТОГО:</w:t>
            </w:r>
          </w:p>
        </w:tc>
        <w:tc>
          <w:tcPr>
            <w:tcW w:w="2608" w:type="dxa"/>
          </w:tcPr>
          <w:p w14:paraId="13330128" w14:textId="77777777" w:rsidR="00091679" w:rsidRPr="004A3D16" w:rsidRDefault="00091679" w:rsidP="004A3D16">
            <w:pPr>
              <w:tabs>
                <w:tab w:val="left" w:pos="1755"/>
              </w:tabs>
              <w:jc w:val="center"/>
              <w:rPr>
                <w:b/>
              </w:rPr>
            </w:pPr>
            <w:r w:rsidRPr="004A3D16">
              <w:rPr>
                <w:b/>
              </w:rPr>
              <w:t>676,8</w:t>
            </w:r>
          </w:p>
        </w:tc>
        <w:tc>
          <w:tcPr>
            <w:tcW w:w="2018" w:type="dxa"/>
          </w:tcPr>
          <w:p w14:paraId="26C010E2" w14:textId="77777777" w:rsidR="00091679" w:rsidRPr="004A3D16" w:rsidRDefault="00091679" w:rsidP="004A3D16">
            <w:pPr>
              <w:jc w:val="center"/>
              <w:rPr>
                <w:b/>
              </w:rPr>
            </w:pPr>
            <w:r w:rsidRPr="004A3D16">
              <w:rPr>
                <w:b/>
              </w:rPr>
              <w:t>423</w:t>
            </w:r>
          </w:p>
        </w:tc>
      </w:tr>
    </w:tbl>
    <w:p w14:paraId="0F1326B7" w14:textId="77777777" w:rsidR="003C2B64" w:rsidRPr="004A3D16" w:rsidRDefault="003C2B64" w:rsidP="004A3D16">
      <w:pPr>
        <w:jc w:val="center"/>
        <w:rPr>
          <w:sz w:val="20"/>
          <w:szCs w:val="20"/>
        </w:rPr>
      </w:pPr>
    </w:p>
    <w:p w14:paraId="788CD2FF" w14:textId="1374C77B" w:rsidR="00082A69" w:rsidRPr="004A3D16" w:rsidRDefault="00082A69" w:rsidP="004A3D16">
      <w:pPr>
        <w:pStyle w:val="a3"/>
        <w:tabs>
          <w:tab w:val="left" w:pos="993"/>
        </w:tabs>
        <w:spacing w:after="200" w:line="276" w:lineRule="auto"/>
        <w:ind w:left="0" w:firstLine="709"/>
        <w:jc w:val="both"/>
        <w:rPr>
          <w:sz w:val="28"/>
          <w:szCs w:val="28"/>
        </w:rPr>
      </w:pPr>
      <w:r w:rsidRPr="004A3D16">
        <w:rPr>
          <w:sz w:val="28"/>
          <w:szCs w:val="28"/>
        </w:rPr>
        <w:t>Кроме того,</w:t>
      </w:r>
      <w:r w:rsidR="00954093" w:rsidRPr="004A3D16">
        <w:rPr>
          <w:sz w:val="28"/>
          <w:szCs w:val="28"/>
        </w:rPr>
        <w:t xml:space="preserve"> для населения оборудованы остановочные павильоны. Информация о наличии остановочных пунктов </w:t>
      </w:r>
      <w:r w:rsidR="006D0893" w:rsidRPr="004A3D16">
        <w:rPr>
          <w:sz w:val="28"/>
          <w:szCs w:val="28"/>
        </w:rPr>
        <w:t xml:space="preserve">представлена </w:t>
      </w:r>
      <w:r w:rsidR="00954093" w:rsidRPr="004A3D16">
        <w:rPr>
          <w:sz w:val="28"/>
          <w:szCs w:val="28"/>
        </w:rPr>
        <w:t>в таблице 2.2.2.</w:t>
      </w:r>
      <w:r w:rsidR="00C357D9" w:rsidRPr="004A3D16">
        <w:rPr>
          <w:sz w:val="28"/>
          <w:szCs w:val="28"/>
        </w:rPr>
        <w:t>5</w:t>
      </w:r>
      <w:r w:rsidR="00954093" w:rsidRPr="004A3D16">
        <w:rPr>
          <w:sz w:val="28"/>
          <w:szCs w:val="28"/>
        </w:rPr>
        <w:t>.</w:t>
      </w:r>
    </w:p>
    <w:p w14:paraId="480F6076" w14:textId="119B33A2" w:rsidR="00C357D9" w:rsidRPr="004A3D16" w:rsidRDefault="00C357D9" w:rsidP="004A3D16">
      <w:pPr>
        <w:pStyle w:val="a3"/>
        <w:tabs>
          <w:tab w:val="left" w:pos="993"/>
        </w:tabs>
        <w:spacing w:after="200" w:line="276" w:lineRule="auto"/>
        <w:ind w:left="0" w:firstLine="709"/>
        <w:jc w:val="right"/>
        <w:rPr>
          <w:sz w:val="28"/>
          <w:szCs w:val="28"/>
        </w:rPr>
      </w:pPr>
      <w:r w:rsidRPr="004A3D16">
        <w:rPr>
          <w:sz w:val="28"/>
          <w:szCs w:val="28"/>
        </w:rPr>
        <w:t>Таблица 2.2.2.</w:t>
      </w:r>
      <w:r w:rsidR="005539A2" w:rsidRPr="004A3D16">
        <w:rPr>
          <w:sz w:val="28"/>
          <w:szCs w:val="28"/>
        </w:rPr>
        <w:t>5</w:t>
      </w:r>
    </w:p>
    <w:p w14:paraId="2A73DA57" w14:textId="4D7171C3" w:rsidR="00C357D9" w:rsidRPr="004A3D16" w:rsidRDefault="00C357D9" w:rsidP="004A3D16">
      <w:pPr>
        <w:pStyle w:val="a3"/>
        <w:tabs>
          <w:tab w:val="left" w:pos="993"/>
        </w:tabs>
        <w:spacing w:after="200"/>
        <w:ind w:left="0"/>
        <w:jc w:val="center"/>
        <w:rPr>
          <w:i/>
          <w:iCs/>
        </w:rPr>
      </w:pPr>
      <w:r w:rsidRPr="004A3D16">
        <w:rPr>
          <w:i/>
          <w:iCs/>
        </w:rPr>
        <w:t>Список остановочных павильонов, расположенных на автобусных маршрутах г. Енисейск</w:t>
      </w:r>
      <w:r w:rsidR="00DC1E57" w:rsidRPr="004A3D16">
        <w:rPr>
          <w:rStyle w:val="aff5"/>
          <w:i/>
          <w:iCs/>
        </w:rPr>
        <w:footnoteReference w:id="5"/>
      </w:r>
    </w:p>
    <w:tbl>
      <w:tblPr>
        <w:tblStyle w:val="a6"/>
        <w:tblW w:w="9493" w:type="dxa"/>
        <w:tblLook w:val="04A0" w:firstRow="1" w:lastRow="0" w:firstColumn="1" w:lastColumn="0" w:noHBand="0" w:noVBand="1"/>
      </w:tblPr>
      <w:tblGrid>
        <w:gridCol w:w="798"/>
        <w:gridCol w:w="3639"/>
        <w:gridCol w:w="903"/>
        <w:gridCol w:w="1569"/>
        <w:gridCol w:w="2584"/>
      </w:tblGrid>
      <w:tr w:rsidR="00C357D9" w:rsidRPr="004A3D16" w14:paraId="6C9AE552" w14:textId="77777777" w:rsidTr="00782C70">
        <w:trPr>
          <w:tblHeader/>
        </w:trPr>
        <w:tc>
          <w:tcPr>
            <w:tcW w:w="798" w:type="dxa"/>
            <w:vAlign w:val="center"/>
          </w:tcPr>
          <w:p w14:paraId="398C0410" w14:textId="77777777" w:rsidR="00C357D9" w:rsidRPr="004A3D16" w:rsidRDefault="00C357D9" w:rsidP="004A3D16">
            <w:pPr>
              <w:jc w:val="center"/>
              <w:rPr>
                <w:b/>
                <w:i/>
                <w:iCs/>
              </w:rPr>
            </w:pPr>
            <w:r w:rsidRPr="004A3D16">
              <w:rPr>
                <w:b/>
                <w:i/>
                <w:iCs/>
              </w:rPr>
              <w:t>№ п/п</w:t>
            </w:r>
          </w:p>
        </w:tc>
        <w:tc>
          <w:tcPr>
            <w:tcW w:w="3639" w:type="dxa"/>
            <w:vAlign w:val="center"/>
          </w:tcPr>
          <w:p w14:paraId="4B84A617" w14:textId="77777777" w:rsidR="00C357D9" w:rsidRPr="004A3D16" w:rsidRDefault="00C357D9" w:rsidP="004A3D16">
            <w:pPr>
              <w:jc w:val="center"/>
              <w:rPr>
                <w:b/>
                <w:i/>
                <w:iCs/>
              </w:rPr>
            </w:pPr>
            <w:r w:rsidRPr="004A3D16">
              <w:rPr>
                <w:b/>
                <w:i/>
                <w:iCs/>
              </w:rPr>
              <w:t>Наименование</w:t>
            </w:r>
          </w:p>
        </w:tc>
        <w:tc>
          <w:tcPr>
            <w:tcW w:w="903" w:type="dxa"/>
            <w:vAlign w:val="center"/>
          </w:tcPr>
          <w:p w14:paraId="3AE496C0" w14:textId="77777777" w:rsidR="00C357D9" w:rsidRPr="004A3D16" w:rsidRDefault="00C357D9" w:rsidP="004A3D16">
            <w:pPr>
              <w:jc w:val="center"/>
              <w:rPr>
                <w:b/>
                <w:i/>
                <w:iCs/>
              </w:rPr>
            </w:pPr>
            <w:r w:rsidRPr="004A3D16">
              <w:rPr>
                <w:b/>
                <w:i/>
                <w:iCs/>
              </w:rPr>
              <w:t>Ед. изм.</w:t>
            </w:r>
          </w:p>
        </w:tc>
        <w:tc>
          <w:tcPr>
            <w:tcW w:w="1569" w:type="dxa"/>
            <w:vAlign w:val="center"/>
          </w:tcPr>
          <w:p w14:paraId="6E7807C8" w14:textId="77777777" w:rsidR="00C357D9" w:rsidRPr="004A3D16" w:rsidRDefault="00C357D9" w:rsidP="004A3D16">
            <w:pPr>
              <w:jc w:val="center"/>
              <w:rPr>
                <w:b/>
                <w:i/>
                <w:iCs/>
              </w:rPr>
            </w:pPr>
            <w:r w:rsidRPr="004A3D16">
              <w:rPr>
                <w:b/>
                <w:i/>
                <w:iCs/>
              </w:rPr>
              <w:t>Кол-во павильонов, шт.</w:t>
            </w:r>
          </w:p>
        </w:tc>
        <w:tc>
          <w:tcPr>
            <w:tcW w:w="2584" w:type="dxa"/>
            <w:vAlign w:val="center"/>
          </w:tcPr>
          <w:p w14:paraId="0DCF812A" w14:textId="77777777" w:rsidR="00C357D9" w:rsidRPr="004A3D16" w:rsidRDefault="00C357D9" w:rsidP="004A3D16">
            <w:pPr>
              <w:jc w:val="center"/>
              <w:rPr>
                <w:b/>
                <w:i/>
                <w:iCs/>
              </w:rPr>
            </w:pPr>
            <w:r w:rsidRPr="004A3D16">
              <w:rPr>
                <w:b/>
                <w:i/>
                <w:iCs/>
              </w:rPr>
              <w:t>Состояние</w:t>
            </w:r>
          </w:p>
        </w:tc>
      </w:tr>
      <w:tr w:rsidR="00C357D9" w:rsidRPr="004A3D16" w14:paraId="29C9171E" w14:textId="77777777" w:rsidTr="00782C70">
        <w:trPr>
          <w:tblHeader/>
        </w:trPr>
        <w:tc>
          <w:tcPr>
            <w:tcW w:w="798" w:type="dxa"/>
            <w:vAlign w:val="center"/>
          </w:tcPr>
          <w:p w14:paraId="0D5C7C6B" w14:textId="77777777" w:rsidR="00C357D9" w:rsidRPr="004A3D16" w:rsidRDefault="00C357D9" w:rsidP="004A3D16">
            <w:pPr>
              <w:jc w:val="center"/>
              <w:rPr>
                <w:b/>
              </w:rPr>
            </w:pPr>
            <w:r w:rsidRPr="004A3D16">
              <w:rPr>
                <w:b/>
              </w:rPr>
              <w:t>1</w:t>
            </w:r>
          </w:p>
        </w:tc>
        <w:tc>
          <w:tcPr>
            <w:tcW w:w="3639" w:type="dxa"/>
            <w:vAlign w:val="center"/>
          </w:tcPr>
          <w:p w14:paraId="301DD1A4" w14:textId="77777777" w:rsidR="00C357D9" w:rsidRPr="004A3D16" w:rsidRDefault="00C357D9" w:rsidP="004A3D16">
            <w:pPr>
              <w:jc w:val="center"/>
              <w:rPr>
                <w:b/>
              </w:rPr>
            </w:pPr>
            <w:r w:rsidRPr="004A3D16">
              <w:rPr>
                <w:b/>
              </w:rPr>
              <w:t>2</w:t>
            </w:r>
          </w:p>
        </w:tc>
        <w:tc>
          <w:tcPr>
            <w:tcW w:w="903" w:type="dxa"/>
            <w:vAlign w:val="center"/>
          </w:tcPr>
          <w:p w14:paraId="03003FF9" w14:textId="77777777" w:rsidR="00C357D9" w:rsidRPr="004A3D16" w:rsidRDefault="00C357D9" w:rsidP="004A3D16">
            <w:pPr>
              <w:jc w:val="center"/>
              <w:rPr>
                <w:b/>
              </w:rPr>
            </w:pPr>
            <w:r w:rsidRPr="004A3D16">
              <w:rPr>
                <w:b/>
              </w:rPr>
              <w:t>3</w:t>
            </w:r>
          </w:p>
        </w:tc>
        <w:tc>
          <w:tcPr>
            <w:tcW w:w="1569" w:type="dxa"/>
            <w:vAlign w:val="center"/>
          </w:tcPr>
          <w:p w14:paraId="3BA2DA32" w14:textId="77777777" w:rsidR="00C357D9" w:rsidRPr="004A3D16" w:rsidRDefault="00C357D9" w:rsidP="004A3D16">
            <w:pPr>
              <w:jc w:val="center"/>
              <w:rPr>
                <w:b/>
              </w:rPr>
            </w:pPr>
            <w:r w:rsidRPr="004A3D16">
              <w:rPr>
                <w:b/>
              </w:rPr>
              <w:t>4</w:t>
            </w:r>
          </w:p>
        </w:tc>
        <w:tc>
          <w:tcPr>
            <w:tcW w:w="2584" w:type="dxa"/>
            <w:vAlign w:val="center"/>
          </w:tcPr>
          <w:p w14:paraId="7199867B" w14:textId="77777777" w:rsidR="00C357D9" w:rsidRPr="004A3D16" w:rsidRDefault="00C357D9" w:rsidP="004A3D16">
            <w:pPr>
              <w:jc w:val="center"/>
              <w:rPr>
                <w:b/>
              </w:rPr>
            </w:pPr>
            <w:r w:rsidRPr="004A3D16">
              <w:rPr>
                <w:b/>
              </w:rPr>
              <w:t>5</w:t>
            </w:r>
          </w:p>
        </w:tc>
      </w:tr>
      <w:tr w:rsidR="00C357D9" w:rsidRPr="004A3D16" w14:paraId="09986677" w14:textId="77777777" w:rsidTr="00782C70">
        <w:tc>
          <w:tcPr>
            <w:tcW w:w="798" w:type="dxa"/>
          </w:tcPr>
          <w:p w14:paraId="2288AC3F" w14:textId="77777777" w:rsidR="00C357D9" w:rsidRPr="004A3D16" w:rsidRDefault="00C357D9" w:rsidP="004A3D16">
            <w:r w:rsidRPr="004A3D16">
              <w:t>1</w:t>
            </w:r>
          </w:p>
        </w:tc>
        <w:tc>
          <w:tcPr>
            <w:tcW w:w="3639" w:type="dxa"/>
          </w:tcPr>
          <w:p w14:paraId="7044B843" w14:textId="77777777" w:rsidR="00C357D9" w:rsidRPr="004A3D16" w:rsidRDefault="00C357D9" w:rsidP="004A3D16">
            <w:r w:rsidRPr="004A3D16">
              <w:t>Аэропорт (маршрут №1)</w:t>
            </w:r>
          </w:p>
          <w:p w14:paraId="175DD834" w14:textId="77777777" w:rsidR="00C357D9" w:rsidRPr="004A3D16" w:rsidRDefault="00C357D9" w:rsidP="004A3D16">
            <w:r w:rsidRPr="004A3D16">
              <w:t>ул. Ромашкина</w:t>
            </w:r>
          </w:p>
        </w:tc>
        <w:tc>
          <w:tcPr>
            <w:tcW w:w="903" w:type="dxa"/>
          </w:tcPr>
          <w:p w14:paraId="063C1218" w14:textId="77777777" w:rsidR="00C357D9" w:rsidRPr="004A3D16" w:rsidRDefault="00C357D9" w:rsidP="004A3D16">
            <w:r w:rsidRPr="004A3D16">
              <w:t>Шт.</w:t>
            </w:r>
          </w:p>
        </w:tc>
        <w:tc>
          <w:tcPr>
            <w:tcW w:w="1569" w:type="dxa"/>
            <w:vAlign w:val="center"/>
          </w:tcPr>
          <w:p w14:paraId="498ED5F8" w14:textId="77777777" w:rsidR="00C357D9" w:rsidRPr="004A3D16" w:rsidRDefault="00C357D9" w:rsidP="004A3D16">
            <w:pPr>
              <w:jc w:val="center"/>
            </w:pPr>
            <w:r w:rsidRPr="004A3D16">
              <w:t>1</w:t>
            </w:r>
          </w:p>
        </w:tc>
        <w:tc>
          <w:tcPr>
            <w:tcW w:w="2584" w:type="dxa"/>
          </w:tcPr>
          <w:p w14:paraId="07B36E3A" w14:textId="4B634FBA" w:rsidR="00C357D9" w:rsidRPr="004A3D16" w:rsidRDefault="00450327" w:rsidP="004A3D16">
            <w:pPr>
              <w:jc w:val="center"/>
            </w:pPr>
            <w:r w:rsidRPr="004A3D16">
              <w:t>хорошее</w:t>
            </w:r>
          </w:p>
        </w:tc>
      </w:tr>
      <w:tr w:rsidR="00C357D9" w:rsidRPr="004A3D16" w14:paraId="71E4F879" w14:textId="77777777" w:rsidTr="00782C70">
        <w:tc>
          <w:tcPr>
            <w:tcW w:w="798" w:type="dxa"/>
          </w:tcPr>
          <w:p w14:paraId="369F89F8" w14:textId="77777777" w:rsidR="00C357D9" w:rsidRPr="004A3D16" w:rsidRDefault="00C357D9" w:rsidP="004A3D16">
            <w:r w:rsidRPr="004A3D16">
              <w:t>2</w:t>
            </w:r>
          </w:p>
        </w:tc>
        <w:tc>
          <w:tcPr>
            <w:tcW w:w="3639" w:type="dxa"/>
          </w:tcPr>
          <w:p w14:paraId="217CC56A" w14:textId="77777777" w:rsidR="00C357D9" w:rsidRPr="004A3D16" w:rsidRDefault="00C357D9" w:rsidP="004A3D16">
            <w:r w:rsidRPr="004A3D16">
              <w:t>Магазин «Турист» (маршруты 1, 102, 104, 107а)</w:t>
            </w:r>
          </w:p>
        </w:tc>
        <w:tc>
          <w:tcPr>
            <w:tcW w:w="903" w:type="dxa"/>
          </w:tcPr>
          <w:p w14:paraId="4AAE3093" w14:textId="77777777" w:rsidR="00C357D9" w:rsidRPr="004A3D16" w:rsidRDefault="00C357D9" w:rsidP="004A3D16">
            <w:r w:rsidRPr="004A3D16">
              <w:t>Шт.</w:t>
            </w:r>
          </w:p>
        </w:tc>
        <w:tc>
          <w:tcPr>
            <w:tcW w:w="1569" w:type="dxa"/>
            <w:vAlign w:val="center"/>
          </w:tcPr>
          <w:p w14:paraId="178A52AB" w14:textId="77777777" w:rsidR="00C357D9" w:rsidRPr="004A3D16" w:rsidRDefault="00C357D9" w:rsidP="004A3D16">
            <w:pPr>
              <w:jc w:val="center"/>
            </w:pPr>
            <w:r w:rsidRPr="004A3D16">
              <w:t>2</w:t>
            </w:r>
          </w:p>
        </w:tc>
        <w:tc>
          <w:tcPr>
            <w:tcW w:w="2584" w:type="dxa"/>
          </w:tcPr>
          <w:p w14:paraId="309226BD" w14:textId="77777777" w:rsidR="00C357D9" w:rsidRPr="004A3D16" w:rsidRDefault="00C357D9" w:rsidP="004A3D16">
            <w:r w:rsidRPr="004A3D16">
              <w:t>удовлетворительное</w:t>
            </w:r>
          </w:p>
        </w:tc>
      </w:tr>
      <w:tr w:rsidR="00C357D9" w:rsidRPr="004A3D16" w14:paraId="09F46227" w14:textId="77777777" w:rsidTr="00782C70">
        <w:tc>
          <w:tcPr>
            <w:tcW w:w="798" w:type="dxa"/>
          </w:tcPr>
          <w:p w14:paraId="781D35A9" w14:textId="77777777" w:rsidR="00C357D9" w:rsidRPr="004A3D16" w:rsidRDefault="00C357D9" w:rsidP="004A3D16">
            <w:r w:rsidRPr="004A3D16">
              <w:t>3</w:t>
            </w:r>
          </w:p>
        </w:tc>
        <w:tc>
          <w:tcPr>
            <w:tcW w:w="3639" w:type="dxa"/>
          </w:tcPr>
          <w:p w14:paraId="13A09067" w14:textId="77777777" w:rsidR="00C357D9" w:rsidRPr="004A3D16" w:rsidRDefault="00C357D9" w:rsidP="004A3D16">
            <w:r w:rsidRPr="004A3D16">
              <w:t>Улица Чкалова (маршруты 1, 102, 104, 107а)</w:t>
            </w:r>
          </w:p>
        </w:tc>
        <w:tc>
          <w:tcPr>
            <w:tcW w:w="903" w:type="dxa"/>
          </w:tcPr>
          <w:p w14:paraId="11D08A93" w14:textId="77777777" w:rsidR="00C357D9" w:rsidRPr="004A3D16" w:rsidRDefault="00C357D9" w:rsidP="004A3D16">
            <w:r w:rsidRPr="004A3D16">
              <w:t>Шт.</w:t>
            </w:r>
          </w:p>
        </w:tc>
        <w:tc>
          <w:tcPr>
            <w:tcW w:w="1569" w:type="dxa"/>
            <w:vAlign w:val="center"/>
          </w:tcPr>
          <w:p w14:paraId="0860E400" w14:textId="77777777" w:rsidR="00C357D9" w:rsidRPr="004A3D16" w:rsidRDefault="00C357D9" w:rsidP="004A3D16">
            <w:pPr>
              <w:jc w:val="center"/>
            </w:pPr>
            <w:r w:rsidRPr="004A3D16">
              <w:t>2</w:t>
            </w:r>
          </w:p>
        </w:tc>
        <w:tc>
          <w:tcPr>
            <w:tcW w:w="2584" w:type="dxa"/>
          </w:tcPr>
          <w:p w14:paraId="08178921" w14:textId="77777777" w:rsidR="00C357D9" w:rsidRPr="004A3D16" w:rsidRDefault="00C357D9" w:rsidP="004A3D16">
            <w:r w:rsidRPr="004A3D16">
              <w:t>удовлетворительное</w:t>
            </w:r>
          </w:p>
        </w:tc>
      </w:tr>
      <w:tr w:rsidR="00C357D9" w:rsidRPr="004A3D16" w14:paraId="63CD5670" w14:textId="77777777" w:rsidTr="00782C70">
        <w:tc>
          <w:tcPr>
            <w:tcW w:w="798" w:type="dxa"/>
          </w:tcPr>
          <w:p w14:paraId="7F661741" w14:textId="77777777" w:rsidR="00C357D9" w:rsidRPr="004A3D16" w:rsidRDefault="00C357D9" w:rsidP="004A3D16">
            <w:r w:rsidRPr="004A3D16">
              <w:t>4</w:t>
            </w:r>
          </w:p>
        </w:tc>
        <w:tc>
          <w:tcPr>
            <w:tcW w:w="3639" w:type="dxa"/>
          </w:tcPr>
          <w:p w14:paraId="0A971573" w14:textId="77777777" w:rsidR="00C357D9" w:rsidRPr="004A3D16" w:rsidRDefault="00C357D9" w:rsidP="004A3D16">
            <w:r w:rsidRPr="004A3D16">
              <w:t>Хлебозавод (маршруты 1, 102, 104, 107а)</w:t>
            </w:r>
          </w:p>
          <w:p w14:paraId="611E8191" w14:textId="77777777" w:rsidR="00C357D9" w:rsidRPr="004A3D16" w:rsidRDefault="00C357D9" w:rsidP="004A3D16">
            <w:r w:rsidRPr="004A3D16">
              <w:t>ул. Рабоче-Крестьянская</w:t>
            </w:r>
          </w:p>
        </w:tc>
        <w:tc>
          <w:tcPr>
            <w:tcW w:w="903" w:type="dxa"/>
          </w:tcPr>
          <w:p w14:paraId="6A5D78A1" w14:textId="77777777" w:rsidR="00C357D9" w:rsidRPr="004A3D16" w:rsidRDefault="00C357D9" w:rsidP="004A3D16">
            <w:r w:rsidRPr="004A3D16">
              <w:t>Шт.</w:t>
            </w:r>
          </w:p>
        </w:tc>
        <w:tc>
          <w:tcPr>
            <w:tcW w:w="1569" w:type="dxa"/>
            <w:vAlign w:val="center"/>
          </w:tcPr>
          <w:p w14:paraId="1EE9BA57" w14:textId="77777777" w:rsidR="00C357D9" w:rsidRPr="004A3D16" w:rsidRDefault="00C357D9" w:rsidP="004A3D16">
            <w:pPr>
              <w:jc w:val="center"/>
            </w:pPr>
            <w:r w:rsidRPr="004A3D16">
              <w:t>2</w:t>
            </w:r>
          </w:p>
        </w:tc>
        <w:tc>
          <w:tcPr>
            <w:tcW w:w="2584" w:type="dxa"/>
          </w:tcPr>
          <w:p w14:paraId="079E6D22" w14:textId="17767CAC" w:rsidR="00C357D9" w:rsidRPr="004A3D16" w:rsidRDefault="00450327" w:rsidP="004A3D16">
            <w:pPr>
              <w:jc w:val="center"/>
            </w:pPr>
            <w:r w:rsidRPr="004A3D16">
              <w:t>хорошее</w:t>
            </w:r>
          </w:p>
        </w:tc>
      </w:tr>
      <w:tr w:rsidR="00C357D9" w:rsidRPr="004A3D16" w14:paraId="7E252D8F" w14:textId="77777777" w:rsidTr="00782C70">
        <w:tc>
          <w:tcPr>
            <w:tcW w:w="798" w:type="dxa"/>
          </w:tcPr>
          <w:p w14:paraId="577A0384" w14:textId="77777777" w:rsidR="00C357D9" w:rsidRPr="004A3D16" w:rsidRDefault="00C357D9" w:rsidP="004A3D16">
            <w:r w:rsidRPr="004A3D16">
              <w:t>5</w:t>
            </w:r>
          </w:p>
        </w:tc>
        <w:tc>
          <w:tcPr>
            <w:tcW w:w="3639" w:type="dxa"/>
          </w:tcPr>
          <w:p w14:paraId="7EE5D051" w14:textId="77777777" w:rsidR="00C357D9" w:rsidRPr="004A3D16" w:rsidRDefault="00C357D9" w:rsidP="004A3D16">
            <w:r w:rsidRPr="004A3D16">
              <w:t>Мясокомбинат (маршруты 1, 102, 104, 107а)</w:t>
            </w:r>
          </w:p>
          <w:p w14:paraId="5175ACCF" w14:textId="77777777" w:rsidR="00C357D9" w:rsidRPr="004A3D16" w:rsidRDefault="00C357D9" w:rsidP="004A3D16">
            <w:r w:rsidRPr="004A3D16">
              <w:t>ул. Рабоче-Крестьянская</w:t>
            </w:r>
          </w:p>
        </w:tc>
        <w:tc>
          <w:tcPr>
            <w:tcW w:w="903" w:type="dxa"/>
          </w:tcPr>
          <w:p w14:paraId="2A7364EE" w14:textId="77777777" w:rsidR="00C357D9" w:rsidRPr="004A3D16" w:rsidRDefault="00C357D9" w:rsidP="004A3D16">
            <w:r w:rsidRPr="004A3D16">
              <w:t>Шт.</w:t>
            </w:r>
          </w:p>
        </w:tc>
        <w:tc>
          <w:tcPr>
            <w:tcW w:w="1569" w:type="dxa"/>
            <w:vAlign w:val="center"/>
          </w:tcPr>
          <w:p w14:paraId="27F3CF3C" w14:textId="77777777" w:rsidR="00C357D9" w:rsidRPr="004A3D16" w:rsidRDefault="00C357D9" w:rsidP="004A3D16">
            <w:pPr>
              <w:jc w:val="center"/>
            </w:pPr>
            <w:r w:rsidRPr="004A3D16">
              <w:t>2</w:t>
            </w:r>
          </w:p>
        </w:tc>
        <w:tc>
          <w:tcPr>
            <w:tcW w:w="2584" w:type="dxa"/>
          </w:tcPr>
          <w:p w14:paraId="4F62034B" w14:textId="3B55778B" w:rsidR="00C357D9" w:rsidRPr="004A3D16" w:rsidRDefault="00450327" w:rsidP="004A3D16">
            <w:pPr>
              <w:jc w:val="center"/>
            </w:pPr>
            <w:r w:rsidRPr="004A3D16">
              <w:t>хорошее</w:t>
            </w:r>
          </w:p>
        </w:tc>
      </w:tr>
      <w:tr w:rsidR="00C357D9" w:rsidRPr="004A3D16" w14:paraId="7ECF1F05" w14:textId="77777777" w:rsidTr="00782C70">
        <w:tc>
          <w:tcPr>
            <w:tcW w:w="798" w:type="dxa"/>
          </w:tcPr>
          <w:p w14:paraId="7351B491" w14:textId="77777777" w:rsidR="00C357D9" w:rsidRPr="004A3D16" w:rsidRDefault="00C357D9" w:rsidP="004A3D16">
            <w:r w:rsidRPr="004A3D16">
              <w:t>6</w:t>
            </w:r>
          </w:p>
        </w:tc>
        <w:tc>
          <w:tcPr>
            <w:tcW w:w="3639" w:type="dxa"/>
          </w:tcPr>
          <w:p w14:paraId="208914FD" w14:textId="77777777" w:rsidR="00C357D9" w:rsidRPr="004A3D16" w:rsidRDefault="00C357D9" w:rsidP="004A3D16">
            <w:r w:rsidRPr="004A3D16">
              <w:t>Магазин Орбита / Магазин Мебель (маршруты 1, 102, 104, 107а)</w:t>
            </w:r>
          </w:p>
          <w:p w14:paraId="45F7008E" w14:textId="77777777" w:rsidR="00C357D9" w:rsidRPr="004A3D16" w:rsidRDefault="00C357D9" w:rsidP="004A3D16">
            <w:r w:rsidRPr="004A3D16">
              <w:t>ул. Рабоче-Крестьянская</w:t>
            </w:r>
          </w:p>
        </w:tc>
        <w:tc>
          <w:tcPr>
            <w:tcW w:w="903" w:type="dxa"/>
          </w:tcPr>
          <w:p w14:paraId="2FDD2ED7" w14:textId="77777777" w:rsidR="00C357D9" w:rsidRPr="004A3D16" w:rsidRDefault="00C357D9" w:rsidP="004A3D16">
            <w:r w:rsidRPr="004A3D16">
              <w:t>Шт.</w:t>
            </w:r>
          </w:p>
        </w:tc>
        <w:tc>
          <w:tcPr>
            <w:tcW w:w="1569" w:type="dxa"/>
            <w:vAlign w:val="center"/>
          </w:tcPr>
          <w:p w14:paraId="535AAD1F" w14:textId="77777777" w:rsidR="00C357D9" w:rsidRPr="004A3D16" w:rsidRDefault="00C357D9" w:rsidP="004A3D16">
            <w:pPr>
              <w:jc w:val="center"/>
            </w:pPr>
            <w:r w:rsidRPr="004A3D16">
              <w:t>2</w:t>
            </w:r>
          </w:p>
        </w:tc>
        <w:tc>
          <w:tcPr>
            <w:tcW w:w="2584" w:type="dxa"/>
          </w:tcPr>
          <w:p w14:paraId="58B04EE2" w14:textId="130A82D7" w:rsidR="00C357D9" w:rsidRPr="004A3D16" w:rsidRDefault="00450327" w:rsidP="004A3D16">
            <w:pPr>
              <w:jc w:val="center"/>
            </w:pPr>
            <w:r w:rsidRPr="004A3D16">
              <w:t>хорошее</w:t>
            </w:r>
          </w:p>
        </w:tc>
      </w:tr>
      <w:tr w:rsidR="00C357D9" w:rsidRPr="004A3D16" w14:paraId="291D10D4" w14:textId="77777777" w:rsidTr="00782C70">
        <w:tc>
          <w:tcPr>
            <w:tcW w:w="798" w:type="dxa"/>
          </w:tcPr>
          <w:p w14:paraId="6AE60ABC" w14:textId="77777777" w:rsidR="00C357D9" w:rsidRPr="004A3D16" w:rsidRDefault="00C357D9" w:rsidP="004A3D16">
            <w:r w:rsidRPr="004A3D16">
              <w:t>7</w:t>
            </w:r>
          </w:p>
        </w:tc>
        <w:tc>
          <w:tcPr>
            <w:tcW w:w="3639" w:type="dxa"/>
          </w:tcPr>
          <w:p w14:paraId="1636BB52" w14:textId="77777777" w:rsidR="00C357D9" w:rsidRPr="004A3D16" w:rsidRDefault="00C357D9" w:rsidP="004A3D16">
            <w:r w:rsidRPr="004A3D16">
              <w:t>Вологдинка (маршрут 5)</w:t>
            </w:r>
          </w:p>
          <w:p w14:paraId="4CBCF75B" w14:textId="77777777" w:rsidR="00C357D9" w:rsidRPr="004A3D16" w:rsidRDefault="00C357D9" w:rsidP="004A3D16">
            <w:r w:rsidRPr="004A3D16">
              <w:t xml:space="preserve">ул. Перенсона </w:t>
            </w:r>
          </w:p>
        </w:tc>
        <w:tc>
          <w:tcPr>
            <w:tcW w:w="903" w:type="dxa"/>
          </w:tcPr>
          <w:p w14:paraId="086A2B3D" w14:textId="77777777" w:rsidR="00C357D9" w:rsidRPr="004A3D16" w:rsidRDefault="00C357D9" w:rsidP="004A3D16">
            <w:r w:rsidRPr="004A3D16">
              <w:t>Шт.</w:t>
            </w:r>
          </w:p>
        </w:tc>
        <w:tc>
          <w:tcPr>
            <w:tcW w:w="1569" w:type="dxa"/>
            <w:vAlign w:val="center"/>
          </w:tcPr>
          <w:p w14:paraId="6C097A15" w14:textId="77777777" w:rsidR="00C357D9" w:rsidRPr="004A3D16" w:rsidRDefault="00C357D9" w:rsidP="004A3D16">
            <w:pPr>
              <w:jc w:val="center"/>
            </w:pPr>
            <w:r w:rsidRPr="004A3D16">
              <w:t>2</w:t>
            </w:r>
          </w:p>
        </w:tc>
        <w:tc>
          <w:tcPr>
            <w:tcW w:w="2584" w:type="dxa"/>
          </w:tcPr>
          <w:p w14:paraId="429D56F0" w14:textId="77777777" w:rsidR="00C357D9" w:rsidRPr="004A3D16" w:rsidRDefault="00C357D9" w:rsidP="004A3D16">
            <w:r w:rsidRPr="004A3D16">
              <w:t>удовлетворительное</w:t>
            </w:r>
          </w:p>
        </w:tc>
      </w:tr>
      <w:tr w:rsidR="00C357D9" w:rsidRPr="004A3D16" w14:paraId="5CEDC822" w14:textId="77777777" w:rsidTr="00782C70">
        <w:tc>
          <w:tcPr>
            <w:tcW w:w="798" w:type="dxa"/>
          </w:tcPr>
          <w:p w14:paraId="5B1B4E1C" w14:textId="77777777" w:rsidR="00C357D9" w:rsidRPr="004A3D16" w:rsidRDefault="00C357D9" w:rsidP="004A3D16">
            <w:r w:rsidRPr="004A3D16">
              <w:t>8</w:t>
            </w:r>
          </w:p>
        </w:tc>
        <w:tc>
          <w:tcPr>
            <w:tcW w:w="3639" w:type="dxa"/>
          </w:tcPr>
          <w:p w14:paraId="419071BF" w14:textId="77777777" w:rsidR="00C357D9" w:rsidRPr="004A3D16" w:rsidRDefault="00C357D9" w:rsidP="004A3D16">
            <w:r w:rsidRPr="004A3D16">
              <w:t>Магазин №41 (маршрут 5)</w:t>
            </w:r>
          </w:p>
          <w:p w14:paraId="5D68839A" w14:textId="77777777" w:rsidR="00C357D9" w:rsidRPr="004A3D16" w:rsidRDefault="00C357D9" w:rsidP="004A3D16">
            <w:r w:rsidRPr="004A3D16">
              <w:t>конечная по ул. Красногвардейской</w:t>
            </w:r>
          </w:p>
        </w:tc>
        <w:tc>
          <w:tcPr>
            <w:tcW w:w="903" w:type="dxa"/>
          </w:tcPr>
          <w:p w14:paraId="0D8D9546" w14:textId="77777777" w:rsidR="00C357D9" w:rsidRPr="004A3D16" w:rsidRDefault="00C357D9" w:rsidP="004A3D16">
            <w:r w:rsidRPr="004A3D16">
              <w:t>Шт.</w:t>
            </w:r>
          </w:p>
        </w:tc>
        <w:tc>
          <w:tcPr>
            <w:tcW w:w="1569" w:type="dxa"/>
            <w:vAlign w:val="center"/>
          </w:tcPr>
          <w:p w14:paraId="0BA4483E" w14:textId="77777777" w:rsidR="00C357D9" w:rsidRPr="004A3D16" w:rsidRDefault="00C357D9" w:rsidP="004A3D16">
            <w:pPr>
              <w:jc w:val="center"/>
            </w:pPr>
            <w:r w:rsidRPr="004A3D16">
              <w:t>1</w:t>
            </w:r>
          </w:p>
        </w:tc>
        <w:tc>
          <w:tcPr>
            <w:tcW w:w="2584" w:type="dxa"/>
          </w:tcPr>
          <w:p w14:paraId="387433A3" w14:textId="77777777" w:rsidR="00C357D9" w:rsidRPr="004A3D16" w:rsidRDefault="00C357D9" w:rsidP="004A3D16">
            <w:r w:rsidRPr="004A3D16">
              <w:t>удовлетворительное</w:t>
            </w:r>
          </w:p>
        </w:tc>
      </w:tr>
      <w:tr w:rsidR="00C357D9" w:rsidRPr="004A3D16" w14:paraId="773209A0" w14:textId="77777777" w:rsidTr="00782C70">
        <w:tc>
          <w:tcPr>
            <w:tcW w:w="798" w:type="dxa"/>
          </w:tcPr>
          <w:p w14:paraId="2923AAFA" w14:textId="77777777" w:rsidR="00C357D9" w:rsidRPr="004A3D16" w:rsidRDefault="00C357D9" w:rsidP="004A3D16">
            <w:r w:rsidRPr="004A3D16">
              <w:t>9</w:t>
            </w:r>
          </w:p>
        </w:tc>
        <w:tc>
          <w:tcPr>
            <w:tcW w:w="3639" w:type="dxa"/>
          </w:tcPr>
          <w:p w14:paraId="5862FE81" w14:textId="77777777" w:rsidR="00C357D9" w:rsidRPr="004A3D16" w:rsidRDefault="00C357D9" w:rsidP="004A3D16">
            <w:r w:rsidRPr="004A3D16">
              <w:t>ДРСУ (маршрут 2, 5, 8, 102, 103, 107)</w:t>
            </w:r>
          </w:p>
          <w:p w14:paraId="68CA71DA" w14:textId="77777777" w:rsidR="00C357D9" w:rsidRPr="004A3D16" w:rsidRDefault="00C357D9" w:rsidP="004A3D16">
            <w:r w:rsidRPr="004A3D16">
              <w:t>ул. Каурова</w:t>
            </w:r>
          </w:p>
        </w:tc>
        <w:tc>
          <w:tcPr>
            <w:tcW w:w="903" w:type="dxa"/>
          </w:tcPr>
          <w:p w14:paraId="397EB3FA" w14:textId="77777777" w:rsidR="00C357D9" w:rsidRPr="004A3D16" w:rsidRDefault="00C357D9" w:rsidP="004A3D16">
            <w:r w:rsidRPr="004A3D16">
              <w:t>Шт.</w:t>
            </w:r>
          </w:p>
        </w:tc>
        <w:tc>
          <w:tcPr>
            <w:tcW w:w="1569" w:type="dxa"/>
            <w:vAlign w:val="center"/>
          </w:tcPr>
          <w:p w14:paraId="4CCB5A5B" w14:textId="77777777" w:rsidR="00C357D9" w:rsidRPr="004A3D16" w:rsidRDefault="00C357D9" w:rsidP="004A3D16">
            <w:pPr>
              <w:jc w:val="center"/>
            </w:pPr>
            <w:r w:rsidRPr="004A3D16">
              <w:t>1</w:t>
            </w:r>
          </w:p>
        </w:tc>
        <w:tc>
          <w:tcPr>
            <w:tcW w:w="2584" w:type="dxa"/>
          </w:tcPr>
          <w:p w14:paraId="30563B69" w14:textId="77777777" w:rsidR="00C357D9" w:rsidRPr="004A3D16" w:rsidRDefault="00C357D9" w:rsidP="004A3D16">
            <w:r w:rsidRPr="004A3D16">
              <w:t>удовлетворительное</w:t>
            </w:r>
          </w:p>
        </w:tc>
      </w:tr>
      <w:tr w:rsidR="00C357D9" w:rsidRPr="004A3D16" w14:paraId="421C7E94" w14:textId="77777777" w:rsidTr="00782C70">
        <w:tc>
          <w:tcPr>
            <w:tcW w:w="798" w:type="dxa"/>
          </w:tcPr>
          <w:p w14:paraId="55A84133" w14:textId="77777777" w:rsidR="00C357D9" w:rsidRPr="004A3D16" w:rsidRDefault="00C357D9" w:rsidP="004A3D16">
            <w:r w:rsidRPr="004A3D16">
              <w:t>10</w:t>
            </w:r>
          </w:p>
        </w:tc>
        <w:tc>
          <w:tcPr>
            <w:tcW w:w="3639" w:type="dxa"/>
          </w:tcPr>
          <w:p w14:paraId="32DA27F5" w14:textId="77777777" w:rsidR="00C357D9" w:rsidRPr="004A3D16" w:rsidRDefault="00C357D9" w:rsidP="004A3D16">
            <w:r w:rsidRPr="004A3D16">
              <w:t>Электросети (маршрут 5)</w:t>
            </w:r>
          </w:p>
          <w:p w14:paraId="763BA117" w14:textId="77777777" w:rsidR="00C357D9" w:rsidRPr="004A3D16" w:rsidRDefault="00C357D9" w:rsidP="004A3D16">
            <w:r w:rsidRPr="004A3D16">
              <w:lastRenderedPageBreak/>
              <w:t>ул. Бограда</w:t>
            </w:r>
          </w:p>
        </w:tc>
        <w:tc>
          <w:tcPr>
            <w:tcW w:w="903" w:type="dxa"/>
          </w:tcPr>
          <w:p w14:paraId="689FED4F" w14:textId="77777777" w:rsidR="00C357D9" w:rsidRPr="004A3D16" w:rsidRDefault="00C357D9" w:rsidP="004A3D16">
            <w:r w:rsidRPr="004A3D16">
              <w:lastRenderedPageBreak/>
              <w:t>Шт.</w:t>
            </w:r>
          </w:p>
        </w:tc>
        <w:tc>
          <w:tcPr>
            <w:tcW w:w="1569" w:type="dxa"/>
            <w:vAlign w:val="center"/>
          </w:tcPr>
          <w:p w14:paraId="5A5FD693" w14:textId="77777777" w:rsidR="00C357D9" w:rsidRPr="004A3D16" w:rsidRDefault="00C357D9" w:rsidP="004A3D16">
            <w:pPr>
              <w:jc w:val="center"/>
            </w:pPr>
            <w:r w:rsidRPr="004A3D16">
              <w:t>2</w:t>
            </w:r>
          </w:p>
        </w:tc>
        <w:tc>
          <w:tcPr>
            <w:tcW w:w="2584" w:type="dxa"/>
          </w:tcPr>
          <w:p w14:paraId="2FA34244" w14:textId="77777777" w:rsidR="00C357D9" w:rsidRPr="004A3D16" w:rsidRDefault="00C357D9" w:rsidP="004A3D16">
            <w:pPr>
              <w:jc w:val="center"/>
            </w:pPr>
            <w:r w:rsidRPr="004A3D16">
              <w:t xml:space="preserve">не </w:t>
            </w:r>
            <w:r w:rsidRPr="004A3D16">
              <w:lastRenderedPageBreak/>
              <w:t>удовлетворительное</w:t>
            </w:r>
          </w:p>
          <w:p w14:paraId="06A6A534" w14:textId="2531E8F8" w:rsidR="00C357D9" w:rsidRPr="004A3D16" w:rsidRDefault="00C357D9" w:rsidP="004A3D16">
            <w:pPr>
              <w:jc w:val="center"/>
            </w:pPr>
            <w:r w:rsidRPr="004A3D16">
              <w:t>(отсутствует павильон)</w:t>
            </w:r>
          </w:p>
        </w:tc>
      </w:tr>
      <w:tr w:rsidR="00C357D9" w:rsidRPr="004A3D16" w14:paraId="4F117182" w14:textId="77777777" w:rsidTr="00782C70">
        <w:tc>
          <w:tcPr>
            <w:tcW w:w="798" w:type="dxa"/>
          </w:tcPr>
          <w:p w14:paraId="5A30C091" w14:textId="77777777" w:rsidR="00C357D9" w:rsidRPr="004A3D16" w:rsidRDefault="00C357D9" w:rsidP="004A3D16">
            <w:r w:rsidRPr="004A3D16">
              <w:lastRenderedPageBreak/>
              <w:t>11</w:t>
            </w:r>
          </w:p>
        </w:tc>
        <w:tc>
          <w:tcPr>
            <w:tcW w:w="3639" w:type="dxa"/>
          </w:tcPr>
          <w:p w14:paraId="1B585B7C" w14:textId="77777777" w:rsidR="00C357D9" w:rsidRPr="004A3D16" w:rsidRDefault="00C357D9" w:rsidP="004A3D16">
            <w:r w:rsidRPr="004A3D16">
              <w:t>Школа №9 (маршрут 2, 8, 102, 103, 107)</w:t>
            </w:r>
          </w:p>
          <w:p w14:paraId="27BA7199" w14:textId="77777777" w:rsidR="00C357D9" w:rsidRPr="004A3D16" w:rsidRDefault="00C357D9" w:rsidP="004A3D16">
            <w:r w:rsidRPr="004A3D16">
              <w:t>ул. Вейнбаума</w:t>
            </w:r>
          </w:p>
        </w:tc>
        <w:tc>
          <w:tcPr>
            <w:tcW w:w="903" w:type="dxa"/>
          </w:tcPr>
          <w:p w14:paraId="36A4D459" w14:textId="77777777" w:rsidR="00C357D9" w:rsidRPr="004A3D16" w:rsidRDefault="00C357D9" w:rsidP="004A3D16">
            <w:r w:rsidRPr="004A3D16">
              <w:t>Шт.</w:t>
            </w:r>
          </w:p>
        </w:tc>
        <w:tc>
          <w:tcPr>
            <w:tcW w:w="1569" w:type="dxa"/>
            <w:vAlign w:val="center"/>
          </w:tcPr>
          <w:p w14:paraId="6C732508" w14:textId="77777777" w:rsidR="00C357D9" w:rsidRPr="004A3D16" w:rsidRDefault="00C357D9" w:rsidP="004A3D16">
            <w:pPr>
              <w:jc w:val="center"/>
            </w:pPr>
            <w:r w:rsidRPr="004A3D16">
              <w:t>1</w:t>
            </w:r>
          </w:p>
        </w:tc>
        <w:tc>
          <w:tcPr>
            <w:tcW w:w="2584" w:type="dxa"/>
          </w:tcPr>
          <w:p w14:paraId="1860A7C8" w14:textId="77777777" w:rsidR="00C357D9" w:rsidRPr="004A3D16" w:rsidRDefault="00C357D9" w:rsidP="004A3D16">
            <w:r w:rsidRPr="004A3D16">
              <w:t>удовлетворительное</w:t>
            </w:r>
          </w:p>
        </w:tc>
      </w:tr>
      <w:tr w:rsidR="00C357D9" w:rsidRPr="004A3D16" w14:paraId="7A6B7C8C" w14:textId="77777777" w:rsidTr="00782C70">
        <w:tc>
          <w:tcPr>
            <w:tcW w:w="798" w:type="dxa"/>
          </w:tcPr>
          <w:p w14:paraId="6B3C5780" w14:textId="77777777" w:rsidR="00C357D9" w:rsidRPr="004A3D16" w:rsidRDefault="00C357D9" w:rsidP="004A3D16">
            <w:r w:rsidRPr="004A3D16">
              <w:t>12</w:t>
            </w:r>
          </w:p>
        </w:tc>
        <w:tc>
          <w:tcPr>
            <w:tcW w:w="3639" w:type="dxa"/>
          </w:tcPr>
          <w:p w14:paraId="04F5AA16" w14:textId="77777777" w:rsidR="00C357D9" w:rsidRPr="004A3D16" w:rsidRDefault="00C357D9" w:rsidP="004A3D16">
            <w:r w:rsidRPr="004A3D16">
              <w:t>Пятиэтажка (маршрут 2, 5, 8, 102, 103, 107)</w:t>
            </w:r>
          </w:p>
          <w:p w14:paraId="5F8AC6B6" w14:textId="77777777" w:rsidR="00C357D9" w:rsidRPr="004A3D16" w:rsidRDefault="00C357D9" w:rsidP="004A3D16">
            <w:r w:rsidRPr="004A3D16">
              <w:t>ул. Промышленная</w:t>
            </w:r>
          </w:p>
        </w:tc>
        <w:tc>
          <w:tcPr>
            <w:tcW w:w="903" w:type="dxa"/>
          </w:tcPr>
          <w:p w14:paraId="69F62136" w14:textId="77777777" w:rsidR="00C357D9" w:rsidRPr="004A3D16" w:rsidRDefault="00C357D9" w:rsidP="004A3D16">
            <w:r w:rsidRPr="004A3D16">
              <w:t>Шт.</w:t>
            </w:r>
          </w:p>
        </w:tc>
        <w:tc>
          <w:tcPr>
            <w:tcW w:w="1569" w:type="dxa"/>
            <w:vAlign w:val="center"/>
          </w:tcPr>
          <w:p w14:paraId="22650071" w14:textId="77777777" w:rsidR="00C357D9" w:rsidRPr="004A3D16" w:rsidRDefault="00C357D9" w:rsidP="004A3D16">
            <w:pPr>
              <w:jc w:val="center"/>
            </w:pPr>
            <w:r w:rsidRPr="004A3D16">
              <w:t>2</w:t>
            </w:r>
          </w:p>
        </w:tc>
        <w:tc>
          <w:tcPr>
            <w:tcW w:w="2584" w:type="dxa"/>
          </w:tcPr>
          <w:p w14:paraId="23C93122" w14:textId="77777777" w:rsidR="00C357D9" w:rsidRPr="004A3D16" w:rsidRDefault="00C357D9" w:rsidP="004A3D16">
            <w:pPr>
              <w:jc w:val="center"/>
            </w:pPr>
            <w:r w:rsidRPr="004A3D16">
              <w:t>не удовлетворительное</w:t>
            </w:r>
          </w:p>
          <w:p w14:paraId="6F6E6D7E" w14:textId="786E9DD8" w:rsidR="00C357D9" w:rsidRPr="004A3D16" w:rsidRDefault="00C357D9" w:rsidP="004A3D16">
            <w:pPr>
              <w:jc w:val="center"/>
            </w:pPr>
            <w:r w:rsidRPr="004A3D16">
              <w:t>(отсутствует павильон)</w:t>
            </w:r>
          </w:p>
        </w:tc>
      </w:tr>
      <w:tr w:rsidR="00C357D9" w:rsidRPr="004A3D16" w14:paraId="0DFC7C9D" w14:textId="77777777" w:rsidTr="00782C70">
        <w:tc>
          <w:tcPr>
            <w:tcW w:w="798" w:type="dxa"/>
          </w:tcPr>
          <w:p w14:paraId="0895F7C8" w14:textId="77777777" w:rsidR="00C357D9" w:rsidRPr="004A3D16" w:rsidRDefault="00C357D9" w:rsidP="004A3D16">
            <w:r w:rsidRPr="004A3D16">
              <w:t>13</w:t>
            </w:r>
          </w:p>
        </w:tc>
        <w:tc>
          <w:tcPr>
            <w:tcW w:w="3639" w:type="dxa"/>
          </w:tcPr>
          <w:p w14:paraId="7C4F5CF0" w14:textId="77777777" w:rsidR="00C357D9" w:rsidRPr="004A3D16" w:rsidRDefault="00C357D9" w:rsidP="004A3D16">
            <w:r w:rsidRPr="004A3D16">
              <w:t>Магазин Ассорти (маршрут 2, 5, 8, 102, 103, 107)</w:t>
            </w:r>
          </w:p>
          <w:p w14:paraId="0BAD669E" w14:textId="77777777" w:rsidR="00C357D9" w:rsidRPr="004A3D16" w:rsidRDefault="00C357D9" w:rsidP="004A3D16">
            <w:r w:rsidRPr="004A3D16">
              <w:t>ул. Доры Кваш</w:t>
            </w:r>
          </w:p>
        </w:tc>
        <w:tc>
          <w:tcPr>
            <w:tcW w:w="903" w:type="dxa"/>
          </w:tcPr>
          <w:p w14:paraId="16465F97" w14:textId="77777777" w:rsidR="00C357D9" w:rsidRPr="004A3D16" w:rsidRDefault="00C357D9" w:rsidP="004A3D16">
            <w:r w:rsidRPr="004A3D16">
              <w:t>Шт.</w:t>
            </w:r>
          </w:p>
        </w:tc>
        <w:tc>
          <w:tcPr>
            <w:tcW w:w="1569" w:type="dxa"/>
            <w:vAlign w:val="center"/>
          </w:tcPr>
          <w:p w14:paraId="24CDF36E" w14:textId="77777777" w:rsidR="00C357D9" w:rsidRPr="004A3D16" w:rsidRDefault="00C357D9" w:rsidP="004A3D16">
            <w:pPr>
              <w:jc w:val="center"/>
            </w:pPr>
            <w:r w:rsidRPr="004A3D16">
              <w:t>2</w:t>
            </w:r>
          </w:p>
        </w:tc>
        <w:tc>
          <w:tcPr>
            <w:tcW w:w="2584" w:type="dxa"/>
          </w:tcPr>
          <w:p w14:paraId="0C00990F" w14:textId="77777777" w:rsidR="00C357D9" w:rsidRPr="004A3D16" w:rsidRDefault="00C357D9" w:rsidP="004A3D16">
            <w:r w:rsidRPr="004A3D16">
              <w:t>удовлетворительное</w:t>
            </w:r>
          </w:p>
        </w:tc>
      </w:tr>
      <w:tr w:rsidR="00C357D9" w:rsidRPr="004A3D16" w14:paraId="12DA7776" w14:textId="77777777" w:rsidTr="00782C70">
        <w:tc>
          <w:tcPr>
            <w:tcW w:w="798" w:type="dxa"/>
          </w:tcPr>
          <w:p w14:paraId="2A45544D" w14:textId="77777777" w:rsidR="00C357D9" w:rsidRPr="004A3D16" w:rsidRDefault="00C357D9" w:rsidP="004A3D16">
            <w:r w:rsidRPr="004A3D16">
              <w:t>14</w:t>
            </w:r>
          </w:p>
        </w:tc>
        <w:tc>
          <w:tcPr>
            <w:tcW w:w="3639" w:type="dxa"/>
          </w:tcPr>
          <w:p w14:paraId="40BFC977" w14:textId="77777777" w:rsidR="00C357D9" w:rsidRPr="004A3D16" w:rsidRDefault="00C357D9" w:rsidP="004A3D16">
            <w:r w:rsidRPr="004A3D16">
              <w:t>Больница (маршрут 2, 5, 8, 102, 103, 107, 109)</w:t>
            </w:r>
          </w:p>
          <w:p w14:paraId="18A0BC9D" w14:textId="77777777" w:rsidR="00C357D9" w:rsidRPr="004A3D16" w:rsidRDefault="00C357D9" w:rsidP="004A3D16">
            <w:r w:rsidRPr="004A3D16">
              <w:t>ул. Доры Кваш</w:t>
            </w:r>
          </w:p>
        </w:tc>
        <w:tc>
          <w:tcPr>
            <w:tcW w:w="903" w:type="dxa"/>
          </w:tcPr>
          <w:p w14:paraId="69709977" w14:textId="77777777" w:rsidR="00C357D9" w:rsidRPr="004A3D16" w:rsidRDefault="00C357D9" w:rsidP="004A3D16">
            <w:r w:rsidRPr="004A3D16">
              <w:t>Шт.</w:t>
            </w:r>
          </w:p>
        </w:tc>
        <w:tc>
          <w:tcPr>
            <w:tcW w:w="1569" w:type="dxa"/>
            <w:vAlign w:val="center"/>
          </w:tcPr>
          <w:p w14:paraId="1FBC608B" w14:textId="77777777" w:rsidR="00C357D9" w:rsidRPr="004A3D16" w:rsidRDefault="00C357D9" w:rsidP="004A3D16">
            <w:pPr>
              <w:jc w:val="center"/>
            </w:pPr>
            <w:r w:rsidRPr="004A3D16">
              <w:t>4</w:t>
            </w:r>
          </w:p>
        </w:tc>
        <w:tc>
          <w:tcPr>
            <w:tcW w:w="2584" w:type="dxa"/>
          </w:tcPr>
          <w:p w14:paraId="18D08712" w14:textId="77777777" w:rsidR="00C357D9" w:rsidRPr="004A3D16" w:rsidRDefault="00C357D9" w:rsidP="004A3D16">
            <w:r w:rsidRPr="004A3D16">
              <w:t>удовлетворительное</w:t>
            </w:r>
          </w:p>
        </w:tc>
      </w:tr>
      <w:tr w:rsidR="00C357D9" w:rsidRPr="004A3D16" w14:paraId="3F07DEEB" w14:textId="77777777" w:rsidTr="00782C70">
        <w:tc>
          <w:tcPr>
            <w:tcW w:w="798" w:type="dxa"/>
          </w:tcPr>
          <w:p w14:paraId="6225AD00" w14:textId="77777777" w:rsidR="00C357D9" w:rsidRPr="004A3D16" w:rsidRDefault="00C357D9" w:rsidP="004A3D16">
            <w:r w:rsidRPr="004A3D16">
              <w:t>15</w:t>
            </w:r>
          </w:p>
        </w:tc>
        <w:tc>
          <w:tcPr>
            <w:tcW w:w="3639" w:type="dxa"/>
          </w:tcPr>
          <w:p w14:paraId="5A6ACF9C" w14:textId="77777777" w:rsidR="00C357D9" w:rsidRPr="004A3D16" w:rsidRDefault="00C357D9" w:rsidP="004A3D16">
            <w:r w:rsidRPr="004A3D16">
              <w:t>Улица Кытманова (маршрут 109)</w:t>
            </w:r>
          </w:p>
        </w:tc>
        <w:tc>
          <w:tcPr>
            <w:tcW w:w="903" w:type="dxa"/>
          </w:tcPr>
          <w:p w14:paraId="4EAB821E" w14:textId="77777777" w:rsidR="00C357D9" w:rsidRPr="004A3D16" w:rsidRDefault="00C357D9" w:rsidP="004A3D16">
            <w:r w:rsidRPr="004A3D16">
              <w:t>Шт.</w:t>
            </w:r>
          </w:p>
        </w:tc>
        <w:tc>
          <w:tcPr>
            <w:tcW w:w="1569" w:type="dxa"/>
            <w:vAlign w:val="center"/>
          </w:tcPr>
          <w:p w14:paraId="24AB88B3" w14:textId="77777777" w:rsidR="00C357D9" w:rsidRPr="004A3D16" w:rsidRDefault="00C357D9" w:rsidP="004A3D16">
            <w:pPr>
              <w:jc w:val="center"/>
            </w:pPr>
            <w:r w:rsidRPr="004A3D16">
              <w:t>2</w:t>
            </w:r>
          </w:p>
        </w:tc>
        <w:tc>
          <w:tcPr>
            <w:tcW w:w="2584" w:type="dxa"/>
          </w:tcPr>
          <w:p w14:paraId="63A7FFA9" w14:textId="77777777" w:rsidR="00C357D9" w:rsidRPr="004A3D16" w:rsidRDefault="00C357D9" w:rsidP="004A3D16">
            <w:r w:rsidRPr="004A3D16">
              <w:t>удовлетворительное</w:t>
            </w:r>
          </w:p>
        </w:tc>
      </w:tr>
      <w:tr w:rsidR="00C357D9" w:rsidRPr="004A3D16" w14:paraId="79A34A88" w14:textId="77777777" w:rsidTr="00782C70">
        <w:tc>
          <w:tcPr>
            <w:tcW w:w="798" w:type="dxa"/>
          </w:tcPr>
          <w:p w14:paraId="2BFFC61F" w14:textId="77777777" w:rsidR="00C357D9" w:rsidRPr="004A3D16" w:rsidRDefault="00C357D9" w:rsidP="004A3D16">
            <w:r w:rsidRPr="004A3D16">
              <w:t>16</w:t>
            </w:r>
          </w:p>
        </w:tc>
        <w:tc>
          <w:tcPr>
            <w:tcW w:w="3639" w:type="dxa"/>
          </w:tcPr>
          <w:p w14:paraId="0E606A8E" w14:textId="77777777" w:rsidR="00C357D9" w:rsidRPr="004A3D16" w:rsidRDefault="00C357D9" w:rsidP="004A3D16">
            <w:r w:rsidRPr="004A3D16">
              <w:t>Поликлиника (маршрут 2, 5, 8, 102, 103, 107, 109)</w:t>
            </w:r>
          </w:p>
          <w:p w14:paraId="23E49484" w14:textId="77777777" w:rsidR="00C357D9" w:rsidRPr="004A3D16" w:rsidRDefault="00C357D9" w:rsidP="004A3D16">
            <w:r w:rsidRPr="004A3D16">
              <w:t>ул. Матросова</w:t>
            </w:r>
          </w:p>
        </w:tc>
        <w:tc>
          <w:tcPr>
            <w:tcW w:w="903" w:type="dxa"/>
          </w:tcPr>
          <w:p w14:paraId="13225802" w14:textId="77777777" w:rsidR="00C357D9" w:rsidRPr="004A3D16" w:rsidRDefault="00C357D9" w:rsidP="004A3D16">
            <w:r w:rsidRPr="004A3D16">
              <w:t>Шт.</w:t>
            </w:r>
          </w:p>
        </w:tc>
        <w:tc>
          <w:tcPr>
            <w:tcW w:w="1569" w:type="dxa"/>
            <w:vAlign w:val="center"/>
          </w:tcPr>
          <w:p w14:paraId="27970637" w14:textId="77777777" w:rsidR="00C357D9" w:rsidRPr="004A3D16" w:rsidRDefault="00C357D9" w:rsidP="004A3D16">
            <w:pPr>
              <w:jc w:val="center"/>
            </w:pPr>
            <w:r w:rsidRPr="004A3D16">
              <w:t>1</w:t>
            </w:r>
          </w:p>
        </w:tc>
        <w:tc>
          <w:tcPr>
            <w:tcW w:w="2584" w:type="dxa"/>
          </w:tcPr>
          <w:p w14:paraId="5DFF56AA" w14:textId="77777777" w:rsidR="00C357D9" w:rsidRPr="004A3D16" w:rsidRDefault="00C357D9" w:rsidP="004A3D16">
            <w:pPr>
              <w:jc w:val="center"/>
            </w:pPr>
            <w:r w:rsidRPr="004A3D16">
              <w:t>не удовлетворительное</w:t>
            </w:r>
          </w:p>
          <w:p w14:paraId="20D72B42" w14:textId="27ACB304" w:rsidR="00C357D9" w:rsidRPr="004A3D16" w:rsidRDefault="00C357D9" w:rsidP="004A3D16">
            <w:pPr>
              <w:jc w:val="center"/>
            </w:pPr>
            <w:r w:rsidRPr="004A3D16">
              <w:t>(отсутствует павильон)</w:t>
            </w:r>
          </w:p>
        </w:tc>
      </w:tr>
      <w:tr w:rsidR="00C357D9" w:rsidRPr="004A3D16" w14:paraId="139D6805" w14:textId="77777777" w:rsidTr="00782C70">
        <w:tc>
          <w:tcPr>
            <w:tcW w:w="798" w:type="dxa"/>
          </w:tcPr>
          <w:p w14:paraId="086F2F28" w14:textId="77777777" w:rsidR="00C357D9" w:rsidRPr="004A3D16" w:rsidRDefault="00C357D9" w:rsidP="004A3D16">
            <w:r w:rsidRPr="004A3D16">
              <w:t>17</w:t>
            </w:r>
          </w:p>
        </w:tc>
        <w:tc>
          <w:tcPr>
            <w:tcW w:w="3639" w:type="dxa"/>
          </w:tcPr>
          <w:p w14:paraId="2C70CCCD" w14:textId="77777777" w:rsidR="00C357D9" w:rsidRPr="004A3D16" w:rsidRDefault="00C357D9" w:rsidP="004A3D16">
            <w:r w:rsidRPr="004A3D16">
              <w:t>Поликлиника (маршрут 2, 5, 8, 102, 103, 107, 109)</w:t>
            </w:r>
          </w:p>
          <w:p w14:paraId="7E6DA1F2" w14:textId="77777777" w:rsidR="00C357D9" w:rsidRPr="004A3D16" w:rsidRDefault="00C357D9" w:rsidP="004A3D16">
            <w:r w:rsidRPr="004A3D16">
              <w:t>ул. Худзинского</w:t>
            </w:r>
          </w:p>
        </w:tc>
        <w:tc>
          <w:tcPr>
            <w:tcW w:w="903" w:type="dxa"/>
          </w:tcPr>
          <w:p w14:paraId="4EEABA13" w14:textId="77777777" w:rsidR="00C357D9" w:rsidRPr="004A3D16" w:rsidRDefault="00C357D9" w:rsidP="004A3D16">
            <w:r w:rsidRPr="004A3D16">
              <w:t>Шт.</w:t>
            </w:r>
          </w:p>
        </w:tc>
        <w:tc>
          <w:tcPr>
            <w:tcW w:w="1569" w:type="dxa"/>
            <w:vAlign w:val="center"/>
          </w:tcPr>
          <w:p w14:paraId="1DF139CE" w14:textId="77777777" w:rsidR="00C357D9" w:rsidRPr="004A3D16" w:rsidRDefault="00C357D9" w:rsidP="004A3D16">
            <w:pPr>
              <w:jc w:val="center"/>
            </w:pPr>
            <w:r w:rsidRPr="004A3D16">
              <w:t>1</w:t>
            </w:r>
          </w:p>
        </w:tc>
        <w:tc>
          <w:tcPr>
            <w:tcW w:w="2584" w:type="dxa"/>
          </w:tcPr>
          <w:p w14:paraId="4A435194" w14:textId="4FABBB67" w:rsidR="00C357D9" w:rsidRPr="004A3D16" w:rsidRDefault="00782C70" w:rsidP="004A3D16">
            <w:pPr>
              <w:jc w:val="center"/>
            </w:pPr>
            <w:r w:rsidRPr="004A3D16">
              <w:t>хорошее</w:t>
            </w:r>
          </w:p>
        </w:tc>
      </w:tr>
      <w:tr w:rsidR="00C357D9" w:rsidRPr="004A3D16" w14:paraId="595381EE" w14:textId="77777777" w:rsidTr="00782C70">
        <w:tc>
          <w:tcPr>
            <w:tcW w:w="798" w:type="dxa"/>
          </w:tcPr>
          <w:p w14:paraId="18AC45B6" w14:textId="77777777" w:rsidR="00C357D9" w:rsidRPr="004A3D16" w:rsidRDefault="00C357D9" w:rsidP="004A3D16">
            <w:r w:rsidRPr="004A3D16">
              <w:t>18</w:t>
            </w:r>
          </w:p>
        </w:tc>
        <w:tc>
          <w:tcPr>
            <w:tcW w:w="3639" w:type="dxa"/>
          </w:tcPr>
          <w:p w14:paraId="23FB0BF2" w14:textId="77777777" w:rsidR="00C357D9" w:rsidRPr="004A3D16" w:rsidRDefault="00C357D9" w:rsidP="004A3D16">
            <w:r w:rsidRPr="004A3D16">
              <w:t>АТП (маршрут 1, 2, 5, 8, 102, 103, 104, 107, 107а, 109)</w:t>
            </w:r>
          </w:p>
          <w:p w14:paraId="7105F88F" w14:textId="77777777" w:rsidR="00C357D9" w:rsidRPr="004A3D16" w:rsidRDefault="00C357D9" w:rsidP="004A3D16">
            <w:r w:rsidRPr="004A3D16">
              <w:t>ул. Громовой</w:t>
            </w:r>
          </w:p>
        </w:tc>
        <w:tc>
          <w:tcPr>
            <w:tcW w:w="903" w:type="dxa"/>
          </w:tcPr>
          <w:p w14:paraId="0D1D8841" w14:textId="77777777" w:rsidR="00C357D9" w:rsidRPr="004A3D16" w:rsidRDefault="00C357D9" w:rsidP="004A3D16">
            <w:r w:rsidRPr="004A3D16">
              <w:t>Шт.</w:t>
            </w:r>
          </w:p>
        </w:tc>
        <w:tc>
          <w:tcPr>
            <w:tcW w:w="1569" w:type="dxa"/>
            <w:vAlign w:val="center"/>
          </w:tcPr>
          <w:p w14:paraId="4100D44B" w14:textId="77777777" w:rsidR="00C357D9" w:rsidRPr="004A3D16" w:rsidRDefault="00C357D9" w:rsidP="004A3D16">
            <w:pPr>
              <w:jc w:val="center"/>
            </w:pPr>
            <w:r w:rsidRPr="004A3D16">
              <w:t>2</w:t>
            </w:r>
          </w:p>
        </w:tc>
        <w:tc>
          <w:tcPr>
            <w:tcW w:w="2584" w:type="dxa"/>
          </w:tcPr>
          <w:p w14:paraId="57DD214E" w14:textId="77777777" w:rsidR="00C357D9" w:rsidRPr="004A3D16" w:rsidRDefault="00C357D9" w:rsidP="004A3D16">
            <w:r w:rsidRPr="004A3D16">
              <w:t>удовлетворительное</w:t>
            </w:r>
          </w:p>
        </w:tc>
      </w:tr>
      <w:tr w:rsidR="00C357D9" w:rsidRPr="004A3D16" w14:paraId="1CE589A2" w14:textId="77777777" w:rsidTr="00782C70">
        <w:tc>
          <w:tcPr>
            <w:tcW w:w="798" w:type="dxa"/>
          </w:tcPr>
          <w:p w14:paraId="73AC6412" w14:textId="77777777" w:rsidR="00C357D9" w:rsidRPr="004A3D16" w:rsidRDefault="00C357D9" w:rsidP="004A3D16">
            <w:r w:rsidRPr="004A3D16">
              <w:t>19</w:t>
            </w:r>
          </w:p>
        </w:tc>
        <w:tc>
          <w:tcPr>
            <w:tcW w:w="3639" w:type="dxa"/>
          </w:tcPr>
          <w:p w14:paraId="3787F3DC" w14:textId="77777777" w:rsidR="00C357D9" w:rsidRPr="004A3D16" w:rsidRDefault="00C357D9" w:rsidP="004A3D16">
            <w:r w:rsidRPr="004A3D16">
              <w:t>Школа №2 (маршрут 1, 2, 5, 8, 102, 103, 104, 107, 107а, 109)</w:t>
            </w:r>
          </w:p>
          <w:p w14:paraId="75A3195B" w14:textId="77777777" w:rsidR="00C357D9" w:rsidRPr="004A3D16" w:rsidRDefault="00C357D9" w:rsidP="004A3D16">
            <w:r w:rsidRPr="004A3D16">
              <w:t>ул. Бабкина</w:t>
            </w:r>
          </w:p>
        </w:tc>
        <w:tc>
          <w:tcPr>
            <w:tcW w:w="903" w:type="dxa"/>
          </w:tcPr>
          <w:p w14:paraId="0D10C17B" w14:textId="77777777" w:rsidR="00C357D9" w:rsidRPr="004A3D16" w:rsidRDefault="00C357D9" w:rsidP="004A3D16">
            <w:r w:rsidRPr="004A3D16">
              <w:t>Шт.</w:t>
            </w:r>
          </w:p>
        </w:tc>
        <w:tc>
          <w:tcPr>
            <w:tcW w:w="1569" w:type="dxa"/>
            <w:vAlign w:val="center"/>
          </w:tcPr>
          <w:p w14:paraId="56DB4441" w14:textId="77777777" w:rsidR="00C357D9" w:rsidRPr="004A3D16" w:rsidRDefault="00C357D9" w:rsidP="004A3D16">
            <w:pPr>
              <w:jc w:val="center"/>
            </w:pPr>
            <w:r w:rsidRPr="004A3D16">
              <w:t>2</w:t>
            </w:r>
          </w:p>
        </w:tc>
        <w:tc>
          <w:tcPr>
            <w:tcW w:w="2584" w:type="dxa"/>
          </w:tcPr>
          <w:p w14:paraId="34D650C6" w14:textId="44E78DDB" w:rsidR="00C357D9" w:rsidRPr="004A3D16" w:rsidRDefault="00EE5155" w:rsidP="004A3D16">
            <w:pPr>
              <w:jc w:val="center"/>
            </w:pPr>
            <w:r w:rsidRPr="004A3D16">
              <w:t>хорошее</w:t>
            </w:r>
          </w:p>
        </w:tc>
      </w:tr>
      <w:tr w:rsidR="00C357D9" w:rsidRPr="004A3D16" w14:paraId="527FC238" w14:textId="77777777" w:rsidTr="00782C70">
        <w:tc>
          <w:tcPr>
            <w:tcW w:w="798" w:type="dxa"/>
          </w:tcPr>
          <w:p w14:paraId="2CDDCD31" w14:textId="77777777" w:rsidR="00C357D9" w:rsidRPr="004A3D16" w:rsidRDefault="00C357D9" w:rsidP="004A3D16">
            <w:r w:rsidRPr="004A3D16">
              <w:t>20</w:t>
            </w:r>
          </w:p>
        </w:tc>
        <w:tc>
          <w:tcPr>
            <w:tcW w:w="3639" w:type="dxa"/>
          </w:tcPr>
          <w:p w14:paraId="54159343" w14:textId="77777777" w:rsidR="00C357D9" w:rsidRPr="004A3D16" w:rsidRDefault="00C357D9" w:rsidP="004A3D16">
            <w:r w:rsidRPr="004A3D16">
              <w:t>Магазин Эдельвейс (маршрут 1, 2, 5, 8, 102, 103, 104, 107, 107а, 109)</w:t>
            </w:r>
          </w:p>
          <w:p w14:paraId="5ABF4F99" w14:textId="77777777" w:rsidR="00C357D9" w:rsidRPr="004A3D16" w:rsidRDefault="00C357D9" w:rsidP="004A3D16">
            <w:r w:rsidRPr="004A3D16">
              <w:t>ул. Бабкина</w:t>
            </w:r>
          </w:p>
        </w:tc>
        <w:tc>
          <w:tcPr>
            <w:tcW w:w="903" w:type="dxa"/>
          </w:tcPr>
          <w:p w14:paraId="785D8DC0" w14:textId="77777777" w:rsidR="00C357D9" w:rsidRPr="004A3D16" w:rsidRDefault="00C357D9" w:rsidP="004A3D16">
            <w:r w:rsidRPr="004A3D16">
              <w:t>Шт.</w:t>
            </w:r>
          </w:p>
        </w:tc>
        <w:tc>
          <w:tcPr>
            <w:tcW w:w="1569" w:type="dxa"/>
            <w:vAlign w:val="center"/>
          </w:tcPr>
          <w:p w14:paraId="3813F18A" w14:textId="77777777" w:rsidR="00C357D9" w:rsidRPr="004A3D16" w:rsidRDefault="00C357D9" w:rsidP="004A3D16">
            <w:pPr>
              <w:jc w:val="center"/>
            </w:pPr>
            <w:r w:rsidRPr="004A3D16">
              <w:t>1</w:t>
            </w:r>
          </w:p>
        </w:tc>
        <w:tc>
          <w:tcPr>
            <w:tcW w:w="2584" w:type="dxa"/>
          </w:tcPr>
          <w:p w14:paraId="0191D407" w14:textId="7D1FDB73" w:rsidR="00C357D9" w:rsidRPr="004A3D16" w:rsidRDefault="00782C70" w:rsidP="004A3D16">
            <w:pPr>
              <w:jc w:val="center"/>
            </w:pPr>
            <w:r w:rsidRPr="004A3D16">
              <w:t>хорошее</w:t>
            </w:r>
          </w:p>
        </w:tc>
      </w:tr>
      <w:tr w:rsidR="00C357D9" w:rsidRPr="004A3D16" w14:paraId="1A5AE38D" w14:textId="77777777" w:rsidTr="00782C70">
        <w:trPr>
          <w:trHeight w:val="323"/>
        </w:trPr>
        <w:tc>
          <w:tcPr>
            <w:tcW w:w="798" w:type="dxa"/>
          </w:tcPr>
          <w:p w14:paraId="0A4AC899" w14:textId="77777777" w:rsidR="00C357D9" w:rsidRPr="004A3D16" w:rsidRDefault="00C357D9" w:rsidP="004A3D16">
            <w:r w:rsidRPr="004A3D16">
              <w:t>21</w:t>
            </w:r>
          </w:p>
        </w:tc>
        <w:tc>
          <w:tcPr>
            <w:tcW w:w="3639" w:type="dxa"/>
          </w:tcPr>
          <w:p w14:paraId="71FE43E3" w14:textId="77777777" w:rsidR="00C357D9" w:rsidRPr="004A3D16" w:rsidRDefault="00C357D9" w:rsidP="004A3D16">
            <w:r w:rsidRPr="004A3D16">
              <w:t>Автовокзал (маршрут 1, 2, 5, 8, 102, 103, 104, 107, 107а, 109)</w:t>
            </w:r>
          </w:p>
          <w:p w14:paraId="427F3F0B" w14:textId="77777777" w:rsidR="00C357D9" w:rsidRPr="004A3D16" w:rsidRDefault="00C357D9" w:rsidP="004A3D16">
            <w:r w:rsidRPr="004A3D16">
              <w:t>ул. Бабкина</w:t>
            </w:r>
          </w:p>
        </w:tc>
        <w:tc>
          <w:tcPr>
            <w:tcW w:w="903" w:type="dxa"/>
          </w:tcPr>
          <w:p w14:paraId="26A27246" w14:textId="77777777" w:rsidR="00C357D9" w:rsidRPr="004A3D16" w:rsidRDefault="00C357D9" w:rsidP="004A3D16">
            <w:r w:rsidRPr="004A3D16">
              <w:t>Шт.</w:t>
            </w:r>
          </w:p>
        </w:tc>
        <w:tc>
          <w:tcPr>
            <w:tcW w:w="1569" w:type="dxa"/>
            <w:vAlign w:val="center"/>
          </w:tcPr>
          <w:p w14:paraId="4106A2C6" w14:textId="77777777" w:rsidR="00C357D9" w:rsidRPr="004A3D16" w:rsidRDefault="00C357D9" w:rsidP="004A3D16">
            <w:pPr>
              <w:jc w:val="center"/>
            </w:pPr>
            <w:r w:rsidRPr="004A3D16">
              <w:t>1</w:t>
            </w:r>
          </w:p>
        </w:tc>
        <w:tc>
          <w:tcPr>
            <w:tcW w:w="2584" w:type="dxa"/>
          </w:tcPr>
          <w:p w14:paraId="369F5A60" w14:textId="72236638" w:rsidR="00C357D9" w:rsidRPr="004A3D16" w:rsidRDefault="00782C70" w:rsidP="004A3D16">
            <w:pPr>
              <w:jc w:val="center"/>
            </w:pPr>
            <w:r w:rsidRPr="004A3D16">
              <w:t>хорошее</w:t>
            </w:r>
          </w:p>
        </w:tc>
      </w:tr>
      <w:tr w:rsidR="00C357D9" w:rsidRPr="004A3D16" w14:paraId="0D7095E1" w14:textId="77777777" w:rsidTr="00782C70">
        <w:tc>
          <w:tcPr>
            <w:tcW w:w="798" w:type="dxa"/>
          </w:tcPr>
          <w:p w14:paraId="2BD8676C" w14:textId="77777777" w:rsidR="00C357D9" w:rsidRPr="004A3D16" w:rsidRDefault="00C357D9" w:rsidP="004A3D16">
            <w:r w:rsidRPr="004A3D16">
              <w:t>22</w:t>
            </w:r>
          </w:p>
        </w:tc>
        <w:tc>
          <w:tcPr>
            <w:tcW w:w="3639" w:type="dxa"/>
          </w:tcPr>
          <w:p w14:paraId="280473DA" w14:textId="77777777" w:rsidR="00C357D9" w:rsidRPr="004A3D16" w:rsidRDefault="00C357D9" w:rsidP="004A3D16">
            <w:r w:rsidRPr="004A3D16">
              <w:t>Зал прощания (маршруты 1, 102, 104, 107а)</w:t>
            </w:r>
          </w:p>
          <w:p w14:paraId="4DDD2EF6" w14:textId="77777777" w:rsidR="00C357D9" w:rsidRPr="004A3D16" w:rsidRDefault="00C357D9" w:rsidP="004A3D16">
            <w:r w:rsidRPr="004A3D16">
              <w:t xml:space="preserve">ул. Рабоче-Крестьянская </w:t>
            </w:r>
          </w:p>
        </w:tc>
        <w:tc>
          <w:tcPr>
            <w:tcW w:w="903" w:type="dxa"/>
          </w:tcPr>
          <w:p w14:paraId="395F791F" w14:textId="77777777" w:rsidR="00C357D9" w:rsidRPr="004A3D16" w:rsidRDefault="00C357D9" w:rsidP="004A3D16">
            <w:r w:rsidRPr="004A3D16">
              <w:t>Шт.</w:t>
            </w:r>
          </w:p>
        </w:tc>
        <w:tc>
          <w:tcPr>
            <w:tcW w:w="1569" w:type="dxa"/>
            <w:vAlign w:val="center"/>
          </w:tcPr>
          <w:p w14:paraId="1EB6675E" w14:textId="77777777" w:rsidR="00C357D9" w:rsidRPr="004A3D16" w:rsidRDefault="00C357D9" w:rsidP="004A3D16">
            <w:pPr>
              <w:jc w:val="center"/>
            </w:pPr>
            <w:r w:rsidRPr="004A3D16">
              <w:t>1</w:t>
            </w:r>
          </w:p>
        </w:tc>
        <w:tc>
          <w:tcPr>
            <w:tcW w:w="2584" w:type="dxa"/>
          </w:tcPr>
          <w:p w14:paraId="56A8311A" w14:textId="366D55F9" w:rsidR="00C357D9" w:rsidRPr="004A3D16" w:rsidRDefault="00782C70" w:rsidP="004A3D16">
            <w:pPr>
              <w:jc w:val="center"/>
            </w:pPr>
            <w:r w:rsidRPr="004A3D16">
              <w:t>хорошее</w:t>
            </w:r>
          </w:p>
        </w:tc>
      </w:tr>
      <w:tr w:rsidR="00C357D9" w:rsidRPr="004A3D16" w14:paraId="0CCCAC8E" w14:textId="77777777" w:rsidTr="00782C70">
        <w:tc>
          <w:tcPr>
            <w:tcW w:w="798" w:type="dxa"/>
          </w:tcPr>
          <w:p w14:paraId="33328DA4" w14:textId="77777777" w:rsidR="00C357D9" w:rsidRPr="004A3D16" w:rsidRDefault="00C357D9" w:rsidP="004A3D16">
            <w:r w:rsidRPr="004A3D16">
              <w:t>23</w:t>
            </w:r>
          </w:p>
        </w:tc>
        <w:tc>
          <w:tcPr>
            <w:tcW w:w="3639" w:type="dxa"/>
          </w:tcPr>
          <w:p w14:paraId="35708932" w14:textId="77777777" w:rsidR="00C357D9" w:rsidRPr="004A3D16" w:rsidRDefault="00C357D9" w:rsidP="004A3D16">
            <w:r w:rsidRPr="004A3D16">
              <w:t>Мебельный магазин (маршруты 1, 102, 104, 107а)</w:t>
            </w:r>
          </w:p>
          <w:p w14:paraId="394C1AFB" w14:textId="77777777" w:rsidR="00C357D9" w:rsidRPr="004A3D16" w:rsidRDefault="00C357D9" w:rsidP="004A3D16">
            <w:r w:rsidRPr="004A3D16">
              <w:t>ул. Рабоче-Крестьянская</w:t>
            </w:r>
          </w:p>
        </w:tc>
        <w:tc>
          <w:tcPr>
            <w:tcW w:w="903" w:type="dxa"/>
          </w:tcPr>
          <w:p w14:paraId="37B3E487" w14:textId="77777777" w:rsidR="00C357D9" w:rsidRPr="004A3D16" w:rsidRDefault="00C357D9" w:rsidP="004A3D16">
            <w:r w:rsidRPr="004A3D16">
              <w:t>Шт.</w:t>
            </w:r>
          </w:p>
        </w:tc>
        <w:tc>
          <w:tcPr>
            <w:tcW w:w="1569" w:type="dxa"/>
            <w:vAlign w:val="center"/>
          </w:tcPr>
          <w:p w14:paraId="0B52E49D" w14:textId="77777777" w:rsidR="00C357D9" w:rsidRPr="004A3D16" w:rsidRDefault="00C357D9" w:rsidP="004A3D16">
            <w:pPr>
              <w:jc w:val="center"/>
            </w:pPr>
            <w:r w:rsidRPr="004A3D16">
              <w:t>1</w:t>
            </w:r>
          </w:p>
        </w:tc>
        <w:tc>
          <w:tcPr>
            <w:tcW w:w="2584" w:type="dxa"/>
          </w:tcPr>
          <w:p w14:paraId="06191F26" w14:textId="5FD468D6" w:rsidR="00C357D9" w:rsidRPr="004A3D16" w:rsidRDefault="00EE5155" w:rsidP="004A3D16">
            <w:pPr>
              <w:jc w:val="center"/>
            </w:pPr>
            <w:r w:rsidRPr="004A3D16">
              <w:t>хорошее</w:t>
            </w:r>
          </w:p>
        </w:tc>
      </w:tr>
      <w:tr w:rsidR="00EE5155" w:rsidRPr="004A3D16" w14:paraId="74720421" w14:textId="77777777" w:rsidTr="00782C70">
        <w:tc>
          <w:tcPr>
            <w:tcW w:w="798" w:type="dxa"/>
          </w:tcPr>
          <w:p w14:paraId="23047C75" w14:textId="77777777" w:rsidR="00EE5155" w:rsidRPr="004A3D16" w:rsidRDefault="00EE5155" w:rsidP="004A3D16">
            <w:r w:rsidRPr="004A3D16">
              <w:t>24</w:t>
            </w:r>
          </w:p>
        </w:tc>
        <w:tc>
          <w:tcPr>
            <w:tcW w:w="3639" w:type="dxa"/>
          </w:tcPr>
          <w:p w14:paraId="7E27692B" w14:textId="77777777" w:rsidR="00EE5155" w:rsidRPr="004A3D16" w:rsidRDefault="00EE5155" w:rsidP="004A3D16">
            <w:r w:rsidRPr="004A3D16">
              <w:t>Магазин №13 (маршруты 1, 102, 104, 107а)</w:t>
            </w:r>
          </w:p>
          <w:p w14:paraId="48FAA090" w14:textId="77777777" w:rsidR="00EE5155" w:rsidRPr="004A3D16" w:rsidRDefault="00EE5155" w:rsidP="004A3D16">
            <w:r w:rsidRPr="004A3D16">
              <w:t>ул. Рабоче-Крестьянская</w:t>
            </w:r>
          </w:p>
        </w:tc>
        <w:tc>
          <w:tcPr>
            <w:tcW w:w="903" w:type="dxa"/>
          </w:tcPr>
          <w:p w14:paraId="51EE9D96" w14:textId="77777777" w:rsidR="00EE5155" w:rsidRPr="004A3D16" w:rsidRDefault="00EE5155" w:rsidP="004A3D16">
            <w:r w:rsidRPr="004A3D16">
              <w:t>Шт.</w:t>
            </w:r>
          </w:p>
        </w:tc>
        <w:tc>
          <w:tcPr>
            <w:tcW w:w="1569" w:type="dxa"/>
            <w:vAlign w:val="center"/>
          </w:tcPr>
          <w:p w14:paraId="4A206533" w14:textId="77777777" w:rsidR="00EE5155" w:rsidRPr="004A3D16" w:rsidRDefault="00EE5155" w:rsidP="004A3D16">
            <w:pPr>
              <w:jc w:val="center"/>
            </w:pPr>
            <w:r w:rsidRPr="004A3D16">
              <w:t>2</w:t>
            </w:r>
          </w:p>
        </w:tc>
        <w:tc>
          <w:tcPr>
            <w:tcW w:w="2584" w:type="dxa"/>
          </w:tcPr>
          <w:p w14:paraId="57D729F8" w14:textId="44C0112C" w:rsidR="00EE5155" w:rsidRPr="004A3D16" w:rsidRDefault="00EE5155" w:rsidP="004A3D16">
            <w:pPr>
              <w:jc w:val="center"/>
            </w:pPr>
            <w:r w:rsidRPr="004A3D16">
              <w:t>хорошее</w:t>
            </w:r>
          </w:p>
        </w:tc>
      </w:tr>
      <w:tr w:rsidR="00EE5155" w:rsidRPr="004A3D16" w14:paraId="7290EA0B" w14:textId="77777777" w:rsidTr="00782C70">
        <w:tc>
          <w:tcPr>
            <w:tcW w:w="798" w:type="dxa"/>
          </w:tcPr>
          <w:p w14:paraId="55155B8D" w14:textId="77777777" w:rsidR="00EE5155" w:rsidRPr="004A3D16" w:rsidRDefault="00EE5155" w:rsidP="004A3D16">
            <w:r w:rsidRPr="004A3D16">
              <w:t>25</w:t>
            </w:r>
          </w:p>
        </w:tc>
        <w:tc>
          <w:tcPr>
            <w:tcW w:w="3639" w:type="dxa"/>
          </w:tcPr>
          <w:p w14:paraId="2F6609EA" w14:textId="77777777" w:rsidR="00EE5155" w:rsidRPr="004A3D16" w:rsidRDefault="00EE5155" w:rsidP="004A3D16">
            <w:r w:rsidRPr="004A3D16">
              <w:t xml:space="preserve">Магазин №9 (маршруты 1, 102, </w:t>
            </w:r>
            <w:r w:rsidRPr="004A3D16">
              <w:lastRenderedPageBreak/>
              <w:t>104, 107а)</w:t>
            </w:r>
          </w:p>
          <w:p w14:paraId="789719BD" w14:textId="77777777" w:rsidR="00EE5155" w:rsidRPr="004A3D16" w:rsidRDefault="00EE5155" w:rsidP="004A3D16">
            <w:r w:rsidRPr="004A3D16">
              <w:t>ул. Рабоче-Крестьянская</w:t>
            </w:r>
          </w:p>
        </w:tc>
        <w:tc>
          <w:tcPr>
            <w:tcW w:w="903" w:type="dxa"/>
          </w:tcPr>
          <w:p w14:paraId="57C36FA7" w14:textId="77777777" w:rsidR="00EE5155" w:rsidRPr="004A3D16" w:rsidRDefault="00EE5155" w:rsidP="004A3D16">
            <w:r w:rsidRPr="004A3D16">
              <w:lastRenderedPageBreak/>
              <w:t>Шт.</w:t>
            </w:r>
          </w:p>
        </w:tc>
        <w:tc>
          <w:tcPr>
            <w:tcW w:w="1569" w:type="dxa"/>
            <w:vAlign w:val="center"/>
          </w:tcPr>
          <w:p w14:paraId="7F9F4D94" w14:textId="77777777" w:rsidR="00EE5155" w:rsidRPr="004A3D16" w:rsidRDefault="00EE5155" w:rsidP="004A3D16">
            <w:pPr>
              <w:jc w:val="center"/>
            </w:pPr>
            <w:r w:rsidRPr="004A3D16">
              <w:t>2</w:t>
            </w:r>
          </w:p>
        </w:tc>
        <w:tc>
          <w:tcPr>
            <w:tcW w:w="2584" w:type="dxa"/>
          </w:tcPr>
          <w:p w14:paraId="1D7026E5" w14:textId="48A22A3D" w:rsidR="00EE5155" w:rsidRPr="004A3D16" w:rsidRDefault="00EE5155" w:rsidP="004A3D16">
            <w:pPr>
              <w:jc w:val="center"/>
            </w:pPr>
            <w:r w:rsidRPr="004A3D16">
              <w:t>хорошее</w:t>
            </w:r>
          </w:p>
        </w:tc>
      </w:tr>
      <w:tr w:rsidR="00EE5155" w:rsidRPr="004A3D16" w14:paraId="353B8041" w14:textId="77777777" w:rsidTr="00782C70">
        <w:tc>
          <w:tcPr>
            <w:tcW w:w="798" w:type="dxa"/>
          </w:tcPr>
          <w:p w14:paraId="3C6F9372" w14:textId="77777777" w:rsidR="00EE5155" w:rsidRPr="004A3D16" w:rsidRDefault="00EE5155" w:rsidP="004A3D16">
            <w:r w:rsidRPr="004A3D16">
              <w:lastRenderedPageBreak/>
              <w:t>26</w:t>
            </w:r>
          </w:p>
        </w:tc>
        <w:tc>
          <w:tcPr>
            <w:tcW w:w="3639" w:type="dxa"/>
          </w:tcPr>
          <w:p w14:paraId="1F78422D" w14:textId="77777777" w:rsidR="00EE5155" w:rsidRPr="004A3D16" w:rsidRDefault="00EE5155" w:rsidP="004A3D16">
            <w:r w:rsidRPr="004A3D16">
              <w:t>Автовокзал (маршруты 1, 5, 102, 104, 107а)</w:t>
            </w:r>
          </w:p>
          <w:p w14:paraId="638F6FF1" w14:textId="77777777" w:rsidR="00EE5155" w:rsidRPr="004A3D16" w:rsidRDefault="00EE5155" w:rsidP="004A3D16">
            <w:r w:rsidRPr="004A3D16">
              <w:t>ул. Рабоче-Крестьянская</w:t>
            </w:r>
          </w:p>
        </w:tc>
        <w:tc>
          <w:tcPr>
            <w:tcW w:w="903" w:type="dxa"/>
          </w:tcPr>
          <w:p w14:paraId="10C66837" w14:textId="77777777" w:rsidR="00EE5155" w:rsidRPr="004A3D16" w:rsidRDefault="00EE5155" w:rsidP="004A3D16">
            <w:r w:rsidRPr="004A3D16">
              <w:t>Шт.</w:t>
            </w:r>
          </w:p>
        </w:tc>
        <w:tc>
          <w:tcPr>
            <w:tcW w:w="1569" w:type="dxa"/>
            <w:vAlign w:val="center"/>
          </w:tcPr>
          <w:p w14:paraId="2698BC88" w14:textId="77777777" w:rsidR="00EE5155" w:rsidRPr="004A3D16" w:rsidRDefault="00EE5155" w:rsidP="004A3D16">
            <w:pPr>
              <w:jc w:val="center"/>
            </w:pPr>
            <w:r w:rsidRPr="004A3D16">
              <w:t>2</w:t>
            </w:r>
          </w:p>
        </w:tc>
        <w:tc>
          <w:tcPr>
            <w:tcW w:w="2584" w:type="dxa"/>
          </w:tcPr>
          <w:p w14:paraId="4C8569DF" w14:textId="4F20EE7F" w:rsidR="00EE5155" w:rsidRPr="004A3D16" w:rsidRDefault="00EE5155" w:rsidP="004A3D16">
            <w:pPr>
              <w:jc w:val="center"/>
            </w:pPr>
            <w:r w:rsidRPr="004A3D16">
              <w:t>хорошее</w:t>
            </w:r>
          </w:p>
        </w:tc>
      </w:tr>
      <w:tr w:rsidR="00C357D9" w:rsidRPr="004A3D16" w14:paraId="0FC91A4D" w14:textId="77777777" w:rsidTr="00782C70">
        <w:tc>
          <w:tcPr>
            <w:tcW w:w="798" w:type="dxa"/>
          </w:tcPr>
          <w:p w14:paraId="46B41B33" w14:textId="77777777" w:rsidR="00C357D9" w:rsidRPr="004A3D16" w:rsidRDefault="00C357D9" w:rsidP="004A3D16">
            <w:r w:rsidRPr="004A3D16">
              <w:t>27</w:t>
            </w:r>
          </w:p>
        </w:tc>
        <w:tc>
          <w:tcPr>
            <w:tcW w:w="3639" w:type="dxa"/>
          </w:tcPr>
          <w:p w14:paraId="1BD8497D" w14:textId="73F5F3A1" w:rsidR="00C357D9" w:rsidRPr="004A3D16" w:rsidRDefault="00C357D9" w:rsidP="004A3D16">
            <w:r w:rsidRPr="004A3D16">
              <w:t>Енисейская Больница (маршрут 5)</w:t>
            </w:r>
            <w:r w:rsidR="00162C2A" w:rsidRPr="004A3D16">
              <w:t xml:space="preserve"> </w:t>
            </w:r>
            <w:r w:rsidRPr="004A3D16">
              <w:t>ул. Фефелова</w:t>
            </w:r>
          </w:p>
        </w:tc>
        <w:tc>
          <w:tcPr>
            <w:tcW w:w="903" w:type="dxa"/>
          </w:tcPr>
          <w:p w14:paraId="5387FB01" w14:textId="77777777" w:rsidR="00C357D9" w:rsidRPr="004A3D16" w:rsidRDefault="00C357D9" w:rsidP="004A3D16">
            <w:r w:rsidRPr="004A3D16">
              <w:t>Шт.</w:t>
            </w:r>
          </w:p>
        </w:tc>
        <w:tc>
          <w:tcPr>
            <w:tcW w:w="1569" w:type="dxa"/>
            <w:vAlign w:val="center"/>
          </w:tcPr>
          <w:p w14:paraId="22B530DA" w14:textId="77777777" w:rsidR="00C357D9" w:rsidRPr="004A3D16" w:rsidRDefault="00C357D9" w:rsidP="004A3D16">
            <w:pPr>
              <w:jc w:val="center"/>
            </w:pPr>
            <w:r w:rsidRPr="004A3D16">
              <w:t>2</w:t>
            </w:r>
          </w:p>
        </w:tc>
        <w:tc>
          <w:tcPr>
            <w:tcW w:w="2584" w:type="dxa"/>
          </w:tcPr>
          <w:p w14:paraId="1C1FECB8" w14:textId="7475341C" w:rsidR="00C357D9" w:rsidRPr="004A3D16" w:rsidRDefault="00782C70" w:rsidP="004A3D16">
            <w:pPr>
              <w:jc w:val="center"/>
            </w:pPr>
            <w:r w:rsidRPr="004A3D16">
              <w:t>хорошее</w:t>
            </w:r>
          </w:p>
        </w:tc>
      </w:tr>
      <w:tr w:rsidR="00C357D9" w:rsidRPr="004A3D16" w14:paraId="4BBCD39A" w14:textId="77777777" w:rsidTr="00782C70">
        <w:tc>
          <w:tcPr>
            <w:tcW w:w="798" w:type="dxa"/>
          </w:tcPr>
          <w:p w14:paraId="3102AC14" w14:textId="77777777" w:rsidR="00C357D9" w:rsidRPr="004A3D16" w:rsidRDefault="00C357D9" w:rsidP="004A3D16">
            <w:r w:rsidRPr="004A3D16">
              <w:t>28</w:t>
            </w:r>
          </w:p>
        </w:tc>
        <w:tc>
          <w:tcPr>
            <w:tcW w:w="3639" w:type="dxa"/>
          </w:tcPr>
          <w:p w14:paraId="4E904645" w14:textId="77777777" w:rsidR="00C357D9" w:rsidRPr="004A3D16" w:rsidRDefault="00C357D9" w:rsidP="004A3D16">
            <w:r w:rsidRPr="004A3D16">
              <w:t>Улица Фефелова (маршрут 5)</w:t>
            </w:r>
          </w:p>
        </w:tc>
        <w:tc>
          <w:tcPr>
            <w:tcW w:w="903" w:type="dxa"/>
          </w:tcPr>
          <w:p w14:paraId="0FE49817" w14:textId="77777777" w:rsidR="00C357D9" w:rsidRPr="004A3D16" w:rsidRDefault="00C357D9" w:rsidP="004A3D16">
            <w:r w:rsidRPr="004A3D16">
              <w:t>Шт.</w:t>
            </w:r>
          </w:p>
        </w:tc>
        <w:tc>
          <w:tcPr>
            <w:tcW w:w="1569" w:type="dxa"/>
            <w:vAlign w:val="center"/>
          </w:tcPr>
          <w:p w14:paraId="4FAB67B9" w14:textId="77777777" w:rsidR="00C357D9" w:rsidRPr="004A3D16" w:rsidRDefault="00C357D9" w:rsidP="004A3D16">
            <w:pPr>
              <w:jc w:val="center"/>
            </w:pPr>
            <w:r w:rsidRPr="004A3D16">
              <w:t>2</w:t>
            </w:r>
          </w:p>
        </w:tc>
        <w:tc>
          <w:tcPr>
            <w:tcW w:w="2584" w:type="dxa"/>
          </w:tcPr>
          <w:p w14:paraId="6EE113AD" w14:textId="3B5579CA" w:rsidR="00C357D9" w:rsidRPr="004A3D16" w:rsidRDefault="00782C70" w:rsidP="004A3D16">
            <w:pPr>
              <w:jc w:val="center"/>
            </w:pPr>
            <w:r w:rsidRPr="004A3D16">
              <w:t>хорошее</w:t>
            </w:r>
          </w:p>
        </w:tc>
      </w:tr>
      <w:tr w:rsidR="00782C70" w:rsidRPr="004A3D16" w14:paraId="2A144817" w14:textId="77777777" w:rsidTr="00782C70">
        <w:tc>
          <w:tcPr>
            <w:tcW w:w="798" w:type="dxa"/>
          </w:tcPr>
          <w:p w14:paraId="260E893F" w14:textId="77777777" w:rsidR="00782C70" w:rsidRPr="004A3D16" w:rsidRDefault="00782C70" w:rsidP="004A3D16">
            <w:r w:rsidRPr="004A3D16">
              <w:t>29</w:t>
            </w:r>
          </w:p>
        </w:tc>
        <w:tc>
          <w:tcPr>
            <w:tcW w:w="3639" w:type="dxa"/>
          </w:tcPr>
          <w:p w14:paraId="16B4089C" w14:textId="77777777" w:rsidR="00782C70" w:rsidRPr="004A3D16" w:rsidRDefault="00782C70" w:rsidP="004A3D16">
            <w:r w:rsidRPr="004A3D16">
              <w:t>Школа №1 (маршруты 1, 2, 8, 103, 104, 107, 107а)</w:t>
            </w:r>
          </w:p>
          <w:p w14:paraId="13BB1088" w14:textId="77777777" w:rsidR="00782C70" w:rsidRPr="004A3D16" w:rsidRDefault="00782C70" w:rsidP="004A3D16">
            <w:r w:rsidRPr="004A3D16">
              <w:t>ул. Ленина</w:t>
            </w:r>
          </w:p>
        </w:tc>
        <w:tc>
          <w:tcPr>
            <w:tcW w:w="903" w:type="dxa"/>
          </w:tcPr>
          <w:p w14:paraId="0A75EC4E" w14:textId="77777777" w:rsidR="00782C70" w:rsidRPr="004A3D16" w:rsidRDefault="00782C70" w:rsidP="004A3D16">
            <w:r w:rsidRPr="004A3D16">
              <w:t>Шт.</w:t>
            </w:r>
          </w:p>
        </w:tc>
        <w:tc>
          <w:tcPr>
            <w:tcW w:w="1569" w:type="dxa"/>
            <w:vAlign w:val="center"/>
          </w:tcPr>
          <w:p w14:paraId="68F716F8" w14:textId="77777777" w:rsidR="00782C70" w:rsidRPr="004A3D16" w:rsidRDefault="00782C70" w:rsidP="004A3D16">
            <w:pPr>
              <w:jc w:val="center"/>
            </w:pPr>
            <w:r w:rsidRPr="004A3D16">
              <w:t>1</w:t>
            </w:r>
          </w:p>
        </w:tc>
        <w:tc>
          <w:tcPr>
            <w:tcW w:w="2584" w:type="dxa"/>
          </w:tcPr>
          <w:p w14:paraId="6A390F7E" w14:textId="4CE65883" w:rsidR="00782C70" w:rsidRPr="004A3D16" w:rsidRDefault="00782C70" w:rsidP="004A3D16">
            <w:pPr>
              <w:jc w:val="center"/>
            </w:pPr>
            <w:r w:rsidRPr="004A3D16">
              <w:t>хорошее</w:t>
            </w:r>
          </w:p>
        </w:tc>
      </w:tr>
      <w:tr w:rsidR="00782C70" w:rsidRPr="004A3D16" w14:paraId="2C4C1D24" w14:textId="77777777" w:rsidTr="00782C70">
        <w:tc>
          <w:tcPr>
            <w:tcW w:w="798" w:type="dxa"/>
          </w:tcPr>
          <w:p w14:paraId="671E62BC" w14:textId="77777777" w:rsidR="00782C70" w:rsidRPr="004A3D16" w:rsidRDefault="00782C70" w:rsidP="004A3D16">
            <w:r w:rsidRPr="004A3D16">
              <w:t>30</w:t>
            </w:r>
          </w:p>
        </w:tc>
        <w:tc>
          <w:tcPr>
            <w:tcW w:w="3639" w:type="dxa"/>
          </w:tcPr>
          <w:p w14:paraId="13BEB1F9" w14:textId="77777777" w:rsidR="00782C70" w:rsidRPr="004A3D16" w:rsidRDefault="00782C70" w:rsidP="004A3D16">
            <w:r w:rsidRPr="004A3D16">
              <w:t>Универмаг (маршруты 1, 2, 8, 103, 104, 107, 107а)</w:t>
            </w:r>
          </w:p>
          <w:p w14:paraId="15BE519C" w14:textId="77777777" w:rsidR="00782C70" w:rsidRPr="004A3D16" w:rsidRDefault="00782C70" w:rsidP="004A3D16">
            <w:r w:rsidRPr="004A3D16">
              <w:t>ул. Ленина</w:t>
            </w:r>
          </w:p>
        </w:tc>
        <w:tc>
          <w:tcPr>
            <w:tcW w:w="903" w:type="dxa"/>
          </w:tcPr>
          <w:p w14:paraId="414D9155" w14:textId="77777777" w:rsidR="00782C70" w:rsidRPr="004A3D16" w:rsidRDefault="00782C70" w:rsidP="004A3D16">
            <w:r w:rsidRPr="004A3D16">
              <w:t>Шт.</w:t>
            </w:r>
          </w:p>
        </w:tc>
        <w:tc>
          <w:tcPr>
            <w:tcW w:w="1569" w:type="dxa"/>
            <w:vAlign w:val="center"/>
          </w:tcPr>
          <w:p w14:paraId="57CD448A" w14:textId="77777777" w:rsidR="00782C70" w:rsidRPr="004A3D16" w:rsidRDefault="00782C70" w:rsidP="004A3D16">
            <w:pPr>
              <w:jc w:val="center"/>
            </w:pPr>
            <w:r w:rsidRPr="004A3D16">
              <w:t>1</w:t>
            </w:r>
          </w:p>
        </w:tc>
        <w:tc>
          <w:tcPr>
            <w:tcW w:w="2584" w:type="dxa"/>
          </w:tcPr>
          <w:p w14:paraId="78CB5A17" w14:textId="62D3740A" w:rsidR="00782C70" w:rsidRPr="004A3D16" w:rsidRDefault="00782C70" w:rsidP="004A3D16">
            <w:pPr>
              <w:jc w:val="center"/>
            </w:pPr>
            <w:r w:rsidRPr="004A3D16">
              <w:t>хорошее</w:t>
            </w:r>
          </w:p>
        </w:tc>
      </w:tr>
      <w:tr w:rsidR="00782C70" w:rsidRPr="004A3D16" w14:paraId="30291D7D" w14:textId="77777777" w:rsidTr="00782C70">
        <w:tc>
          <w:tcPr>
            <w:tcW w:w="798" w:type="dxa"/>
          </w:tcPr>
          <w:p w14:paraId="7F06C06C" w14:textId="77777777" w:rsidR="00782C70" w:rsidRPr="004A3D16" w:rsidRDefault="00782C70" w:rsidP="004A3D16">
            <w:r w:rsidRPr="004A3D16">
              <w:t>31</w:t>
            </w:r>
          </w:p>
        </w:tc>
        <w:tc>
          <w:tcPr>
            <w:tcW w:w="3639" w:type="dxa"/>
          </w:tcPr>
          <w:p w14:paraId="4110E0FA" w14:textId="77777777" w:rsidR="00782C70" w:rsidRPr="004A3D16" w:rsidRDefault="00782C70" w:rsidP="004A3D16">
            <w:r w:rsidRPr="004A3D16">
              <w:t>Школа №3 (маршруты 1, 2, 8, 103, 104, 107, 107а)</w:t>
            </w:r>
          </w:p>
          <w:p w14:paraId="3F93A678" w14:textId="77777777" w:rsidR="00782C70" w:rsidRPr="004A3D16" w:rsidRDefault="00782C70" w:rsidP="004A3D16">
            <w:r w:rsidRPr="004A3D16">
              <w:t>ул. Ленина</w:t>
            </w:r>
          </w:p>
        </w:tc>
        <w:tc>
          <w:tcPr>
            <w:tcW w:w="903" w:type="dxa"/>
          </w:tcPr>
          <w:p w14:paraId="1E6626A8" w14:textId="77777777" w:rsidR="00782C70" w:rsidRPr="004A3D16" w:rsidRDefault="00782C70" w:rsidP="004A3D16">
            <w:r w:rsidRPr="004A3D16">
              <w:t>Шт.</w:t>
            </w:r>
          </w:p>
        </w:tc>
        <w:tc>
          <w:tcPr>
            <w:tcW w:w="1569" w:type="dxa"/>
            <w:vAlign w:val="center"/>
          </w:tcPr>
          <w:p w14:paraId="4FE5C56F" w14:textId="77777777" w:rsidR="00782C70" w:rsidRPr="004A3D16" w:rsidRDefault="00782C70" w:rsidP="004A3D16">
            <w:pPr>
              <w:jc w:val="center"/>
            </w:pPr>
            <w:r w:rsidRPr="004A3D16">
              <w:t>1</w:t>
            </w:r>
          </w:p>
        </w:tc>
        <w:tc>
          <w:tcPr>
            <w:tcW w:w="2584" w:type="dxa"/>
          </w:tcPr>
          <w:p w14:paraId="3CD41B53" w14:textId="567C5FD8" w:rsidR="00782C70" w:rsidRPr="004A3D16" w:rsidRDefault="00782C70" w:rsidP="004A3D16">
            <w:pPr>
              <w:jc w:val="center"/>
            </w:pPr>
            <w:r w:rsidRPr="004A3D16">
              <w:t>хорошее</w:t>
            </w:r>
          </w:p>
        </w:tc>
      </w:tr>
      <w:tr w:rsidR="00782C70" w:rsidRPr="004A3D16" w14:paraId="699A7BD1" w14:textId="77777777" w:rsidTr="00782C70">
        <w:tc>
          <w:tcPr>
            <w:tcW w:w="798" w:type="dxa"/>
          </w:tcPr>
          <w:p w14:paraId="345D1230" w14:textId="77777777" w:rsidR="00782C70" w:rsidRPr="004A3D16" w:rsidRDefault="00782C70" w:rsidP="004A3D16">
            <w:r w:rsidRPr="004A3D16">
              <w:t>32</w:t>
            </w:r>
          </w:p>
        </w:tc>
        <w:tc>
          <w:tcPr>
            <w:tcW w:w="3639" w:type="dxa"/>
          </w:tcPr>
          <w:p w14:paraId="718F83BE" w14:textId="77777777" w:rsidR="00782C70" w:rsidRPr="004A3D16" w:rsidRDefault="00782C70" w:rsidP="004A3D16">
            <w:r w:rsidRPr="004A3D16">
              <w:t>Техучасток Магазин №35</w:t>
            </w:r>
          </w:p>
          <w:p w14:paraId="29BDF4BB" w14:textId="77777777" w:rsidR="00782C70" w:rsidRPr="004A3D16" w:rsidRDefault="00782C70" w:rsidP="004A3D16">
            <w:r w:rsidRPr="004A3D16">
              <w:t>(маршруты 1, 2, 8, 103, 104, 107, 107а)</w:t>
            </w:r>
          </w:p>
          <w:p w14:paraId="77626234" w14:textId="77777777" w:rsidR="00782C70" w:rsidRPr="004A3D16" w:rsidRDefault="00782C70" w:rsidP="004A3D16">
            <w:r w:rsidRPr="004A3D16">
              <w:t>ул. Ленина</w:t>
            </w:r>
          </w:p>
        </w:tc>
        <w:tc>
          <w:tcPr>
            <w:tcW w:w="903" w:type="dxa"/>
          </w:tcPr>
          <w:p w14:paraId="145E4E8B" w14:textId="77777777" w:rsidR="00782C70" w:rsidRPr="004A3D16" w:rsidRDefault="00782C70" w:rsidP="004A3D16">
            <w:r w:rsidRPr="004A3D16">
              <w:t>Шт.</w:t>
            </w:r>
          </w:p>
        </w:tc>
        <w:tc>
          <w:tcPr>
            <w:tcW w:w="1569" w:type="dxa"/>
            <w:vAlign w:val="center"/>
          </w:tcPr>
          <w:p w14:paraId="00F7E279" w14:textId="77777777" w:rsidR="00782C70" w:rsidRPr="004A3D16" w:rsidRDefault="00782C70" w:rsidP="004A3D16">
            <w:pPr>
              <w:jc w:val="center"/>
            </w:pPr>
            <w:r w:rsidRPr="004A3D16">
              <w:t>2</w:t>
            </w:r>
          </w:p>
        </w:tc>
        <w:tc>
          <w:tcPr>
            <w:tcW w:w="2584" w:type="dxa"/>
          </w:tcPr>
          <w:p w14:paraId="40B7E35F" w14:textId="4E7F7643" w:rsidR="00782C70" w:rsidRPr="004A3D16" w:rsidRDefault="00782C70" w:rsidP="004A3D16">
            <w:pPr>
              <w:jc w:val="center"/>
            </w:pPr>
            <w:r w:rsidRPr="004A3D16">
              <w:t>хорошее</w:t>
            </w:r>
          </w:p>
        </w:tc>
      </w:tr>
      <w:tr w:rsidR="00782C70" w:rsidRPr="004A3D16" w14:paraId="613FE6A4" w14:textId="77777777" w:rsidTr="008C1E67">
        <w:tc>
          <w:tcPr>
            <w:tcW w:w="798" w:type="dxa"/>
          </w:tcPr>
          <w:p w14:paraId="668CF117" w14:textId="77777777" w:rsidR="00782C70" w:rsidRPr="004A3D16" w:rsidRDefault="00782C70" w:rsidP="004A3D16">
            <w:r w:rsidRPr="004A3D16">
              <w:t>33</w:t>
            </w:r>
          </w:p>
        </w:tc>
        <w:tc>
          <w:tcPr>
            <w:tcW w:w="3639" w:type="dxa"/>
          </w:tcPr>
          <w:p w14:paraId="4809FC56" w14:textId="77777777" w:rsidR="00782C70" w:rsidRPr="004A3D16" w:rsidRDefault="00782C70" w:rsidP="004A3D16">
            <w:r w:rsidRPr="004A3D16">
              <w:t>Улица Доброва</w:t>
            </w:r>
          </w:p>
          <w:p w14:paraId="4222482F" w14:textId="77777777" w:rsidR="00782C70" w:rsidRPr="004A3D16" w:rsidRDefault="00782C70" w:rsidP="004A3D16">
            <w:r w:rsidRPr="004A3D16">
              <w:t>(маршруты 1, 2, 8, 103, 107, 107а)</w:t>
            </w:r>
          </w:p>
          <w:p w14:paraId="3837FDDA" w14:textId="77777777" w:rsidR="00782C70" w:rsidRPr="004A3D16" w:rsidRDefault="00782C70" w:rsidP="004A3D16">
            <w:r w:rsidRPr="004A3D16">
              <w:t>ул. Ленина</w:t>
            </w:r>
          </w:p>
        </w:tc>
        <w:tc>
          <w:tcPr>
            <w:tcW w:w="903" w:type="dxa"/>
          </w:tcPr>
          <w:p w14:paraId="571278AC" w14:textId="77777777" w:rsidR="00782C70" w:rsidRPr="004A3D16" w:rsidRDefault="00782C70" w:rsidP="004A3D16">
            <w:r w:rsidRPr="004A3D16">
              <w:t>Шт.</w:t>
            </w:r>
          </w:p>
        </w:tc>
        <w:tc>
          <w:tcPr>
            <w:tcW w:w="1569" w:type="dxa"/>
            <w:vAlign w:val="center"/>
          </w:tcPr>
          <w:p w14:paraId="7AAC4E93" w14:textId="77777777" w:rsidR="00782C70" w:rsidRPr="004A3D16" w:rsidRDefault="00782C70" w:rsidP="004A3D16">
            <w:pPr>
              <w:jc w:val="center"/>
            </w:pPr>
            <w:r w:rsidRPr="004A3D16">
              <w:t>1</w:t>
            </w:r>
          </w:p>
        </w:tc>
        <w:tc>
          <w:tcPr>
            <w:tcW w:w="2584" w:type="dxa"/>
          </w:tcPr>
          <w:p w14:paraId="3F4F536A" w14:textId="21428FCB" w:rsidR="00782C70" w:rsidRPr="004A3D16" w:rsidRDefault="00782C70" w:rsidP="004A3D16">
            <w:pPr>
              <w:jc w:val="center"/>
            </w:pPr>
            <w:r w:rsidRPr="004A3D16">
              <w:t>хорошее</w:t>
            </w:r>
          </w:p>
        </w:tc>
      </w:tr>
      <w:tr w:rsidR="00C357D9" w:rsidRPr="004A3D16" w14:paraId="485A9968" w14:textId="77777777" w:rsidTr="00782C70">
        <w:tc>
          <w:tcPr>
            <w:tcW w:w="798" w:type="dxa"/>
          </w:tcPr>
          <w:p w14:paraId="6B801950" w14:textId="77777777" w:rsidR="00C357D9" w:rsidRPr="004A3D16" w:rsidRDefault="00C357D9" w:rsidP="004A3D16">
            <w:r w:rsidRPr="004A3D16">
              <w:t>34</w:t>
            </w:r>
          </w:p>
        </w:tc>
        <w:tc>
          <w:tcPr>
            <w:tcW w:w="3639" w:type="dxa"/>
          </w:tcPr>
          <w:p w14:paraId="2C57F5F2" w14:textId="77777777" w:rsidR="00C357D9" w:rsidRPr="004A3D16" w:rsidRDefault="00C357D9" w:rsidP="004A3D16">
            <w:r w:rsidRPr="004A3D16">
              <w:t>Улица Доброва</w:t>
            </w:r>
          </w:p>
          <w:p w14:paraId="4582FD56" w14:textId="77777777" w:rsidR="00C357D9" w:rsidRPr="004A3D16" w:rsidRDefault="00C357D9" w:rsidP="004A3D16">
            <w:r w:rsidRPr="004A3D16">
              <w:t>(маршруты 1)</w:t>
            </w:r>
          </w:p>
        </w:tc>
        <w:tc>
          <w:tcPr>
            <w:tcW w:w="903" w:type="dxa"/>
          </w:tcPr>
          <w:p w14:paraId="4D3D9D77" w14:textId="77777777" w:rsidR="00C357D9" w:rsidRPr="004A3D16" w:rsidRDefault="00C357D9" w:rsidP="004A3D16">
            <w:r w:rsidRPr="004A3D16">
              <w:t>Шт.</w:t>
            </w:r>
          </w:p>
        </w:tc>
        <w:tc>
          <w:tcPr>
            <w:tcW w:w="1569" w:type="dxa"/>
            <w:vAlign w:val="center"/>
          </w:tcPr>
          <w:p w14:paraId="4FCEB42C" w14:textId="77777777" w:rsidR="00C357D9" w:rsidRPr="004A3D16" w:rsidRDefault="00C357D9" w:rsidP="004A3D16">
            <w:pPr>
              <w:jc w:val="center"/>
            </w:pPr>
            <w:r w:rsidRPr="004A3D16">
              <w:t>2</w:t>
            </w:r>
          </w:p>
        </w:tc>
        <w:tc>
          <w:tcPr>
            <w:tcW w:w="2584" w:type="dxa"/>
          </w:tcPr>
          <w:p w14:paraId="40A1A669" w14:textId="77777777" w:rsidR="00C357D9" w:rsidRPr="004A3D16" w:rsidRDefault="00C357D9" w:rsidP="004A3D16">
            <w:pPr>
              <w:jc w:val="center"/>
            </w:pPr>
            <w:r w:rsidRPr="004A3D16">
              <w:t>не удовлетворительное</w:t>
            </w:r>
          </w:p>
          <w:p w14:paraId="6628DAB1" w14:textId="1479E15D" w:rsidR="00C357D9" w:rsidRPr="004A3D16" w:rsidRDefault="00C357D9" w:rsidP="004A3D16">
            <w:pPr>
              <w:jc w:val="center"/>
            </w:pPr>
            <w:r w:rsidRPr="004A3D16">
              <w:t>(отсутствует павильон)</w:t>
            </w:r>
          </w:p>
        </w:tc>
      </w:tr>
      <w:tr w:rsidR="00C357D9" w:rsidRPr="004A3D16" w14:paraId="12F95CBF" w14:textId="77777777" w:rsidTr="00782C70">
        <w:tc>
          <w:tcPr>
            <w:tcW w:w="798" w:type="dxa"/>
          </w:tcPr>
          <w:p w14:paraId="56BC1434" w14:textId="77777777" w:rsidR="00C357D9" w:rsidRPr="004A3D16" w:rsidRDefault="00C357D9" w:rsidP="004A3D16">
            <w:r w:rsidRPr="004A3D16">
              <w:t>35</w:t>
            </w:r>
          </w:p>
        </w:tc>
        <w:tc>
          <w:tcPr>
            <w:tcW w:w="3639" w:type="dxa"/>
          </w:tcPr>
          <w:p w14:paraId="085FFE8A" w14:textId="77777777" w:rsidR="00C357D9" w:rsidRPr="004A3D16" w:rsidRDefault="00C357D9" w:rsidP="004A3D16">
            <w:r w:rsidRPr="004A3D16">
              <w:t>Улица Ванеева конечная (маршрут 5, 104)</w:t>
            </w:r>
          </w:p>
        </w:tc>
        <w:tc>
          <w:tcPr>
            <w:tcW w:w="903" w:type="dxa"/>
          </w:tcPr>
          <w:p w14:paraId="65B499F8" w14:textId="77777777" w:rsidR="00C357D9" w:rsidRPr="004A3D16" w:rsidRDefault="00C357D9" w:rsidP="004A3D16">
            <w:r w:rsidRPr="004A3D16">
              <w:t>Шт.</w:t>
            </w:r>
          </w:p>
        </w:tc>
        <w:tc>
          <w:tcPr>
            <w:tcW w:w="1569" w:type="dxa"/>
            <w:vAlign w:val="center"/>
          </w:tcPr>
          <w:p w14:paraId="5C83B4E1" w14:textId="77777777" w:rsidR="00C357D9" w:rsidRPr="004A3D16" w:rsidRDefault="00C357D9" w:rsidP="004A3D16">
            <w:pPr>
              <w:jc w:val="center"/>
            </w:pPr>
            <w:r w:rsidRPr="004A3D16">
              <w:t>1</w:t>
            </w:r>
          </w:p>
        </w:tc>
        <w:tc>
          <w:tcPr>
            <w:tcW w:w="2584" w:type="dxa"/>
          </w:tcPr>
          <w:p w14:paraId="43BF0A42" w14:textId="39E7BD04" w:rsidR="00C357D9" w:rsidRPr="004A3D16" w:rsidRDefault="00782C70" w:rsidP="004A3D16">
            <w:pPr>
              <w:jc w:val="center"/>
            </w:pPr>
            <w:r w:rsidRPr="004A3D16">
              <w:t>хорошее</w:t>
            </w:r>
          </w:p>
        </w:tc>
      </w:tr>
      <w:tr w:rsidR="00782C70" w:rsidRPr="004A3D16" w14:paraId="38F3D6B4" w14:textId="77777777" w:rsidTr="00782C70">
        <w:tc>
          <w:tcPr>
            <w:tcW w:w="798" w:type="dxa"/>
          </w:tcPr>
          <w:p w14:paraId="0367CBE7" w14:textId="77777777" w:rsidR="00782C70" w:rsidRPr="004A3D16" w:rsidRDefault="00782C70" w:rsidP="004A3D16">
            <w:r w:rsidRPr="004A3D16">
              <w:t>36</w:t>
            </w:r>
          </w:p>
        </w:tc>
        <w:tc>
          <w:tcPr>
            <w:tcW w:w="3639" w:type="dxa"/>
          </w:tcPr>
          <w:p w14:paraId="40061F74" w14:textId="77777777" w:rsidR="00782C70" w:rsidRPr="004A3D16" w:rsidRDefault="00782C70" w:rsidP="004A3D16">
            <w:r w:rsidRPr="004A3D16">
              <w:t>Почта (маршрут 5, 104)</w:t>
            </w:r>
          </w:p>
          <w:p w14:paraId="45F18A5E" w14:textId="77777777" w:rsidR="00782C70" w:rsidRPr="004A3D16" w:rsidRDefault="00782C70" w:rsidP="004A3D16">
            <w:r w:rsidRPr="004A3D16">
              <w:t>ул. Ванеева</w:t>
            </w:r>
          </w:p>
        </w:tc>
        <w:tc>
          <w:tcPr>
            <w:tcW w:w="903" w:type="dxa"/>
          </w:tcPr>
          <w:p w14:paraId="5E562132" w14:textId="77777777" w:rsidR="00782C70" w:rsidRPr="004A3D16" w:rsidRDefault="00782C70" w:rsidP="004A3D16">
            <w:r w:rsidRPr="004A3D16">
              <w:t>Шт.</w:t>
            </w:r>
          </w:p>
        </w:tc>
        <w:tc>
          <w:tcPr>
            <w:tcW w:w="1569" w:type="dxa"/>
            <w:vAlign w:val="center"/>
          </w:tcPr>
          <w:p w14:paraId="29446E55" w14:textId="77777777" w:rsidR="00782C70" w:rsidRPr="004A3D16" w:rsidRDefault="00782C70" w:rsidP="004A3D16">
            <w:pPr>
              <w:jc w:val="center"/>
            </w:pPr>
            <w:r w:rsidRPr="004A3D16">
              <w:t>2</w:t>
            </w:r>
          </w:p>
        </w:tc>
        <w:tc>
          <w:tcPr>
            <w:tcW w:w="2584" w:type="dxa"/>
          </w:tcPr>
          <w:p w14:paraId="41496D53" w14:textId="63289988" w:rsidR="00782C70" w:rsidRPr="004A3D16" w:rsidRDefault="00782C70" w:rsidP="004A3D16">
            <w:pPr>
              <w:jc w:val="center"/>
            </w:pPr>
            <w:r w:rsidRPr="004A3D16">
              <w:t>хорошее</w:t>
            </w:r>
          </w:p>
        </w:tc>
      </w:tr>
      <w:tr w:rsidR="00782C70" w:rsidRPr="004A3D16" w14:paraId="66943E38" w14:textId="77777777" w:rsidTr="00782C70">
        <w:tc>
          <w:tcPr>
            <w:tcW w:w="798" w:type="dxa"/>
          </w:tcPr>
          <w:p w14:paraId="7D809127" w14:textId="77777777" w:rsidR="00782C70" w:rsidRPr="004A3D16" w:rsidRDefault="00782C70" w:rsidP="004A3D16">
            <w:r w:rsidRPr="004A3D16">
              <w:t>37</w:t>
            </w:r>
          </w:p>
        </w:tc>
        <w:tc>
          <w:tcPr>
            <w:tcW w:w="3639" w:type="dxa"/>
          </w:tcPr>
          <w:p w14:paraId="484D763C" w14:textId="77777777" w:rsidR="00782C70" w:rsidRPr="004A3D16" w:rsidRDefault="00782C70" w:rsidP="004A3D16">
            <w:r w:rsidRPr="004A3D16">
              <w:t>Улица Рабоче-Крестьянская (маршрут 104)</w:t>
            </w:r>
          </w:p>
          <w:p w14:paraId="5EBDB961" w14:textId="77777777" w:rsidR="00782C70" w:rsidRPr="004A3D16" w:rsidRDefault="00782C70" w:rsidP="004A3D16">
            <w:r w:rsidRPr="004A3D16">
              <w:t>ул. Ванеева</w:t>
            </w:r>
          </w:p>
        </w:tc>
        <w:tc>
          <w:tcPr>
            <w:tcW w:w="903" w:type="dxa"/>
          </w:tcPr>
          <w:p w14:paraId="2F7DB96C" w14:textId="77777777" w:rsidR="00782C70" w:rsidRPr="004A3D16" w:rsidRDefault="00782C70" w:rsidP="004A3D16">
            <w:r w:rsidRPr="004A3D16">
              <w:t>Шт.</w:t>
            </w:r>
          </w:p>
        </w:tc>
        <w:tc>
          <w:tcPr>
            <w:tcW w:w="1569" w:type="dxa"/>
            <w:vAlign w:val="center"/>
          </w:tcPr>
          <w:p w14:paraId="053F2F64" w14:textId="77777777" w:rsidR="00782C70" w:rsidRPr="004A3D16" w:rsidRDefault="00782C70" w:rsidP="004A3D16">
            <w:pPr>
              <w:jc w:val="center"/>
            </w:pPr>
            <w:r w:rsidRPr="004A3D16">
              <w:t>2</w:t>
            </w:r>
          </w:p>
        </w:tc>
        <w:tc>
          <w:tcPr>
            <w:tcW w:w="2584" w:type="dxa"/>
          </w:tcPr>
          <w:p w14:paraId="6409C9EC" w14:textId="65296B39" w:rsidR="00782C70" w:rsidRPr="004A3D16" w:rsidRDefault="00782C70" w:rsidP="004A3D16">
            <w:pPr>
              <w:jc w:val="center"/>
            </w:pPr>
            <w:r w:rsidRPr="004A3D16">
              <w:t>хорошее</w:t>
            </w:r>
          </w:p>
        </w:tc>
      </w:tr>
      <w:tr w:rsidR="00782C70" w:rsidRPr="004A3D16" w14:paraId="4AA35EC6" w14:textId="77777777" w:rsidTr="00782C70">
        <w:tc>
          <w:tcPr>
            <w:tcW w:w="798" w:type="dxa"/>
          </w:tcPr>
          <w:p w14:paraId="6023E23A" w14:textId="77777777" w:rsidR="00782C70" w:rsidRPr="004A3D16" w:rsidRDefault="00782C70" w:rsidP="004A3D16">
            <w:r w:rsidRPr="004A3D16">
              <w:t>38</w:t>
            </w:r>
          </w:p>
        </w:tc>
        <w:tc>
          <w:tcPr>
            <w:tcW w:w="3639" w:type="dxa"/>
          </w:tcPr>
          <w:p w14:paraId="5BAABCE3" w14:textId="77777777" w:rsidR="00782C70" w:rsidRPr="004A3D16" w:rsidRDefault="00782C70" w:rsidP="004A3D16">
            <w:r w:rsidRPr="004A3D16">
              <w:t>ГДТ (маршрут 1, 2, 8, 103, 107, 107а)</w:t>
            </w:r>
          </w:p>
          <w:p w14:paraId="401D26EF" w14:textId="77777777" w:rsidR="00782C70" w:rsidRPr="004A3D16" w:rsidRDefault="00782C70" w:rsidP="004A3D16">
            <w:r w:rsidRPr="004A3D16">
              <w:t>ул. Ленина</w:t>
            </w:r>
          </w:p>
        </w:tc>
        <w:tc>
          <w:tcPr>
            <w:tcW w:w="903" w:type="dxa"/>
          </w:tcPr>
          <w:p w14:paraId="396B69D4" w14:textId="77777777" w:rsidR="00782C70" w:rsidRPr="004A3D16" w:rsidRDefault="00782C70" w:rsidP="004A3D16">
            <w:r w:rsidRPr="004A3D16">
              <w:t>Шт.</w:t>
            </w:r>
          </w:p>
        </w:tc>
        <w:tc>
          <w:tcPr>
            <w:tcW w:w="1569" w:type="dxa"/>
            <w:vAlign w:val="center"/>
          </w:tcPr>
          <w:p w14:paraId="68C7BD09" w14:textId="77777777" w:rsidR="00782C70" w:rsidRPr="004A3D16" w:rsidRDefault="00782C70" w:rsidP="004A3D16">
            <w:pPr>
              <w:jc w:val="center"/>
            </w:pPr>
            <w:r w:rsidRPr="004A3D16">
              <w:t>2</w:t>
            </w:r>
          </w:p>
        </w:tc>
        <w:tc>
          <w:tcPr>
            <w:tcW w:w="2584" w:type="dxa"/>
          </w:tcPr>
          <w:p w14:paraId="51ABE600" w14:textId="7ADD82FF" w:rsidR="00782C70" w:rsidRPr="004A3D16" w:rsidRDefault="00782C70" w:rsidP="004A3D16">
            <w:pPr>
              <w:jc w:val="center"/>
            </w:pPr>
            <w:r w:rsidRPr="004A3D16">
              <w:t>хорошее</w:t>
            </w:r>
          </w:p>
        </w:tc>
      </w:tr>
      <w:tr w:rsidR="00782C70" w:rsidRPr="004A3D16" w14:paraId="467A4F59" w14:textId="77777777" w:rsidTr="00782C70">
        <w:tc>
          <w:tcPr>
            <w:tcW w:w="798" w:type="dxa"/>
          </w:tcPr>
          <w:p w14:paraId="7877A46C" w14:textId="77777777" w:rsidR="00782C70" w:rsidRPr="004A3D16" w:rsidRDefault="00782C70" w:rsidP="004A3D16">
            <w:r w:rsidRPr="004A3D16">
              <w:t>39</w:t>
            </w:r>
          </w:p>
        </w:tc>
        <w:tc>
          <w:tcPr>
            <w:tcW w:w="3639" w:type="dxa"/>
          </w:tcPr>
          <w:p w14:paraId="20EBC2EA" w14:textId="77777777" w:rsidR="00782C70" w:rsidRPr="004A3D16" w:rsidRDefault="00782C70" w:rsidP="004A3D16">
            <w:r w:rsidRPr="004A3D16">
              <w:t>Улица Куйбышева (маршрут 1, 2, 103, 107, 107а)</w:t>
            </w:r>
          </w:p>
          <w:p w14:paraId="0FA15245" w14:textId="77777777" w:rsidR="00782C70" w:rsidRPr="004A3D16" w:rsidRDefault="00782C70" w:rsidP="004A3D16">
            <w:r w:rsidRPr="004A3D16">
              <w:t>ул. Ленина</w:t>
            </w:r>
          </w:p>
        </w:tc>
        <w:tc>
          <w:tcPr>
            <w:tcW w:w="903" w:type="dxa"/>
          </w:tcPr>
          <w:p w14:paraId="3ADDCA94" w14:textId="77777777" w:rsidR="00782C70" w:rsidRPr="004A3D16" w:rsidRDefault="00782C70" w:rsidP="004A3D16">
            <w:r w:rsidRPr="004A3D16">
              <w:t>Шт.</w:t>
            </w:r>
          </w:p>
        </w:tc>
        <w:tc>
          <w:tcPr>
            <w:tcW w:w="1569" w:type="dxa"/>
            <w:vAlign w:val="center"/>
          </w:tcPr>
          <w:p w14:paraId="69B15B5E" w14:textId="77777777" w:rsidR="00782C70" w:rsidRPr="004A3D16" w:rsidRDefault="00782C70" w:rsidP="004A3D16">
            <w:pPr>
              <w:jc w:val="center"/>
            </w:pPr>
            <w:r w:rsidRPr="004A3D16">
              <w:t>2</w:t>
            </w:r>
          </w:p>
        </w:tc>
        <w:tc>
          <w:tcPr>
            <w:tcW w:w="2584" w:type="dxa"/>
          </w:tcPr>
          <w:p w14:paraId="540B098D" w14:textId="12274E0F" w:rsidR="00782C70" w:rsidRPr="004A3D16" w:rsidRDefault="00782C70" w:rsidP="004A3D16">
            <w:pPr>
              <w:jc w:val="center"/>
            </w:pPr>
            <w:r w:rsidRPr="004A3D16">
              <w:t>хорошее</w:t>
            </w:r>
          </w:p>
        </w:tc>
      </w:tr>
      <w:tr w:rsidR="00782C70" w:rsidRPr="004A3D16" w14:paraId="443A2B08" w14:textId="77777777" w:rsidTr="00782C70">
        <w:tc>
          <w:tcPr>
            <w:tcW w:w="798" w:type="dxa"/>
          </w:tcPr>
          <w:p w14:paraId="5D42DD1A" w14:textId="77777777" w:rsidR="00782C70" w:rsidRPr="004A3D16" w:rsidRDefault="00782C70" w:rsidP="004A3D16">
            <w:r w:rsidRPr="004A3D16">
              <w:t>40</w:t>
            </w:r>
          </w:p>
        </w:tc>
        <w:tc>
          <w:tcPr>
            <w:tcW w:w="3639" w:type="dxa"/>
          </w:tcPr>
          <w:p w14:paraId="69290B21" w14:textId="064C75E7" w:rsidR="00782C70" w:rsidRPr="004A3D16" w:rsidRDefault="00782C70" w:rsidP="004A3D16">
            <w:r w:rsidRPr="004A3D16">
              <w:t>Педагогический колледж (маршрут 1, 2, 103, 107, 107а)</w:t>
            </w:r>
          </w:p>
          <w:p w14:paraId="669CE546" w14:textId="77777777" w:rsidR="00782C70" w:rsidRPr="004A3D16" w:rsidRDefault="00782C70" w:rsidP="004A3D16">
            <w:r w:rsidRPr="004A3D16">
              <w:t>ул. Ленина</w:t>
            </w:r>
          </w:p>
        </w:tc>
        <w:tc>
          <w:tcPr>
            <w:tcW w:w="903" w:type="dxa"/>
          </w:tcPr>
          <w:p w14:paraId="2C14AB09" w14:textId="77777777" w:rsidR="00782C70" w:rsidRPr="004A3D16" w:rsidRDefault="00782C70" w:rsidP="004A3D16">
            <w:r w:rsidRPr="004A3D16">
              <w:t>Шт.</w:t>
            </w:r>
          </w:p>
        </w:tc>
        <w:tc>
          <w:tcPr>
            <w:tcW w:w="1569" w:type="dxa"/>
            <w:vAlign w:val="center"/>
          </w:tcPr>
          <w:p w14:paraId="2FF254BB" w14:textId="77777777" w:rsidR="00782C70" w:rsidRPr="004A3D16" w:rsidRDefault="00782C70" w:rsidP="004A3D16">
            <w:pPr>
              <w:jc w:val="center"/>
            </w:pPr>
            <w:r w:rsidRPr="004A3D16">
              <w:t>2</w:t>
            </w:r>
          </w:p>
        </w:tc>
        <w:tc>
          <w:tcPr>
            <w:tcW w:w="2584" w:type="dxa"/>
          </w:tcPr>
          <w:p w14:paraId="7EA96950" w14:textId="1DD46B18" w:rsidR="00782C70" w:rsidRPr="004A3D16" w:rsidRDefault="00782C70" w:rsidP="004A3D16">
            <w:pPr>
              <w:jc w:val="center"/>
            </w:pPr>
            <w:r w:rsidRPr="004A3D16">
              <w:t>хорошее</w:t>
            </w:r>
          </w:p>
        </w:tc>
      </w:tr>
      <w:tr w:rsidR="00782C70" w:rsidRPr="004A3D16" w14:paraId="377200FD" w14:textId="77777777" w:rsidTr="00782C70">
        <w:tc>
          <w:tcPr>
            <w:tcW w:w="798" w:type="dxa"/>
          </w:tcPr>
          <w:p w14:paraId="0691AD3F" w14:textId="77777777" w:rsidR="00782C70" w:rsidRPr="004A3D16" w:rsidRDefault="00782C70" w:rsidP="004A3D16">
            <w:r w:rsidRPr="004A3D16">
              <w:t>41</w:t>
            </w:r>
          </w:p>
        </w:tc>
        <w:tc>
          <w:tcPr>
            <w:tcW w:w="3639" w:type="dxa"/>
          </w:tcPr>
          <w:p w14:paraId="1DB00D79" w14:textId="77777777" w:rsidR="00782C70" w:rsidRPr="004A3D16" w:rsidRDefault="00782C70" w:rsidP="004A3D16">
            <w:r w:rsidRPr="004A3D16">
              <w:t>Солнечная и Подсобное (маршрут 1, 2, 103, 107, 107а)</w:t>
            </w:r>
          </w:p>
          <w:p w14:paraId="0601AEA8" w14:textId="77777777" w:rsidR="00782C70" w:rsidRPr="004A3D16" w:rsidRDefault="00782C70" w:rsidP="004A3D16">
            <w:r w:rsidRPr="004A3D16">
              <w:lastRenderedPageBreak/>
              <w:t>ул. Ленина</w:t>
            </w:r>
          </w:p>
        </w:tc>
        <w:tc>
          <w:tcPr>
            <w:tcW w:w="903" w:type="dxa"/>
          </w:tcPr>
          <w:p w14:paraId="09961264" w14:textId="77777777" w:rsidR="00782C70" w:rsidRPr="004A3D16" w:rsidRDefault="00782C70" w:rsidP="004A3D16">
            <w:r w:rsidRPr="004A3D16">
              <w:lastRenderedPageBreak/>
              <w:t>Шт.</w:t>
            </w:r>
          </w:p>
        </w:tc>
        <w:tc>
          <w:tcPr>
            <w:tcW w:w="1569" w:type="dxa"/>
            <w:vAlign w:val="center"/>
          </w:tcPr>
          <w:p w14:paraId="5D4C3203" w14:textId="77777777" w:rsidR="00782C70" w:rsidRPr="004A3D16" w:rsidRDefault="00782C70" w:rsidP="004A3D16">
            <w:pPr>
              <w:jc w:val="center"/>
            </w:pPr>
            <w:r w:rsidRPr="004A3D16">
              <w:t>2</w:t>
            </w:r>
          </w:p>
        </w:tc>
        <w:tc>
          <w:tcPr>
            <w:tcW w:w="2584" w:type="dxa"/>
          </w:tcPr>
          <w:p w14:paraId="4F2772F5" w14:textId="6F5C8B57" w:rsidR="00782C70" w:rsidRPr="004A3D16" w:rsidRDefault="00782C70" w:rsidP="004A3D16">
            <w:pPr>
              <w:jc w:val="center"/>
            </w:pPr>
            <w:r w:rsidRPr="004A3D16">
              <w:t>хорошее</w:t>
            </w:r>
          </w:p>
        </w:tc>
      </w:tr>
      <w:tr w:rsidR="00C357D9" w:rsidRPr="004A3D16" w14:paraId="21B7CCE5" w14:textId="77777777" w:rsidTr="00782C70">
        <w:tc>
          <w:tcPr>
            <w:tcW w:w="798" w:type="dxa"/>
          </w:tcPr>
          <w:p w14:paraId="2B9CB78A" w14:textId="77777777" w:rsidR="00C357D9" w:rsidRPr="004A3D16" w:rsidRDefault="00C357D9" w:rsidP="004A3D16">
            <w:r w:rsidRPr="004A3D16">
              <w:lastRenderedPageBreak/>
              <w:t>42</w:t>
            </w:r>
          </w:p>
        </w:tc>
        <w:tc>
          <w:tcPr>
            <w:tcW w:w="3639" w:type="dxa"/>
          </w:tcPr>
          <w:p w14:paraId="3639E381" w14:textId="77777777" w:rsidR="00C357D9" w:rsidRPr="004A3D16" w:rsidRDefault="00C357D9" w:rsidP="004A3D16">
            <w:r w:rsidRPr="004A3D16">
              <w:t>в/ч Полюс (маршрут 1, 2, 103, 107, 107а)</w:t>
            </w:r>
          </w:p>
          <w:p w14:paraId="65D99272" w14:textId="77777777" w:rsidR="00C357D9" w:rsidRPr="004A3D16" w:rsidRDefault="00C357D9" w:rsidP="004A3D16">
            <w:r w:rsidRPr="004A3D16">
              <w:t>ул. Ленина</w:t>
            </w:r>
          </w:p>
        </w:tc>
        <w:tc>
          <w:tcPr>
            <w:tcW w:w="903" w:type="dxa"/>
          </w:tcPr>
          <w:p w14:paraId="66D3FD4C" w14:textId="77777777" w:rsidR="00C357D9" w:rsidRPr="004A3D16" w:rsidRDefault="00C357D9" w:rsidP="004A3D16">
            <w:r w:rsidRPr="004A3D16">
              <w:t>Шт.</w:t>
            </w:r>
          </w:p>
        </w:tc>
        <w:tc>
          <w:tcPr>
            <w:tcW w:w="1569" w:type="dxa"/>
            <w:vAlign w:val="center"/>
          </w:tcPr>
          <w:p w14:paraId="6DA93D4D" w14:textId="77777777" w:rsidR="00C357D9" w:rsidRPr="004A3D16" w:rsidRDefault="00C357D9" w:rsidP="004A3D16">
            <w:pPr>
              <w:jc w:val="center"/>
            </w:pPr>
            <w:r w:rsidRPr="004A3D16">
              <w:t>2</w:t>
            </w:r>
          </w:p>
        </w:tc>
        <w:tc>
          <w:tcPr>
            <w:tcW w:w="2584" w:type="dxa"/>
          </w:tcPr>
          <w:p w14:paraId="10A19402" w14:textId="4314000F" w:rsidR="00C357D9" w:rsidRPr="004A3D16" w:rsidRDefault="00EE5155" w:rsidP="004A3D16">
            <w:pPr>
              <w:jc w:val="center"/>
            </w:pPr>
            <w:r w:rsidRPr="004A3D16">
              <w:t>хорошее</w:t>
            </w:r>
          </w:p>
        </w:tc>
      </w:tr>
      <w:tr w:rsidR="00C357D9" w:rsidRPr="004A3D16" w14:paraId="6A9A833D" w14:textId="77777777" w:rsidTr="00782C70">
        <w:tc>
          <w:tcPr>
            <w:tcW w:w="798" w:type="dxa"/>
          </w:tcPr>
          <w:p w14:paraId="233C4190" w14:textId="77777777" w:rsidR="00C357D9" w:rsidRPr="004A3D16" w:rsidRDefault="00C357D9" w:rsidP="004A3D16">
            <w:r w:rsidRPr="004A3D16">
              <w:t>43</w:t>
            </w:r>
          </w:p>
        </w:tc>
        <w:tc>
          <w:tcPr>
            <w:tcW w:w="3639" w:type="dxa"/>
          </w:tcPr>
          <w:p w14:paraId="59ABF905" w14:textId="77777777" w:rsidR="00C357D9" w:rsidRPr="004A3D16" w:rsidRDefault="00C357D9" w:rsidP="004A3D16">
            <w:r w:rsidRPr="004A3D16">
              <w:t>Улица Адмирала Макарова (маршрут 1)</w:t>
            </w:r>
          </w:p>
        </w:tc>
        <w:tc>
          <w:tcPr>
            <w:tcW w:w="903" w:type="dxa"/>
          </w:tcPr>
          <w:p w14:paraId="357D0823" w14:textId="77777777" w:rsidR="00C357D9" w:rsidRPr="004A3D16" w:rsidRDefault="00C357D9" w:rsidP="004A3D16">
            <w:r w:rsidRPr="004A3D16">
              <w:t>Шт.</w:t>
            </w:r>
          </w:p>
        </w:tc>
        <w:tc>
          <w:tcPr>
            <w:tcW w:w="1569" w:type="dxa"/>
            <w:vAlign w:val="center"/>
          </w:tcPr>
          <w:p w14:paraId="18ADFFF5" w14:textId="77777777" w:rsidR="00C357D9" w:rsidRPr="004A3D16" w:rsidRDefault="00C357D9" w:rsidP="004A3D16">
            <w:pPr>
              <w:jc w:val="center"/>
            </w:pPr>
            <w:r w:rsidRPr="004A3D16">
              <w:t>2</w:t>
            </w:r>
          </w:p>
        </w:tc>
        <w:tc>
          <w:tcPr>
            <w:tcW w:w="2584" w:type="dxa"/>
          </w:tcPr>
          <w:p w14:paraId="66411A4A" w14:textId="77777777" w:rsidR="00C357D9" w:rsidRPr="004A3D16" w:rsidRDefault="00C357D9" w:rsidP="004A3D16">
            <w:pPr>
              <w:jc w:val="center"/>
            </w:pPr>
            <w:r w:rsidRPr="004A3D16">
              <w:t>удовлетворительное</w:t>
            </w:r>
          </w:p>
        </w:tc>
      </w:tr>
      <w:tr w:rsidR="00C357D9" w:rsidRPr="004A3D16" w14:paraId="6467BF58" w14:textId="77777777" w:rsidTr="00782C70">
        <w:tc>
          <w:tcPr>
            <w:tcW w:w="798" w:type="dxa"/>
          </w:tcPr>
          <w:p w14:paraId="44A9ACC0" w14:textId="77777777" w:rsidR="00C357D9" w:rsidRPr="004A3D16" w:rsidRDefault="00C357D9" w:rsidP="004A3D16">
            <w:r w:rsidRPr="004A3D16">
              <w:t>44</w:t>
            </w:r>
          </w:p>
        </w:tc>
        <w:tc>
          <w:tcPr>
            <w:tcW w:w="3639" w:type="dxa"/>
          </w:tcPr>
          <w:p w14:paraId="3C5529AD" w14:textId="77777777" w:rsidR="00C357D9" w:rsidRPr="004A3D16" w:rsidRDefault="00C357D9" w:rsidP="004A3D16">
            <w:r w:rsidRPr="004A3D16">
              <w:t>Улица Бабушкина конечная (маршрут 1)</w:t>
            </w:r>
          </w:p>
        </w:tc>
        <w:tc>
          <w:tcPr>
            <w:tcW w:w="903" w:type="dxa"/>
          </w:tcPr>
          <w:p w14:paraId="2A2CA937" w14:textId="77777777" w:rsidR="00C357D9" w:rsidRPr="004A3D16" w:rsidRDefault="00C357D9" w:rsidP="004A3D16">
            <w:r w:rsidRPr="004A3D16">
              <w:t>Шт.</w:t>
            </w:r>
          </w:p>
        </w:tc>
        <w:tc>
          <w:tcPr>
            <w:tcW w:w="1569" w:type="dxa"/>
            <w:vAlign w:val="center"/>
          </w:tcPr>
          <w:p w14:paraId="0E6474E1" w14:textId="77777777" w:rsidR="00C357D9" w:rsidRPr="004A3D16" w:rsidRDefault="00C357D9" w:rsidP="004A3D16">
            <w:pPr>
              <w:jc w:val="center"/>
            </w:pPr>
            <w:r w:rsidRPr="004A3D16">
              <w:t>1</w:t>
            </w:r>
          </w:p>
        </w:tc>
        <w:tc>
          <w:tcPr>
            <w:tcW w:w="2584" w:type="dxa"/>
          </w:tcPr>
          <w:p w14:paraId="3EE4A3AB" w14:textId="77777777" w:rsidR="00C357D9" w:rsidRPr="004A3D16" w:rsidRDefault="00C357D9" w:rsidP="004A3D16">
            <w:pPr>
              <w:jc w:val="center"/>
            </w:pPr>
            <w:r w:rsidRPr="004A3D16">
              <w:t>удовлетворительное</w:t>
            </w:r>
          </w:p>
        </w:tc>
      </w:tr>
      <w:tr w:rsidR="00C357D9" w:rsidRPr="004A3D16" w14:paraId="49730423" w14:textId="77777777" w:rsidTr="00782C70">
        <w:tc>
          <w:tcPr>
            <w:tcW w:w="798" w:type="dxa"/>
          </w:tcPr>
          <w:p w14:paraId="7B248635" w14:textId="77777777" w:rsidR="00C357D9" w:rsidRPr="004A3D16" w:rsidRDefault="00C357D9" w:rsidP="004A3D16">
            <w:r w:rsidRPr="004A3D16">
              <w:t>45</w:t>
            </w:r>
          </w:p>
        </w:tc>
        <w:tc>
          <w:tcPr>
            <w:tcW w:w="3639" w:type="dxa"/>
          </w:tcPr>
          <w:p w14:paraId="433D8708" w14:textId="77777777" w:rsidR="00C357D9" w:rsidRPr="004A3D16" w:rsidRDefault="00C357D9" w:rsidP="004A3D16">
            <w:r w:rsidRPr="004A3D16">
              <w:t>4-й проезд (маршрут 1, 8)</w:t>
            </w:r>
          </w:p>
        </w:tc>
        <w:tc>
          <w:tcPr>
            <w:tcW w:w="903" w:type="dxa"/>
          </w:tcPr>
          <w:p w14:paraId="2A72076A" w14:textId="77777777" w:rsidR="00C357D9" w:rsidRPr="004A3D16" w:rsidRDefault="00C357D9" w:rsidP="004A3D16">
            <w:r w:rsidRPr="004A3D16">
              <w:t>Шт.</w:t>
            </w:r>
          </w:p>
        </w:tc>
        <w:tc>
          <w:tcPr>
            <w:tcW w:w="1569" w:type="dxa"/>
            <w:vAlign w:val="center"/>
          </w:tcPr>
          <w:p w14:paraId="73932840" w14:textId="77777777" w:rsidR="00C357D9" w:rsidRPr="004A3D16" w:rsidRDefault="00C357D9" w:rsidP="004A3D16">
            <w:pPr>
              <w:jc w:val="center"/>
            </w:pPr>
            <w:r w:rsidRPr="004A3D16">
              <w:t>2</w:t>
            </w:r>
          </w:p>
        </w:tc>
        <w:tc>
          <w:tcPr>
            <w:tcW w:w="2584" w:type="dxa"/>
          </w:tcPr>
          <w:p w14:paraId="08A4BB0E" w14:textId="77777777" w:rsidR="00C357D9" w:rsidRPr="004A3D16" w:rsidRDefault="00C357D9" w:rsidP="004A3D16">
            <w:pPr>
              <w:jc w:val="center"/>
            </w:pPr>
            <w:r w:rsidRPr="004A3D16">
              <w:t>не удовлетворительное</w:t>
            </w:r>
          </w:p>
          <w:p w14:paraId="04659E35" w14:textId="32A8B26C" w:rsidR="00C357D9" w:rsidRPr="004A3D16" w:rsidRDefault="00C357D9" w:rsidP="004A3D16">
            <w:pPr>
              <w:jc w:val="center"/>
            </w:pPr>
            <w:r w:rsidRPr="004A3D16">
              <w:t>(отсутствует павильон)</w:t>
            </w:r>
          </w:p>
        </w:tc>
      </w:tr>
      <w:tr w:rsidR="00C357D9" w:rsidRPr="004A3D16" w14:paraId="63CC5283" w14:textId="77777777" w:rsidTr="00782C70">
        <w:tc>
          <w:tcPr>
            <w:tcW w:w="798" w:type="dxa"/>
          </w:tcPr>
          <w:p w14:paraId="5C7284FC" w14:textId="77777777" w:rsidR="00C357D9" w:rsidRPr="004A3D16" w:rsidRDefault="00C357D9" w:rsidP="004A3D16">
            <w:r w:rsidRPr="004A3D16">
              <w:t>46</w:t>
            </w:r>
          </w:p>
        </w:tc>
        <w:tc>
          <w:tcPr>
            <w:tcW w:w="3639" w:type="dxa"/>
            <w:vAlign w:val="center"/>
          </w:tcPr>
          <w:p w14:paraId="3064A252" w14:textId="77777777" w:rsidR="00C357D9" w:rsidRPr="004A3D16" w:rsidRDefault="00C357D9" w:rsidP="004A3D16">
            <w:pPr>
              <w:autoSpaceDE w:val="0"/>
              <w:autoSpaceDN w:val="0"/>
              <w:adjustRightInd w:val="0"/>
              <w:ind w:right="320"/>
            </w:pPr>
            <w:r w:rsidRPr="004A3D16">
              <w:t>Улица Куйбышева (маршрут 1, 8)</w:t>
            </w:r>
          </w:p>
        </w:tc>
        <w:tc>
          <w:tcPr>
            <w:tcW w:w="903" w:type="dxa"/>
          </w:tcPr>
          <w:p w14:paraId="1FB3F769" w14:textId="77777777" w:rsidR="00C357D9" w:rsidRPr="004A3D16" w:rsidRDefault="00C357D9" w:rsidP="004A3D16">
            <w:r w:rsidRPr="004A3D16">
              <w:t>Шт.</w:t>
            </w:r>
          </w:p>
        </w:tc>
        <w:tc>
          <w:tcPr>
            <w:tcW w:w="1569" w:type="dxa"/>
            <w:vAlign w:val="center"/>
          </w:tcPr>
          <w:p w14:paraId="562745E5" w14:textId="77777777" w:rsidR="00C357D9" w:rsidRPr="004A3D16" w:rsidRDefault="00C357D9" w:rsidP="004A3D16">
            <w:pPr>
              <w:jc w:val="center"/>
            </w:pPr>
            <w:r w:rsidRPr="004A3D16">
              <w:t>1</w:t>
            </w:r>
          </w:p>
        </w:tc>
        <w:tc>
          <w:tcPr>
            <w:tcW w:w="2584" w:type="dxa"/>
          </w:tcPr>
          <w:p w14:paraId="3BB1385C" w14:textId="56AE0A8D" w:rsidR="00C357D9" w:rsidRPr="004A3D16" w:rsidRDefault="00C357D9" w:rsidP="004A3D16">
            <w:pPr>
              <w:jc w:val="center"/>
            </w:pPr>
            <w:r w:rsidRPr="004A3D16">
              <w:t>не удовлетворительное</w:t>
            </w:r>
          </w:p>
          <w:p w14:paraId="18CBF6EB" w14:textId="77777777" w:rsidR="00C357D9" w:rsidRPr="004A3D16" w:rsidRDefault="00C357D9" w:rsidP="004A3D16">
            <w:pPr>
              <w:jc w:val="center"/>
            </w:pPr>
            <w:r w:rsidRPr="004A3D16">
              <w:t>(отсутствует павильон)</w:t>
            </w:r>
          </w:p>
        </w:tc>
      </w:tr>
      <w:tr w:rsidR="00C357D9" w:rsidRPr="004A3D16" w14:paraId="1493584B" w14:textId="77777777" w:rsidTr="00782C70">
        <w:tc>
          <w:tcPr>
            <w:tcW w:w="798" w:type="dxa"/>
          </w:tcPr>
          <w:p w14:paraId="30864DD2" w14:textId="77777777" w:rsidR="00C357D9" w:rsidRPr="004A3D16" w:rsidRDefault="00C357D9" w:rsidP="004A3D16">
            <w:r w:rsidRPr="004A3D16">
              <w:t>47</w:t>
            </w:r>
          </w:p>
        </w:tc>
        <w:tc>
          <w:tcPr>
            <w:tcW w:w="3639" w:type="dxa"/>
            <w:vAlign w:val="center"/>
          </w:tcPr>
          <w:p w14:paraId="2B645026" w14:textId="77777777" w:rsidR="00C357D9" w:rsidRPr="004A3D16" w:rsidRDefault="00C357D9" w:rsidP="004A3D16">
            <w:pPr>
              <w:autoSpaceDE w:val="0"/>
              <w:autoSpaceDN w:val="0"/>
              <w:adjustRightInd w:val="0"/>
              <w:ind w:right="320"/>
            </w:pPr>
            <w:r w:rsidRPr="004A3D16">
              <w:t>Улица Мичурина (маршрут 1, 8)</w:t>
            </w:r>
          </w:p>
        </w:tc>
        <w:tc>
          <w:tcPr>
            <w:tcW w:w="903" w:type="dxa"/>
          </w:tcPr>
          <w:p w14:paraId="426399FF" w14:textId="77777777" w:rsidR="00C357D9" w:rsidRPr="004A3D16" w:rsidRDefault="00C357D9" w:rsidP="004A3D16">
            <w:r w:rsidRPr="004A3D16">
              <w:t>Шт.</w:t>
            </w:r>
          </w:p>
        </w:tc>
        <w:tc>
          <w:tcPr>
            <w:tcW w:w="1569" w:type="dxa"/>
            <w:vAlign w:val="center"/>
          </w:tcPr>
          <w:p w14:paraId="02179D76" w14:textId="77777777" w:rsidR="00C357D9" w:rsidRPr="004A3D16" w:rsidRDefault="00C357D9" w:rsidP="004A3D16">
            <w:pPr>
              <w:jc w:val="center"/>
            </w:pPr>
            <w:r w:rsidRPr="004A3D16">
              <w:t>1</w:t>
            </w:r>
          </w:p>
        </w:tc>
        <w:tc>
          <w:tcPr>
            <w:tcW w:w="2584" w:type="dxa"/>
          </w:tcPr>
          <w:p w14:paraId="7853D4C0" w14:textId="77777777" w:rsidR="00C357D9" w:rsidRPr="004A3D16" w:rsidRDefault="00C357D9" w:rsidP="004A3D16">
            <w:pPr>
              <w:jc w:val="center"/>
            </w:pPr>
            <w:r w:rsidRPr="004A3D16">
              <w:t>не удовлетворительное</w:t>
            </w:r>
          </w:p>
          <w:p w14:paraId="3028495E" w14:textId="4315C708" w:rsidR="00C357D9" w:rsidRPr="004A3D16" w:rsidRDefault="00C357D9" w:rsidP="004A3D16">
            <w:pPr>
              <w:tabs>
                <w:tab w:val="right" w:pos="2084"/>
              </w:tabs>
              <w:jc w:val="center"/>
            </w:pPr>
            <w:r w:rsidRPr="004A3D16">
              <w:t>(отсутствует павильон)</w:t>
            </w:r>
          </w:p>
        </w:tc>
      </w:tr>
      <w:tr w:rsidR="00C357D9" w:rsidRPr="004A3D16" w14:paraId="4F70D25A" w14:textId="77777777" w:rsidTr="00782C70">
        <w:tc>
          <w:tcPr>
            <w:tcW w:w="798" w:type="dxa"/>
          </w:tcPr>
          <w:p w14:paraId="73AEF11C" w14:textId="77777777" w:rsidR="00C357D9" w:rsidRPr="004A3D16" w:rsidRDefault="00C357D9" w:rsidP="004A3D16">
            <w:r w:rsidRPr="004A3D16">
              <w:t>48</w:t>
            </w:r>
          </w:p>
        </w:tc>
        <w:tc>
          <w:tcPr>
            <w:tcW w:w="3639" w:type="dxa"/>
          </w:tcPr>
          <w:p w14:paraId="1964C466" w14:textId="77777777" w:rsidR="00C357D9" w:rsidRPr="004A3D16" w:rsidRDefault="00C357D9" w:rsidP="004A3D16">
            <w:r w:rsidRPr="004A3D16">
              <w:t>Ул. Лесозаводская (маршрут 8)</w:t>
            </w:r>
          </w:p>
        </w:tc>
        <w:tc>
          <w:tcPr>
            <w:tcW w:w="903" w:type="dxa"/>
          </w:tcPr>
          <w:p w14:paraId="49CF2F08" w14:textId="77777777" w:rsidR="00C357D9" w:rsidRPr="004A3D16" w:rsidRDefault="00C357D9" w:rsidP="004A3D16">
            <w:r w:rsidRPr="004A3D16">
              <w:t>Шт.</w:t>
            </w:r>
          </w:p>
        </w:tc>
        <w:tc>
          <w:tcPr>
            <w:tcW w:w="1569" w:type="dxa"/>
            <w:vAlign w:val="center"/>
          </w:tcPr>
          <w:p w14:paraId="2C4C25AB" w14:textId="77777777" w:rsidR="00C357D9" w:rsidRPr="004A3D16" w:rsidRDefault="00C357D9" w:rsidP="004A3D16">
            <w:pPr>
              <w:jc w:val="center"/>
            </w:pPr>
            <w:r w:rsidRPr="004A3D16">
              <w:t>2</w:t>
            </w:r>
          </w:p>
        </w:tc>
        <w:tc>
          <w:tcPr>
            <w:tcW w:w="2584" w:type="dxa"/>
            <w:vAlign w:val="center"/>
          </w:tcPr>
          <w:p w14:paraId="004DC9D9" w14:textId="0AD65210" w:rsidR="00C357D9" w:rsidRPr="004A3D16" w:rsidRDefault="00C357D9" w:rsidP="004A3D16">
            <w:pPr>
              <w:jc w:val="center"/>
            </w:pPr>
            <w:r w:rsidRPr="004A3D16">
              <w:t>не удовлетворительное</w:t>
            </w:r>
          </w:p>
          <w:p w14:paraId="43452A34" w14:textId="77777777" w:rsidR="00C357D9" w:rsidRPr="004A3D16" w:rsidRDefault="00C357D9" w:rsidP="004A3D16">
            <w:pPr>
              <w:jc w:val="center"/>
            </w:pPr>
            <w:r w:rsidRPr="004A3D16">
              <w:t>(отсутствует павильон, посадочная площадка)</w:t>
            </w:r>
          </w:p>
        </w:tc>
      </w:tr>
      <w:tr w:rsidR="00C357D9" w:rsidRPr="004A3D16" w14:paraId="131E8489" w14:textId="77777777" w:rsidTr="00782C70">
        <w:tc>
          <w:tcPr>
            <w:tcW w:w="798" w:type="dxa"/>
          </w:tcPr>
          <w:p w14:paraId="3642972B" w14:textId="77777777" w:rsidR="00C357D9" w:rsidRPr="004A3D16" w:rsidRDefault="00C357D9" w:rsidP="004A3D16">
            <w:r w:rsidRPr="004A3D16">
              <w:t>49</w:t>
            </w:r>
          </w:p>
        </w:tc>
        <w:tc>
          <w:tcPr>
            <w:tcW w:w="3639" w:type="dxa"/>
          </w:tcPr>
          <w:p w14:paraId="33AE299C" w14:textId="77777777" w:rsidR="00C357D9" w:rsidRPr="004A3D16" w:rsidRDefault="00C357D9" w:rsidP="004A3D16">
            <w:r w:rsidRPr="004A3D16">
              <w:t>Ул. Лесозаводская, 43 конечная (маршрут 8)</w:t>
            </w:r>
          </w:p>
        </w:tc>
        <w:tc>
          <w:tcPr>
            <w:tcW w:w="903" w:type="dxa"/>
          </w:tcPr>
          <w:p w14:paraId="3B7F091C" w14:textId="77777777" w:rsidR="00C357D9" w:rsidRPr="004A3D16" w:rsidRDefault="00C357D9" w:rsidP="004A3D16">
            <w:r w:rsidRPr="004A3D16">
              <w:t>Шт.</w:t>
            </w:r>
          </w:p>
        </w:tc>
        <w:tc>
          <w:tcPr>
            <w:tcW w:w="1569" w:type="dxa"/>
            <w:vAlign w:val="center"/>
          </w:tcPr>
          <w:p w14:paraId="138D3CEF" w14:textId="77777777" w:rsidR="00C357D9" w:rsidRPr="004A3D16" w:rsidRDefault="00C357D9" w:rsidP="004A3D16">
            <w:pPr>
              <w:jc w:val="center"/>
            </w:pPr>
            <w:r w:rsidRPr="004A3D16">
              <w:t>1</w:t>
            </w:r>
          </w:p>
        </w:tc>
        <w:tc>
          <w:tcPr>
            <w:tcW w:w="2584" w:type="dxa"/>
            <w:vAlign w:val="center"/>
          </w:tcPr>
          <w:p w14:paraId="2C67546C" w14:textId="77777777" w:rsidR="00C357D9" w:rsidRPr="004A3D16" w:rsidRDefault="00C357D9" w:rsidP="004A3D16">
            <w:pPr>
              <w:jc w:val="center"/>
            </w:pPr>
            <w:r w:rsidRPr="004A3D16">
              <w:t>удовлетворительное</w:t>
            </w:r>
          </w:p>
        </w:tc>
      </w:tr>
      <w:tr w:rsidR="00C357D9" w:rsidRPr="004A3D16" w14:paraId="0748384C" w14:textId="77777777" w:rsidTr="00782C70">
        <w:tc>
          <w:tcPr>
            <w:tcW w:w="5340" w:type="dxa"/>
            <w:gridSpan w:val="3"/>
          </w:tcPr>
          <w:p w14:paraId="14CF3252" w14:textId="77777777" w:rsidR="00C357D9" w:rsidRPr="004A3D16" w:rsidRDefault="00C357D9" w:rsidP="004A3D16">
            <w:r w:rsidRPr="004A3D16">
              <w:t>Итого:</w:t>
            </w:r>
          </w:p>
        </w:tc>
        <w:tc>
          <w:tcPr>
            <w:tcW w:w="1569" w:type="dxa"/>
            <w:vAlign w:val="center"/>
          </w:tcPr>
          <w:p w14:paraId="6BCA3041" w14:textId="77777777" w:rsidR="00C357D9" w:rsidRPr="004A3D16" w:rsidRDefault="00C357D9" w:rsidP="004A3D16">
            <w:pPr>
              <w:jc w:val="center"/>
            </w:pPr>
            <w:r w:rsidRPr="004A3D16">
              <w:t>81</w:t>
            </w:r>
          </w:p>
        </w:tc>
        <w:tc>
          <w:tcPr>
            <w:tcW w:w="2584" w:type="dxa"/>
            <w:vAlign w:val="center"/>
          </w:tcPr>
          <w:p w14:paraId="46AA1DDB" w14:textId="77777777" w:rsidR="00C357D9" w:rsidRPr="004A3D16" w:rsidRDefault="00C357D9" w:rsidP="004A3D16">
            <w:pPr>
              <w:jc w:val="center"/>
            </w:pPr>
            <w:r w:rsidRPr="004A3D16">
              <w:t>-</w:t>
            </w:r>
          </w:p>
        </w:tc>
      </w:tr>
    </w:tbl>
    <w:p w14:paraId="028D9F0D" w14:textId="77777777" w:rsidR="00DC1E57" w:rsidRPr="004A3D16" w:rsidRDefault="00DC1E57" w:rsidP="004A3D16">
      <w:pPr>
        <w:pStyle w:val="a3"/>
        <w:tabs>
          <w:tab w:val="left" w:pos="993"/>
        </w:tabs>
        <w:ind w:left="0"/>
        <w:jc w:val="both"/>
        <w:rPr>
          <w:sz w:val="28"/>
          <w:szCs w:val="28"/>
        </w:rPr>
      </w:pPr>
      <w:r w:rsidRPr="004A3D16">
        <w:rPr>
          <w:sz w:val="28"/>
          <w:szCs w:val="28"/>
        </w:rPr>
        <w:tab/>
      </w:r>
    </w:p>
    <w:p w14:paraId="534D865B" w14:textId="0E1B6EAC" w:rsidR="00CD4E40" w:rsidRPr="004A3D16" w:rsidRDefault="00DC1E57" w:rsidP="004A3D16">
      <w:pPr>
        <w:pStyle w:val="a3"/>
        <w:tabs>
          <w:tab w:val="left" w:pos="993"/>
        </w:tabs>
        <w:ind w:left="0"/>
        <w:jc w:val="both"/>
        <w:rPr>
          <w:b/>
          <w:sz w:val="28"/>
          <w:szCs w:val="28"/>
        </w:rPr>
      </w:pPr>
      <w:r w:rsidRPr="004A3D16">
        <w:rPr>
          <w:sz w:val="28"/>
          <w:szCs w:val="28"/>
        </w:rPr>
        <w:tab/>
      </w:r>
      <w:r w:rsidR="00954093" w:rsidRPr="004A3D16">
        <w:rPr>
          <w:sz w:val="28"/>
          <w:szCs w:val="28"/>
        </w:rPr>
        <w:t>Анализируя данные таблицы 2.2.2.</w:t>
      </w:r>
      <w:r w:rsidR="00C357D9" w:rsidRPr="004A3D16">
        <w:rPr>
          <w:sz w:val="28"/>
          <w:szCs w:val="28"/>
        </w:rPr>
        <w:t>5</w:t>
      </w:r>
      <w:r w:rsidR="00954093" w:rsidRPr="004A3D16">
        <w:rPr>
          <w:sz w:val="28"/>
          <w:szCs w:val="28"/>
        </w:rPr>
        <w:t xml:space="preserve">, можно сказать, </w:t>
      </w:r>
      <w:r w:rsidR="001C36C0" w:rsidRPr="004A3D16">
        <w:rPr>
          <w:sz w:val="28"/>
          <w:szCs w:val="28"/>
        </w:rPr>
        <w:t>ГО</w:t>
      </w:r>
      <w:r w:rsidR="00954093" w:rsidRPr="004A3D16">
        <w:rPr>
          <w:sz w:val="28"/>
          <w:szCs w:val="28"/>
        </w:rPr>
        <w:t xml:space="preserve"> </w:t>
      </w:r>
      <w:r w:rsidR="006E21D1" w:rsidRPr="004A3D16">
        <w:rPr>
          <w:sz w:val="28"/>
          <w:szCs w:val="28"/>
        </w:rPr>
        <w:t>в достаточной степени обеспечен</w:t>
      </w:r>
      <w:r w:rsidR="00954093" w:rsidRPr="004A3D16">
        <w:rPr>
          <w:sz w:val="28"/>
          <w:szCs w:val="28"/>
        </w:rPr>
        <w:t xml:space="preserve"> остановочными пунктами</w:t>
      </w:r>
      <w:r w:rsidR="00377ED3" w:rsidRPr="004A3D16">
        <w:rPr>
          <w:sz w:val="28"/>
          <w:szCs w:val="28"/>
        </w:rPr>
        <w:t xml:space="preserve">, работы по </w:t>
      </w:r>
      <w:r w:rsidR="001A34E5" w:rsidRPr="004A3D16">
        <w:rPr>
          <w:sz w:val="28"/>
          <w:szCs w:val="28"/>
        </w:rPr>
        <w:t xml:space="preserve">анализу, </w:t>
      </w:r>
      <w:r w:rsidR="00377ED3" w:rsidRPr="004A3D16">
        <w:rPr>
          <w:sz w:val="28"/>
          <w:szCs w:val="28"/>
        </w:rPr>
        <w:t xml:space="preserve">проектированию и устройству дополнительных остановочных пунктов проводятся на постоянной основе в зависимости от потребностей населения, размещения объектов притяжения </w:t>
      </w:r>
      <w:r w:rsidR="005539A2" w:rsidRPr="004A3D16">
        <w:rPr>
          <w:sz w:val="28"/>
          <w:szCs w:val="28"/>
        </w:rPr>
        <w:t>местных жителей и туристов</w:t>
      </w:r>
      <w:r w:rsidR="00377ED3" w:rsidRPr="004A3D16">
        <w:rPr>
          <w:sz w:val="28"/>
          <w:szCs w:val="28"/>
        </w:rPr>
        <w:t xml:space="preserve">. </w:t>
      </w:r>
      <w:r w:rsidR="00954093" w:rsidRPr="004A3D16">
        <w:rPr>
          <w:sz w:val="28"/>
          <w:szCs w:val="28"/>
        </w:rPr>
        <w:t xml:space="preserve">Работы по приведению остановочных пунктов в состояние, соответствующее </w:t>
      </w:r>
      <w:r w:rsidR="00082A69" w:rsidRPr="004A3D16">
        <w:rPr>
          <w:sz w:val="28"/>
          <w:szCs w:val="28"/>
        </w:rPr>
        <w:t>нормативным требованиям,</w:t>
      </w:r>
      <w:r w:rsidR="00954093" w:rsidRPr="004A3D16">
        <w:rPr>
          <w:sz w:val="28"/>
          <w:szCs w:val="28"/>
        </w:rPr>
        <w:t xml:space="preserve"> </w:t>
      </w:r>
      <w:r w:rsidR="001A34E5" w:rsidRPr="004A3D16">
        <w:rPr>
          <w:sz w:val="28"/>
          <w:szCs w:val="28"/>
        </w:rPr>
        <w:t xml:space="preserve">осуществляются </w:t>
      </w:r>
      <w:r w:rsidR="00954093" w:rsidRPr="004A3D16">
        <w:rPr>
          <w:sz w:val="28"/>
          <w:szCs w:val="28"/>
        </w:rPr>
        <w:t>постепенно в зависимости от наличия денежных средств.</w:t>
      </w:r>
    </w:p>
    <w:p w14:paraId="0B1BD0D7" w14:textId="05A46D21" w:rsidR="000936C6" w:rsidRPr="004A3D16" w:rsidRDefault="006D519B" w:rsidP="004A3D16">
      <w:pPr>
        <w:pStyle w:val="S0"/>
        <w:rPr>
          <w:color w:val="000000"/>
        </w:rPr>
      </w:pPr>
      <w:r w:rsidRPr="004A3D16">
        <w:rPr>
          <w:color w:val="000000"/>
        </w:rPr>
        <w:t>Также в</w:t>
      </w:r>
      <w:r w:rsidR="000936C6" w:rsidRPr="004A3D16">
        <w:rPr>
          <w:color w:val="000000"/>
        </w:rPr>
        <w:t xml:space="preserve"> реестре муниципальной собственности города Енисейска числятся на учете следующие объекты:</w:t>
      </w:r>
    </w:p>
    <w:p w14:paraId="45279009" w14:textId="77777777" w:rsidR="000936C6" w:rsidRPr="004A3D16" w:rsidRDefault="000936C6" w:rsidP="004A3D16">
      <w:pPr>
        <w:pStyle w:val="S0"/>
        <w:rPr>
          <w:color w:val="000000"/>
        </w:rPr>
      </w:pPr>
      <w:r w:rsidRPr="004A3D16">
        <w:rPr>
          <w:color w:val="000000"/>
        </w:rPr>
        <w:t>-дамба, находящаяся по адресу: г. Енисейск, ул. Фефелова (мост), дата ввода в эксплуатацию 28.03.2003 г., расположенная на земельном участке с кадастровым номером 24:47:0000000:3646;</w:t>
      </w:r>
    </w:p>
    <w:p w14:paraId="19CD917F" w14:textId="3EEED227" w:rsidR="000936C6" w:rsidRPr="004A3D16" w:rsidRDefault="000936C6" w:rsidP="004A3D16">
      <w:pPr>
        <w:pStyle w:val="S0"/>
        <w:rPr>
          <w:color w:val="000000"/>
        </w:rPr>
      </w:pPr>
      <w:r w:rsidRPr="004A3D16">
        <w:rPr>
          <w:color w:val="000000"/>
        </w:rPr>
        <w:t>-мост-виадук, расположенный по адресу: г. Енисейск, ул. Петровского, с асфальтированным покрытием, протяженностью 100 м., дата ввода в эксплуатацию 01.01.1970 г.</w:t>
      </w:r>
    </w:p>
    <w:p w14:paraId="7E538202" w14:textId="3CF53E82" w:rsidR="000936C6" w:rsidRPr="004A3D16" w:rsidRDefault="000936C6" w:rsidP="004A3D16">
      <w:pPr>
        <w:pStyle w:val="S0"/>
        <w:rPr>
          <w:color w:val="000000"/>
        </w:rPr>
      </w:pPr>
      <w:r w:rsidRPr="004A3D16">
        <w:rPr>
          <w:color w:val="000000"/>
        </w:rPr>
        <w:lastRenderedPageBreak/>
        <w:t>- береговое укрепление (набережная реки Енисей), находящееся по адресу: г. Енисейск, ул. Петровского, протяженностью 658 м., год ввода в эксплуатацию 1969 г.</w:t>
      </w:r>
    </w:p>
    <w:p w14:paraId="306287DF" w14:textId="77777777" w:rsidR="00CB7941" w:rsidRPr="004A3D16" w:rsidRDefault="00BF17B1" w:rsidP="004A3D16">
      <w:pPr>
        <w:ind w:firstLine="709"/>
        <w:jc w:val="both"/>
        <w:rPr>
          <w:color w:val="000000" w:themeColor="text1"/>
          <w:sz w:val="28"/>
          <w:szCs w:val="28"/>
        </w:rPr>
      </w:pPr>
      <w:r w:rsidRPr="004A3D16">
        <w:rPr>
          <w:sz w:val="28"/>
          <w:szCs w:val="28"/>
          <w:shd w:val="clear" w:color="auto" w:fill="FFFFFF"/>
        </w:rPr>
        <w:t>Искусственные сооружения обеспечивают возможность пересечения автомобильными дорогами рек и других автомобильных, с сохранением непрерывного движения транспорта и пешеходов.</w:t>
      </w:r>
      <w:r w:rsidRPr="004A3D16">
        <w:rPr>
          <w:color w:val="FF0000"/>
          <w:sz w:val="28"/>
          <w:szCs w:val="28"/>
        </w:rPr>
        <w:t xml:space="preserve"> </w:t>
      </w:r>
      <w:r w:rsidRPr="004A3D16">
        <w:rPr>
          <w:color w:val="000000" w:themeColor="text1"/>
          <w:sz w:val="28"/>
          <w:szCs w:val="28"/>
        </w:rPr>
        <w:t xml:space="preserve">Данные транспортные объекты служат для организации транспортной инфраструктуры </w:t>
      </w:r>
      <w:r w:rsidR="001C36C0" w:rsidRPr="004A3D16">
        <w:rPr>
          <w:color w:val="000000" w:themeColor="text1"/>
          <w:sz w:val="28"/>
          <w:szCs w:val="28"/>
        </w:rPr>
        <w:t>ГО</w:t>
      </w:r>
      <w:r w:rsidRPr="004A3D16">
        <w:rPr>
          <w:color w:val="000000" w:themeColor="text1"/>
          <w:sz w:val="28"/>
          <w:szCs w:val="28"/>
        </w:rPr>
        <w:t>, требуют также текущего и капитального ремонта. Ремонт данных сооружений в зависимости от их состояния возможен на долгосрочную перспективу.</w:t>
      </w:r>
    </w:p>
    <w:p w14:paraId="4863E62F" w14:textId="77777777" w:rsidR="00CB7941" w:rsidRPr="004A3D16" w:rsidRDefault="00CB7941" w:rsidP="004A3D16">
      <w:pPr>
        <w:rPr>
          <w:color w:val="000000" w:themeColor="text1"/>
          <w:sz w:val="28"/>
          <w:szCs w:val="28"/>
        </w:rPr>
      </w:pPr>
      <w:r w:rsidRPr="004A3D16">
        <w:rPr>
          <w:color w:val="000000" w:themeColor="text1"/>
          <w:sz w:val="28"/>
          <w:szCs w:val="28"/>
        </w:rPr>
        <w:br w:type="page"/>
      </w:r>
    </w:p>
    <w:p w14:paraId="24704DA3" w14:textId="0C280C55" w:rsidR="00BE6C3D" w:rsidRPr="004A3D16" w:rsidRDefault="00CB7941" w:rsidP="004A3D16">
      <w:pPr>
        <w:ind w:firstLine="709"/>
        <w:jc w:val="center"/>
        <w:rPr>
          <w:b/>
          <w:sz w:val="28"/>
          <w:szCs w:val="28"/>
        </w:rPr>
      </w:pPr>
      <w:r w:rsidRPr="004A3D16">
        <w:rPr>
          <w:b/>
          <w:sz w:val="28"/>
          <w:szCs w:val="28"/>
        </w:rPr>
        <w:lastRenderedPageBreak/>
        <w:t xml:space="preserve">2.2.3 </w:t>
      </w:r>
      <w:r w:rsidR="00C93684" w:rsidRPr="004A3D16">
        <w:rPr>
          <w:b/>
          <w:sz w:val="28"/>
          <w:szCs w:val="28"/>
        </w:rPr>
        <w:t>О</w:t>
      </w:r>
      <w:r w:rsidR="00BE6C3D" w:rsidRPr="004A3D16">
        <w:rPr>
          <w:b/>
          <w:sz w:val="28"/>
          <w:szCs w:val="28"/>
        </w:rPr>
        <w:t>ценка транспортного спроса</w:t>
      </w:r>
    </w:p>
    <w:p w14:paraId="035F216A" w14:textId="77777777" w:rsidR="00BE6C3D" w:rsidRPr="004A3D16" w:rsidRDefault="00BE6C3D" w:rsidP="004A3D16">
      <w:pPr>
        <w:ind w:firstLine="709"/>
        <w:jc w:val="both"/>
        <w:rPr>
          <w:sz w:val="28"/>
          <w:szCs w:val="28"/>
        </w:rPr>
      </w:pPr>
    </w:p>
    <w:p w14:paraId="137764FA" w14:textId="77777777" w:rsidR="00B5332D" w:rsidRPr="004A3D16" w:rsidRDefault="00B5332D" w:rsidP="004A3D16">
      <w:pPr>
        <w:ind w:firstLine="709"/>
        <w:jc w:val="both"/>
        <w:rPr>
          <w:sz w:val="28"/>
          <w:szCs w:val="28"/>
        </w:rPr>
      </w:pPr>
      <w:r w:rsidRPr="004A3D16">
        <w:rPr>
          <w:sz w:val="28"/>
          <w:szCs w:val="28"/>
        </w:rPr>
        <w:t>Транспортный спрос на УДС характеризуется интенсивностью движения транспортных средств и загрузкой участков УДС (таблица 2.2.3.1), определённой на основе макромодели.</w:t>
      </w:r>
    </w:p>
    <w:p w14:paraId="66697F31" w14:textId="608EC72C" w:rsidR="00B5332D" w:rsidRPr="004A3D16" w:rsidRDefault="00B5332D" w:rsidP="004A3D16">
      <w:pPr>
        <w:ind w:firstLine="709"/>
        <w:jc w:val="both"/>
        <w:rPr>
          <w:sz w:val="28"/>
          <w:szCs w:val="28"/>
        </w:rPr>
      </w:pPr>
      <w:r w:rsidRPr="004A3D16">
        <w:rPr>
          <w:sz w:val="28"/>
          <w:szCs w:val="28"/>
        </w:rPr>
        <w:t xml:space="preserve">Для проектирования транспортной сети макромодели ГО Енисейск был разбит на транспортные районы. Согласно предъявляемым требованиям, размеры территорий транспортных районов должны быть такими, чтобы их жители, при передвижении внутри районов, не пользовались транспортом, а зона пешего подхода от наиболее удаленной точки до транспортной линии, проходящей в районе, не превышала 500 – 700 м. В каждом районе был определён центр, который может быть геометрическим либо смещен к объектам тяготения. </w:t>
      </w:r>
    </w:p>
    <w:p w14:paraId="784179BA" w14:textId="35FDB6D6" w:rsidR="00B5332D" w:rsidRPr="004A3D16" w:rsidRDefault="00B5332D" w:rsidP="004A3D16">
      <w:pPr>
        <w:ind w:firstLine="709"/>
        <w:jc w:val="both"/>
        <w:rPr>
          <w:sz w:val="28"/>
          <w:szCs w:val="28"/>
        </w:rPr>
      </w:pPr>
      <w:r w:rsidRPr="004A3D16">
        <w:rPr>
          <w:sz w:val="28"/>
          <w:szCs w:val="28"/>
        </w:rPr>
        <w:t xml:space="preserve">Границы транспортных районов назначались с учетом Постановления об образовании избирательных участков. На основе этих данных и возрастной структуры населения ГО г. Енисейск были получены данные о количестве проживающих в каждом транспортном районе. Количество рабочих мест для каждого района было получено по данным, предоставленным о крупных организациях </w:t>
      </w:r>
      <w:r w:rsidR="00C15428" w:rsidRPr="004A3D16">
        <w:rPr>
          <w:sz w:val="28"/>
          <w:szCs w:val="28"/>
        </w:rPr>
        <w:t>ГО</w:t>
      </w:r>
      <w:r w:rsidRPr="004A3D16">
        <w:rPr>
          <w:sz w:val="28"/>
          <w:szCs w:val="28"/>
        </w:rPr>
        <w:t>, по данным об общей площади крупных торговых комплексов ГО. Для распределения по транспортным районам неохваченной части рабочих мест применялись коэффициенты этажности и назначения застройки.</w:t>
      </w:r>
    </w:p>
    <w:p w14:paraId="02E7C93D" w14:textId="10A5A997" w:rsidR="00B5332D" w:rsidRPr="004A3D16" w:rsidRDefault="00B5332D" w:rsidP="004A3D16">
      <w:pPr>
        <w:ind w:firstLine="709"/>
        <w:jc w:val="both"/>
        <w:rPr>
          <w:sz w:val="28"/>
          <w:szCs w:val="28"/>
        </w:rPr>
      </w:pPr>
      <w:r w:rsidRPr="004A3D16">
        <w:rPr>
          <w:sz w:val="28"/>
          <w:szCs w:val="28"/>
        </w:rPr>
        <w:t xml:space="preserve">Для общего количества передвижений между всеми парами транспортных районов была рассчитана матрица корреспонденций. Спрос на передвижения в городе описывается набором матриц суточных корреспонденций легкового и грузового транспорта. Суточные матрицы корреспонденций легкового транспорта рассчитывают для следующих передвижений: трудовые внутригородские передвижений; деловые внутригородские; транзитные; рекреационные (поездки в садовые и дачные поселки, зоны отдыха); на связях </w:t>
      </w:r>
      <w:r w:rsidR="00C15428" w:rsidRPr="004A3D16">
        <w:rPr>
          <w:sz w:val="28"/>
          <w:szCs w:val="28"/>
        </w:rPr>
        <w:t>ГО</w:t>
      </w:r>
      <w:r w:rsidRPr="004A3D16">
        <w:rPr>
          <w:sz w:val="28"/>
          <w:szCs w:val="28"/>
        </w:rPr>
        <w:t xml:space="preserve"> с другими населенными пунктами. Суточные матрицы корреспонденций грузового транспорта рассчитывают для транспорта малой грузоподъемности и средней и высокой грузоподъемности по следующим видам передвижений: внутригородские; на связях </w:t>
      </w:r>
      <w:r w:rsidR="00C15428" w:rsidRPr="004A3D16">
        <w:rPr>
          <w:sz w:val="28"/>
          <w:szCs w:val="28"/>
        </w:rPr>
        <w:t>ГО</w:t>
      </w:r>
      <w:r w:rsidRPr="004A3D16">
        <w:rPr>
          <w:sz w:val="28"/>
          <w:szCs w:val="28"/>
        </w:rPr>
        <w:t xml:space="preserve"> с другими населенными пунктами; транзитные относительно </w:t>
      </w:r>
      <w:r w:rsidR="00C15428" w:rsidRPr="004A3D16">
        <w:rPr>
          <w:sz w:val="28"/>
          <w:szCs w:val="28"/>
        </w:rPr>
        <w:t>ГО</w:t>
      </w:r>
      <w:r w:rsidRPr="004A3D16">
        <w:rPr>
          <w:sz w:val="28"/>
          <w:szCs w:val="28"/>
        </w:rPr>
        <w:t>.</w:t>
      </w:r>
    </w:p>
    <w:p w14:paraId="111FD599" w14:textId="77777777" w:rsidR="00B5332D" w:rsidRPr="004A3D16" w:rsidRDefault="00B5332D" w:rsidP="004A3D16">
      <w:pPr>
        <w:ind w:firstLine="709"/>
        <w:jc w:val="both"/>
        <w:rPr>
          <w:sz w:val="28"/>
          <w:szCs w:val="28"/>
        </w:rPr>
      </w:pPr>
      <w:r w:rsidRPr="004A3D16">
        <w:rPr>
          <w:sz w:val="28"/>
          <w:szCs w:val="28"/>
        </w:rPr>
        <w:t>Процесс создания транспортной модели включает в себя следующие действия:</w:t>
      </w:r>
    </w:p>
    <w:p w14:paraId="0D51F70D" w14:textId="77777777" w:rsidR="00B5332D" w:rsidRPr="004A3D16" w:rsidRDefault="00B5332D" w:rsidP="004A3D16">
      <w:pPr>
        <w:ind w:firstLine="709"/>
        <w:jc w:val="both"/>
        <w:rPr>
          <w:sz w:val="28"/>
          <w:szCs w:val="28"/>
        </w:rPr>
      </w:pPr>
      <w:r w:rsidRPr="004A3D16">
        <w:rPr>
          <w:sz w:val="28"/>
          <w:szCs w:val="28"/>
        </w:rPr>
        <w:t>- ввод полученных данных в модель;</w:t>
      </w:r>
    </w:p>
    <w:p w14:paraId="1C7F5523" w14:textId="77777777" w:rsidR="00B5332D" w:rsidRPr="004A3D16" w:rsidRDefault="00B5332D" w:rsidP="004A3D16">
      <w:pPr>
        <w:ind w:firstLine="709"/>
        <w:jc w:val="both"/>
        <w:rPr>
          <w:sz w:val="28"/>
          <w:szCs w:val="28"/>
        </w:rPr>
      </w:pPr>
      <w:r w:rsidRPr="004A3D16">
        <w:rPr>
          <w:sz w:val="28"/>
          <w:szCs w:val="28"/>
        </w:rPr>
        <w:t>- верификация модели;</w:t>
      </w:r>
    </w:p>
    <w:p w14:paraId="5BF1E805" w14:textId="77777777" w:rsidR="00B5332D" w:rsidRPr="004A3D16" w:rsidRDefault="00B5332D" w:rsidP="004A3D16">
      <w:pPr>
        <w:ind w:firstLine="709"/>
        <w:jc w:val="both"/>
        <w:rPr>
          <w:sz w:val="28"/>
          <w:szCs w:val="28"/>
        </w:rPr>
      </w:pPr>
      <w:r w:rsidRPr="004A3D16">
        <w:rPr>
          <w:sz w:val="28"/>
          <w:szCs w:val="28"/>
        </w:rPr>
        <w:t>- калибровка модели;</w:t>
      </w:r>
    </w:p>
    <w:p w14:paraId="6A5EEC85" w14:textId="77777777" w:rsidR="00B5332D" w:rsidRPr="004A3D16" w:rsidRDefault="00B5332D" w:rsidP="004A3D16">
      <w:pPr>
        <w:ind w:firstLine="709"/>
        <w:jc w:val="both"/>
        <w:rPr>
          <w:sz w:val="28"/>
          <w:szCs w:val="28"/>
        </w:rPr>
      </w:pPr>
      <w:r w:rsidRPr="004A3D16">
        <w:rPr>
          <w:sz w:val="28"/>
          <w:szCs w:val="28"/>
        </w:rPr>
        <w:t>- валидация модели;</w:t>
      </w:r>
    </w:p>
    <w:p w14:paraId="56A488F3" w14:textId="77777777" w:rsidR="00B5332D" w:rsidRPr="004A3D16" w:rsidRDefault="00B5332D" w:rsidP="004A3D16">
      <w:pPr>
        <w:ind w:firstLine="709"/>
        <w:jc w:val="both"/>
        <w:rPr>
          <w:sz w:val="28"/>
          <w:szCs w:val="28"/>
        </w:rPr>
      </w:pPr>
      <w:r w:rsidRPr="004A3D16">
        <w:rPr>
          <w:sz w:val="28"/>
          <w:szCs w:val="28"/>
        </w:rPr>
        <w:t>- анализ результатов.</w:t>
      </w:r>
    </w:p>
    <w:p w14:paraId="0126BBEE" w14:textId="23EC2D26" w:rsidR="00B5332D" w:rsidRPr="004A3D16" w:rsidRDefault="00B5332D" w:rsidP="004A3D16">
      <w:pPr>
        <w:ind w:firstLine="709"/>
        <w:jc w:val="both"/>
        <w:rPr>
          <w:sz w:val="28"/>
          <w:szCs w:val="28"/>
        </w:rPr>
      </w:pPr>
      <w:r w:rsidRPr="004A3D16">
        <w:rPr>
          <w:sz w:val="28"/>
          <w:szCs w:val="28"/>
        </w:rPr>
        <w:t xml:space="preserve">Также для расчетов учитываются данные проектной </w:t>
      </w:r>
      <w:r w:rsidR="008A4695" w:rsidRPr="004A3D16">
        <w:rPr>
          <w:sz w:val="28"/>
          <w:szCs w:val="28"/>
        </w:rPr>
        <w:t>документации «Разработка комплексной</w:t>
      </w:r>
      <w:r w:rsidRPr="004A3D16">
        <w:rPr>
          <w:sz w:val="28"/>
          <w:szCs w:val="28"/>
        </w:rPr>
        <w:t xml:space="preserve"> схемы организации дорожного движения </w:t>
      </w:r>
      <w:r w:rsidRPr="004A3D16">
        <w:rPr>
          <w:sz w:val="28"/>
          <w:szCs w:val="28"/>
        </w:rPr>
        <w:lastRenderedPageBreak/>
        <w:t xml:space="preserve">(КСОДД)» выполнен на основании Муниципального контракта    № 024/2019 от 19.11.2019г.  между Муниципальным казенным учреждением «Служба муниципального заказа города </w:t>
      </w:r>
      <w:r w:rsidR="008A4695" w:rsidRPr="004A3D16">
        <w:rPr>
          <w:sz w:val="28"/>
          <w:szCs w:val="28"/>
        </w:rPr>
        <w:t>Енисейска» и</w:t>
      </w:r>
      <w:r w:rsidRPr="004A3D16">
        <w:rPr>
          <w:sz w:val="28"/>
          <w:szCs w:val="28"/>
        </w:rPr>
        <w:t xml:space="preserve"> ООО «Дорпроект» г. Омска</w:t>
      </w:r>
    </w:p>
    <w:p w14:paraId="46045148" w14:textId="77777777" w:rsidR="00B5332D" w:rsidRPr="004A3D16" w:rsidRDefault="00B5332D" w:rsidP="004A3D16">
      <w:pPr>
        <w:ind w:firstLine="709"/>
        <w:jc w:val="both"/>
        <w:rPr>
          <w:sz w:val="28"/>
          <w:szCs w:val="28"/>
        </w:rPr>
      </w:pPr>
      <w:r w:rsidRPr="004A3D16">
        <w:rPr>
          <w:sz w:val="28"/>
          <w:szCs w:val="28"/>
        </w:rPr>
        <w:t xml:space="preserve">Расчет транспортной модели проводился укрупненно для получения значений интенсивности движения транспортных средств и загрузки участков УДС. Эти значения отражают результат удовлетворения потребности совершать передвижения. В дальнейшем выбор и оценку эффективности реализации мероприятий будем оценивать по снижению уровня загрузки участков УДС. </w:t>
      </w:r>
    </w:p>
    <w:p w14:paraId="2EAF1D5C" w14:textId="77777777" w:rsidR="00B5332D" w:rsidRPr="004A3D16" w:rsidRDefault="00B5332D" w:rsidP="004A3D16">
      <w:pPr>
        <w:ind w:firstLine="709"/>
        <w:jc w:val="both"/>
        <w:rPr>
          <w:sz w:val="28"/>
          <w:szCs w:val="28"/>
        </w:rPr>
      </w:pPr>
      <w:r w:rsidRPr="004A3D16">
        <w:rPr>
          <w:sz w:val="28"/>
          <w:szCs w:val="28"/>
        </w:rPr>
        <w:t xml:space="preserve">Реализация выбранных мероприятий приведет снижению уровня загрузки на наиболее загруженных участках УДС и перекрестках на 30-40% и в целом на участках УДС, по которым осуществляется основная часть передвижений на 10-15%. </w:t>
      </w:r>
    </w:p>
    <w:p w14:paraId="124B8BD8" w14:textId="77777777" w:rsidR="00B5332D" w:rsidRPr="004A3D16" w:rsidRDefault="00B5332D" w:rsidP="004A3D16">
      <w:pPr>
        <w:pStyle w:val="western"/>
        <w:spacing w:before="0" w:beforeAutospacing="0" w:after="0"/>
        <w:jc w:val="right"/>
        <w:rPr>
          <w:color w:val="auto"/>
          <w:sz w:val="28"/>
          <w:szCs w:val="28"/>
        </w:rPr>
      </w:pPr>
    </w:p>
    <w:p w14:paraId="7740A22D" w14:textId="77777777" w:rsidR="00B5332D" w:rsidRPr="004A3D16" w:rsidRDefault="00B5332D" w:rsidP="004A3D16">
      <w:pPr>
        <w:pStyle w:val="western"/>
        <w:spacing w:before="0" w:beforeAutospacing="0" w:after="0"/>
        <w:jc w:val="right"/>
        <w:rPr>
          <w:color w:val="auto"/>
          <w:sz w:val="28"/>
          <w:szCs w:val="28"/>
        </w:rPr>
      </w:pPr>
      <w:r w:rsidRPr="004A3D16">
        <w:rPr>
          <w:color w:val="auto"/>
          <w:sz w:val="28"/>
          <w:szCs w:val="28"/>
        </w:rPr>
        <w:t>Таблица 2.2.3.1</w:t>
      </w:r>
    </w:p>
    <w:p w14:paraId="059A87D8" w14:textId="77777777" w:rsidR="00B5332D" w:rsidRPr="004A3D16" w:rsidRDefault="00B5332D" w:rsidP="004A3D16">
      <w:pPr>
        <w:pStyle w:val="western"/>
        <w:spacing w:before="0" w:beforeAutospacing="0" w:after="0"/>
        <w:jc w:val="center"/>
        <w:rPr>
          <w:i/>
          <w:iCs/>
          <w:color w:val="auto"/>
          <w:sz w:val="28"/>
          <w:szCs w:val="28"/>
        </w:rPr>
      </w:pPr>
      <w:r w:rsidRPr="004A3D16">
        <w:rPr>
          <w:i/>
          <w:iCs/>
          <w:color w:val="auto"/>
          <w:sz w:val="28"/>
          <w:szCs w:val="28"/>
        </w:rPr>
        <w:t>Транспортный спрос на УДС ГО город Енисейск</w:t>
      </w:r>
    </w:p>
    <w:tbl>
      <w:tblPr>
        <w:tblW w:w="9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4906"/>
        <w:gridCol w:w="1747"/>
        <w:gridCol w:w="1825"/>
      </w:tblGrid>
      <w:tr w:rsidR="00B5332D" w:rsidRPr="004A3D16" w14:paraId="7D8A921E" w14:textId="77777777" w:rsidTr="00B5332D">
        <w:trPr>
          <w:trHeight w:val="189"/>
          <w:tblHeader/>
        </w:trPr>
        <w:tc>
          <w:tcPr>
            <w:tcW w:w="585" w:type="dxa"/>
            <w:tcBorders>
              <w:top w:val="single" w:sz="4" w:space="0" w:color="auto"/>
              <w:left w:val="single" w:sz="4" w:space="0" w:color="auto"/>
              <w:bottom w:val="single" w:sz="4" w:space="0" w:color="auto"/>
              <w:right w:val="single" w:sz="4" w:space="0" w:color="auto"/>
            </w:tcBorders>
            <w:vAlign w:val="center"/>
            <w:hideMark/>
          </w:tcPr>
          <w:p w14:paraId="145A27BD" w14:textId="77777777" w:rsidR="00B5332D" w:rsidRPr="004A3D16" w:rsidRDefault="00B5332D" w:rsidP="004A3D16">
            <w:pPr>
              <w:jc w:val="center"/>
              <w:rPr>
                <w:b/>
              </w:rPr>
            </w:pPr>
            <w:r w:rsidRPr="004A3D16">
              <w:rPr>
                <w:b/>
              </w:rPr>
              <w:t>№ п/п</w:t>
            </w:r>
          </w:p>
        </w:tc>
        <w:tc>
          <w:tcPr>
            <w:tcW w:w="5138" w:type="dxa"/>
            <w:tcBorders>
              <w:top w:val="single" w:sz="4" w:space="0" w:color="auto"/>
              <w:left w:val="single" w:sz="4" w:space="0" w:color="auto"/>
              <w:bottom w:val="single" w:sz="4" w:space="0" w:color="auto"/>
              <w:right w:val="single" w:sz="4" w:space="0" w:color="auto"/>
            </w:tcBorders>
            <w:vAlign w:val="center"/>
            <w:hideMark/>
          </w:tcPr>
          <w:p w14:paraId="61B32EF6" w14:textId="77777777" w:rsidR="00B5332D" w:rsidRPr="004A3D16" w:rsidRDefault="00B5332D" w:rsidP="004A3D16">
            <w:pPr>
              <w:pStyle w:val="western"/>
              <w:spacing w:before="0" w:beforeAutospacing="0" w:after="0"/>
              <w:ind w:left="73"/>
              <w:jc w:val="center"/>
              <w:rPr>
                <w:b/>
              </w:rPr>
            </w:pPr>
            <w:r w:rsidRPr="004A3D16">
              <w:rPr>
                <w:b/>
              </w:rPr>
              <w:t>Наименование улицы</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1D8123" w14:textId="77777777" w:rsidR="00B5332D" w:rsidRPr="004A3D16" w:rsidRDefault="00B5332D" w:rsidP="004A3D16">
            <w:pPr>
              <w:pStyle w:val="western"/>
              <w:spacing w:before="0" w:beforeAutospacing="0" w:after="0"/>
              <w:ind w:left="73"/>
              <w:jc w:val="center"/>
              <w:rPr>
                <w:b/>
              </w:rPr>
            </w:pPr>
            <w:r w:rsidRPr="004A3D16">
              <w:rPr>
                <w:b/>
              </w:rPr>
              <w:t>Загрузка, %</w:t>
            </w:r>
          </w:p>
          <w:p w14:paraId="30EFF987" w14:textId="77777777" w:rsidR="00B5332D" w:rsidRPr="004A3D16" w:rsidRDefault="00B5332D" w:rsidP="004A3D16">
            <w:pPr>
              <w:pStyle w:val="western"/>
              <w:spacing w:before="0" w:beforeAutospacing="0" w:after="0"/>
              <w:ind w:left="73"/>
              <w:jc w:val="center"/>
              <w:rPr>
                <w:b/>
              </w:rPr>
            </w:pPr>
            <w:r w:rsidRPr="004A3D16">
              <w:rPr>
                <w:b/>
              </w:rPr>
              <w:t>до реализации мероприятий</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1447368" w14:textId="77777777" w:rsidR="00B5332D" w:rsidRPr="004A3D16" w:rsidRDefault="00B5332D" w:rsidP="004A3D16">
            <w:pPr>
              <w:pStyle w:val="western"/>
              <w:spacing w:before="0" w:beforeAutospacing="0" w:after="0"/>
              <w:ind w:left="73"/>
              <w:jc w:val="center"/>
              <w:rPr>
                <w:b/>
              </w:rPr>
            </w:pPr>
            <w:r w:rsidRPr="004A3D16">
              <w:rPr>
                <w:b/>
              </w:rPr>
              <w:t>Загрузка, %</w:t>
            </w:r>
          </w:p>
          <w:p w14:paraId="3A0C1B92" w14:textId="77777777" w:rsidR="00B5332D" w:rsidRPr="004A3D16" w:rsidRDefault="00B5332D" w:rsidP="004A3D16">
            <w:pPr>
              <w:pStyle w:val="western"/>
              <w:spacing w:before="0" w:beforeAutospacing="0" w:after="0"/>
              <w:ind w:left="73"/>
              <w:jc w:val="center"/>
              <w:rPr>
                <w:b/>
              </w:rPr>
            </w:pPr>
            <w:r w:rsidRPr="004A3D16">
              <w:rPr>
                <w:b/>
              </w:rPr>
              <w:t>После реализации мероприятий</w:t>
            </w:r>
          </w:p>
        </w:tc>
      </w:tr>
      <w:tr w:rsidR="00B5332D" w:rsidRPr="004A3D16" w14:paraId="412A9DAC" w14:textId="77777777" w:rsidTr="00B5332D">
        <w:trPr>
          <w:trHeight w:val="286"/>
          <w:tblHeader/>
        </w:trPr>
        <w:tc>
          <w:tcPr>
            <w:tcW w:w="585" w:type="dxa"/>
            <w:tcBorders>
              <w:top w:val="single" w:sz="4" w:space="0" w:color="auto"/>
              <w:left w:val="single" w:sz="4" w:space="0" w:color="auto"/>
              <w:bottom w:val="single" w:sz="4" w:space="0" w:color="auto"/>
              <w:right w:val="single" w:sz="4" w:space="0" w:color="auto"/>
            </w:tcBorders>
            <w:hideMark/>
          </w:tcPr>
          <w:p w14:paraId="48148BA6" w14:textId="77777777" w:rsidR="00B5332D" w:rsidRPr="004A3D16" w:rsidRDefault="00B5332D" w:rsidP="004A3D16">
            <w:pPr>
              <w:pStyle w:val="western"/>
              <w:spacing w:before="0" w:beforeAutospacing="0" w:after="0"/>
              <w:jc w:val="center"/>
              <w:rPr>
                <w:b/>
              </w:rPr>
            </w:pPr>
            <w:r w:rsidRPr="004A3D16">
              <w:rPr>
                <w:b/>
              </w:rPr>
              <w:t>1</w:t>
            </w:r>
          </w:p>
        </w:tc>
        <w:tc>
          <w:tcPr>
            <w:tcW w:w="5138" w:type="dxa"/>
            <w:tcBorders>
              <w:top w:val="single" w:sz="4" w:space="0" w:color="auto"/>
              <w:left w:val="single" w:sz="4" w:space="0" w:color="auto"/>
              <w:bottom w:val="single" w:sz="4" w:space="0" w:color="auto"/>
              <w:right w:val="single" w:sz="4" w:space="0" w:color="auto"/>
            </w:tcBorders>
            <w:hideMark/>
          </w:tcPr>
          <w:p w14:paraId="573E37CB" w14:textId="77777777" w:rsidR="00B5332D" w:rsidRPr="004A3D16" w:rsidRDefault="00B5332D" w:rsidP="004A3D16">
            <w:pPr>
              <w:pStyle w:val="western"/>
              <w:spacing w:before="0" w:beforeAutospacing="0" w:after="0"/>
              <w:ind w:left="283"/>
              <w:jc w:val="center"/>
              <w:rPr>
                <w:b/>
              </w:rPr>
            </w:pPr>
            <w:r w:rsidRPr="004A3D16">
              <w:rPr>
                <w:b/>
              </w:rPr>
              <w:t>2</w:t>
            </w:r>
          </w:p>
        </w:tc>
        <w:tc>
          <w:tcPr>
            <w:tcW w:w="1507" w:type="dxa"/>
            <w:tcBorders>
              <w:top w:val="single" w:sz="4" w:space="0" w:color="auto"/>
              <w:left w:val="single" w:sz="4" w:space="0" w:color="auto"/>
              <w:bottom w:val="single" w:sz="4" w:space="0" w:color="auto"/>
              <w:right w:val="single" w:sz="4" w:space="0" w:color="auto"/>
            </w:tcBorders>
            <w:hideMark/>
          </w:tcPr>
          <w:p w14:paraId="08EF5472" w14:textId="77777777" w:rsidR="00B5332D" w:rsidRPr="004A3D16" w:rsidRDefault="00B5332D" w:rsidP="004A3D16">
            <w:pPr>
              <w:pStyle w:val="western"/>
              <w:spacing w:before="0" w:beforeAutospacing="0" w:after="0"/>
              <w:ind w:left="283"/>
              <w:jc w:val="center"/>
              <w:rPr>
                <w:b/>
              </w:rPr>
            </w:pPr>
            <w:r w:rsidRPr="004A3D16">
              <w:rPr>
                <w:b/>
              </w:rPr>
              <w:t>3</w:t>
            </w:r>
          </w:p>
        </w:tc>
        <w:tc>
          <w:tcPr>
            <w:tcW w:w="1831" w:type="dxa"/>
            <w:tcBorders>
              <w:top w:val="single" w:sz="4" w:space="0" w:color="auto"/>
              <w:left w:val="single" w:sz="4" w:space="0" w:color="auto"/>
              <w:bottom w:val="single" w:sz="4" w:space="0" w:color="auto"/>
              <w:right w:val="single" w:sz="4" w:space="0" w:color="auto"/>
            </w:tcBorders>
            <w:hideMark/>
          </w:tcPr>
          <w:p w14:paraId="608749E4" w14:textId="77777777" w:rsidR="00B5332D" w:rsidRPr="004A3D16" w:rsidRDefault="00B5332D" w:rsidP="004A3D16">
            <w:pPr>
              <w:pStyle w:val="western"/>
              <w:spacing w:before="0" w:beforeAutospacing="0" w:after="0"/>
              <w:ind w:left="283"/>
              <w:jc w:val="center"/>
              <w:rPr>
                <w:b/>
              </w:rPr>
            </w:pPr>
            <w:r w:rsidRPr="004A3D16">
              <w:rPr>
                <w:b/>
              </w:rPr>
              <w:t>4</w:t>
            </w:r>
          </w:p>
        </w:tc>
      </w:tr>
      <w:tr w:rsidR="00B5332D" w:rsidRPr="004A3D16" w14:paraId="6EBBA433" w14:textId="77777777" w:rsidTr="00B5332D">
        <w:tc>
          <w:tcPr>
            <w:tcW w:w="585" w:type="dxa"/>
            <w:tcBorders>
              <w:top w:val="single" w:sz="4" w:space="0" w:color="auto"/>
              <w:left w:val="single" w:sz="4" w:space="0" w:color="auto"/>
              <w:bottom w:val="single" w:sz="4" w:space="0" w:color="auto"/>
              <w:right w:val="single" w:sz="4" w:space="0" w:color="auto"/>
            </w:tcBorders>
          </w:tcPr>
          <w:p w14:paraId="1AEFB44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8E353F1" w14:textId="77777777" w:rsidR="00B5332D" w:rsidRPr="004A3D16" w:rsidRDefault="00B5332D" w:rsidP="004A3D16">
            <w:r w:rsidRPr="004A3D16">
              <w:t>Авиаторов</w:t>
            </w:r>
          </w:p>
        </w:tc>
        <w:tc>
          <w:tcPr>
            <w:tcW w:w="1507" w:type="dxa"/>
            <w:tcBorders>
              <w:top w:val="single" w:sz="4" w:space="0" w:color="auto"/>
              <w:left w:val="single" w:sz="4" w:space="0" w:color="auto"/>
              <w:bottom w:val="single" w:sz="4" w:space="0" w:color="auto"/>
              <w:right w:val="single" w:sz="4" w:space="0" w:color="auto"/>
            </w:tcBorders>
            <w:hideMark/>
          </w:tcPr>
          <w:p w14:paraId="44182A14"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E131FE6" w14:textId="77777777" w:rsidR="00B5332D" w:rsidRPr="004A3D16" w:rsidRDefault="00B5332D" w:rsidP="004A3D16">
            <w:pPr>
              <w:jc w:val="center"/>
            </w:pPr>
            <w:r w:rsidRPr="004A3D16">
              <w:t>0-10</w:t>
            </w:r>
          </w:p>
        </w:tc>
      </w:tr>
      <w:tr w:rsidR="00B5332D" w:rsidRPr="004A3D16" w14:paraId="607BA6B5" w14:textId="77777777" w:rsidTr="00B5332D">
        <w:tc>
          <w:tcPr>
            <w:tcW w:w="585" w:type="dxa"/>
            <w:tcBorders>
              <w:top w:val="single" w:sz="4" w:space="0" w:color="auto"/>
              <w:left w:val="single" w:sz="4" w:space="0" w:color="auto"/>
              <w:bottom w:val="single" w:sz="4" w:space="0" w:color="auto"/>
              <w:right w:val="single" w:sz="4" w:space="0" w:color="auto"/>
            </w:tcBorders>
          </w:tcPr>
          <w:p w14:paraId="2F973D3A"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5814A7EB" w14:textId="77777777" w:rsidR="00B5332D" w:rsidRPr="004A3D16" w:rsidRDefault="00B5332D" w:rsidP="004A3D16">
            <w:r w:rsidRPr="004A3D16">
              <w:t>Автомобилистов</w:t>
            </w:r>
          </w:p>
        </w:tc>
        <w:tc>
          <w:tcPr>
            <w:tcW w:w="1507" w:type="dxa"/>
            <w:tcBorders>
              <w:top w:val="single" w:sz="4" w:space="0" w:color="auto"/>
              <w:left w:val="single" w:sz="4" w:space="0" w:color="auto"/>
              <w:bottom w:val="single" w:sz="4" w:space="0" w:color="auto"/>
              <w:right w:val="single" w:sz="4" w:space="0" w:color="auto"/>
            </w:tcBorders>
            <w:hideMark/>
          </w:tcPr>
          <w:p w14:paraId="2B7AD803"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2BDA550" w14:textId="77777777" w:rsidR="00B5332D" w:rsidRPr="004A3D16" w:rsidRDefault="00B5332D" w:rsidP="004A3D16">
            <w:pPr>
              <w:jc w:val="center"/>
            </w:pPr>
            <w:r w:rsidRPr="004A3D16">
              <w:t>0-10</w:t>
            </w:r>
          </w:p>
        </w:tc>
      </w:tr>
      <w:tr w:rsidR="00B5332D" w:rsidRPr="004A3D16" w14:paraId="57405A9A" w14:textId="77777777" w:rsidTr="00B5332D">
        <w:tc>
          <w:tcPr>
            <w:tcW w:w="585" w:type="dxa"/>
            <w:tcBorders>
              <w:top w:val="single" w:sz="4" w:space="0" w:color="auto"/>
              <w:left w:val="single" w:sz="4" w:space="0" w:color="auto"/>
              <w:bottom w:val="single" w:sz="4" w:space="0" w:color="auto"/>
              <w:right w:val="single" w:sz="4" w:space="0" w:color="auto"/>
            </w:tcBorders>
          </w:tcPr>
          <w:p w14:paraId="02B753E3"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E19CEAE" w14:textId="77777777" w:rsidR="00B5332D" w:rsidRPr="004A3D16" w:rsidRDefault="00B5332D" w:rsidP="004A3D16">
            <w:r w:rsidRPr="004A3D16">
              <w:t>Адмирала Макарова</w:t>
            </w:r>
          </w:p>
        </w:tc>
        <w:tc>
          <w:tcPr>
            <w:tcW w:w="1507" w:type="dxa"/>
            <w:tcBorders>
              <w:top w:val="single" w:sz="4" w:space="0" w:color="auto"/>
              <w:left w:val="single" w:sz="4" w:space="0" w:color="auto"/>
              <w:bottom w:val="single" w:sz="4" w:space="0" w:color="auto"/>
              <w:right w:val="single" w:sz="4" w:space="0" w:color="auto"/>
            </w:tcBorders>
            <w:hideMark/>
          </w:tcPr>
          <w:p w14:paraId="4F1AD14A"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52DBD9D3" w14:textId="77777777" w:rsidR="00B5332D" w:rsidRPr="004A3D16" w:rsidRDefault="00B5332D" w:rsidP="004A3D16">
            <w:pPr>
              <w:jc w:val="center"/>
            </w:pPr>
            <w:r w:rsidRPr="004A3D16">
              <w:t>0-10</w:t>
            </w:r>
          </w:p>
        </w:tc>
      </w:tr>
      <w:tr w:rsidR="00B5332D" w:rsidRPr="004A3D16" w14:paraId="045AD728" w14:textId="77777777" w:rsidTr="00B5332D">
        <w:tc>
          <w:tcPr>
            <w:tcW w:w="585" w:type="dxa"/>
            <w:tcBorders>
              <w:top w:val="single" w:sz="4" w:space="0" w:color="auto"/>
              <w:left w:val="single" w:sz="4" w:space="0" w:color="auto"/>
              <w:bottom w:val="single" w:sz="4" w:space="0" w:color="auto"/>
              <w:right w:val="single" w:sz="4" w:space="0" w:color="auto"/>
            </w:tcBorders>
          </w:tcPr>
          <w:p w14:paraId="5AE0B5D0"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9ABCDAB" w14:textId="77777777" w:rsidR="00B5332D" w:rsidRPr="004A3D16" w:rsidRDefault="00B5332D" w:rsidP="004A3D16">
            <w:r w:rsidRPr="004A3D16">
              <w:t>Бограда</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EFE028B"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01B47E38" w14:textId="77777777" w:rsidR="00B5332D" w:rsidRPr="004A3D16" w:rsidRDefault="00B5332D" w:rsidP="004A3D16">
            <w:pPr>
              <w:jc w:val="center"/>
            </w:pPr>
            <w:r w:rsidRPr="004A3D16">
              <w:t>10-20</w:t>
            </w:r>
          </w:p>
        </w:tc>
      </w:tr>
      <w:tr w:rsidR="00B5332D" w:rsidRPr="004A3D16" w14:paraId="3D73B73E" w14:textId="77777777" w:rsidTr="00B5332D">
        <w:tc>
          <w:tcPr>
            <w:tcW w:w="585" w:type="dxa"/>
            <w:tcBorders>
              <w:top w:val="single" w:sz="4" w:space="0" w:color="auto"/>
              <w:left w:val="single" w:sz="4" w:space="0" w:color="auto"/>
              <w:bottom w:val="single" w:sz="4" w:space="0" w:color="auto"/>
              <w:right w:val="single" w:sz="4" w:space="0" w:color="auto"/>
            </w:tcBorders>
          </w:tcPr>
          <w:p w14:paraId="2BFCBE7A"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A24077C" w14:textId="77777777" w:rsidR="00B5332D" w:rsidRPr="004A3D16" w:rsidRDefault="00B5332D" w:rsidP="004A3D16">
            <w:r w:rsidRPr="004A3D16">
              <w:t>Бегичева</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3FDAFA"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73C0907B" w14:textId="77777777" w:rsidR="00B5332D" w:rsidRPr="004A3D16" w:rsidRDefault="00B5332D" w:rsidP="004A3D16">
            <w:pPr>
              <w:jc w:val="center"/>
            </w:pPr>
            <w:r w:rsidRPr="004A3D16">
              <w:t>0-10</w:t>
            </w:r>
          </w:p>
        </w:tc>
      </w:tr>
      <w:tr w:rsidR="00B5332D" w:rsidRPr="004A3D16" w14:paraId="50E16FF0" w14:textId="77777777" w:rsidTr="00B5332D">
        <w:tc>
          <w:tcPr>
            <w:tcW w:w="585" w:type="dxa"/>
            <w:tcBorders>
              <w:top w:val="single" w:sz="4" w:space="0" w:color="auto"/>
              <w:left w:val="single" w:sz="4" w:space="0" w:color="auto"/>
              <w:bottom w:val="single" w:sz="4" w:space="0" w:color="auto"/>
              <w:right w:val="single" w:sz="4" w:space="0" w:color="auto"/>
            </w:tcBorders>
          </w:tcPr>
          <w:p w14:paraId="1B49A968"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3F4B320" w14:textId="77777777" w:rsidR="00B5332D" w:rsidRPr="004A3D16" w:rsidRDefault="00B5332D" w:rsidP="004A3D16">
            <w:r w:rsidRPr="004A3D16">
              <w:t>Бабкина</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88C33F" w14:textId="77777777" w:rsidR="00B5332D" w:rsidRPr="004A3D16" w:rsidRDefault="00B5332D" w:rsidP="004A3D16">
            <w:pPr>
              <w:jc w:val="center"/>
            </w:pPr>
            <w:r w:rsidRPr="004A3D16">
              <w:t>20-80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52B6FBA9" w14:textId="77777777" w:rsidR="00B5332D" w:rsidRPr="004A3D16" w:rsidRDefault="00B5332D" w:rsidP="004A3D16">
            <w:pPr>
              <w:jc w:val="center"/>
            </w:pPr>
            <w:r w:rsidRPr="004A3D16">
              <w:t>20-50</w:t>
            </w:r>
          </w:p>
        </w:tc>
      </w:tr>
      <w:tr w:rsidR="00B5332D" w:rsidRPr="004A3D16" w14:paraId="0B9404D2" w14:textId="77777777" w:rsidTr="00B5332D">
        <w:tc>
          <w:tcPr>
            <w:tcW w:w="585" w:type="dxa"/>
            <w:tcBorders>
              <w:top w:val="single" w:sz="4" w:space="0" w:color="auto"/>
              <w:left w:val="single" w:sz="4" w:space="0" w:color="auto"/>
              <w:bottom w:val="single" w:sz="4" w:space="0" w:color="auto"/>
              <w:right w:val="single" w:sz="4" w:space="0" w:color="auto"/>
            </w:tcBorders>
          </w:tcPr>
          <w:p w14:paraId="7390397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EF90D39" w14:textId="77777777" w:rsidR="00B5332D" w:rsidRPr="004A3D16" w:rsidRDefault="00B5332D" w:rsidP="004A3D16">
            <w:r w:rsidRPr="004A3D16">
              <w:t>Баландина</w:t>
            </w:r>
          </w:p>
        </w:tc>
        <w:tc>
          <w:tcPr>
            <w:tcW w:w="1507" w:type="dxa"/>
            <w:tcBorders>
              <w:top w:val="single" w:sz="4" w:space="0" w:color="auto"/>
              <w:left w:val="single" w:sz="4" w:space="0" w:color="auto"/>
              <w:bottom w:val="single" w:sz="4" w:space="0" w:color="auto"/>
              <w:right w:val="single" w:sz="4" w:space="0" w:color="auto"/>
            </w:tcBorders>
            <w:hideMark/>
          </w:tcPr>
          <w:p w14:paraId="337D4E1A"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92A01CD" w14:textId="77777777" w:rsidR="00B5332D" w:rsidRPr="004A3D16" w:rsidRDefault="00B5332D" w:rsidP="004A3D16">
            <w:pPr>
              <w:jc w:val="center"/>
            </w:pPr>
            <w:r w:rsidRPr="004A3D16">
              <w:t>0-10</w:t>
            </w:r>
          </w:p>
        </w:tc>
      </w:tr>
      <w:tr w:rsidR="00B5332D" w:rsidRPr="004A3D16" w14:paraId="5C144437" w14:textId="77777777" w:rsidTr="00B5332D">
        <w:tc>
          <w:tcPr>
            <w:tcW w:w="585" w:type="dxa"/>
            <w:tcBorders>
              <w:top w:val="single" w:sz="4" w:space="0" w:color="auto"/>
              <w:left w:val="single" w:sz="4" w:space="0" w:color="auto"/>
              <w:bottom w:val="single" w:sz="4" w:space="0" w:color="auto"/>
              <w:right w:val="single" w:sz="4" w:space="0" w:color="auto"/>
            </w:tcBorders>
          </w:tcPr>
          <w:p w14:paraId="48899C9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24A394E" w14:textId="77777777" w:rsidR="00B5332D" w:rsidRPr="004A3D16" w:rsidRDefault="00B5332D" w:rsidP="004A3D16">
            <w:r w:rsidRPr="004A3D16">
              <w:t>Бабушкина</w:t>
            </w:r>
          </w:p>
        </w:tc>
        <w:tc>
          <w:tcPr>
            <w:tcW w:w="1507" w:type="dxa"/>
            <w:tcBorders>
              <w:top w:val="single" w:sz="4" w:space="0" w:color="auto"/>
              <w:left w:val="single" w:sz="4" w:space="0" w:color="auto"/>
              <w:bottom w:val="single" w:sz="4" w:space="0" w:color="auto"/>
              <w:right w:val="single" w:sz="4" w:space="0" w:color="auto"/>
            </w:tcBorders>
            <w:hideMark/>
          </w:tcPr>
          <w:p w14:paraId="5485525B"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9B551EA" w14:textId="77777777" w:rsidR="00B5332D" w:rsidRPr="004A3D16" w:rsidRDefault="00B5332D" w:rsidP="004A3D16">
            <w:pPr>
              <w:jc w:val="center"/>
            </w:pPr>
            <w:r w:rsidRPr="004A3D16">
              <w:t>0-10</w:t>
            </w:r>
          </w:p>
        </w:tc>
      </w:tr>
      <w:tr w:rsidR="00B5332D" w:rsidRPr="004A3D16" w14:paraId="428A2B69" w14:textId="77777777" w:rsidTr="00B5332D">
        <w:tc>
          <w:tcPr>
            <w:tcW w:w="585" w:type="dxa"/>
            <w:tcBorders>
              <w:top w:val="single" w:sz="4" w:space="0" w:color="auto"/>
              <w:left w:val="single" w:sz="4" w:space="0" w:color="auto"/>
              <w:bottom w:val="single" w:sz="4" w:space="0" w:color="auto"/>
              <w:right w:val="single" w:sz="4" w:space="0" w:color="auto"/>
            </w:tcBorders>
          </w:tcPr>
          <w:p w14:paraId="1089D36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27F5BE7" w14:textId="77777777" w:rsidR="00B5332D" w:rsidRPr="004A3D16" w:rsidRDefault="00B5332D" w:rsidP="004A3D16">
            <w:r w:rsidRPr="004A3D16">
              <w:t xml:space="preserve">Вейнбаума </w:t>
            </w:r>
          </w:p>
        </w:tc>
        <w:tc>
          <w:tcPr>
            <w:tcW w:w="1507" w:type="dxa"/>
            <w:tcBorders>
              <w:top w:val="single" w:sz="4" w:space="0" w:color="auto"/>
              <w:left w:val="single" w:sz="4" w:space="0" w:color="auto"/>
              <w:bottom w:val="single" w:sz="4" w:space="0" w:color="auto"/>
              <w:right w:val="single" w:sz="4" w:space="0" w:color="auto"/>
            </w:tcBorders>
            <w:hideMark/>
          </w:tcPr>
          <w:p w14:paraId="3AF565B7"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34BEB2E" w14:textId="77777777" w:rsidR="00B5332D" w:rsidRPr="004A3D16" w:rsidRDefault="00B5332D" w:rsidP="004A3D16">
            <w:pPr>
              <w:jc w:val="center"/>
            </w:pPr>
            <w:r w:rsidRPr="004A3D16">
              <w:t>0-10</w:t>
            </w:r>
          </w:p>
        </w:tc>
      </w:tr>
      <w:tr w:rsidR="00B5332D" w:rsidRPr="004A3D16" w14:paraId="19A9363C" w14:textId="77777777" w:rsidTr="00B5332D">
        <w:tc>
          <w:tcPr>
            <w:tcW w:w="585" w:type="dxa"/>
            <w:tcBorders>
              <w:top w:val="single" w:sz="4" w:space="0" w:color="auto"/>
              <w:left w:val="single" w:sz="4" w:space="0" w:color="auto"/>
              <w:bottom w:val="single" w:sz="4" w:space="0" w:color="auto"/>
              <w:right w:val="single" w:sz="4" w:space="0" w:color="auto"/>
            </w:tcBorders>
          </w:tcPr>
          <w:p w14:paraId="49B043F8"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A2C5F5B" w14:textId="77777777" w:rsidR="00B5332D" w:rsidRPr="004A3D16" w:rsidRDefault="00B5332D" w:rsidP="004A3D16">
            <w:r w:rsidRPr="004A3D16">
              <w:t>Ванеева</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CDD"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7F55CD12" w14:textId="77777777" w:rsidR="00B5332D" w:rsidRPr="004A3D16" w:rsidRDefault="00B5332D" w:rsidP="004A3D16">
            <w:pPr>
              <w:jc w:val="center"/>
            </w:pPr>
            <w:r w:rsidRPr="004A3D16">
              <w:t>10-20</w:t>
            </w:r>
          </w:p>
        </w:tc>
      </w:tr>
      <w:tr w:rsidR="00B5332D" w:rsidRPr="004A3D16" w14:paraId="72CA6A2C" w14:textId="77777777" w:rsidTr="00B5332D">
        <w:tc>
          <w:tcPr>
            <w:tcW w:w="585" w:type="dxa"/>
            <w:tcBorders>
              <w:top w:val="single" w:sz="4" w:space="0" w:color="auto"/>
              <w:left w:val="single" w:sz="4" w:space="0" w:color="auto"/>
              <w:bottom w:val="single" w:sz="4" w:space="0" w:color="auto"/>
              <w:right w:val="single" w:sz="4" w:space="0" w:color="auto"/>
            </w:tcBorders>
          </w:tcPr>
          <w:p w14:paraId="0B9257AB"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839F39F" w14:textId="77777777" w:rsidR="00B5332D" w:rsidRPr="004A3D16" w:rsidRDefault="00B5332D" w:rsidP="004A3D16">
            <w:r w:rsidRPr="004A3D16">
              <w:t>Весны</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43CC97"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E0C8EAD" w14:textId="77777777" w:rsidR="00B5332D" w:rsidRPr="004A3D16" w:rsidRDefault="00B5332D" w:rsidP="004A3D16">
            <w:pPr>
              <w:jc w:val="center"/>
            </w:pPr>
            <w:r w:rsidRPr="004A3D16">
              <w:t>0-10</w:t>
            </w:r>
          </w:p>
        </w:tc>
      </w:tr>
      <w:tr w:rsidR="00B5332D" w:rsidRPr="004A3D16" w14:paraId="603EF66A" w14:textId="77777777" w:rsidTr="00B5332D">
        <w:tc>
          <w:tcPr>
            <w:tcW w:w="585" w:type="dxa"/>
            <w:tcBorders>
              <w:top w:val="single" w:sz="4" w:space="0" w:color="auto"/>
              <w:left w:val="single" w:sz="4" w:space="0" w:color="auto"/>
              <w:bottom w:val="single" w:sz="4" w:space="0" w:color="auto"/>
              <w:right w:val="single" w:sz="4" w:space="0" w:color="auto"/>
            </w:tcBorders>
          </w:tcPr>
          <w:p w14:paraId="5A580668"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DFA9753" w14:textId="77777777" w:rsidR="00B5332D" w:rsidRPr="004A3D16" w:rsidRDefault="00B5332D" w:rsidP="004A3D16">
            <w:r w:rsidRPr="004A3D16">
              <w:t>Гастелло</w:t>
            </w:r>
          </w:p>
        </w:tc>
        <w:tc>
          <w:tcPr>
            <w:tcW w:w="1507" w:type="dxa"/>
            <w:tcBorders>
              <w:top w:val="single" w:sz="4" w:space="0" w:color="auto"/>
              <w:left w:val="single" w:sz="4" w:space="0" w:color="auto"/>
              <w:bottom w:val="single" w:sz="4" w:space="0" w:color="auto"/>
              <w:right w:val="single" w:sz="4" w:space="0" w:color="auto"/>
            </w:tcBorders>
            <w:hideMark/>
          </w:tcPr>
          <w:p w14:paraId="118C394D"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B7EF30C" w14:textId="77777777" w:rsidR="00B5332D" w:rsidRPr="004A3D16" w:rsidRDefault="00B5332D" w:rsidP="004A3D16">
            <w:pPr>
              <w:jc w:val="center"/>
            </w:pPr>
            <w:r w:rsidRPr="004A3D16">
              <w:t>0-10</w:t>
            </w:r>
          </w:p>
        </w:tc>
      </w:tr>
      <w:tr w:rsidR="00B5332D" w:rsidRPr="004A3D16" w14:paraId="229B26B7" w14:textId="77777777" w:rsidTr="00B5332D">
        <w:tc>
          <w:tcPr>
            <w:tcW w:w="585" w:type="dxa"/>
            <w:tcBorders>
              <w:top w:val="single" w:sz="4" w:space="0" w:color="auto"/>
              <w:left w:val="single" w:sz="4" w:space="0" w:color="auto"/>
              <w:bottom w:val="single" w:sz="4" w:space="0" w:color="auto"/>
              <w:right w:val="single" w:sz="4" w:space="0" w:color="auto"/>
            </w:tcBorders>
          </w:tcPr>
          <w:p w14:paraId="6A801F4A"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503D5178" w14:textId="77777777" w:rsidR="00B5332D" w:rsidRPr="004A3D16" w:rsidRDefault="00B5332D" w:rsidP="004A3D16">
            <w:r w:rsidRPr="004A3D16">
              <w:t>Гагарина</w:t>
            </w:r>
          </w:p>
        </w:tc>
        <w:tc>
          <w:tcPr>
            <w:tcW w:w="1507" w:type="dxa"/>
            <w:tcBorders>
              <w:top w:val="single" w:sz="4" w:space="0" w:color="auto"/>
              <w:left w:val="single" w:sz="4" w:space="0" w:color="auto"/>
              <w:bottom w:val="single" w:sz="4" w:space="0" w:color="auto"/>
              <w:right w:val="single" w:sz="4" w:space="0" w:color="auto"/>
            </w:tcBorders>
            <w:hideMark/>
          </w:tcPr>
          <w:p w14:paraId="5B6B3E89"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C4AF4B9" w14:textId="77777777" w:rsidR="00B5332D" w:rsidRPr="004A3D16" w:rsidRDefault="00B5332D" w:rsidP="004A3D16">
            <w:pPr>
              <w:jc w:val="center"/>
            </w:pPr>
            <w:r w:rsidRPr="004A3D16">
              <w:t>0-10</w:t>
            </w:r>
          </w:p>
        </w:tc>
      </w:tr>
      <w:tr w:rsidR="00B5332D" w:rsidRPr="004A3D16" w14:paraId="32938141" w14:textId="77777777" w:rsidTr="00B5332D">
        <w:tc>
          <w:tcPr>
            <w:tcW w:w="585" w:type="dxa"/>
            <w:tcBorders>
              <w:top w:val="single" w:sz="4" w:space="0" w:color="auto"/>
              <w:left w:val="single" w:sz="4" w:space="0" w:color="auto"/>
              <w:bottom w:val="single" w:sz="4" w:space="0" w:color="auto"/>
              <w:right w:val="single" w:sz="4" w:space="0" w:color="auto"/>
            </w:tcBorders>
          </w:tcPr>
          <w:p w14:paraId="3528F53A"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F547521" w14:textId="77777777" w:rsidR="00B5332D" w:rsidRPr="004A3D16" w:rsidRDefault="00B5332D" w:rsidP="004A3D16">
            <w:r w:rsidRPr="004A3D16">
              <w:t xml:space="preserve">Горького </w:t>
            </w:r>
          </w:p>
        </w:tc>
        <w:tc>
          <w:tcPr>
            <w:tcW w:w="1507" w:type="dxa"/>
            <w:tcBorders>
              <w:top w:val="single" w:sz="4" w:space="0" w:color="auto"/>
              <w:left w:val="single" w:sz="4" w:space="0" w:color="auto"/>
              <w:bottom w:val="single" w:sz="4" w:space="0" w:color="auto"/>
              <w:right w:val="single" w:sz="4" w:space="0" w:color="auto"/>
            </w:tcBorders>
            <w:hideMark/>
          </w:tcPr>
          <w:p w14:paraId="661E62A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6BAAD34" w14:textId="77777777" w:rsidR="00B5332D" w:rsidRPr="004A3D16" w:rsidRDefault="00B5332D" w:rsidP="004A3D16">
            <w:pPr>
              <w:jc w:val="center"/>
            </w:pPr>
            <w:r w:rsidRPr="004A3D16">
              <w:t>0-10</w:t>
            </w:r>
          </w:p>
        </w:tc>
      </w:tr>
      <w:tr w:rsidR="00B5332D" w:rsidRPr="004A3D16" w14:paraId="3B1CF7BB" w14:textId="77777777" w:rsidTr="00B5332D">
        <w:tc>
          <w:tcPr>
            <w:tcW w:w="585" w:type="dxa"/>
            <w:tcBorders>
              <w:top w:val="single" w:sz="4" w:space="0" w:color="auto"/>
              <w:left w:val="single" w:sz="4" w:space="0" w:color="auto"/>
              <w:bottom w:val="single" w:sz="4" w:space="0" w:color="auto"/>
              <w:right w:val="single" w:sz="4" w:space="0" w:color="auto"/>
            </w:tcBorders>
          </w:tcPr>
          <w:p w14:paraId="5FD25A87"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23E7C490" w14:textId="77777777" w:rsidR="00B5332D" w:rsidRPr="004A3D16" w:rsidRDefault="00B5332D" w:rsidP="004A3D16">
            <w:r w:rsidRPr="004A3D16">
              <w:t>Дударева</w:t>
            </w:r>
          </w:p>
        </w:tc>
        <w:tc>
          <w:tcPr>
            <w:tcW w:w="1507" w:type="dxa"/>
            <w:tcBorders>
              <w:top w:val="single" w:sz="4" w:space="0" w:color="auto"/>
              <w:left w:val="single" w:sz="4" w:space="0" w:color="auto"/>
              <w:bottom w:val="single" w:sz="4" w:space="0" w:color="auto"/>
              <w:right w:val="single" w:sz="4" w:space="0" w:color="auto"/>
            </w:tcBorders>
            <w:hideMark/>
          </w:tcPr>
          <w:p w14:paraId="0D6C81C9"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6BBBBB6" w14:textId="77777777" w:rsidR="00B5332D" w:rsidRPr="004A3D16" w:rsidRDefault="00B5332D" w:rsidP="004A3D16">
            <w:pPr>
              <w:jc w:val="center"/>
            </w:pPr>
            <w:r w:rsidRPr="004A3D16">
              <w:t>0-10</w:t>
            </w:r>
          </w:p>
        </w:tc>
      </w:tr>
      <w:tr w:rsidR="00B5332D" w:rsidRPr="004A3D16" w14:paraId="21EFB4D4" w14:textId="77777777" w:rsidTr="00B5332D">
        <w:tc>
          <w:tcPr>
            <w:tcW w:w="585" w:type="dxa"/>
            <w:tcBorders>
              <w:top w:val="single" w:sz="4" w:space="0" w:color="auto"/>
              <w:left w:val="single" w:sz="4" w:space="0" w:color="auto"/>
              <w:bottom w:val="single" w:sz="4" w:space="0" w:color="auto"/>
              <w:right w:val="single" w:sz="4" w:space="0" w:color="auto"/>
            </w:tcBorders>
          </w:tcPr>
          <w:p w14:paraId="615886C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C36F222" w14:textId="77777777" w:rsidR="00B5332D" w:rsidRPr="004A3D16" w:rsidRDefault="00B5332D" w:rsidP="004A3D16">
            <w:r w:rsidRPr="004A3D16">
              <w:t>Доры Кваш</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2F3CF88"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5E6D4B54" w14:textId="77777777" w:rsidR="00B5332D" w:rsidRPr="004A3D16" w:rsidRDefault="00B5332D" w:rsidP="004A3D16">
            <w:pPr>
              <w:jc w:val="center"/>
            </w:pPr>
            <w:r w:rsidRPr="004A3D16">
              <w:t>10-20</w:t>
            </w:r>
          </w:p>
        </w:tc>
      </w:tr>
      <w:tr w:rsidR="00B5332D" w:rsidRPr="004A3D16" w14:paraId="2FED862B" w14:textId="77777777" w:rsidTr="00B5332D">
        <w:tc>
          <w:tcPr>
            <w:tcW w:w="585" w:type="dxa"/>
            <w:tcBorders>
              <w:top w:val="single" w:sz="4" w:space="0" w:color="auto"/>
              <w:left w:val="single" w:sz="4" w:space="0" w:color="auto"/>
              <w:bottom w:val="single" w:sz="4" w:space="0" w:color="auto"/>
              <w:right w:val="single" w:sz="4" w:space="0" w:color="auto"/>
            </w:tcBorders>
          </w:tcPr>
          <w:p w14:paraId="03F8F54C"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0E714A5" w14:textId="77777777" w:rsidR="00B5332D" w:rsidRPr="004A3D16" w:rsidRDefault="00B5332D" w:rsidP="004A3D16">
            <w:r w:rsidRPr="004A3D16">
              <w:t>Диктатуры Пролетариата</w:t>
            </w:r>
          </w:p>
        </w:tc>
        <w:tc>
          <w:tcPr>
            <w:tcW w:w="1507" w:type="dxa"/>
            <w:tcBorders>
              <w:top w:val="single" w:sz="4" w:space="0" w:color="auto"/>
              <w:left w:val="single" w:sz="4" w:space="0" w:color="auto"/>
              <w:bottom w:val="single" w:sz="4" w:space="0" w:color="auto"/>
              <w:right w:val="single" w:sz="4" w:space="0" w:color="auto"/>
            </w:tcBorders>
            <w:hideMark/>
          </w:tcPr>
          <w:p w14:paraId="3C0F9B9D"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DD1AD2E" w14:textId="77777777" w:rsidR="00B5332D" w:rsidRPr="004A3D16" w:rsidRDefault="00B5332D" w:rsidP="004A3D16">
            <w:pPr>
              <w:jc w:val="center"/>
            </w:pPr>
            <w:r w:rsidRPr="004A3D16">
              <w:t>0-10</w:t>
            </w:r>
          </w:p>
        </w:tc>
      </w:tr>
      <w:tr w:rsidR="00B5332D" w:rsidRPr="004A3D16" w14:paraId="69C62C51" w14:textId="77777777" w:rsidTr="00B5332D">
        <w:tc>
          <w:tcPr>
            <w:tcW w:w="585" w:type="dxa"/>
            <w:tcBorders>
              <w:top w:val="single" w:sz="4" w:space="0" w:color="auto"/>
              <w:left w:val="single" w:sz="4" w:space="0" w:color="auto"/>
              <w:bottom w:val="single" w:sz="4" w:space="0" w:color="auto"/>
              <w:right w:val="single" w:sz="4" w:space="0" w:color="auto"/>
            </w:tcBorders>
          </w:tcPr>
          <w:p w14:paraId="4640EBE6"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3A6ACF2" w14:textId="77777777" w:rsidR="00B5332D" w:rsidRPr="004A3D16" w:rsidRDefault="00B5332D" w:rsidP="004A3D16">
            <w:r w:rsidRPr="004A3D16">
              <w:t>Декабристов</w:t>
            </w:r>
          </w:p>
        </w:tc>
        <w:tc>
          <w:tcPr>
            <w:tcW w:w="1507" w:type="dxa"/>
            <w:tcBorders>
              <w:top w:val="single" w:sz="4" w:space="0" w:color="auto"/>
              <w:left w:val="single" w:sz="4" w:space="0" w:color="auto"/>
              <w:bottom w:val="single" w:sz="4" w:space="0" w:color="auto"/>
              <w:right w:val="single" w:sz="4" w:space="0" w:color="auto"/>
            </w:tcBorders>
            <w:hideMark/>
          </w:tcPr>
          <w:p w14:paraId="6C45AA4F"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7A39634" w14:textId="77777777" w:rsidR="00B5332D" w:rsidRPr="004A3D16" w:rsidRDefault="00B5332D" w:rsidP="004A3D16">
            <w:pPr>
              <w:jc w:val="center"/>
            </w:pPr>
            <w:r w:rsidRPr="004A3D16">
              <w:t>0-10</w:t>
            </w:r>
          </w:p>
        </w:tc>
      </w:tr>
      <w:tr w:rsidR="00B5332D" w:rsidRPr="004A3D16" w14:paraId="02CD4E0B" w14:textId="77777777" w:rsidTr="00B5332D">
        <w:tc>
          <w:tcPr>
            <w:tcW w:w="585" w:type="dxa"/>
            <w:tcBorders>
              <w:top w:val="single" w:sz="4" w:space="0" w:color="auto"/>
              <w:left w:val="single" w:sz="4" w:space="0" w:color="auto"/>
              <w:bottom w:val="single" w:sz="4" w:space="0" w:color="auto"/>
              <w:right w:val="single" w:sz="4" w:space="0" w:color="auto"/>
            </w:tcBorders>
          </w:tcPr>
          <w:p w14:paraId="729F210D"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5DC3D2B4" w14:textId="77777777" w:rsidR="00B5332D" w:rsidRPr="004A3D16" w:rsidRDefault="00B5332D" w:rsidP="004A3D16">
            <w:r w:rsidRPr="004A3D16">
              <w:t>Доброва</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771B48"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05E7578" w14:textId="77777777" w:rsidR="00B5332D" w:rsidRPr="004A3D16" w:rsidRDefault="00B5332D" w:rsidP="004A3D16">
            <w:pPr>
              <w:jc w:val="center"/>
            </w:pPr>
            <w:r w:rsidRPr="004A3D16">
              <w:t>10-20</w:t>
            </w:r>
          </w:p>
        </w:tc>
      </w:tr>
      <w:tr w:rsidR="00B5332D" w:rsidRPr="004A3D16" w14:paraId="411434AE" w14:textId="77777777" w:rsidTr="00B5332D">
        <w:tc>
          <w:tcPr>
            <w:tcW w:w="585" w:type="dxa"/>
            <w:tcBorders>
              <w:top w:val="single" w:sz="4" w:space="0" w:color="auto"/>
              <w:left w:val="single" w:sz="4" w:space="0" w:color="auto"/>
              <w:bottom w:val="single" w:sz="4" w:space="0" w:color="auto"/>
              <w:right w:val="single" w:sz="4" w:space="0" w:color="auto"/>
            </w:tcBorders>
          </w:tcPr>
          <w:p w14:paraId="1937C07C"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AE00947" w14:textId="77777777" w:rsidR="00B5332D" w:rsidRPr="004A3D16" w:rsidRDefault="00B5332D" w:rsidP="004A3D16">
            <w:r w:rsidRPr="004A3D16">
              <w:t>Зеленая</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D0A410"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232C74B" w14:textId="77777777" w:rsidR="00B5332D" w:rsidRPr="004A3D16" w:rsidRDefault="00B5332D" w:rsidP="004A3D16">
            <w:pPr>
              <w:jc w:val="center"/>
            </w:pPr>
            <w:r w:rsidRPr="004A3D16">
              <w:t>0-10</w:t>
            </w:r>
          </w:p>
        </w:tc>
      </w:tr>
      <w:tr w:rsidR="00B5332D" w:rsidRPr="004A3D16" w14:paraId="74248A11" w14:textId="77777777" w:rsidTr="00B5332D">
        <w:tc>
          <w:tcPr>
            <w:tcW w:w="585" w:type="dxa"/>
            <w:tcBorders>
              <w:top w:val="single" w:sz="4" w:space="0" w:color="auto"/>
              <w:left w:val="single" w:sz="4" w:space="0" w:color="auto"/>
              <w:bottom w:val="single" w:sz="4" w:space="0" w:color="auto"/>
              <w:right w:val="single" w:sz="4" w:space="0" w:color="auto"/>
            </w:tcBorders>
          </w:tcPr>
          <w:p w14:paraId="3F35C609"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CFB2469" w14:textId="77777777" w:rsidR="00B5332D" w:rsidRPr="004A3D16" w:rsidRDefault="00B5332D" w:rsidP="004A3D16">
            <w:r w:rsidRPr="004A3D16">
              <w:t xml:space="preserve">Иоффе </w:t>
            </w:r>
          </w:p>
        </w:tc>
        <w:tc>
          <w:tcPr>
            <w:tcW w:w="1507" w:type="dxa"/>
            <w:tcBorders>
              <w:top w:val="single" w:sz="4" w:space="0" w:color="auto"/>
              <w:left w:val="single" w:sz="4" w:space="0" w:color="auto"/>
              <w:bottom w:val="single" w:sz="4" w:space="0" w:color="auto"/>
              <w:right w:val="single" w:sz="4" w:space="0" w:color="auto"/>
            </w:tcBorders>
            <w:hideMark/>
          </w:tcPr>
          <w:p w14:paraId="19B07B28"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2716B0D" w14:textId="77777777" w:rsidR="00B5332D" w:rsidRPr="004A3D16" w:rsidRDefault="00B5332D" w:rsidP="004A3D16">
            <w:pPr>
              <w:jc w:val="center"/>
            </w:pPr>
            <w:r w:rsidRPr="004A3D16">
              <w:t>0-10</w:t>
            </w:r>
          </w:p>
        </w:tc>
      </w:tr>
      <w:tr w:rsidR="00B5332D" w:rsidRPr="004A3D16" w14:paraId="15EA0658" w14:textId="77777777" w:rsidTr="00B5332D">
        <w:tc>
          <w:tcPr>
            <w:tcW w:w="585" w:type="dxa"/>
            <w:tcBorders>
              <w:top w:val="single" w:sz="4" w:space="0" w:color="auto"/>
              <w:left w:val="single" w:sz="4" w:space="0" w:color="auto"/>
              <w:bottom w:val="single" w:sz="4" w:space="0" w:color="auto"/>
              <w:right w:val="single" w:sz="4" w:space="0" w:color="auto"/>
            </w:tcBorders>
          </w:tcPr>
          <w:p w14:paraId="38D19ECB"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5CC5ABE2" w14:textId="77777777" w:rsidR="00B5332D" w:rsidRPr="004A3D16" w:rsidRDefault="00B5332D" w:rsidP="004A3D16">
            <w:r w:rsidRPr="004A3D16">
              <w:t>Кытманова</w:t>
            </w:r>
          </w:p>
        </w:tc>
        <w:tc>
          <w:tcPr>
            <w:tcW w:w="1507" w:type="dxa"/>
            <w:tcBorders>
              <w:top w:val="single" w:sz="4" w:space="0" w:color="auto"/>
              <w:left w:val="single" w:sz="4" w:space="0" w:color="auto"/>
              <w:bottom w:val="single" w:sz="4" w:space="0" w:color="auto"/>
              <w:right w:val="single" w:sz="4" w:space="0" w:color="auto"/>
            </w:tcBorders>
            <w:hideMark/>
          </w:tcPr>
          <w:p w14:paraId="265FEAA6"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8B9AB36" w14:textId="77777777" w:rsidR="00B5332D" w:rsidRPr="004A3D16" w:rsidRDefault="00B5332D" w:rsidP="004A3D16">
            <w:pPr>
              <w:jc w:val="center"/>
            </w:pPr>
            <w:r w:rsidRPr="004A3D16">
              <w:t>0-10</w:t>
            </w:r>
          </w:p>
        </w:tc>
      </w:tr>
      <w:tr w:rsidR="00B5332D" w:rsidRPr="004A3D16" w14:paraId="41BBD4F4" w14:textId="77777777" w:rsidTr="00B5332D">
        <w:tc>
          <w:tcPr>
            <w:tcW w:w="585" w:type="dxa"/>
            <w:tcBorders>
              <w:top w:val="single" w:sz="4" w:space="0" w:color="auto"/>
              <w:left w:val="single" w:sz="4" w:space="0" w:color="auto"/>
              <w:bottom w:val="single" w:sz="4" w:space="0" w:color="auto"/>
              <w:right w:val="single" w:sz="4" w:space="0" w:color="auto"/>
            </w:tcBorders>
          </w:tcPr>
          <w:p w14:paraId="4E021BA2"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1EB027F" w14:textId="77777777" w:rsidR="00B5332D" w:rsidRPr="004A3D16" w:rsidRDefault="00B5332D" w:rsidP="004A3D16">
            <w:r w:rsidRPr="004A3D16">
              <w:t xml:space="preserve">Крупская </w:t>
            </w:r>
          </w:p>
        </w:tc>
        <w:tc>
          <w:tcPr>
            <w:tcW w:w="1507" w:type="dxa"/>
            <w:tcBorders>
              <w:top w:val="single" w:sz="4" w:space="0" w:color="auto"/>
              <w:left w:val="single" w:sz="4" w:space="0" w:color="auto"/>
              <w:bottom w:val="single" w:sz="4" w:space="0" w:color="auto"/>
              <w:right w:val="single" w:sz="4" w:space="0" w:color="auto"/>
            </w:tcBorders>
            <w:hideMark/>
          </w:tcPr>
          <w:p w14:paraId="6FCBAA82"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3593E66" w14:textId="77777777" w:rsidR="00B5332D" w:rsidRPr="004A3D16" w:rsidRDefault="00B5332D" w:rsidP="004A3D16">
            <w:pPr>
              <w:jc w:val="center"/>
            </w:pPr>
            <w:r w:rsidRPr="004A3D16">
              <w:t>0-10</w:t>
            </w:r>
          </w:p>
        </w:tc>
      </w:tr>
      <w:tr w:rsidR="00B5332D" w:rsidRPr="004A3D16" w14:paraId="4A48015D" w14:textId="77777777" w:rsidTr="00B5332D">
        <w:tc>
          <w:tcPr>
            <w:tcW w:w="585" w:type="dxa"/>
            <w:tcBorders>
              <w:top w:val="single" w:sz="4" w:space="0" w:color="auto"/>
              <w:left w:val="single" w:sz="4" w:space="0" w:color="auto"/>
              <w:bottom w:val="single" w:sz="4" w:space="0" w:color="auto"/>
              <w:right w:val="single" w:sz="4" w:space="0" w:color="auto"/>
            </w:tcBorders>
          </w:tcPr>
          <w:p w14:paraId="5DE55EE5"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3765141" w14:textId="77777777" w:rsidR="00B5332D" w:rsidRPr="004A3D16" w:rsidRDefault="00B5332D" w:rsidP="004A3D16">
            <w:r w:rsidRPr="004A3D16">
              <w:t xml:space="preserve">Красноармейская </w:t>
            </w:r>
          </w:p>
        </w:tc>
        <w:tc>
          <w:tcPr>
            <w:tcW w:w="1507" w:type="dxa"/>
            <w:tcBorders>
              <w:top w:val="single" w:sz="4" w:space="0" w:color="auto"/>
              <w:left w:val="single" w:sz="4" w:space="0" w:color="auto"/>
              <w:bottom w:val="single" w:sz="4" w:space="0" w:color="auto"/>
              <w:right w:val="single" w:sz="4" w:space="0" w:color="auto"/>
            </w:tcBorders>
            <w:hideMark/>
          </w:tcPr>
          <w:p w14:paraId="2D18113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F5851D5" w14:textId="77777777" w:rsidR="00B5332D" w:rsidRPr="004A3D16" w:rsidRDefault="00B5332D" w:rsidP="004A3D16">
            <w:pPr>
              <w:jc w:val="center"/>
            </w:pPr>
            <w:r w:rsidRPr="004A3D16">
              <w:t>0-10</w:t>
            </w:r>
          </w:p>
        </w:tc>
      </w:tr>
      <w:tr w:rsidR="00B5332D" w:rsidRPr="004A3D16" w14:paraId="1CB12BDA" w14:textId="77777777" w:rsidTr="00B5332D">
        <w:tc>
          <w:tcPr>
            <w:tcW w:w="585" w:type="dxa"/>
            <w:tcBorders>
              <w:top w:val="single" w:sz="4" w:space="0" w:color="auto"/>
              <w:left w:val="single" w:sz="4" w:space="0" w:color="auto"/>
              <w:bottom w:val="single" w:sz="4" w:space="0" w:color="auto"/>
              <w:right w:val="single" w:sz="4" w:space="0" w:color="auto"/>
            </w:tcBorders>
          </w:tcPr>
          <w:p w14:paraId="47693456"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2A09A222" w14:textId="77777777" w:rsidR="00B5332D" w:rsidRPr="004A3D16" w:rsidRDefault="00B5332D" w:rsidP="004A3D16">
            <w:r w:rsidRPr="004A3D16">
              <w:t xml:space="preserve">Кирова </w:t>
            </w:r>
          </w:p>
        </w:tc>
        <w:tc>
          <w:tcPr>
            <w:tcW w:w="1507" w:type="dxa"/>
            <w:tcBorders>
              <w:top w:val="single" w:sz="4" w:space="0" w:color="auto"/>
              <w:left w:val="single" w:sz="4" w:space="0" w:color="auto"/>
              <w:bottom w:val="single" w:sz="4" w:space="0" w:color="auto"/>
              <w:right w:val="single" w:sz="4" w:space="0" w:color="auto"/>
            </w:tcBorders>
            <w:hideMark/>
          </w:tcPr>
          <w:p w14:paraId="4E9DB27D"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2D551D6" w14:textId="77777777" w:rsidR="00B5332D" w:rsidRPr="004A3D16" w:rsidRDefault="00B5332D" w:rsidP="004A3D16">
            <w:pPr>
              <w:jc w:val="center"/>
            </w:pPr>
            <w:r w:rsidRPr="004A3D16">
              <w:t>0-10</w:t>
            </w:r>
          </w:p>
        </w:tc>
      </w:tr>
      <w:tr w:rsidR="00B5332D" w:rsidRPr="004A3D16" w14:paraId="5E645BCD" w14:textId="77777777" w:rsidTr="00B5332D">
        <w:tc>
          <w:tcPr>
            <w:tcW w:w="585" w:type="dxa"/>
            <w:tcBorders>
              <w:top w:val="single" w:sz="4" w:space="0" w:color="auto"/>
              <w:left w:val="single" w:sz="4" w:space="0" w:color="auto"/>
              <w:bottom w:val="single" w:sz="4" w:space="0" w:color="auto"/>
              <w:right w:val="single" w:sz="4" w:space="0" w:color="auto"/>
            </w:tcBorders>
          </w:tcPr>
          <w:p w14:paraId="53EC0B02"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216F2A23" w14:textId="77777777" w:rsidR="00B5332D" w:rsidRPr="004A3D16" w:rsidRDefault="00B5332D" w:rsidP="004A3D16">
            <w:r w:rsidRPr="004A3D16">
              <w:t xml:space="preserve">Кочкарова </w:t>
            </w:r>
          </w:p>
        </w:tc>
        <w:tc>
          <w:tcPr>
            <w:tcW w:w="1507" w:type="dxa"/>
            <w:tcBorders>
              <w:top w:val="single" w:sz="4" w:space="0" w:color="auto"/>
              <w:left w:val="single" w:sz="4" w:space="0" w:color="auto"/>
              <w:bottom w:val="single" w:sz="4" w:space="0" w:color="auto"/>
              <w:right w:val="single" w:sz="4" w:space="0" w:color="auto"/>
            </w:tcBorders>
            <w:hideMark/>
          </w:tcPr>
          <w:p w14:paraId="40B05576"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7CB540D" w14:textId="77777777" w:rsidR="00B5332D" w:rsidRPr="004A3D16" w:rsidRDefault="00B5332D" w:rsidP="004A3D16">
            <w:pPr>
              <w:jc w:val="center"/>
            </w:pPr>
            <w:r w:rsidRPr="004A3D16">
              <w:t>0-10</w:t>
            </w:r>
          </w:p>
        </w:tc>
      </w:tr>
      <w:tr w:rsidR="00B5332D" w:rsidRPr="004A3D16" w14:paraId="292F7E49" w14:textId="77777777" w:rsidTr="00B5332D">
        <w:tc>
          <w:tcPr>
            <w:tcW w:w="585" w:type="dxa"/>
            <w:tcBorders>
              <w:top w:val="single" w:sz="4" w:space="0" w:color="auto"/>
              <w:left w:val="single" w:sz="4" w:space="0" w:color="auto"/>
              <w:bottom w:val="single" w:sz="4" w:space="0" w:color="auto"/>
              <w:right w:val="single" w:sz="4" w:space="0" w:color="auto"/>
            </w:tcBorders>
          </w:tcPr>
          <w:p w14:paraId="4B22A296"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AC4298A" w14:textId="77777777" w:rsidR="00B5332D" w:rsidRPr="004A3D16" w:rsidRDefault="00B5332D" w:rsidP="004A3D16">
            <w:r w:rsidRPr="004A3D16">
              <w:t xml:space="preserve">Комсомольская </w:t>
            </w:r>
          </w:p>
        </w:tc>
        <w:tc>
          <w:tcPr>
            <w:tcW w:w="1507" w:type="dxa"/>
            <w:tcBorders>
              <w:top w:val="single" w:sz="4" w:space="0" w:color="auto"/>
              <w:left w:val="single" w:sz="4" w:space="0" w:color="auto"/>
              <w:bottom w:val="single" w:sz="4" w:space="0" w:color="auto"/>
              <w:right w:val="single" w:sz="4" w:space="0" w:color="auto"/>
            </w:tcBorders>
            <w:hideMark/>
          </w:tcPr>
          <w:p w14:paraId="227A4CD4"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8E2359C" w14:textId="77777777" w:rsidR="00B5332D" w:rsidRPr="004A3D16" w:rsidRDefault="00B5332D" w:rsidP="004A3D16">
            <w:pPr>
              <w:jc w:val="center"/>
            </w:pPr>
            <w:r w:rsidRPr="004A3D16">
              <w:t>0-10</w:t>
            </w:r>
          </w:p>
        </w:tc>
      </w:tr>
      <w:tr w:rsidR="00B5332D" w:rsidRPr="004A3D16" w14:paraId="09D72CD3" w14:textId="77777777" w:rsidTr="00B5332D">
        <w:tc>
          <w:tcPr>
            <w:tcW w:w="585" w:type="dxa"/>
            <w:tcBorders>
              <w:top w:val="single" w:sz="4" w:space="0" w:color="auto"/>
              <w:left w:val="single" w:sz="4" w:space="0" w:color="auto"/>
              <w:bottom w:val="single" w:sz="4" w:space="0" w:color="auto"/>
              <w:right w:val="single" w:sz="4" w:space="0" w:color="auto"/>
            </w:tcBorders>
          </w:tcPr>
          <w:p w14:paraId="1E0C7D7B"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0368BAF" w14:textId="77777777" w:rsidR="00B5332D" w:rsidRPr="004A3D16" w:rsidRDefault="00B5332D" w:rsidP="004A3D16">
            <w:r w:rsidRPr="004A3D16">
              <w:t xml:space="preserve">Каурова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79994AA"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49E8FA4D" w14:textId="77777777" w:rsidR="00B5332D" w:rsidRPr="004A3D16" w:rsidRDefault="00B5332D" w:rsidP="004A3D16">
            <w:pPr>
              <w:jc w:val="center"/>
            </w:pPr>
            <w:r w:rsidRPr="004A3D16">
              <w:t>10-20</w:t>
            </w:r>
          </w:p>
        </w:tc>
      </w:tr>
      <w:tr w:rsidR="00B5332D" w:rsidRPr="004A3D16" w14:paraId="788E29CB" w14:textId="77777777" w:rsidTr="00B5332D">
        <w:tc>
          <w:tcPr>
            <w:tcW w:w="585" w:type="dxa"/>
            <w:tcBorders>
              <w:top w:val="single" w:sz="4" w:space="0" w:color="auto"/>
              <w:left w:val="single" w:sz="4" w:space="0" w:color="auto"/>
              <w:bottom w:val="single" w:sz="4" w:space="0" w:color="auto"/>
              <w:right w:val="single" w:sz="4" w:space="0" w:color="auto"/>
            </w:tcBorders>
          </w:tcPr>
          <w:p w14:paraId="1EDF4DC1"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7B6BA4E" w14:textId="77777777" w:rsidR="00B5332D" w:rsidRPr="004A3D16" w:rsidRDefault="00B5332D" w:rsidP="004A3D16">
            <w:r w:rsidRPr="004A3D16">
              <w:t xml:space="preserve">Калинина </w:t>
            </w:r>
          </w:p>
        </w:tc>
        <w:tc>
          <w:tcPr>
            <w:tcW w:w="1507" w:type="dxa"/>
            <w:tcBorders>
              <w:top w:val="single" w:sz="4" w:space="0" w:color="auto"/>
              <w:left w:val="single" w:sz="4" w:space="0" w:color="auto"/>
              <w:bottom w:val="single" w:sz="4" w:space="0" w:color="auto"/>
              <w:right w:val="single" w:sz="4" w:space="0" w:color="auto"/>
            </w:tcBorders>
            <w:hideMark/>
          </w:tcPr>
          <w:p w14:paraId="38163055"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648F93B" w14:textId="77777777" w:rsidR="00B5332D" w:rsidRPr="004A3D16" w:rsidRDefault="00B5332D" w:rsidP="004A3D16">
            <w:pPr>
              <w:jc w:val="center"/>
            </w:pPr>
            <w:r w:rsidRPr="004A3D16">
              <w:t>0-10</w:t>
            </w:r>
          </w:p>
        </w:tc>
      </w:tr>
      <w:tr w:rsidR="00B5332D" w:rsidRPr="004A3D16" w14:paraId="7670A0C3" w14:textId="77777777" w:rsidTr="00B5332D">
        <w:tc>
          <w:tcPr>
            <w:tcW w:w="585" w:type="dxa"/>
            <w:tcBorders>
              <w:top w:val="single" w:sz="4" w:space="0" w:color="auto"/>
              <w:left w:val="single" w:sz="4" w:space="0" w:color="auto"/>
              <w:bottom w:val="single" w:sz="4" w:space="0" w:color="auto"/>
              <w:right w:val="single" w:sz="4" w:space="0" w:color="auto"/>
            </w:tcBorders>
          </w:tcPr>
          <w:p w14:paraId="00E63707"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AD9B8C6" w14:textId="77777777" w:rsidR="00B5332D" w:rsidRPr="004A3D16" w:rsidRDefault="00B5332D" w:rsidP="004A3D16">
            <w:r w:rsidRPr="004A3D16">
              <w:t xml:space="preserve">Куйбышева </w:t>
            </w:r>
          </w:p>
        </w:tc>
        <w:tc>
          <w:tcPr>
            <w:tcW w:w="1507" w:type="dxa"/>
            <w:tcBorders>
              <w:top w:val="single" w:sz="4" w:space="0" w:color="auto"/>
              <w:left w:val="single" w:sz="4" w:space="0" w:color="auto"/>
              <w:bottom w:val="single" w:sz="4" w:space="0" w:color="auto"/>
              <w:right w:val="single" w:sz="4" w:space="0" w:color="auto"/>
            </w:tcBorders>
            <w:hideMark/>
          </w:tcPr>
          <w:p w14:paraId="2D92445F"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5F55B794" w14:textId="77777777" w:rsidR="00B5332D" w:rsidRPr="004A3D16" w:rsidRDefault="00B5332D" w:rsidP="004A3D16">
            <w:pPr>
              <w:jc w:val="center"/>
            </w:pPr>
            <w:r w:rsidRPr="004A3D16">
              <w:t>0-10</w:t>
            </w:r>
          </w:p>
        </w:tc>
      </w:tr>
      <w:tr w:rsidR="00B5332D" w:rsidRPr="004A3D16" w14:paraId="1BD91911" w14:textId="77777777" w:rsidTr="00B5332D">
        <w:tc>
          <w:tcPr>
            <w:tcW w:w="585" w:type="dxa"/>
            <w:tcBorders>
              <w:top w:val="single" w:sz="4" w:space="0" w:color="auto"/>
              <w:left w:val="single" w:sz="4" w:space="0" w:color="auto"/>
              <w:bottom w:val="single" w:sz="4" w:space="0" w:color="auto"/>
              <w:right w:val="single" w:sz="4" w:space="0" w:color="auto"/>
            </w:tcBorders>
          </w:tcPr>
          <w:p w14:paraId="59D441E3"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EF094C8" w14:textId="77777777" w:rsidR="00B5332D" w:rsidRPr="004A3D16" w:rsidRDefault="00B5332D" w:rsidP="004A3D16">
            <w:r w:rsidRPr="004A3D16">
              <w:t xml:space="preserve">Лазо </w:t>
            </w:r>
          </w:p>
        </w:tc>
        <w:tc>
          <w:tcPr>
            <w:tcW w:w="1507" w:type="dxa"/>
            <w:tcBorders>
              <w:top w:val="single" w:sz="4" w:space="0" w:color="auto"/>
              <w:left w:val="single" w:sz="4" w:space="0" w:color="auto"/>
              <w:bottom w:val="single" w:sz="4" w:space="0" w:color="auto"/>
              <w:right w:val="single" w:sz="4" w:space="0" w:color="auto"/>
            </w:tcBorders>
            <w:hideMark/>
          </w:tcPr>
          <w:p w14:paraId="2E88850A"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66495F1" w14:textId="77777777" w:rsidR="00B5332D" w:rsidRPr="004A3D16" w:rsidRDefault="00B5332D" w:rsidP="004A3D16">
            <w:pPr>
              <w:jc w:val="center"/>
            </w:pPr>
            <w:r w:rsidRPr="004A3D16">
              <w:t>0-10</w:t>
            </w:r>
          </w:p>
        </w:tc>
      </w:tr>
      <w:tr w:rsidR="00B5332D" w:rsidRPr="004A3D16" w14:paraId="735E32FC" w14:textId="77777777" w:rsidTr="00B5332D">
        <w:tc>
          <w:tcPr>
            <w:tcW w:w="585" w:type="dxa"/>
            <w:tcBorders>
              <w:top w:val="single" w:sz="4" w:space="0" w:color="auto"/>
              <w:left w:val="single" w:sz="4" w:space="0" w:color="auto"/>
              <w:bottom w:val="single" w:sz="4" w:space="0" w:color="auto"/>
              <w:right w:val="single" w:sz="4" w:space="0" w:color="auto"/>
            </w:tcBorders>
          </w:tcPr>
          <w:p w14:paraId="72A364D5"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1604069" w14:textId="77777777" w:rsidR="00B5332D" w:rsidRPr="004A3D16" w:rsidRDefault="00B5332D" w:rsidP="004A3D16">
            <w:r w:rsidRPr="004A3D16">
              <w:t xml:space="preserve">Лесная </w:t>
            </w:r>
          </w:p>
        </w:tc>
        <w:tc>
          <w:tcPr>
            <w:tcW w:w="1507" w:type="dxa"/>
            <w:tcBorders>
              <w:top w:val="single" w:sz="4" w:space="0" w:color="auto"/>
              <w:left w:val="single" w:sz="4" w:space="0" w:color="auto"/>
              <w:bottom w:val="single" w:sz="4" w:space="0" w:color="auto"/>
              <w:right w:val="single" w:sz="4" w:space="0" w:color="auto"/>
            </w:tcBorders>
            <w:hideMark/>
          </w:tcPr>
          <w:p w14:paraId="6493A787"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F8EC668" w14:textId="77777777" w:rsidR="00B5332D" w:rsidRPr="004A3D16" w:rsidRDefault="00B5332D" w:rsidP="004A3D16">
            <w:pPr>
              <w:jc w:val="center"/>
            </w:pPr>
            <w:r w:rsidRPr="004A3D16">
              <w:t>0-10</w:t>
            </w:r>
          </w:p>
        </w:tc>
      </w:tr>
      <w:tr w:rsidR="00B5332D" w:rsidRPr="004A3D16" w14:paraId="7FD64966" w14:textId="77777777" w:rsidTr="00B5332D">
        <w:tc>
          <w:tcPr>
            <w:tcW w:w="585" w:type="dxa"/>
            <w:tcBorders>
              <w:top w:val="single" w:sz="4" w:space="0" w:color="auto"/>
              <w:left w:val="single" w:sz="4" w:space="0" w:color="auto"/>
              <w:bottom w:val="single" w:sz="4" w:space="0" w:color="auto"/>
              <w:right w:val="single" w:sz="4" w:space="0" w:color="auto"/>
            </w:tcBorders>
          </w:tcPr>
          <w:p w14:paraId="7FD6D80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02A1600" w14:textId="77777777" w:rsidR="00B5332D" w:rsidRPr="004A3D16" w:rsidRDefault="00B5332D" w:rsidP="004A3D16">
            <w:r w:rsidRPr="004A3D16">
              <w:t xml:space="preserve">Ленина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99AE448" w14:textId="77777777" w:rsidR="00B5332D" w:rsidRPr="004A3D16" w:rsidRDefault="00B5332D" w:rsidP="004A3D16">
            <w:pPr>
              <w:jc w:val="center"/>
            </w:pPr>
            <w:r w:rsidRPr="004A3D16">
              <w:t>20-70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6344F62" w14:textId="77777777" w:rsidR="00B5332D" w:rsidRPr="004A3D16" w:rsidRDefault="00B5332D" w:rsidP="004A3D16">
            <w:pPr>
              <w:jc w:val="center"/>
            </w:pPr>
            <w:r w:rsidRPr="004A3D16">
              <w:t>20-40</w:t>
            </w:r>
          </w:p>
        </w:tc>
      </w:tr>
      <w:tr w:rsidR="00B5332D" w:rsidRPr="004A3D16" w14:paraId="414A6CA3" w14:textId="77777777" w:rsidTr="00B5332D">
        <w:tc>
          <w:tcPr>
            <w:tcW w:w="585" w:type="dxa"/>
            <w:tcBorders>
              <w:top w:val="single" w:sz="4" w:space="0" w:color="auto"/>
              <w:left w:val="single" w:sz="4" w:space="0" w:color="auto"/>
              <w:bottom w:val="single" w:sz="4" w:space="0" w:color="auto"/>
              <w:right w:val="single" w:sz="4" w:space="0" w:color="auto"/>
            </w:tcBorders>
          </w:tcPr>
          <w:p w14:paraId="5ACAD659"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28DFDC2" w14:textId="77777777" w:rsidR="00B5332D" w:rsidRPr="004A3D16" w:rsidRDefault="00B5332D" w:rsidP="004A3D16">
            <w:r w:rsidRPr="004A3D16">
              <w:t xml:space="preserve">Лебедевой </w:t>
            </w:r>
          </w:p>
        </w:tc>
        <w:tc>
          <w:tcPr>
            <w:tcW w:w="1507" w:type="dxa"/>
            <w:tcBorders>
              <w:top w:val="single" w:sz="4" w:space="0" w:color="auto"/>
              <w:left w:val="single" w:sz="4" w:space="0" w:color="auto"/>
              <w:bottom w:val="single" w:sz="4" w:space="0" w:color="auto"/>
              <w:right w:val="single" w:sz="4" w:space="0" w:color="auto"/>
            </w:tcBorders>
            <w:hideMark/>
          </w:tcPr>
          <w:p w14:paraId="0C4CC4C3"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82512AD" w14:textId="77777777" w:rsidR="00B5332D" w:rsidRPr="004A3D16" w:rsidRDefault="00B5332D" w:rsidP="004A3D16">
            <w:pPr>
              <w:jc w:val="center"/>
            </w:pPr>
            <w:r w:rsidRPr="004A3D16">
              <w:t>0-10</w:t>
            </w:r>
          </w:p>
        </w:tc>
      </w:tr>
      <w:tr w:rsidR="00B5332D" w:rsidRPr="004A3D16" w14:paraId="6709640B" w14:textId="77777777" w:rsidTr="00B5332D">
        <w:tc>
          <w:tcPr>
            <w:tcW w:w="585" w:type="dxa"/>
            <w:tcBorders>
              <w:top w:val="single" w:sz="4" w:space="0" w:color="auto"/>
              <w:left w:val="single" w:sz="4" w:space="0" w:color="auto"/>
              <w:bottom w:val="single" w:sz="4" w:space="0" w:color="auto"/>
              <w:right w:val="single" w:sz="4" w:space="0" w:color="auto"/>
            </w:tcBorders>
          </w:tcPr>
          <w:p w14:paraId="5F36715F"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6A82047" w14:textId="77777777" w:rsidR="00B5332D" w:rsidRPr="004A3D16" w:rsidRDefault="00B5332D" w:rsidP="004A3D16">
            <w:r w:rsidRPr="004A3D16">
              <w:t xml:space="preserve">Лыткина </w:t>
            </w:r>
          </w:p>
        </w:tc>
        <w:tc>
          <w:tcPr>
            <w:tcW w:w="1507" w:type="dxa"/>
            <w:tcBorders>
              <w:top w:val="single" w:sz="4" w:space="0" w:color="auto"/>
              <w:left w:val="single" w:sz="4" w:space="0" w:color="auto"/>
              <w:bottom w:val="single" w:sz="4" w:space="0" w:color="auto"/>
              <w:right w:val="single" w:sz="4" w:space="0" w:color="auto"/>
            </w:tcBorders>
            <w:hideMark/>
          </w:tcPr>
          <w:p w14:paraId="3AEB2AAC"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AD0CB05" w14:textId="77777777" w:rsidR="00B5332D" w:rsidRPr="004A3D16" w:rsidRDefault="00B5332D" w:rsidP="004A3D16">
            <w:pPr>
              <w:jc w:val="center"/>
            </w:pPr>
            <w:r w:rsidRPr="004A3D16">
              <w:t>0-10</w:t>
            </w:r>
          </w:p>
        </w:tc>
      </w:tr>
      <w:tr w:rsidR="00B5332D" w:rsidRPr="004A3D16" w14:paraId="6833CD9D" w14:textId="77777777" w:rsidTr="00B5332D">
        <w:tc>
          <w:tcPr>
            <w:tcW w:w="585" w:type="dxa"/>
            <w:tcBorders>
              <w:top w:val="single" w:sz="4" w:space="0" w:color="auto"/>
              <w:left w:val="single" w:sz="4" w:space="0" w:color="auto"/>
              <w:bottom w:val="single" w:sz="4" w:space="0" w:color="auto"/>
              <w:right w:val="single" w:sz="4" w:space="0" w:color="auto"/>
            </w:tcBorders>
          </w:tcPr>
          <w:p w14:paraId="6E4FE31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9C8F009" w14:textId="77777777" w:rsidR="00B5332D" w:rsidRPr="004A3D16" w:rsidRDefault="00B5332D" w:rsidP="004A3D16">
            <w:r w:rsidRPr="004A3D16">
              <w:t xml:space="preserve">Лесозаводская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AD3FBD"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D7337E3" w14:textId="77777777" w:rsidR="00B5332D" w:rsidRPr="004A3D16" w:rsidRDefault="00B5332D" w:rsidP="004A3D16">
            <w:pPr>
              <w:jc w:val="center"/>
            </w:pPr>
            <w:r w:rsidRPr="004A3D16">
              <w:t>10-20</w:t>
            </w:r>
          </w:p>
        </w:tc>
      </w:tr>
      <w:tr w:rsidR="00B5332D" w:rsidRPr="004A3D16" w14:paraId="4BA4A4CF" w14:textId="77777777" w:rsidTr="00B5332D">
        <w:tc>
          <w:tcPr>
            <w:tcW w:w="585" w:type="dxa"/>
            <w:tcBorders>
              <w:top w:val="single" w:sz="4" w:space="0" w:color="auto"/>
              <w:left w:val="single" w:sz="4" w:space="0" w:color="auto"/>
              <w:bottom w:val="single" w:sz="4" w:space="0" w:color="auto"/>
              <w:right w:val="single" w:sz="4" w:space="0" w:color="auto"/>
            </w:tcBorders>
          </w:tcPr>
          <w:p w14:paraId="2663EB2F"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2423A2C" w14:textId="77777777" w:rsidR="00B5332D" w:rsidRPr="004A3D16" w:rsidRDefault="00B5332D" w:rsidP="004A3D16">
            <w:r w:rsidRPr="004A3D16">
              <w:t xml:space="preserve">Молокова </w:t>
            </w:r>
          </w:p>
        </w:tc>
        <w:tc>
          <w:tcPr>
            <w:tcW w:w="1507" w:type="dxa"/>
            <w:tcBorders>
              <w:top w:val="single" w:sz="4" w:space="0" w:color="auto"/>
              <w:left w:val="single" w:sz="4" w:space="0" w:color="auto"/>
              <w:bottom w:val="single" w:sz="4" w:space="0" w:color="auto"/>
              <w:right w:val="single" w:sz="4" w:space="0" w:color="auto"/>
            </w:tcBorders>
            <w:hideMark/>
          </w:tcPr>
          <w:p w14:paraId="21BE8A7F"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5D3DBD1" w14:textId="77777777" w:rsidR="00B5332D" w:rsidRPr="004A3D16" w:rsidRDefault="00B5332D" w:rsidP="004A3D16">
            <w:pPr>
              <w:jc w:val="center"/>
            </w:pPr>
            <w:r w:rsidRPr="004A3D16">
              <w:t>0-10</w:t>
            </w:r>
          </w:p>
        </w:tc>
      </w:tr>
      <w:tr w:rsidR="00B5332D" w:rsidRPr="004A3D16" w14:paraId="363238DF" w14:textId="77777777" w:rsidTr="00B5332D">
        <w:tc>
          <w:tcPr>
            <w:tcW w:w="585" w:type="dxa"/>
            <w:tcBorders>
              <w:top w:val="single" w:sz="4" w:space="0" w:color="auto"/>
              <w:left w:val="single" w:sz="4" w:space="0" w:color="auto"/>
              <w:bottom w:val="single" w:sz="4" w:space="0" w:color="auto"/>
              <w:right w:val="single" w:sz="4" w:space="0" w:color="auto"/>
            </w:tcBorders>
          </w:tcPr>
          <w:p w14:paraId="065388C5"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DB2B2CD" w14:textId="77777777" w:rsidR="00B5332D" w:rsidRPr="004A3D16" w:rsidRDefault="00B5332D" w:rsidP="004A3D16">
            <w:r w:rsidRPr="004A3D16">
              <w:t xml:space="preserve">Мичурина </w:t>
            </w:r>
          </w:p>
        </w:tc>
        <w:tc>
          <w:tcPr>
            <w:tcW w:w="1507" w:type="dxa"/>
            <w:tcBorders>
              <w:top w:val="single" w:sz="4" w:space="0" w:color="auto"/>
              <w:left w:val="single" w:sz="4" w:space="0" w:color="auto"/>
              <w:bottom w:val="single" w:sz="4" w:space="0" w:color="auto"/>
              <w:right w:val="single" w:sz="4" w:space="0" w:color="auto"/>
            </w:tcBorders>
            <w:hideMark/>
          </w:tcPr>
          <w:p w14:paraId="5B823604"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D5F2599" w14:textId="77777777" w:rsidR="00B5332D" w:rsidRPr="004A3D16" w:rsidRDefault="00B5332D" w:rsidP="004A3D16">
            <w:pPr>
              <w:jc w:val="center"/>
            </w:pPr>
            <w:r w:rsidRPr="004A3D16">
              <w:t>0-10</w:t>
            </w:r>
          </w:p>
        </w:tc>
      </w:tr>
      <w:tr w:rsidR="00B5332D" w:rsidRPr="004A3D16" w14:paraId="6317126D" w14:textId="77777777" w:rsidTr="00B5332D">
        <w:tc>
          <w:tcPr>
            <w:tcW w:w="585" w:type="dxa"/>
            <w:tcBorders>
              <w:top w:val="single" w:sz="4" w:space="0" w:color="auto"/>
              <w:left w:val="single" w:sz="4" w:space="0" w:color="auto"/>
              <w:bottom w:val="single" w:sz="4" w:space="0" w:color="auto"/>
              <w:right w:val="single" w:sz="4" w:space="0" w:color="auto"/>
            </w:tcBorders>
          </w:tcPr>
          <w:p w14:paraId="3FBC9821"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1251104" w14:textId="77777777" w:rsidR="00B5332D" w:rsidRPr="004A3D16" w:rsidRDefault="00B5332D" w:rsidP="004A3D16">
            <w:r w:rsidRPr="004A3D16">
              <w:t xml:space="preserve">Матросова </w:t>
            </w:r>
          </w:p>
        </w:tc>
        <w:tc>
          <w:tcPr>
            <w:tcW w:w="1507" w:type="dxa"/>
            <w:tcBorders>
              <w:top w:val="single" w:sz="4" w:space="0" w:color="auto"/>
              <w:left w:val="single" w:sz="4" w:space="0" w:color="auto"/>
              <w:bottom w:val="single" w:sz="4" w:space="0" w:color="auto"/>
              <w:right w:val="single" w:sz="4" w:space="0" w:color="auto"/>
            </w:tcBorders>
            <w:hideMark/>
          </w:tcPr>
          <w:p w14:paraId="460A96ED"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F4CDF16" w14:textId="77777777" w:rsidR="00B5332D" w:rsidRPr="004A3D16" w:rsidRDefault="00B5332D" w:rsidP="004A3D16">
            <w:pPr>
              <w:jc w:val="center"/>
            </w:pPr>
            <w:r w:rsidRPr="004A3D16">
              <w:t>0-10</w:t>
            </w:r>
          </w:p>
        </w:tc>
      </w:tr>
      <w:tr w:rsidR="00B5332D" w:rsidRPr="004A3D16" w14:paraId="621F092B" w14:textId="77777777" w:rsidTr="00B5332D">
        <w:tc>
          <w:tcPr>
            <w:tcW w:w="585" w:type="dxa"/>
            <w:tcBorders>
              <w:top w:val="single" w:sz="4" w:space="0" w:color="auto"/>
              <w:left w:val="single" w:sz="4" w:space="0" w:color="auto"/>
              <w:bottom w:val="single" w:sz="4" w:space="0" w:color="auto"/>
              <w:right w:val="single" w:sz="4" w:space="0" w:color="auto"/>
            </w:tcBorders>
          </w:tcPr>
          <w:p w14:paraId="072ACBB9"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FD62FCF" w14:textId="77777777" w:rsidR="00B5332D" w:rsidRPr="004A3D16" w:rsidRDefault="00B5332D" w:rsidP="004A3D16">
            <w:r w:rsidRPr="004A3D16">
              <w:t xml:space="preserve">Марковского </w:t>
            </w:r>
          </w:p>
        </w:tc>
        <w:tc>
          <w:tcPr>
            <w:tcW w:w="1507" w:type="dxa"/>
            <w:tcBorders>
              <w:top w:val="single" w:sz="4" w:space="0" w:color="auto"/>
              <w:left w:val="single" w:sz="4" w:space="0" w:color="auto"/>
              <w:bottom w:val="single" w:sz="4" w:space="0" w:color="auto"/>
              <w:right w:val="single" w:sz="4" w:space="0" w:color="auto"/>
            </w:tcBorders>
            <w:hideMark/>
          </w:tcPr>
          <w:p w14:paraId="26F4C323"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6EECC44" w14:textId="77777777" w:rsidR="00B5332D" w:rsidRPr="004A3D16" w:rsidRDefault="00B5332D" w:rsidP="004A3D16">
            <w:pPr>
              <w:jc w:val="center"/>
            </w:pPr>
            <w:r w:rsidRPr="004A3D16">
              <w:t>0-10</w:t>
            </w:r>
          </w:p>
        </w:tc>
      </w:tr>
      <w:tr w:rsidR="00B5332D" w:rsidRPr="004A3D16" w14:paraId="3564445D" w14:textId="77777777" w:rsidTr="00B5332D">
        <w:tc>
          <w:tcPr>
            <w:tcW w:w="585" w:type="dxa"/>
            <w:tcBorders>
              <w:top w:val="single" w:sz="4" w:space="0" w:color="auto"/>
              <w:left w:val="single" w:sz="4" w:space="0" w:color="auto"/>
              <w:bottom w:val="single" w:sz="4" w:space="0" w:color="auto"/>
              <w:right w:val="single" w:sz="4" w:space="0" w:color="auto"/>
            </w:tcBorders>
          </w:tcPr>
          <w:p w14:paraId="5BAFA6DD"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CA149DE" w14:textId="77777777" w:rsidR="00B5332D" w:rsidRPr="004A3D16" w:rsidRDefault="00B5332D" w:rsidP="004A3D16">
            <w:r w:rsidRPr="004A3D16">
              <w:t xml:space="preserve">Некрасова </w:t>
            </w:r>
          </w:p>
        </w:tc>
        <w:tc>
          <w:tcPr>
            <w:tcW w:w="1507" w:type="dxa"/>
            <w:tcBorders>
              <w:top w:val="single" w:sz="4" w:space="0" w:color="auto"/>
              <w:left w:val="single" w:sz="4" w:space="0" w:color="auto"/>
              <w:bottom w:val="single" w:sz="4" w:space="0" w:color="auto"/>
              <w:right w:val="single" w:sz="4" w:space="0" w:color="auto"/>
            </w:tcBorders>
            <w:hideMark/>
          </w:tcPr>
          <w:p w14:paraId="529BC4D4"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CDAEA88" w14:textId="77777777" w:rsidR="00B5332D" w:rsidRPr="004A3D16" w:rsidRDefault="00B5332D" w:rsidP="004A3D16">
            <w:pPr>
              <w:jc w:val="center"/>
            </w:pPr>
            <w:r w:rsidRPr="004A3D16">
              <w:t>0-10</w:t>
            </w:r>
          </w:p>
        </w:tc>
      </w:tr>
      <w:tr w:rsidR="00B5332D" w:rsidRPr="004A3D16" w14:paraId="65E7C070" w14:textId="77777777" w:rsidTr="00B5332D">
        <w:tc>
          <w:tcPr>
            <w:tcW w:w="585" w:type="dxa"/>
            <w:tcBorders>
              <w:top w:val="single" w:sz="4" w:space="0" w:color="auto"/>
              <w:left w:val="single" w:sz="4" w:space="0" w:color="auto"/>
              <w:bottom w:val="single" w:sz="4" w:space="0" w:color="auto"/>
              <w:right w:val="single" w:sz="4" w:space="0" w:color="auto"/>
            </w:tcBorders>
          </w:tcPr>
          <w:p w14:paraId="629F7F45"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BE271F4" w14:textId="77777777" w:rsidR="00B5332D" w:rsidRPr="004A3D16" w:rsidRDefault="00B5332D" w:rsidP="004A3D16">
            <w:r w:rsidRPr="004A3D16">
              <w:t xml:space="preserve">Нестерова </w:t>
            </w:r>
          </w:p>
        </w:tc>
        <w:tc>
          <w:tcPr>
            <w:tcW w:w="1507" w:type="dxa"/>
            <w:tcBorders>
              <w:top w:val="single" w:sz="4" w:space="0" w:color="auto"/>
              <w:left w:val="single" w:sz="4" w:space="0" w:color="auto"/>
              <w:bottom w:val="single" w:sz="4" w:space="0" w:color="auto"/>
              <w:right w:val="single" w:sz="4" w:space="0" w:color="auto"/>
            </w:tcBorders>
            <w:hideMark/>
          </w:tcPr>
          <w:p w14:paraId="593A6918"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0DE9430" w14:textId="77777777" w:rsidR="00B5332D" w:rsidRPr="004A3D16" w:rsidRDefault="00B5332D" w:rsidP="004A3D16">
            <w:pPr>
              <w:jc w:val="center"/>
            </w:pPr>
            <w:r w:rsidRPr="004A3D16">
              <w:t>0-10</w:t>
            </w:r>
          </w:p>
        </w:tc>
      </w:tr>
      <w:tr w:rsidR="00B5332D" w:rsidRPr="004A3D16" w14:paraId="5B593E42" w14:textId="77777777" w:rsidTr="00B5332D">
        <w:tc>
          <w:tcPr>
            <w:tcW w:w="585" w:type="dxa"/>
            <w:tcBorders>
              <w:top w:val="single" w:sz="4" w:space="0" w:color="auto"/>
              <w:left w:val="single" w:sz="4" w:space="0" w:color="auto"/>
              <w:bottom w:val="single" w:sz="4" w:space="0" w:color="auto"/>
              <w:right w:val="single" w:sz="4" w:space="0" w:color="auto"/>
            </w:tcBorders>
          </w:tcPr>
          <w:p w14:paraId="06CE8213"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B60D045" w14:textId="77777777" w:rsidR="00B5332D" w:rsidRPr="004A3D16" w:rsidRDefault="00B5332D" w:rsidP="004A3D16">
            <w:r w:rsidRPr="004A3D16">
              <w:t xml:space="preserve">Новостроительная </w:t>
            </w:r>
          </w:p>
        </w:tc>
        <w:tc>
          <w:tcPr>
            <w:tcW w:w="1507" w:type="dxa"/>
            <w:tcBorders>
              <w:top w:val="single" w:sz="4" w:space="0" w:color="auto"/>
              <w:left w:val="single" w:sz="4" w:space="0" w:color="auto"/>
              <w:bottom w:val="single" w:sz="4" w:space="0" w:color="auto"/>
              <w:right w:val="single" w:sz="4" w:space="0" w:color="auto"/>
            </w:tcBorders>
            <w:hideMark/>
          </w:tcPr>
          <w:p w14:paraId="0C22B7D8"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AF3859A" w14:textId="77777777" w:rsidR="00B5332D" w:rsidRPr="004A3D16" w:rsidRDefault="00B5332D" w:rsidP="004A3D16">
            <w:pPr>
              <w:jc w:val="center"/>
            </w:pPr>
            <w:r w:rsidRPr="004A3D16">
              <w:t>0-10</w:t>
            </w:r>
          </w:p>
        </w:tc>
      </w:tr>
      <w:tr w:rsidR="00B5332D" w:rsidRPr="004A3D16" w14:paraId="33E8DCBE" w14:textId="77777777" w:rsidTr="00B5332D">
        <w:tc>
          <w:tcPr>
            <w:tcW w:w="585" w:type="dxa"/>
            <w:tcBorders>
              <w:top w:val="single" w:sz="4" w:space="0" w:color="auto"/>
              <w:left w:val="single" w:sz="4" w:space="0" w:color="auto"/>
              <w:bottom w:val="single" w:sz="4" w:space="0" w:color="auto"/>
              <w:right w:val="single" w:sz="4" w:space="0" w:color="auto"/>
            </w:tcBorders>
          </w:tcPr>
          <w:p w14:paraId="09B6579A"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34B5875" w14:textId="77777777" w:rsidR="00B5332D" w:rsidRPr="004A3D16" w:rsidRDefault="00B5332D" w:rsidP="004A3D16">
            <w:r w:rsidRPr="004A3D16">
              <w:t xml:space="preserve">Осипенко </w:t>
            </w:r>
          </w:p>
        </w:tc>
        <w:tc>
          <w:tcPr>
            <w:tcW w:w="1507" w:type="dxa"/>
            <w:tcBorders>
              <w:top w:val="single" w:sz="4" w:space="0" w:color="auto"/>
              <w:left w:val="single" w:sz="4" w:space="0" w:color="auto"/>
              <w:bottom w:val="single" w:sz="4" w:space="0" w:color="auto"/>
              <w:right w:val="single" w:sz="4" w:space="0" w:color="auto"/>
            </w:tcBorders>
            <w:hideMark/>
          </w:tcPr>
          <w:p w14:paraId="6C8D4C1B"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3AD8C37" w14:textId="77777777" w:rsidR="00B5332D" w:rsidRPr="004A3D16" w:rsidRDefault="00B5332D" w:rsidP="004A3D16">
            <w:pPr>
              <w:jc w:val="center"/>
            </w:pPr>
            <w:r w:rsidRPr="004A3D16">
              <w:t>0-10</w:t>
            </w:r>
          </w:p>
        </w:tc>
      </w:tr>
      <w:tr w:rsidR="00B5332D" w:rsidRPr="004A3D16" w14:paraId="6EC7673B" w14:textId="77777777" w:rsidTr="00B5332D">
        <w:tc>
          <w:tcPr>
            <w:tcW w:w="585" w:type="dxa"/>
            <w:tcBorders>
              <w:top w:val="single" w:sz="4" w:space="0" w:color="auto"/>
              <w:left w:val="single" w:sz="4" w:space="0" w:color="auto"/>
              <w:bottom w:val="single" w:sz="4" w:space="0" w:color="auto"/>
              <w:right w:val="single" w:sz="4" w:space="0" w:color="auto"/>
            </w:tcBorders>
          </w:tcPr>
          <w:p w14:paraId="076938CC"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AB4A06E" w14:textId="77777777" w:rsidR="00B5332D" w:rsidRPr="004A3D16" w:rsidRDefault="00B5332D" w:rsidP="004A3D16">
            <w:r w:rsidRPr="004A3D16">
              <w:t xml:space="preserve">Олега Кошевого </w:t>
            </w:r>
          </w:p>
        </w:tc>
        <w:tc>
          <w:tcPr>
            <w:tcW w:w="1507" w:type="dxa"/>
            <w:tcBorders>
              <w:top w:val="single" w:sz="4" w:space="0" w:color="auto"/>
              <w:left w:val="single" w:sz="4" w:space="0" w:color="auto"/>
              <w:bottom w:val="single" w:sz="4" w:space="0" w:color="auto"/>
              <w:right w:val="single" w:sz="4" w:space="0" w:color="auto"/>
            </w:tcBorders>
            <w:hideMark/>
          </w:tcPr>
          <w:p w14:paraId="2E7B9040"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5559BD7E" w14:textId="77777777" w:rsidR="00B5332D" w:rsidRPr="004A3D16" w:rsidRDefault="00B5332D" w:rsidP="004A3D16">
            <w:pPr>
              <w:jc w:val="center"/>
            </w:pPr>
            <w:r w:rsidRPr="004A3D16">
              <w:t>0-10</w:t>
            </w:r>
          </w:p>
        </w:tc>
      </w:tr>
      <w:tr w:rsidR="00B5332D" w:rsidRPr="004A3D16" w14:paraId="711B462B" w14:textId="77777777" w:rsidTr="00B5332D">
        <w:tc>
          <w:tcPr>
            <w:tcW w:w="585" w:type="dxa"/>
            <w:tcBorders>
              <w:top w:val="single" w:sz="4" w:space="0" w:color="auto"/>
              <w:left w:val="single" w:sz="4" w:space="0" w:color="auto"/>
              <w:bottom w:val="single" w:sz="4" w:space="0" w:color="auto"/>
              <w:right w:val="single" w:sz="4" w:space="0" w:color="auto"/>
            </w:tcBorders>
          </w:tcPr>
          <w:p w14:paraId="72D0482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B6DEF64" w14:textId="77777777" w:rsidR="00B5332D" w:rsidRPr="004A3D16" w:rsidRDefault="00B5332D" w:rsidP="004A3D16">
            <w:r w:rsidRPr="004A3D16">
              <w:t xml:space="preserve">Промышленная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85B1B7"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3AFF598D" w14:textId="77777777" w:rsidR="00B5332D" w:rsidRPr="004A3D16" w:rsidRDefault="00B5332D" w:rsidP="004A3D16">
            <w:pPr>
              <w:jc w:val="center"/>
            </w:pPr>
            <w:r w:rsidRPr="004A3D16">
              <w:t>10-20</w:t>
            </w:r>
          </w:p>
        </w:tc>
      </w:tr>
      <w:tr w:rsidR="00B5332D" w:rsidRPr="004A3D16" w14:paraId="4F34B463" w14:textId="77777777" w:rsidTr="00B5332D">
        <w:tc>
          <w:tcPr>
            <w:tcW w:w="585" w:type="dxa"/>
            <w:tcBorders>
              <w:top w:val="single" w:sz="4" w:space="0" w:color="auto"/>
              <w:left w:val="single" w:sz="4" w:space="0" w:color="auto"/>
              <w:bottom w:val="single" w:sz="4" w:space="0" w:color="auto"/>
              <w:right w:val="single" w:sz="4" w:space="0" w:color="auto"/>
            </w:tcBorders>
          </w:tcPr>
          <w:p w14:paraId="3E5FD88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E03A004" w14:textId="77777777" w:rsidR="00B5332D" w:rsidRPr="004A3D16" w:rsidRDefault="00B5332D" w:rsidP="004A3D16">
            <w:r w:rsidRPr="004A3D16">
              <w:t xml:space="preserve">Прибрежная </w:t>
            </w:r>
          </w:p>
        </w:tc>
        <w:tc>
          <w:tcPr>
            <w:tcW w:w="1507" w:type="dxa"/>
            <w:tcBorders>
              <w:top w:val="single" w:sz="4" w:space="0" w:color="auto"/>
              <w:left w:val="single" w:sz="4" w:space="0" w:color="auto"/>
              <w:bottom w:val="single" w:sz="4" w:space="0" w:color="auto"/>
              <w:right w:val="single" w:sz="4" w:space="0" w:color="auto"/>
            </w:tcBorders>
            <w:hideMark/>
          </w:tcPr>
          <w:p w14:paraId="6C1EB0E3"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074E2FB" w14:textId="77777777" w:rsidR="00B5332D" w:rsidRPr="004A3D16" w:rsidRDefault="00B5332D" w:rsidP="004A3D16">
            <w:pPr>
              <w:jc w:val="center"/>
            </w:pPr>
            <w:r w:rsidRPr="004A3D16">
              <w:t>0-10</w:t>
            </w:r>
          </w:p>
        </w:tc>
      </w:tr>
      <w:tr w:rsidR="00B5332D" w:rsidRPr="004A3D16" w14:paraId="66C9B2A3" w14:textId="77777777" w:rsidTr="00B5332D">
        <w:tc>
          <w:tcPr>
            <w:tcW w:w="585" w:type="dxa"/>
            <w:tcBorders>
              <w:top w:val="single" w:sz="4" w:space="0" w:color="auto"/>
              <w:left w:val="single" w:sz="4" w:space="0" w:color="auto"/>
              <w:bottom w:val="single" w:sz="4" w:space="0" w:color="auto"/>
              <w:right w:val="single" w:sz="4" w:space="0" w:color="auto"/>
            </w:tcBorders>
          </w:tcPr>
          <w:p w14:paraId="33F927E3"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87BF4D8" w14:textId="77777777" w:rsidR="00B5332D" w:rsidRPr="004A3D16" w:rsidRDefault="00B5332D" w:rsidP="004A3D16">
            <w:r w:rsidRPr="004A3D16">
              <w:t xml:space="preserve">Пушкина </w:t>
            </w:r>
          </w:p>
        </w:tc>
        <w:tc>
          <w:tcPr>
            <w:tcW w:w="1507" w:type="dxa"/>
            <w:tcBorders>
              <w:top w:val="single" w:sz="4" w:space="0" w:color="auto"/>
              <w:left w:val="single" w:sz="4" w:space="0" w:color="auto"/>
              <w:bottom w:val="single" w:sz="4" w:space="0" w:color="auto"/>
              <w:right w:val="single" w:sz="4" w:space="0" w:color="auto"/>
            </w:tcBorders>
            <w:hideMark/>
          </w:tcPr>
          <w:p w14:paraId="466D0A50"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031850A" w14:textId="77777777" w:rsidR="00B5332D" w:rsidRPr="004A3D16" w:rsidRDefault="00B5332D" w:rsidP="004A3D16">
            <w:pPr>
              <w:jc w:val="center"/>
            </w:pPr>
            <w:r w:rsidRPr="004A3D16">
              <w:t>0-10</w:t>
            </w:r>
          </w:p>
        </w:tc>
      </w:tr>
      <w:tr w:rsidR="00B5332D" w:rsidRPr="004A3D16" w14:paraId="0A0AFFC7" w14:textId="77777777" w:rsidTr="00B5332D">
        <w:tc>
          <w:tcPr>
            <w:tcW w:w="585" w:type="dxa"/>
            <w:tcBorders>
              <w:top w:val="single" w:sz="4" w:space="0" w:color="auto"/>
              <w:left w:val="single" w:sz="4" w:space="0" w:color="auto"/>
              <w:bottom w:val="single" w:sz="4" w:space="0" w:color="auto"/>
              <w:right w:val="single" w:sz="4" w:space="0" w:color="auto"/>
            </w:tcBorders>
          </w:tcPr>
          <w:p w14:paraId="62D70788"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E48D0F5" w14:textId="77777777" w:rsidR="00B5332D" w:rsidRPr="004A3D16" w:rsidRDefault="00B5332D" w:rsidP="004A3D16">
            <w:r w:rsidRPr="004A3D16">
              <w:t xml:space="preserve">Полевая </w:t>
            </w:r>
          </w:p>
        </w:tc>
        <w:tc>
          <w:tcPr>
            <w:tcW w:w="1507" w:type="dxa"/>
            <w:tcBorders>
              <w:top w:val="single" w:sz="4" w:space="0" w:color="auto"/>
              <w:left w:val="single" w:sz="4" w:space="0" w:color="auto"/>
              <w:bottom w:val="single" w:sz="4" w:space="0" w:color="auto"/>
              <w:right w:val="single" w:sz="4" w:space="0" w:color="auto"/>
            </w:tcBorders>
            <w:hideMark/>
          </w:tcPr>
          <w:p w14:paraId="7A853E10"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4AADDC7" w14:textId="77777777" w:rsidR="00B5332D" w:rsidRPr="004A3D16" w:rsidRDefault="00B5332D" w:rsidP="004A3D16">
            <w:pPr>
              <w:jc w:val="center"/>
            </w:pPr>
            <w:r w:rsidRPr="004A3D16">
              <w:t>0-10</w:t>
            </w:r>
          </w:p>
        </w:tc>
      </w:tr>
      <w:tr w:rsidR="00B5332D" w:rsidRPr="004A3D16" w14:paraId="1D5AFA33" w14:textId="77777777" w:rsidTr="00B5332D">
        <w:tc>
          <w:tcPr>
            <w:tcW w:w="585" w:type="dxa"/>
            <w:tcBorders>
              <w:top w:val="single" w:sz="4" w:space="0" w:color="auto"/>
              <w:left w:val="single" w:sz="4" w:space="0" w:color="auto"/>
              <w:bottom w:val="single" w:sz="4" w:space="0" w:color="auto"/>
              <w:right w:val="single" w:sz="4" w:space="0" w:color="auto"/>
            </w:tcBorders>
          </w:tcPr>
          <w:p w14:paraId="630318A8"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8D5DB0C" w14:textId="77777777" w:rsidR="00B5332D" w:rsidRPr="004A3D16" w:rsidRDefault="00B5332D" w:rsidP="004A3D16">
            <w:r w:rsidRPr="004A3D16">
              <w:t xml:space="preserve">Попова </w:t>
            </w:r>
          </w:p>
        </w:tc>
        <w:tc>
          <w:tcPr>
            <w:tcW w:w="1507" w:type="dxa"/>
            <w:tcBorders>
              <w:top w:val="single" w:sz="4" w:space="0" w:color="auto"/>
              <w:left w:val="single" w:sz="4" w:space="0" w:color="auto"/>
              <w:bottom w:val="single" w:sz="4" w:space="0" w:color="auto"/>
              <w:right w:val="single" w:sz="4" w:space="0" w:color="auto"/>
            </w:tcBorders>
            <w:hideMark/>
          </w:tcPr>
          <w:p w14:paraId="0F41120F"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E5E93DA" w14:textId="77777777" w:rsidR="00B5332D" w:rsidRPr="004A3D16" w:rsidRDefault="00B5332D" w:rsidP="004A3D16">
            <w:pPr>
              <w:jc w:val="center"/>
            </w:pPr>
            <w:r w:rsidRPr="004A3D16">
              <w:t>0-10</w:t>
            </w:r>
          </w:p>
        </w:tc>
      </w:tr>
      <w:tr w:rsidR="00B5332D" w:rsidRPr="004A3D16" w14:paraId="7A7C7AA7" w14:textId="77777777" w:rsidTr="00B5332D">
        <w:tc>
          <w:tcPr>
            <w:tcW w:w="585" w:type="dxa"/>
            <w:tcBorders>
              <w:top w:val="single" w:sz="4" w:space="0" w:color="auto"/>
              <w:left w:val="single" w:sz="4" w:space="0" w:color="auto"/>
              <w:bottom w:val="single" w:sz="4" w:space="0" w:color="auto"/>
              <w:right w:val="single" w:sz="4" w:space="0" w:color="auto"/>
            </w:tcBorders>
          </w:tcPr>
          <w:p w14:paraId="463D2E80"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42DB247" w14:textId="77777777" w:rsidR="00B5332D" w:rsidRPr="004A3D16" w:rsidRDefault="00B5332D" w:rsidP="004A3D16">
            <w:r w:rsidRPr="004A3D16">
              <w:t xml:space="preserve">Пионерская </w:t>
            </w:r>
          </w:p>
        </w:tc>
        <w:tc>
          <w:tcPr>
            <w:tcW w:w="1507" w:type="dxa"/>
            <w:tcBorders>
              <w:top w:val="single" w:sz="4" w:space="0" w:color="auto"/>
              <w:left w:val="single" w:sz="4" w:space="0" w:color="auto"/>
              <w:bottom w:val="single" w:sz="4" w:space="0" w:color="auto"/>
              <w:right w:val="single" w:sz="4" w:space="0" w:color="auto"/>
            </w:tcBorders>
            <w:hideMark/>
          </w:tcPr>
          <w:p w14:paraId="581D1619"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EE5A1C8" w14:textId="77777777" w:rsidR="00B5332D" w:rsidRPr="004A3D16" w:rsidRDefault="00B5332D" w:rsidP="004A3D16">
            <w:pPr>
              <w:jc w:val="center"/>
            </w:pPr>
            <w:r w:rsidRPr="004A3D16">
              <w:t>0-10</w:t>
            </w:r>
          </w:p>
        </w:tc>
      </w:tr>
      <w:tr w:rsidR="00B5332D" w:rsidRPr="004A3D16" w14:paraId="44288343" w14:textId="77777777" w:rsidTr="00B5332D">
        <w:tc>
          <w:tcPr>
            <w:tcW w:w="585" w:type="dxa"/>
            <w:tcBorders>
              <w:top w:val="single" w:sz="4" w:space="0" w:color="auto"/>
              <w:left w:val="single" w:sz="4" w:space="0" w:color="auto"/>
              <w:bottom w:val="single" w:sz="4" w:space="0" w:color="auto"/>
              <w:right w:val="single" w:sz="4" w:space="0" w:color="auto"/>
            </w:tcBorders>
          </w:tcPr>
          <w:p w14:paraId="147A4265"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151DB8F" w14:textId="77777777" w:rsidR="00B5332D" w:rsidRPr="004A3D16" w:rsidRDefault="00B5332D" w:rsidP="004A3D16">
            <w:r w:rsidRPr="004A3D16">
              <w:t xml:space="preserve">Петровского </w:t>
            </w:r>
          </w:p>
        </w:tc>
        <w:tc>
          <w:tcPr>
            <w:tcW w:w="1507" w:type="dxa"/>
            <w:tcBorders>
              <w:top w:val="single" w:sz="4" w:space="0" w:color="auto"/>
              <w:left w:val="single" w:sz="4" w:space="0" w:color="auto"/>
              <w:bottom w:val="single" w:sz="4" w:space="0" w:color="auto"/>
              <w:right w:val="single" w:sz="4" w:space="0" w:color="auto"/>
            </w:tcBorders>
            <w:hideMark/>
          </w:tcPr>
          <w:p w14:paraId="2C60BFA3"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6A49D05" w14:textId="77777777" w:rsidR="00B5332D" w:rsidRPr="004A3D16" w:rsidRDefault="00B5332D" w:rsidP="004A3D16">
            <w:pPr>
              <w:jc w:val="center"/>
            </w:pPr>
            <w:r w:rsidRPr="004A3D16">
              <w:t>0-10</w:t>
            </w:r>
          </w:p>
        </w:tc>
      </w:tr>
      <w:tr w:rsidR="00B5332D" w:rsidRPr="004A3D16" w14:paraId="054148B0" w14:textId="77777777" w:rsidTr="00B5332D">
        <w:tc>
          <w:tcPr>
            <w:tcW w:w="585" w:type="dxa"/>
            <w:tcBorders>
              <w:top w:val="single" w:sz="4" w:space="0" w:color="auto"/>
              <w:left w:val="single" w:sz="4" w:space="0" w:color="auto"/>
              <w:bottom w:val="single" w:sz="4" w:space="0" w:color="auto"/>
              <w:right w:val="single" w:sz="4" w:space="0" w:color="auto"/>
            </w:tcBorders>
          </w:tcPr>
          <w:p w14:paraId="61406EE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FEAFA97" w14:textId="77777777" w:rsidR="00B5332D" w:rsidRPr="004A3D16" w:rsidRDefault="00B5332D" w:rsidP="004A3D16">
            <w:r w:rsidRPr="004A3D16">
              <w:t>Петра Албычева</w:t>
            </w:r>
          </w:p>
        </w:tc>
        <w:tc>
          <w:tcPr>
            <w:tcW w:w="1507" w:type="dxa"/>
            <w:tcBorders>
              <w:top w:val="single" w:sz="4" w:space="0" w:color="auto"/>
              <w:left w:val="single" w:sz="4" w:space="0" w:color="auto"/>
              <w:bottom w:val="single" w:sz="4" w:space="0" w:color="auto"/>
              <w:right w:val="single" w:sz="4" w:space="0" w:color="auto"/>
            </w:tcBorders>
            <w:hideMark/>
          </w:tcPr>
          <w:p w14:paraId="749C63EB"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EB23252" w14:textId="77777777" w:rsidR="00B5332D" w:rsidRPr="004A3D16" w:rsidRDefault="00B5332D" w:rsidP="004A3D16">
            <w:pPr>
              <w:jc w:val="center"/>
            </w:pPr>
            <w:r w:rsidRPr="004A3D16">
              <w:t>0-10</w:t>
            </w:r>
          </w:p>
        </w:tc>
      </w:tr>
      <w:tr w:rsidR="00B5332D" w:rsidRPr="004A3D16" w14:paraId="29E3CF3B" w14:textId="77777777" w:rsidTr="00B5332D">
        <w:tc>
          <w:tcPr>
            <w:tcW w:w="585" w:type="dxa"/>
            <w:tcBorders>
              <w:top w:val="single" w:sz="4" w:space="0" w:color="auto"/>
              <w:left w:val="single" w:sz="4" w:space="0" w:color="auto"/>
              <w:bottom w:val="single" w:sz="4" w:space="0" w:color="auto"/>
              <w:right w:val="single" w:sz="4" w:space="0" w:color="auto"/>
            </w:tcBorders>
          </w:tcPr>
          <w:p w14:paraId="348E33B2"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E621080" w14:textId="77777777" w:rsidR="00B5332D" w:rsidRPr="004A3D16" w:rsidRDefault="00B5332D" w:rsidP="004A3D16">
            <w:r w:rsidRPr="004A3D16">
              <w:t xml:space="preserve">Первомайская </w:t>
            </w:r>
          </w:p>
        </w:tc>
        <w:tc>
          <w:tcPr>
            <w:tcW w:w="1507" w:type="dxa"/>
            <w:tcBorders>
              <w:top w:val="single" w:sz="4" w:space="0" w:color="auto"/>
              <w:left w:val="single" w:sz="4" w:space="0" w:color="auto"/>
              <w:bottom w:val="single" w:sz="4" w:space="0" w:color="auto"/>
              <w:right w:val="single" w:sz="4" w:space="0" w:color="auto"/>
            </w:tcBorders>
            <w:hideMark/>
          </w:tcPr>
          <w:p w14:paraId="231FDA5D"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808EFCA" w14:textId="77777777" w:rsidR="00B5332D" w:rsidRPr="004A3D16" w:rsidRDefault="00B5332D" w:rsidP="004A3D16">
            <w:pPr>
              <w:jc w:val="center"/>
            </w:pPr>
            <w:r w:rsidRPr="004A3D16">
              <w:t>0-10</w:t>
            </w:r>
          </w:p>
        </w:tc>
      </w:tr>
      <w:tr w:rsidR="00B5332D" w:rsidRPr="004A3D16" w14:paraId="14770278" w14:textId="77777777" w:rsidTr="00B5332D">
        <w:tc>
          <w:tcPr>
            <w:tcW w:w="585" w:type="dxa"/>
            <w:tcBorders>
              <w:top w:val="single" w:sz="4" w:space="0" w:color="auto"/>
              <w:left w:val="single" w:sz="4" w:space="0" w:color="auto"/>
              <w:bottom w:val="single" w:sz="4" w:space="0" w:color="auto"/>
              <w:right w:val="single" w:sz="4" w:space="0" w:color="auto"/>
            </w:tcBorders>
          </w:tcPr>
          <w:p w14:paraId="2391E2C7"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2EB5A5B0" w14:textId="77777777" w:rsidR="00B5332D" w:rsidRPr="004A3D16" w:rsidRDefault="00B5332D" w:rsidP="004A3D16">
            <w:r w:rsidRPr="004A3D16">
              <w:t xml:space="preserve">Перенсона </w:t>
            </w:r>
          </w:p>
        </w:tc>
        <w:tc>
          <w:tcPr>
            <w:tcW w:w="1507" w:type="dxa"/>
            <w:tcBorders>
              <w:top w:val="single" w:sz="4" w:space="0" w:color="auto"/>
              <w:left w:val="single" w:sz="4" w:space="0" w:color="auto"/>
              <w:bottom w:val="single" w:sz="4" w:space="0" w:color="auto"/>
              <w:right w:val="single" w:sz="4" w:space="0" w:color="auto"/>
            </w:tcBorders>
            <w:hideMark/>
          </w:tcPr>
          <w:p w14:paraId="09A23006"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E191CEA" w14:textId="77777777" w:rsidR="00B5332D" w:rsidRPr="004A3D16" w:rsidRDefault="00B5332D" w:rsidP="004A3D16">
            <w:pPr>
              <w:jc w:val="center"/>
            </w:pPr>
            <w:r w:rsidRPr="004A3D16">
              <w:t>0-10</w:t>
            </w:r>
          </w:p>
        </w:tc>
      </w:tr>
      <w:tr w:rsidR="00B5332D" w:rsidRPr="004A3D16" w14:paraId="783A6158" w14:textId="77777777" w:rsidTr="00B5332D">
        <w:tc>
          <w:tcPr>
            <w:tcW w:w="585" w:type="dxa"/>
            <w:tcBorders>
              <w:top w:val="single" w:sz="4" w:space="0" w:color="auto"/>
              <w:left w:val="single" w:sz="4" w:space="0" w:color="auto"/>
              <w:bottom w:val="single" w:sz="4" w:space="0" w:color="auto"/>
              <w:right w:val="single" w:sz="4" w:space="0" w:color="auto"/>
            </w:tcBorders>
          </w:tcPr>
          <w:p w14:paraId="34A677A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14A2FFD" w14:textId="77777777" w:rsidR="00B5332D" w:rsidRPr="004A3D16" w:rsidRDefault="00B5332D" w:rsidP="004A3D16">
            <w:r w:rsidRPr="004A3D16">
              <w:t xml:space="preserve">Пролетарская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FFEB0"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547A707D" w14:textId="77777777" w:rsidR="00B5332D" w:rsidRPr="004A3D16" w:rsidRDefault="00B5332D" w:rsidP="004A3D16">
            <w:pPr>
              <w:jc w:val="center"/>
            </w:pPr>
            <w:r w:rsidRPr="004A3D16">
              <w:t>10-20</w:t>
            </w:r>
          </w:p>
        </w:tc>
      </w:tr>
      <w:tr w:rsidR="00B5332D" w:rsidRPr="004A3D16" w14:paraId="4707CD43" w14:textId="77777777" w:rsidTr="00B5332D">
        <w:tc>
          <w:tcPr>
            <w:tcW w:w="585" w:type="dxa"/>
            <w:tcBorders>
              <w:top w:val="single" w:sz="4" w:space="0" w:color="auto"/>
              <w:left w:val="single" w:sz="4" w:space="0" w:color="auto"/>
              <w:bottom w:val="single" w:sz="4" w:space="0" w:color="auto"/>
              <w:right w:val="single" w:sz="4" w:space="0" w:color="auto"/>
            </w:tcBorders>
          </w:tcPr>
          <w:p w14:paraId="72B5696C"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49A4933" w14:textId="77777777" w:rsidR="00B5332D" w:rsidRPr="004A3D16" w:rsidRDefault="00B5332D" w:rsidP="004A3D16">
            <w:r w:rsidRPr="004A3D16">
              <w:t xml:space="preserve">Ручейная </w:t>
            </w:r>
          </w:p>
        </w:tc>
        <w:tc>
          <w:tcPr>
            <w:tcW w:w="1507" w:type="dxa"/>
            <w:tcBorders>
              <w:top w:val="single" w:sz="4" w:space="0" w:color="auto"/>
              <w:left w:val="single" w:sz="4" w:space="0" w:color="auto"/>
              <w:bottom w:val="single" w:sz="4" w:space="0" w:color="auto"/>
              <w:right w:val="single" w:sz="4" w:space="0" w:color="auto"/>
            </w:tcBorders>
            <w:hideMark/>
          </w:tcPr>
          <w:p w14:paraId="1DF6F1D6"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5A85D16" w14:textId="77777777" w:rsidR="00B5332D" w:rsidRPr="004A3D16" w:rsidRDefault="00B5332D" w:rsidP="004A3D16">
            <w:pPr>
              <w:jc w:val="center"/>
            </w:pPr>
            <w:r w:rsidRPr="004A3D16">
              <w:t>0-10</w:t>
            </w:r>
          </w:p>
        </w:tc>
      </w:tr>
      <w:tr w:rsidR="00B5332D" w:rsidRPr="004A3D16" w14:paraId="29E96630" w14:textId="77777777" w:rsidTr="00B5332D">
        <w:tc>
          <w:tcPr>
            <w:tcW w:w="585" w:type="dxa"/>
            <w:tcBorders>
              <w:top w:val="single" w:sz="4" w:space="0" w:color="auto"/>
              <w:left w:val="single" w:sz="4" w:space="0" w:color="auto"/>
              <w:bottom w:val="single" w:sz="4" w:space="0" w:color="auto"/>
              <w:right w:val="single" w:sz="4" w:space="0" w:color="auto"/>
            </w:tcBorders>
          </w:tcPr>
          <w:p w14:paraId="115A6CF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55140418" w14:textId="77777777" w:rsidR="00B5332D" w:rsidRPr="004A3D16" w:rsidRDefault="00B5332D" w:rsidP="004A3D16">
            <w:r w:rsidRPr="004A3D16">
              <w:t xml:space="preserve">Ромашкина </w:t>
            </w:r>
          </w:p>
        </w:tc>
        <w:tc>
          <w:tcPr>
            <w:tcW w:w="1507" w:type="dxa"/>
            <w:tcBorders>
              <w:top w:val="single" w:sz="4" w:space="0" w:color="auto"/>
              <w:left w:val="single" w:sz="4" w:space="0" w:color="auto"/>
              <w:bottom w:val="single" w:sz="4" w:space="0" w:color="auto"/>
              <w:right w:val="single" w:sz="4" w:space="0" w:color="auto"/>
            </w:tcBorders>
            <w:hideMark/>
          </w:tcPr>
          <w:p w14:paraId="7BEDF2EB"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28D1848" w14:textId="77777777" w:rsidR="00B5332D" w:rsidRPr="004A3D16" w:rsidRDefault="00B5332D" w:rsidP="004A3D16">
            <w:pPr>
              <w:jc w:val="center"/>
            </w:pPr>
            <w:r w:rsidRPr="004A3D16">
              <w:t>0-10</w:t>
            </w:r>
          </w:p>
        </w:tc>
      </w:tr>
      <w:tr w:rsidR="00B5332D" w:rsidRPr="004A3D16" w14:paraId="29C89AA8" w14:textId="77777777" w:rsidTr="00B5332D">
        <w:tc>
          <w:tcPr>
            <w:tcW w:w="585" w:type="dxa"/>
            <w:tcBorders>
              <w:top w:val="single" w:sz="4" w:space="0" w:color="auto"/>
              <w:left w:val="single" w:sz="4" w:space="0" w:color="auto"/>
              <w:bottom w:val="single" w:sz="4" w:space="0" w:color="auto"/>
              <w:right w:val="single" w:sz="4" w:space="0" w:color="auto"/>
            </w:tcBorders>
          </w:tcPr>
          <w:p w14:paraId="7A0205CB"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AA52C17" w14:textId="77777777" w:rsidR="00B5332D" w:rsidRPr="004A3D16" w:rsidRDefault="00B5332D" w:rsidP="004A3D16">
            <w:r w:rsidRPr="004A3D16">
              <w:t>Рабоче-Крестьянская</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D994532" w14:textId="77777777" w:rsidR="00B5332D" w:rsidRPr="004A3D16" w:rsidRDefault="00B5332D" w:rsidP="004A3D16">
            <w:pPr>
              <w:jc w:val="center"/>
            </w:pPr>
            <w:r w:rsidRPr="004A3D16">
              <w:t>20-80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2C007D03" w14:textId="77777777" w:rsidR="00B5332D" w:rsidRPr="004A3D16" w:rsidRDefault="00B5332D" w:rsidP="004A3D16">
            <w:pPr>
              <w:jc w:val="center"/>
            </w:pPr>
            <w:r w:rsidRPr="004A3D16">
              <w:t>20-50</w:t>
            </w:r>
          </w:p>
        </w:tc>
      </w:tr>
      <w:tr w:rsidR="00B5332D" w:rsidRPr="004A3D16" w14:paraId="16240866" w14:textId="77777777" w:rsidTr="00B5332D">
        <w:tc>
          <w:tcPr>
            <w:tcW w:w="585" w:type="dxa"/>
            <w:tcBorders>
              <w:top w:val="single" w:sz="4" w:space="0" w:color="auto"/>
              <w:left w:val="single" w:sz="4" w:space="0" w:color="auto"/>
              <w:bottom w:val="single" w:sz="4" w:space="0" w:color="auto"/>
              <w:right w:val="single" w:sz="4" w:space="0" w:color="auto"/>
            </w:tcBorders>
          </w:tcPr>
          <w:p w14:paraId="0FE1EC36"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92F8A8A" w14:textId="77777777" w:rsidR="00B5332D" w:rsidRPr="004A3D16" w:rsidRDefault="00B5332D" w:rsidP="004A3D16">
            <w:r w:rsidRPr="004A3D16">
              <w:t xml:space="preserve">Сурикова </w:t>
            </w:r>
          </w:p>
        </w:tc>
        <w:tc>
          <w:tcPr>
            <w:tcW w:w="1507" w:type="dxa"/>
            <w:tcBorders>
              <w:top w:val="single" w:sz="4" w:space="0" w:color="auto"/>
              <w:left w:val="single" w:sz="4" w:space="0" w:color="auto"/>
              <w:bottom w:val="single" w:sz="4" w:space="0" w:color="auto"/>
              <w:right w:val="single" w:sz="4" w:space="0" w:color="auto"/>
            </w:tcBorders>
            <w:hideMark/>
          </w:tcPr>
          <w:p w14:paraId="5FE2AF7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6715DB1" w14:textId="77777777" w:rsidR="00B5332D" w:rsidRPr="004A3D16" w:rsidRDefault="00B5332D" w:rsidP="004A3D16">
            <w:pPr>
              <w:jc w:val="center"/>
            </w:pPr>
            <w:r w:rsidRPr="004A3D16">
              <w:t>0-10</w:t>
            </w:r>
          </w:p>
        </w:tc>
      </w:tr>
      <w:tr w:rsidR="00B5332D" w:rsidRPr="004A3D16" w14:paraId="6EF4455E" w14:textId="77777777" w:rsidTr="00B5332D">
        <w:tc>
          <w:tcPr>
            <w:tcW w:w="585" w:type="dxa"/>
            <w:tcBorders>
              <w:top w:val="single" w:sz="4" w:space="0" w:color="auto"/>
              <w:left w:val="single" w:sz="4" w:space="0" w:color="auto"/>
              <w:bottom w:val="single" w:sz="4" w:space="0" w:color="auto"/>
              <w:right w:val="single" w:sz="4" w:space="0" w:color="auto"/>
            </w:tcBorders>
          </w:tcPr>
          <w:p w14:paraId="7F62F443"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241ABEC" w14:textId="77777777" w:rsidR="00B5332D" w:rsidRPr="004A3D16" w:rsidRDefault="00B5332D" w:rsidP="004A3D16">
            <w:r w:rsidRPr="004A3D16">
              <w:t xml:space="preserve">Спортивная </w:t>
            </w:r>
          </w:p>
        </w:tc>
        <w:tc>
          <w:tcPr>
            <w:tcW w:w="1507" w:type="dxa"/>
            <w:tcBorders>
              <w:top w:val="single" w:sz="4" w:space="0" w:color="auto"/>
              <w:left w:val="single" w:sz="4" w:space="0" w:color="auto"/>
              <w:bottom w:val="single" w:sz="4" w:space="0" w:color="auto"/>
              <w:right w:val="single" w:sz="4" w:space="0" w:color="auto"/>
            </w:tcBorders>
            <w:hideMark/>
          </w:tcPr>
          <w:p w14:paraId="7C6D40B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657BCD7" w14:textId="77777777" w:rsidR="00B5332D" w:rsidRPr="004A3D16" w:rsidRDefault="00B5332D" w:rsidP="004A3D16">
            <w:pPr>
              <w:jc w:val="center"/>
            </w:pPr>
            <w:r w:rsidRPr="004A3D16">
              <w:t>0-10</w:t>
            </w:r>
          </w:p>
        </w:tc>
      </w:tr>
      <w:tr w:rsidR="00B5332D" w:rsidRPr="004A3D16" w14:paraId="1AA38D37" w14:textId="77777777" w:rsidTr="00B5332D">
        <w:tc>
          <w:tcPr>
            <w:tcW w:w="585" w:type="dxa"/>
            <w:tcBorders>
              <w:top w:val="single" w:sz="4" w:space="0" w:color="auto"/>
              <w:left w:val="single" w:sz="4" w:space="0" w:color="auto"/>
              <w:bottom w:val="single" w:sz="4" w:space="0" w:color="auto"/>
              <w:right w:val="single" w:sz="4" w:space="0" w:color="auto"/>
            </w:tcBorders>
          </w:tcPr>
          <w:p w14:paraId="2C160902"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4644DE4" w14:textId="77777777" w:rsidR="00B5332D" w:rsidRPr="004A3D16" w:rsidRDefault="00B5332D" w:rsidP="004A3D16">
            <w:r w:rsidRPr="004A3D16">
              <w:t xml:space="preserve">Солнечная </w:t>
            </w:r>
          </w:p>
        </w:tc>
        <w:tc>
          <w:tcPr>
            <w:tcW w:w="1507" w:type="dxa"/>
            <w:tcBorders>
              <w:top w:val="single" w:sz="4" w:space="0" w:color="auto"/>
              <w:left w:val="single" w:sz="4" w:space="0" w:color="auto"/>
              <w:bottom w:val="single" w:sz="4" w:space="0" w:color="auto"/>
              <w:right w:val="single" w:sz="4" w:space="0" w:color="auto"/>
            </w:tcBorders>
            <w:hideMark/>
          </w:tcPr>
          <w:p w14:paraId="770D1E8F"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D5A4205" w14:textId="77777777" w:rsidR="00B5332D" w:rsidRPr="004A3D16" w:rsidRDefault="00B5332D" w:rsidP="004A3D16">
            <w:pPr>
              <w:jc w:val="center"/>
            </w:pPr>
            <w:r w:rsidRPr="004A3D16">
              <w:t>0-10</w:t>
            </w:r>
          </w:p>
        </w:tc>
      </w:tr>
      <w:tr w:rsidR="00B5332D" w:rsidRPr="004A3D16" w14:paraId="59164D52" w14:textId="77777777" w:rsidTr="00B5332D">
        <w:tc>
          <w:tcPr>
            <w:tcW w:w="585" w:type="dxa"/>
            <w:tcBorders>
              <w:top w:val="single" w:sz="4" w:space="0" w:color="auto"/>
              <w:left w:val="single" w:sz="4" w:space="0" w:color="auto"/>
              <w:bottom w:val="single" w:sz="4" w:space="0" w:color="auto"/>
              <w:right w:val="single" w:sz="4" w:space="0" w:color="auto"/>
            </w:tcBorders>
          </w:tcPr>
          <w:p w14:paraId="0F6D30D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AF6F12E" w14:textId="77777777" w:rsidR="00B5332D" w:rsidRPr="004A3D16" w:rsidRDefault="00B5332D" w:rsidP="004A3D16">
            <w:r w:rsidRPr="004A3D16">
              <w:t xml:space="preserve">Садовая </w:t>
            </w:r>
          </w:p>
        </w:tc>
        <w:tc>
          <w:tcPr>
            <w:tcW w:w="1507" w:type="dxa"/>
            <w:tcBorders>
              <w:top w:val="single" w:sz="4" w:space="0" w:color="auto"/>
              <w:left w:val="single" w:sz="4" w:space="0" w:color="auto"/>
              <w:bottom w:val="single" w:sz="4" w:space="0" w:color="auto"/>
              <w:right w:val="single" w:sz="4" w:space="0" w:color="auto"/>
            </w:tcBorders>
            <w:hideMark/>
          </w:tcPr>
          <w:p w14:paraId="1E8F6C72"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F401944" w14:textId="77777777" w:rsidR="00B5332D" w:rsidRPr="004A3D16" w:rsidRDefault="00B5332D" w:rsidP="004A3D16">
            <w:pPr>
              <w:jc w:val="center"/>
            </w:pPr>
            <w:r w:rsidRPr="004A3D16">
              <w:t>0-10</w:t>
            </w:r>
          </w:p>
        </w:tc>
      </w:tr>
      <w:tr w:rsidR="00B5332D" w:rsidRPr="004A3D16" w14:paraId="2ACE9B43" w14:textId="77777777" w:rsidTr="00B5332D">
        <w:tc>
          <w:tcPr>
            <w:tcW w:w="585" w:type="dxa"/>
            <w:tcBorders>
              <w:top w:val="single" w:sz="4" w:space="0" w:color="auto"/>
              <w:left w:val="single" w:sz="4" w:space="0" w:color="auto"/>
              <w:bottom w:val="single" w:sz="4" w:space="0" w:color="auto"/>
              <w:right w:val="single" w:sz="4" w:space="0" w:color="auto"/>
            </w:tcBorders>
          </w:tcPr>
          <w:p w14:paraId="47A13A4D"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F466AF3" w14:textId="77777777" w:rsidR="00B5332D" w:rsidRPr="004A3D16" w:rsidRDefault="00B5332D" w:rsidP="004A3D16">
            <w:r w:rsidRPr="004A3D16">
              <w:t xml:space="preserve">Строителей </w:t>
            </w:r>
          </w:p>
        </w:tc>
        <w:tc>
          <w:tcPr>
            <w:tcW w:w="1507" w:type="dxa"/>
            <w:tcBorders>
              <w:top w:val="single" w:sz="4" w:space="0" w:color="auto"/>
              <w:left w:val="single" w:sz="4" w:space="0" w:color="auto"/>
              <w:bottom w:val="single" w:sz="4" w:space="0" w:color="auto"/>
              <w:right w:val="single" w:sz="4" w:space="0" w:color="auto"/>
            </w:tcBorders>
            <w:hideMark/>
          </w:tcPr>
          <w:p w14:paraId="1B81B0FD"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596FA30A" w14:textId="77777777" w:rsidR="00B5332D" w:rsidRPr="004A3D16" w:rsidRDefault="00B5332D" w:rsidP="004A3D16">
            <w:pPr>
              <w:jc w:val="center"/>
            </w:pPr>
            <w:r w:rsidRPr="004A3D16">
              <w:t>0-10</w:t>
            </w:r>
          </w:p>
        </w:tc>
      </w:tr>
      <w:tr w:rsidR="00B5332D" w:rsidRPr="004A3D16" w14:paraId="5574338D" w14:textId="77777777" w:rsidTr="00B5332D">
        <w:tc>
          <w:tcPr>
            <w:tcW w:w="585" w:type="dxa"/>
            <w:tcBorders>
              <w:top w:val="single" w:sz="4" w:space="0" w:color="auto"/>
              <w:left w:val="single" w:sz="4" w:space="0" w:color="auto"/>
              <w:bottom w:val="single" w:sz="4" w:space="0" w:color="auto"/>
              <w:right w:val="single" w:sz="4" w:space="0" w:color="auto"/>
            </w:tcBorders>
          </w:tcPr>
          <w:p w14:paraId="53273101"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218FE123" w14:textId="77777777" w:rsidR="00B5332D" w:rsidRPr="004A3D16" w:rsidRDefault="00B5332D" w:rsidP="004A3D16">
            <w:r w:rsidRPr="004A3D16">
              <w:t xml:space="preserve">Скорнякова </w:t>
            </w:r>
          </w:p>
        </w:tc>
        <w:tc>
          <w:tcPr>
            <w:tcW w:w="1507" w:type="dxa"/>
            <w:tcBorders>
              <w:top w:val="single" w:sz="4" w:space="0" w:color="auto"/>
              <w:left w:val="single" w:sz="4" w:space="0" w:color="auto"/>
              <w:bottom w:val="single" w:sz="4" w:space="0" w:color="auto"/>
              <w:right w:val="single" w:sz="4" w:space="0" w:color="auto"/>
            </w:tcBorders>
            <w:hideMark/>
          </w:tcPr>
          <w:p w14:paraId="27BCB32A"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D32159F" w14:textId="77777777" w:rsidR="00B5332D" w:rsidRPr="004A3D16" w:rsidRDefault="00B5332D" w:rsidP="004A3D16">
            <w:pPr>
              <w:jc w:val="center"/>
            </w:pPr>
            <w:r w:rsidRPr="004A3D16">
              <w:t>0-10</w:t>
            </w:r>
          </w:p>
        </w:tc>
      </w:tr>
      <w:tr w:rsidR="00B5332D" w:rsidRPr="004A3D16" w14:paraId="523C5838" w14:textId="77777777" w:rsidTr="00B5332D">
        <w:tc>
          <w:tcPr>
            <w:tcW w:w="585" w:type="dxa"/>
            <w:tcBorders>
              <w:top w:val="single" w:sz="4" w:space="0" w:color="auto"/>
              <w:left w:val="single" w:sz="4" w:space="0" w:color="auto"/>
              <w:bottom w:val="single" w:sz="4" w:space="0" w:color="auto"/>
              <w:right w:val="single" w:sz="4" w:space="0" w:color="auto"/>
            </w:tcBorders>
          </w:tcPr>
          <w:p w14:paraId="65EA8A4D"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1C8A341" w14:textId="77777777" w:rsidR="00B5332D" w:rsidRPr="004A3D16" w:rsidRDefault="00B5332D" w:rsidP="004A3D16">
            <w:r w:rsidRPr="004A3D16">
              <w:t xml:space="preserve">Сибирская </w:t>
            </w:r>
          </w:p>
        </w:tc>
        <w:tc>
          <w:tcPr>
            <w:tcW w:w="1507" w:type="dxa"/>
            <w:tcBorders>
              <w:top w:val="single" w:sz="4" w:space="0" w:color="auto"/>
              <w:left w:val="single" w:sz="4" w:space="0" w:color="auto"/>
              <w:bottom w:val="single" w:sz="4" w:space="0" w:color="auto"/>
              <w:right w:val="single" w:sz="4" w:space="0" w:color="auto"/>
            </w:tcBorders>
            <w:hideMark/>
          </w:tcPr>
          <w:p w14:paraId="392BFB69"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758BC4A" w14:textId="77777777" w:rsidR="00B5332D" w:rsidRPr="004A3D16" w:rsidRDefault="00B5332D" w:rsidP="004A3D16">
            <w:pPr>
              <w:jc w:val="center"/>
            </w:pPr>
            <w:r w:rsidRPr="004A3D16">
              <w:t>0-10</w:t>
            </w:r>
          </w:p>
        </w:tc>
      </w:tr>
      <w:tr w:rsidR="00B5332D" w:rsidRPr="004A3D16" w14:paraId="450FF316" w14:textId="77777777" w:rsidTr="00B5332D">
        <w:tc>
          <w:tcPr>
            <w:tcW w:w="585" w:type="dxa"/>
            <w:tcBorders>
              <w:top w:val="single" w:sz="4" w:space="0" w:color="auto"/>
              <w:left w:val="single" w:sz="4" w:space="0" w:color="auto"/>
              <w:bottom w:val="single" w:sz="4" w:space="0" w:color="auto"/>
              <w:right w:val="single" w:sz="4" w:space="0" w:color="auto"/>
            </w:tcBorders>
          </w:tcPr>
          <w:p w14:paraId="7011476A"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1ED9D00" w14:textId="77777777" w:rsidR="00B5332D" w:rsidRPr="004A3D16" w:rsidRDefault="00B5332D" w:rsidP="004A3D16">
            <w:r w:rsidRPr="004A3D16">
              <w:t xml:space="preserve">Северная </w:t>
            </w:r>
          </w:p>
        </w:tc>
        <w:tc>
          <w:tcPr>
            <w:tcW w:w="1507" w:type="dxa"/>
            <w:tcBorders>
              <w:top w:val="single" w:sz="4" w:space="0" w:color="auto"/>
              <w:left w:val="single" w:sz="4" w:space="0" w:color="auto"/>
              <w:bottom w:val="single" w:sz="4" w:space="0" w:color="auto"/>
              <w:right w:val="single" w:sz="4" w:space="0" w:color="auto"/>
            </w:tcBorders>
            <w:hideMark/>
          </w:tcPr>
          <w:p w14:paraId="73ACEDA0"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C251127" w14:textId="77777777" w:rsidR="00B5332D" w:rsidRPr="004A3D16" w:rsidRDefault="00B5332D" w:rsidP="004A3D16">
            <w:pPr>
              <w:jc w:val="center"/>
            </w:pPr>
            <w:r w:rsidRPr="004A3D16">
              <w:t>0-10</w:t>
            </w:r>
          </w:p>
        </w:tc>
      </w:tr>
      <w:tr w:rsidR="00B5332D" w:rsidRPr="004A3D16" w14:paraId="553CECDB" w14:textId="77777777" w:rsidTr="00B5332D">
        <w:tc>
          <w:tcPr>
            <w:tcW w:w="585" w:type="dxa"/>
            <w:tcBorders>
              <w:top w:val="single" w:sz="4" w:space="0" w:color="auto"/>
              <w:left w:val="single" w:sz="4" w:space="0" w:color="auto"/>
              <w:bottom w:val="single" w:sz="4" w:space="0" w:color="auto"/>
              <w:right w:val="single" w:sz="4" w:space="0" w:color="auto"/>
            </w:tcBorders>
          </w:tcPr>
          <w:p w14:paraId="0FED7EB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2523FA25" w14:textId="77777777" w:rsidR="00B5332D" w:rsidRPr="004A3D16" w:rsidRDefault="00B5332D" w:rsidP="004A3D16">
            <w:r w:rsidRPr="004A3D16">
              <w:t xml:space="preserve">Трудовая Слобода </w:t>
            </w:r>
          </w:p>
        </w:tc>
        <w:tc>
          <w:tcPr>
            <w:tcW w:w="1507" w:type="dxa"/>
            <w:tcBorders>
              <w:top w:val="single" w:sz="4" w:space="0" w:color="auto"/>
              <w:left w:val="single" w:sz="4" w:space="0" w:color="auto"/>
              <w:bottom w:val="single" w:sz="4" w:space="0" w:color="auto"/>
              <w:right w:val="single" w:sz="4" w:space="0" w:color="auto"/>
            </w:tcBorders>
            <w:hideMark/>
          </w:tcPr>
          <w:p w14:paraId="70401CFA"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6A4A438" w14:textId="77777777" w:rsidR="00B5332D" w:rsidRPr="004A3D16" w:rsidRDefault="00B5332D" w:rsidP="004A3D16">
            <w:pPr>
              <w:jc w:val="center"/>
            </w:pPr>
            <w:r w:rsidRPr="004A3D16">
              <w:t>0-10</w:t>
            </w:r>
          </w:p>
        </w:tc>
      </w:tr>
      <w:tr w:rsidR="00B5332D" w:rsidRPr="004A3D16" w14:paraId="6A2C1935" w14:textId="77777777" w:rsidTr="00B5332D">
        <w:tc>
          <w:tcPr>
            <w:tcW w:w="585" w:type="dxa"/>
            <w:tcBorders>
              <w:top w:val="single" w:sz="4" w:space="0" w:color="auto"/>
              <w:left w:val="single" w:sz="4" w:space="0" w:color="auto"/>
              <w:bottom w:val="single" w:sz="4" w:space="0" w:color="auto"/>
              <w:right w:val="single" w:sz="4" w:space="0" w:color="auto"/>
            </w:tcBorders>
          </w:tcPr>
          <w:p w14:paraId="1D5778B5"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FBE87DA" w14:textId="77777777" w:rsidR="00B5332D" w:rsidRPr="004A3D16" w:rsidRDefault="00B5332D" w:rsidP="004A3D16">
            <w:r w:rsidRPr="004A3D16">
              <w:t xml:space="preserve">Тихая </w:t>
            </w:r>
          </w:p>
        </w:tc>
        <w:tc>
          <w:tcPr>
            <w:tcW w:w="1507" w:type="dxa"/>
            <w:tcBorders>
              <w:top w:val="single" w:sz="4" w:space="0" w:color="auto"/>
              <w:left w:val="single" w:sz="4" w:space="0" w:color="auto"/>
              <w:bottom w:val="single" w:sz="4" w:space="0" w:color="auto"/>
              <w:right w:val="single" w:sz="4" w:space="0" w:color="auto"/>
            </w:tcBorders>
            <w:hideMark/>
          </w:tcPr>
          <w:p w14:paraId="0B6E96B5"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2C984F6F" w14:textId="77777777" w:rsidR="00B5332D" w:rsidRPr="004A3D16" w:rsidRDefault="00B5332D" w:rsidP="004A3D16">
            <w:pPr>
              <w:jc w:val="center"/>
            </w:pPr>
            <w:r w:rsidRPr="004A3D16">
              <w:t>0-10</w:t>
            </w:r>
          </w:p>
        </w:tc>
      </w:tr>
      <w:tr w:rsidR="00B5332D" w:rsidRPr="004A3D16" w14:paraId="7667E372" w14:textId="77777777" w:rsidTr="00B5332D">
        <w:tc>
          <w:tcPr>
            <w:tcW w:w="585" w:type="dxa"/>
            <w:tcBorders>
              <w:top w:val="single" w:sz="4" w:space="0" w:color="auto"/>
              <w:left w:val="single" w:sz="4" w:space="0" w:color="auto"/>
              <w:bottom w:val="single" w:sz="4" w:space="0" w:color="auto"/>
              <w:right w:val="single" w:sz="4" w:space="0" w:color="auto"/>
            </w:tcBorders>
          </w:tcPr>
          <w:p w14:paraId="38CFF5D3"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D1664E3" w14:textId="77777777" w:rsidR="00B5332D" w:rsidRPr="004A3D16" w:rsidRDefault="00B5332D" w:rsidP="004A3D16">
            <w:r w:rsidRPr="004A3D16">
              <w:t xml:space="preserve">Тамарова </w:t>
            </w:r>
          </w:p>
        </w:tc>
        <w:tc>
          <w:tcPr>
            <w:tcW w:w="1507" w:type="dxa"/>
            <w:tcBorders>
              <w:top w:val="single" w:sz="4" w:space="0" w:color="auto"/>
              <w:left w:val="single" w:sz="4" w:space="0" w:color="auto"/>
              <w:bottom w:val="single" w:sz="4" w:space="0" w:color="auto"/>
              <w:right w:val="single" w:sz="4" w:space="0" w:color="auto"/>
            </w:tcBorders>
            <w:hideMark/>
          </w:tcPr>
          <w:p w14:paraId="7F292C02"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98A36DE" w14:textId="77777777" w:rsidR="00B5332D" w:rsidRPr="004A3D16" w:rsidRDefault="00B5332D" w:rsidP="004A3D16">
            <w:pPr>
              <w:jc w:val="center"/>
            </w:pPr>
            <w:r w:rsidRPr="004A3D16">
              <w:t>0-10</w:t>
            </w:r>
          </w:p>
        </w:tc>
      </w:tr>
      <w:tr w:rsidR="00B5332D" w:rsidRPr="004A3D16" w14:paraId="1A1D883A" w14:textId="77777777" w:rsidTr="00B5332D">
        <w:tc>
          <w:tcPr>
            <w:tcW w:w="585" w:type="dxa"/>
            <w:tcBorders>
              <w:top w:val="single" w:sz="4" w:space="0" w:color="auto"/>
              <w:left w:val="single" w:sz="4" w:space="0" w:color="auto"/>
              <w:bottom w:val="single" w:sz="4" w:space="0" w:color="auto"/>
              <w:right w:val="single" w:sz="4" w:space="0" w:color="auto"/>
            </w:tcBorders>
          </w:tcPr>
          <w:p w14:paraId="0A8D95D6"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4B9EB4F" w14:textId="77777777" w:rsidR="00B5332D" w:rsidRPr="004A3D16" w:rsidRDefault="00B5332D" w:rsidP="004A3D16">
            <w:r w:rsidRPr="004A3D16">
              <w:t xml:space="preserve">Ульяны Громовой </w:t>
            </w:r>
          </w:p>
        </w:tc>
        <w:tc>
          <w:tcPr>
            <w:tcW w:w="1507" w:type="dxa"/>
            <w:tcBorders>
              <w:top w:val="single" w:sz="4" w:space="0" w:color="auto"/>
              <w:left w:val="single" w:sz="4" w:space="0" w:color="auto"/>
              <w:bottom w:val="single" w:sz="4" w:space="0" w:color="auto"/>
              <w:right w:val="single" w:sz="4" w:space="0" w:color="auto"/>
            </w:tcBorders>
            <w:hideMark/>
          </w:tcPr>
          <w:p w14:paraId="1B853B39"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13DC78E" w14:textId="77777777" w:rsidR="00B5332D" w:rsidRPr="004A3D16" w:rsidRDefault="00B5332D" w:rsidP="004A3D16">
            <w:pPr>
              <w:jc w:val="center"/>
            </w:pPr>
            <w:r w:rsidRPr="004A3D16">
              <w:t>0-10</w:t>
            </w:r>
          </w:p>
        </w:tc>
      </w:tr>
      <w:tr w:rsidR="00B5332D" w:rsidRPr="004A3D16" w14:paraId="71825834" w14:textId="77777777" w:rsidTr="00B5332D">
        <w:tc>
          <w:tcPr>
            <w:tcW w:w="585" w:type="dxa"/>
            <w:tcBorders>
              <w:top w:val="single" w:sz="4" w:space="0" w:color="auto"/>
              <w:left w:val="single" w:sz="4" w:space="0" w:color="auto"/>
              <w:bottom w:val="single" w:sz="4" w:space="0" w:color="auto"/>
              <w:right w:val="single" w:sz="4" w:space="0" w:color="auto"/>
            </w:tcBorders>
          </w:tcPr>
          <w:p w14:paraId="79FFD349"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6599CE4" w14:textId="77777777" w:rsidR="00B5332D" w:rsidRPr="004A3D16" w:rsidRDefault="00B5332D" w:rsidP="004A3D16">
            <w:r w:rsidRPr="004A3D16">
              <w:t xml:space="preserve">Фефелова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E4BCF5"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031CC95" w14:textId="77777777" w:rsidR="00B5332D" w:rsidRPr="004A3D16" w:rsidRDefault="00B5332D" w:rsidP="004A3D16">
            <w:pPr>
              <w:jc w:val="center"/>
            </w:pPr>
            <w:r w:rsidRPr="004A3D16">
              <w:t>10-20</w:t>
            </w:r>
          </w:p>
        </w:tc>
      </w:tr>
      <w:tr w:rsidR="00B5332D" w:rsidRPr="004A3D16" w14:paraId="1BC237D3" w14:textId="77777777" w:rsidTr="00B5332D">
        <w:tc>
          <w:tcPr>
            <w:tcW w:w="585" w:type="dxa"/>
            <w:tcBorders>
              <w:top w:val="single" w:sz="4" w:space="0" w:color="auto"/>
              <w:left w:val="single" w:sz="4" w:space="0" w:color="auto"/>
              <w:bottom w:val="single" w:sz="4" w:space="0" w:color="auto"/>
              <w:right w:val="single" w:sz="4" w:space="0" w:color="auto"/>
            </w:tcBorders>
          </w:tcPr>
          <w:p w14:paraId="307EA832"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6074FD3" w14:textId="77777777" w:rsidR="00B5332D" w:rsidRPr="004A3D16" w:rsidRDefault="00B5332D" w:rsidP="004A3D16">
            <w:r w:rsidRPr="004A3D16">
              <w:t xml:space="preserve">Худзинского </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8DF3F8" w14:textId="77777777" w:rsidR="00B5332D" w:rsidRPr="004A3D16" w:rsidRDefault="00B5332D" w:rsidP="004A3D16">
            <w:pPr>
              <w:jc w:val="center"/>
            </w:pPr>
            <w:r w:rsidRPr="004A3D16">
              <w:t>10-20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1DD55247" w14:textId="77777777" w:rsidR="00B5332D" w:rsidRPr="004A3D16" w:rsidRDefault="00B5332D" w:rsidP="004A3D16">
            <w:pPr>
              <w:jc w:val="center"/>
            </w:pPr>
            <w:r w:rsidRPr="004A3D16">
              <w:t>10-20</w:t>
            </w:r>
          </w:p>
        </w:tc>
      </w:tr>
      <w:tr w:rsidR="00B5332D" w:rsidRPr="004A3D16" w14:paraId="62A618B8" w14:textId="77777777" w:rsidTr="00B5332D">
        <w:tc>
          <w:tcPr>
            <w:tcW w:w="585" w:type="dxa"/>
            <w:tcBorders>
              <w:top w:val="single" w:sz="4" w:space="0" w:color="auto"/>
              <w:left w:val="single" w:sz="4" w:space="0" w:color="auto"/>
              <w:bottom w:val="single" w:sz="4" w:space="0" w:color="auto"/>
              <w:right w:val="single" w:sz="4" w:space="0" w:color="auto"/>
            </w:tcBorders>
          </w:tcPr>
          <w:p w14:paraId="04E45ED1"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8161E24" w14:textId="77777777" w:rsidR="00B5332D" w:rsidRPr="004A3D16" w:rsidRDefault="00B5332D" w:rsidP="004A3D16">
            <w:r w:rsidRPr="004A3D16">
              <w:t xml:space="preserve">Чкалова </w:t>
            </w:r>
          </w:p>
        </w:tc>
        <w:tc>
          <w:tcPr>
            <w:tcW w:w="1507" w:type="dxa"/>
            <w:tcBorders>
              <w:top w:val="single" w:sz="4" w:space="0" w:color="auto"/>
              <w:left w:val="single" w:sz="4" w:space="0" w:color="auto"/>
              <w:bottom w:val="single" w:sz="4" w:space="0" w:color="auto"/>
              <w:right w:val="single" w:sz="4" w:space="0" w:color="auto"/>
            </w:tcBorders>
            <w:hideMark/>
          </w:tcPr>
          <w:p w14:paraId="138F16FC"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3717518" w14:textId="77777777" w:rsidR="00B5332D" w:rsidRPr="004A3D16" w:rsidRDefault="00B5332D" w:rsidP="004A3D16">
            <w:pPr>
              <w:jc w:val="center"/>
            </w:pPr>
            <w:r w:rsidRPr="004A3D16">
              <w:t>0-10</w:t>
            </w:r>
          </w:p>
        </w:tc>
      </w:tr>
      <w:tr w:rsidR="00B5332D" w:rsidRPr="004A3D16" w14:paraId="36D2CD3A" w14:textId="77777777" w:rsidTr="00B5332D">
        <w:tc>
          <w:tcPr>
            <w:tcW w:w="585" w:type="dxa"/>
            <w:tcBorders>
              <w:top w:val="single" w:sz="4" w:space="0" w:color="auto"/>
              <w:left w:val="single" w:sz="4" w:space="0" w:color="auto"/>
              <w:bottom w:val="single" w:sz="4" w:space="0" w:color="auto"/>
              <w:right w:val="single" w:sz="4" w:space="0" w:color="auto"/>
            </w:tcBorders>
          </w:tcPr>
          <w:p w14:paraId="190F468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A1264CA" w14:textId="77777777" w:rsidR="00B5332D" w:rsidRPr="004A3D16" w:rsidRDefault="00B5332D" w:rsidP="004A3D16">
            <w:r w:rsidRPr="004A3D16">
              <w:t xml:space="preserve">Чайкиной </w:t>
            </w:r>
          </w:p>
        </w:tc>
        <w:tc>
          <w:tcPr>
            <w:tcW w:w="1507" w:type="dxa"/>
            <w:tcBorders>
              <w:top w:val="single" w:sz="4" w:space="0" w:color="auto"/>
              <w:left w:val="single" w:sz="4" w:space="0" w:color="auto"/>
              <w:bottom w:val="single" w:sz="4" w:space="0" w:color="auto"/>
              <w:right w:val="single" w:sz="4" w:space="0" w:color="auto"/>
            </w:tcBorders>
            <w:hideMark/>
          </w:tcPr>
          <w:p w14:paraId="2EB183DB"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B1C46BE" w14:textId="77777777" w:rsidR="00B5332D" w:rsidRPr="004A3D16" w:rsidRDefault="00B5332D" w:rsidP="004A3D16">
            <w:pPr>
              <w:jc w:val="center"/>
            </w:pPr>
            <w:r w:rsidRPr="004A3D16">
              <w:t>0-10</w:t>
            </w:r>
          </w:p>
        </w:tc>
      </w:tr>
      <w:tr w:rsidR="00B5332D" w:rsidRPr="004A3D16" w14:paraId="4139ED2B" w14:textId="77777777" w:rsidTr="00B5332D">
        <w:tc>
          <w:tcPr>
            <w:tcW w:w="585" w:type="dxa"/>
            <w:tcBorders>
              <w:top w:val="single" w:sz="4" w:space="0" w:color="auto"/>
              <w:left w:val="single" w:sz="4" w:space="0" w:color="auto"/>
              <w:bottom w:val="single" w:sz="4" w:space="0" w:color="auto"/>
              <w:right w:val="single" w:sz="4" w:space="0" w:color="auto"/>
            </w:tcBorders>
          </w:tcPr>
          <w:p w14:paraId="5017FA9E"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2F6635A" w14:textId="77777777" w:rsidR="00B5332D" w:rsidRPr="004A3D16" w:rsidRDefault="00B5332D" w:rsidP="004A3D16">
            <w:r w:rsidRPr="004A3D16">
              <w:t xml:space="preserve">Чехова </w:t>
            </w:r>
          </w:p>
        </w:tc>
        <w:tc>
          <w:tcPr>
            <w:tcW w:w="1507" w:type="dxa"/>
            <w:tcBorders>
              <w:top w:val="single" w:sz="4" w:space="0" w:color="auto"/>
              <w:left w:val="single" w:sz="4" w:space="0" w:color="auto"/>
              <w:bottom w:val="single" w:sz="4" w:space="0" w:color="auto"/>
              <w:right w:val="single" w:sz="4" w:space="0" w:color="auto"/>
            </w:tcBorders>
            <w:hideMark/>
          </w:tcPr>
          <w:p w14:paraId="014E596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5C77E02" w14:textId="77777777" w:rsidR="00B5332D" w:rsidRPr="004A3D16" w:rsidRDefault="00B5332D" w:rsidP="004A3D16">
            <w:pPr>
              <w:jc w:val="center"/>
            </w:pPr>
            <w:r w:rsidRPr="004A3D16">
              <w:t>0-10</w:t>
            </w:r>
          </w:p>
        </w:tc>
      </w:tr>
      <w:tr w:rsidR="00B5332D" w:rsidRPr="004A3D16" w14:paraId="1E9741F4" w14:textId="77777777" w:rsidTr="00B5332D">
        <w:tc>
          <w:tcPr>
            <w:tcW w:w="585" w:type="dxa"/>
            <w:tcBorders>
              <w:top w:val="single" w:sz="4" w:space="0" w:color="auto"/>
              <w:left w:val="single" w:sz="4" w:space="0" w:color="auto"/>
              <w:bottom w:val="single" w:sz="4" w:space="0" w:color="auto"/>
              <w:right w:val="single" w:sz="4" w:space="0" w:color="auto"/>
            </w:tcBorders>
          </w:tcPr>
          <w:p w14:paraId="664C52C6"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19107310" w14:textId="77777777" w:rsidR="00B5332D" w:rsidRPr="004A3D16" w:rsidRDefault="00B5332D" w:rsidP="004A3D16">
            <w:r w:rsidRPr="004A3D16">
              <w:t xml:space="preserve">Южная </w:t>
            </w:r>
          </w:p>
        </w:tc>
        <w:tc>
          <w:tcPr>
            <w:tcW w:w="1507" w:type="dxa"/>
            <w:tcBorders>
              <w:top w:val="single" w:sz="4" w:space="0" w:color="auto"/>
              <w:left w:val="single" w:sz="4" w:space="0" w:color="auto"/>
              <w:bottom w:val="single" w:sz="4" w:space="0" w:color="auto"/>
              <w:right w:val="single" w:sz="4" w:space="0" w:color="auto"/>
            </w:tcBorders>
            <w:hideMark/>
          </w:tcPr>
          <w:p w14:paraId="271AED54"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F0F720D" w14:textId="77777777" w:rsidR="00B5332D" w:rsidRPr="004A3D16" w:rsidRDefault="00B5332D" w:rsidP="004A3D16">
            <w:pPr>
              <w:jc w:val="center"/>
            </w:pPr>
            <w:r w:rsidRPr="004A3D16">
              <w:t>0-10</w:t>
            </w:r>
          </w:p>
        </w:tc>
      </w:tr>
      <w:tr w:rsidR="00B5332D" w:rsidRPr="004A3D16" w14:paraId="5E02F218" w14:textId="77777777" w:rsidTr="00B5332D">
        <w:tc>
          <w:tcPr>
            <w:tcW w:w="585" w:type="dxa"/>
            <w:tcBorders>
              <w:top w:val="single" w:sz="4" w:space="0" w:color="auto"/>
              <w:left w:val="single" w:sz="4" w:space="0" w:color="auto"/>
              <w:bottom w:val="single" w:sz="4" w:space="0" w:color="auto"/>
              <w:right w:val="single" w:sz="4" w:space="0" w:color="auto"/>
            </w:tcBorders>
          </w:tcPr>
          <w:p w14:paraId="2BC9F05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D159350" w14:textId="77777777" w:rsidR="00B5332D" w:rsidRPr="004A3D16" w:rsidRDefault="00B5332D" w:rsidP="004A3D16">
            <w:r w:rsidRPr="004A3D16">
              <w:t xml:space="preserve">1-ый проезд </w:t>
            </w:r>
          </w:p>
        </w:tc>
        <w:tc>
          <w:tcPr>
            <w:tcW w:w="1507" w:type="dxa"/>
            <w:tcBorders>
              <w:top w:val="single" w:sz="4" w:space="0" w:color="auto"/>
              <w:left w:val="single" w:sz="4" w:space="0" w:color="auto"/>
              <w:bottom w:val="single" w:sz="4" w:space="0" w:color="auto"/>
              <w:right w:val="single" w:sz="4" w:space="0" w:color="auto"/>
            </w:tcBorders>
            <w:hideMark/>
          </w:tcPr>
          <w:p w14:paraId="3FC16B3C"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7A3BAA58" w14:textId="77777777" w:rsidR="00B5332D" w:rsidRPr="004A3D16" w:rsidRDefault="00B5332D" w:rsidP="004A3D16">
            <w:pPr>
              <w:jc w:val="center"/>
            </w:pPr>
            <w:r w:rsidRPr="004A3D16">
              <w:t>0-10</w:t>
            </w:r>
          </w:p>
        </w:tc>
      </w:tr>
      <w:tr w:rsidR="00B5332D" w:rsidRPr="004A3D16" w14:paraId="1AB4C385" w14:textId="77777777" w:rsidTr="00B5332D">
        <w:tc>
          <w:tcPr>
            <w:tcW w:w="585" w:type="dxa"/>
            <w:tcBorders>
              <w:top w:val="single" w:sz="4" w:space="0" w:color="auto"/>
              <w:left w:val="single" w:sz="4" w:space="0" w:color="auto"/>
              <w:bottom w:val="single" w:sz="4" w:space="0" w:color="auto"/>
              <w:right w:val="single" w:sz="4" w:space="0" w:color="auto"/>
            </w:tcBorders>
          </w:tcPr>
          <w:p w14:paraId="320E73F0"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F828345" w14:textId="77777777" w:rsidR="00B5332D" w:rsidRPr="004A3D16" w:rsidRDefault="00B5332D" w:rsidP="004A3D16">
            <w:r w:rsidRPr="004A3D16">
              <w:t xml:space="preserve">2-ой проезд </w:t>
            </w:r>
          </w:p>
        </w:tc>
        <w:tc>
          <w:tcPr>
            <w:tcW w:w="1507" w:type="dxa"/>
            <w:tcBorders>
              <w:top w:val="single" w:sz="4" w:space="0" w:color="auto"/>
              <w:left w:val="single" w:sz="4" w:space="0" w:color="auto"/>
              <w:bottom w:val="single" w:sz="4" w:space="0" w:color="auto"/>
              <w:right w:val="single" w:sz="4" w:space="0" w:color="auto"/>
            </w:tcBorders>
            <w:hideMark/>
          </w:tcPr>
          <w:p w14:paraId="7CF2DA09"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BA381BC" w14:textId="77777777" w:rsidR="00B5332D" w:rsidRPr="004A3D16" w:rsidRDefault="00B5332D" w:rsidP="004A3D16">
            <w:pPr>
              <w:jc w:val="center"/>
            </w:pPr>
            <w:r w:rsidRPr="004A3D16">
              <w:t>0-10</w:t>
            </w:r>
          </w:p>
        </w:tc>
      </w:tr>
      <w:tr w:rsidR="00B5332D" w:rsidRPr="004A3D16" w14:paraId="59D7A5E3" w14:textId="77777777" w:rsidTr="00B5332D">
        <w:tc>
          <w:tcPr>
            <w:tcW w:w="585" w:type="dxa"/>
            <w:tcBorders>
              <w:top w:val="single" w:sz="4" w:space="0" w:color="auto"/>
              <w:left w:val="single" w:sz="4" w:space="0" w:color="auto"/>
              <w:bottom w:val="single" w:sz="4" w:space="0" w:color="auto"/>
              <w:right w:val="single" w:sz="4" w:space="0" w:color="auto"/>
            </w:tcBorders>
          </w:tcPr>
          <w:p w14:paraId="23BD7DF7"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7962C7F" w14:textId="77777777" w:rsidR="00B5332D" w:rsidRPr="004A3D16" w:rsidRDefault="00B5332D" w:rsidP="004A3D16">
            <w:r w:rsidRPr="004A3D16">
              <w:t xml:space="preserve">40 лет Октября </w:t>
            </w:r>
          </w:p>
        </w:tc>
        <w:tc>
          <w:tcPr>
            <w:tcW w:w="1507" w:type="dxa"/>
            <w:tcBorders>
              <w:top w:val="single" w:sz="4" w:space="0" w:color="auto"/>
              <w:left w:val="single" w:sz="4" w:space="0" w:color="auto"/>
              <w:bottom w:val="single" w:sz="4" w:space="0" w:color="auto"/>
              <w:right w:val="single" w:sz="4" w:space="0" w:color="auto"/>
            </w:tcBorders>
            <w:hideMark/>
          </w:tcPr>
          <w:p w14:paraId="1735CDB8"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621CD8F" w14:textId="77777777" w:rsidR="00B5332D" w:rsidRPr="004A3D16" w:rsidRDefault="00B5332D" w:rsidP="004A3D16">
            <w:pPr>
              <w:jc w:val="center"/>
            </w:pPr>
            <w:r w:rsidRPr="004A3D16">
              <w:t>0-10</w:t>
            </w:r>
          </w:p>
        </w:tc>
      </w:tr>
      <w:tr w:rsidR="00B5332D" w:rsidRPr="004A3D16" w14:paraId="4791F49A" w14:textId="77777777" w:rsidTr="00B5332D">
        <w:tc>
          <w:tcPr>
            <w:tcW w:w="585" w:type="dxa"/>
            <w:tcBorders>
              <w:top w:val="single" w:sz="4" w:space="0" w:color="auto"/>
              <w:left w:val="single" w:sz="4" w:space="0" w:color="auto"/>
              <w:bottom w:val="single" w:sz="4" w:space="0" w:color="auto"/>
              <w:right w:val="single" w:sz="4" w:space="0" w:color="auto"/>
            </w:tcBorders>
          </w:tcPr>
          <w:p w14:paraId="4103E57C"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D878EBA" w14:textId="77777777" w:rsidR="00B5332D" w:rsidRPr="004A3D16" w:rsidRDefault="00B5332D" w:rsidP="004A3D16">
            <w:r w:rsidRPr="004A3D16">
              <w:t>пер. Партизанский</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47B56C0" w14:textId="77777777" w:rsidR="00B5332D" w:rsidRPr="004A3D16" w:rsidRDefault="00B5332D" w:rsidP="004A3D16">
            <w:pPr>
              <w:jc w:val="center"/>
            </w:pPr>
            <w:r w:rsidRPr="004A3D16">
              <w:t>20-80</w:t>
            </w:r>
          </w:p>
        </w:tc>
        <w:tc>
          <w:tcPr>
            <w:tcW w:w="1831" w:type="dxa"/>
            <w:tcBorders>
              <w:top w:val="single" w:sz="4" w:space="0" w:color="auto"/>
              <w:left w:val="single" w:sz="4" w:space="0" w:color="auto"/>
              <w:bottom w:val="single" w:sz="4" w:space="0" w:color="auto"/>
              <w:right w:val="single" w:sz="4" w:space="0" w:color="auto"/>
            </w:tcBorders>
            <w:vAlign w:val="center"/>
            <w:hideMark/>
          </w:tcPr>
          <w:p w14:paraId="6ABBF424" w14:textId="77777777" w:rsidR="00B5332D" w:rsidRPr="004A3D16" w:rsidRDefault="00B5332D" w:rsidP="004A3D16">
            <w:pPr>
              <w:jc w:val="center"/>
            </w:pPr>
            <w:r w:rsidRPr="004A3D16">
              <w:t>20-50</w:t>
            </w:r>
          </w:p>
        </w:tc>
      </w:tr>
      <w:tr w:rsidR="00B5332D" w:rsidRPr="004A3D16" w14:paraId="670F4A7B" w14:textId="77777777" w:rsidTr="00B5332D">
        <w:tc>
          <w:tcPr>
            <w:tcW w:w="585" w:type="dxa"/>
            <w:tcBorders>
              <w:top w:val="single" w:sz="4" w:space="0" w:color="auto"/>
              <w:left w:val="single" w:sz="4" w:space="0" w:color="auto"/>
              <w:bottom w:val="single" w:sz="4" w:space="0" w:color="auto"/>
              <w:right w:val="single" w:sz="4" w:space="0" w:color="auto"/>
            </w:tcBorders>
          </w:tcPr>
          <w:p w14:paraId="45618486"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4925D495" w14:textId="77777777" w:rsidR="00B5332D" w:rsidRPr="004A3D16" w:rsidRDefault="00B5332D" w:rsidP="004A3D16">
            <w:r w:rsidRPr="004A3D16">
              <w:t>пер. 8 Марта</w:t>
            </w:r>
          </w:p>
        </w:tc>
        <w:tc>
          <w:tcPr>
            <w:tcW w:w="1507" w:type="dxa"/>
            <w:tcBorders>
              <w:top w:val="single" w:sz="4" w:space="0" w:color="auto"/>
              <w:left w:val="single" w:sz="4" w:space="0" w:color="auto"/>
              <w:bottom w:val="single" w:sz="4" w:space="0" w:color="auto"/>
              <w:right w:val="single" w:sz="4" w:space="0" w:color="auto"/>
            </w:tcBorders>
            <w:hideMark/>
          </w:tcPr>
          <w:p w14:paraId="4B59320B"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7E1A8A3" w14:textId="77777777" w:rsidR="00B5332D" w:rsidRPr="004A3D16" w:rsidRDefault="00B5332D" w:rsidP="004A3D16">
            <w:pPr>
              <w:jc w:val="center"/>
            </w:pPr>
            <w:r w:rsidRPr="004A3D16">
              <w:t>0-10</w:t>
            </w:r>
          </w:p>
        </w:tc>
      </w:tr>
      <w:tr w:rsidR="00B5332D" w:rsidRPr="004A3D16" w14:paraId="0DBC7BAD" w14:textId="77777777" w:rsidTr="00B5332D">
        <w:tc>
          <w:tcPr>
            <w:tcW w:w="585" w:type="dxa"/>
            <w:tcBorders>
              <w:top w:val="single" w:sz="4" w:space="0" w:color="auto"/>
              <w:left w:val="single" w:sz="4" w:space="0" w:color="auto"/>
              <w:bottom w:val="single" w:sz="4" w:space="0" w:color="auto"/>
              <w:right w:val="single" w:sz="4" w:space="0" w:color="auto"/>
            </w:tcBorders>
          </w:tcPr>
          <w:p w14:paraId="50A945A5"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8E1B98A" w14:textId="77777777" w:rsidR="00B5332D" w:rsidRPr="004A3D16" w:rsidRDefault="00B5332D" w:rsidP="004A3D16">
            <w:r w:rsidRPr="004A3D16">
              <w:t>пер. Димитрова</w:t>
            </w:r>
          </w:p>
        </w:tc>
        <w:tc>
          <w:tcPr>
            <w:tcW w:w="1507" w:type="dxa"/>
            <w:tcBorders>
              <w:top w:val="single" w:sz="4" w:space="0" w:color="auto"/>
              <w:left w:val="single" w:sz="4" w:space="0" w:color="auto"/>
              <w:bottom w:val="single" w:sz="4" w:space="0" w:color="auto"/>
              <w:right w:val="single" w:sz="4" w:space="0" w:color="auto"/>
            </w:tcBorders>
            <w:hideMark/>
          </w:tcPr>
          <w:p w14:paraId="56979A8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110F299F" w14:textId="77777777" w:rsidR="00B5332D" w:rsidRPr="004A3D16" w:rsidRDefault="00B5332D" w:rsidP="004A3D16">
            <w:pPr>
              <w:jc w:val="center"/>
            </w:pPr>
            <w:r w:rsidRPr="004A3D16">
              <w:t>0-10</w:t>
            </w:r>
          </w:p>
        </w:tc>
      </w:tr>
      <w:tr w:rsidR="00B5332D" w:rsidRPr="004A3D16" w14:paraId="4508CC34" w14:textId="77777777" w:rsidTr="00B5332D">
        <w:tc>
          <w:tcPr>
            <w:tcW w:w="585" w:type="dxa"/>
            <w:tcBorders>
              <w:top w:val="single" w:sz="4" w:space="0" w:color="auto"/>
              <w:left w:val="single" w:sz="4" w:space="0" w:color="auto"/>
              <w:bottom w:val="single" w:sz="4" w:space="0" w:color="auto"/>
              <w:right w:val="single" w:sz="4" w:space="0" w:color="auto"/>
            </w:tcBorders>
          </w:tcPr>
          <w:p w14:paraId="12E15732"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9DAC73E" w14:textId="77777777" w:rsidR="00B5332D" w:rsidRPr="004A3D16" w:rsidRDefault="00B5332D" w:rsidP="004A3D16">
            <w:r w:rsidRPr="004A3D16">
              <w:t>пер. Короткий</w:t>
            </w:r>
          </w:p>
        </w:tc>
        <w:tc>
          <w:tcPr>
            <w:tcW w:w="1507" w:type="dxa"/>
            <w:tcBorders>
              <w:top w:val="single" w:sz="4" w:space="0" w:color="auto"/>
              <w:left w:val="single" w:sz="4" w:space="0" w:color="auto"/>
              <w:bottom w:val="single" w:sz="4" w:space="0" w:color="auto"/>
              <w:right w:val="single" w:sz="4" w:space="0" w:color="auto"/>
            </w:tcBorders>
            <w:hideMark/>
          </w:tcPr>
          <w:p w14:paraId="091A8A9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5A428583" w14:textId="77777777" w:rsidR="00B5332D" w:rsidRPr="004A3D16" w:rsidRDefault="00B5332D" w:rsidP="004A3D16">
            <w:pPr>
              <w:jc w:val="center"/>
            </w:pPr>
            <w:r w:rsidRPr="004A3D16">
              <w:t>0-10</w:t>
            </w:r>
          </w:p>
        </w:tc>
      </w:tr>
      <w:tr w:rsidR="00B5332D" w:rsidRPr="004A3D16" w14:paraId="20C009E8" w14:textId="77777777" w:rsidTr="00B5332D">
        <w:tc>
          <w:tcPr>
            <w:tcW w:w="585" w:type="dxa"/>
            <w:tcBorders>
              <w:top w:val="single" w:sz="4" w:space="0" w:color="auto"/>
              <w:left w:val="single" w:sz="4" w:space="0" w:color="auto"/>
              <w:bottom w:val="single" w:sz="4" w:space="0" w:color="auto"/>
              <w:right w:val="single" w:sz="4" w:space="0" w:color="auto"/>
            </w:tcBorders>
          </w:tcPr>
          <w:p w14:paraId="7D8ECA04"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9E90791" w14:textId="77777777" w:rsidR="00B5332D" w:rsidRPr="004A3D16" w:rsidRDefault="00B5332D" w:rsidP="004A3D16">
            <w:r w:rsidRPr="004A3D16">
              <w:t>пер. Яковлева</w:t>
            </w:r>
          </w:p>
        </w:tc>
        <w:tc>
          <w:tcPr>
            <w:tcW w:w="1507" w:type="dxa"/>
            <w:tcBorders>
              <w:top w:val="single" w:sz="4" w:space="0" w:color="auto"/>
              <w:left w:val="single" w:sz="4" w:space="0" w:color="auto"/>
              <w:bottom w:val="single" w:sz="4" w:space="0" w:color="auto"/>
              <w:right w:val="single" w:sz="4" w:space="0" w:color="auto"/>
            </w:tcBorders>
            <w:hideMark/>
          </w:tcPr>
          <w:p w14:paraId="2BD4394B"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07A6B024" w14:textId="77777777" w:rsidR="00B5332D" w:rsidRPr="004A3D16" w:rsidRDefault="00B5332D" w:rsidP="004A3D16">
            <w:pPr>
              <w:jc w:val="center"/>
            </w:pPr>
            <w:r w:rsidRPr="004A3D16">
              <w:t>0-10</w:t>
            </w:r>
          </w:p>
        </w:tc>
      </w:tr>
      <w:tr w:rsidR="00B5332D" w:rsidRPr="004A3D16" w14:paraId="2E935514" w14:textId="77777777" w:rsidTr="00B5332D">
        <w:tc>
          <w:tcPr>
            <w:tcW w:w="585" w:type="dxa"/>
            <w:tcBorders>
              <w:top w:val="single" w:sz="4" w:space="0" w:color="auto"/>
              <w:left w:val="single" w:sz="4" w:space="0" w:color="auto"/>
              <w:bottom w:val="single" w:sz="4" w:space="0" w:color="auto"/>
              <w:right w:val="single" w:sz="4" w:space="0" w:color="auto"/>
            </w:tcBorders>
          </w:tcPr>
          <w:p w14:paraId="0248BEEF"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3BD18C66" w14:textId="77777777" w:rsidR="00B5332D" w:rsidRPr="004A3D16" w:rsidRDefault="00B5332D" w:rsidP="004A3D16">
            <w:r w:rsidRPr="004A3D16">
              <w:t>пер. Советский</w:t>
            </w:r>
          </w:p>
        </w:tc>
        <w:tc>
          <w:tcPr>
            <w:tcW w:w="1507" w:type="dxa"/>
            <w:tcBorders>
              <w:top w:val="single" w:sz="4" w:space="0" w:color="auto"/>
              <w:left w:val="single" w:sz="4" w:space="0" w:color="auto"/>
              <w:bottom w:val="single" w:sz="4" w:space="0" w:color="auto"/>
              <w:right w:val="single" w:sz="4" w:space="0" w:color="auto"/>
            </w:tcBorders>
            <w:hideMark/>
          </w:tcPr>
          <w:p w14:paraId="7103FA06"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09BA846" w14:textId="77777777" w:rsidR="00B5332D" w:rsidRPr="004A3D16" w:rsidRDefault="00B5332D" w:rsidP="004A3D16">
            <w:pPr>
              <w:jc w:val="center"/>
            </w:pPr>
            <w:r w:rsidRPr="004A3D16">
              <w:t>0-10</w:t>
            </w:r>
          </w:p>
        </w:tc>
      </w:tr>
      <w:tr w:rsidR="00B5332D" w:rsidRPr="004A3D16" w14:paraId="0554489D" w14:textId="77777777" w:rsidTr="00B5332D">
        <w:tc>
          <w:tcPr>
            <w:tcW w:w="585" w:type="dxa"/>
            <w:tcBorders>
              <w:top w:val="single" w:sz="4" w:space="0" w:color="auto"/>
              <w:left w:val="single" w:sz="4" w:space="0" w:color="auto"/>
              <w:bottom w:val="single" w:sz="4" w:space="0" w:color="auto"/>
              <w:right w:val="single" w:sz="4" w:space="0" w:color="auto"/>
            </w:tcBorders>
          </w:tcPr>
          <w:p w14:paraId="6533BD53"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0CF309EC" w14:textId="77777777" w:rsidR="00B5332D" w:rsidRPr="004A3D16" w:rsidRDefault="00B5332D" w:rsidP="004A3D16">
            <w:r w:rsidRPr="004A3D16">
              <w:t>пер. Пожарный</w:t>
            </w:r>
          </w:p>
        </w:tc>
        <w:tc>
          <w:tcPr>
            <w:tcW w:w="1507" w:type="dxa"/>
            <w:tcBorders>
              <w:top w:val="single" w:sz="4" w:space="0" w:color="auto"/>
              <w:left w:val="single" w:sz="4" w:space="0" w:color="auto"/>
              <w:bottom w:val="single" w:sz="4" w:space="0" w:color="auto"/>
              <w:right w:val="single" w:sz="4" w:space="0" w:color="auto"/>
            </w:tcBorders>
            <w:hideMark/>
          </w:tcPr>
          <w:p w14:paraId="62D0645F"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6FA76ED8" w14:textId="77777777" w:rsidR="00B5332D" w:rsidRPr="004A3D16" w:rsidRDefault="00B5332D" w:rsidP="004A3D16">
            <w:pPr>
              <w:jc w:val="center"/>
            </w:pPr>
            <w:r w:rsidRPr="004A3D16">
              <w:t>0-10</w:t>
            </w:r>
          </w:p>
        </w:tc>
      </w:tr>
      <w:tr w:rsidR="00B5332D" w:rsidRPr="004A3D16" w14:paraId="787922FC" w14:textId="77777777" w:rsidTr="00B5332D">
        <w:tc>
          <w:tcPr>
            <w:tcW w:w="585" w:type="dxa"/>
            <w:tcBorders>
              <w:top w:val="single" w:sz="4" w:space="0" w:color="auto"/>
              <w:left w:val="single" w:sz="4" w:space="0" w:color="auto"/>
              <w:bottom w:val="single" w:sz="4" w:space="0" w:color="auto"/>
              <w:right w:val="single" w:sz="4" w:space="0" w:color="auto"/>
            </w:tcBorders>
          </w:tcPr>
          <w:p w14:paraId="0D725122"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759F2B43" w14:textId="77777777" w:rsidR="00B5332D" w:rsidRPr="004A3D16" w:rsidRDefault="00B5332D" w:rsidP="004A3D16">
            <w:r w:rsidRPr="004A3D16">
              <w:t>пер. Столярный</w:t>
            </w:r>
          </w:p>
        </w:tc>
        <w:tc>
          <w:tcPr>
            <w:tcW w:w="1507" w:type="dxa"/>
            <w:tcBorders>
              <w:top w:val="single" w:sz="4" w:space="0" w:color="auto"/>
              <w:left w:val="single" w:sz="4" w:space="0" w:color="auto"/>
              <w:bottom w:val="single" w:sz="4" w:space="0" w:color="auto"/>
              <w:right w:val="single" w:sz="4" w:space="0" w:color="auto"/>
            </w:tcBorders>
            <w:hideMark/>
          </w:tcPr>
          <w:p w14:paraId="764BA618"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4F2FD131" w14:textId="77777777" w:rsidR="00B5332D" w:rsidRPr="004A3D16" w:rsidRDefault="00B5332D" w:rsidP="004A3D16">
            <w:pPr>
              <w:jc w:val="center"/>
            </w:pPr>
            <w:r w:rsidRPr="004A3D16">
              <w:t>0-10</w:t>
            </w:r>
          </w:p>
        </w:tc>
      </w:tr>
      <w:tr w:rsidR="00B5332D" w:rsidRPr="004A3D16" w14:paraId="36A0EB69" w14:textId="77777777" w:rsidTr="00B5332D">
        <w:tc>
          <w:tcPr>
            <w:tcW w:w="585" w:type="dxa"/>
            <w:tcBorders>
              <w:top w:val="single" w:sz="4" w:space="0" w:color="auto"/>
              <w:left w:val="single" w:sz="4" w:space="0" w:color="auto"/>
              <w:bottom w:val="single" w:sz="4" w:space="0" w:color="auto"/>
              <w:right w:val="single" w:sz="4" w:space="0" w:color="auto"/>
            </w:tcBorders>
          </w:tcPr>
          <w:p w14:paraId="5A4003BF" w14:textId="77777777" w:rsidR="00B5332D" w:rsidRPr="004A3D16" w:rsidRDefault="00B5332D" w:rsidP="004A3D16">
            <w:pPr>
              <w:pStyle w:val="western"/>
              <w:numPr>
                <w:ilvl w:val="0"/>
                <w:numId w:val="38"/>
              </w:numPr>
              <w:spacing w:before="0" w:beforeAutospacing="0" w:after="0"/>
              <w:ind w:left="0" w:firstLine="0"/>
              <w:jc w:val="center"/>
            </w:pPr>
          </w:p>
        </w:tc>
        <w:tc>
          <w:tcPr>
            <w:tcW w:w="5138" w:type="dxa"/>
            <w:tcBorders>
              <w:top w:val="single" w:sz="4" w:space="0" w:color="auto"/>
              <w:left w:val="single" w:sz="4" w:space="0" w:color="auto"/>
              <w:bottom w:val="single" w:sz="4" w:space="0" w:color="auto"/>
              <w:right w:val="single" w:sz="4" w:space="0" w:color="auto"/>
            </w:tcBorders>
            <w:hideMark/>
          </w:tcPr>
          <w:p w14:paraId="64DCAD4C" w14:textId="77777777" w:rsidR="00B5332D" w:rsidRPr="004A3D16" w:rsidRDefault="00B5332D" w:rsidP="004A3D16">
            <w:r w:rsidRPr="004A3D16">
              <w:t>пер. Речной</w:t>
            </w:r>
          </w:p>
        </w:tc>
        <w:tc>
          <w:tcPr>
            <w:tcW w:w="1507" w:type="dxa"/>
            <w:tcBorders>
              <w:top w:val="single" w:sz="4" w:space="0" w:color="auto"/>
              <w:left w:val="single" w:sz="4" w:space="0" w:color="auto"/>
              <w:bottom w:val="single" w:sz="4" w:space="0" w:color="auto"/>
              <w:right w:val="single" w:sz="4" w:space="0" w:color="auto"/>
            </w:tcBorders>
            <w:hideMark/>
          </w:tcPr>
          <w:p w14:paraId="00F12091" w14:textId="77777777" w:rsidR="00B5332D" w:rsidRPr="004A3D16" w:rsidRDefault="00B5332D" w:rsidP="004A3D16">
            <w:pPr>
              <w:jc w:val="center"/>
            </w:pPr>
            <w:r w:rsidRPr="004A3D16">
              <w:t>0-10</w:t>
            </w:r>
          </w:p>
        </w:tc>
        <w:tc>
          <w:tcPr>
            <w:tcW w:w="1831" w:type="dxa"/>
            <w:tcBorders>
              <w:top w:val="single" w:sz="4" w:space="0" w:color="auto"/>
              <w:left w:val="single" w:sz="4" w:space="0" w:color="auto"/>
              <w:bottom w:val="single" w:sz="4" w:space="0" w:color="auto"/>
              <w:right w:val="single" w:sz="4" w:space="0" w:color="auto"/>
            </w:tcBorders>
            <w:hideMark/>
          </w:tcPr>
          <w:p w14:paraId="3D7B19FE" w14:textId="77777777" w:rsidR="00B5332D" w:rsidRPr="004A3D16" w:rsidRDefault="00B5332D" w:rsidP="004A3D16">
            <w:pPr>
              <w:jc w:val="center"/>
            </w:pPr>
            <w:r w:rsidRPr="004A3D16">
              <w:t>0-10</w:t>
            </w:r>
          </w:p>
        </w:tc>
      </w:tr>
    </w:tbl>
    <w:p w14:paraId="5673DAAF" w14:textId="77777777" w:rsidR="00B5332D" w:rsidRPr="004A3D16" w:rsidRDefault="00B5332D" w:rsidP="004A3D16">
      <w:pPr>
        <w:pStyle w:val="western"/>
        <w:spacing w:before="0" w:beforeAutospacing="0" w:after="0"/>
        <w:jc w:val="both"/>
        <w:rPr>
          <w:color w:val="auto"/>
          <w:sz w:val="28"/>
          <w:szCs w:val="28"/>
          <w:lang w:val="en-US"/>
        </w:rPr>
      </w:pPr>
    </w:p>
    <w:p w14:paraId="3599469D" w14:textId="77777777" w:rsidR="00B5332D" w:rsidRPr="004A3D16" w:rsidRDefault="00B5332D" w:rsidP="004A3D16">
      <w:pPr>
        <w:ind w:firstLine="709"/>
        <w:jc w:val="both"/>
        <w:rPr>
          <w:bCs/>
          <w:sz w:val="28"/>
          <w:szCs w:val="28"/>
        </w:rPr>
      </w:pPr>
      <w:r w:rsidRPr="004A3D16">
        <w:rPr>
          <w:bCs/>
          <w:sz w:val="28"/>
          <w:szCs w:val="28"/>
        </w:rPr>
        <w:t>Основными видами транспорта в городском округе город Енисейск является автомобильный, общественный транспорт представлен автобусными маршрутами.</w:t>
      </w:r>
    </w:p>
    <w:p w14:paraId="5436C31C" w14:textId="77777777" w:rsidR="00B5332D" w:rsidRPr="004A3D16" w:rsidRDefault="00B5332D" w:rsidP="004A3D16">
      <w:pPr>
        <w:widowControl w:val="0"/>
        <w:ind w:left="23" w:right="20" w:firstLine="544"/>
        <w:jc w:val="both"/>
        <w:rPr>
          <w:sz w:val="28"/>
          <w:szCs w:val="28"/>
        </w:rPr>
      </w:pPr>
      <w:r w:rsidRPr="004A3D16">
        <w:rPr>
          <w:sz w:val="28"/>
          <w:szCs w:val="28"/>
        </w:rPr>
        <w:t xml:space="preserve">Маршрутная сеть городского, пригородного, междугородного транспорта охватывает практически всю территорию города и позволяет гражданам без особых проблем перемещаться до необходимого места назначения. </w:t>
      </w:r>
    </w:p>
    <w:p w14:paraId="53E7ED5A" w14:textId="77777777" w:rsidR="00B5332D" w:rsidRPr="004A3D16" w:rsidRDefault="00B5332D" w:rsidP="004A3D16">
      <w:pPr>
        <w:widowControl w:val="0"/>
        <w:autoSpaceDE w:val="0"/>
        <w:autoSpaceDN w:val="0"/>
        <w:ind w:left="23" w:firstLine="544"/>
        <w:jc w:val="both"/>
        <w:rPr>
          <w:sz w:val="28"/>
          <w:szCs w:val="28"/>
        </w:rPr>
      </w:pPr>
      <w:r w:rsidRPr="004A3D16">
        <w:rPr>
          <w:sz w:val="28"/>
          <w:szCs w:val="28"/>
        </w:rPr>
        <w:t>Общая протяженность городских маршрутов составляет 37,8км, межмуниципального маршрута Красноярск-Енисейск – 347км, пригородного Енисейск – Лесосибирск - 48,0 км.</w:t>
      </w:r>
    </w:p>
    <w:p w14:paraId="038969EB" w14:textId="77777777" w:rsidR="00B5332D" w:rsidRPr="004A3D16" w:rsidRDefault="00B5332D" w:rsidP="004A3D16">
      <w:pPr>
        <w:widowControl w:val="0"/>
        <w:autoSpaceDE w:val="0"/>
        <w:autoSpaceDN w:val="0"/>
        <w:ind w:left="23" w:firstLine="544"/>
        <w:jc w:val="both"/>
        <w:rPr>
          <w:sz w:val="28"/>
          <w:szCs w:val="28"/>
        </w:rPr>
      </w:pPr>
      <w:r w:rsidRPr="004A3D16">
        <w:rPr>
          <w:sz w:val="28"/>
          <w:szCs w:val="28"/>
        </w:rPr>
        <w:t>На территории ГО действует:</w:t>
      </w:r>
    </w:p>
    <w:p w14:paraId="49B11624" w14:textId="77777777" w:rsidR="00B5332D" w:rsidRPr="004A3D16" w:rsidRDefault="00B5332D" w:rsidP="004A3D16">
      <w:pPr>
        <w:widowControl w:val="0"/>
        <w:autoSpaceDE w:val="0"/>
        <w:autoSpaceDN w:val="0"/>
        <w:ind w:left="23" w:firstLine="544"/>
        <w:jc w:val="both"/>
        <w:rPr>
          <w:sz w:val="28"/>
          <w:szCs w:val="28"/>
        </w:rPr>
      </w:pPr>
      <w:r w:rsidRPr="004A3D16">
        <w:rPr>
          <w:sz w:val="28"/>
          <w:szCs w:val="28"/>
        </w:rPr>
        <w:t>- 4 городских муниципальных маршрута регулярных пассажирских перевозок;</w:t>
      </w:r>
    </w:p>
    <w:p w14:paraId="29AB3EA4" w14:textId="77777777" w:rsidR="00B5332D" w:rsidRPr="004A3D16" w:rsidRDefault="00B5332D" w:rsidP="004A3D16">
      <w:pPr>
        <w:widowControl w:val="0"/>
        <w:autoSpaceDE w:val="0"/>
        <w:autoSpaceDN w:val="0"/>
        <w:ind w:left="23" w:firstLine="544"/>
        <w:jc w:val="both"/>
        <w:rPr>
          <w:sz w:val="28"/>
          <w:szCs w:val="28"/>
        </w:rPr>
      </w:pPr>
      <w:r w:rsidRPr="004A3D16">
        <w:rPr>
          <w:sz w:val="28"/>
          <w:szCs w:val="28"/>
        </w:rPr>
        <w:t>- 5 пригородных городских муниципальных маршрутов регулярных пассажирских перевозок;</w:t>
      </w:r>
    </w:p>
    <w:p w14:paraId="4C2F72CB" w14:textId="77777777" w:rsidR="00436758" w:rsidRPr="004A3D16" w:rsidRDefault="00B5332D" w:rsidP="004A3D16">
      <w:pPr>
        <w:widowControl w:val="0"/>
        <w:autoSpaceDE w:val="0"/>
        <w:autoSpaceDN w:val="0"/>
        <w:ind w:left="23" w:firstLine="544"/>
        <w:jc w:val="both"/>
        <w:rPr>
          <w:sz w:val="28"/>
          <w:szCs w:val="28"/>
        </w:rPr>
      </w:pPr>
      <w:r w:rsidRPr="004A3D16">
        <w:rPr>
          <w:sz w:val="28"/>
          <w:szCs w:val="28"/>
        </w:rPr>
        <w:t>- 2 межмуниципальных маршрутов регулярных пассажирских перевозок.</w:t>
      </w:r>
    </w:p>
    <w:p w14:paraId="6BE963DE" w14:textId="210CB8C6" w:rsidR="00B5332D" w:rsidRPr="004A3D16" w:rsidRDefault="00B5332D" w:rsidP="004A3D16">
      <w:pPr>
        <w:ind w:firstLine="709"/>
        <w:jc w:val="both"/>
        <w:rPr>
          <w:sz w:val="28"/>
          <w:szCs w:val="28"/>
        </w:rPr>
      </w:pPr>
      <w:r w:rsidRPr="004A3D16">
        <w:rPr>
          <w:sz w:val="28"/>
          <w:szCs w:val="28"/>
        </w:rPr>
        <w:t xml:space="preserve">Автовокзал расположен в центре города </w:t>
      </w:r>
      <w:r w:rsidRPr="004A3D16">
        <w:rPr>
          <w:sz w:val="28"/>
          <w:szCs w:val="28"/>
          <w:shd w:val="clear" w:color="auto" w:fill="FFFFFF"/>
        </w:rPr>
        <w:t>по адресу: город</w:t>
      </w:r>
      <w:r w:rsidRPr="004A3D16">
        <w:rPr>
          <w:sz w:val="28"/>
          <w:szCs w:val="28"/>
          <w:bdr w:val="none" w:sz="0" w:space="0" w:color="auto" w:frame="1"/>
          <w:shd w:val="clear" w:color="auto" w:fill="FFFFFF"/>
        </w:rPr>
        <w:t xml:space="preserve"> Енисейск, ул. Рабоче-Крестьянская, 86 </w:t>
      </w:r>
      <w:r w:rsidRPr="004A3D16">
        <w:rPr>
          <w:sz w:val="28"/>
          <w:szCs w:val="28"/>
        </w:rPr>
        <w:t xml:space="preserve">в приспособленном помещении. </w:t>
      </w:r>
      <w:r w:rsidR="00FA4E4E" w:rsidRPr="004A3D16">
        <w:rPr>
          <w:sz w:val="28"/>
          <w:szCs w:val="28"/>
        </w:rPr>
        <w:t xml:space="preserve">площадь пассажирского зала – 72,7 кв. м, вместимость (единовременное пребывание) – 94 пассажира. </w:t>
      </w:r>
      <w:r w:rsidRPr="004A3D16">
        <w:rPr>
          <w:sz w:val="28"/>
          <w:szCs w:val="28"/>
        </w:rPr>
        <w:t xml:space="preserve">Режим работы автовокзала: с 05:00 утра до 22:00 часов вечера. От автостанции города осуществляется движение автобусов, как по пригородным маршрутам, например, до Лесосибирска, </w:t>
      </w:r>
      <w:r w:rsidRPr="004A3D16">
        <w:rPr>
          <w:sz w:val="28"/>
          <w:szCs w:val="28"/>
        </w:rPr>
        <w:lastRenderedPageBreak/>
        <w:t>так и по междугородним, в том числе до Красноярска. Рядом находится</w:t>
      </w:r>
      <w:r w:rsidR="00235246" w:rsidRPr="004A3D16">
        <w:rPr>
          <w:color w:val="FF0000"/>
          <w:sz w:val="28"/>
          <w:szCs w:val="28"/>
        </w:rPr>
        <w:t xml:space="preserve"> </w:t>
      </w:r>
      <w:r w:rsidRPr="004A3D16">
        <w:rPr>
          <w:sz w:val="28"/>
          <w:szCs w:val="28"/>
        </w:rPr>
        <w:t xml:space="preserve">гостиница и </w:t>
      </w:r>
      <w:r w:rsidR="00235246" w:rsidRPr="004A3D16">
        <w:rPr>
          <w:sz w:val="28"/>
          <w:szCs w:val="28"/>
        </w:rPr>
        <w:t>Монастырский</w:t>
      </w:r>
      <w:r w:rsidRPr="004A3D16">
        <w:rPr>
          <w:sz w:val="28"/>
          <w:szCs w:val="28"/>
        </w:rPr>
        <w:t xml:space="preserve"> парк. Сам автовокзал оборудован местами для сидения и отдыха пассажиров, также там имеется звуковое оповещение для пассажиров и камеры для ручной клади.</w:t>
      </w:r>
    </w:p>
    <w:p w14:paraId="73A938DA" w14:textId="77777777" w:rsidR="00B5332D" w:rsidRPr="004A3D16" w:rsidRDefault="00B5332D" w:rsidP="004A3D16">
      <w:pPr>
        <w:ind w:firstLine="709"/>
        <w:jc w:val="both"/>
        <w:textAlignment w:val="baseline"/>
        <w:rPr>
          <w:sz w:val="28"/>
          <w:szCs w:val="28"/>
        </w:rPr>
      </w:pPr>
      <w:r w:rsidRPr="004A3D16">
        <w:rPr>
          <w:sz w:val="28"/>
          <w:szCs w:val="28"/>
        </w:rPr>
        <w:t>Из центра города до автовокзала можно доехать на такси или на общественном городском транспорте всего за несколько минут. Кроме этого, от автовокзала отходят автобусы, следующие до железнодорожной станции города Лесосибирск, время в пути не превышает сорока минут. При необходимости можно воспользоваться услугами такси, стоянка которых находится рядом с автовокзалом.</w:t>
      </w:r>
    </w:p>
    <w:p w14:paraId="3DF6F11E" w14:textId="77777777" w:rsidR="00B5332D" w:rsidRPr="004A3D16" w:rsidRDefault="00B5332D" w:rsidP="004A3D16">
      <w:pPr>
        <w:pStyle w:val="a3"/>
        <w:ind w:left="0" w:firstLine="720"/>
        <w:jc w:val="both"/>
        <w:rPr>
          <w:sz w:val="28"/>
          <w:szCs w:val="28"/>
        </w:rPr>
      </w:pPr>
      <w:r w:rsidRPr="004A3D16">
        <w:rPr>
          <w:sz w:val="28"/>
          <w:szCs w:val="28"/>
        </w:rPr>
        <w:t>В г. Енисейске в настоящее время железнодорожный транспорт отсутствует. Ближайшая железнодорожная станция расположена в 40 км в г. Лесосибирске, до г. Красноярска 328 км. Для продления железнодорожной ветки от г. Лесосибирска до Енисейска необходимо проложить 16,7 км железнодорожного полотна.</w:t>
      </w:r>
    </w:p>
    <w:p w14:paraId="458CD15B" w14:textId="77777777" w:rsidR="00B5332D" w:rsidRPr="004A3D16" w:rsidRDefault="00B5332D" w:rsidP="004A3D16">
      <w:pPr>
        <w:ind w:firstLine="708"/>
        <w:jc w:val="both"/>
        <w:rPr>
          <w:sz w:val="28"/>
          <w:szCs w:val="28"/>
        </w:rPr>
      </w:pPr>
      <w:r w:rsidRPr="004A3D16">
        <w:rPr>
          <w:sz w:val="28"/>
          <w:szCs w:val="28"/>
        </w:rPr>
        <w:t>В городе Енисейске преобладающим видом транспорта является автомобильный, и поэтому перевозка пассажиров между частями ГО осуществляется в основном автобусами по маршрутам, представленным в Таблице 2.2.3.2.</w:t>
      </w:r>
    </w:p>
    <w:p w14:paraId="46487882" w14:textId="77777777" w:rsidR="00B5332D" w:rsidRPr="004A3D16" w:rsidRDefault="00B5332D" w:rsidP="004A3D16">
      <w:pPr>
        <w:pStyle w:val="a3"/>
        <w:ind w:left="0" w:firstLine="851"/>
        <w:jc w:val="right"/>
        <w:rPr>
          <w:bCs/>
        </w:rPr>
      </w:pPr>
      <w:r w:rsidRPr="004A3D16">
        <w:rPr>
          <w:bCs/>
        </w:rPr>
        <w:t>Таблица 2.2.3.2</w:t>
      </w:r>
    </w:p>
    <w:p w14:paraId="6543F502" w14:textId="77777777" w:rsidR="00B5332D" w:rsidRPr="004A3D16" w:rsidRDefault="00B5332D" w:rsidP="004A3D16">
      <w:pPr>
        <w:pStyle w:val="a3"/>
        <w:ind w:left="0" w:firstLine="851"/>
        <w:jc w:val="center"/>
        <w:rPr>
          <w:i/>
          <w:iCs/>
        </w:rPr>
      </w:pPr>
      <w:r w:rsidRPr="004A3D16">
        <w:rPr>
          <w:bCs/>
          <w:i/>
          <w:iCs/>
        </w:rPr>
        <w:t xml:space="preserve">Реестр муниципальных городских автобусных маршрутов </w:t>
      </w:r>
      <w:r w:rsidRPr="004A3D16">
        <w:rPr>
          <w:i/>
          <w:iCs/>
        </w:rPr>
        <w:t>регулярных пассажирских перевозок в городе Енисейск</w:t>
      </w:r>
    </w:p>
    <w:tbl>
      <w:tblPr>
        <w:tblW w:w="9795" w:type="dxa"/>
        <w:tblInd w:w="-176" w:type="dxa"/>
        <w:tblLayout w:type="fixed"/>
        <w:tblLook w:val="04A0" w:firstRow="1" w:lastRow="0" w:firstColumn="1" w:lastColumn="0" w:noHBand="0" w:noVBand="1"/>
      </w:tblPr>
      <w:tblGrid>
        <w:gridCol w:w="1844"/>
        <w:gridCol w:w="1416"/>
        <w:gridCol w:w="850"/>
        <w:gridCol w:w="2833"/>
        <w:gridCol w:w="991"/>
        <w:gridCol w:w="850"/>
        <w:gridCol w:w="1000"/>
        <w:gridCol w:w="11"/>
      </w:tblGrid>
      <w:tr w:rsidR="00B5332D" w:rsidRPr="004A3D16" w14:paraId="4D283E12" w14:textId="77777777" w:rsidTr="00B5332D">
        <w:trPr>
          <w:gridAfter w:val="1"/>
          <w:wAfter w:w="11" w:type="dxa"/>
          <w:trHeight w:val="2017"/>
          <w:tblHeader/>
        </w:trPr>
        <w:tc>
          <w:tcPr>
            <w:tcW w:w="1844" w:type="dxa"/>
            <w:tcBorders>
              <w:top w:val="single" w:sz="4" w:space="0" w:color="auto"/>
              <w:left w:val="single" w:sz="4" w:space="0" w:color="auto"/>
              <w:bottom w:val="single" w:sz="4" w:space="0" w:color="auto"/>
              <w:right w:val="single" w:sz="4" w:space="0" w:color="auto"/>
            </w:tcBorders>
            <w:vAlign w:val="center"/>
            <w:hideMark/>
          </w:tcPr>
          <w:p w14:paraId="7B1B2923" w14:textId="77777777" w:rsidR="00B5332D" w:rsidRPr="004A3D16" w:rsidRDefault="00B5332D" w:rsidP="004A3D16">
            <w:pPr>
              <w:jc w:val="center"/>
              <w:rPr>
                <w:b/>
                <w:bCs/>
              </w:rPr>
            </w:pPr>
            <w:r w:rsidRPr="004A3D16">
              <w:rPr>
                <w:b/>
                <w:bCs/>
              </w:rPr>
              <w:t>Наименование маршрута</w:t>
            </w:r>
          </w:p>
        </w:tc>
        <w:tc>
          <w:tcPr>
            <w:tcW w:w="1417" w:type="dxa"/>
            <w:tcBorders>
              <w:top w:val="single" w:sz="4" w:space="0" w:color="auto"/>
              <w:left w:val="nil"/>
              <w:bottom w:val="single" w:sz="4" w:space="0" w:color="auto"/>
              <w:right w:val="single" w:sz="4" w:space="0" w:color="auto"/>
            </w:tcBorders>
            <w:vAlign w:val="center"/>
            <w:hideMark/>
          </w:tcPr>
          <w:p w14:paraId="5C0614A1" w14:textId="77777777" w:rsidR="00B5332D" w:rsidRPr="004A3D16" w:rsidRDefault="00B5332D" w:rsidP="004A3D16">
            <w:pPr>
              <w:pStyle w:val="a3"/>
              <w:ind w:left="0" w:firstLine="49"/>
              <w:jc w:val="center"/>
              <w:rPr>
                <w:b/>
                <w:bCs/>
              </w:rPr>
            </w:pPr>
            <w:r w:rsidRPr="004A3D16">
              <w:rPr>
                <w:b/>
                <w:bCs/>
              </w:rPr>
              <w:t>Предприятия в сфере пассажирских перевозок</w:t>
            </w:r>
          </w:p>
        </w:tc>
        <w:tc>
          <w:tcPr>
            <w:tcW w:w="851" w:type="dxa"/>
            <w:tcBorders>
              <w:top w:val="single" w:sz="4" w:space="0" w:color="auto"/>
              <w:left w:val="nil"/>
              <w:bottom w:val="single" w:sz="4" w:space="0" w:color="auto"/>
              <w:right w:val="single" w:sz="4" w:space="0" w:color="auto"/>
            </w:tcBorders>
            <w:vAlign w:val="center"/>
            <w:hideMark/>
          </w:tcPr>
          <w:p w14:paraId="70525A7F" w14:textId="77777777" w:rsidR="00B5332D" w:rsidRPr="004A3D16" w:rsidRDefault="00B5332D" w:rsidP="004A3D16">
            <w:pPr>
              <w:pStyle w:val="a3"/>
              <w:ind w:left="0" w:firstLine="49"/>
              <w:jc w:val="center"/>
              <w:rPr>
                <w:b/>
                <w:bCs/>
              </w:rPr>
            </w:pPr>
            <w:r w:rsidRPr="004A3D16">
              <w:rPr>
                <w:b/>
                <w:bCs/>
              </w:rPr>
              <w:t>Длина маршрута, (км.)</w:t>
            </w:r>
          </w:p>
        </w:tc>
        <w:tc>
          <w:tcPr>
            <w:tcW w:w="2835" w:type="dxa"/>
            <w:tcBorders>
              <w:top w:val="single" w:sz="4" w:space="0" w:color="auto"/>
              <w:left w:val="nil"/>
              <w:bottom w:val="single" w:sz="4" w:space="0" w:color="auto"/>
              <w:right w:val="single" w:sz="4" w:space="0" w:color="auto"/>
            </w:tcBorders>
            <w:vAlign w:val="center"/>
            <w:hideMark/>
          </w:tcPr>
          <w:p w14:paraId="2266BD90" w14:textId="77777777" w:rsidR="00B5332D" w:rsidRPr="004A3D16" w:rsidRDefault="00B5332D" w:rsidP="004A3D16">
            <w:pPr>
              <w:pStyle w:val="a3"/>
              <w:ind w:left="0" w:firstLine="49"/>
              <w:jc w:val="center"/>
              <w:rPr>
                <w:b/>
                <w:bCs/>
              </w:rPr>
            </w:pPr>
            <w:r w:rsidRPr="004A3D16">
              <w:rPr>
                <w:b/>
                <w:bCs/>
              </w:rPr>
              <w:t>Наименование улиц, по которым предполагается движение транспортных средств между остановочными пунктами по маршруту регулярных перевозок</w:t>
            </w:r>
          </w:p>
        </w:tc>
        <w:tc>
          <w:tcPr>
            <w:tcW w:w="992" w:type="dxa"/>
            <w:tcBorders>
              <w:top w:val="single" w:sz="4" w:space="0" w:color="auto"/>
              <w:left w:val="nil"/>
              <w:bottom w:val="single" w:sz="4" w:space="0" w:color="auto"/>
              <w:right w:val="single" w:sz="4" w:space="0" w:color="auto"/>
            </w:tcBorders>
            <w:vAlign w:val="center"/>
            <w:hideMark/>
          </w:tcPr>
          <w:p w14:paraId="5A8307DD" w14:textId="77777777" w:rsidR="00B5332D" w:rsidRPr="004A3D16" w:rsidRDefault="00B5332D" w:rsidP="004A3D16">
            <w:pPr>
              <w:pStyle w:val="a3"/>
              <w:ind w:left="0" w:firstLine="49"/>
              <w:jc w:val="center"/>
              <w:rPr>
                <w:b/>
                <w:bCs/>
              </w:rPr>
            </w:pPr>
            <w:r w:rsidRPr="004A3D16">
              <w:rPr>
                <w:b/>
                <w:bCs/>
              </w:rPr>
              <w:t>Число рейсов</w:t>
            </w:r>
          </w:p>
        </w:tc>
        <w:tc>
          <w:tcPr>
            <w:tcW w:w="851" w:type="dxa"/>
            <w:tcBorders>
              <w:top w:val="single" w:sz="4" w:space="0" w:color="auto"/>
              <w:left w:val="nil"/>
              <w:bottom w:val="single" w:sz="4" w:space="0" w:color="auto"/>
              <w:right w:val="single" w:sz="4" w:space="0" w:color="auto"/>
            </w:tcBorders>
            <w:vAlign w:val="center"/>
            <w:hideMark/>
          </w:tcPr>
          <w:p w14:paraId="6FD19F38" w14:textId="77777777" w:rsidR="00B5332D" w:rsidRPr="004A3D16" w:rsidRDefault="00B5332D" w:rsidP="004A3D16">
            <w:pPr>
              <w:pStyle w:val="a3"/>
              <w:ind w:left="0" w:firstLine="49"/>
              <w:jc w:val="center"/>
              <w:rPr>
                <w:b/>
                <w:bCs/>
              </w:rPr>
            </w:pPr>
            <w:r w:rsidRPr="004A3D16">
              <w:rPr>
                <w:b/>
                <w:bCs/>
              </w:rPr>
              <w:t>Маршрутный интервал, (мин)</w:t>
            </w:r>
          </w:p>
        </w:tc>
        <w:tc>
          <w:tcPr>
            <w:tcW w:w="1001" w:type="dxa"/>
            <w:tcBorders>
              <w:top w:val="single" w:sz="4" w:space="0" w:color="auto"/>
              <w:left w:val="nil"/>
              <w:bottom w:val="single" w:sz="4" w:space="0" w:color="auto"/>
              <w:right w:val="single" w:sz="4" w:space="0" w:color="auto"/>
            </w:tcBorders>
            <w:vAlign w:val="center"/>
            <w:hideMark/>
          </w:tcPr>
          <w:p w14:paraId="57D623CC" w14:textId="77777777" w:rsidR="00B5332D" w:rsidRPr="004A3D16" w:rsidRDefault="00B5332D" w:rsidP="004A3D16">
            <w:pPr>
              <w:pStyle w:val="a3"/>
              <w:ind w:left="0" w:firstLine="49"/>
              <w:jc w:val="center"/>
              <w:rPr>
                <w:b/>
                <w:bCs/>
              </w:rPr>
            </w:pPr>
            <w:r w:rsidRPr="004A3D16">
              <w:rPr>
                <w:b/>
                <w:bCs/>
              </w:rPr>
              <w:t xml:space="preserve">Подвижной состав </w:t>
            </w:r>
          </w:p>
        </w:tc>
      </w:tr>
      <w:tr w:rsidR="00B5332D" w:rsidRPr="004A3D16" w14:paraId="589DBA10" w14:textId="77777777" w:rsidTr="00B5332D">
        <w:trPr>
          <w:gridAfter w:val="1"/>
          <w:wAfter w:w="11" w:type="dxa"/>
          <w:trHeight w:val="388"/>
          <w:tblHeader/>
        </w:trPr>
        <w:tc>
          <w:tcPr>
            <w:tcW w:w="1844" w:type="dxa"/>
            <w:tcBorders>
              <w:top w:val="single" w:sz="4" w:space="0" w:color="auto"/>
              <w:left w:val="single" w:sz="4" w:space="0" w:color="auto"/>
              <w:bottom w:val="single" w:sz="4" w:space="0" w:color="auto"/>
              <w:right w:val="single" w:sz="4" w:space="0" w:color="auto"/>
            </w:tcBorders>
            <w:vAlign w:val="center"/>
            <w:hideMark/>
          </w:tcPr>
          <w:p w14:paraId="1BE22723" w14:textId="77777777" w:rsidR="00B5332D" w:rsidRPr="004A3D16" w:rsidRDefault="00B5332D" w:rsidP="004A3D16">
            <w:pPr>
              <w:jc w:val="center"/>
              <w:rPr>
                <w:b/>
                <w:bCs/>
              </w:rPr>
            </w:pPr>
            <w:r w:rsidRPr="004A3D16">
              <w:rPr>
                <w:b/>
                <w:bCs/>
              </w:rPr>
              <w:t>1</w:t>
            </w:r>
          </w:p>
        </w:tc>
        <w:tc>
          <w:tcPr>
            <w:tcW w:w="1417" w:type="dxa"/>
            <w:tcBorders>
              <w:top w:val="single" w:sz="4" w:space="0" w:color="auto"/>
              <w:left w:val="nil"/>
              <w:bottom w:val="single" w:sz="4" w:space="0" w:color="auto"/>
              <w:right w:val="single" w:sz="4" w:space="0" w:color="auto"/>
            </w:tcBorders>
            <w:vAlign w:val="center"/>
            <w:hideMark/>
          </w:tcPr>
          <w:p w14:paraId="4E042116" w14:textId="77777777" w:rsidR="00B5332D" w:rsidRPr="004A3D16" w:rsidRDefault="00B5332D" w:rsidP="004A3D16">
            <w:pPr>
              <w:pStyle w:val="a3"/>
              <w:ind w:left="0" w:firstLine="49"/>
              <w:jc w:val="center"/>
              <w:rPr>
                <w:b/>
                <w:bCs/>
              </w:rPr>
            </w:pPr>
            <w:r w:rsidRPr="004A3D16">
              <w:rPr>
                <w:b/>
                <w:bCs/>
              </w:rPr>
              <w:t>2</w:t>
            </w:r>
          </w:p>
        </w:tc>
        <w:tc>
          <w:tcPr>
            <w:tcW w:w="851" w:type="dxa"/>
            <w:tcBorders>
              <w:top w:val="single" w:sz="4" w:space="0" w:color="auto"/>
              <w:left w:val="nil"/>
              <w:bottom w:val="single" w:sz="4" w:space="0" w:color="auto"/>
              <w:right w:val="single" w:sz="4" w:space="0" w:color="auto"/>
            </w:tcBorders>
            <w:vAlign w:val="center"/>
            <w:hideMark/>
          </w:tcPr>
          <w:p w14:paraId="0F762BC0" w14:textId="77777777" w:rsidR="00B5332D" w:rsidRPr="004A3D16" w:rsidRDefault="00B5332D" w:rsidP="004A3D16">
            <w:pPr>
              <w:pStyle w:val="a3"/>
              <w:ind w:left="0" w:firstLine="49"/>
              <w:jc w:val="center"/>
              <w:rPr>
                <w:b/>
                <w:bCs/>
              </w:rPr>
            </w:pPr>
            <w:r w:rsidRPr="004A3D16">
              <w:rPr>
                <w:b/>
                <w:bCs/>
              </w:rPr>
              <w:t>3</w:t>
            </w:r>
          </w:p>
        </w:tc>
        <w:tc>
          <w:tcPr>
            <w:tcW w:w="2835" w:type="dxa"/>
            <w:tcBorders>
              <w:top w:val="single" w:sz="4" w:space="0" w:color="auto"/>
              <w:left w:val="nil"/>
              <w:bottom w:val="single" w:sz="4" w:space="0" w:color="auto"/>
              <w:right w:val="single" w:sz="4" w:space="0" w:color="auto"/>
            </w:tcBorders>
            <w:vAlign w:val="center"/>
            <w:hideMark/>
          </w:tcPr>
          <w:p w14:paraId="437927A9" w14:textId="77777777" w:rsidR="00B5332D" w:rsidRPr="004A3D16" w:rsidRDefault="00B5332D" w:rsidP="004A3D16">
            <w:pPr>
              <w:pStyle w:val="a3"/>
              <w:ind w:left="0" w:firstLine="49"/>
              <w:jc w:val="center"/>
              <w:rPr>
                <w:b/>
                <w:bCs/>
              </w:rPr>
            </w:pPr>
            <w:r w:rsidRPr="004A3D16">
              <w:rPr>
                <w:b/>
                <w:bCs/>
              </w:rPr>
              <w:t>4</w:t>
            </w:r>
          </w:p>
        </w:tc>
        <w:tc>
          <w:tcPr>
            <w:tcW w:w="992" w:type="dxa"/>
            <w:tcBorders>
              <w:top w:val="single" w:sz="4" w:space="0" w:color="auto"/>
              <w:left w:val="nil"/>
              <w:bottom w:val="single" w:sz="4" w:space="0" w:color="auto"/>
              <w:right w:val="single" w:sz="4" w:space="0" w:color="auto"/>
            </w:tcBorders>
            <w:vAlign w:val="center"/>
            <w:hideMark/>
          </w:tcPr>
          <w:p w14:paraId="19F3601B" w14:textId="77777777" w:rsidR="00B5332D" w:rsidRPr="004A3D16" w:rsidRDefault="00B5332D" w:rsidP="004A3D16">
            <w:pPr>
              <w:pStyle w:val="a3"/>
              <w:ind w:left="0" w:firstLine="49"/>
              <w:jc w:val="center"/>
              <w:rPr>
                <w:b/>
                <w:bCs/>
              </w:rPr>
            </w:pPr>
            <w:r w:rsidRPr="004A3D16">
              <w:rPr>
                <w:b/>
                <w:bCs/>
              </w:rPr>
              <w:t>5</w:t>
            </w:r>
          </w:p>
        </w:tc>
        <w:tc>
          <w:tcPr>
            <w:tcW w:w="851" w:type="dxa"/>
            <w:tcBorders>
              <w:top w:val="single" w:sz="4" w:space="0" w:color="auto"/>
              <w:left w:val="nil"/>
              <w:bottom w:val="single" w:sz="4" w:space="0" w:color="auto"/>
              <w:right w:val="single" w:sz="4" w:space="0" w:color="auto"/>
            </w:tcBorders>
            <w:vAlign w:val="center"/>
            <w:hideMark/>
          </w:tcPr>
          <w:p w14:paraId="28BA99E4" w14:textId="77777777" w:rsidR="00B5332D" w:rsidRPr="004A3D16" w:rsidRDefault="00B5332D" w:rsidP="004A3D16">
            <w:pPr>
              <w:pStyle w:val="a3"/>
              <w:ind w:left="0" w:firstLine="49"/>
              <w:jc w:val="center"/>
              <w:rPr>
                <w:b/>
                <w:bCs/>
              </w:rPr>
            </w:pPr>
            <w:r w:rsidRPr="004A3D16">
              <w:rPr>
                <w:b/>
                <w:bCs/>
              </w:rPr>
              <w:t>6</w:t>
            </w:r>
          </w:p>
        </w:tc>
        <w:tc>
          <w:tcPr>
            <w:tcW w:w="1001" w:type="dxa"/>
            <w:tcBorders>
              <w:top w:val="single" w:sz="4" w:space="0" w:color="auto"/>
              <w:left w:val="nil"/>
              <w:bottom w:val="single" w:sz="4" w:space="0" w:color="auto"/>
              <w:right w:val="single" w:sz="4" w:space="0" w:color="auto"/>
            </w:tcBorders>
            <w:vAlign w:val="center"/>
            <w:hideMark/>
          </w:tcPr>
          <w:p w14:paraId="19AE8E81" w14:textId="77777777" w:rsidR="00B5332D" w:rsidRPr="004A3D16" w:rsidRDefault="00B5332D" w:rsidP="004A3D16">
            <w:pPr>
              <w:pStyle w:val="a3"/>
              <w:ind w:left="0" w:firstLine="49"/>
              <w:jc w:val="center"/>
              <w:rPr>
                <w:b/>
                <w:bCs/>
              </w:rPr>
            </w:pPr>
            <w:r w:rsidRPr="004A3D16">
              <w:rPr>
                <w:b/>
                <w:bCs/>
              </w:rPr>
              <w:t>7</w:t>
            </w:r>
          </w:p>
        </w:tc>
      </w:tr>
      <w:tr w:rsidR="00B5332D" w:rsidRPr="004A3D16" w14:paraId="7F2A25B9" w14:textId="77777777" w:rsidTr="00B5332D">
        <w:trPr>
          <w:trHeight w:val="300"/>
        </w:trPr>
        <w:tc>
          <w:tcPr>
            <w:tcW w:w="9802" w:type="dxa"/>
            <w:gridSpan w:val="8"/>
            <w:tcBorders>
              <w:top w:val="single" w:sz="4" w:space="0" w:color="auto"/>
              <w:left w:val="single" w:sz="4" w:space="0" w:color="auto"/>
              <w:bottom w:val="single" w:sz="4" w:space="0" w:color="auto"/>
              <w:right w:val="single" w:sz="4" w:space="0" w:color="auto"/>
            </w:tcBorders>
            <w:noWrap/>
            <w:vAlign w:val="center"/>
            <w:hideMark/>
          </w:tcPr>
          <w:p w14:paraId="35F7D16D" w14:textId="77777777" w:rsidR="00B5332D" w:rsidRPr="004A3D16" w:rsidRDefault="00B5332D" w:rsidP="004A3D16">
            <w:pPr>
              <w:jc w:val="center"/>
            </w:pPr>
            <w:r w:rsidRPr="004A3D16">
              <w:rPr>
                <w:b/>
              </w:rPr>
              <w:t>Муниципальные городские маршруты регулярных пассажирских перевозок</w:t>
            </w:r>
          </w:p>
        </w:tc>
      </w:tr>
      <w:tr w:rsidR="00B5332D" w:rsidRPr="004A3D16" w14:paraId="02674E7B" w14:textId="77777777" w:rsidTr="00B5332D">
        <w:trPr>
          <w:gridAfter w:val="1"/>
          <w:wAfter w:w="11" w:type="dxa"/>
          <w:trHeight w:val="420"/>
        </w:trPr>
        <w:tc>
          <w:tcPr>
            <w:tcW w:w="1844" w:type="dxa"/>
            <w:tcBorders>
              <w:top w:val="single" w:sz="4" w:space="0" w:color="auto"/>
              <w:left w:val="single" w:sz="4" w:space="0" w:color="auto"/>
              <w:bottom w:val="single" w:sz="4" w:space="0" w:color="auto"/>
              <w:right w:val="single" w:sz="4" w:space="0" w:color="auto"/>
            </w:tcBorders>
            <w:hideMark/>
          </w:tcPr>
          <w:p w14:paraId="0EF63654" w14:textId="77777777" w:rsidR="00B5332D" w:rsidRPr="004A3D16" w:rsidRDefault="00B5332D" w:rsidP="004A3D16">
            <w:r w:rsidRPr="004A3D16">
              <w:t>№ 1</w:t>
            </w:r>
          </w:p>
          <w:p w14:paraId="168EDB68" w14:textId="77777777" w:rsidR="00B5332D" w:rsidRPr="004A3D16" w:rsidRDefault="00B5332D" w:rsidP="004A3D16">
            <w:r w:rsidRPr="004A3D16">
              <w:t>Аэропорт-Полюс</w:t>
            </w:r>
          </w:p>
        </w:tc>
        <w:tc>
          <w:tcPr>
            <w:tcW w:w="1417" w:type="dxa"/>
            <w:tcBorders>
              <w:top w:val="single" w:sz="4" w:space="0" w:color="auto"/>
              <w:left w:val="nil"/>
              <w:bottom w:val="single" w:sz="4" w:space="0" w:color="auto"/>
              <w:right w:val="single" w:sz="4" w:space="0" w:color="auto"/>
            </w:tcBorders>
          </w:tcPr>
          <w:p w14:paraId="0183E2AD" w14:textId="77777777" w:rsidR="00B5332D" w:rsidRPr="004A3D16" w:rsidRDefault="00B5332D" w:rsidP="004A3D16">
            <w:pPr>
              <w:pStyle w:val="a3"/>
              <w:spacing w:line="276" w:lineRule="auto"/>
              <w:ind w:left="0"/>
              <w:jc w:val="center"/>
            </w:pPr>
            <w:r w:rsidRPr="004A3D16">
              <w:t>МП «Енисейское АТП».</w:t>
            </w:r>
          </w:p>
          <w:p w14:paraId="3B9BBBAC" w14:textId="77777777" w:rsidR="00B5332D" w:rsidRPr="004A3D16" w:rsidRDefault="00B5332D" w:rsidP="004A3D16">
            <w:pPr>
              <w:pStyle w:val="a3"/>
              <w:ind w:left="0" w:firstLine="34"/>
              <w:jc w:val="center"/>
            </w:pPr>
          </w:p>
        </w:tc>
        <w:tc>
          <w:tcPr>
            <w:tcW w:w="851" w:type="dxa"/>
            <w:tcBorders>
              <w:top w:val="single" w:sz="4" w:space="0" w:color="auto"/>
              <w:left w:val="nil"/>
              <w:bottom w:val="single" w:sz="4" w:space="0" w:color="auto"/>
              <w:right w:val="single" w:sz="4" w:space="0" w:color="auto"/>
            </w:tcBorders>
            <w:hideMark/>
          </w:tcPr>
          <w:p w14:paraId="607B917F" w14:textId="77777777" w:rsidR="00B5332D" w:rsidRPr="004A3D16" w:rsidRDefault="00B5332D" w:rsidP="004A3D16">
            <w:pPr>
              <w:pStyle w:val="a3"/>
              <w:ind w:left="0"/>
              <w:jc w:val="center"/>
            </w:pPr>
            <w:r w:rsidRPr="004A3D16">
              <w:t>12,3</w:t>
            </w:r>
          </w:p>
        </w:tc>
        <w:tc>
          <w:tcPr>
            <w:tcW w:w="2835" w:type="dxa"/>
            <w:tcBorders>
              <w:top w:val="single" w:sz="4" w:space="0" w:color="auto"/>
              <w:left w:val="nil"/>
              <w:bottom w:val="single" w:sz="4" w:space="0" w:color="auto"/>
              <w:right w:val="single" w:sz="4" w:space="0" w:color="auto"/>
            </w:tcBorders>
            <w:hideMark/>
          </w:tcPr>
          <w:p w14:paraId="7F899C89" w14:textId="77777777" w:rsidR="00B5332D" w:rsidRPr="004A3D16" w:rsidRDefault="00B5332D" w:rsidP="004A3D16">
            <w:pPr>
              <w:jc w:val="center"/>
            </w:pPr>
            <w:r w:rsidRPr="004A3D16">
              <w:rPr>
                <w:b/>
              </w:rPr>
              <w:t>прямое направление</w:t>
            </w:r>
            <w:r w:rsidRPr="004A3D16">
              <w:t>: ул. Ромашкина- ул. Чкалова-ул. Рабоче-Крестьянская №115-ул.Бабкина №13- ул. Ленина № 95-ул.Ленина № 63-ул.Ленина № 41-ул.Ленина</w:t>
            </w:r>
            <w:r w:rsidRPr="004A3D16">
              <w:br/>
              <w:t>№ 25-ул.Ленина № 5-ул.Ленина</w:t>
            </w:r>
            <w:r w:rsidRPr="004A3D16">
              <w:br/>
              <w:t xml:space="preserve">№ 2-Трасса М 504 </w:t>
            </w:r>
            <w:r w:rsidRPr="004A3D16">
              <w:rPr>
                <w:b/>
              </w:rPr>
              <w:t>обратное направление</w:t>
            </w:r>
            <w:r w:rsidRPr="004A3D16">
              <w:t xml:space="preserve"> Трасса М 504    ул. Ленина №12- ул. Ленина №36-ул.Ленина</w:t>
            </w:r>
            <w:r w:rsidRPr="004A3D16">
              <w:br/>
              <w:t xml:space="preserve">№76-ул.Ленина№102- </w:t>
            </w:r>
            <w:r w:rsidRPr="004A3D16">
              <w:lastRenderedPageBreak/>
              <w:t>ул. Ленина №120-ул.Рабоче- Крестьянская №90-ул.Чкалова ул. Ромашкина.</w:t>
            </w:r>
          </w:p>
        </w:tc>
        <w:tc>
          <w:tcPr>
            <w:tcW w:w="992" w:type="dxa"/>
            <w:tcBorders>
              <w:top w:val="single" w:sz="4" w:space="0" w:color="auto"/>
              <w:left w:val="nil"/>
              <w:bottom w:val="single" w:sz="4" w:space="0" w:color="auto"/>
              <w:right w:val="single" w:sz="4" w:space="0" w:color="auto"/>
            </w:tcBorders>
            <w:vAlign w:val="center"/>
            <w:hideMark/>
          </w:tcPr>
          <w:p w14:paraId="5D472715" w14:textId="77777777" w:rsidR="00B5332D" w:rsidRPr="004A3D16" w:rsidRDefault="00B5332D" w:rsidP="004A3D16">
            <w:pPr>
              <w:pStyle w:val="a3"/>
              <w:ind w:left="0"/>
              <w:jc w:val="center"/>
            </w:pPr>
            <w:r w:rsidRPr="004A3D16">
              <w:lastRenderedPageBreak/>
              <w:t>14</w:t>
            </w:r>
          </w:p>
        </w:tc>
        <w:tc>
          <w:tcPr>
            <w:tcW w:w="851" w:type="dxa"/>
            <w:tcBorders>
              <w:top w:val="single" w:sz="4" w:space="0" w:color="auto"/>
              <w:left w:val="nil"/>
              <w:bottom w:val="single" w:sz="4" w:space="0" w:color="auto"/>
              <w:right w:val="single" w:sz="4" w:space="0" w:color="auto"/>
            </w:tcBorders>
            <w:vAlign w:val="center"/>
            <w:hideMark/>
          </w:tcPr>
          <w:p w14:paraId="0DB33F74" w14:textId="77777777" w:rsidR="00B5332D" w:rsidRPr="004A3D16" w:rsidRDefault="00B5332D" w:rsidP="004A3D16">
            <w:pPr>
              <w:pStyle w:val="a3"/>
              <w:ind w:left="0"/>
              <w:jc w:val="center"/>
            </w:pPr>
            <w:r w:rsidRPr="004A3D16">
              <w:t>40</w:t>
            </w:r>
          </w:p>
        </w:tc>
        <w:tc>
          <w:tcPr>
            <w:tcW w:w="1001" w:type="dxa"/>
            <w:tcBorders>
              <w:top w:val="single" w:sz="4" w:space="0" w:color="auto"/>
              <w:left w:val="nil"/>
              <w:bottom w:val="single" w:sz="4" w:space="0" w:color="auto"/>
              <w:right w:val="single" w:sz="4" w:space="0" w:color="auto"/>
            </w:tcBorders>
            <w:vAlign w:val="center"/>
            <w:hideMark/>
          </w:tcPr>
          <w:p w14:paraId="3095EB0E" w14:textId="77777777" w:rsidR="00B5332D" w:rsidRPr="004A3D16" w:rsidRDefault="00B5332D" w:rsidP="004A3D16">
            <w:pPr>
              <w:jc w:val="center"/>
              <w:rPr>
                <w:color w:val="000000"/>
              </w:rPr>
            </w:pPr>
            <w:r w:rsidRPr="004A3D16">
              <w:t>М3 (большая, класс 1), М3 (средняя, класс 3)</w:t>
            </w:r>
          </w:p>
        </w:tc>
      </w:tr>
      <w:tr w:rsidR="00B5332D" w:rsidRPr="004A3D16" w14:paraId="6F26FD4E" w14:textId="77777777" w:rsidTr="00B5332D">
        <w:trPr>
          <w:gridAfter w:val="1"/>
          <w:wAfter w:w="11" w:type="dxa"/>
          <w:trHeight w:val="420"/>
        </w:trPr>
        <w:tc>
          <w:tcPr>
            <w:tcW w:w="1844" w:type="dxa"/>
            <w:tcBorders>
              <w:top w:val="single" w:sz="4" w:space="0" w:color="auto"/>
              <w:left w:val="single" w:sz="4" w:space="0" w:color="auto"/>
              <w:bottom w:val="single" w:sz="4" w:space="0" w:color="auto"/>
              <w:right w:val="single" w:sz="4" w:space="0" w:color="auto"/>
            </w:tcBorders>
            <w:hideMark/>
          </w:tcPr>
          <w:p w14:paraId="503A88B8" w14:textId="77777777" w:rsidR="00B5332D" w:rsidRPr="004A3D16" w:rsidRDefault="00B5332D" w:rsidP="004A3D16">
            <w:r w:rsidRPr="004A3D16">
              <w:lastRenderedPageBreak/>
              <w:t>№2</w:t>
            </w:r>
          </w:p>
          <w:p w14:paraId="709BD1FC" w14:textId="77777777" w:rsidR="00B5332D" w:rsidRPr="004A3D16" w:rsidRDefault="00B5332D" w:rsidP="004A3D16">
            <w:r w:rsidRPr="004A3D16">
              <w:t>Школа № 9 -Полюс</w:t>
            </w:r>
          </w:p>
        </w:tc>
        <w:tc>
          <w:tcPr>
            <w:tcW w:w="1417" w:type="dxa"/>
            <w:tcBorders>
              <w:top w:val="single" w:sz="4" w:space="0" w:color="auto"/>
              <w:left w:val="nil"/>
              <w:bottom w:val="single" w:sz="4" w:space="0" w:color="auto"/>
              <w:right w:val="single" w:sz="4" w:space="0" w:color="auto"/>
            </w:tcBorders>
            <w:hideMark/>
          </w:tcPr>
          <w:p w14:paraId="24D3AAE8" w14:textId="77777777" w:rsidR="00B5332D" w:rsidRPr="004A3D16" w:rsidRDefault="00B5332D" w:rsidP="004A3D16">
            <w:pPr>
              <w:pStyle w:val="a3"/>
              <w:ind w:left="0" w:firstLine="34"/>
              <w:jc w:val="center"/>
            </w:pPr>
            <w:r w:rsidRPr="004A3D16">
              <w:t>МП «Енисейское АТП</w:t>
            </w:r>
          </w:p>
        </w:tc>
        <w:tc>
          <w:tcPr>
            <w:tcW w:w="851" w:type="dxa"/>
            <w:tcBorders>
              <w:top w:val="single" w:sz="4" w:space="0" w:color="auto"/>
              <w:left w:val="nil"/>
              <w:bottom w:val="single" w:sz="4" w:space="0" w:color="auto"/>
              <w:right w:val="single" w:sz="4" w:space="0" w:color="auto"/>
            </w:tcBorders>
            <w:hideMark/>
          </w:tcPr>
          <w:p w14:paraId="67505195" w14:textId="77777777" w:rsidR="00B5332D" w:rsidRPr="004A3D16" w:rsidRDefault="00B5332D" w:rsidP="004A3D16">
            <w:pPr>
              <w:pStyle w:val="a3"/>
              <w:ind w:left="0"/>
              <w:jc w:val="center"/>
            </w:pPr>
            <w:r w:rsidRPr="004A3D16">
              <w:t>10,2</w:t>
            </w:r>
          </w:p>
        </w:tc>
        <w:tc>
          <w:tcPr>
            <w:tcW w:w="2835" w:type="dxa"/>
            <w:tcBorders>
              <w:top w:val="single" w:sz="4" w:space="0" w:color="auto"/>
              <w:left w:val="nil"/>
              <w:bottom w:val="single" w:sz="4" w:space="0" w:color="auto"/>
              <w:right w:val="single" w:sz="4" w:space="0" w:color="auto"/>
            </w:tcBorders>
            <w:hideMark/>
          </w:tcPr>
          <w:p w14:paraId="0F56B007" w14:textId="77777777" w:rsidR="00B5332D" w:rsidRPr="004A3D16" w:rsidRDefault="00B5332D" w:rsidP="004A3D16">
            <w:r w:rsidRPr="004A3D16">
              <w:rPr>
                <w:b/>
              </w:rPr>
              <w:t>прямое направление</w:t>
            </w:r>
            <w:r w:rsidRPr="004A3D16">
              <w:t>: ул. Каурова - ул. Промышленная - ул. Доры Кваш - ул. Худзинского- ул. Громовой - ул. Бабкина-ул Бабкина - ул. Ленина-ул. Ленина- ул. Ленина-ул. Ленина- ул. Ленина-ул. Ленина-Траса 04К-044</w:t>
            </w:r>
          </w:p>
          <w:p w14:paraId="0BABA96E" w14:textId="77777777" w:rsidR="00B5332D" w:rsidRPr="004A3D16" w:rsidRDefault="00B5332D" w:rsidP="004A3D16">
            <w:r w:rsidRPr="004A3D16">
              <w:rPr>
                <w:b/>
              </w:rPr>
              <w:t>обратное направление</w:t>
            </w:r>
            <w:r w:rsidRPr="004A3D16">
              <w:t>: Трасса 04К-044- ул. Ленина - ул. Бабкина- ул. Громовой - ул. Дударева- ул. Доры Кваш- ул. Промышленная - ул. Каурова</w:t>
            </w:r>
          </w:p>
        </w:tc>
        <w:tc>
          <w:tcPr>
            <w:tcW w:w="992" w:type="dxa"/>
            <w:tcBorders>
              <w:top w:val="single" w:sz="4" w:space="0" w:color="auto"/>
              <w:left w:val="nil"/>
              <w:bottom w:val="single" w:sz="4" w:space="0" w:color="auto"/>
              <w:right w:val="single" w:sz="4" w:space="0" w:color="auto"/>
            </w:tcBorders>
            <w:vAlign w:val="center"/>
            <w:hideMark/>
          </w:tcPr>
          <w:p w14:paraId="538F8CDE" w14:textId="77777777" w:rsidR="00B5332D" w:rsidRPr="004A3D16" w:rsidRDefault="00B5332D" w:rsidP="004A3D16">
            <w:pPr>
              <w:pStyle w:val="a3"/>
              <w:ind w:left="0"/>
              <w:jc w:val="center"/>
            </w:pPr>
            <w:r w:rsidRPr="004A3D16">
              <w:t>23</w:t>
            </w:r>
          </w:p>
        </w:tc>
        <w:tc>
          <w:tcPr>
            <w:tcW w:w="851" w:type="dxa"/>
            <w:tcBorders>
              <w:top w:val="single" w:sz="4" w:space="0" w:color="auto"/>
              <w:left w:val="nil"/>
              <w:bottom w:val="single" w:sz="4" w:space="0" w:color="auto"/>
              <w:right w:val="single" w:sz="4" w:space="0" w:color="auto"/>
            </w:tcBorders>
            <w:vAlign w:val="center"/>
            <w:hideMark/>
          </w:tcPr>
          <w:p w14:paraId="451C0B6C" w14:textId="77777777" w:rsidR="00B5332D" w:rsidRPr="004A3D16" w:rsidRDefault="00B5332D" w:rsidP="004A3D16">
            <w:pPr>
              <w:pStyle w:val="a3"/>
              <w:ind w:left="0"/>
              <w:jc w:val="center"/>
            </w:pPr>
            <w:r w:rsidRPr="004A3D16">
              <w:t>35-60</w:t>
            </w:r>
          </w:p>
        </w:tc>
        <w:tc>
          <w:tcPr>
            <w:tcW w:w="1001" w:type="dxa"/>
            <w:tcBorders>
              <w:top w:val="single" w:sz="4" w:space="0" w:color="auto"/>
              <w:left w:val="nil"/>
              <w:bottom w:val="single" w:sz="4" w:space="0" w:color="auto"/>
              <w:right w:val="single" w:sz="4" w:space="0" w:color="auto"/>
            </w:tcBorders>
            <w:vAlign w:val="center"/>
            <w:hideMark/>
          </w:tcPr>
          <w:p w14:paraId="5FEF01DA" w14:textId="77777777" w:rsidR="00B5332D" w:rsidRPr="004A3D16" w:rsidRDefault="00B5332D" w:rsidP="004A3D16">
            <w:pPr>
              <w:jc w:val="center"/>
              <w:rPr>
                <w:color w:val="000000"/>
              </w:rPr>
            </w:pPr>
            <w:r w:rsidRPr="004A3D16">
              <w:t>М3 (большая, класс 1), М3 (средняя, класс 3)</w:t>
            </w:r>
          </w:p>
        </w:tc>
      </w:tr>
      <w:tr w:rsidR="00B5332D" w:rsidRPr="004A3D16" w14:paraId="3EAFB1D3" w14:textId="77777777" w:rsidTr="00B5332D">
        <w:trPr>
          <w:gridAfter w:val="1"/>
          <w:wAfter w:w="11" w:type="dxa"/>
          <w:trHeight w:val="420"/>
        </w:trPr>
        <w:tc>
          <w:tcPr>
            <w:tcW w:w="1844" w:type="dxa"/>
            <w:tcBorders>
              <w:top w:val="single" w:sz="4" w:space="0" w:color="auto"/>
              <w:left w:val="single" w:sz="4" w:space="0" w:color="auto"/>
              <w:bottom w:val="single" w:sz="4" w:space="0" w:color="auto"/>
              <w:right w:val="single" w:sz="4" w:space="0" w:color="auto"/>
            </w:tcBorders>
            <w:hideMark/>
          </w:tcPr>
          <w:p w14:paraId="45D095DE" w14:textId="77777777" w:rsidR="00B5332D" w:rsidRPr="004A3D16" w:rsidRDefault="00B5332D" w:rsidP="004A3D16">
            <w:r w:rsidRPr="004A3D16">
              <w:t>№5</w:t>
            </w:r>
          </w:p>
          <w:p w14:paraId="6E123B4A" w14:textId="77777777" w:rsidR="00B5332D" w:rsidRPr="004A3D16" w:rsidRDefault="00B5332D" w:rsidP="004A3D16">
            <w:r w:rsidRPr="004A3D16">
              <w:t>Ванеева – Магазин № 41</w:t>
            </w:r>
          </w:p>
        </w:tc>
        <w:tc>
          <w:tcPr>
            <w:tcW w:w="1417" w:type="dxa"/>
            <w:tcBorders>
              <w:top w:val="single" w:sz="4" w:space="0" w:color="auto"/>
              <w:left w:val="nil"/>
              <w:bottom w:val="single" w:sz="4" w:space="0" w:color="auto"/>
              <w:right w:val="single" w:sz="4" w:space="0" w:color="auto"/>
            </w:tcBorders>
            <w:hideMark/>
          </w:tcPr>
          <w:p w14:paraId="4C797753" w14:textId="77777777" w:rsidR="00B5332D" w:rsidRPr="004A3D16" w:rsidRDefault="00B5332D" w:rsidP="004A3D16">
            <w:pPr>
              <w:pStyle w:val="a3"/>
              <w:ind w:left="0"/>
              <w:jc w:val="center"/>
            </w:pPr>
            <w:r w:rsidRPr="004A3D16">
              <w:t>МП «Енисейское АТП</w:t>
            </w:r>
          </w:p>
        </w:tc>
        <w:tc>
          <w:tcPr>
            <w:tcW w:w="851" w:type="dxa"/>
            <w:tcBorders>
              <w:top w:val="single" w:sz="4" w:space="0" w:color="auto"/>
              <w:left w:val="nil"/>
              <w:bottom w:val="single" w:sz="4" w:space="0" w:color="auto"/>
              <w:right w:val="single" w:sz="4" w:space="0" w:color="auto"/>
            </w:tcBorders>
            <w:hideMark/>
          </w:tcPr>
          <w:p w14:paraId="6AE3854A" w14:textId="77777777" w:rsidR="00B5332D" w:rsidRPr="004A3D16" w:rsidRDefault="00B5332D" w:rsidP="004A3D16">
            <w:pPr>
              <w:pStyle w:val="a3"/>
              <w:ind w:left="0"/>
              <w:jc w:val="center"/>
            </w:pPr>
            <w:r w:rsidRPr="004A3D16">
              <w:t>7,0</w:t>
            </w:r>
          </w:p>
        </w:tc>
        <w:tc>
          <w:tcPr>
            <w:tcW w:w="2835" w:type="dxa"/>
            <w:tcBorders>
              <w:top w:val="single" w:sz="4" w:space="0" w:color="auto"/>
              <w:left w:val="nil"/>
              <w:bottom w:val="single" w:sz="4" w:space="0" w:color="auto"/>
              <w:right w:val="single" w:sz="4" w:space="0" w:color="auto"/>
            </w:tcBorders>
            <w:hideMark/>
          </w:tcPr>
          <w:p w14:paraId="357D556E" w14:textId="77777777" w:rsidR="00B5332D" w:rsidRPr="004A3D16" w:rsidRDefault="00B5332D" w:rsidP="004A3D16">
            <w:pPr>
              <w:jc w:val="center"/>
            </w:pPr>
            <w:r w:rsidRPr="004A3D16">
              <w:rPr>
                <w:b/>
              </w:rPr>
              <w:t>прямое направление</w:t>
            </w:r>
            <w:r w:rsidRPr="004A3D16">
              <w:t xml:space="preserve">: ул. Ванеева - ул. Фефелова- ул. Рабоче-Крестьянская--ул. Бабкина- ул. Громовой-ул. Дударева- ул. Доры Кваш- ул. Промышленная- ул. Промышленная-ул. Каурова-ул. Бограда - ул. Калинина </w:t>
            </w:r>
          </w:p>
          <w:p w14:paraId="24432605" w14:textId="77777777" w:rsidR="00B5332D" w:rsidRPr="004A3D16" w:rsidRDefault="00B5332D" w:rsidP="004A3D16">
            <w:pPr>
              <w:jc w:val="center"/>
            </w:pPr>
            <w:r w:rsidRPr="004A3D16">
              <w:rPr>
                <w:b/>
              </w:rPr>
              <w:t>обратное направление</w:t>
            </w:r>
            <w:r w:rsidRPr="004A3D16">
              <w:t xml:space="preserve">: ул. Калинина - ул. Бограда-ул. Каурова - ул. Промышленная - ул. Доры Кваш-ул. Худзинского- ул. Громовой-ул. Бабкина-ул. Бабкина - ул. Рабоче- Крестьянская-ул. </w:t>
            </w:r>
            <w:r w:rsidRPr="004A3D16">
              <w:lastRenderedPageBreak/>
              <w:t>Фефелова- ул. Ванеева</w:t>
            </w:r>
          </w:p>
        </w:tc>
        <w:tc>
          <w:tcPr>
            <w:tcW w:w="992" w:type="dxa"/>
            <w:tcBorders>
              <w:top w:val="single" w:sz="4" w:space="0" w:color="auto"/>
              <w:left w:val="nil"/>
              <w:bottom w:val="single" w:sz="4" w:space="0" w:color="auto"/>
              <w:right w:val="single" w:sz="4" w:space="0" w:color="auto"/>
            </w:tcBorders>
            <w:vAlign w:val="center"/>
            <w:hideMark/>
          </w:tcPr>
          <w:p w14:paraId="3F16451D" w14:textId="77777777" w:rsidR="00B5332D" w:rsidRPr="004A3D16" w:rsidRDefault="00B5332D" w:rsidP="004A3D16">
            <w:pPr>
              <w:pStyle w:val="a3"/>
              <w:ind w:left="0" w:firstLine="34"/>
              <w:jc w:val="center"/>
            </w:pPr>
            <w:r w:rsidRPr="004A3D16">
              <w:lastRenderedPageBreak/>
              <w:t>20</w:t>
            </w:r>
          </w:p>
        </w:tc>
        <w:tc>
          <w:tcPr>
            <w:tcW w:w="851" w:type="dxa"/>
            <w:tcBorders>
              <w:top w:val="single" w:sz="4" w:space="0" w:color="auto"/>
              <w:left w:val="nil"/>
              <w:bottom w:val="single" w:sz="4" w:space="0" w:color="auto"/>
              <w:right w:val="single" w:sz="4" w:space="0" w:color="auto"/>
            </w:tcBorders>
            <w:vAlign w:val="center"/>
            <w:hideMark/>
          </w:tcPr>
          <w:p w14:paraId="54664552" w14:textId="77777777" w:rsidR="00B5332D" w:rsidRPr="004A3D16" w:rsidRDefault="00B5332D" w:rsidP="004A3D16">
            <w:pPr>
              <w:jc w:val="center"/>
            </w:pPr>
            <w:r w:rsidRPr="004A3D16">
              <w:t>60</w:t>
            </w:r>
          </w:p>
        </w:tc>
        <w:tc>
          <w:tcPr>
            <w:tcW w:w="1001" w:type="dxa"/>
            <w:tcBorders>
              <w:top w:val="single" w:sz="4" w:space="0" w:color="auto"/>
              <w:left w:val="nil"/>
              <w:bottom w:val="single" w:sz="4" w:space="0" w:color="auto"/>
              <w:right w:val="single" w:sz="4" w:space="0" w:color="auto"/>
            </w:tcBorders>
            <w:vAlign w:val="center"/>
          </w:tcPr>
          <w:p w14:paraId="727E482E" w14:textId="77777777" w:rsidR="00B5332D" w:rsidRPr="004A3D16" w:rsidRDefault="00B5332D" w:rsidP="004A3D16">
            <w:pPr>
              <w:jc w:val="center"/>
              <w:rPr>
                <w:color w:val="000000"/>
              </w:rPr>
            </w:pPr>
            <w:r w:rsidRPr="004A3D16">
              <w:t>М3 (большая, класс 1), М3 (средняя,</w:t>
            </w:r>
            <w:r w:rsidRPr="004A3D16">
              <w:br/>
              <w:t>класс 3)</w:t>
            </w:r>
          </w:p>
          <w:p w14:paraId="71A41467" w14:textId="77777777" w:rsidR="00B5332D" w:rsidRPr="004A3D16" w:rsidRDefault="00B5332D" w:rsidP="004A3D16">
            <w:pPr>
              <w:pStyle w:val="a3"/>
              <w:ind w:left="0" w:firstLine="34"/>
              <w:jc w:val="center"/>
            </w:pPr>
          </w:p>
        </w:tc>
      </w:tr>
      <w:tr w:rsidR="00B5332D" w:rsidRPr="004A3D16" w14:paraId="0E5E2E88" w14:textId="77777777" w:rsidTr="00B5332D">
        <w:trPr>
          <w:gridAfter w:val="1"/>
          <w:wAfter w:w="11" w:type="dxa"/>
          <w:trHeight w:val="671"/>
        </w:trPr>
        <w:tc>
          <w:tcPr>
            <w:tcW w:w="1844" w:type="dxa"/>
            <w:tcBorders>
              <w:top w:val="single" w:sz="4" w:space="0" w:color="auto"/>
              <w:left w:val="single" w:sz="4" w:space="0" w:color="auto"/>
              <w:bottom w:val="single" w:sz="4" w:space="0" w:color="auto"/>
              <w:right w:val="single" w:sz="4" w:space="0" w:color="auto"/>
            </w:tcBorders>
            <w:vAlign w:val="center"/>
            <w:hideMark/>
          </w:tcPr>
          <w:p w14:paraId="7545AF9C" w14:textId="77777777" w:rsidR="00B5332D" w:rsidRPr="004A3D16" w:rsidRDefault="00B5332D" w:rsidP="004A3D16">
            <w:r w:rsidRPr="004A3D16">
              <w:lastRenderedPageBreak/>
              <w:t>№8</w:t>
            </w:r>
          </w:p>
          <w:p w14:paraId="0D6EEA36" w14:textId="77777777" w:rsidR="00B5332D" w:rsidRPr="004A3D16" w:rsidRDefault="00B5332D" w:rsidP="004A3D16">
            <w:r w:rsidRPr="004A3D16">
              <w:t>Школа №9 -ул. Лесозаводская</w:t>
            </w:r>
          </w:p>
        </w:tc>
        <w:tc>
          <w:tcPr>
            <w:tcW w:w="1417" w:type="dxa"/>
            <w:tcBorders>
              <w:top w:val="single" w:sz="4" w:space="0" w:color="auto"/>
              <w:left w:val="nil"/>
              <w:bottom w:val="single" w:sz="4" w:space="0" w:color="auto"/>
              <w:right w:val="single" w:sz="4" w:space="0" w:color="auto"/>
            </w:tcBorders>
            <w:vAlign w:val="center"/>
            <w:hideMark/>
          </w:tcPr>
          <w:p w14:paraId="731BDAE0" w14:textId="77777777" w:rsidR="00B5332D" w:rsidRPr="004A3D16" w:rsidRDefault="00B5332D" w:rsidP="004A3D16">
            <w:pPr>
              <w:pStyle w:val="a3"/>
              <w:ind w:left="0" w:firstLine="49"/>
              <w:jc w:val="center"/>
            </w:pPr>
            <w:r w:rsidRPr="004A3D16">
              <w:t xml:space="preserve"> МП «Енисейское АТП </w:t>
            </w:r>
          </w:p>
        </w:tc>
        <w:tc>
          <w:tcPr>
            <w:tcW w:w="851" w:type="dxa"/>
            <w:tcBorders>
              <w:top w:val="single" w:sz="4" w:space="0" w:color="auto"/>
              <w:left w:val="nil"/>
              <w:bottom w:val="single" w:sz="4" w:space="0" w:color="auto"/>
              <w:right w:val="single" w:sz="4" w:space="0" w:color="auto"/>
            </w:tcBorders>
            <w:vAlign w:val="center"/>
            <w:hideMark/>
          </w:tcPr>
          <w:p w14:paraId="0EA8CB99" w14:textId="77777777" w:rsidR="00B5332D" w:rsidRPr="004A3D16" w:rsidRDefault="00B5332D" w:rsidP="004A3D16">
            <w:pPr>
              <w:pStyle w:val="a3"/>
              <w:ind w:left="0" w:firstLine="49"/>
              <w:jc w:val="center"/>
            </w:pPr>
            <w:r w:rsidRPr="004A3D16">
              <w:t>8,3</w:t>
            </w:r>
          </w:p>
        </w:tc>
        <w:tc>
          <w:tcPr>
            <w:tcW w:w="2835" w:type="dxa"/>
            <w:tcBorders>
              <w:top w:val="single" w:sz="4" w:space="0" w:color="auto"/>
              <w:left w:val="nil"/>
              <w:bottom w:val="single" w:sz="4" w:space="0" w:color="auto"/>
              <w:right w:val="single" w:sz="4" w:space="0" w:color="auto"/>
            </w:tcBorders>
            <w:vAlign w:val="center"/>
            <w:hideMark/>
          </w:tcPr>
          <w:p w14:paraId="7C9768BF" w14:textId="77777777" w:rsidR="00B5332D" w:rsidRPr="004A3D16" w:rsidRDefault="00B5332D" w:rsidP="004A3D16">
            <w:pPr>
              <w:jc w:val="center"/>
            </w:pPr>
            <w:r w:rsidRPr="004A3D16">
              <w:rPr>
                <w:b/>
              </w:rPr>
              <w:t>прямое направление</w:t>
            </w:r>
            <w:r w:rsidRPr="004A3D16">
              <w:t>: ул. Каурова-ул. Промышленная- ул. Доры Кваш-ул. Худзинского- ул. Бабкина - ул. Ленина-ул. Куйбышева- ул. Мичурина-ул. Лесозаводская.</w:t>
            </w:r>
            <w:r w:rsidRPr="004A3D16">
              <w:br/>
            </w:r>
            <w:r w:rsidRPr="004A3D16">
              <w:rPr>
                <w:b/>
              </w:rPr>
              <w:t xml:space="preserve">обратное направление: </w:t>
            </w:r>
            <w:r w:rsidRPr="004A3D16">
              <w:t>ул. Лесозаводская-ул. Мичурина-ул. Куйбышева-ул. Ленина- ул. Бабкина-ул. Громовой- ул. Дударева-ул. Доры Кваш- ул. Промышленная - ул. Каурова</w:t>
            </w:r>
          </w:p>
        </w:tc>
        <w:tc>
          <w:tcPr>
            <w:tcW w:w="992" w:type="dxa"/>
            <w:tcBorders>
              <w:top w:val="single" w:sz="4" w:space="0" w:color="auto"/>
              <w:left w:val="nil"/>
              <w:bottom w:val="single" w:sz="4" w:space="0" w:color="auto"/>
              <w:right w:val="single" w:sz="4" w:space="0" w:color="auto"/>
            </w:tcBorders>
            <w:vAlign w:val="center"/>
            <w:hideMark/>
          </w:tcPr>
          <w:p w14:paraId="579A621E" w14:textId="77777777" w:rsidR="00B5332D" w:rsidRPr="004A3D16" w:rsidRDefault="00B5332D" w:rsidP="004A3D16">
            <w:pPr>
              <w:pStyle w:val="a3"/>
              <w:ind w:left="0" w:firstLine="49"/>
              <w:jc w:val="center"/>
            </w:pPr>
            <w:r w:rsidRPr="004A3D16">
              <w:t>21</w:t>
            </w:r>
          </w:p>
        </w:tc>
        <w:tc>
          <w:tcPr>
            <w:tcW w:w="851" w:type="dxa"/>
            <w:tcBorders>
              <w:top w:val="single" w:sz="4" w:space="0" w:color="auto"/>
              <w:left w:val="nil"/>
              <w:bottom w:val="single" w:sz="4" w:space="0" w:color="auto"/>
              <w:right w:val="single" w:sz="4" w:space="0" w:color="auto"/>
            </w:tcBorders>
            <w:vAlign w:val="center"/>
            <w:hideMark/>
          </w:tcPr>
          <w:p w14:paraId="58B3071E" w14:textId="77777777" w:rsidR="00B5332D" w:rsidRPr="004A3D16" w:rsidRDefault="00B5332D" w:rsidP="004A3D16">
            <w:pPr>
              <w:pStyle w:val="a3"/>
              <w:ind w:left="0" w:firstLine="49"/>
              <w:jc w:val="center"/>
            </w:pPr>
            <w:r w:rsidRPr="004A3D16">
              <w:t>20-40</w:t>
            </w:r>
          </w:p>
        </w:tc>
        <w:tc>
          <w:tcPr>
            <w:tcW w:w="1001" w:type="dxa"/>
            <w:tcBorders>
              <w:top w:val="single" w:sz="4" w:space="0" w:color="auto"/>
              <w:left w:val="nil"/>
              <w:bottom w:val="single" w:sz="4" w:space="0" w:color="auto"/>
              <w:right w:val="single" w:sz="4" w:space="0" w:color="auto"/>
            </w:tcBorders>
            <w:vAlign w:val="center"/>
            <w:hideMark/>
          </w:tcPr>
          <w:p w14:paraId="6724EB27" w14:textId="77777777" w:rsidR="00B5332D" w:rsidRPr="004A3D16" w:rsidRDefault="00B5332D" w:rsidP="004A3D16">
            <w:pPr>
              <w:jc w:val="center"/>
              <w:rPr>
                <w:color w:val="000000"/>
              </w:rPr>
            </w:pPr>
            <w:r w:rsidRPr="004A3D16">
              <w:t>М3 (большая, класс 1), М3 (средняя, класс 3)</w:t>
            </w:r>
          </w:p>
        </w:tc>
      </w:tr>
    </w:tbl>
    <w:p w14:paraId="4E2BD872" w14:textId="77777777" w:rsidR="00B5332D" w:rsidRPr="004A3D16" w:rsidRDefault="00B5332D" w:rsidP="004A3D16">
      <w:pPr>
        <w:pStyle w:val="a3"/>
        <w:ind w:left="0" w:firstLine="851"/>
        <w:rPr>
          <w:bCs/>
        </w:rPr>
      </w:pPr>
    </w:p>
    <w:p w14:paraId="031B5A5F" w14:textId="77777777" w:rsidR="00B5332D" w:rsidRPr="004A3D16" w:rsidRDefault="00B5332D" w:rsidP="004A3D16">
      <w:pPr>
        <w:ind w:right="-1"/>
        <w:jc w:val="right"/>
      </w:pPr>
      <w:r w:rsidRPr="004A3D16">
        <w:t>Таблица 2.2.3.3</w:t>
      </w:r>
    </w:p>
    <w:p w14:paraId="4B669087" w14:textId="77777777" w:rsidR="00B5332D" w:rsidRPr="004A3D16" w:rsidRDefault="00B5332D" w:rsidP="004A3D16">
      <w:pPr>
        <w:ind w:right="-1"/>
        <w:jc w:val="both"/>
        <w:rPr>
          <w:b/>
          <w:bCs/>
          <w:i/>
          <w:iCs/>
          <w:caps/>
        </w:rPr>
      </w:pPr>
      <w:r w:rsidRPr="004A3D16">
        <w:rPr>
          <w:i/>
          <w:iCs/>
        </w:rPr>
        <w:t>Данные по маршрутам пригородного и междугороднего пассажирского транспорта</w:t>
      </w:r>
    </w:p>
    <w:tbl>
      <w:tblPr>
        <w:tblW w:w="9810" w:type="dxa"/>
        <w:tblInd w:w="-176" w:type="dxa"/>
        <w:tblLayout w:type="fixed"/>
        <w:tblLook w:val="04A0" w:firstRow="1" w:lastRow="0" w:firstColumn="1" w:lastColumn="0" w:noHBand="0" w:noVBand="1"/>
      </w:tblPr>
      <w:tblGrid>
        <w:gridCol w:w="1984"/>
        <w:gridCol w:w="3149"/>
        <w:gridCol w:w="1700"/>
        <w:gridCol w:w="851"/>
        <w:gridCol w:w="992"/>
        <w:gridCol w:w="1134"/>
      </w:tblGrid>
      <w:tr w:rsidR="00B5332D" w:rsidRPr="004A3D16" w14:paraId="539144EE" w14:textId="77777777" w:rsidTr="00B5332D">
        <w:trPr>
          <w:trHeight w:val="1205"/>
          <w:tblHeader/>
        </w:trPr>
        <w:tc>
          <w:tcPr>
            <w:tcW w:w="1984" w:type="dxa"/>
            <w:tcBorders>
              <w:top w:val="single" w:sz="4" w:space="0" w:color="auto"/>
              <w:left w:val="single" w:sz="4" w:space="0" w:color="auto"/>
              <w:bottom w:val="single" w:sz="4" w:space="0" w:color="auto"/>
              <w:right w:val="single" w:sz="4" w:space="0" w:color="auto"/>
            </w:tcBorders>
            <w:vAlign w:val="center"/>
            <w:hideMark/>
          </w:tcPr>
          <w:p w14:paraId="38C376B8" w14:textId="77777777" w:rsidR="00B5332D" w:rsidRPr="004A3D16" w:rsidRDefault="00B5332D" w:rsidP="004A3D16">
            <w:pPr>
              <w:pStyle w:val="a3"/>
              <w:ind w:left="0"/>
              <w:jc w:val="center"/>
              <w:rPr>
                <w:b/>
                <w:bCs/>
              </w:rPr>
            </w:pPr>
            <w:r w:rsidRPr="004A3D16">
              <w:rPr>
                <w:b/>
                <w:bCs/>
              </w:rPr>
              <w:t>Наименование маршрута</w:t>
            </w:r>
          </w:p>
        </w:tc>
        <w:tc>
          <w:tcPr>
            <w:tcW w:w="3149" w:type="dxa"/>
            <w:tcBorders>
              <w:top w:val="single" w:sz="4" w:space="0" w:color="auto"/>
              <w:left w:val="nil"/>
              <w:bottom w:val="single" w:sz="4" w:space="0" w:color="auto"/>
              <w:right w:val="single" w:sz="4" w:space="0" w:color="auto"/>
            </w:tcBorders>
            <w:vAlign w:val="center"/>
            <w:hideMark/>
          </w:tcPr>
          <w:p w14:paraId="3DAE3BFF" w14:textId="77777777" w:rsidR="00B5332D" w:rsidRPr="004A3D16" w:rsidRDefault="00B5332D" w:rsidP="004A3D16">
            <w:pPr>
              <w:pStyle w:val="a3"/>
              <w:ind w:left="0"/>
              <w:jc w:val="center"/>
              <w:rPr>
                <w:b/>
                <w:bCs/>
              </w:rPr>
            </w:pPr>
            <w:r w:rsidRPr="004A3D16">
              <w:rPr>
                <w:b/>
                <w:bCs/>
              </w:rPr>
              <w:t>Наименование улиц, по которым предполагается движение транспортных средств между остановочными пунктами по маршруту регулярных перевозок</w:t>
            </w:r>
          </w:p>
        </w:tc>
        <w:tc>
          <w:tcPr>
            <w:tcW w:w="1700" w:type="dxa"/>
            <w:tcBorders>
              <w:top w:val="single" w:sz="4" w:space="0" w:color="auto"/>
              <w:left w:val="nil"/>
              <w:bottom w:val="single" w:sz="4" w:space="0" w:color="auto"/>
              <w:right w:val="single" w:sz="4" w:space="0" w:color="auto"/>
            </w:tcBorders>
            <w:vAlign w:val="center"/>
            <w:hideMark/>
          </w:tcPr>
          <w:p w14:paraId="60408698" w14:textId="77777777" w:rsidR="00B5332D" w:rsidRPr="004A3D16" w:rsidRDefault="00B5332D" w:rsidP="004A3D16">
            <w:pPr>
              <w:pStyle w:val="a3"/>
              <w:ind w:left="0"/>
              <w:jc w:val="center"/>
              <w:rPr>
                <w:b/>
                <w:bCs/>
              </w:rPr>
            </w:pPr>
            <w:r w:rsidRPr="004A3D16">
              <w:rPr>
                <w:b/>
                <w:bCs/>
              </w:rPr>
              <w:t>Предприятия в сфере пассажирских перевозок</w:t>
            </w:r>
          </w:p>
        </w:tc>
        <w:tc>
          <w:tcPr>
            <w:tcW w:w="851" w:type="dxa"/>
            <w:tcBorders>
              <w:top w:val="single" w:sz="4" w:space="0" w:color="auto"/>
              <w:left w:val="nil"/>
              <w:bottom w:val="single" w:sz="4" w:space="0" w:color="auto"/>
              <w:right w:val="single" w:sz="4" w:space="0" w:color="auto"/>
            </w:tcBorders>
            <w:vAlign w:val="center"/>
            <w:hideMark/>
          </w:tcPr>
          <w:p w14:paraId="267850B5" w14:textId="77777777" w:rsidR="00B5332D" w:rsidRPr="004A3D16" w:rsidRDefault="00B5332D" w:rsidP="004A3D16">
            <w:pPr>
              <w:pStyle w:val="a3"/>
              <w:ind w:left="0"/>
              <w:jc w:val="center"/>
              <w:rPr>
                <w:b/>
                <w:bCs/>
              </w:rPr>
            </w:pPr>
            <w:r w:rsidRPr="004A3D16">
              <w:rPr>
                <w:b/>
                <w:bCs/>
              </w:rPr>
              <w:t xml:space="preserve">Длина маршрута, </w:t>
            </w:r>
          </w:p>
          <w:p w14:paraId="70BD0146" w14:textId="77777777" w:rsidR="00B5332D" w:rsidRPr="004A3D16" w:rsidRDefault="00B5332D" w:rsidP="004A3D16">
            <w:pPr>
              <w:pStyle w:val="a3"/>
              <w:ind w:left="0"/>
              <w:jc w:val="center"/>
              <w:rPr>
                <w:b/>
                <w:bCs/>
              </w:rPr>
            </w:pPr>
            <w:r w:rsidRPr="004A3D16">
              <w:rPr>
                <w:b/>
                <w:bCs/>
              </w:rPr>
              <w:t>км.</w:t>
            </w:r>
          </w:p>
        </w:tc>
        <w:tc>
          <w:tcPr>
            <w:tcW w:w="992" w:type="dxa"/>
            <w:tcBorders>
              <w:top w:val="single" w:sz="4" w:space="0" w:color="auto"/>
              <w:left w:val="nil"/>
              <w:bottom w:val="single" w:sz="4" w:space="0" w:color="auto"/>
              <w:right w:val="single" w:sz="4" w:space="0" w:color="auto"/>
            </w:tcBorders>
            <w:vAlign w:val="center"/>
            <w:hideMark/>
          </w:tcPr>
          <w:p w14:paraId="1DE6CC40" w14:textId="77777777" w:rsidR="00B5332D" w:rsidRPr="004A3D16" w:rsidRDefault="00B5332D" w:rsidP="004A3D16">
            <w:pPr>
              <w:pStyle w:val="a3"/>
              <w:ind w:left="0" w:firstLine="49"/>
              <w:jc w:val="center"/>
              <w:rPr>
                <w:b/>
                <w:bCs/>
              </w:rPr>
            </w:pPr>
            <w:r w:rsidRPr="004A3D16">
              <w:rPr>
                <w:b/>
                <w:bCs/>
              </w:rPr>
              <w:t>Маршрутный интервал, мин</w:t>
            </w:r>
          </w:p>
        </w:tc>
        <w:tc>
          <w:tcPr>
            <w:tcW w:w="1134" w:type="dxa"/>
            <w:tcBorders>
              <w:top w:val="single" w:sz="4" w:space="0" w:color="auto"/>
              <w:left w:val="nil"/>
              <w:bottom w:val="single" w:sz="4" w:space="0" w:color="auto"/>
              <w:right w:val="single" w:sz="4" w:space="0" w:color="auto"/>
            </w:tcBorders>
            <w:vAlign w:val="center"/>
            <w:hideMark/>
          </w:tcPr>
          <w:p w14:paraId="3A36636E" w14:textId="77777777" w:rsidR="00B5332D" w:rsidRPr="004A3D16" w:rsidRDefault="00B5332D" w:rsidP="004A3D16">
            <w:pPr>
              <w:pStyle w:val="a3"/>
              <w:ind w:left="0" w:firstLine="49"/>
              <w:jc w:val="center"/>
              <w:rPr>
                <w:b/>
                <w:bCs/>
              </w:rPr>
            </w:pPr>
            <w:r w:rsidRPr="004A3D16">
              <w:rPr>
                <w:b/>
                <w:bCs/>
              </w:rPr>
              <w:t xml:space="preserve">Подвижной состав </w:t>
            </w:r>
          </w:p>
        </w:tc>
      </w:tr>
      <w:tr w:rsidR="00B5332D" w:rsidRPr="004A3D16" w14:paraId="7DA0D04B" w14:textId="77777777" w:rsidTr="00B5332D">
        <w:trPr>
          <w:trHeight w:val="277"/>
          <w:tblHeader/>
        </w:trPr>
        <w:tc>
          <w:tcPr>
            <w:tcW w:w="1984" w:type="dxa"/>
            <w:tcBorders>
              <w:top w:val="single" w:sz="4" w:space="0" w:color="auto"/>
              <w:left w:val="single" w:sz="4" w:space="0" w:color="auto"/>
              <w:bottom w:val="single" w:sz="4" w:space="0" w:color="auto"/>
              <w:right w:val="single" w:sz="4" w:space="0" w:color="auto"/>
            </w:tcBorders>
            <w:vAlign w:val="center"/>
            <w:hideMark/>
          </w:tcPr>
          <w:p w14:paraId="070E53BA" w14:textId="77777777" w:rsidR="00B5332D" w:rsidRPr="004A3D16" w:rsidRDefault="00B5332D" w:rsidP="004A3D16">
            <w:pPr>
              <w:pStyle w:val="a3"/>
              <w:ind w:left="0"/>
              <w:jc w:val="center"/>
              <w:rPr>
                <w:b/>
                <w:bCs/>
              </w:rPr>
            </w:pPr>
            <w:r w:rsidRPr="004A3D16">
              <w:rPr>
                <w:b/>
                <w:bCs/>
              </w:rPr>
              <w:t>1</w:t>
            </w:r>
          </w:p>
        </w:tc>
        <w:tc>
          <w:tcPr>
            <w:tcW w:w="3149" w:type="dxa"/>
            <w:tcBorders>
              <w:top w:val="single" w:sz="4" w:space="0" w:color="auto"/>
              <w:left w:val="nil"/>
              <w:bottom w:val="single" w:sz="4" w:space="0" w:color="auto"/>
              <w:right w:val="single" w:sz="4" w:space="0" w:color="auto"/>
            </w:tcBorders>
            <w:vAlign w:val="center"/>
            <w:hideMark/>
          </w:tcPr>
          <w:p w14:paraId="4BAEC450" w14:textId="77777777" w:rsidR="00B5332D" w:rsidRPr="004A3D16" w:rsidRDefault="00B5332D" w:rsidP="004A3D16">
            <w:pPr>
              <w:pStyle w:val="a3"/>
              <w:ind w:left="0"/>
              <w:jc w:val="center"/>
              <w:rPr>
                <w:b/>
                <w:bCs/>
              </w:rPr>
            </w:pPr>
            <w:r w:rsidRPr="004A3D16">
              <w:rPr>
                <w:b/>
                <w:bCs/>
              </w:rPr>
              <w:t>2</w:t>
            </w:r>
          </w:p>
        </w:tc>
        <w:tc>
          <w:tcPr>
            <w:tcW w:w="1700" w:type="dxa"/>
            <w:tcBorders>
              <w:top w:val="single" w:sz="4" w:space="0" w:color="auto"/>
              <w:left w:val="nil"/>
              <w:bottom w:val="single" w:sz="4" w:space="0" w:color="auto"/>
              <w:right w:val="single" w:sz="4" w:space="0" w:color="auto"/>
            </w:tcBorders>
            <w:vAlign w:val="center"/>
            <w:hideMark/>
          </w:tcPr>
          <w:p w14:paraId="0AADFE51" w14:textId="77777777" w:rsidR="00B5332D" w:rsidRPr="004A3D16" w:rsidRDefault="00B5332D" w:rsidP="004A3D16">
            <w:pPr>
              <w:pStyle w:val="a3"/>
              <w:ind w:left="0"/>
              <w:jc w:val="center"/>
              <w:rPr>
                <w:b/>
                <w:bCs/>
              </w:rPr>
            </w:pPr>
            <w:r w:rsidRPr="004A3D16">
              <w:rPr>
                <w:b/>
                <w:bCs/>
              </w:rPr>
              <w:t>3</w:t>
            </w:r>
          </w:p>
        </w:tc>
        <w:tc>
          <w:tcPr>
            <w:tcW w:w="851" w:type="dxa"/>
            <w:tcBorders>
              <w:top w:val="single" w:sz="4" w:space="0" w:color="auto"/>
              <w:left w:val="nil"/>
              <w:bottom w:val="single" w:sz="4" w:space="0" w:color="auto"/>
              <w:right w:val="single" w:sz="4" w:space="0" w:color="auto"/>
            </w:tcBorders>
            <w:vAlign w:val="center"/>
            <w:hideMark/>
          </w:tcPr>
          <w:p w14:paraId="50022751" w14:textId="77777777" w:rsidR="00B5332D" w:rsidRPr="004A3D16" w:rsidRDefault="00B5332D" w:rsidP="004A3D16">
            <w:pPr>
              <w:pStyle w:val="a3"/>
              <w:ind w:left="0"/>
              <w:jc w:val="center"/>
              <w:rPr>
                <w:b/>
                <w:bCs/>
              </w:rPr>
            </w:pPr>
            <w:r w:rsidRPr="004A3D16">
              <w:rPr>
                <w:b/>
                <w:bCs/>
              </w:rPr>
              <w:t>4</w:t>
            </w:r>
          </w:p>
        </w:tc>
        <w:tc>
          <w:tcPr>
            <w:tcW w:w="992" w:type="dxa"/>
            <w:tcBorders>
              <w:top w:val="single" w:sz="4" w:space="0" w:color="auto"/>
              <w:left w:val="nil"/>
              <w:bottom w:val="single" w:sz="4" w:space="0" w:color="auto"/>
              <w:right w:val="single" w:sz="4" w:space="0" w:color="auto"/>
            </w:tcBorders>
            <w:vAlign w:val="center"/>
            <w:hideMark/>
          </w:tcPr>
          <w:p w14:paraId="7DAB299C" w14:textId="77777777" w:rsidR="00B5332D" w:rsidRPr="004A3D16" w:rsidRDefault="00B5332D" w:rsidP="004A3D16">
            <w:pPr>
              <w:pStyle w:val="a3"/>
              <w:ind w:left="0" w:firstLine="49"/>
              <w:jc w:val="center"/>
              <w:rPr>
                <w:b/>
                <w:bCs/>
              </w:rPr>
            </w:pPr>
            <w:r w:rsidRPr="004A3D16">
              <w:rPr>
                <w:b/>
                <w:bCs/>
              </w:rPr>
              <w:t>5</w:t>
            </w:r>
          </w:p>
        </w:tc>
        <w:tc>
          <w:tcPr>
            <w:tcW w:w="1134" w:type="dxa"/>
            <w:tcBorders>
              <w:top w:val="single" w:sz="4" w:space="0" w:color="auto"/>
              <w:left w:val="nil"/>
              <w:bottom w:val="single" w:sz="4" w:space="0" w:color="auto"/>
              <w:right w:val="single" w:sz="4" w:space="0" w:color="auto"/>
            </w:tcBorders>
            <w:vAlign w:val="center"/>
            <w:hideMark/>
          </w:tcPr>
          <w:p w14:paraId="2A68480C" w14:textId="77777777" w:rsidR="00B5332D" w:rsidRPr="004A3D16" w:rsidRDefault="00B5332D" w:rsidP="004A3D16">
            <w:pPr>
              <w:pStyle w:val="a3"/>
              <w:ind w:left="0" w:firstLine="49"/>
              <w:jc w:val="center"/>
              <w:rPr>
                <w:b/>
                <w:bCs/>
              </w:rPr>
            </w:pPr>
            <w:r w:rsidRPr="004A3D16">
              <w:rPr>
                <w:b/>
                <w:bCs/>
              </w:rPr>
              <w:t>6</w:t>
            </w:r>
          </w:p>
        </w:tc>
      </w:tr>
      <w:tr w:rsidR="00B5332D" w:rsidRPr="004A3D16" w14:paraId="1812AF02" w14:textId="77777777" w:rsidTr="00B5332D">
        <w:trPr>
          <w:trHeight w:val="300"/>
        </w:trPr>
        <w:tc>
          <w:tcPr>
            <w:tcW w:w="9810" w:type="dxa"/>
            <w:gridSpan w:val="6"/>
            <w:tcBorders>
              <w:top w:val="single" w:sz="4" w:space="0" w:color="auto"/>
              <w:left w:val="single" w:sz="4" w:space="0" w:color="auto"/>
              <w:bottom w:val="single" w:sz="4" w:space="0" w:color="auto"/>
              <w:right w:val="single" w:sz="4" w:space="0" w:color="auto"/>
            </w:tcBorders>
            <w:noWrap/>
            <w:vAlign w:val="center"/>
            <w:hideMark/>
          </w:tcPr>
          <w:p w14:paraId="1D63C895" w14:textId="77777777" w:rsidR="00B5332D" w:rsidRPr="004A3D16" w:rsidRDefault="00B5332D" w:rsidP="004A3D16">
            <w:pPr>
              <w:jc w:val="center"/>
            </w:pPr>
            <w:r w:rsidRPr="004A3D16">
              <w:rPr>
                <w:b/>
              </w:rPr>
              <w:t>Муниципальные пригородные маршруты регулярных пассажирских перевозок</w:t>
            </w:r>
          </w:p>
        </w:tc>
      </w:tr>
      <w:tr w:rsidR="00B5332D" w:rsidRPr="004A3D16" w14:paraId="506AAA5C" w14:textId="77777777" w:rsidTr="00B5332D">
        <w:trPr>
          <w:trHeight w:val="420"/>
        </w:trPr>
        <w:tc>
          <w:tcPr>
            <w:tcW w:w="1984" w:type="dxa"/>
            <w:tcBorders>
              <w:top w:val="single" w:sz="4" w:space="0" w:color="auto"/>
              <w:left w:val="single" w:sz="4" w:space="0" w:color="auto"/>
              <w:bottom w:val="single" w:sz="4" w:space="0" w:color="auto"/>
              <w:right w:val="single" w:sz="4" w:space="0" w:color="auto"/>
            </w:tcBorders>
            <w:hideMark/>
          </w:tcPr>
          <w:p w14:paraId="1FD0A004" w14:textId="77777777" w:rsidR="00B5332D" w:rsidRPr="004A3D16" w:rsidRDefault="00B5332D" w:rsidP="004A3D16">
            <w:pPr>
              <w:pStyle w:val="a3"/>
              <w:ind w:left="0"/>
              <w:jc w:val="center"/>
            </w:pPr>
            <w:r w:rsidRPr="004A3D16">
              <w:t xml:space="preserve">№ 102 </w:t>
            </w:r>
          </w:p>
          <w:p w14:paraId="21978D73" w14:textId="77777777" w:rsidR="00B5332D" w:rsidRPr="004A3D16" w:rsidRDefault="00B5332D" w:rsidP="004A3D16">
            <w:pPr>
              <w:pStyle w:val="a3"/>
              <w:ind w:left="0"/>
              <w:jc w:val="center"/>
            </w:pPr>
            <w:r w:rsidRPr="004A3D16">
              <w:t>«Школа №9 – с. Озерное»</w:t>
            </w:r>
          </w:p>
        </w:tc>
        <w:tc>
          <w:tcPr>
            <w:tcW w:w="3149" w:type="dxa"/>
            <w:tcBorders>
              <w:top w:val="single" w:sz="4" w:space="0" w:color="auto"/>
              <w:left w:val="nil"/>
              <w:bottom w:val="single" w:sz="4" w:space="0" w:color="auto"/>
              <w:right w:val="single" w:sz="4" w:space="0" w:color="auto"/>
            </w:tcBorders>
            <w:hideMark/>
          </w:tcPr>
          <w:p w14:paraId="4E1A4001" w14:textId="77777777" w:rsidR="00B5332D" w:rsidRPr="004A3D16" w:rsidRDefault="00B5332D" w:rsidP="004A3D16">
            <w:pPr>
              <w:jc w:val="center"/>
            </w:pPr>
            <w:r w:rsidRPr="004A3D16">
              <w:t>Школа №9, ул. Каурова, ул. Промышленная, ул. Доры Кваш, ул. Матросова, ул. Худзинского, ул. Громовой, ул. Бабкина, ул. Рабоче-Крестьянская, ул. Чкалова, с. Озерное (ул. Ленинградская)</w:t>
            </w:r>
          </w:p>
        </w:tc>
        <w:tc>
          <w:tcPr>
            <w:tcW w:w="1700" w:type="dxa"/>
            <w:tcBorders>
              <w:top w:val="single" w:sz="4" w:space="0" w:color="auto"/>
              <w:left w:val="nil"/>
              <w:bottom w:val="single" w:sz="4" w:space="0" w:color="auto"/>
              <w:right w:val="single" w:sz="4" w:space="0" w:color="auto"/>
            </w:tcBorders>
            <w:hideMark/>
          </w:tcPr>
          <w:p w14:paraId="60164E4A" w14:textId="77777777" w:rsidR="00B5332D" w:rsidRPr="004A3D16" w:rsidRDefault="00B5332D" w:rsidP="004A3D16">
            <w:pPr>
              <w:jc w:val="center"/>
            </w:pPr>
            <w:r w:rsidRPr="004A3D16">
              <w:t>МП «Енисейское АТП</w:t>
            </w:r>
          </w:p>
        </w:tc>
        <w:tc>
          <w:tcPr>
            <w:tcW w:w="851" w:type="dxa"/>
            <w:tcBorders>
              <w:top w:val="single" w:sz="4" w:space="0" w:color="auto"/>
              <w:left w:val="nil"/>
              <w:bottom w:val="single" w:sz="4" w:space="0" w:color="auto"/>
              <w:right w:val="single" w:sz="4" w:space="0" w:color="auto"/>
            </w:tcBorders>
            <w:hideMark/>
          </w:tcPr>
          <w:p w14:paraId="52C64440" w14:textId="77777777" w:rsidR="00B5332D" w:rsidRPr="004A3D16" w:rsidRDefault="00B5332D" w:rsidP="004A3D16">
            <w:pPr>
              <w:jc w:val="center"/>
            </w:pPr>
            <w:r w:rsidRPr="004A3D16">
              <w:t>10,19+</w:t>
            </w:r>
          </w:p>
          <w:p w14:paraId="1B351D26" w14:textId="77777777" w:rsidR="00B5332D" w:rsidRPr="004A3D16" w:rsidRDefault="00B5332D" w:rsidP="004A3D16">
            <w:pPr>
              <w:jc w:val="center"/>
            </w:pPr>
            <w:r w:rsidRPr="004A3D16">
              <w:t>10,09</w:t>
            </w:r>
          </w:p>
        </w:tc>
        <w:tc>
          <w:tcPr>
            <w:tcW w:w="992" w:type="dxa"/>
            <w:tcBorders>
              <w:top w:val="single" w:sz="4" w:space="0" w:color="auto"/>
              <w:left w:val="nil"/>
              <w:bottom w:val="single" w:sz="4" w:space="0" w:color="auto"/>
              <w:right w:val="single" w:sz="4" w:space="0" w:color="auto"/>
            </w:tcBorders>
            <w:hideMark/>
          </w:tcPr>
          <w:p w14:paraId="5FAC02BC" w14:textId="77777777" w:rsidR="00B5332D" w:rsidRPr="004A3D16" w:rsidRDefault="00B5332D" w:rsidP="004A3D16">
            <w:pPr>
              <w:jc w:val="center"/>
            </w:pPr>
            <w:r w:rsidRPr="004A3D16">
              <w:t>20-25</w:t>
            </w:r>
          </w:p>
        </w:tc>
        <w:tc>
          <w:tcPr>
            <w:tcW w:w="1134" w:type="dxa"/>
            <w:tcBorders>
              <w:top w:val="single" w:sz="4" w:space="0" w:color="auto"/>
              <w:left w:val="nil"/>
              <w:bottom w:val="single" w:sz="4" w:space="0" w:color="auto"/>
              <w:right w:val="single" w:sz="4" w:space="0" w:color="auto"/>
            </w:tcBorders>
            <w:hideMark/>
          </w:tcPr>
          <w:p w14:paraId="64F1CE85" w14:textId="77777777" w:rsidR="00B5332D" w:rsidRPr="004A3D16" w:rsidRDefault="00B5332D" w:rsidP="004A3D16">
            <w:pPr>
              <w:pStyle w:val="a3"/>
              <w:ind w:left="0"/>
              <w:jc w:val="center"/>
            </w:pPr>
            <w:r w:rsidRPr="004A3D16">
              <w:t>М3</w:t>
            </w:r>
          </w:p>
          <w:p w14:paraId="2B8CB78F" w14:textId="77777777" w:rsidR="00B5332D" w:rsidRPr="004A3D16" w:rsidRDefault="00B5332D" w:rsidP="004A3D16">
            <w:pPr>
              <w:pStyle w:val="a3"/>
              <w:ind w:left="0"/>
              <w:jc w:val="center"/>
            </w:pPr>
            <w:r w:rsidRPr="004A3D16">
              <w:t>(средняя, класс 3)</w:t>
            </w:r>
          </w:p>
        </w:tc>
      </w:tr>
      <w:tr w:rsidR="00B5332D" w:rsidRPr="004A3D16" w14:paraId="097E4B1F" w14:textId="77777777" w:rsidTr="00B5332D">
        <w:trPr>
          <w:trHeight w:val="420"/>
        </w:trPr>
        <w:tc>
          <w:tcPr>
            <w:tcW w:w="1984" w:type="dxa"/>
            <w:tcBorders>
              <w:top w:val="single" w:sz="4" w:space="0" w:color="auto"/>
              <w:left w:val="single" w:sz="4" w:space="0" w:color="auto"/>
              <w:bottom w:val="single" w:sz="4" w:space="0" w:color="auto"/>
              <w:right w:val="single" w:sz="4" w:space="0" w:color="auto"/>
            </w:tcBorders>
            <w:hideMark/>
          </w:tcPr>
          <w:p w14:paraId="27167B37" w14:textId="77777777" w:rsidR="00B5332D" w:rsidRPr="004A3D16" w:rsidRDefault="00B5332D" w:rsidP="004A3D16">
            <w:pPr>
              <w:pStyle w:val="a3"/>
              <w:ind w:left="0"/>
              <w:jc w:val="center"/>
            </w:pPr>
            <w:r w:rsidRPr="004A3D16">
              <w:t xml:space="preserve">№ 103 </w:t>
            </w:r>
          </w:p>
          <w:p w14:paraId="2481C71F" w14:textId="77777777" w:rsidR="00B5332D" w:rsidRPr="004A3D16" w:rsidRDefault="00B5332D" w:rsidP="004A3D16">
            <w:pPr>
              <w:pStyle w:val="a3"/>
              <w:ind w:left="0"/>
              <w:jc w:val="center"/>
            </w:pPr>
            <w:r w:rsidRPr="004A3D16">
              <w:t xml:space="preserve">«Школа №9 – </w:t>
            </w:r>
          </w:p>
          <w:p w14:paraId="21C0B772" w14:textId="77777777" w:rsidR="00B5332D" w:rsidRPr="004A3D16" w:rsidRDefault="00B5332D" w:rsidP="004A3D16">
            <w:pPr>
              <w:pStyle w:val="a3"/>
              <w:ind w:left="0"/>
              <w:jc w:val="center"/>
            </w:pPr>
            <w:r w:rsidRPr="004A3D16">
              <w:lastRenderedPageBreak/>
              <w:t>д. Прутовая»</w:t>
            </w:r>
          </w:p>
        </w:tc>
        <w:tc>
          <w:tcPr>
            <w:tcW w:w="3149" w:type="dxa"/>
            <w:tcBorders>
              <w:top w:val="single" w:sz="4" w:space="0" w:color="auto"/>
              <w:left w:val="nil"/>
              <w:bottom w:val="single" w:sz="4" w:space="0" w:color="auto"/>
              <w:right w:val="single" w:sz="4" w:space="0" w:color="auto"/>
            </w:tcBorders>
            <w:hideMark/>
          </w:tcPr>
          <w:p w14:paraId="794A5951" w14:textId="77777777" w:rsidR="00B5332D" w:rsidRPr="004A3D16" w:rsidRDefault="00B5332D" w:rsidP="004A3D16">
            <w:pPr>
              <w:jc w:val="center"/>
            </w:pPr>
            <w:r w:rsidRPr="004A3D16">
              <w:lastRenderedPageBreak/>
              <w:t xml:space="preserve">Школа №9, ул. Каурова, ул. Промышленная, ул. Доры </w:t>
            </w:r>
            <w:r w:rsidRPr="004A3D16">
              <w:lastRenderedPageBreak/>
              <w:t>Кваш, ул. Матросова, ул. Худзинского, ул. Громовой, ул. Бабкина, ул. Ленина, с. Верхнепашино (а/д 04К-044, ул. Советская), д. Прутовая (а/д 04К-044)</w:t>
            </w:r>
          </w:p>
        </w:tc>
        <w:tc>
          <w:tcPr>
            <w:tcW w:w="1700" w:type="dxa"/>
            <w:tcBorders>
              <w:top w:val="single" w:sz="4" w:space="0" w:color="auto"/>
              <w:left w:val="nil"/>
              <w:bottom w:val="single" w:sz="4" w:space="0" w:color="auto"/>
              <w:right w:val="single" w:sz="4" w:space="0" w:color="auto"/>
            </w:tcBorders>
            <w:hideMark/>
          </w:tcPr>
          <w:p w14:paraId="34516E84" w14:textId="77777777" w:rsidR="00B5332D" w:rsidRPr="004A3D16" w:rsidRDefault="00B5332D" w:rsidP="004A3D16">
            <w:pPr>
              <w:jc w:val="center"/>
            </w:pPr>
            <w:r w:rsidRPr="004A3D16">
              <w:lastRenderedPageBreak/>
              <w:t xml:space="preserve">МП «Енисейское </w:t>
            </w:r>
            <w:r w:rsidRPr="004A3D16">
              <w:lastRenderedPageBreak/>
              <w:t>АТП</w:t>
            </w:r>
          </w:p>
        </w:tc>
        <w:tc>
          <w:tcPr>
            <w:tcW w:w="851" w:type="dxa"/>
            <w:tcBorders>
              <w:top w:val="single" w:sz="4" w:space="0" w:color="auto"/>
              <w:left w:val="nil"/>
              <w:bottom w:val="single" w:sz="4" w:space="0" w:color="auto"/>
              <w:right w:val="single" w:sz="4" w:space="0" w:color="auto"/>
            </w:tcBorders>
            <w:hideMark/>
          </w:tcPr>
          <w:p w14:paraId="33097B9F" w14:textId="77777777" w:rsidR="00B5332D" w:rsidRPr="004A3D16" w:rsidRDefault="00B5332D" w:rsidP="004A3D16">
            <w:pPr>
              <w:jc w:val="center"/>
            </w:pPr>
            <w:r w:rsidRPr="004A3D16">
              <w:lastRenderedPageBreak/>
              <w:t>15,28+</w:t>
            </w:r>
          </w:p>
          <w:p w14:paraId="0DD8490C" w14:textId="77777777" w:rsidR="00B5332D" w:rsidRPr="004A3D16" w:rsidRDefault="00B5332D" w:rsidP="004A3D16">
            <w:pPr>
              <w:jc w:val="center"/>
            </w:pPr>
            <w:r w:rsidRPr="004A3D16">
              <w:lastRenderedPageBreak/>
              <w:t>15,13</w:t>
            </w:r>
          </w:p>
        </w:tc>
        <w:tc>
          <w:tcPr>
            <w:tcW w:w="992" w:type="dxa"/>
            <w:tcBorders>
              <w:top w:val="single" w:sz="4" w:space="0" w:color="auto"/>
              <w:left w:val="nil"/>
              <w:bottom w:val="single" w:sz="4" w:space="0" w:color="auto"/>
              <w:right w:val="single" w:sz="4" w:space="0" w:color="auto"/>
            </w:tcBorders>
            <w:hideMark/>
          </w:tcPr>
          <w:p w14:paraId="3D77135F" w14:textId="77777777" w:rsidR="00B5332D" w:rsidRPr="004A3D16" w:rsidRDefault="00B5332D" w:rsidP="004A3D16">
            <w:pPr>
              <w:jc w:val="center"/>
            </w:pPr>
            <w:r w:rsidRPr="004A3D16">
              <w:lastRenderedPageBreak/>
              <w:t xml:space="preserve">Отсутствуют </w:t>
            </w:r>
            <w:r w:rsidRPr="004A3D16">
              <w:lastRenderedPageBreak/>
              <w:t>данные</w:t>
            </w:r>
          </w:p>
        </w:tc>
        <w:tc>
          <w:tcPr>
            <w:tcW w:w="1134" w:type="dxa"/>
            <w:tcBorders>
              <w:top w:val="single" w:sz="4" w:space="0" w:color="auto"/>
              <w:left w:val="nil"/>
              <w:bottom w:val="single" w:sz="4" w:space="0" w:color="auto"/>
              <w:right w:val="single" w:sz="4" w:space="0" w:color="auto"/>
            </w:tcBorders>
            <w:hideMark/>
          </w:tcPr>
          <w:p w14:paraId="1C2EFE54" w14:textId="77777777" w:rsidR="00B5332D" w:rsidRPr="004A3D16" w:rsidRDefault="00B5332D" w:rsidP="004A3D16">
            <w:pPr>
              <w:pStyle w:val="a3"/>
              <w:ind w:left="0"/>
              <w:jc w:val="center"/>
            </w:pPr>
            <w:r w:rsidRPr="004A3D16">
              <w:lastRenderedPageBreak/>
              <w:t>М3</w:t>
            </w:r>
          </w:p>
          <w:p w14:paraId="51DF95AF" w14:textId="77777777" w:rsidR="00B5332D" w:rsidRPr="004A3D16" w:rsidRDefault="00B5332D" w:rsidP="004A3D16">
            <w:pPr>
              <w:pStyle w:val="a3"/>
              <w:ind w:left="0"/>
              <w:jc w:val="center"/>
            </w:pPr>
            <w:r w:rsidRPr="004A3D16">
              <w:t>(средняя</w:t>
            </w:r>
            <w:r w:rsidRPr="004A3D16">
              <w:lastRenderedPageBreak/>
              <w:t>, класс 3)</w:t>
            </w:r>
          </w:p>
        </w:tc>
      </w:tr>
      <w:tr w:rsidR="00B5332D" w:rsidRPr="004A3D16" w14:paraId="57DDC12C" w14:textId="77777777" w:rsidTr="00B5332D">
        <w:trPr>
          <w:trHeight w:val="420"/>
        </w:trPr>
        <w:tc>
          <w:tcPr>
            <w:tcW w:w="1984" w:type="dxa"/>
            <w:tcBorders>
              <w:top w:val="single" w:sz="4" w:space="0" w:color="auto"/>
              <w:left w:val="single" w:sz="4" w:space="0" w:color="auto"/>
              <w:bottom w:val="single" w:sz="4" w:space="0" w:color="auto"/>
              <w:right w:val="single" w:sz="4" w:space="0" w:color="auto"/>
            </w:tcBorders>
            <w:hideMark/>
          </w:tcPr>
          <w:p w14:paraId="4D1490FE" w14:textId="77777777" w:rsidR="00B5332D" w:rsidRPr="004A3D16" w:rsidRDefault="00B5332D" w:rsidP="004A3D16">
            <w:pPr>
              <w:pStyle w:val="a3"/>
              <w:ind w:left="0"/>
              <w:jc w:val="center"/>
            </w:pPr>
            <w:r w:rsidRPr="004A3D16">
              <w:lastRenderedPageBreak/>
              <w:t xml:space="preserve">№ 104 </w:t>
            </w:r>
          </w:p>
          <w:p w14:paraId="290B4AF9" w14:textId="77777777" w:rsidR="00B5332D" w:rsidRPr="004A3D16" w:rsidRDefault="00B5332D" w:rsidP="004A3D16">
            <w:pPr>
              <w:pStyle w:val="a3"/>
              <w:ind w:left="0"/>
              <w:jc w:val="center"/>
            </w:pPr>
            <w:r w:rsidRPr="004A3D16">
              <w:t>«Ул. Ванеева – с. Озерное»</w:t>
            </w:r>
          </w:p>
        </w:tc>
        <w:tc>
          <w:tcPr>
            <w:tcW w:w="3149" w:type="dxa"/>
            <w:tcBorders>
              <w:top w:val="single" w:sz="4" w:space="0" w:color="auto"/>
              <w:left w:val="nil"/>
              <w:bottom w:val="single" w:sz="4" w:space="0" w:color="auto"/>
              <w:right w:val="single" w:sz="4" w:space="0" w:color="auto"/>
            </w:tcBorders>
            <w:hideMark/>
          </w:tcPr>
          <w:p w14:paraId="3147FF1C" w14:textId="77777777" w:rsidR="00B5332D" w:rsidRPr="004A3D16" w:rsidRDefault="00B5332D" w:rsidP="004A3D16">
            <w:pPr>
              <w:jc w:val="center"/>
            </w:pPr>
            <w:r w:rsidRPr="004A3D16">
              <w:t>Ул. Ванеева (маг. «Яранга»), ул. Рабоче-Крестьянская, ул. Чкалова, с. Озерное (ул. Ленинградская)</w:t>
            </w:r>
          </w:p>
        </w:tc>
        <w:tc>
          <w:tcPr>
            <w:tcW w:w="1700" w:type="dxa"/>
            <w:tcBorders>
              <w:top w:val="single" w:sz="4" w:space="0" w:color="auto"/>
              <w:left w:val="nil"/>
              <w:bottom w:val="single" w:sz="4" w:space="0" w:color="auto"/>
              <w:right w:val="single" w:sz="4" w:space="0" w:color="auto"/>
            </w:tcBorders>
            <w:hideMark/>
          </w:tcPr>
          <w:p w14:paraId="3212A80B" w14:textId="77777777" w:rsidR="00B5332D" w:rsidRPr="004A3D16" w:rsidRDefault="00B5332D" w:rsidP="004A3D16">
            <w:pPr>
              <w:jc w:val="center"/>
            </w:pPr>
            <w:r w:rsidRPr="004A3D16">
              <w:t>МП «Енисейское АТП</w:t>
            </w:r>
          </w:p>
        </w:tc>
        <w:tc>
          <w:tcPr>
            <w:tcW w:w="851" w:type="dxa"/>
            <w:tcBorders>
              <w:top w:val="single" w:sz="4" w:space="0" w:color="auto"/>
              <w:left w:val="nil"/>
              <w:bottom w:val="single" w:sz="4" w:space="0" w:color="auto"/>
              <w:right w:val="single" w:sz="4" w:space="0" w:color="auto"/>
            </w:tcBorders>
            <w:hideMark/>
          </w:tcPr>
          <w:p w14:paraId="10C583CB" w14:textId="77777777" w:rsidR="00B5332D" w:rsidRPr="004A3D16" w:rsidRDefault="00B5332D" w:rsidP="004A3D16">
            <w:pPr>
              <w:jc w:val="center"/>
            </w:pPr>
            <w:r w:rsidRPr="004A3D16">
              <w:t>9,55+</w:t>
            </w:r>
          </w:p>
          <w:p w14:paraId="045DB567" w14:textId="77777777" w:rsidR="00B5332D" w:rsidRPr="004A3D16" w:rsidRDefault="00B5332D" w:rsidP="004A3D16">
            <w:pPr>
              <w:jc w:val="center"/>
            </w:pPr>
            <w:r w:rsidRPr="004A3D16">
              <w:t>9,61</w:t>
            </w:r>
          </w:p>
        </w:tc>
        <w:tc>
          <w:tcPr>
            <w:tcW w:w="992" w:type="dxa"/>
            <w:tcBorders>
              <w:top w:val="single" w:sz="4" w:space="0" w:color="auto"/>
              <w:left w:val="nil"/>
              <w:bottom w:val="single" w:sz="4" w:space="0" w:color="auto"/>
              <w:right w:val="single" w:sz="4" w:space="0" w:color="auto"/>
            </w:tcBorders>
            <w:hideMark/>
          </w:tcPr>
          <w:p w14:paraId="1A04DBCE" w14:textId="77777777" w:rsidR="00B5332D" w:rsidRPr="004A3D16" w:rsidRDefault="00B5332D" w:rsidP="004A3D16">
            <w:pPr>
              <w:jc w:val="center"/>
            </w:pPr>
            <w:r w:rsidRPr="004A3D16">
              <w:t>Отсутствуют данные</w:t>
            </w:r>
          </w:p>
        </w:tc>
        <w:tc>
          <w:tcPr>
            <w:tcW w:w="1134" w:type="dxa"/>
            <w:tcBorders>
              <w:top w:val="single" w:sz="4" w:space="0" w:color="auto"/>
              <w:left w:val="nil"/>
              <w:bottom w:val="single" w:sz="4" w:space="0" w:color="auto"/>
              <w:right w:val="single" w:sz="4" w:space="0" w:color="auto"/>
            </w:tcBorders>
            <w:hideMark/>
          </w:tcPr>
          <w:p w14:paraId="477127D5" w14:textId="77777777" w:rsidR="00B5332D" w:rsidRPr="004A3D16" w:rsidRDefault="00B5332D" w:rsidP="004A3D16">
            <w:pPr>
              <w:pStyle w:val="a3"/>
              <w:ind w:left="0"/>
              <w:jc w:val="center"/>
            </w:pPr>
            <w:r w:rsidRPr="004A3D16">
              <w:t>М3</w:t>
            </w:r>
          </w:p>
          <w:p w14:paraId="5B11E07B" w14:textId="77777777" w:rsidR="00B5332D" w:rsidRPr="004A3D16" w:rsidRDefault="00B5332D" w:rsidP="004A3D16">
            <w:pPr>
              <w:pStyle w:val="a3"/>
              <w:ind w:left="0"/>
              <w:jc w:val="center"/>
            </w:pPr>
            <w:r w:rsidRPr="004A3D16">
              <w:t>(средняя, класс 3)</w:t>
            </w:r>
          </w:p>
        </w:tc>
      </w:tr>
      <w:tr w:rsidR="00B5332D" w:rsidRPr="004A3D16" w14:paraId="281E803D" w14:textId="77777777" w:rsidTr="00B5332D">
        <w:trPr>
          <w:trHeight w:val="420"/>
        </w:trPr>
        <w:tc>
          <w:tcPr>
            <w:tcW w:w="1984" w:type="dxa"/>
            <w:tcBorders>
              <w:top w:val="single" w:sz="4" w:space="0" w:color="auto"/>
              <w:left w:val="single" w:sz="4" w:space="0" w:color="auto"/>
              <w:bottom w:val="single" w:sz="4" w:space="0" w:color="auto"/>
              <w:right w:val="single" w:sz="4" w:space="0" w:color="auto"/>
            </w:tcBorders>
            <w:hideMark/>
          </w:tcPr>
          <w:p w14:paraId="7148A3CD" w14:textId="77777777" w:rsidR="00B5332D" w:rsidRPr="004A3D16" w:rsidRDefault="00B5332D" w:rsidP="004A3D16">
            <w:pPr>
              <w:pStyle w:val="a3"/>
              <w:ind w:left="0"/>
              <w:jc w:val="center"/>
            </w:pPr>
            <w:r w:rsidRPr="004A3D16">
              <w:t xml:space="preserve">№ 107 </w:t>
            </w:r>
          </w:p>
          <w:p w14:paraId="0AC0E21E" w14:textId="77777777" w:rsidR="00B5332D" w:rsidRPr="004A3D16" w:rsidRDefault="00B5332D" w:rsidP="004A3D16">
            <w:pPr>
              <w:pStyle w:val="a3"/>
              <w:ind w:left="0"/>
              <w:jc w:val="center"/>
            </w:pPr>
            <w:r w:rsidRPr="004A3D16">
              <w:t xml:space="preserve">«Школа №9 – </w:t>
            </w:r>
          </w:p>
          <w:p w14:paraId="24AF4914" w14:textId="77777777" w:rsidR="00B5332D" w:rsidRPr="004A3D16" w:rsidRDefault="00B5332D" w:rsidP="004A3D16">
            <w:pPr>
              <w:pStyle w:val="a3"/>
              <w:ind w:left="0"/>
              <w:jc w:val="center"/>
            </w:pPr>
            <w:r w:rsidRPr="004A3D16">
              <w:t>с. Верхнепашино»</w:t>
            </w:r>
          </w:p>
        </w:tc>
        <w:tc>
          <w:tcPr>
            <w:tcW w:w="3149" w:type="dxa"/>
            <w:tcBorders>
              <w:top w:val="single" w:sz="4" w:space="0" w:color="auto"/>
              <w:left w:val="nil"/>
              <w:bottom w:val="single" w:sz="4" w:space="0" w:color="auto"/>
              <w:right w:val="single" w:sz="4" w:space="0" w:color="auto"/>
            </w:tcBorders>
            <w:hideMark/>
          </w:tcPr>
          <w:p w14:paraId="7393563C" w14:textId="77777777" w:rsidR="00B5332D" w:rsidRPr="004A3D16" w:rsidRDefault="00B5332D" w:rsidP="004A3D16">
            <w:pPr>
              <w:jc w:val="center"/>
            </w:pPr>
            <w:r w:rsidRPr="004A3D16">
              <w:t>Школа №9, ул. Каурова, ул. Промышленная, ул. Доры Кваш, ул. Матросова, ул. Худзинского, ул. Громовой, ул. Бабкина, ул. Ленина, с. Верхнепашино (а/д 04К-044, ул. Советская)</w:t>
            </w:r>
          </w:p>
        </w:tc>
        <w:tc>
          <w:tcPr>
            <w:tcW w:w="1700" w:type="dxa"/>
            <w:tcBorders>
              <w:top w:val="single" w:sz="4" w:space="0" w:color="auto"/>
              <w:left w:val="nil"/>
              <w:bottom w:val="single" w:sz="4" w:space="0" w:color="auto"/>
              <w:right w:val="single" w:sz="4" w:space="0" w:color="auto"/>
            </w:tcBorders>
            <w:hideMark/>
          </w:tcPr>
          <w:p w14:paraId="7660310F" w14:textId="77777777" w:rsidR="00B5332D" w:rsidRPr="004A3D16" w:rsidRDefault="00B5332D" w:rsidP="004A3D16">
            <w:pPr>
              <w:jc w:val="center"/>
            </w:pPr>
            <w:r w:rsidRPr="004A3D16">
              <w:t>МП «Енисейское АТП</w:t>
            </w:r>
          </w:p>
        </w:tc>
        <w:tc>
          <w:tcPr>
            <w:tcW w:w="851" w:type="dxa"/>
            <w:tcBorders>
              <w:top w:val="single" w:sz="4" w:space="0" w:color="auto"/>
              <w:left w:val="nil"/>
              <w:bottom w:val="single" w:sz="4" w:space="0" w:color="auto"/>
              <w:right w:val="single" w:sz="4" w:space="0" w:color="auto"/>
            </w:tcBorders>
            <w:hideMark/>
          </w:tcPr>
          <w:p w14:paraId="6346F0A0" w14:textId="77777777" w:rsidR="00B5332D" w:rsidRPr="004A3D16" w:rsidRDefault="00B5332D" w:rsidP="004A3D16">
            <w:pPr>
              <w:jc w:val="center"/>
            </w:pPr>
            <w:r w:rsidRPr="004A3D16">
              <w:t>15,7</w:t>
            </w:r>
          </w:p>
        </w:tc>
        <w:tc>
          <w:tcPr>
            <w:tcW w:w="992" w:type="dxa"/>
            <w:tcBorders>
              <w:top w:val="single" w:sz="4" w:space="0" w:color="auto"/>
              <w:left w:val="nil"/>
              <w:bottom w:val="single" w:sz="4" w:space="0" w:color="auto"/>
              <w:right w:val="single" w:sz="4" w:space="0" w:color="auto"/>
            </w:tcBorders>
            <w:hideMark/>
          </w:tcPr>
          <w:p w14:paraId="338A24C9" w14:textId="77777777" w:rsidR="00B5332D" w:rsidRPr="004A3D16" w:rsidRDefault="00B5332D" w:rsidP="004A3D16">
            <w:pPr>
              <w:pStyle w:val="a3"/>
              <w:ind w:left="0"/>
              <w:jc w:val="center"/>
            </w:pPr>
            <w:r w:rsidRPr="004A3D16">
              <w:t>Отсутствуют данные</w:t>
            </w:r>
          </w:p>
        </w:tc>
        <w:tc>
          <w:tcPr>
            <w:tcW w:w="1134" w:type="dxa"/>
            <w:tcBorders>
              <w:top w:val="single" w:sz="4" w:space="0" w:color="auto"/>
              <w:left w:val="nil"/>
              <w:bottom w:val="single" w:sz="4" w:space="0" w:color="auto"/>
              <w:right w:val="single" w:sz="4" w:space="0" w:color="auto"/>
            </w:tcBorders>
            <w:hideMark/>
          </w:tcPr>
          <w:p w14:paraId="55B1F3C2" w14:textId="77777777" w:rsidR="00B5332D" w:rsidRPr="004A3D16" w:rsidRDefault="00B5332D" w:rsidP="004A3D16">
            <w:pPr>
              <w:pStyle w:val="a3"/>
              <w:ind w:left="0"/>
              <w:jc w:val="center"/>
            </w:pPr>
            <w:r w:rsidRPr="004A3D16">
              <w:t>М3</w:t>
            </w:r>
          </w:p>
          <w:p w14:paraId="26E130EB" w14:textId="77777777" w:rsidR="00B5332D" w:rsidRPr="004A3D16" w:rsidRDefault="00B5332D" w:rsidP="004A3D16">
            <w:pPr>
              <w:pStyle w:val="a3"/>
              <w:ind w:left="0"/>
              <w:jc w:val="center"/>
            </w:pPr>
            <w:r w:rsidRPr="004A3D16">
              <w:t>(средняя, класс 3)</w:t>
            </w:r>
          </w:p>
        </w:tc>
      </w:tr>
      <w:tr w:rsidR="00B5332D" w:rsidRPr="004A3D16" w14:paraId="283F94D0" w14:textId="77777777" w:rsidTr="00B5332D">
        <w:trPr>
          <w:trHeight w:val="420"/>
        </w:trPr>
        <w:tc>
          <w:tcPr>
            <w:tcW w:w="1984" w:type="dxa"/>
            <w:tcBorders>
              <w:top w:val="single" w:sz="4" w:space="0" w:color="auto"/>
              <w:left w:val="single" w:sz="4" w:space="0" w:color="auto"/>
              <w:bottom w:val="single" w:sz="4" w:space="0" w:color="auto"/>
              <w:right w:val="single" w:sz="4" w:space="0" w:color="auto"/>
            </w:tcBorders>
            <w:hideMark/>
          </w:tcPr>
          <w:p w14:paraId="352A67F9" w14:textId="77777777" w:rsidR="00B5332D" w:rsidRPr="004A3D16" w:rsidRDefault="00B5332D" w:rsidP="004A3D16">
            <w:pPr>
              <w:pStyle w:val="a3"/>
              <w:ind w:left="0"/>
              <w:jc w:val="center"/>
            </w:pPr>
            <w:r w:rsidRPr="004A3D16">
              <w:t>№ 107 А</w:t>
            </w:r>
          </w:p>
          <w:p w14:paraId="36E37DB2" w14:textId="77777777" w:rsidR="00B5332D" w:rsidRPr="004A3D16" w:rsidRDefault="00B5332D" w:rsidP="004A3D16">
            <w:pPr>
              <w:pStyle w:val="a3"/>
              <w:ind w:left="0"/>
              <w:jc w:val="center"/>
            </w:pPr>
            <w:r w:rsidRPr="004A3D16">
              <w:t xml:space="preserve">«с. Озерное– </w:t>
            </w:r>
          </w:p>
          <w:p w14:paraId="5059DF05" w14:textId="77777777" w:rsidR="00B5332D" w:rsidRPr="004A3D16" w:rsidRDefault="00B5332D" w:rsidP="004A3D16">
            <w:pPr>
              <w:pStyle w:val="a3"/>
              <w:ind w:left="0"/>
              <w:jc w:val="center"/>
            </w:pPr>
            <w:r w:rsidRPr="004A3D16">
              <w:t>с. Геофизиков»</w:t>
            </w:r>
          </w:p>
        </w:tc>
        <w:tc>
          <w:tcPr>
            <w:tcW w:w="3149" w:type="dxa"/>
            <w:tcBorders>
              <w:top w:val="single" w:sz="4" w:space="0" w:color="auto"/>
              <w:left w:val="nil"/>
              <w:bottom w:val="single" w:sz="4" w:space="0" w:color="auto"/>
              <w:right w:val="single" w:sz="4" w:space="0" w:color="auto"/>
            </w:tcBorders>
            <w:hideMark/>
          </w:tcPr>
          <w:p w14:paraId="22CD95FD" w14:textId="77777777" w:rsidR="00B5332D" w:rsidRPr="004A3D16" w:rsidRDefault="00B5332D" w:rsidP="004A3D16">
            <w:pPr>
              <w:jc w:val="center"/>
            </w:pPr>
            <w:r w:rsidRPr="004A3D16">
              <w:t>с. Озерное (ул. Ленинградская), ул. Чкалова, ул. Рабоче-Крестьянская, ул. Ленина, с. Верхнепашино (а/д 04К-044, ул. Советская, ул. Геофизиков)</w:t>
            </w:r>
          </w:p>
        </w:tc>
        <w:tc>
          <w:tcPr>
            <w:tcW w:w="1700" w:type="dxa"/>
            <w:tcBorders>
              <w:top w:val="single" w:sz="4" w:space="0" w:color="auto"/>
              <w:left w:val="nil"/>
              <w:bottom w:val="single" w:sz="4" w:space="0" w:color="auto"/>
              <w:right w:val="single" w:sz="4" w:space="0" w:color="auto"/>
            </w:tcBorders>
            <w:hideMark/>
          </w:tcPr>
          <w:p w14:paraId="43FFD637" w14:textId="77777777" w:rsidR="00B5332D" w:rsidRPr="004A3D16" w:rsidRDefault="00B5332D" w:rsidP="004A3D16">
            <w:pPr>
              <w:jc w:val="center"/>
            </w:pPr>
            <w:r w:rsidRPr="004A3D16">
              <w:t>МП «Енисейское АТП</w:t>
            </w:r>
          </w:p>
        </w:tc>
        <w:tc>
          <w:tcPr>
            <w:tcW w:w="851" w:type="dxa"/>
            <w:tcBorders>
              <w:top w:val="single" w:sz="4" w:space="0" w:color="auto"/>
              <w:left w:val="nil"/>
              <w:bottom w:val="single" w:sz="4" w:space="0" w:color="auto"/>
              <w:right w:val="single" w:sz="4" w:space="0" w:color="auto"/>
            </w:tcBorders>
            <w:hideMark/>
          </w:tcPr>
          <w:p w14:paraId="48C9C483" w14:textId="77777777" w:rsidR="00B5332D" w:rsidRPr="004A3D16" w:rsidRDefault="00B5332D" w:rsidP="004A3D16">
            <w:pPr>
              <w:pStyle w:val="a3"/>
              <w:ind w:left="0"/>
              <w:jc w:val="center"/>
            </w:pPr>
            <w:r w:rsidRPr="004A3D16">
              <w:t>18,29+</w:t>
            </w:r>
          </w:p>
          <w:p w14:paraId="7F84A8D5" w14:textId="77777777" w:rsidR="00B5332D" w:rsidRPr="004A3D16" w:rsidRDefault="00B5332D" w:rsidP="004A3D16">
            <w:pPr>
              <w:jc w:val="center"/>
            </w:pPr>
            <w:r w:rsidRPr="004A3D16">
              <w:t>18,35</w:t>
            </w:r>
          </w:p>
        </w:tc>
        <w:tc>
          <w:tcPr>
            <w:tcW w:w="992" w:type="dxa"/>
            <w:tcBorders>
              <w:top w:val="single" w:sz="4" w:space="0" w:color="auto"/>
              <w:left w:val="nil"/>
              <w:bottom w:val="single" w:sz="4" w:space="0" w:color="auto"/>
              <w:right w:val="single" w:sz="4" w:space="0" w:color="auto"/>
            </w:tcBorders>
            <w:hideMark/>
          </w:tcPr>
          <w:p w14:paraId="1F4DEC04" w14:textId="77777777" w:rsidR="00B5332D" w:rsidRPr="004A3D16" w:rsidRDefault="00B5332D" w:rsidP="004A3D16">
            <w:pPr>
              <w:pStyle w:val="a3"/>
              <w:ind w:left="0"/>
              <w:jc w:val="center"/>
            </w:pPr>
            <w:r w:rsidRPr="004A3D16">
              <w:t>10-20</w:t>
            </w:r>
          </w:p>
        </w:tc>
        <w:tc>
          <w:tcPr>
            <w:tcW w:w="1134" w:type="dxa"/>
            <w:tcBorders>
              <w:top w:val="single" w:sz="4" w:space="0" w:color="auto"/>
              <w:left w:val="nil"/>
              <w:bottom w:val="single" w:sz="4" w:space="0" w:color="auto"/>
              <w:right w:val="single" w:sz="4" w:space="0" w:color="auto"/>
            </w:tcBorders>
            <w:hideMark/>
          </w:tcPr>
          <w:p w14:paraId="0B641A04" w14:textId="77777777" w:rsidR="00B5332D" w:rsidRPr="004A3D16" w:rsidRDefault="00B5332D" w:rsidP="004A3D16">
            <w:pPr>
              <w:pStyle w:val="a3"/>
              <w:ind w:left="0"/>
              <w:jc w:val="center"/>
            </w:pPr>
            <w:r w:rsidRPr="004A3D16">
              <w:t>М3</w:t>
            </w:r>
          </w:p>
          <w:p w14:paraId="1A46C6A6" w14:textId="77777777" w:rsidR="00B5332D" w:rsidRPr="004A3D16" w:rsidRDefault="00B5332D" w:rsidP="004A3D16">
            <w:pPr>
              <w:pStyle w:val="a3"/>
              <w:ind w:left="0"/>
              <w:jc w:val="center"/>
            </w:pPr>
            <w:r w:rsidRPr="004A3D16">
              <w:t>(средняя, класс 3)</w:t>
            </w:r>
          </w:p>
        </w:tc>
      </w:tr>
    </w:tbl>
    <w:p w14:paraId="2A3CC67B" w14:textId="77777777" w:rsidR="00B5332D" w:rsidRPr="004A3D16" w:rsidRDefault="00B5332D" w:rsidP="004A3D16"/>
    <w:p w14:paraId="78972B21" w14:textId="77777777" w:rsidR="00B5332D" w:rsidRPr="004A3D16" w:rsidRDefault="00B5332D" w:rsidP="004A3D16">
      <w:pPr>
        <w:ind w:firstLine="851"/>
        <w:jc w:val="both"/>
        <w:rPr>
          <w:sz w:val="28"/>
        </w:rPr>
      </w:pPr>
      <w:r w:rsidRPr="004A3D16">
        <w:rPr>
          <w:sz w:val="28"/>
        </w:rPr>
        <w:t>Необходимой частью транспортной инфраструктуры города Енисейска является маршрутный пассажирский транспорт, обеспечивающий жизнедеятельность экономики города и социально-экономические потребности населения. Перевозки пассажиров на маршрутном транспорте, их быстрота, безопасность и экономичность имеют решающее значение для удобства населения. Эффективность этих перевозок, с одной стороны, зависит от качества организации их транспортными предприятиями, а также от уровня организации дорожного движения, так как наземный пассажирский транспорт не имеет изолированных путей сообщения.</w:t>
      </w:r>
    </w:p>
    <w:p w14:paraId="5A5E9802" w14:textId="77777777" w:rsidR="00B5332D" w:rsidRPr="004A3D16" w:rsidRDefault="00B5332D" w:rsidP="004A3D16">
      <w:pPr>
        <w:widowControl w:val="0"/>
        <w:ind w:firstLine="720"/>
        <w:jc w:val="both"/>
        <w:rPr>
          <w:color w:val="000000"/>
          <w:sz w:val="28"/>
          <w:szCs w:val="28"/>
        </w:rPr>
      </w:pPr>
      <w:r w:rsidRPr="004A3D16">
        <w:rPr>
          <w:color w:val="000000"/>
          <w:sz w:val="28"/>
          <w:szCs w:val="28"/>
        </w:rPr>
        <w:t xml:space="preserve">В городе Енисейске связь с близлежащими городами и внутри города обеспечивают следующие организации. </w:t>
      </w:r>
    </w:p>
    <w:p w14:paraId="43932F33" w14:textId="77777777" w:rsidR="00235246" w:rsidRPr="004A3D16" w:rsidRDefault="00235246" w:rsidP="004A3D16">
      <w:r w:rsidRPr="004A3D16">
        <w:br w:type="page"/>
      </w:r>
    </w:p>
    <w:p w14:paraId="79FA6ADA" w14:textId="116DFD18" w:rsidR="00B5332D" w:rsidRPr="004A3D16" w:rsidRDefault="00B5332D" w:rsidP="004A3D16">
      <w:pPr>
        <w:pStyle w:val="western"/>
        <w:spacing w:before="0" w:beforeAutospacing="0" w:after="0"/>
        <w:jc w:val="right"/>
        <w:rPr>
          <w:color w:val="auto"/>
        </w:rPr>
      </w:pPr>
      <w:r w:rsidRPr="004A3D16">
        <w:rPr>
          <w:color w:val="auto"/>
        </w:rPr>
        <w:lastRenderedPageBreak/>
        <w:t>Таблица 2.2.3.3</w:t>
      </w:r>
    </w:p>
    <w:p w14:paraId="16E21D24" w14:textId="77777777" w:rsidR="00B5332D" w:rsidRPr="004A3D16" w:rsidRDefault="00B5332D" w:rsidP="004A3D16">
      <w:pPr>
        <w:pStyle w:val="western"/>
        <w:spacing w:before="0" w:beforeAutospacing="0" w:after="0"/>
        <w:jc w:val="center"/>
        <w:rPr>
          <w:i/>
          <w:iCs/>
          <w:color w:val="auto"/>
        </w:rPr>
      </w:pPr>
      <w:r w:rsidRPr="004A3D16">
        <w:rPr>
          <w:i/>
          <w:iCs/>
          <w:color w:val="auto"/>
        </w:rPr>
        <w:t>Сведения о предприятиях, обеспечивающих связь с близлежащими городами</w:t>
      </w:r>
    </w:p>
    <w:tbl>
      <w:tblPr>
        <w:tblStyle w:val="a6"/>
        <w:tblW w:w="0" w:type="auto"/>
        <w:tblLook w:val="04A0" w:firstRow="1" w:lastRow="0" w:firstColumn="1" w:lastColumn="0" w:noHBand="0" w:noVBand="1"/>
      </w:tblPr>
      <w:tblGrid>
        <w:gridCol w:w="646"/>
        <w:gridCol w:w="2602"/>
        <w:gridCol w:w="1956"/>
        <w:gridCol w:w="1837"/>
        <w:gridCol w:w="2020"/>
      </w:tblGrid>
      <w:tr w:rsidR="00B5332D" w:rsidRPr="004A3D16" w14:paraId="4D989BE8" w14:textId="77777777" w:rsidTr="000C0693">
        <w:trPr>
          <w:tblHeader/>
        </w:trPr>
        <w:tc>
          <w:tcPr>
            <w:tcW w:w="646" w:type="dxa"/>
            <w:tcBorders>
              <w:top w:val="single" w:sz="4" w:space="0" w:color="auto"/>
              <w:left w:val="single" w:sz="4" w:space="0" w:color="auto"/>
              <w:bottom w:val="single" w:sz="4" w:space="0" w:color="auto"/>
              <w:right w:val="single" w:sz="4" w:space="0" w:color="auto"/>
            </w:tcBorders>
            <w:hideMark/>
          </w:tcPr>
          <w:p w14:paraId="7B84AFF0" w14:textId="77777777" w:rsidR="00B5332D" w:rsidRPr="004A3D16" w:rsidRDefault="00B5332D" w:rsidP="004A3D16">
            <w:pPr>
              <w:widowControl w:val="0"/>
              <w:jc w:val="center"/>
              <w:rPr>
                <w:b/>
                <w:color w:val="000000"/>
              </w:rPr>
            </w:pPr>
            <w:r w:rsidRPr="004A3D16">
              <w:rPr>
                <w:b/>
                <w:color w:val="000000"/>
              </w:rPr>
              <w:t>№ п/п</w:t>
            </w:r>
          </w:p>
        </w:tc>
        <w:tc>
          <w:tcPr>
            <w:tcW w:w="2602" w:type="dxa"/>
            <w:tcBorders>
              <w:top w:val="single" w:sz="4" w:space="0" w:color="auto"/>
              <w:left w:val="single" w:sz="4" w:space="0" w:color="auto"/>
              <w:bottom w:val="single" w:sz="4" w:space="0" w:color="auto"/>
              <w:right w:val="single" w:sz="4" w:space="0" w:color="auto"/>
            </w:tcBorders>
            <w:hideMark/>
          </w:tcPr>
          <w:p w14:paraId="2C5E7D6E" w14:textId="77777777" w:rsidR="00B5332D" w:rsidRPr="004A3D16" w:rsidRDefault="00B5332D" w:rsidP="004A3D16">
            <w:pPr>
              <w:widowControl w:val="0"/>
              <w:jc w:val="center"/>
              <w:rPr>
                <w:b/>
                <w:color w:val="000000"/>
              </w:rPr>
            </w:pPr>
            <w:r w:rsidRPr="004A3D16">
              <w:rPr>
                <w:b/>
                <w:color w:val="000000"/>
              </w:rPr>
              <w:t>Наименование предприятия</w:t>
            </w:r>
          </w:p>
        </w:tc>
        <w:tc>
          <w:tcPr>
            <w:tcW w:w="1956" w:type="dxa"/>
            <w:tcBorders>
              <w:top w:val="single" w:sz="4" w:space="0" w:color="auto"/>
              <w:left w:val="single" w:sz="4" w:space="0" w:color="auto"/>
              <w:bottom w:val="single" w:sz="4" w:space="0" w:color="auto"/>
              <w:right w:val="single" w:sz="4" w:space="0" w:color="auto"/>
            </w:tcBorders>
            <w:hideMark/>
          </w:tcPr>
          <w:p w14:paraId="3FFEA686" w14:textId="77777777" w:rsidR="00B5332D" w:rsidRPr="004A3D16" w:rsidRDefault="00B5332D" w:rsidP="004A3D16">
            <w:pPr>
              <w:widowControl w:val="0"/>
              <w:jc w:val="center"/>
              <w:rPr>
                <w:b/>
                <w:color w:val="000000"/>
              </w:rPr>
            </w:pPr>
            <w:r w:rsidRPr="004A3D16">
              <w:rPr>
                <w:b/>
                <w:color w:val="000000"/>
              </w:rPr>
              <w:t>Адрес</w:t>
            </w:r>
          </w:p>
        </w:tc>
        <w:tc>
          <w:tcPr>
            <w:tcW w:w="1837" w:type="dxa"/>
            <w:tcBorders>
              <w:top w:val="single" w:sz="4" w:space="0" w:color="auto"/>
              <w:left w:val="single" w:sz="4" w:space="0" w:color="auto"/>
              <w:bottom w:val="single" w:sz="4" w:space="0" w:color="auto"/>
              <w:right w:val="single" w:sz="4" w:space="0" w:color="auto"/>
            </w:tcBorders>
            <w:hideMark/>
          </w:tcPr>
          <w:p w14:paraId="27473A0C" w14:textId="77777777" w:rsidR="00B5332D" w:rsidRPr="004A3D16" w:rsidRDefault="00B5332D" w:rsidP="004A3D16">
            <w:pPr>
              <w:widowControl w:val="0"/>
              <w:jc w:val="center"/>
              <w:rPr>
                <w:b/>
                <w:color w:val="000000"/>
              </w:rPr>
            </w:pPr>
            <w:r w:rsidRPr="004A3D16">
              <w:rPr>
                <w:b/>
                <w:color w:val="000000"/>
              </w:rPr>
              <w:t>Должность</w:t>
            </w:r>
          </w:p>
        </w:tc>
        <w:tc>
          <w:tcPr>
            <w:tcW w:w="2020" w:type="dxa"/>
            <w:tcBorders>
              <w:top w:val="single" w:sz="4" w:space="0" w:color="auto"/>
              <w:left w:val="single" w:sz="4" w:space="0" w:color="auto"/>
              <w:bottom w:val="single" w:sz="4" w:space="0" w:color="auto"/>
              <w:right w:val="single" w:sz="4" w:space="0" w:color="auto"/>
            </w:tcBorders>
            <w:hideMark/>
          </w:tcPr>
          <w:p w14:paraId="728AB041" w14:textId="77777777" w:rsidR="00B5332D" w:rsidRPr="004A3D16" w:rsidRDefault="00B5332D" w:rsidP="004A3D16">
            <w:pPr>
              <w:widowControl w:val="0"/>
              <w:jc w:val="center"/>
              <w:rPr>
                <w:b/>
                <w:color w:val="000000"/>
              </w:rPr>
            </w:pPr>
            <w:r w:rsidRPr="004A3D16">
              <w:rPr>
                <w:b/>
                <w:color w:val="000000"/>
              </w:rPr>
              <w:t>Ф.И.О. руководителя</w:t>
            </w:r>
          </w:p>
        </w:tc>
      </w:tr>
      <w:tr w:rsidR="00B5332D" w:rsidRPr="004A3D16" w14:paraId="44C40D39" w14:textId="77777777" w:rsidTr="000C0693">
        <w:trPr>
          <w:tblHeader/>
        </w:trPr>
        <w:tc>
          <w:tcPr>
            <w:tcW w:w="646" w:type="dxa"/>
            <w:tcBorders>
              <w:top w:val="single" w:sz="4" w:space="0" w:color="auto"/>
              <w:left w:val="single" w:sz="4" w:space="0" w:color="auto"/>
              <w:bottom w:val="single" w:sz="4" w:space="0" w:color="auto"/>
              <w:right w:val="single" w:sz="4" w:space="0" w:color="auto"/>
            </w:tcBorders>
            <w:hideMark/>
          </w:tcPr>
          <w:p w14:paraId="72A1FB81" w14:textId="77777777" w:rsidR="00B5332D" w:rsidRPr="004A3D16" w:rsidRDefault="00B5332D" w:rsidP="004A3D16">
            <w:pPr>
              <w:widowControl w:val="0"/>
              <w:jc w:val="center"/>
              <w:rPr>
                <w:b/>
                <w:color w:val="000000"/>
              </w:rPr>
            </w:pPr>
            <w:r w:rsidRPr="004A3D16">
              <w:rPr>
                <w:b/>
                <w:color w:val="000000"/>
              </w:rPr>
              <w:t>1</w:t>
            </w:r>
          </w:p>
        </w:tc>
        <w:tc>
          <w:tcPr>
            <w:tcW w:w="2602" w:type="dxa"/>
            <w:tcBorders>
              <w:top w:val="single" w:sz="4" w:space="0" w:color="auto"/>
              <w:left w:val="single" w:sz="4" w:space="0" w:color="auto"/>
              <w:bottom w:val="single" w:sz="4" w:space="0" w:color="auto"/>
              <w:right w:val="single" w:sz="4" w:space="0" w:color="auto"/>
            </w:tcBorders>
            <w:hideMark/>
          </w:tcPr>
          <w:p w14:paraId="4B3A771A" w14:textId="77777777" w:rsidR="00B5332D" w:rsidRPr="004A3D16" w:rsidRDefault="00B5332D" w:rsidP="004A3D16">
            <w:pPr>
              <w:widowControl w:val="0"/>
              <w:jc w:val="center"/>
              <w:rPr>
                <w:b/>
                <w:color w:val="000000"/>
              </w:rPr>
            </w:pPr>
            <w:r w:rsidRPr="004A3D16">
              <w:rPr>
                <w:b/>
                <w:color w:val="000000"/>
              </w:rPr>
              <w:t>2</w:t>
            </w:r>
          </w:p>
        </w:tc>
        <w:tc>
          <w:tcPr>
            <w:tcW w:w="1956" w:type="dxa"/>
            <w:tcBorders>
              <w:top w:val="single" w:sz="4" w:space="0" w:color="auto"/>
              <w:left w:val="single" w:sz="4" w:space="0" w:color="auto"/>
              <w:bottom w:val="single" w:sz="4" w:space="0" w:color="auto"/>
              <w:right w:val="single" w:sz="4" w:space="0" w:color="auto"/>
            </w:tcBorders>
            <w:hideMark/>
          </w:tcPr>
          <w:p w14:paraId="1CF80860" w14:textId="77777777" w:rsidR="00B5332D" w:rsidRPr="004A3D16" w:rsidRDefault="00B5332D" w:rsidP="004A3D16">
            <w:pPr>
              <w:widowControl w:val="0"/>
              <w:jc w:val="center"/>
              <w:rPr>
                <w:b/>
                <w:color w:val="000000"/>
              </w:rPr>
            </w:pPr>
            <w:r w:rsidRPr="004A3D16">
              <w:rPr>
                <w:b/>
                <w:color w:val="000000"/>
              </w:rPr>
              <w:t>3</w:t>
            </w:r>
          </w:p>
        </w:tc>
        <w:tc>
          <w:tcPr>
            <w:tcW w:w="1837" w:type="dxa"/>
            <w:tcBorders>
              <w:top w:val="single" w:sz="4" w:space="0" w:color="auto"/>
              <w:left w:val="single" w:sz="4" w:space="0" w:color="auto"/>
              <w:bottom w:val="single" w:sz="4" w:space="0" w:color="auto"/>
              <w:right w:val="single" w:sz="4" w:space="0" w:color="auto"/>
            </w:tcBorders>
            <w:hideMark/>
          </w:tcPr>
          <w:p w14:paraId="7265FBE0" w14:textId="77777777" w:rsidR="00B5332D" w:rsidRPr="004A3D16" w:rsidRDefault="00B5332D" w:rsidP="004A3D16">
            <w:pPr>
              <w:widowControl w:val="0"/>
              <w:jc w:val="center"/>
              <w:rPr>
                <w:b/>
                <w:color w:val="000000"/>
              </w:rPr>
            </w:pPr>
            <w:r w:rsidRPr="004A3D16">
              <w:rPr>
                <w:b/>
                <w:color w:val="000000"/>
              </w:rPr>
              <w:t>4</w:t>
            </w:r>
          </w:p>
        </w:tc>
        <w:tc>
          <w:tcPr>
            <w:tcW w:w="2020" w:type="dxa"/>
            <w:tcBorders>
              <w:top w:val="single" w:sz="4" w:space="0" w:color="auto"/>
              <w:left w:val="single" w:sz="4" w:space="0" w:color="auto"/>
              <w:bottom w:val="single" w:sz="4" w:space="0" w:color="auto"/>
              <w:right w:val="single" w:sz="4" w:space="0" w:color="auto"/>
            </w:tcBorders>
            <w:hideMark/>
          </w:tcPr>
          <w:p w14:paraId="4D7CB8A2" w14:textId="77777777" w:rsidR="00B5332D" w:rsidRPr="004A3D16" w:rsidRDefault="00B5332D" w:rsidP="004A3D16">
            <w:pPr>
              <w:widowControl w:val="0"/>
              <w:jc w:val="center"/>
              <w:rPr>
                <w:b/>
                <w:color w:val="000000"/>
              </w:rPr>
            </w:pPr>
            <w:r w:rsidRPr="004A3D16">
              <w:rPr>
                <w:b/>
                <w:color w:val="000000"/>
              </w:rPr>
              <w:t>5</w:t>
            </w:r>
          </w:p>
        </w:tc>
      </w:tr>
      <w:tr w:rsidR="00B5332D" w:rsidRPr="004A3D16" w14:paraId="1930CBDB" w14:textId="77777777" w:rsidTr="000C0693">
        <w:tc>
          <w:tcPr>
            <w:tcW w:w="646" w:type="dxa"/>
            <w:tcBorders>
              <w:top w:val="single" w:sz="4" w:space="0" w:color="auto"/>
              <w:left w:val="single" w:sz="4" w:space="0" w:color="auto"/>
              <w:bottom w:val="single" w:sz="4" w:space="0" w:color="auto"/>
              <w:right w:val="single" w:sz="4" w:space="0" w:color="auto"/>
            </w:tcBorders>
            <w:hideMark/>
          </w:tcPr>
          <w:p w14:paraId="303C0C8A" w14:textId="77777777" w:rsidR="00B5332D" w:rsidRPr="004A3D16" w:rsidRDefault="00B5332D" w:rsidP="004A3D16">
            <w:pPr>
              <w:widowControl w:val="0"/>
              <w:jc w:val="both"/>
              <w:rPr>
                <w:color w:val="000000"/>
              </w:rPr>
            </w:pPr>
            <w:r w:rsidRPr="004A3D16">
              <w:rPr>
                <w:color w:val="000000"/>
              </w:rPr>
              <w:t>1</w:t>
            </w:r>
          </w:p>
        </w:tc>
        <w:tc>
          <w:tcPr>
            <w:tcW w:w="2602" w:type="dxa"/>
            <w:tcBorders>
              <w:top w:val="single" w:sz="4" w:space="0" w:color="auto"/>
              <w:left w:val="single" w:sz="4" w:space="0" w:color="auto"/>
              <w:bottom w:val="single" w:sz="4" w:space="0" w:color="auto"/>
              <w:right w:val="single" w:sz="4" w:space="0" w:color="auto"/>
            </w:tcBorders>
            <w:vAlign w:val="center"/>
            <w:hideMark/>
          </w:tcPr>
          <w:p w14:paraId="0AB9D2E4" w14:textId="77777777" w:rsidR="00B5332D" w:rsidRPr="004A3D16" w:rsidRDefault="00B5332D" w:rsidP="004A3D16">
            <w:pPr>
              <w:pStyle w:val="a3"/>
              <w:spacing w:line="276" w:lineRule="auto"/>
              <w:ind w:left="0"/>
              <w:jc w:val="center"/>
            </w:pPr>
            <w:r w:rsidRPr="004A3D16">
              <w:t>МП «Енисейское АТП».</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5DC369E" w14:textId="77777777" w:rsidR="00B5332D" w:rsidRPr="004A3D16" w:rsidRDefault="00B5332D" w:rsidP="004A3D16">
            <w:pPr>
              <w:widowControl w:val="0"/>
              <w:jc w:val="center"/>
              <w:rPr>
                <w:color w:val="000000"/>
              </w:rPr>
            </w:pPr>
            <w:r w:rsidRPr="004A3D16">
              <w:rPr>
                <w:rStyle w:val="upper"/>
                <w:rFonts w:eastAsia="TimesNewRomanPSMT"/>
                <w:color w:val="333333"/>
                <w:shd w:val="clear" w:color="auto" w:fill="FFFFFF"/>
              </w:rPr>
              <w:t>663180, Красноярский край, г. Енисейск, ул. Ульяны Громовой, д.1</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C28114F" w14:textId="77777777" w:rsidR="00B5332D" w:rsidRPr="004A3D16" w:rsidRDefault="00B5332D" w:rsidP="004A3D16">
            <w:pPr>
              <w:widowControl w:val="0"/>
              <w:jc w:val="center"/>
            </w:pPr>
            <w:r w:rsidRPr="004A3D16">
              <w:t>Директор</w:t>
            </w:r>
          </w:p>
        </w:tc>
        <w:tc>
          <w:tcPr>
            <w:tcW w:w="2020" w:type="dxa"/>
            <w:tcBorders>
              <w:top w:val="single" w:sz="4" w:space="0" w:color="auto"/>
              <w:left w:val="single" w:sz="4" w:space="0" w:color="auto"/>
              <w:bottom w:val="single" w:sz="4" w:space="0" w:color="auto"/>
              <w:right w:val="single" w:sz="4" w:space="0" w:color="auto"/>
            </w:tcBorders>
            <w:vAlign w:val="center"/>
            <w:hideMark/>
          </w:tcPr>
          <w:p w14:paraId="682CC93B" w14:textId="77777777" w:rsidR="00B5332D" w:rsidRPr="004A3D16" w:rsidRDefault="004222B0" w:rsidP="004A3D16">
            <w:pPr>
              <w:widowControl w:val="0"/>
              <w:jc w:val="center"/>
            </w:pPr>
            <w:hyperlink r:id="rId18" w:tooltip="все данные о ШТЕРН СЕРГЕЙ ВЛАДИМИРОВИЧ" w:history="1">
              <w:r w:rsidR="00B5332D" w:rsidRPr="004A3D16">
                <w:rPr>
                  <w:rStyle w:val="a5"/>
                  <w:rFonts w:eastAsiaTheme="majorEastAsia"/>
                  <w:color w:val="auto"/>
                  <w:u w:val="none"/>
                  <w:shd w:val="clear" w:color="auto" w:fill="FFFFFF"/>
                </w:rPr>
                <w:t>Штерн Сергей Владимирович</w:t>
              </w:r>
            </w:hyperlink>
          </w:p>
        </w:tc>
      </w:tr>
      <w:tr w:rsidR="00B5332D" w:rsidRPr="004A3D16" w14:paraId="69FFFD72" w14:textId="77777777" w:rsidTr="000C0693">
        <w:tc>
          <w:tcPr>
            <w:tcW w:w="646" w:type="dxa"/>
            <w:tcBorders>
              <w:top w:val="single" w:sz="4" w:space="0" w:color="auto"/>
              <w:left w:val="single" w:sz="4" w:space="0" w:color="auto"/>
              <w:bottom w:val="single" w:sz="4" w:space="0" w:color="auto"/>
              <w:right w:val="single" w:sz="4" w:space="0" w:color="auto"/>
            </w:tcBorders>
            <w:hideMark/>
          </w:tcPr>
          <w:p w14:paraId="000947DC" w14:textId="77777777" w:rsidR="00B5332D" w:rsidRPr="004A3D16" w:rsidRDefault="00B5332D" w:rsidP="004A3D16">
            <w:pPr>
              <w:widowControl w:val="0"/>
              <w:jc w:val="both"/>
              <w:rPr>
                <w:color w:val="000000"/>
              </w:rPr>
            </w:pPr>
            <w:r w:rsidRPr="004A3D16">
              <w:rPr>
                <w:color w:val="000000"/>
              </w:rPr>
              <w:t>2</w:t>
            </w:r>
          </w:p>
        </w:tc>
        <w:tc>
          <w:tcPr>
            <w:tcW w:w="2602" w:type="dxa"/>
            <w:tcBorders>
              <w:top w:val="single" w:sz="4" w:space="0" w:color="auto"/>
              <w:left w:val="single" w:sz="4" w:space="0" w:color="auto"/>
              <w:bottom w:val="single" w:sz="4" w:space="0" w:color="auto"/>
              <w:right w:val="single" w:sz="4" w:space="0" w:color="auto"/>
            </w:tcBorders>
            <w:vAlign w:val="center"/>
            <w:hideMark/>
          </w:tcPr>
          <w:p w14:paraId="7F167858" w14:textId="77777777" w:rsidR="00B5332D" w:rsidRPr="004A3D16" w:rsidRDefault="00B5332D" w:rsidP="004A3D16">
            <w:pPr>
              <w:widowControl w:val="0"/>
              <w:jc w:val="center"/>
              <w:rPr>
                <w:color w:val="000000"/>
              </w:rPr>
            </w:pPr>
            <w:r w:rsidRPr="004A3D16">
              <w:t>ООО «АВТОКОЛОНА 1967-МП»</w:t>
            </w:r>
          </w:p>
        </w:tc>
        <w:tc>
          <w:tcPr>
            <w:tcW w:w="1956" w:type="dxa"/>
            <w:tcBorders>
              <w:top w:val="single" w:sz="4" w:space="0" w:color="auto"/>
              <w:left w:val="single" w:sz="4" w:space="0" w:color="auto"/>
              <w:bottom w:val="single" w:sz="4" w:space="0" w:color="auto"/>
              <w:right w:val="single" w:sz="4" w:space="0" w:color="auto"/>
            </w:tcBorders>
            <w:vAlign w:val="center"/>
            <w:hideMark/>
          </w:tcPr>
          <w:p w14:paraId="1C13B55E" w14:textId="77777777" w:rsidR="00B5332D" w:rsidRPr="004A3D16" w:rsidRDefault="00B5332D" w:rsidP="004A3D16">
            <w:pPr>
              <w:widowControl w:val="0"/>
              <w:jc w:val="center"/>
              <w:rPr>
                <w:color w:val="000000"/>
              </w:rPr>
            </w:pPr>
            <w:r w:rsidRPr="004A3D16">
              <w:rPr>
                <w:color w:val="000000"/>
                <w:shd w:val="clear" w:color="auto" w:fill="FFFFFF"/>
              </w:rPr>
              <w:t>660048, г. Красноярск, ул. Маерчака, 53а</w:t>
            </w:r>
          </w:p>
        </w:tc>
        <w:tc>
          <w:tcPr>
            <w:tcW w:w="1837" w:type="dxa"/>
            <w:tcBorders>
              <w:top w:val="single" w:sz="4" w:space="0" w:color="auto"/>
              <w:left w:val="single" w:sz="4" w:space="0" w:color="auto"/>
              <w:bottom w:val="single" w:sz="4" w:space="0" w:color="auto"/>
              <w:right w:val="single" w:sz="4" w:space="0" w:color="auto"/>
            </w:tcBorders>
            <w:vAlign w:val="center"/>
            <w:hideMark/>
          </w:tcPr>
          <w:p w14:paraId="3B219FE8" w14:textId="77777777" w:rsidR="00B5332D" w:rsidRPr="004A3D16" w:rsidRDefault="00B5332D" w:rsidP="004A3D16">
            <w:pPr>
              <w:widowControl w:val="0"/>
              <w:jc w:val="center"/>
              <w:rPr>
                <w:color w:val="000000"/>
              </w:rPr>
            </w:pPr>
            <w:r w:rsidRPr="004A3D16">
              <w:rPr>
                <w:color w:val="000000"/>
              </w:rPr>
              <w:t>Генеральный директор</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4004912" w14:textId="77777777" w:rsidR="00B5332D" w:rsidRPr="004A3D16" w:rsidRDefault="00B5332D" w:rsidP="004A3D16">
            <w:pPr>
              <w:widowControl w:val="0"/>
              <w:jc w:val="center"/>
              <w:rPr>
                <w:color w:val="000000"/>
              </w:rPr>
            </w:pPr>
            <w:r w:rsidRPr="004A3D16">
              <w:rPr>
                <w:color w:val="000000"/>
                <w:shd w:val="clear" w:color="auto" w:fill="FFFFFF"/>
              </w:rPr>
              <w:t>Михаил Тимофеевич Ильянков</w:t>
            </w:r>
          </w:p>
        </w:tc>
      </w:tr>
    </w:tbl>
    <w:p w14:paraId="0DC738E7" w14:textId="77777777" w:rsidR="000C0693" w:rsidRPr="004A3D16" w:rsidRDefault="000C0693" w:rsidP="004A3D16">
      <w:pPr>
        <w:rPr>
          <w:noProof/>
        </w:rPr>
      </w:pPr>
    </w:p>
    <w:p w14:paraId="2A73CF17" w14:textId="77777777" w:rsidR="002F7243" w:rsidRPr="004A3D16" w:rsidRDefault="002F7243" w:rsidP="004A3D16">
      <w:pPr>
        <w:rPr>
          <w:b/>
          <w:sz w:val="28"/>
          <w:szCs w:val="28"/>
        </w:rPr>
      </w:pPr>
      <w:r w:rsidRPr="004A3D16">
        <w:rPr>
          <w:b/>
          <w:sz w:val="28"/>
          <w:szCs w:val="28"/>
        </w:rPr>
        <w:br w:type="page"/>
      </w:r>
    </w:p>
    <w:p w14:paraId="750C9B46" w14:textId="7A83B997" w:rsidR="00BE6C3D" w:rsidRPr="004A3D16" w:rsidRDefault="00655975" w:rsidP="004A3D16">
      <w:pPr>
        <w:ind w:firstLine="709"/>
        <w:jc w:val="both"/>
        <w:rPr>
          <w:b/>
          <w:sz w:val="28"/>
          <w:szCs w:val="28"/>
        </w:rPr>
      </w:pPr>
      <w:r w:rsidRPr="004A3D16">
        <w:rPr>
          <w:b/>
          <w:sz w:val="28"/>
          <w:szCs w:val="28"/>
        </w:rPr>
        <w:lastRenderedPageBreak/>
        <w:t>2</w:t>
      </w:r>
      <w:r w:rsidR="006271B9" w:rsidRPr="004A3D16">
        <w:rPr>
          <w:b/>
          <w:sz w:val="28"/>
          <w:szCs w:val="28"/>
        </w:rPr>
        <w:t>.</w:t>
      </w:r>
      <w:r w:rsidR="00C93684" w:rsidRPr="004A3D16">
        <w:rPr>
          <w:b/>
          <w:sz w:val="28"/>
          <w:szCs w:val="28"/>
        </w:rPr>
        <w:t>4</w:t>
      </w:r>
      <w:r w:rsidR="006271B9" w:rsidRPr="004A3D16">
        <w:rPr>
          <w:b/>
          <w:sz w:val="28"/>
          <w:szCs w:val="28"/>
        </w:rPr>
        <w:t xml:space="preserve"> Характеристика функционирования и показатели работы транспортной инфраструктуры по видам транспорта</w:t>
      </w:r>
    </w:p>
    <w:p w14:paraId="7FADB866" w14:textId="77777777" w:rsidR="00BE6C3D" w:rsidRPr="004A3D16" w:rsidRDefault="00BE6C3D" w:rsidP="004A3D16">
      <w:pPr>
        <w:ind w:firstLine="709"/>
        <w:jc w:val="both"/>
        <w:rPr>
          <w:sz w:val="28"/>
          <w:szCs w:val="28"/>
        </w:rPr>
      </w:pPr>
    </w:p>
    <w:p w14:paraId="5E4E8ACA" w14:textId="40CCA36F" w:rsidR="00CD366B" w:rsidRPr="004A3D16" w:rsidRDefault="00E30DA5" w:rsidP="004A3D16">
      <w:pPr>
        <w:widowControl w:val="0"/>
        <w:adjustRightInd w:val="0"/>
        <w:ind w:firstLine="567"/>
        <w:jc w:val="both"/>
        <w:textAlignment w:val="baseline"/>
        <w:rPr>
          <w:rFonts w:eastAsia="SimSun"/>
          <w:bCs/>
          <w:sz w:val="28"/>
          <w:szCs w:val="28"/>
          <w:lang w:eastAsia="zh-CN"/>
        </w:rPr>
      </w:pPr>
      <w:r w:rsidRPr="004A3D16">
        <w:rPr>
          <w:sz w:val="28"/>
          <w:szCs w:val="28"/>
        </w:rPr>
        <w:t xml:space="preserve">Транспортная инфраструктура  в г. Енисейске является составляющей инфраструктуры Красноярского края и </w:t>
      </w:r>
      <w:r w:rsidRPr="004A3D16">
        <w:rPr>
          <w:rFonts w:eastAsia="Microsoft YaHei"/>
          <w:spacing w:val="-5"/>
          <w:sz w:val="28"/>
          <w:szCs w:val="28"/>
        </w:rPr>
        <w:t>предназначена для удовлетворения потребностей населения города  в передвижениях и перевозке грузов,</w:t>
      </w:r>
      <w:r w:rsidRPr="004A3D16">
        <w:rPr>
          <w:rFonts w:eastAsia="SimSun"/>
          <w:bCs/>
          <w:sz w:val="28"/>
          <w:szCs w:val="28"/>
          <w:lang w:eastAsia="zh-CN"/>
        </w:rPr>
        <w:t xml:space="preserve"> и  представляет собой совокупность всех видов и предприятий транспорта, как выполняющих перевозки, так и обеспечивающих их выполнение и обслуживание.</w:t>
      </w:r>
      <w:r w:rsidR="00FD2909" w:rsidRPr="004A3D16">
        <w:rPr>
          <w:rFonts w:eastAsia="SimSun"/>
          <w:bCs/>
          <w:sz w:val="28"/>
          <w:szCs w:val="28"/>
          <w:lang w:eastAsia="zh-CN"/>
        </w:rPr>
        <w:t xml:space="preserve"> </w:t>
      </w:r>
      <w:r w:rsidR="001C36C0" w:rsidRPr="004A3D16">
        <w:rPr>
          <w:rFonts w:eastAsia="SimSun"/>
          <w:bCs/>
          <w:sz w:val="28"/>
          <w:szCs w:val="28"/>
          <w:lang w:eastAsia="zh-CN"/>
        </w:rPr>
        <w:t>ГО</w:t>
      </w:r>
      <w:r w:rsidR="00FD2909" w:rsidRPr="004A3D16">
        <w:rPr>
          <w:rFonts w:eastAsia="SimSun"/>
          <w:bCs/>
          <w:sz w:val="28"/>
          <w:szCs w:val="28"/>
          <w:lang w:eastAsia="zh-CN"/>
        </w:rPr>
        <w:t xml:space="preserve"> </w:t>
      </w:r>
      <w:r w:rsidR="00CE37BA" w:rsidRPr="004A3D16">
        <w:rPr>
          <w:sz w:val="28"/>
          <w:szCs w:val="28"/>
        </w:rPr>
        <w:t xml:space="preserve">характеризуется выгодным транспортно-географическим положением, имеет воздушное, водное и автомобильное сообщение </w:t>
      </w:r>
    </w:p>
    <w:p w14:paraId="03F06737" w14:textId="6D7A7684" w:rsidR="00E30DA5" w:rsidRPr="004A3D16" w:rsidRDefault="00E30DA5" w:rsidP="004A3D16">
      <w:pPr>
        <w:ind w:firstLine="709"/>
        <w:jc w:val="both"/>
        <w:rPr>
          <w:sz w:val="28"/>
          <w:szCs w:val="28"/>
          <w:u w:val="single"/>
        </w:rPr>
      </w:pPr>
      <w:r w:rsidRPr="004A3D16">
        <w:rPr>
          <w:sz w:val="28"/>
          <w:szCs w:val="28"/>
          <w:u w:val="single"/>
        </w:rPr>
        <w:t>Автомобильный транспорт</w:t>
      </w:r>
    </w:p>
    <w:p w14:paraId="59A91B4F" w14:textId="7711EB24" w:rsidR="00CE37BA" w:rsidRPr="004A3D16" w:rsidRDefault="00CE37BA" w:rsidP="004A3D16">
      <w:pPr>
        <w:ind w:firstLine="709"/>
        <w:jc w:val="both"/>
        <w:rPr>
          <w:sz w:val="28"/>
          <w:szCs w:val="28"/>
        </w:rPr>
      </w:pPr>
      <w:r w:rsidRPr="004A3D16">
        <w:rPr>
          <w:sz w:val="28"/>
          <w:szCs w:val="28"/>
        </w:rPr>
        <w:t xml:space="preserve">В транспортной инфраструктуре </w:t>
      </w:r>
      <w:r w:rsidR="001C36C0" w:rsidRPr="004A3D16">
        <w:rPr>
          <w:sz w:val="28"/>
          <w:szCs w:val="28"/>
        </w:rPr>
        <w:t>ГО</w:t>
      </w:r>
      <w:r w:rsidRPr="004A3D16">
        <w:rPr>
          <w:sz w:val="28"/>
          <w:szCs w:val="28"/>
        </w:rPr>
        <w:t xml:space="preserve"> город Енисейск главным образом преобладает автомобильный транспорт. Автомобильный транспорт используется как для внешних транспортно-экономических связей, так и для связей внутри </w:t>
      </w:r>
      <w:r w:rsidR="001C36C0" w:rsidRPr="004A3D16">
        <w:rPr>
          <w:sz w:val="28"/>
          <w:szCs w:val="28"/>
        </w:rPr>
        <w:t>ГО</w:t>
      </w:r>
      <w:r w:rsidRPr="004A3D16">
        <w:rPr>
          <w:sz w:val="28"/>
          <w:szCs w:val="28"/>
        </w:rPr>
        <w:t>. Автомобильный транспорт имеется в личной собственности граждан и в собственности юридических лиц. Категория всех дорог соответствует интенсивности движения.</w:t>
      </w:r>
    </w:p>
    <w:p w14:paraId="46574565" w14:textId="018E0D5C" w:rsidR="00CD366B" w:rsidRPr="004A3D16" w:rsidRDefault="00CD366B" w:rsidP="004A3D16">
      <w:pPr>
        <w:pStyle w:val="a3"/>
        <w:ind w:left="0" w:firstLine="709"/>
        <w:jc w:val="both"/>
        <w:rPr>
          <w:sz w:val="28"/>
          <w:szCs w:val="28"/>
        </w:rPr>
      </w:pPr>
      <w:r w:rsidRPr="004A3D16">
        <w:rPr>
          <w:sz w:val="28"/>
          <w:szCs w:val="28"/>
        </w:rPr>
        <w:t xml:space="preserve">Количество отправлений в год от вокзала по видам маршрутов: </w:t>
      </w:r>
    </w:p>
    <w:p w14:paraId="1D0E0777" w14:textId="77777777" w:rsidR="00CD366B" w:rsidRPr="004A3D16" w:rsidRDefault="00CD366B" w:rsidP="004A3D16">
      <w:pPr>
        <w:pStyle w:val="a3"/>
        <w:ind w:left="0" w:firstLine="709"/>
        <w:jc w:val="both"/>
        <w:rPr>
          <w:sz w:val="28"/>
          <w:szCs w:val="28"/>
        </w:rPr>
      </w:pPr>
      <w:r w:rsidRPr="004A3D16">
        <w:rPr>
          <w:sz w:val="28"/>
          <w:szCs w:val="28"/>
        </w:rPr>
        <w:t>- городские – 130 тыс. пасс.</w:t>
      </w:r>
    </w:p>
    <w:p w14:paraId="3E41168E" w14:textId="77777777" w:rsidR="00CD366B" w:rsidRPr="004A3D16" w:rsidRDefault="00CD366B" w:rsidP="004A3D16">
      <w:pPr>
        <w:pStyle w:val="a3"/>
        <w:ind w:left="0" w:firstLine="709"/>
        <w:jc w:val="both"/>
        <w:rPr>
          <w:sz w:val="28"/>
          <w:szCs w:val="28"/>
        </w:rPr>
      </w:pPr>
      <w:r w:rsidRPr="004A3D16">
        <w:rPr>
          <w:sz w:val="28"/>
          <w:szCs w:val="28"/>
        </w:rPr>
        <w:t>- пригородные – 124 тыс. пасс.</w:t>
      </w:r>
    </w:p>
    <w:p w14:paraId="620B1382" w14:textId="6B5C1C0A" w:rsidR="00CD366B" w:rsidRPr="004A3D16" w:rsidRDefault="00CD366B" w:rsidP="004A3D16">
      <w:pPr>
        <w:pStyle w:val="a3"/>
        <w:ind w:left="0" w:firstLine="709"/>
        <w:jc w:val="both"/>
        <w:rPr>
          <w:sz w:val="28"/>
          <w:szCs w:val="28"/>
        </w:rPr>
      </w:pPr>
      <w:r w:rsidRPr="004A3D16">
        <w:rPr>
          <w:sz w:val="28"/>
          <w:szCs w:val="28"/>
        </w:rPr>
        <w:t>- междугородн</w:t>
      </w:r>
      <w:r w:rsidR="00FA4E4E" w:rsidRPr="004A3D16">
        <w:rPr>
          <w:sz w:val="28"/>
          <w:szCs w:val="28"/>
        </w:rPr>
        <w:t>и</w:t>
      </w:r>
      <w:r w:rsidRPr="004A3D16">
        <w:rPr>
          <w:sz w:val="28"/>
          <w:szCs w:val="28"/>
        </w:rPr>
        <w:t>е – 110 тыс. пасс.</w:t>
      </w:r>
    </w:p>
    <w:p w14:paraId="690A0AF6" w14:textId="195E12C8" w:rsidR="00E30DA5" w:rsidRPr="004A3D16" w:rsidRDefault="00BF17B1" w:rsidP="004A3D16">
      <w:pPr>
        <w:widowControl w:val="0"/>
        <w:autoSpaceDE w:val="0"/>
        <w:autoSpaceDN w:val="0"/>
        <w:adjustRightInd w:val="0"/>
        <w:ind w:right="-62" w:firstLine="883"/>
        <w:jc w:val="both"/>
        <w:rPr>
          <w:sz w:val="28"/>
          <w:szCs w:val="28"/>
        </w:rPr>
      </w:pPr>
      <w:r w:rsidRPr="004A3D16">
        <w:rPr>
          <w:sz w:val="28"/>
          <w:szCs w:val="28"/>
        </w:rPr>
        <w:t xml:space="preserve">Так как внутри города </w:t>
      </w:r>
      <w:r w:rsidR="004348E3" w:rsidRPr="004A3D16">
        <w:rPr>
          <w:sz w:val="28"/>
          <w:szCs w:val="28"/>
        </w:rPr>
        <w:t>интервалы движения автобусов большие</w:t>
      </w:r>
      <w:r w:rsidRPr="004A3D16">
        <w:rPr>
          <w:sz w:val="28"/>
          <w:szCs w:val="28"/>
        </w:rPr>
        <w:t xml:space="preserve"> население пользуется вызовом такси – минимальная стоимость которого составляет около 120 рублей, основные службы такси это «Такси Халва», такси «Вояж», такси «Максим», такси «Премьер», «Ваше такси» и другие.</w:t>
      </w:r>
      <w:r w:rsidR="004348E3" w:rsidRPr="004A3D16">
        <w:rPr>
          <w:sz w:val="28"/>
          <w:szCs w:val="28"/>
        </w:rPr>
        <w:t xml:space="preserve"> </w:t>
      </w:r>
    </w:p>
    <w:p w14:paraId="5AE58445" w14:textId="0BE4F14F" w:rsidR="00E30DA5" w:rsidRPr="004A3D16" w:rsidRDefault="00E30DA5" w:rsidP="004A3D16">
      <w:pPr>
        <w:widowControl w:val="0"/>
        <w:autoSpaceDE w:val="0"/>
        <w:autoSpaceDN w:val="0"/>
        <w:adjustRightInd w:val="0"/>
        <w:ind w:firstLine="709"/>
        <w:jc w:val="both"/>
        <w:rPr>
          <w:sz w:val="28"/>
          <w:szCs w:val="28"/>
          <w:u w:val="single"/>
        </w:rPr>
      </w:pPr>
      <w:r w:rsidRPr="004A3D16">
        <w:rPr>
          <w:sz w:val="28"/>
          <w:szCs w:val="28"/>
          <w:u w:val="single"/>
        </w:rPr>
        <w:t>Воздушный транспорт</w:t>
      </w:r>
    </w:p>
    <w:p w14:paraId="32102E46" w14:textId="08E08D8C" w:rsidR="00E30DA5" w:rsidRPr="004A3D16" w:rsidRDefault="00E30DA5" w:rsidP="004A3D16">
      <w:pPr>
        <w:pStyle w:val="a3"/>
        <w:ind w:left="0" w:firstLine="709"/>
        <w:jc w:val="both"/>
        <w:rPr>
          <w:sz w:val="28"/>
          <w:szCs w:val="28"/>
        </w:rPr>
      </w:pPr>
      <w:r w:rsidRPr="004A3D16">
        <w:rPr>
          <w:sz w:val="28"/>
          <w:szCs w:val="28"/>
        </w:rPr>
        <w:t>В северо-западной части города расположен аэропорт «Енисейск», рассчитанный на посадку поршневых и реактивных самолетов.</w:t>
      </w:r>
    </w:p>
    <w:p w14:paraId="31CBF9CA" w14:textId="2DF0C0CD" w:rsidR="00E30DA5" w:rsidRPr="004A3D16" w:rsidRDefault="00E30DA5" w:rsidP="004A3D16">
      <w:pPr>
        <w:pStyle w:val="a3"/>
        <w:ind w:left="0" w:firstLine="709"/>
        <w:jc w:val="both"/>
        <w:rPr>
          <w:sz w:val="28"/>
          <w:szCs w:val="28"/>
        </w:rPr>
      </w:pPr>
      <w:r w:rsidRPr="004A3D16">
        <w:rPr>
          <w:sz w:val="28"/>
          <w:szCs w:val="28"/>
        </w:rPr>
        <w:t>По данным Сибирского окружного управления воздушного транспорта (ОУ ВТ РОСАВИАЦИИ) Красноярский филиал, класс аэропорта 2, класс аэродрома «В». Размеры ИВПП – 2190м на 42м, покрытие – асфальтобетон. Принимаемые типы самолетов, в соответствии со Свидетельством № 17 о государственной регистрации  и годности аэродрома к эксплуатации – ИЛ-76 в зимний период, Ил-18, Ту-134, Як-40, Ан-26, Ан-74(72), Ан-2, Ан-3, и вертолеты всех типов круглогодично, круглосуточно.</w:t>
      </w:r>
    </w:p>
    <w:p w14:paraId="7C122CA2" w14:textId="77777777" w:rsidR="00E30DA5" w:rsidRPr="004A3D16" w:rsidRDefault="00E30DA5" w:rsidP="004A3D16">
      <w:pPr>
        <w:pStyle w:val="a3"/>
        <w:ind w:left="0" w:firstLine="709"/>
        <w:jc w:val="both"/>
        <w:rPr>
          <w:sz w:val="28"/>
          <w:szCs w:val="28"/>
        </w:rPr>
      </w:pPr>
      <w:r w:rsidRPr="004A3D16">
        <w:rPr>
          <w:sz w:val="28"/>
          <w:szCs w:val="28"/>
        </w:rPr>
        <w:t>Имеется аэровокзал вместимостью 50 пассажиров в час.</w:t>
      </w:r>
    </w:p>
    <w:p w14:paraId="480AD3CC" w14:textId="77777777" w:rsidR="00E30DA5" w:rsidRPr="004A3D16" w:rsidRDefault="00E30DA5" w:rsidP="004A3D16">
      <w:pPr>
        <w:pStyle w:val="a3"/>
        <w:ind w:left="0" w:firstLine="709"/>
        <w:jc w:val="both"/>
        <w:rPr>
          <w:sz w:val="28"/>
          <w:szCs w:val="28"/>
        </w:rPr>
      </w:pPr>
      <w:r w:rsidRPr="004A3D16">
        <w:rPr>
          <w:sz w:val="28"/>
          <w:szCs w:val="28"/>
        </w:rPr>
        <w:t xml:space="preserve">Кроме того, Енисейский отряд лесной авиации для проведения авиационных работ использует 11 вертолетных площадок с грунтовым покрытием: Колмогорово, Суханово, Лосиноборск, Усть-Пит, Луговатка, Безымянка, Александровский Шлюз, Назимово, Шишмарево, Маковское. </w:t>
      </w:r>
    </w:p>
    <w:p w14:paraId="626C1F16" w14:textId="77777777" w:rsidR="00E30DA5" w:rsidRPr="004A3D16" w:rsidRDefault="00E30DA5" w:rsidP="004A3D16">
      <w:pPr>
        <w:pStyle w:val="a3"/>
        <w:ind w:left="0" w:firstLine="709"/>
        <w:jc w:val="both"/>
        <w:rPr>
          <w:sz w:val="28"/>
          <w:szCs w:val="28"/>
        </w:rPr>
      </w:pPr>
      <w:r w:rsidRPr="004A3D16">
        <w:rPr>
          <w:sz w:val="28"/>
          <w:szCs w:val="28"/>
        </w:rPr>
        <w:t xml:space="preserve">По району проложено 9 авиамаршрутов: </w:t>
      </w:r>
    </w:p>
    <w:p w14:paraId="68F170FF" w14:textId="7BA2F779" w:rsidR="00E30DA5" w:rsidRPr="004A3D16" w:rsidRDefault="00E30DA5" w:rsidP="004A3D16">
      <w:pPr>
        <w:numPr>
          <w:ilvl w:val="2"/>
          <w:numId w:val="22"/>
        </w:numPr>
        <w:tabs>
          <w:tab w:val="clear" w:pos="1495"/>
          <w:tab w:val="num" w:pos="786"/>
          <w:tab w:val="num" w:pos="1276"/>
          <w:tab w:val="num" w:pos="1920"/>
        </w:tabs>
        <w:ind w:left="0" w:firstLine="709"/>
        <w:jc w:val="both"/>
        <w:rPr>
          <w:sz w:val="28"/>
          <w:szCs w:val="28"/>
        </w:rPr>
      </w:pPr>
      <w:r w:rsidRPr="004A3D16">
        <w:rPr>
          <w:sz w:val="28"/>
          <w:szCs w:val="28"/>
        </w:rPr>
        <w:lastRenderedPageBreak/>
        <w:t>«Енисейск-Маковское-Лосиноборск-Суханово-Айдара и обратно»</w:t>
      </w:r>
    </w:p>
    <w:p w14:paraId="1188D6F5" w14:textId="3A5D3D2B" w:rsidR="00E30DA5" w:rsidRPr="004A3D16" w:rsidRDefault="00E30DA5" w:rsidP="004A3D16">
      <w:pPr>
        <w:numPr>
          <w:ilvl w:val="2"/>
          <w:numId w:val="22"/>
        </w:numPr>
        <w:tabs>
          <w:tab w:val="clear" w:pos="1495"/>
          <w:tab w:val="num" w:pos="786"/>
          <w:tab w:val="num" w:pos="1276"/>
          <w:tab w:val="num" w:pos="1920"/>
        </w:tabs>
        <w:ind w:left="0" w:firstLine="709"/>
        <w:jc w:val="both"/>
        <w:rPr>
          <w:sz w:val="28"/>
          <w:szCs w:val="28"/>
        </w:rPr>
      </w:pPr>
      <w:r w:rsidRPr="004A3D16">
        <w:rPr>
          <w:sz w:val="28"/>
          <w:szCs w:val="28"/>
        </w:rPr>
        <w:t>«Енисейск-Маковское-Лосиноборск-Суханово и обратно»</w:t>
      </w:r>
    </w:p>
    <w:p w14:paraId="49AB3332" w14:textId="77777777" w:rsidR="00E30DA5" w:rsidRPr="004A3D16" w:rsidRDefault="00E30DA5" w:rsidP="004A3D16">
      <w:pPr>
        <w:numPr>
          <w:ilvl w:val="2"/>
          <w:numId w:val="22"/>
        </w:numPr>
        <w:tabs>
          <w:tab w:val="clear" w:pos="1495"/>
          <w:tab w:val="num" w:pos="786"/>
          <w:tab w:val="num" w:pos="1276"/>
          <w:tab w:val="num" w:pos="1920"/>
        </w:tabs>
        <w:spacing w:before="60"/>
        <w:ind w:left="0" w:firstLine="851"/>
        <w:jc w:val="both"/>
        <w:rPr>
          <w:sz w:val="28"/>
          <w:szCs w:val="28"/>
        </w:rPr>
      </w:pPr>
      <w:r w:rsidRPr="004A3D16">
        <w:rPr>
          <w:sz w:val="28"/>
          <w:szCs w:val="28"/>
        </w:rPr>
        <w:t>«Енисейск-Усть-Пит-Шишмарево-Колмогорово-Назимово-Новый Городок- Ярцево-Кривляк-Майское – и обратно»;</w:t>
      </w:r>
    </w:p>
    <w:p w14:paraId="47D7D5DD" w14:textId="62E39BF7" w:rsidR="00E30DA5" w:rsidRPr="004A3D16" w:rsidRDefault="00E30DA5" w:rsidP="004A3D16">
      <w:pPr>
        <w:numPr>
          <w:ilvl w:val="2"/>
          <w:numId w:val="22"/>
        </w:numPr>
        <w:tabs>
          <w:tab w:val="clear" w:pos="1495"/>
          <w:tab w:val="num" w:pos="786"/>
          <w:tab w:val="num" w:pos="1276"/>
          <w:tab w:val="num" w:pos="1920"/>
        </w:tabs>
        <w:spacing w:before="60"/>
        <w:ind w:left="0" w:firstLine="851"/>
        <w:jc w:val="both"/>
        <w:rPr>
          <w:sz w:val="28"/>
          <w:szCs w:val="28"/>
        </w:rPr>
      </w:pPr>
      <w:r w:rsidRPr="004A3D16">
        <w:rPr>
          <w:sz w:val="28"/>
          <w:szCs w:val="28"/>
        </w:rPr>
        <w:t>«Енисейск-Новый городок-Ярцево-Кривляк-Майское и обратно»;</w:t>
      </w:r>
    </w:p>
    <w:p w14:paraId="3E344AD0" w14:textId="15590FAE" w:rsidR="00E30DA5" w:rsidRPr="004A3D16" w:rsidRDefault="00E30DA5" w:rsidP="004A3D16">
      <w:pPr>
        <w:numPr>
          <w:ilvl w:val="2"/>
          <w:numId w:val="22"/>
        </w:numPr>
        <w:tabs>
          <w:tab w:val="clear" w:pos="1495"/>
          <w:tab w:val="num" w:pos="786"/>
          <w:tab w:val="num" w:pos="1276"/>
          <w:tab w:val="num" w:pos="1920"/>
        </w:tabs>
        <w:spacing w:before="60"/>
        <w:ind w:left="0" w:firstLine="851"/>
        <w:jc w:val="both"/>
        <w:rPr>
          <w:sz w:val="28"/>
          <w:szCs w:val="28"/>
        </w:rPr>
      </w:pPr>
      <w:r w:rsidRPr="004A3D16">
        <w:rPr>
          <w:sz w:val="28"/>
          <w:szCs w:val="28"/>
        </w:rPr>
        <w:t>«Енисейск- Усть-Пит -Шишмарево – Колмогорово - Назимово и обратно»;</w:t>
      </w:r>
    </w:p>
    <w:p w14:paraId="7726EAFF" w14:textId="7D49DABA" w:rsidR="00E30DA5" w:rsidRPr="004A3D16" w:rsidRDefault="00E30DA5" w:rsidP="004A3D16">
      <w:pPr>
        <w:numPr>
          <w:ilvl w:val="2"/>
          <w:numId w:val="22"/>
        </w:numPr>
        <w:tabs>
          <w:tab w:val="clear" w:pos="1495"/>
          <w:tab w:val="num" w:pos="786"/>
          <w:tab w:val="num" w:pos="1276"/>
          <w:tab w:val="num" w:pos="1920"/>
        </w:tabs>
        <w:spacing w:before="60"/>
        <w:ind w:left="0" w:firstLine="851"/>
        <w:jc w:val="both"/>
        <w:rPr>
          <w:sz w:val="28"/>
          <w:szCs w:val="28"/>
        </w:rPr>
      </w:pPr>
      <w:r w:rsidRPr="004A3D16">
        <w:rPr>
          <w:sz w:val="28"/>
          <w:szCs w:val="28"/>
        </w:rPr>
        <w:t>«Енисейск- Усть-Пит -Шишмарево – Колмогорово – Назимово -Новый городок- Ярцево-Кривляк-Майское и обратно»;</w:t>
      </w:r>
    </w:p>
    <w:p w14:paraId="2B1225E2" w14:textId="77777777" w:rsidR="00E30DA5" w:rsidRPr="004A3D16" w:rsidRDefault="00E30DA5" w:rsidP="004A3D16">
      <w:pPr>
        <w:numPr>
          <w:ilvl w:val="2"/>
          <w:numId w:val="22"/>
        </w:numPr>
        <w:tabs>
          <w:tab w:val="clear" w:pos="1495"/>
          <w:tab w:val="num" w:pos="786"/>
          <w:tab w:val="num" w:pos="1276"/>
          <w:tab w:val="num" w:pos="1920"/>
        </w:tabs>
        <w:spacing w:before="60"/>
        <w:ind w:left="0" w:firstLine="851"/>
        <w:jc w:val="both"/>
        <w:rPr>
          <w:sz w:val="28"/>
          <w:szCs w:val="28"/>
        </w:rPr>
      </w:pPr>
      <w:r w:rsidRPr="004A3D16">
        <w:rPr>
          <w:sz w:val="28"/>
          <w:szCs w:val="28"/>
        </w:rPr>
        <w:t>«Енисейск-Ярцево-Кривляк-Майское-Сым и обратно»;</w:t>
      </w:r>
    </w:p>
    <w:p w14:paraId="724422A5" w14:textId="77777777" w:rsidR="00E30DA5" w:rsidRPr="004A3D16" w:rsidRDefault="00E30DA5" w:rsidP="004A3D16">
      <w:pPr>
        <w:numPr>
          <w:ilvl w:val="2"/>
          <w:numId w:val="22"/>
        </w:numPr>
        <w:tabs>
          <w:tab w:val="clear" w:pos="1495"/>
          <w:tab w:val="num" w:pos="786"/>
          <w:tab w:val="num" w:pos="1276"/>
          <w:tab w:val="num" w:pos="1920"/>
        </w:tabs>
        <w:spacing w:before="60"/>
        <w:ind w:left="0" w:firstLine="851"/>
        <w:jc w:val="both"/>
        <w:rPr>
          <w:sz w:val="28"/>
          <w:szCs w:val="28"/>
        </w:rPr>
      </w:pPr>
      <w:r w:rsidRPr="004A3D16">
        <w:rPr>
          <w:sz w:val="28"/>
          <w:szCs w:val="28"/>
        </w:rPr>
        <w:t>«Енисейск-Подтесов-Енисейск»;</w:t>
      </w:r>
    </w:p>
    <w:p w14:paraId="3AF20216" w14:textId="69FA375E" w:rsidR="00E30DA5" w:rsidRPr="004A3D16" w:rsidRDefault="00E30DA5" w:rsidP="004A3D16">
      <w:pPr>
        <w:numPr>
          <w:ilvl w:val="2"/>
          <w:numId w:val="22"/>
        </w:numPr>
        <w:tabs>
          <w:tab w:val="clear" w:pos="1495"/>
          <w:tab w:val="num" w:pos="786"/>
          <w:tab w:val="num" w:pos="1276"/>
          <w:tab w:val="num" w:pos="1920"/>
        </w:tabs>
        <w:spacing w:before="60"/>
        <w:ind w:left="0" w:firstLine="851"/>
        <w:jc w:val="both"/>
        <w:rPr>
          <w:sz w:val="28"/>
          <w:szCs w:val="28"/>
        </w:rPr>
      </w:pPr>
      <w:r w:rsidRPr="004A3D16">
        <w:rPr>
          <w:sz w:val="28"/>
          <w:szCs w:val="28"/>
        </w:rPr>
        <w:t>«Енисейск-Луговатка-Безымянка-Александровский Шлюз-Новый Городок - Ярцево и обратно»</w:t>
      </w:r>
      <w:r w:rsidR="004B6E02" w:rsidRPr="004A3D16">
        <w:rPr>
          <w:sz w:val="28"/>
          <w:szCs w:val="28"/>
        </w:rPr>
        <w:t>.</w:t>
      </w:r>
    </w:p>
    <w:p w14:paraId="3F2B061D" w14:textId="57678CFB" w:rsidR="004B6E02" w:rsidRPr="004A3D16" w:rsidRDefault="004B6E02" w:rsidP="004A3D16">
      <w:pPr>
        <w:tabs>
          <w:tab w:val="num" w:pos="1920"/>
          <w:tab w:val="num" w:pos="5182"/>
        </w:tabs>
        <w:ind w:firstLine="709"/>
        <w:jc w:val="both"/>
        <w:rPr>
          <w:sz w:val="28"/>
          <w:szCs w:val="28"/>
        </w:rPr>
      </w:pPr>
      <w:r w:rsidRPr="004A3D16">
        <w:rPr>
          <w:sz w:val="28"/>
          <w:szCs w:val="28"/>
        </w:rPr>
        <w:t>Частота движения воздушных суд</w:t>
      </w:r>
      <w:r w:rsidR="007D2538" w:rsidRPr="004A3D16">
        <w:rPr>
          <w:sz w:val="28"/>
          <w:szCs w:val="28"/>
        </w:rPr>
        <w:t xml:space="preserve">ен за последний квартал </w:t>
      </w:r>
      <w:r w:rsidRPr="004A3D16">
        <w:rPr>
          <w:sz w:val="28"/>
          <w:szCs w:val="28"/>
        </w:rPr>
        <w:t>представлена в таблице 2.4.1.</w:t>
      </w:r>
    </w:p>
    <w:p w14:paraId="3B65B832" w14:textId="77777777" w:rsidR="007D2538" w:rsidRPr="004A3D16" w:rsidRDefault="004B6E02" w:rsidP="004A3D16">
      <w:pPr>
        <w:tabs>
          <w:tab w:val="num" w:pos="1920"/>
          <w:tab w:val="num" w:pos="5182"/>
        </w:tabs>
        <w:spacing w:before="60"/>
        <w:ind w:left="851"/>
        <w:jc w:val="right"/>
        <w:rPr>
          <w:b/>
          <w:bCs/>
        </w:rPr>
      </w:pPr>
      <w:r w:rsidRPr="004A3D16">
        <w:rPr>
          <w:b/>
          <w:bCs/>
        </w:rPr>
        <w:t xml:space="preserve">Таблица 2.4.1 </w:t>
      </w:r>
    </w:p>
    <w:p w14:paraId="3A64F078" w14:textId="4D29105E" w:rsidR="004B6E02" w:rsidRPr="004A3D16" w:rsidRDefault="004B6E02" w:rsidP="004A3D16">
      <w:pPr>
        <w:tabs>
          <w:tab w:val="num" w:pos="1920"/>
          <w:tab w:val="num" w:pos="5182"/>
        </w:tabs>
        <w:spacing w:before="60"/>
        <w:ind w:left="851"/>
        <w:jc w:val="center"/>
        <w:rPr>
          <w:b/>
          <w:bCs/>
        </w:rPr>
      </w:pPr>
      <w:r w:rsidRPr="004A3D16">
        <w:rPr>
          <w:i/>
          <w:iCs/>
        </w:rPr>
        <w:t xml:space="preserve">Сведения о частоте движения воздушных судов на </w:t>
      </w:r>
      <w:r w:rsidRPr="004A3D16">
        <w:rPr>
          <w:i/>
          <w:iCs/>
          <w:lang w:val="en-US"/>
        </w:rPr>
        <w:t>IV</w:t>
      </w:r>
      <w:r w:rsidRPr="004A3D16">
        <w:rPr>
          <w:i/>
          <w:iCs/>
        </w:rPr>
        <w:t xml:space="preserve"> квартал 2022 года по МВЛ из аэропорта «Енисейск»</w:t>
      </w:r>
    </w:p>
    <w:tbl>
      <w:tblPr>
        <w:tblStyle w:val="a6"/>
        <w:tblW w:w="9801" w:type="dxa"/>
        <w:jc w:val="center"/>
        <w:tblLook w:val="04A0" w:firstRow="1" w:lastRow="0" w:firstColumn="1" w:lastColumn="0" w:noHBand="0" w:noVBand="1"/>
      </w:tblPr>
      <w:tblGrid>
        <w:gridCol w:w="1284"/>
        <w:gridCol w:w="1272"/>
        <w:gridCol w:w="2876"/>
        <w:gridCol w:w="1651"/>
        <w:gridCol w:w="1343"/>
        <w:gridCol w:w="1375"/>
      </w:tblGrid>
      <w:tr w:rsidR="00416622" w:rsidRPr="004A3D16" w14:paraId="6D04BEAA" w14:textId="77777777" w:rsidTr="00416622">
        <w:trPr>
          <w:tblHeader/>
          <w:jc w:val="center"/>
        </w:trPr>
        <w:tc>
          <w:tcPr>
            <w:tcW w:w="1284" w:type="dxa"/>
          </w:tcPr>
          <w:p w14:paraId="445F3CEC" w14:textId="62354EAE" w:rsidR="004B6E02" w:rsidRPr="004A3D16" w:rsidRDefault="004B6E02" w:rsidP="004A3D16">
            <w:pPr>
              <w:tabs>
                <w:tab w:val="num" w:pos="1920"/>
                <w:tab w:val="num" w:pos="5182"/>
              </w:tabs>
              <w:spacing w:before="60"/>
              <w:jc w:val="center"/>
              <w:rPr>
                <w:b/>
                <w:bCs/>
              </w:rPr>
            </w:pPr>
            <w:r w:rsidRPr="004A3D16">
              <w:rPr>
                <w:b/>
                <w:bCs/>
              </w:rPr>
              <w:t>Рейс</w:t>
            </w:r>
          </w:p>
        </w:tc>
        <w:tc>
          <w:tcPr>
            <w:tcW w:w="1272" w:type="dxa"/>
          </w:tcPr>
          <w:p w14:paraId="14B0F378" w14:textId="5ECAE69F" w:rsidR="004B6E02" w:rsidRPr="004A3D16" w:rsidRDefault="004B6E02" w:rsidP="004A3D16">
            <w:pPr>
              <w:tabs>
                <w:tab w:val="num" w:pos="1920"/>
                <w:tab w:val="num" w:pos="5182"/>
              </w:tabs>
              <w:spacing w:before="60"/>
              <w:jc w:val="center"/>
              <w:rPr>
                <w:b/>
                <w:bCs/>
              </w:rPr>
            </w:pPr>
            <w:r w:rsidRPr="004A3D16">
              <w:rPr>
                <w:b/>
                <w:bCs/>
              </w:rPr>
              <w:t>Тип ВС</w:t>
            </w:r>
          </w:p>
        </w:tc>
        <w:tc>
          <w:tcPr>
            <w:tcW w:w="2876" w:type="dxa"/>
          </w:tcPr>
          <w:p w14:paraId="6378F757" w14:textId="1F4DB6E3" w:rsidR="004B6E02" w:rsidRPr="004A3D16" w:rsidRDefault="004B6E02" w:rsidP="004A3D16">
            <w:pPr>
              <w:tabs>
                <w:tab w:val="num" w:pos="1920"/>
                <w:tab w:val="num" w:pos="5182"/>
              </w:tabs>
              <w:spacing w:before="60"/>
              <w:jc w:val="center"/>
              <w:rPr>
                <w:b/>
                <w:bCs/>
              </w:rPr>
            </w:pPr>
            <w:r w:rsidRPr="004A3D16">
              <w:rPr>
                <w:b/>
                <w:bCs/>
              </w:rPr>
              <w:t>Маршрут полета</w:t>
            </w:r>
          </w:p>
        </w:tc>
        <w:tc>
          <w:tcPr>
            <w:tcW w:w="1651" w:type="dxa"/>
          </w:tcPr>
          <w:p w14:paraId="32B5C003" w14:textId="35218DCB" w:rsidR="004B6E02" w:rsidRPr="004A3D16" w:rsidRDefault="004B6E02" w:rsidP="004A3D16">
            <w:pPr>
              <w:tabs>
                <w:tab w:val="num" w:pos="1920"/>
                <w:tab w:val="num" w:pos="5182"/>
              </w:tabs>
              <w:spacing w:before="60"/>
              <w:jc w:val="center"/>
              <w:rPr>
                <w:b/>
                <w:bCs/>
              </w:rPr>
            </w:pPr>
            <w:r w:rsidRPr="004A3D16">
              <w:rPr>
                <w:b/>
                <w:bCs/>
              </w:rPr>
              <w:t>Частота движения</w:t>
            </w:r>
          </w:p>
        </w:tc>
        <w:tc>
          <w:tcPr>
            <w:tcW w:w="1343" w:type="dxa"/>
          </w:tcPr>
          <w:p w14:paraId="3952C21D" w14:textId="57AFC866" w:rsidR="004B6E02" w:rsidRPr="004A3D16" w:rsidRDefault="004B6E02" w:rsidP="004A3D16">
            <w:pPr>
              <w:tabs>
                <w:tab w:val="num" w:pos="1920"/>
                <w:tab w:val="num" w:pos="5182"/>
              </w:tabs>
              <w:spacing w:before="60"/>
              <w:jc w:val="center"/>
              <w:rPr>
                <w:b/>
                <w:bCs/>
              </w:rPr>
            </w:pPr>
            <w:r w:rsidRPr="004A3D16">
              <w:rPr>
                <w:b/>
                <w:bCs/>
              </w:rPr>
              <w:t>Вылет</w:t>
            </w:r>
          </w:p>
          <w:p w14:paraId="01941327" w14:textId="4A1F998E" w:rsidR="004B6E02" w:rsidRPr="004A3D16" w:rsidRDefault="004B6E02" w:rsidP="004A3D16">
            <w:pPr>
              <w:tabs>
                <w:tab w:val="num" w:pos="1920"/>
                <w:tab w:val="num" w:pos="5182"/>
              </w:tabs>
              <w:spacing w:before="60"/>
              <w:jc w:val="center"/>
              <w:rPr>
                <w:b/>
                <w:bCs/>
              </w:rPr>
            </w:pPr>
          </w:p>
        </w:tc>
        <w:tc>
          <w:tcPr>
            <w:tcW w:w="1375" w:type="dxa"/>
          </w:tcPr>
          <w:p w14:paraId="734903D5" w14:textId="4BB8F8B5" w:rsidR="004B6E02" w:rsidRPr="004A3D16" w:rsidRDefault="004B6E02" w:rsidP="004A3D16">
            <w:pPr>
              <w:tabs>
                <w:tab w:val="num" w:pos="1920"/>
                <w:tab w:val="num" w:pos="5182"/>
              </w:tabs>
              <w:spacing w:before="60"/>
              <w:jc w:val="center"/>
              <w:rPr>
                <w:b/>
                <w:bCs/>
              </w:rPr>
            </w:pPr>
            <w:r w:rsidRPr="004A3D16">
              <w:rPr>
                <w:b/>
                <w:bCs/>
              </w:rPr>
              <w:t>Прилет</w:t>
            </w:r>
          </w:p>
          <w:p w14:paraId="28AF6D67" w14:textId="115B3691" w:rsidR="004B6E02" w:rsidRPr="004A3D16" w:rsidRDefault="004B6E02" w:rsidP="004A3D16">
            <w:pPr>
              <w:tabs>
                <w:tab w:val="num" w:pos="1920"/>
                <w:tab w:val="num" w:pos="5182"/>
              </w:tabs>
              <w:spacing w:before="60"/>
              <w:jc w:val="center"/>
              <w:rPr>
                <w:b/>
                <w:bCs/>
              </w:rPr>
            </w:pPr>
          </w:p>
        </w:tc>
      </w:tr>
      <w:tr w:rsidR="00416622" w:rsidRPr="004A3D16" w14:paraId="739DDC69" w14:textId="77777777" w:rsidTr="00416622">
        <w:trPr>
          <w:jc w:val="center"/>
        </w:trPr>
        <w:tc>
          <w:tcPr>
            <w:tcW w:w="1284" w:type="dxa"/>
          </w:tcPr>
          <w:p w14:paraId="6A137894" w14:textId="122A09BB" w:rsidR="004B6E02" w:rsidRPr="004A3D16" w:rsidRDefault="004B6E02" w:rsidP="004A3D16">
            <w:pPr>
              <w:tabs>
                <w:tab w:val="num" w:pos="1920"/>
                <w:tab w:val="num" w:pos="5182"/>
              </w:tabs>
              <w:spacing w:before="60"/>
              <w:jc w:val="center"/>
            </w:pPr>
            <w:r w:rsidRPr="004A3D16">
              <w:t>1</w:t>
            </w:r>
          </w:p>
        </w:tc>
        <w:tc>
          <w:tcPr>
            <w:tcW w:w="1272" w:type="dxa"/>
          </w:tcPr>
          <w:p w14:paraId="0805AEE5" w14:textId="71C3F378" w:rsidR="004B6E02" w:rsidRPr="004A3D16" w:rsidRDefault="004B6E02" w:rsidP="004A3D16">
            <w:pPr>
              <w:tabs>
                <w:tab w:val="num" w:pos="1920"/>
                <w:tab w:val="num" w:pos="5182"/>
              </w:tabs>
              <w:spacing w:before="60"/>
              <w:jc w:val="center"/>
            </w:pPr>
            <w:r w:rsidRPr="004A3D16">
              <w:t>2</w:t>
            </w:r>
          </w:p>
        </w:tc>
        <w:tc>
          <w:tcPr>
            <w:tcW w:w="2876" w:type="dxa"/>
          </w:tcPr>
          <w:p w14:paraId="5D133499" w14:textId="056026B4" w:rsidR="004B6E02" w:rsidRPr="004A3D16" w:rsidRDefault="004B6E02" w:rsidP="004A3D16">
            <w:pPr>
              <w:tabs>
                <w:tab w:val="num" w:pos="1920"/>
                <w:tab w:val="num" w:pos="5182"/>
              </w:tabs>
              <w:spacing w:before="60"/>
              <w:jc w:val="center"/>
            </w:pPr>
            <w:r w:rsidRPr="004A3D16">
              <w:t>3</w:t>
            </w:r>
          </w:p>
        </w:tc>
        <w:tc>
          <w:tcPr>
            <w:tcW w:w="1651" w:type="dxa"/>
          </w:tcPr>
          <w:p w14:paraId="44D5AE45" w14:textId="54B96E47" w:rsidR="004B6E02" w:rsidRPr="004A3D16" w:rsidRDefault="004B6E02" w:rsidP="004A3D16">
            <w:pPr>
              <w:tabs>
                <w:tab w:val="num" w:pos="1920"/>
                <w:tab w:val="num" w:pos="5182"/>
              </w:tabs>
              <w:spacing w:before="60"/>
              <w:jc w:val="center"/>
            </w:pPr>
            <w:r w:rsidRPr="004A3D16">
              <w:t>4</w:t>
            </w:r>
          </w:p>
        </w:tc>
        <w:tc>
          <w:tcPr>
            <w:tcW w:w="1343" w:type="dxa"/>
          </w:tcPr>
          <w:p w14:paraId="548B5AFE" w14:textId="68C87E0B" w:rsidR="004B6E02" w:rsidRPr="004A3D16" w:rsidRDefault="004B6E02" w:rsidP="004A3D16">
            <w:pPr>
              <w:tabs>
                <w:tab w:val="num" w:pos="1920"/>
                <w:tab w:val="num" w:pos="5182"/>
              </w:tabs>
              <w:spacing w:before="60"/>
              <w:jc w:val="center"/>
            </w:pPr>
            <w:r w:rsidRPr="004A3D16">
              <w:t>5</w:t>
            </w:r>
          </w:p>
        </w:tc>
        <w:tc>
          <w:tcPr>
            <w:tcW w:w="1375" w:type="dxa"/>
          </w:tcPr>
          <w:p w14:paraId="012E9885" w14:textId="6E986D8B" w:rsidR="004B6E02" w:rsidRPr="004A3D16" w:rsidRDefault="004B6E02" w:rsidP="004A3D16">
            <w:pPr>
              <w:tabs>
                <w:tab w:val="num" w:pos="1920"/>
                <w:tab w:val="num" w:pos="5182"/>
              </w:tabs>
              <w:spacing w:before="60"/>
              <w:jc w:val="center"/>
            </w:pPr>
            <w:r w:rsidRPr="004A3D16">
              <w:t>6</w:t>
            </w:r>
          </w:p>
        </w:tc>
      </w:tr>
      <w:tr w:rsidR="005F59DD" w:rsidRPr="004A3D16" w14:paraId="0DA7D6DE" w14:textId="77777777" w:rsidTr="007D2538">
        <w:trPr>
          <w:trHeight w:val="112"/>
          <w:jc w:val="center"/>
        </w:trPr>
        <w:tc>
          <w:tcPr>
            <w:tcW w:w="1284" w:type="dxa"/>
            <w:vMerge w:val="restart"/>
            <w:vAlign w:val="center"/>
          </w:tcPr>
          <w:p w14:paraId="0A1DADE5" w14:textId="46457DCF" w:rsidR="005F59DD" w:rsidRPr="004A3D16" w:rsidRDefault="005F59DD" w:rsidP="004A3D16">
            <w:pPr>
              <w:tabs>
                <w:tab w:val="num" w:pos="1920"/>
                <w:tab w:val="num" w:pos="5182"/>
              </w:tabs>
              <w:spacing w:before="60"/>
              <w:jc w:val="both"/>
            </w:pPr>
            <w:r w:rsidRPr="004A3D16">
              <w:t>ЕГ 9383</w:t>
            </w:r>
          </w:p>
        </w:tc>
        <w:tc>
          <w:tcPr>
            <w:tcW w:w="1272" w:type="dxa"/>
            <w:vMerge w:val="restart"/>
            <w:vAlign w:val="center"/>
          </w:tcPr>
          <w:p w14:paraId="2FA4F20D" w14:textId="2FF90910" w:rsidR="005F59DD" w:rsidRPr="004A3D16" w:rsidRDefault="005F59DD" w:rsidP="004A3D16">
            <w:pPr>
              <w:tabs>
                <w:tab w:val="num" w:pos="1920"/>
                <w:tab w:val="num" w:pos="5182"/>
              </w:tabs>
              <w:spacing w:before="60"/>
              <w:jc w:val="center"/>
            </w:pPr>
            <w:r w:rsidRPr="004A3D16">
              <w:t>МИ-8</w:t>
            </w:r>
          </w:p>
        </w:tc>
        <w:tc>
          <w:tcPr>
            <w:tcW w:w="2876" w:type="dxa"/>
            <w:vMerge w:val="restart"/>
            <w:vAlign w:val="center"/>
          </w:tcPr>
          <w:p w14:paraId="65E6979D" w14:textId="2B5F569B" w:rsidR="005F59DD" w:rsidRPr="004A3D16" w:rsidRDefault="005F59DD" w:rsidP="004A3D16">
            <w:pPr>
              <w:tabs>
                <w:tab w:val="num" w:pos="1920"/>
                <w:tab w:val="num" w:pos="5182"/>
              </w:tabs>
              <w:spacing w:before="60"/>
              <w:jc w:val="both"/>
            </w:pPr>
            <w:r w:rsidRPr="004A3D16">
              <w:t>Енисейск - Маковское-Лосиноборское - Айдара-Лосиноборское-Маковское-Енисейск</w:t>
            </w:r>
          </w:p>
        </w:tc>
        <w:tc>
          <w:tcPr>
            <w:tcW w:w="1651" w:type="dxa"/>
            <w:vAlign w:val="center"/>
          </w:tcPr>
          <w:p w14:paraId="5A535965" w14:textId="6588FD16" w:rsidR="005F59DD" w:rsidRPr="004A3D16" w:rsidRDefault="005F59DD" w:rsidP="004A3D16">
            <w:pPr>
              <w:tabs>
                <w:tab w:val="num" w:pos="1920"/>
                <w:tab w:val="num" w:pos="5182"/>
              </w:tabs>
              <w:spacing w:before="60"/>
              <w:jc w:val="both"/>
            </w:pPr>
            <w:r w:rsidRPr="004A3D16">
              <w:t>Октябрь 5,19</w:t>
            </w:r>
          </w:p>
        </w:tc>
        <w:tc>
          <w:tcPr>
            <w:tcW w:w="1343" w:type="dxa"/>
            <w:vMerge w:val="restart"/>
            <w:vAlign w:val="center"/>
          </w:tcPr>
          <w:p w14:paraId="4A995F18" w14:textId="25384AC9" w:rsidR="005F59DD" w:rsidRPr="004A3D16" w:rsidRDefault="005F59DD" w:rsidP="004A3D16">
            <w:pPr>
              <w:tabs>
                <w:tab w:val="num" w:pos="1920"/>
                <w:tab w:val="num" w:pos="5182"/>
              </w:tabs>
              <w:spacing w:before="60"/>
              <w:jc w:val="both"/>
            </w:pPr>
            <w:r w:rsidRPr="004A3D16">
              <w:t>10:00</w:t>
            </w:r>
          </w:p>
        </w:tc>
        <w:tc>
          <w:tcPr>
            <w:tcW w:w="1375" w:type="dxa"/>
            <w:vMerge w:val="restart"/>
            <w:vAlign w:val="center"/>
          </w:tcPr>
          <w:p w14:paraId="78E1E8AB" w14:textId="464E931F" w:rsidR="005F59DD" w:rsidRPr="004A3D16" w:rsidRDefault="005F59DD" w:rsidP="004A3D16">
            <w:pPr>
              <w:tabs>
                <w:tab w:val="num" w:pos="1920"/>
                <w:tab w:val="num" w:pos="5182"/>
              </w:tabs>
              <w:spacing w:before="60"/>
              <w:jc w:val="both"/>
            </w:pPr>
            <w:r w:rsidRPr="004A3D16">
              <w:t>14:00</w:t>
            </w:r>
          </w:p>
        </w:tc>
      </w:tr>
      <w:tr w:rsidR="005F59DD" w:rsidRPr="004A3D16" w14:paraId="13FF296D" w14:textId="77777777" w:rsidTr="007D2538">
        <w:trPr>
          <w:trHeight w:val="112"/>
          <w:jc w:val="center"/>
        </w:trPr>
        <w:tc>
          <w:tcPr>
            <w:tcW w:w="1284" w:type="dxa"/>
            <w:vMerge/>
            <w:vAlign w:val="center"/>
          </w:tcPr>
          <w:p w14:paraId="3F05BCD9" w14:textId="77777777" w:rsidR="005F59DD" w:rsidRPr="004A3D16" w:rsidRDefault="005F59DD" w:rsidP="004A3D16">
            <w:pPr>
              <w:tabs>
                <w:tab w:val="num" w:pos="1920"/>
                <w:tab w:val="num" w:pos="5182"/>
              </w:tabs>
              <w:spacing w:before="60"/>
              <w:jc w:val="both"/>
            </w:pPr>
          </w:p>
        </w:tc>
        <w:tc>
          <w:tcPr>
            <w:tcW w:w="1272" w:type="dxa"/>
            <w:vMerge/>
            <w:vAlign w:val="center"/>
          </w:tcPr>
          <w:p w14:paraId="5A2A9F35" w14:textId="77777777" w:rsidR="005F59DD" w:rsidRPr="004A3D16" w:rsidRDefault="005F59DD" w:rsidP="004A3D16">
            <w:pPr>
              <w:tabs>
                <w:tab w:val="num" w:pos="1920"/>
                <w:tab w:val="num" w:pos="5182"/>
              </w:tabs>
              <w:spacing w:before="60"/>
              <w:jc w:val="center"/>
            </w:pPr>
          </w:p>
        </w:tc>
        <w:tc>
          <w:tcPr>
            <w:tcW w:w="2876" w:type="dxa"/>
            <w:vMerge/>
            <w:vAlign w:val="center"/>
          </w:tcPr>
          <w:p w14:paraId="302A8DF2" w14:textId="77777777" w:rsidR="005F59DD" w:rsidRPr="004A3D16" w:rsidRDefault="005F59DD" w:rsidP="004A3D16">
            <w:pPr>
              <w:tabs>
                <w:tab w:val="num" w:pos="1920"/>
                <w:tab w:val="num" w:pos="5182"/>
              </w:tabs>
              <w:spacing w:before="60"/>
              <w:jc w:val="both"/>
            </w:pPr>
          </w:p>
        </w:tc>
        <w:tc>
          <w:tcPr>
            <w:tcW w:w="1651" w:type="dxa"/>
            <w:vAlign w:val="center"/>
          </w:tcPr>
          <w:p w14:paraId="6B9440A6" w14:textId="121A934D" w:rsidR="005F59DD" w:rsidRPr="004A3D16" w:rsidRDefault="005F59DD" w:rsidP="004A3D16">
            <w:pPr>
              <w:tabs>
                <w:tab w:val="num" w:pos="1920"/>
                <w:tab w:val="num" w:pos="5182"/>
              </w:tabs>
              <w:spacing w:before="60"/>
              <w:jc w:val="both"/>
            </w:pPr>
            <w:r w:rsidRPr="004A3D16">
              <w:t>Ноябрь 2, 16</w:t>
            </w:r>
          </w:p>
        </w:tc>
        <w:tc>
          <w:tcPr>
            <w:tcW w:w="1343" w:type="dxa"/>
            <w:vMerge/>
            <w:vAlign w:val="center"/>
          </w:tcPr>
          <w:p w14:paraId="318101F0" w14:textId="77777777" w:rsidR="005F59DD" w:rsidRPr="004A3D16" w:rsidRDefault="005F59DD" w:rsidP="004A3D16">
            <w:pPr>
              <w:tabs>
                <w:tab w:val="num" w:pos="1920"/>
                <w:tab w:val="num" w:pos="5182"/>
              </w:tabs>
              <w:spacing w:before="60"/>
              <w:jc w:val="both"/>
            </w:pPr>
          </w:p>
        </w:tc>
        <w:tc>
          <w:tcPr>
            <w:tcW w:w="1375" w:type="dxa"/>
            <w:vMerge/>
            <w:vAlign w:val="center"/>
          </w:tcPr>
          <w:p w14:paraId="3D3421BD" w14:textId="77777777" w:rsidR="005F59DD" w:rsidRPr="004A3D16" w:rsidRDefault="005F59DD" w:rsidP="004A3D16">
            <w:pPr>
              <w:tabs>
                <w:tab w:val="num" w:pos="1920"/>
                <w:tab w:val="num" w:pos="5182"/>
              </w:tabs>
              <w:spacing w:before="60"/>
              <w:jc w:val="both"/>
            </w:pPr>
          </w:p>
        </w:tc>
      </w:tr>
      <w:tr w:rsidR="005F59DD" w:rsidRPr="004A3D16" w14:paraId="33E9B830" w14:textId="77777777" w:rsidTr="007D2538">
        <w:trPr>
          <w:trHeight w:val="112"/>
          <w:jc w:val="center"/>
        </w:trPr>
        <w:tc>
          <w:tcPr>
            <w:tcW w:w="1284" w:type="dxa"/>
            <w:vMerge/>
            <w:vAlign w:val="center"/>
          </w:tcPr>
          <w:p w14:paraId="3EE5054D" w14:textId="77777777" w:rsidR="005F59DD" w:rsidRPr="004A3D16" w:rsidRDefault="005F59DD" w:rsidP="004A3D16">
            <w:pPr>
              <w:tabs>
                <w:tab w:val="num" w:pos="1920"/>
                <w:tab w:val="num" w:pos="5182"/>
              </w:tabs>
              <w:spacing w:before="60"/>
              <w:jc w:val="both"/>
            </w:pPr>
          </w:p>
        </w:tc>
        <w:tc>
          <w:tcPr>
            <w:tcW w:w="1272" w:type="dxa"/>
            <w:vMerge/>
            <w:vAlign w:val="center"/>
          </w:tcPr>
          <w:p w14:paraId="7309387B" w14:textId="77777777" w:rsidR="005F59DD" w:rsidRPr="004A3D16" w:rsidRDefault="005F59DD" w:rsidP="004A3D16">
            <w:pPr>
              <w:tabs>
                <w:tab w:val="num" w:pos="1920"/>
                <w:tab w:val="num" w:pos="5182"/>
              </w:tabs>
              <w:spacing w:before="60"/>
              <w:jc w:val="center"/>
            </w:pPr>
          </w:p>
        </w:tc>
        <w:tc>
          <w:tcPr>
            <w:tcW w:w="2876" w:type="dxa"/>
            <w:vMerge/>
            <w:vAlign w:val="center"/>
          </w:tcPr>
          <w:p w14:paraId="43C8BAE6" w14:textId="77777777" w:rsidR="005F59DD" w:rsidRPr="004A3D16" w:rsidRDefault="005F59DD" w:rsidP="004A3D16">
            <w:pPr>
              <w:tabs>
                <w:tab w:val="num" w:pos="1920"/>
                <w:tab w:val="num" w:pos="5182"/>
              </w:tabs>
              <w:spacing w:before="60"/>
              <w:jc w:val="both"/>
            </w:pPr>
          </w:p>
        </w:tc>
        <w:tc>
          <w:tcPr>
            <w:tcW w:w="1651" w:type="dxa"/>
            <w:vAlign w:val="center"/>
          </w:tcPr>
          <w:p w14:paraId="06B6D8E8" w14:textId="1416F066" w:rsidR="005F59DD" w:rsidRPr="004A3D16" w:rsidRDefault="005F59DD" w:rsidP="004A3D16">
            <w:pPr>
              <w:tabs>
                <w:tab w:val="num" w:pos="1920"/>
                <w:tab w:val="num" w:pos="5182"/>
              </w:tabs>
              <w:spacing w:before="60"/>
              <w:jc w:val="both"/>
            </w:pPr>
            <w:r w:rsidRPr="004A3D16">
              <w:t>Декабрь 7, 21</w:t>
            </w:r>
          </w:p>
        </w:tc>
        <w:tc>
          <w:tcPr>
            <w:tcW w:w="1343" w:type="dxa"/>
            <w:vMerge/>
            <w:vAlign w:val="center"/>
          </w:tcPr>
          <w:p w14:paraId="2FABFD78" w14:textId="77777777" w:rsidR="005F59DD" w:rsidRPr="004A3D16" w:rsidRDefault="005F59DD" w:rsidP="004A3D16">
            <w:pPr>
              <w:tabs>
                <w:tab w:val="num" w:pos="1920"/>
                <w:tab w:val="num" w:pos="5182"/>
              </w:tabs>
              <w:spacing w:before="60"/>
              <w:jc w:val="both"/>
            </w:pPr>
          </w:p>
        </w:tc>
        <w:tc>
          <w:tcPr>
            <w:tcW w:w="1375" w:type="dxa"/>
            <w:vMerge/>
            <w:vAlign w:val="center"/>
          </w:tcPr>
          <w:p w14:paraId="7427BF7B" w14:textId="77777777" w:rsidR="005F59DD" w:rsidRPr="004A3D16" w:rsidRDefault="005F59DD" w:rsidP="004A3D16">
            <w:pPr>
              <w:tabs>
                <w:tab w:val="num" w:pos="1920"/>
                <w:tab w:val="num" w:pos="5182"/>
              </w:tabs>
              <w:spacing w:before="60"/>
              <w:jc w:val="both"/>
            </w:pPr>
          </w:p>
        </w:tc>
      </w:tr>
      <w:tr w:rsidR="00416622" w:rsidRPr="004A3D16" w14:paraId="700EA52D" w14:textId="77777777" w:rsidTr="007D2538">
        <w:trPr>
          <w:trHeight w:val="291"/>
          <w:jc w:val="center"/>
        </w:trPr>
        <w:tc>
          <w:tcPr>
            <w:tcW w:w="1284" w:type="dxa"/>
            <w:vMerge w:val="restart"/>
            <w:vAlign w:val="center"/>
          </w:tcPr>
          <w:p w14:paraId="7AEAC81B" w14:textId="739DC154" w:rsidR="00416622" w:rsidRPr="004A3D16" w:rsidRDefault="00416622" w:rsidP="004A3D16">
            <w:pPr>
              <w:tabs>
                <w:tab w:val="num" w:pos="1920"/>
                <w:tab w:val="num" w:pos="5182"/>
              </w:tabs>
              <w:spacing w:before="60"/>
              <w:jc w:val="both"/>
            </w:pPr>
            <w:r w:rsidRPr="004A3D16">
              <w:t>ЕГ 9381</w:t>
            </w:r>
          </w:p>
        </w:tc>
        <w:tc>
          <w:tcPr>
            <w:tcW w:w="1272" w:type="dxa"/>
            <w:vMerge w:val="restart"/>
            <w:vAlign w:val="center"/>
          </w:tcPr>
          <w:p w14:paraId="1C0B9C43" w14:textId="5BD9C7C3" w:rsidR="00416622" w:rsidRPr="004A3D16" w:rsidRDefault="00416622" w:rsidP="004A3D16">
            <w:pPr>
              <w:tabs>
                <w:tab w:val="num" w:pos="1920"/>
                <w:tab w:val="num" w:pos="5182"/>
              </w:tabs>
              <w:spacing w:before="60"/>
              <w:jc w:val="center"/>
            </w:pPr>
            <w:r w:rsidRPr="004A3D16">
              <w:t>МИ-8</w:t>
            </w:r>
          </w:p>
        </w:tc>
        <w:tc>
          <w:tcPr>
            <w:tcW w:w="2876" w:type="dxa"/>
            <w:vMerge w:val="restart"/>
            <w:vAlign w:val="center"/>
          </w:tcPr>
          <w:p w14:paraId="047671E9" w14:textId="507B6975" w:rsidR="00416622" w:rsidRPr="004A3D16" w:rsidRDefault="00416622" w:rsidP="004A3D16">
            <w:pPr>
              <w:tabs>
                <w:tab w:val="num" w:pos="1920"/>
                <w:tab w:val="num" w:pos="5182"/>
              </w:tabs>
              <w:spacing w:before="60"/>
              <w:jc w:val="both"/>
            </w:pPr>
            <w:r w:rsidRPr="004A3D16">
              <w:t>Енисейск - Новый Городок-Ярцево - А. Шлюз-Ярцево – Новый городок - Енисейск</w:t>
            </w:r>
          </w:p>
        </w:tc>
        <w:tc>
          <w:tcPr>
            <w:tcW w:w="1651" w:type="dxa"/>
            <w:vAlign w:val="center"/>
          </w:tcPr>
          <w:p w14:paraId="4EFCBAA1" w14:textId="752DD686" w:rsidR="00416622" w:rsidRPr="004A3D16" w:rsidRDefault="00416622" w:rsidP="004A3D16">
            <w:pPr>
              <w:tabs>
                <w:tab w:val="num" w:pos="1920"/>
                <w:tab w:val="num" w:pos="5182"/>
              </w:tabs>
              <w:spacing w:before="60"/>
              <w:jc w:val="both"/>
            </w:pPr>
            <w:r w:rsidRPr="004A3D16">
              <w:t>Октябрь 3, 17, 26</w:t>
            </w:r>
          </w:p>
        </w:tc>
        <w:tc>
          <w:tcPr>
            <w:tcW w:w="1343" w:type="dxa"/>
            <w:vAlign w:val="center"/>
          </w:tcPr>
          <w:p w14:paraId="50909B2A" w14:textId="1A3638E3" w:rsidR="00416622" w:rsidRPr="004A3D16" w:rsidRDefault="00416622" w:rsidP="004A3D16">
            <w:pPr>
              <w:tabs>
                <w:tab w:val="num" w:pos="1920"/>
                <w:tab w:val="num" w:pos="5182"/>
              </w:tabs>
              <w:spacing w:before="60"/>
              <w:jc w:val="both"/>
            </w:pPr>
            <w:r w:rsidRPr="004A3D16">
              <w:t>10:00</w:t>
            </w:r>
          </w:p>
        </w:tc>
        <w:tc>
          <w:tcPr>
            <w:tcW w:w="1375" w:type="dxa"/>
            <w:vAlign w:val="center"/>
          </w:tcPr>
          <w:p w14:paraId="569D6A94" w14:textId="7374587F" w:rsidR="00416622" w:rsidRPr="004A3D16" w:rsidRDefault="00416622" w:rsidP="004A3D16">
            <w:pPr>
              <w:tabs>
                <w:tab w:val="num" w:pos="1920"/>
                <w:tab w:val="num" w:pos="5182"/>
              </w:tabs>
              <w:spacing w:before="60"/>
              <w:jc w:val="both"/>
            </w:pPr>
            <w:r w:rsidRPr="004A3D16">
              <w:t>16:45</w:t>
            </w:r>
          </w:p>
        </w:tc>
      </w:tr>
      <w:tr w:rsidR="00416622" w:rsidRPr="004A3D16" w14:paraId="39AA3F9F" w14:textId="77777777" w:rsidTr="007D2538">
        <w:trPr>
          <w:trHeight w:val="291"/>
          <w:jc w:val="center"/>
        </w:trPr>
        <w:tc>
          <w:tcPr>
            <w:tcW w:w="1284" w:type="dxa"/>
            <w:vMerge/>
            <w:vAlign w:val="center"/>
          </w:tcPr>
          <w:p w14:paraId="47A5B40E" w14:textId="77777777" w:rsidR="00416622" w:rsidRPr="004A3D16" w:rsidRDefault="00416622" w:rsidP="004A3D16">
            <w:pPr>
              <w:tabs>
                <w:tab w:val="num" w:pos="1920"/>
                <w:tab w:val="num" w:pos="5182"/>
              </w:tabs>
              <w:spacing w:before="60"/>
              <w:jc w:val="both"/>
            </w:pPr>
          </w:p>
        </w:tc>
        <w:tc>
          <w:tcPr>
            <w:tcW w:w="1272" w:type="dxa"/>
            <w:vMerge/>
            <w:vAlign w:val="center"/>
          </w:tcPr>
          <w:p w14:paraId="3AF960F7" w14:textId="77777777" w:rsidR="00416622" w:rsidRPr="004A3D16" w:rsidRDefault="00416622" w:rsidP="004A3D16">
            <w:pPr>
              <w:tabs>
                <w:tab w:val="num" w:pos="1920"/>
                <w:tab w:val="num" w:pos="5182"/>
              </w:tabs>
              <w:spacing w:before="60"/>
              <w:jc w:val="center"/>
            </w:pPr>
          </w:p>
        </w:tc>
        <w:tc>
          <w:tcPr>
            <w:tcW w:w="2876" w:type="dxa"/>
            <w:vMerge/>
            <w:vAlign w:val="center"/>
          </w:tcPr>
          <w:p w14:paraId="0C09C271" w14:textId="77777777" w:rsidR="00416622" w:rsidRPr="004A3D16" w:rsidRDefault="00416622" w:rsidP="004A3D16">
            <w:pPr>
              <w:tabs>
                <w:tab w:val="num" w:pos="1920"/>
                <w:tab w:val="num" w:pos="5182"/>
              </w:tabs>
              <w:spacing w:before="60"/>
              <w:jc w:val="both"/>
            </w:pPr>
          </w:p>
        </w:tc>
        <w:tc>
          <w:tcPr>
            <w:tcW w:w="1651" w:type="dxa"/>
            <w:vAlign w:val="center"/>
          </w:tcPr>
          <w:p w14:paraId="6D75334D" w14:textId="472E8A9A" w:rsidR="00416622" w:rsidRPr="004A3D16" w:rsidRDefault="00416622" w:rsidP="004A3D16">
            <w:pPr>
              <w:tabs>
                <w:tab w:val="num" w:pos="1920"/>
                <w:tab w:val="num" w:pos="5182"/>
              </w:tabs>
              <w:spacing w:before="60"/>
              <w:jc w:val="both"/>
            </w:pPr>
            <w:r w:rsidRPr="004A3D16">
              <w:t>Ноябрь14</w:t>
            </w:r>
          </w:p>
        </w:tc>
        <w:tc>
          <w:tcPr>
            <w:tcW w:w="1343" w:type="dxa"/>
            <w:vAlign w:val="center"/>
          </w:tcPr>
          <w:p w14:paraId="443E1166" w14:textId="1292CF9E" w:rsidR="00416622" w:rsidRPr="004A3D16" w:rsidRDefault="00416622" w:rsidP="004A3D16">
            <w:pPr>
              <w:tabs>
                <w:tab w:val="num" w:pos="1920"/>
                <w:tab w:val="num" w:pos="5182"/>
              </w:tabs>
              <w:spacing w:before="60"/>
              <w:jc w:val="both"/>
            </w:pPr>
            <w:r w:rsidRPr="004A3D16">
              <w:t>10:00</w:t>
            </w:r>
          </w:p>
        </w:tc>
        <w:tc>
          <w:tcPr>
            <w:tcW w:w="1375" w:type="dxa"/>
            <w:vAlign w:val="center"/>
          </w:tcPr>
          <w:p w14:paraId="1C2E5CC9" w14:textId="25339F6A" w:rsidR="00416622" w:rsidRPr="004A3D16" w:rsidRDefault="00416622" w:rsidP="004A3D16">
            <w:pPr>
              <w:tabs>
                <w:tab w:val="num" w:pos="1920"/>
                <w:tab w:val="num" w:pos="5182"/>
              </w:tabs>
              <w:spacing w:before="60"/>
              <w:jc w:val="both"/>
            </w:pPr>
            <w:r w:rsidRPr="004A3D16">
              <w:t>16:45</w:t>
            </w:r>
          </w:p>
        </w:tc>
      </w:tr>
      <w:tr w:rsidR="00416622" w:rsidRPr="004A3D16" w14:paraId="1A9BA0AC" w14:textId="77777777" w:rsidTr="007D2538">
        <w:trPr>
          <w:trHeight w:val="291"/>
          <w:jc w:val="center"/>
        </w:trPr>
        <w:tc>
          <w:tcPr>
            <w:tcW w:w="1284" w:type="dxa"/>
            <w:vMerge/>
            <w:vAlign w:val="center"/>
          </w:tcPr>
          <w:p w14:paraId="53577DDE" w14:textId="77777777" w:rsidR="00416622" w:rsidRPr="004A3D16" w:rsidRDefault="00416622" w:rsidP="004A3D16">
            <w:pPr>
              <w:tabs>
                <w:tab w:val="num" w:pos="1920"/>
                <w:tab w:val="num" w:pos="5182"/>
              </w:tabs>
              <w:spacing w:before="60"/>
              <w:jc w:val="both"/>
            </w:pPr>
          </w:p>
        </w:tc>
        <w:tc>
          <w:tcPr>
            <w:tcW w:w="1272" w:type="dxa"/>
            <w:vMerge/>
            <w:vAlign w:val="center"/>
          </w:tcPr>
          <w:p w14:paraId="5E8495F2" w14:textId="77777777" w:rsidR="00416622" w:rsidRPr="004A3D16" w:rsidRDefault="00416622" w:rsidP="004A3D16">
            <w:pPr>
              <w:tabs>
                <w:tab w:val="num" w:pos="1920"/>
                <w:tab w:val="num" w:pos="5182"/>
              </w:tabs>
              <w:spacing w:before="60"/>
              <w:jc w:val="center"/>
            </w:pPr>
          </w:p>
        </w:tc>
        <w:tc>
          <w:tcPr>
            <w:tcW w:w="2876" w:type="dxa"/>
            <w:vMerge/>
            <w:vAlign w:val="center"/>
          </w:tcPr>
          <w:p w14:paraId="1F795F20" w14:textId="77777777" w:rsidR="00416622" w:rsidRPr="004A3D16" w:rsidRDefault="00416622" w:rsidP="004A3D16">
            <w:pPr>
              <w:tabs>
                <w:tab w:val="num" w:pos="1920"/>
                <w:tab w:val="num" w:pos="5182"/>
              </w:tabs>
              <w:spacing w:before="60"/>
              <w:jc w:val="both"/>
            </w:pPr>
          </w:p>
        </w:tc>
        <w:tc>
          <w:tcPr>
            <w:tcW w:w="1651" w:type="dxa"/>
            <w:vAlign w:val="center"/>
          </w:tcPr>
          <w:p w14:paraId="0E430BEB" w14:textId="287070CE" w:rsidR="00416622" w:rsidRPr="004A3D16" w:rsidRDefault="00416622" w:rsidP="004A3D16">
            <w:pPr>
              <w:tabs>
                <w:tab w:val="num" w:pos="1920"/>
                <w:tab w:val="num" w:pos="5182"/>
              </w:tabs>
              <w:spacing w:before="60"/>
              <w:jc w:val="both"/>
            </w:pPr>
            <w:r w:rsidRPr="004A3D16">
              <w:t>Ноябрь 23, 28</w:t>
            </w:r>
          </w:p>
        </w:tc>
        <w:tc>
          <w:tcPr>
            <w:tcW w:w="1343" w:type="dxa"/>
            <w:vAlign w:val="center"/>
          </w:tcPr>
          <w:p w14:paraId="3D2D002D" w14:textId="160C1CA9" w:rsidR="00416622" w:rsidRPr="004A3D16" w:rsidRDefault="00416622" w:rsidP="004A3D16">
            <w:pPr>
              <w:tabs>
                <w:tab w:val="num" w:pos="1920"/>
                <w:tab w:val="num" w:pos="5182"/>
              </w:tabs>
              <w:spacing w:before="60"/>
              <w:jc w:val="both"/>
            </w:pPr>
            <w:r w:rsidRPr="004A3D16">
              <w:t>9:30</w:t>
            </w:r>
          </w:p>
        </w:tc>
        <w:tc>
          <w:tcPr>
            <w:tcW w:w="1375" w:type="dxa"/>
            <w:vAlign w:val="center"/>
          </w:tcPr>
          <w:p w14:paraId="026C94F8" w14:textId="42AB7431" w:rsidR="00416622" w:rsidRPr="004A3D16" w:rsidRDefault="00416622" w:rsidP="004A3D16">
            <w:pPr>
              <w:tabs>
                <w:tab w:val="num" w:pos="1920"/>
                <w:tab w:val="num" w:pos="5182"/>
              </w:tabs>
              <w:spacing w:before="60"/>
              <w:jc w:val="both"/>
            </w:pPr>
            <w:r w:rsidRPr="004A3D16">
              <w:t>16:15</w:t>
            </w:r>
          </w:p>
        </w:tc>
      </w:tr>
      <w:tr w:rsidR="00416622" w:rsidRPr="004A3D16" w14:paraId="08769D96" w14:textId="77777777" w:rsidTr="007D2538">
        <w:trPr>
          <w:trHeight w:val="291"/>
          <w:jc w:val="center"/>
        </w:trPr>
        <w:tc>
          <w:tcPr>
            <w:tcW w:w="1284" w:type="dxa"/>
            <w:vMerge/>
            <w:vAlign w:val="center"/>
          </w:tcPr>
          <w:p w14:paraId="5F6FB143" w14:textId="77777777" w:rsidR="00416622" w:rsidRPr="004A3D16" w:rsidRDefault="00416622" w:rsidP="004A3D16">
            <w:pPr>
              <w:tabs>
                <w:tab w:val="num" w:pos="1920"/>
                <w:tab w:val="num" w:pos="5182"/>
              </w:tabs>
              <w:spacing w:before="60"/>
              <w:jc w:val="both"/>
            </w:pPr>
          </w:p>
        </w:tc>
        <w:tc>
          <w:tcPr>
            <w:tcW w:w="1272" w:type="dxa"/>
            <w:vMerge/>
            <w:vAlign w:val="center"/>
          </w:tcPr>
          <w:p w14:paraId="5AF052D2" w14:textId="77777777" w:rsidR="00416622" w:rsidRPr="004A3D16" w:rsidRDefault="00416622" w:rsidP="004A3D16">
            <w:pPr>
              <w:tabs>
                <w:tab w:val="num" w:pos="1920"/>
                <w:tab w:val="num" w:pos="5182"/>
              </w:tabs>
              <w:spacing w:before="60"/>
              <w:jc w:val="center"/>
            </w:pPr>
          </w:p>
        </w:tc>
        <w:tc>
          <w:tcPr>
            <w:tcW w:w="2876" w:type="dxa"/>
            <w:vMerge/>
            <w:vAlign w:val="center"/>
          </w:tcPr>
          <w:p w14:paraId="50A62951" w14:textId="77777777" w:rsidR="00416622" w:rsidRPr="004A3D16" w:rsidRDefault="00416622" w:rsidP="004A3D16">
            <w:pPr>
              <w:tabs>
                <w:tab w:val="num" w:pos="1920"/>
                <w:tab w:val="num" w:pos="5182"/>
              </w:tabs>
              <w:spacing w:before="60"/>
              <w:jc w:val="both"/>
            </w:pPr>
          </w:p>
        </w:tc>
        <w:tc>
          <w:tcPr>
            <w:tcW w:w="1651" w:type="dxa"/>
            <w:vAlign w:val="center"/>
          </w:tcPr>
          <w:p w14:paraId="118BD8E7" w14:textId="07AACE2B" w:rsidR="00416622" w:rsidRPr="004A3D16" w:rsidRDefault="00416622" w:rsidP="004A3D16">
            <w:pPr>
              <w:tabs>
                <w:tab w:val="num" w:pos="1920"/>
                <w:tab w:val="num" w:pos="5182"/>
              </w:tabs>
              <w:spacing w:before="60"/>
              <w:jc w:val="both"/>
            </w:pPr>
            <w:r w:rsidRPr="004A3D16">
              <w:t>Декабрь 5, 19, 28</w:t>
            </w:r>
          </w:p>
        </w:tc>
        <w:tc>
          <w:tcPr>
            <w:tcW w:w="1343" w:type="dxa"/>
            <w:vAlign w:val="center"/>
          </w:tcPr>
          <w:p w14:paraId="3D0CCC8B" w14:textId="08FDAF29" w:rsidR="00416622" w:rsidRPr="004A3D16" w:rsidRDefault="00416622" w:rsidP="004A3D16">
            <w:pPr>
              <w:tabs>
                <w:tab w:val="num" w:pos="1920"/>
                <w:tab w:val="num" w:pos="5182"/>
              </w:tabs>
              <w:spacing w:before="60"/>
              <w:jc w:val="both"/>
            </w:pPr>
            <w:r w:rsidRPr="004A3D16">
              <w:t>9:30</w:t>
            </w:r>
          </w:p>
        </w:tc>
        <w:tc>
          <w:tcPr>
            <w:tcW w:w="1375" w:type="dxa"/>
            <w:vAlign w:val="center"/>
          </w:tcPr>
          <w:p w14:paraId="2F0FB3EF" w14:textId="24E6C9E5" w:rsidR="00416622" w:rsidRPr="004A3D16" w:rsidRDefault="00416622" w:rsidP="004A3D16">
            <w:pPr>
              <w:tabs>
                <w:tab w:val="num" w:pos="1920"/>
                <w:tab w:val="num" w:pos="5182"/>
              </w:tabs>
              <w:spacing w:before="60"/>
              <w:jc w:val="both"/>
            </w:pPr>
            <w:r w:rsidRPr="004A3D16">
              <w:t>16:15</w:t>
            </w:r>
          </w:p>
        </w:tc>
      </w:tr>
      <w:tr w:rsidR="00416622" w:rsidRPr="004A3D16" w14:paraId="44DC84D0" w14:textId="77777777" w:rsidTr="007D2538">
        <w:trPr>
          <w:trHeight w:val="572"/>
          <w:jc w:val="center"/>
        </w:trPr>
        <w:tc>
          <w:tcPr>
            <w:tcW w:w="1284" w:type="dxa"/>
            <w:vMerge w:val="restart"/>
            <w:vAlign w:val="center"/>
          </w:tcPr>
          <w:p w14:paraId="016EF336" w14:textId="4FF9733F" w:rsidR="00416622" w:rsidRPr="004A3D16" w:rsidRDefault="00416622" w:rsidP="004A3D16">
            <w:pPr>
              <w:tabs>
                <w:tab w:val="num" w:pos="1920"/>
                <w:tab w:val="num" w:pos="5182"/>
              </w:tabs>
              <w:spacing w:before="60"/>
              <w:jc w:val="both"/>
            </w:pPr>
            <w:r w:rsidRPr="004A3D16">
              <w:t>ЕГ 9382</w:t>
            </w:r>
          </w:p>
        </w:tc>
        <w:tc>
          <w:tcPr>
            <w:tcW w:w="1272" w:type="dxa"/>
            <w:vMerge w:val="restart"/>
            <w:vAlign w:val="center"/>
          </w:tcPr>
          <w:p w14:paraId="187500DD" w14:textId="2C90B588" w:rsidR="00416622" w:rsidRPr="004A3D16" w:rsidRDefault="00416622" w:rsidP="004A3D16">
            <w:pPr>
              <w:tabs>
                <w:tab w:val="num" w:pos="1920"/>
                <w:tab w:val="num" w:pos="5182"/>
              </w:tabs>
              <w:spacing w:before="60"/>
              <w:jc w:val="center"/>
            </w:pPr>
            <w:r w:rsidRPr="004A3D16">
              <w:t>МИ-8</w:t>
            </w:r>
          </w:p>
        </w:tc>
        <w:tc>
          <w:tcPr>
            <w:tcW w:w="2876" w:type="dxa"/>
            <w:vMerge w:val="restart"/>
            <w:vAlign w:val="center"/>
          </w:tcPr>
          <w:p w14:paraId="5BAED223" w14:textId="294EF721" w:rsidR="00416622" w:rsidRPr="004A3D16" w:rsidRDefault="00416622" w:rsidP="004A3D16">
            <w:pPr>
              <w:tabs>
                <w:tab w:val="num" w:pos="1920"/>
                <w:tab w:val="num" w:pos="5182"/>
              </w:tabs>
              <w:spacing w:before="60"/>
              <w:jc w:val="both"/>
            </w:pPr>
            <w:r w:rsidRPr="004A3D16">
              <w:t>Енисейск - Новый городок-Ярцево – Кривляк- Майское – Сым – Майское – Кривляк – Ярцево – Новый городок - Енисейск</w:t>
            </w:r>
          </w:p>
        </w:tc>
        <w:tc>
          <w:tcPr>
            <w:tcW w:w="1651" w:type="dxa"/>
            <w:vAlign w:val="center"/>
          </w:tcPr>
          <w:p w14:paraId="5CC0625D" w14:textId="3983E2F4" w:rsidR="00416622" w:rsidRPr="004A3D16" w:rsidRDefault="00416622" w:rsidP="004A3D16">
            <w:pPr>
              <w:tabs>
                <w:tab w:val="num" w:pos="1920"/>
                <w:tab w:val="num" w:pos="5182"/>
              </w:tabs>
              <w:spacing w:before="60"/>
              <w:jc w:val="both"/>
            </w:pPr>
            <w:r w:rsidRPr="004A3D16">
              <w:t>Октябрь 10, 24</w:t>
            </w:r>
          </w:p>
        </w:tc>
        <w:tc>
          <w:tcPr>
            <w:tcW w:w="1343" w:type="dxa"/>
            <w:vAlign w:val="center"/>
          </w:tcPr>
          <w:p w14:paraId="5B8A839E" w14:textId="31585270" w:rsidR="00416622" w:rsidRPr="004A3D16" w:rsidRDefault="00416622" w:rsidP="004A3D16">
            <w:pPr>
              <w:tabs>
                <w:tab w:val="num" w:pos="1920"/>
                <w:tab w:val="num" w:pos="5182"/>
              </w:tabs>
              <w:spacing w:before="60"/>
              <w:jc w:val="both"/>
            </w:pPr>
            <w:r w:rsidRPr="004A3D16">
              <w:t>10:00</w:t>
            </w:r>
          </w:p>
        </w:tc>
        <w:tc>
          <w:tcPr>
            <w:tcW w:w="1375" w:type="dxa"/>
            <w:vAlign w:val="center"/>
          </w:tcPr>
          <w:p w14:paraId="6BE82B93" w14:textId="157E0D64" w:rsidR="00416622" w:rsidRPr="004A3D16" w:rsidRDefault="00416622" w:rsidP="004A3D16">
            <w:pPr>
              <w:tabs>
                <w:tab w:val="num" w:pos="1920"/>
                <w:tab w:val="num" w:pos="5182"/>
              </w:tabs>
              <w:spacing w:before="60"/>
              <w:jc w:val="both"/>
            </w:pPr>
            <w:r w:rsidRPr="004A3D16">
              <w:t>16:30</w:t>
            </w:r>
          </w:p>
        </w:tc>
      </w:tr>
      <w:tr w:rsidR="00416622" w:rsidRPr="004A3D16" w14:paraId="21F716AB" w14:textId="77777777" w:rsidTr="007D2538">
        <w:trPr>
          <w:trHeight w:val="572"/>
          <w:jc w:val="center"/>
        </w:trPr>
        <w:tc>
          <w:tcPr>
            <w:tcW w:w="1284" w:type="dxa"/>
            <w:vMerge/>
            <w:vAlign w:val="center"/>
          </w:tcPr>
          <w:p w14:paraId="189F7ACF" w14:textId="77777777" w:rsidR="00416622" w:rsidRPr="004A3D16" w:rsidRDefault="00416622" w:rsidP="004A3D16">
            <w:pPr>
              <w:tabs>
                <w:tab w:val="num" w:pos="1920"/>
                <w:tab w:val="num" w:pos="5182"/>
              </w:tabs>
              <w:spacing w:before="60"/>
              <w:jc w:val="both"/>
            </w:pPr>
          </w:p>
        </w:tc>
        <w:tc>
          <w:tcPr>
            <w:tcW w:w="1272" w:type="dxa"/>
            <w:vMerge/>
            <w:vAlign w:val="center"/>
          </w:tcPr>
          <w:p w14:paraId="3937231A" w14:textId="77777777" w:rsidR="00416622" w:rsidRPr="004A3D16" w:rsidRDefault="00416622" w:rsidP="004A3D16">
            <w:pPr>
              <w:tabs>
                <w:tab w:val="num" w:pos="1920"/>
                <w:tab w:val="num" w:pos="5182"/>
              </w:tabs>
              <w:spacing w:before="60"/>
              <w:jc w:val="center"/>
            </w:pPr>
          </w:p>
        </w:tc>
        <w:tc>
          <w:tcPr>
            <w:tcW w:w="2876" w:type="dxa"/>
            <w:vMerge/>
            <w:vAlign w:val="center"/>
          </w:tcPr>
          <w:p w14:paraId="134A765D" w14:textId="77777777" w:rsidR="00416622" w:rsidRPr="004A3D16" w:rsidRDefault="00416622" w:rsidP="004A3D16">
            <w:pPr>
              <w:tabs>
                <w:tab w:val="num" w:pos="1920"/>
                <w:tab w:val="num" w:pos="5182"/>
              </w:tabs>
              <w:spacing w:before="60"/>
              <w:jc w:val="both"/>
            </w:pPr>
          </w:p>
        </w:tc>
        <w:tc>
          <w:tcPr>
            <w:tcW w:w="1651" w:type="dxa"/>
            <w:vAlign w:val="center"/>
          </w:tcPr>
          <w:p w14:paraId="1220C7FB" w14:textId="77777777" w:rsidR="00416622" w:rsidRPr="004A3D16" w:rsidRDefault="00416622" w:rsidP="004A3D16">
            <w:pPr>
              <w:tabs>
                <w:tab w:val="num" w:pos="1920"/>
                <w:tab w:val="num" w:pos="5182"/>
              </w:tabs>
              <w:spacing w:before="60"/>
              <w:jc w:val="both"/>
            </w:pPr>
            <w:r w:rsidRPr="004A3D16">
              <w:t>Ноябрь 7</w:t>
            </w:r>
          </w:p>
          <w:p w14:paraId="2AAB8010" w14:textId="66CD755E" w:rsidR="00416622" w:rsidRPr="004A3D16" w:rsidRDefault="00416622" w:rsidP="004A3D16">
            <w:pPr>
              <w:tabs>
                <w:tab w:val="num" w:pos="1920"/>
                <w:tab w:val="num" w:pos="5182"/>
              </w:tabs>
              <w:spacing w:before="60"/>
              <w:jc w:val="both"/>
            </w:pPr>
            <w:r w:rsidRPr="004A3D16">
              <w:t>21, 30</w:t>
            </w:r>
          </w:p>
        </w:tc>
        <w:tc>
          <w:tcPr>
            <w:tcW w:w="1343" w:type="dxa"/>
            <w:vAlign w:val="center"/>
          </w:tcPr>
          <w:p w14:paraId="264B9BFF" w14:textId="77777777" w:rsidR="00416622" w:rsidRPr="004A3D16" w:rsidRDefault="00416622" w:rsidP="004A3D16">
            <w:pPr>
              <w:tabs>
                <w:tab w:val="num" w:pos="1920"/>
                <w:tab w:val="num" w:pos="5182"/>
              </w:tabs>
              <w:spacing w:before="60"/>
              <w:jc w:val="both"/>
            </w:pPr>
            <w:r w:rsidRPr="004A3D16">
              <w:t>10:00</w:t>
            </w:r>
          </w:p>
          <w:p w14:paraId="105CBB16" w14:textId="268301D8" w:rsidR="00416622" w:rsidRPr="004A3D16" w:rsidRDefault="00416622" w:rsidP="004A3D16">
            <w:pPr>
              <w:tabs>
                <w:tab w:val="num" w:pos="1920"/>
                <w:tab w:val="num" w:pos="5182"/>
              </w:tabs>
              <w:spacing w:before="60"/>
              <w:jc w:val="both"/>
            </w:pPr>
            <w:r w:rsidRPr="004A3D16">
              <w:t>9:30</w:t>
            </w:r>
          </w:p>
        </w:tc>
        <w:tc>
          <w:tcPr>
            <w:tcW w:w="1375" w:type="dxa"/>
            <w:vAlign w:val="center"/>
          </w:tcPr>
          <w:p w14:paraId="4F86C62A" w14:textId="77777777" w:rsidR="00416622" w:rsidRPr="004A3D16" w:rsidRDefault="00416622" w:rsidP="004A3D16">
            <w:pPr>
              <w:tabs>
                <w:tab w:val="num" w:pos="1920"/>
                <w:tab w:val="num" w:pos="5182"/>
              </w:tabs>
              <w:spacing w:before="60"/>
              <w:jc w:val="both"/>
            </w:pPr>
            <w:r w:rsidRPr="004A3D16">
              <w:t>16:30</w:t>
            </w:r>
          </w:p>
          <w:p w14:paraId="5081E33A" w14:textId="10B225CD" w:rsidR="00416622" w:rsidRPr="004A3D16" w:rsidRDefault="00416622" w:rsidP="004A3D16">
            <w:pPr>
              <w:tabs>
                <w:tab w:val="num" w:pos="1920"/>
                <w:tab w:val="num" w:pos="5182"/>
              </w:tabs>
              <w:spacing w:before="60"/>
              <w:jc w:val="both"/>
            </w:pPr>
            <w:r w:rsidRPr="004A3D16">
              <w:t>16:00</w:t>
            </w:r>
          </w:p>
        </w:tc>
      </w:tr>
      <w:tr w:rsidR="00416622" w:rsidRPr="004A3D16" w14:paraId="5A433817" w14:textId="77777777" w:rsidTr="007D2538">
        <w:trPr>
          <w:trHeight w:val="572"/>
          <w:jc w:val="center"/>
        </w:trPr>
        <w:tc>
          <w:tcPr>
            <w:tcW w:w="1284" w:type="dxa"/>
            <w:vMerge/>
            <w:vAlign w:val="center"/>
          </w:tcPr>
          <w:p w14:paraId="1F2D557F" w14:textId="77777777" w:rsidR="00416622" w:rsidRPr="004A3D16" w:rsidRDefault="00416622" w:rsidP="004A3D16">
            <w:pPr>
              <w:tabs>
                <w:tab w:val="num" w:pos="1920"/>
                <w:tab w:val="num" w:pos="5182"/>
              </w:tabs>
              <w:spacing w:before="60"/>
              <w:jc w:val="both"/>
            </w:pPr>
          </w:p>
        </w:tc>
        <w:tc>
          <w:tcPr>
            <w:tcW w:w="1272" w:type="dxa"/>
            <w:vMerge/>
            <w:vAlign w:val="center"/>
          </w:tcPr>
          <w:p w14:paraId="2935A588" w14:textId="77777777" w:rsidR="00416622" w:rsidRPr="004A3D16" w:rsidRDefault="00416622" w:rsidP="004A3D16">
            <w:pPr>
              <w:tabs>
                <w:tab w:val="num" w:pos="1920"/>
                <w:tab w:val="num" w:pos="5182"/>
              </w:tabs>
              <w:spacing w:before="60"/>
              <w:jc w:val="center"/>
            </w:pPr>
          </w:p>
        </w:tc>
        <w:tc>
          <w:tcPr>
            <w:tcW w:w="2876" w:type="dxa"/>
            <w:vMerge/>
            <w:vAlign w:val="center"/>
          </w:tcPr>
          <w:p w14:paraId="0A1C1552" w14:textId="77777777" w:rsidR="00416622" w:rsidRPr="004A3D16" w:rsidRDefault="00416622" w:rsidP="004A3D16">
            <w:pPr>
              <w:tabs>
                <w:tab w:val="num" w:pos="1920"/>
                <w:tab w:val="num" w:pos="5182"/>
              </w:tabs>
              <w:spacing w:before="60"/>
              <w:jc w:val="both"/>
            </w:pPr>
          </w:p>
        </w:tc>
        <w:tc>
          <w:tcPr>
            <w:tcW w:w="1651" w:type="dxa"/>
            <w:vAlign w:val="center"/>
          </w:tcPr>
          <w:p w14:paraId="726AA621" w14:textId="50ACB9E9" w:rsidR="00416622" w:rsidRPr="004A3D16" w:rsidRDefault="00416622" w:rsidP="004A3D16">
            <w:pPr>
              <w:tabs>
                <w:tab w:val="num" w:pos="1920"/>
                <w:tab w:val="num" w:pos="5182"/>
              </w:tabs>
              <w:spacing w:before="60"/>
              <w:jc w:val="both"/>
            </w:pPr>
            <w:r w:rsidRPr="004A3D16">
              <w:t>Декабрь 12, 26</w:t>
            </w:r>
          </w:p>
        </w:tc>
        <w:tc>
          <w:tcPr>
            <w:tcW w:w="1343" w:type="dxa"/>
            <w:vAlign w:val="center"/>
          </w:tcPr>
          <w:p w14:paraId="00743ACD" w14:textId="6D5AD9CB" w:rsidR="00416622" w:rsidRPr="004A3D16" w:rsidRDefault="00416622" w:rsidP="004A3D16">
            <w:pPr>
              <w:tabs>
                <w:tab w:val="num" w:pos="1920"/>
                <w:tab w:val="num" w:pos="5182"/>
              </w:tabs>
              <w:spacing w:before="60"/>
              <w:jc w:val="both"/>
            </w:pPr>
            <w:r w:rsidRPr="004A3D16">
              <w:t>9:30</w:t>
            </w:r>
          </w:p>
        </w:tc>
        <w:tc>
          <w:tcPr>
            <w:tcW w:w="1375" w:type="dxa"/>
            <w:vAlign w:val="center"/>
          </w:tcPr>
          <w:p w14:paraId="060072DD" w14:textId="0F2A7263" w:rsidR="00416622" w:rsidRPr="004A3D16" w:rsidRDefault="00416622" w:rsidP="004A3D16">
            <w:pPr>
              <w:tabs>
                <w:tab w:val="num" w:pos="1920"/>
                <w:tab w:val="num" w:pos="5182"/>
              </w:tabs>
              <w:spacing w:before="60"/>
              <w:jc w:val="both"/>
            </w:pPr>
            <w:r w:rsidRPr="004A3D16">
              <w:t>16:</w:t>
            </w:r>
            <w:r w:rsidR="007D2538" w:rsidRPr="004A3D16">
              <w:t>00</w:t>
            </w:r>
          </w:p>
        </w:tc>
      </w:tr>
      <w:tr w:rsidR="00416622" w:rsidRPr="004A3D16" w14:paraId="7B5608CC" w14:textId="77777777" w:rsidTr="007D2538">
        <w:trPr>
          <w:trHeight w:val="572"/>
          <w:jc w:val="center"/>
        </w:trPr>
        <w:tc>
          <w:tcPr>
            <w:tcW w:w="1284" w:type="dxa"/>
            <w:vMerge w:val="restart"/>
            <w:vAlign w:val="center"/>
          </w:tcPr>
          <w:p w14:paraId="5ADFF44E" w14:textId="0283EB72" w:rsidR="00416622" w:rsidRPr="004A3D16" w:rsidRDefault="00416622" w:rsidP="004A3D16">
            <w:pPr>
              <w:tabs>
                <w:tab w:val="num" w:pos="1920"/>
                <w:tab w:val="num" w:pos="5182"/>
              </w:tabs>
              <w:spacing w:before="60"/>
              <w:jc w:val="both"/>
            </w:pPr>
            <w:r w:rsidRPr="004A3D16">
              <w:t>ЕГ 9380</w:t>
            </w:r>
          </w:p>
        </w:tc>
        <w:tc>
          <w:tcPr>
            <w:tcW w:w="1272" w:type="dxa"/>
            <w:vMerge w:val="restart"/>
            <w:vAlign w:val="center"/>
          </w:tcPr>
          <w:p w14:paraId="5CAC3EE2" w14:textId="602FE260" w:rsidR="00416622" w:rsidRPr="004A3D16" w:rsidRDefault="00416622" w:rsidP="004A3D16">
            <w:pPr>
              <w:tabs>
                <w:tab w:val="num" w:pos="1920"/>
                <w:tab w:val="num" w:pos="5182"/>
              </w:tabs>
              <w:spacing w:before="60"/>
              <w:jc w:val="center"/>
            </w:pPr>
            <w:r w:rsidRPr="004A3D16">
              <w:t>МИ-8</w:t>
            </w:r>
          </w:p>
        </w:tc>
        <w:tc>
          <w:tcPr>
            <w:tcW w:w="2876" w:type="dxa"/>
            <w:vMerge w:val="restart"/>
            <w:vAlign w:val="center"/>
          </w:tcPr>
          <w:p w14:paraId="56F5492E" w14:textId="11055415" w:rsidR="00416622" w:rsidRPr="004A3D16" w:rsidRDefault="00416622" w:rsidP="004A3D16">
            <w:pPr>
              <w:tabs>
                <w:tab w:val="num" w:pos="1920"/>
                <w:tab w:val="num" w:pos="5182"/>
              </w:tabs>
              <w:spacing w:before="60"/>
              <w:jc w:val="both"/>
            </w:pPr>
            <w:r w:rsidRPr="004A3D16">
              <w:t xml:space="preserve">Енисейск- Новый городок, Ярцево – Кривляк – Майское – </w:t>
            </w:r>
            <w:r w:rsidRPr="004A3D16">
              <w:lastRenderedPageBreak/>
              <w:t>Кривляк – Ярцево - Новый городок - Енисейск</w:t>
            </w:r>
          </w:p>
        </w:tc>
        <w:tc>
          <w:tcPr>
            <w:tcW w:w="1651" w:type="dxa"/>
            <w:vAlign w:val="center"/>
          </w:tcPr>
          <w:p w14:paraId="1B0544D4" w14:textId="63CC5B30" w:rsidR="00416622" w:rsidRPr="004A3D16" w:rsidRDefault="00416622" w:rsidP="004A3D16">
            <w:pPr>
              <w:tabs>
                <w:tab w:val="num" w:pos="1920"/>
                <w:tab w:val="num" w:pos="5182"/>
              </w:tabs>
              <w:spacing w:before="60"/>
              <w:jc w:val="both"/>
            </w:pPr>
            <w:r w:rsidRPr="004A3D16">
              <w:lastRenderedPageBreak/>
              <w:t>Октябрь 7, 12, 14, 21, 26, 28</w:t>
            </w:r>
          </w:p>
        </w:tc>
        <w:tc>
          <w:tcPr>
            <w:tcW w:w="1343" w:type="dxa"/>
            <w:vMerge w:val="restart"/>
            <w:vAlign w:val="center"/>
          </w:tcPr>
          <w:p w14:paraId="342E27B2" w14:textId="5A68479D" w:rsidR="00416622" w:rsidRPr="004A3D16" w:rsidRDefault="007D2538" w:rsidP="004A3D16">
            <w:pPr>
              <w:tabs>
                <w:tab w:val="num" w:pos="1920"/>
                <w:tab w:val="num" w:pos="5182"/>
              </w:tabs>
              <w:spacing w:before="60"/>
              <w:jc w:val="center"/>
            </w:pPr>
            <w:r w:rsidRPr="004A3D16">
              <w:t>10:00</w:t>
            </w:r>
          </w:p>
        </w:tc>
        <w:tc>
          <w:tcPr>
            <w:tcW w:w="1375" w:type="dxa"/>
            <w:vMerge w:val="restart"/>
            <w:vAlign w:val="center"/>
          </w:tcPr>
          <w:p w14:paraId="69B5B7B8" w14:textId="2FA9E494" w:rsidR="00416622" w:rsidRPr="004A3D16" w:rsidRDefault="007D2538" w:rsidP="004A3D16">
            <w:pPr>
              <w:tabs>
                <w:tab w:val="num" w:pos="1920"/>
                <w:tab w:val="num" w:pos="5182"/>
              </w:tabs>
              <w:spacing w:before="60"/>
              <w:jc w:val="center"/>
            </w:pPr>
            <w:r w:rsidRPr="004A3D16">
              <w:t>15:25</w:t>
            </w:r>
          </w:p>
        </w:tc>
      </w:tr>
      <w:tr w:rsidR="00416622" w:rsidRPr="004A3D16" w14:paraId="5821A9EB" w14:textId="77777777" w:rsidTr="007D2538">
        <w:trPr>
          <w:trHeight w:val="572"/>
          <w:jc w:val="center"/>
        </w:trPr>
        <w:tc>
          <w:tcPr>
            <w:tcW w:w="1284" w:type="dxa"/>
            <w:vMerge/>
            <w:vAlign w:val="center"/>
          </w:tcPr>
          <w:p w14:paraId="53B4F704" w14:textId="77777777" w:rsidR="00416622" w:rsidRPr="004A3D16" w:rsidRDefault="00416622" w:rsidP="004A3D16">
            <w:pPr>
              <w:tabs>
                <w:tab w:val="num" w:pos="1920"/>
                <w:tab w:val="num" w:pos="5182"/>
              </w:tabs>
              <w:spacing w:before="60"/>
              <w:jc w:val="both"/>
            </w:pPr>
          </w:p>
        </w:tc>
        <w:tc>
          <w:tcPr>
            <w:tcW w:w="1272" w:type="dxa"/>
            <w:vMerge/>
            <w:vAlign w:val="center"/>
          </w:tcPr>
          <w:p w14:paraId="607539FB" w14:textId="77777777" w:rsidR="00416622" w:rsidRPr="004A3D16" w:rsidRDefault="00416622" w:rsidP="004A3D16">
            <w:pPr>
              <w:tabs>
                <w:tab w:val="num" w:pos="1920"/>
                <w:tab w:val="num" w:pos="5182"/>
              </w:tabs>
              <w:spacing w:before="60"/>
              <w:jc w:val="center"/>
            </w:pPr>
          </w:p>
        </w:tc>
        <w:tc>
          <w:tcPr>
            <w:tcW w:w="2876" w:type="dxa"/>
            <w:vMerge/>
            <w:vAlign w:val="center"/>
          </w:tcPr>
          <w:p w14:paraId="0C3E30BF" w14:textId="77777777" w:rsidR="00416622" w:rsidRPr="004A3D16" w:rsidRDefault="00416622" w:rsidP="004A3D16">
            <w:pPr>
              <w:tabs>
                <w:tab w:val="num" w:pos="1920"/>
                <w:tab w:val="num" w:pos="5182"/>
              </w:tabs>
              <w:spacing w:before="60"/>
              <w:jc w:val="both"/>
            </w:pPr>
          </w:p>
        </w:tc>
        <w:tc>
          <w:tcPr>
            <w:tcW w:w="1651" w:type="dxa"/>
            <w:vAlign w:val="center"/>
          </w:tcPr>
          <w:p w14:paraId="48E0CBB4" w14:textId="50C1AB1B" w:rsidR="00416622" w:rsidRPr="004A3D16" w:rsidRDefault="00416622" w:rsidP="004A3D16">
            <w:pPr>
              <w:tabs>
                <w:tab w:val="num" w:pos="1920"/>
                <w:tab w:val="num" w:pos="5182"/>
              </w:tabs>
              <w:spacing w:before="60"/>
              <w:jc w:val="both"/>
            </w:pPr>
            <w:r w:rsidRPr="004A3D16">
              <w:t>Ноябрь 3, 9, 11, 18, 25</w:t>
            </w:r>
          </w:p>
        </w:tc>
        <w:tc>
          <w:tcPr>
            <w:tcW w:w="1343" w:type="dxa"/>
            <w:vMerge/>
            <w:vAlign w:val="center"/>
          </w:tcPr>
          <w:p w14:paraId="72F39AB2" w14:textId="77777777" w:rsidR="00416622" w:rsidRPr="004A3D16" w:rsidRDefault="00416622" w:rsidP="004A3D16">
            <w:pPr>
              <w:tabs>
                <w:tab w:val="num" w:pos="1920"/>
                <w:tab w:val="num" w:pos="5182"/>
              </w:tabs>
              <w:spacing w:before="60"/>
              <w:jc w:val="center"/>
            </w:pPr>
          </w:p>
        </w:tc>
        <w:tc>
          <w:tcPr>
            <w:tcW w:w="1375" w:type="dxa"/>
            <w:vMerge/>
            <w:vAlign w:val="center"/>
          </w:tcPr>
          <w:p w14:paraId="0682847F" w14:textId="77777777" w:rsidR="00416622" w:rsidRPr="004A3D16" w:rsidRDefault="00416622" w:rsidP="004A3D16">
            <w:pPr>
              <w:tabs>
                <w:tab w:val="num" w:pos="1920"/>
                <w:tab w:val="num" w:pos="5182"/>
              </w:tabs>
              <w:spacing w:before="60"/>
              <w:jc w:val="center"/>
            </w:pPr>
          </w:p>
        </w:tc>
      </w:tr>
      <w:tr w:rsidR="00416622" w:rsidRPr="004A3D16" w14:paraId="13041C2C" w14:textId="77777777" w:rsidTr="007D2538">
        <w:trPr>
          <w:trHeight w:val="572"/>
          <w:jc w:val="center"/>
        </w:trPr>
        <w:tc>
          <w:tcPr>
            <w:tcW w:w="1284" w:type="dxa"/>
            <w:vMerge/>
            <w:vAlign w:val="center"/>
          </w:tcPr>
          <w:p w14:paraId="1E80758A" w14:textId="77777777" w:rsidR="00416622" w:rsidRPr="004A3D16" w:rsidRDefault="00416622" w:rsidP="004A3D16">
            <w:pPr>
              <w:tabs>
                <w:tab w:val="num" w:pos="1920"/>
                <w:tab w:val="num" w:pos="5182"/>
              </w:tabs>
              <w:spacing w:before="60"/>
              <w:jc w:val="both"/>
            </w:pPr>
          </w:p>
        </w:tc>
        <w:tc>
          <w:tcPr>
            <w:tcW w:w="1272" w:type="dxa"/>
            <w:vMerge/>
            <w:vAlign w:val="center"/>
          </w:tcPr>
          <w:p w14:paraId="4129E874" w14:textId="77777777" w:rsidR="00416622" w:rsidRPr="004A3D16" w:rsidRDefault="00416622" w:rsidP="004A3D16">
            <w:pPr>
              <w:tabs>
                <w:tab w:val="num" w:pos="1920"/>
                <w:tab w:val="num" w:pos="5182"/>
              </w:tabs>
              <w:spacing w:before="60"/>
              <w:jc w:val="center"/>
            </w:pPr>
          </w:p>
        </w:tc>
        <w:tc>
          <w:tcPr>
            <w:tcW w:w="2876" w:type="dxa"/>
            <w:vMerge/>
            <w:vAlign w:val="center"/>
          </w:tcPr>
          <w:p w14:paraId="7FC78241" w14:textId="77777777" w:rsidR="00416622" w:rsidRPr="004A3D16" w:rsidRDefault="00416622" w:rsidP="004A3D16">
            <w:pPr>
              <w:tabs>
                <w:tab w:val="num" w:pos="1920"/>
                <w:tab w:val="num" w:pos="5182"/>
              </w:tabs>
              <w:spacing w:before="60"/>
              <w:jc w:val="both"/>
            </w:pPr>
          </w:p>
        </w:tc>
        <w:tc>
          <w:tcPr>
            <w:tcW w:w="1651" w:type="dxa"/>
            <w:vAlign w:val="center"/>
          </w:tcPr>
          <w:p w14:paraId="23DCE8D5" w14:textId="5E1CAB52" w:rsidR="00416622" w:rsidRPr="004A3D16" w:rsidRDefault="00416622" w:rsidP="004A3D16">
            <w:pPr>
              <w:tabs>
                <w:tab w:val="num" w:pos="1920"/>
                <w:tab w:val="num" w:pos="5182"/>
              </w:tabs>
              <w:spacing w:before="60"/>
              <w:jc w:val="both"/>
            </w:pPr>
            <w:r w:rsidRPr="004A3D16">
              <w:t>Декабрь 2, 9, 14, 16, 23, 30</w:t>
            </w:r>
          </w:p>
        </w:tc>
        <w:tc>
          <w:tcPr>
            <w:tcW w:w="1343" w:type="dxa"/>
            <w:vMerge/>
            <w:vAlign w:val="center"/>
          </w:tcPr>
          <w:p w14:paraId="6CDCF889" w14:textId="77777777" w:rsidR="00416622" w:rsidRPr="004A3D16" w:rsidRDefault="00416622" w:rsidP="004A3D16">
            <w:pPr>
              <w:tabs>
                <w:tab w:val="num" w:pos="1920"/>
                <w:tab w:val="num" w:pos="5182"/>
              </w:tabs>
              <w:spacing w:before="60"/>
              <w:jc w:val="center"/>
            </w:pPr>
          </w:p>
        </w:tc>
        <w:tc>
          <w:tcPr>
            <w:tcW w:w="1375" w:type="dxa"/>
            <w:vMerge/>
            <w:vAlign w:val="center"/>
          </w:tcPr>
          <w:p w14:paraId="743792B5" w14:textId="77777777" w:rsidR="00416622" w:rsidRPr="004A3D16" w:rsidRDefault="00416622" w:rsidP="004A3D16">
            <w:pPr>
              <w:tabs>
                <w:tab w:val="num" w:pos="1920"/>
                <w:tab w:val="num" w:pos="5182"/>
              </w:tabs>
              <w:spacing w:before="60"/>
              <w:jc w:val="center"/>
            </w:pPr>
          </w:p>
        </w:tc>
      </w:tr>
      <w:tr w:rsidR="007D2538" w:rsidRPr="004A3D16" w14:paraId="17C68ED8" w14:textId="77777777" w:rsidTr="007D2538">
        <w:trPr>
          <w:trHeight w:val="572"/>
          <w:jc w:val="center"/>
        </w:trPr>
        <w:tc>
          <w:tcPr>
            <w:tcW w:w="1284" w:type="dxa"/>
            <w:vMerge w:val="restart"/>
            <w:vAlign w:val="center"/>
          </w:tcPr>
          <w:p w14:paraId="720BBFC5" w14:textId="7F643353" w:rsidR="007D2538" w:rsidRPr="004A3D16" w:rsidRDefault="007D2538" w:rsidP="004A3D16">
            <w:pPr>
              <w:tabs>
                <w:tab w:val="num" w:pos="1920"/>
                <w:tab w:val="num" w:pos="5182"/>
              </w:tabs>
              <w:spacing w:before="60"/>
              <w:jc w:val="both"/>
            </w:pPr>
            <w:r w:rsidRPr="004A3D16">
              <w:t>ЕГ 9384</w:t>
            </w:r>
          </w:p>
        </w:tc>
        <w:tc>
          <w:tcPr>
            <w:tcW w:w="1272" w:type="dxa"/>
            <w:vMerge w:val="restart"/>
            <w:vAlign w:val="center"/>
          </w:tcPr>
          <w:p w14:paraId="47C8E41F" w14:textId="44EA1E46" w:rsidR="007D2538" w:rsidRPr="004A3D16" w:rsidRDefault="007D2538" w:rsidP="004A3D16">
            <w:pPr>
              <w:tabs>
                <w:tab w:val="num" w:pos="1920"/>
                <w:tab w:val="num" w:pos="5182"/>
              </w:tabs>
              <w:spacing w:before="60"/>
              <w:jc w:val="center"/>
            </w:pPr>
            <w:r w:rsidRPr="004A3D16">
              <w:t>МИ-8</w:t>
            </w:r>
          </w:p>
        </w:tc>
        <w:tc>
          <w:tcPr>
            <w:tcW w:w="2876" w:type="dxa"/>
            <w:vMerge w:val="restart"/>
            <w:vAlign w:val="center"/>
          </w:tcPr>
          <w:p w14:paraId="00E46756" w14:textId="03F320A6" w:rsidR="007D2538" w:rsidRPr="004A3D16" w:rsidRDefault="007D2538" w:rsidP="004A3D16">
            <w:pPr>
              <w:tabs>
                <w:tab w:val="num" w:pos="1920"/>
                <w:tab w:val="num" w:pos="5182"/>
              </w:tabs>
              <w:spacing w:before="60"/>
              <w:jc w:val="both"/>
            </w:pPr>
            <w:r w:rsidRPr="004A3D16">
              <w:t>Енисейск – Усть-Пит- Шишмарево = Колмогорово – Назимово – Колмогорово – Шишмарево – Усть-Пит- Енисейск</w:t>
            </w:r>
          </w:p>
        </w:tc>
        <w:tc>
          <w:tcPr>
            <w:tcW w:w="1651" w:type="dxa"/>
            <w:vAlign w:val="center"/>
          </w:tcPr>
          <w:p w14:paraId="555CFB33" w14:textId="5B221C14" w:rsidR="007D2538" w:rsidRPr="004A3D16" w:rsidRDefault="007D2538" w:rsidP="004A3D16">
            <w:pPr>
              <w:tabs>
                <w:tab w:val="num" w:pos="1920"/>
                <w:tab w:val="num" w:pos="5182"/>
              </w:tabs>
              <w:spacing w:before="60"/>
              <w:jc w:val="both"/>
            </w:pPr>
            <w:r w:rsidRPr="004A3D16">
              <w:t>Октябрь 4, 11, 13, 18, 25, 27</w:t>
            </w:r>
          </w:p>
        </w:tc>
        <w:tc>
          <w:tcPr>
            <w:tcW w:w="1343" w:type="dxa"/>
            <w:vMerge w:val="restart"/>
            <w:vAlign w:val="center"/>
          </w:tcPr>
          <w:p w14:paraId="6B1DACC4" w14:textId="0D1FA8C9" w:rsidR="007D2538" w:rsidRPr="004A3D16" w:rsidRDefault="007D2538" w:rsidP="004A3D16">
            <w:pPr>
              <w:tabs>
                <w:tab w:val="num" w:pos="1920"/>
                <w:tab w:val="num" w:pos="5182"/>
              </w:tabs>
              <w:spacing w:before="60"/>
              <w:jc w:val="center"/>
            </w:pPr>
            <w:r w:rsidRPr="004A3D16">
              <w:t>10:00</w:t>
            </w:r>
          </w:p>
        </w:tc>
        <w:tc>
          <w:tcPr>
            <w:tcW w:w="1375" w:type="dxa"/>
            <w:vMerge w:val="restart"/>
            <w:vAlign w:val="center"/>
          </w:tcPr>
          <w:p w14:paraId="6C79CD51" w14:textId="410D46C5" w:rsidR="007D2538" w:rsidRPr="004A3D16" w:rsidRDefault="007D2538" w:rsidP="004A3D16">
            <w:pPr>
              <w:tabs>
                <w:tab w:val="num" w:pos="1920"/>
                <w:tab w:val="num" w:pos="5182"/>
              </w:tabs>
              <w:spacing w:before="60"/>
              <w:jc w:val="center"/>
            </w:pPr>
            <w:r w:rsidRPr="004A3D16">
              <w:t>12:35</w:t>
            </w:r>
          </w:p>
        </w:tc>
      </w:tr>
      <w:tr w:rsidR="00416622" w:rsidRPr="004A3D16" w14:paraId="6D017D70" w14:textId="77777777" w:rsidTr="007D2538">
        <w:trPr>
          <w:trHeight w:val="572"/>
          <w:jc w:val="center"/>
        </w:trPr>
        <w:tc>
          <w:tcPr>
            <w:tcW w:w="1284" w:type="dxa"/>
            <w:vMerge/>
            <w:vAlign w:val="center"/>
          </w:tcPr>
          <w:p w14:paraId="20DB2C8E" w14:textId="77777777" w:rsidR="00416622" w:rsidRPr="004A3D16" w:rsidRDefault="00416622" w:rsidP="004A3D16">
            <w:pPr>
              <w:tabs>
                <w:tab w:val="num" w:pos="1920"/>
                <w:tab w:val="num" w:pos="5182"/>
              </w:tabs>
              <w:spacing w:before="60"/>
              <w:jc w:val="both"/>
            </w:pPr>
          </w:p>
        </w:tc>
        <w:tc>
          <w:tcPr>
            <w:tcW w:w="1272" w:type="dxa"/>
            <w:vMerge/>
            <w:vAlign w:val="center"/>
          </w:tcPr>
          <w:p w14:paraId="1348F916" w14:textId="77777777" w:rsidR="00416622" w:rsidRPr="004A3D16" w:rsidRDefault="00416622" w:rsidP="004A3D16">
            <w:pPr>
              <w:tabs>
                <w:tab w:val="num" w:pos="1920"/>
                <w:tab w:val="num" w:pos="5182"/>
              </w:tabs>
              <w:spacing w:before="60"/>
              <w:jc w:val="center"/>
            </w:pPr>
          </w:p>
        </w:tc>
        <w:tc>
          <w:tcPr>
            <w:tcW w:w="2876" w:type="dxa"/>
            <w:vMerge/>
            <w:vAlign w:val="center"/>
          </w:tcPr>
          <w:p w14:paraId="71888EFD" w14:textId="77777777" w:rsidR="00416622" w:rsidRPr="004A3D16" w:rsidRDefault="00416622" w:rsidP="004A3D16">
            <w:pPr>
              <w:tabs>
                <w:tab w:val="num" w:pos="1920"/>
                <w:tab w:val="num" w:pos="5182"/>
              </w:tabs>
              <w:spacing w:before="60"/>
              <w:jc w:val="both"/>
            </w:pPr>
          </w:p>
        </w:tc>
        <w:tc>
          <w:tcPr>
            <w:tcW w:w="1651" w:type="dxa"/>
            <w:vAlign w:val="center"/>
          </w:tcPr>
          <w:p w14:paraId="1EE2837D" w14:textId="40412773" w:rsidR="00416622" w:rsidRPr="004A3D16" w:rsidRDefault="00416622" w:rsidP="004A3D16">
            <w:pPr>
              <w:tabs>
                <w:tab w:val="num" w:pos="1920"/>
                <w:tab w:val="num" w:pos="5182"/>
              </w:tabs>
              <w:spacing w:before="60"/>
              <w:jc w:val="both"/>
            </w:pPr>
            <w:r w:rsidRPr="004A3D16">
              <w:t>Ноябрь 8, 10, 15, 22, 24, 29</w:t>
            </w:r>
          </w:p>
        </w:tc>
        <w:tc>
          <w:tcPr>
            <w:tcW w:w="1343" w:type="dxa"/>
            <w:vMerge/>
            <w:vAlign w:val="center"/>
          </w:tcPr>
          <w:p w14:paraId="72DB0462" w14:textId="77777777" w:rsidR="00416622" w:rsidRPr="004A3D16" w:rsidRDefault="00416622" w:rsidP="004A3D16">
            <w:pPr>
              <w:tabs>
                <w:tab w:val="num" w:pos="1920"/>
                <w:tab w:val="num" w:pos="5182"/>
              </w:tabs>
              <w:spacing w:before="60"/>
              <w:jc w:val="both"/>
            </w:pPr>
          </w:p>
        </w:tc>
        <w:tc>
          <w:tcPr>
            <w:tcW w:w="1375" w:type="dxa"/>
            <w:vMerge/>
            <w:vAlign w:val="center"/>
          </w:tcPr>
          <w:p w14:paraId="574429B9" w14:textId="77777777" w:rsidR="00416622" w:rsidRPr="004A3D16" w:rsidRDefault="00416622" w:rsidP="004A3D16">
            <w:pPr>
              <w:tabs>
                <w:tab w:val="num" w:pos="1920"/>
                <w:tab w:val="num" w:pos="5182"/>
              </w:tabs>
              <w:spacing w:before="60"/>
              <w:jc w:val="both"/>
            </w:pPr>
          </w:p>
        </w:tc>
      </w:tr>
      <w:tr w:rsidR="00416622" w:rsidRPr="004A3D16" w14:paraId="64F0BA09" w14:textId="77777777" w:rsidTr="007D2538">
        <w:trPr>
          <w:trHeight w:val="572"/>
          <w:jc w:val="center"/>
        </w:trPr>
        <w:tc>
          <w:tcPr>
            <w:tcW w:w="1284" w:type="dxa"/>
            <w:vMerge/>
            <w:vAlign w:val="center"/>
          </w:tcPr>
          <w:p w14:paraId="6D362CB8" w14:textId="77777777" w:rsidR="00416622" w:rsidRPr="004A3D16" w:rsidRDefault="00416622" w:rsidP="004A3D16">
            <w:pPr>
              <w:tabs>
                <w:tab w:val="num" w:pos="1920"/>
                <w:tab w:val="num" w:pos="5182"/>
              </w:tabs>
              <w:spacing w:before="60"/>
              <w:jc w:val="both"/>
            </w:pPr>
          </w:p>
        </w:tc>
        <w:tc>
          <w:tcPr>
            <w:tcW w:w="1272" w:type="dxa"/>
            <w:vMerge/>
            <w:vAlign w:val="center"/>
          </w:tcPr>
          <w:p w14:paraId="525E7293" w14:textId="77777777" w:rsidR="00416622" w:rsidRPr="004A3D16" w:rsidRDefault="00416622" w:rsidP="004A3D16">
            <w:pPr>
              <w:tabs>
                <w:tab w:val="num" w:pos="1920"/>
                <w:tab w:val="num" w:pos="5182"/>
              </w:tabs>
              <w:spacing w:before="60"/>
              <w:jc w:val="center"/>
            </w:pPr>
          </w:p>
        </w:tc>
        <w:tc>
          <w:tcPr>
            <w:tcW w:w="2876" w:type="dxa"/>
            <w:vMerge/>
            <w:vAlign w:val="center"/>
          </w:tcPr>
          <w:p w14:paraId="0C5E4241" w14:textId="77777777" w:rsidR="00416622" w:rsidRPr="004A3D16" w:rsidRDefault="00416622" w:rsidP="004A3D16">
            <w:pPr>
              <w:tabs>
                <w:tab w:val="num" w:pos="1920"/>
                <w:tab w:val="num" w:pos="5182"/>
              </w:tabs>
              <w:spacing w:before="60"/>
              <w:jc w:val="both"/>
            </w:pPr>
          </w:p>
        </w:tc>
        <w:tc>
          <w:tcPr>
            <w:tcW w:w="1651" w:type="dxa"/>
            <w:vAlign w:val="center"/>
          </w:tcPr>
          <w:p w14:paraId="17206AB8" w14:textId="0E0CA0B7" w:rsidR="00416622" w:rsidRPr="004A3D16" w:rsidRDefault="00416622" w:rsidP="004A3D16">
            <w:pPr>
              <w:tabs>
                <w:tab w:val="num" w:pos="1920"/>
                <w:tab w:val="num" w:pos="5182"/>
              </w:tabs>
              <w:spacing w:before="60"/>
              <w:jc w:val="both"/>
            </w:pPr>
            <w:r w:rsidRPr="004A3D16">
              <w:t>Декабрь 1, 6, 13, 15, 20, 27</w:t>
            </w:r>
          </w:p>
        </w:tc>
        <w:tc>
          <w:tcPr>
            <w:tcW w:w="1343" w:type="dxa"/>
            <w:vMerge/>
            <w:vAlign w:val="center"/>
          </w:tcPr>
          <w:p w14:paraId="51AAC3AC" w14:textId="77777777" w:rsidR="00416622" w:rsidRPr="004A3D16" w:rsidRDefault="00416622" w:rsidP="004A3D16">
            <w:pPr>
              <w:tabs>
                <w:tab w:val="num" w:pos="1920"/>
                <w:tab w:val="num" w:pos="5182"/>
              </w:tabs>
              <w:spacing w:before="60"/>
              <w:jc w:val="both"/>
            </w:pPr>
          </w:p>
        </w:tc>
        <w:tc>
          <w:tcPr>
            <w:tcW w:w="1375" w:type="dxa"/>
            <w:vMerge/>
            <w:vAlign w:val="center"/>
          </w:tcPr>
          <w:p w14:paraId="1F218B7B" w14:textId="77777777" w:rsidR="00416622" w:rsidRPr="004A3D16" w:rsidRDefault="00416622" w:rsidP="004A3D16">
            <w:pPr>
              <w:tabs>
                <w:tab w:val="num" w:pos="1920"/>
                <w:tab w:val="num" w:pos="5182"/>
              </w:tabs>
              <w:spacing w:before="60"/>
              <w:jc w:val="both"/>
            </w:pPr>
          </w:p>
        </w:tc>
      </w:tr>
      <w:tr w:rsidR="007D2538" w:rsidRPr="004A3D16" w14:paraId="38E12BEB" w14:textId="77777777" w:rsidTr="007D2538">
        <w:trPr>
          <w:trHeight w:val="848"/>
          <w:jc w:val="center"/>
        </w:trPr>
        <w:tc>
          <w:tcPr>
            <w:tcW w:w="1284" w:type="dxa"/>
            <w:vMerge w:val="restart"/>
            <w:vAlign w:val="center"/>
          </w:tcPr>
          <w:p w14:paraId="3762B608" w14:textId="582DFB79" w:rsidR="007D2538" w:rsidRPr="004A3D16" w:rsidRDefault="007D2538" w:rsidP="004A3D16">
            <w:pPr>
              <w:tabs>
                <w:tab w:val="num" w:pos="1920"/>
                <w:tab w:val="num" w:pos="5182"/>
              </w:tabs>
              <w:spacing w:before="60"/>
              <w:jc w:val="both"/>
            </w:pPr>
            <w:r w:rsidRPr="004A3D16">
              <w:t>ЕГ 9385</w:t>
            </w:r>
          </w:p>
        </w:tc>
        <w:tc>
          <w:tcPr>
            <w:tcW w:w="1272" w:type="dxa"/>
            <w:vMerge w:val="restart"/>
            <w:vAlign w:val="center"/>
          </w:tcPr>
          <w:p w14:paraId="60EE2845" w14:textId="0B6CC75A" w:rsidR="007D2538" w:rsidRPr="004A3D16" w:rsidRDefault="007D2538" w:rsidP="004A3D16">
            <w:pPr>
              <w:tabs>
                <w:tab w:val="num" w:pos="1920"/>
                <w:tab w:val="num" w:pos="5182"/>
              </w:tabs>
              <w:spacing w:before="60"/>
              <w:jc w:val="center"/>
            </w:pPr>
            <w:r w:rsidRPr="004A3D16">
              <w:t>МИ-8</w:t>
            </w:r>
          </w:p>
        </w:tc>
        <w:tc>
          <w:tcPr>
            <w:tcW w:w="2876" w:type="dxa"/>
            <w:vMerge w:val="restart"/>
            <w:vAlign w:val="center"/>
          </w:tcPr>
          <w:p w14:paraId="2B8BD754" w14:textId="727495BF" w:rsidR="007D2538" w:rsidRPr="004A3D16" w:rsidRDefault="007D2538" w:rsidP="004A3D16">
            <w:pPr>
              <w:tabs>
                <w:tab w:val="num" w:pos="1920"/>
                <w:tab w:val="num" w:pos="5182"/>
              </w:tabs>
              <w:spacing w:before="60"/>
              <w:jc w:val="both"/>
            </w:pPr>
            <w:r w:rsidRPr="004A3D16">
              <w:t>Енисейск-Подтесово- Енисейск</w:t>
            </w:r>
          </w:p>
        </w:tc>
        <w:tc>
          <w:tcPr>
            <w:tcW w:w="1651" w:type="dxa"/>
            <w:vMerge w:val="restart"/>
            <w:vAlign w:val="center"/>
          </w:tcPr>
          <w:p w14:paraId="2ED07973" w14:textId="56BBF6E3" w:rsidR="007D2538" w:rsidRPr="004A3D16" w:rsidRDefault="007D2538" w:rsidP="004A3D16">
            <w:pPr>
              <w:tabs>
                <w:tab w:val="num" w:pos="1920"/>
                <w:tab w:val="num" w:pos="5182"/>
              </w:tabs>
              <w:spacing w:before="60"/>
              <w:jc w:val="both"/>
            </w:pPr>
            <w:r w:rsidRPr="004A3D16">
              <w:t>Декабрь ежедневно кроме 6,7 дня недели на время отсутствия ледовой и паромной переправ</w:t>
            </w:r>
          </w:p>
        </w:tc>
        <w:tc>
          <w:tcPr>
            <w:tcW w:w="1343" w:type="dxa"/>
            <w:vAlign w:val="center"/>
          </w:tcPr>
          <w:p w14:paraId="0ECFF2A5" w14:textId="7B3FAD90" w:rsidR="007D2538" w:rsidRPr="004A3D16" w:rsidRDefault="007D2538" w:rsidP="004A3D16">
            <w:pPr>
              <w:tabs>
                <w:tab w:val="num" w:pos="1920"/>
                <w:tab w:val="num" w:pos="5182"/>
              </w:tabs>
              <w:spacing w:before="60"/>
              <w:jc w:val="both"/>
            </w:pPr>
            <w:r w:rsidRPr="004A3D16">
              <w:t>11:00</w:t>
            </w:r>
          </w:p>
        </w:tc>
        <w:tc>
          <w:tcPr>
            <w:tcW w:w="1375" w:type="dxa"/>
            <w:vAlign w:val="center"/>
          </w:tcPr>
          <w:p w14:paraId="5A9C4A74" w14:textId="21EA54F6" w:rsidR="007D2538" w:rsidRPr="004A3D16" w:rsidRDefault="007D2538" w:rsidP="004A3D16">
            <w:pPr>
              <w:tabs>
                <w:tab w:val="num" w:pos="1920"/>
                <w:tab w:val="num" w:pos="5182"/>
              </w:tabs>
              <w:spacing w:before="60"/>
              <w:jc w:val="both"/>
            </w:pPr>
            <w:r w:rsidRPr="004A3D16">
              <w:t>11:40</w:t>
            </w:r>
          </w:p>
        </w:tc>
      </w:tr>
      <w:tr w:rsidR="007D2538" w:rsidRPr="004A3D16" w14:paraId="5FC788B5" w14:textId="77777777" w:rsidTr="007D2538">
        <w:trPr>
          <w:trHeight w:val="848"/>
          <w:jc w:val="center"/>
        </w:trPr>
        <w:tc>
          <w:tcPr>
            <w:tcW w:w="1284" w:type="dxa"/>
            <w:vMerge/>
            <w:vAlign w:val="center"/>
          </w:tcPr>
          <w:p w14:paraId="74FCED07" w14:textId="77777777" w:rsidR="007D2538" w:rsidRPr="004A3D16" w:rsidRDefault="007D2538" w:rsidP="004A3D16">
            <w:pPr>
              <w:tabs>
                <w:tab w:val="num" w:pos="1920"/>
                <w:tab w:val="num" w:pos="5182"/>
              </w:tabs>
              <w:spacing w:before="60"/>
              <w:jc w:val="both"/>
            </w:pPr>
          </w:p>
        </w:tc>
        <w:tc>
          <w:tcPr>
            <w:tcW w:w="1272" w:type="dxa"/>
            <w:vMerge/>
            <w:vAlign w:val="center"/>
          </w:tcPr>
          <w:p w14:paraId="261E121E" w14:textId="77777777" w:rsidR="007D2538" w:rsidRPr="004A3D16" w:rsidRDefault="007D2538" w:rsidP="004A3D16">
            <w:pPr>
              <w:tabs>
                <w:tab w:val="num" w:pos="1920"/>
                <w:tab w:val="num" w:pos="5182"/>
              </w:tabs>
              <w:spacing w:before="60"/>
              <w:jc w:val="center"/>
            </w:pPr>
          </w:p>
        </w:tc>
        <w:tc>
          <w:tcPr>
            <w:tcW w:w="2876" w:type="dxa"/>
            <w:vMerge/>
            <w:vAlign w:val="center"/>
          </w:tcPr>
          <w:p w14:paraId="6AA9C404" w14:textId="77777777" w:rsidR="007D2538" w:rsidRPr="004A3D16" w:rsidRDefault="007D2538" w:rsidP="004A3D16">
            <w:pPr>
              <w:tabs>
                <w:tab w:val="num" w:pos="1920"/>
                <w:tab w:val="num" w:pos="5182"/>
              </w:tabs>
              <w:spacing w:before="60"/>
              <w:jc w:val="both"/>
            </w:pPr>
          </w:p>
        </w:tc>
        <w:tc>
          <w:tcPr>
            <w:tcW w:w="1651" w:type="dxa"/>
            <w:vMerge/>
            <w:vAlign w:val="center"/>
          </w:tcPr>
          <w:p w14:paraId="0DD1B35C" w14:textId="77777777" w:rsidR="007D2538" w:rsidRPr="004A3D16" w:rsidRDefault="007D2538" w:rsidP="004A3D16">
            <w:pPr>
              <w:tabs>
                <w:tab w:val="num" w:pos="1920"/>
                <w:tab w:val="num" w:pos="5182"/>
              </w:tabs>
              <w:spacing w:before="60"/>
              <w:jc w:val="both"/>
            </w:pPr>
          </w:p>
        </w:tc>
        <w:tc>
          <w:tcPr>
            <w:tcW w:w="1343" w:type="dxa"/>
            <w:vAlign w:val="center"/>
          </w:tcPr>
          <w:p w14:paraId="40DA8519" w14:textId="1E509C54" w:rsidR="007D2538" w:rsidRPr="004A3D16" w:rsidRDefault="007D2538" w:rsidP="004A3D16">
            <w:pPr>
              <w:tabs>
                <w:tab w:val="num" w:pos="1920"/>
                <w:tab w:val="num" w:pos="5182"/>
              </w:tabs>
              <w:spacing w:before="60"/>
              <w:jc w:val="both"/>
            </w:pPr>
            <w:r w:rsidRPr="004A3D16">
              <w:t>13:00</w:t>
            </w:r>
          </w:p>
        </w:tc>
        <w:tc>
          <w:tcPr>
            <w:tcW w:w="1375" w:type="dxa"/>
            <w:vAlign w:val="center"/>
          </w:tcPr>
          <w:p w14:paraId="1A30DE29" w14:textId="538A88CF" w:rsidR="007D2538" w:rsidRPr="004A3D16" w:rsidRDefault="007D2538" w:rsidP="004A3D16">
            <w:pPr>
              <w:tabs>
                <w:tab w:val="num" w:pos="1920"/>
                <w:tab w:val="num" w:pos="5182"/>
              </w:tabs>
              <w:spacing w:before="60"/>
              <w:jc w:val="both"/>
            </w:pPr>
            <w:r w:rsidRPr="004A3D16">
              <w:t>13:40</w:t>
            </w:r>
          </w:p>
        </w:tc>
      </w:tr>
      <w:tr w:rsidR="007D2538" w:rsidRPr="004A3D16" w14:paraId="10867D7B" w14:textId="77777777" w:rsidTr="007D2538">
        <w:trPr>
          <w:trHeight w:val="848"/>
          <w:jc w:val="center"/>
        </w:trPr>
        <w:tc>
          <w:tcPr>
            <w:tcW w:w="1284" w:type="dxa"/>
            <w:vMerge/>
            <w:vAlign w:val="center"/>
          </w:tcPr>
          <w:p w14:paraId="04D48257" w14:textId="77777777" w:rsidR="007D2538" w:rsidRPr="004A3D16" w:rsidRDefault="007D2538" w:rsidP="004A3D16">
            <w:pPr>
              <w:tabs>
                <w:tab w:val="num" w:pos="1920"/>
                <w:tab w:val="num" w:pos="5182"/>
              </w:tabs>
              <w:spacing w:before="60"/>
              <w:jc w:val="both"/>
            </w:pPr>
          </w:p>
        </w:tc>
        <w:tc>
          <w:tcPr>
            <w:tcW w:w="1272" w:type="dxa"/>
            <w:vMerge/>
            <w:vAlign w:val="center"/>
          </w:tcPr>
          <w:p w14:paraId="6798FD60" w14:textId="77777777" w:rsidR="007D2538" w:rsidRPr="004A3D16" w:rsidRDefault="007D2538" w:rsidP="004A3D16">
            <w:pPr>
              <w:tabs>
                <w:tab w:val="num" w:pos="1920"/>
                <w:tab w:val="num" w:pos="5182"/>
              </w:tabs>
              <w:spacing w:before="60"/>
              <w:jc w:val="center"/>
            </w:pPr>
          </w:p>
        </w:tc>
        <w:tc>
          <w:tcPr>
            <w:tcW w:w="2876" w:type="dxa"/>
            <w:vMerge/>
            <w:vAlign w:val="center"/>
          </w:tcPr>
          <w:p w14:paraId="733D276F" w14:textId="77777777" w:rsidR="007D2538" w:rsidRPr="004A3D16" w:rsidRDefault="007D2538" w:rsidP="004A3D16">
            <w:pPr>
              <w:tabs>
                <w:tab w:val="num" w:pos="1920"/>
                <w:tab w:val="num" w:pos="5182"/>
              </w:tabs>
              <w:spacing w:before="60"/>
              <w:jc w:val="both"/>
            </w:pPr>
          </w:p>
        </w:tc>
        <w:tc>
          <w:tcPr>
            <w:tcW w:w="1651" w:type="dxa"/>
            <w:vMerge/>
            <w:vAlign w:val="center"/>
          </w:tcPr>
          <w:p w14:paraId="0C1ECC2E" w14:textId="77777777" w:rsidR="007D2538" w:rsidRPr="004A3D16" w:rsidRDefault="007D2538" w:rsidP="004A3D16">
            <w:pPr>
              <w:tabs>
                <w:tab w:val="num" w:pos="1920"/>
                <w:tab w:val="num" w:pos="5182"/>
              </w:tabs>
              <w:spacing w:before="60"/>
              <w:jc w:val="both"/>
            </w:pPr>
          </w:p>
        </w:tc>
        <w:tc>
          <w:tcPr>
            <w:tcW w:w="1343" w:type="dxa"/>
            <w:vAlign w:val="center"/>
          </w:tcPr>
          <w:p w14:paraId="148BC81F" w14:textId="628514BF" w:rsidR="007D2538" w:rsidRPr="004A3D16" w:rsidRDefault="007D2538" w:rsidP="004A3D16">
            <w:pPr>
              <w:tabs>
                <w:tab w:val="num" w:pos="1920"/>
                <w:tab w:val="num" w:pos="5182"/>
              </w:tabs>
              <w:spacing w:before="60"/>
              <w:jc w:val="both"/>
            </w:pPr>
            <w:r w:rsidRPr="004A3D16">
              <w:t>15:00</w:t>
            </w:r>
          </w:p>
        </w:tc>
        <w:tc>
          <w:tcPr>
            <w:tcW w:w="1375" w:type="dxa"/>
            <w:vAlign w:val="center"/>
          </w:tcPr>
          <w:p w14:paraId="518904B5" w14:textId="1539FA22" w:rsidR="007D2538" w:rsidRPr="004A3D16" w:rsidRDefault="007D2538" w:rsidP="004A3D16">
            <w:pPr>
              <w:tabs>
                <w:tab w:val="num" w:pos="1920"/>
                <w:tab w:val="num" w:pos="5182"/>
              </w:tabs>
              <w:spacing w:before="60"/>
              <w:jc w:val="both"/>
            </w:pPr>
            <w:r w:rsidRPr="004A3D16">
              <w:t>15:40</w:t>
            </w:r>
          </w:p>
        </w:tc>
      </w:tr>
    </w:tbl>
    <w:p w14:paraId="3A6CD955" w14:textId="77777777" w:rsidR="004B6E02" w:rsidRPr="004A3D16" w:rsidRDefault="004B6E02" w:rsidP="004A3D16">
      <w:pPr>
        <w:tabs>
          <w:tab w:val="num" w:pos="1920"/>
          <w:tab w:val="num" w:pos="5182"/>
        </w:tabs>
        <w:spacing w:before="60"/>
        <w:ind w:left="851"/>
        <w:jc w:val="both"/>
        <w:rPr>
          <w:i/>
          <w:iCs/>
        </w:rPr>
      </w:pPr>
    </w:p>
    <w:p w14:paraId="7146E06E" w14:textId="1F85BD56" w:rsidR="00E30DA5" w:rsidRPr="004A3D16" w:rsidRDefault="00E30DA5" w:rsidP="004A3D16">
      <w:pPr>
        <w:pStyle w:val="a3"/>
        <w:ind w:left="0" w:firstLine="709"/>
        <w:jc w:val="both"/>
        <w:rPr>
          <w:sz w:val="28"/>
          <w:szCs w:val="28"/>
        </w:rPr>
      </w:pPr>
      <w:r w:rsidRPr="004A3D16">
        <w:rPr>
          <w:sz w:val="28"/>
          <w:szCs w:val="28"/>
        </w:rPr>
        <w:t>Аэропорт является запасным для г. Красноярска и при условии ремонта взлетно-посадочной полосы и строительства нового аэровокзала способен принимать все виды самолетов.</w:t>
      </w:r>
    </w:p>
    <w:p w14:paraId="471CBF04" w14:textId="12643337" w:rsidR="00E30DA5" w:rsidRPr="004A3D16" w:rsidRDefault="00E30DA5" w:rsidP="004A3D16">
      <w:pPr>
        <w:pStyle w:val="a3"/>
        <w:ind w:left="0" w:firstLine="709"/>
        <w:jc w:val="both"/>
        <w:rPr>
          <w:sz w:val="28"/>
          <w:szCs w:val="28"/>
        </w:rPr>
      </w:pPr>
      <w:r w:rsidRPr="004A3D16">
        <w:rPr>
          <w:sz w:val="28"/>
          <w:szCs w:val="28"/>
        </w:rPr>
        <w:t xml:space="preserve">Аэропорт рассматривается Концепцией реформирования Красноярского авиатранспортного комплекса, как базовый аэропорт федерального значения </w:t>
      </w:r>
      <w:r w:rsidR="002742AB" w:rsidRPr="004A3D16">
        <w:rPr>
          <w:sz w:val="28"/>
          <w:szCs w:val="28"/>
        </w:rPr>
        <w:t>авиа охраны</w:t>
      </w:r>
      <w:r w:rsidRPr="004A3D16">
        <w:rPr>
          <w:sz w:val="28"/>
          <w:szCs w:val="28"/>
        </w:rPr>
        <w:t xml:space="preserve"> лесов.</w:t>
      </w:r>
    </w:p>
    <w:p w14:paraId="34D8DB63" w14:textId="77777777" w:rsidR="00E30DA5" w:rsidRPr="004A3D16" w:rsidRDefault="00E30DA5" w:rsidP="004A3D16">
      <w:pPr>
        <w:pStyle w:val="a3"/>
        <w:ind w:left="0" w:firstLine="709"/>
        <w:jc w:val="both"/>
        <w:rPr>
          <w:sz w:val="28"/>
          <w:szCs w:val="28"/>
        </w:rPr>
      </w:pPr>
      <w:r w:rsidRPr="004A3D16">
        <w:rPr>
          <w:sz w:val="28"/>
          <w:szCs w:val="28"/>
        </w:rPr>
        <w:t>Но по своим возможностям, после реконструкции, аэропорт может служить базовым аэропортом обслуживания Северных территорий края и работать на привлечение туристов, обеспечивая скоростную доставку пассажиров.</w:t>
      </w:r>
    </w:p>
    <w:p w14:paraId="63F7B5DC" w14:textId="77777777" w:rsidR="00E30DA5" w:rsidRPr="004A3D16" w:rsidRDefault="00E30DA5" w:rsidP="004A3D16">
      <w:pPr>
        <w:pStyle w:val="a3"/>
        <w:spacing w:line="276" w:lineRule="auto"/>
        <w:ind w:left="0" w:firstLine="720"/>
        <w:jc w:val="both"/>
        <w:rPr>
          <w:sz w:val="28"/>
          <w:szCs w:val="28"/>
          <w:u w:val="single"/>
        </w:rPr>
      </w:pPr>
      <w:r w:rsidRPr="004A3D16">
        <w:rPr>
          <w:sz w:val="28"/>
          <w:szCs w:val="28"/>
          <w:u w:val="single"/>
        </w:rPr>
        <w:t>Водный транспорт</w:t>
      </w:r>
    </w:p>
    <w:p w14:paraId="31089C5A" w14:textId="33FB033B" w:rsidR="00E30DA5" w:rsidRPr="004A3D16" w:rsidRDefault="00E30DA5" w:rsidP="004A3D16">
      <w:pPr>
        <w:pStyle w:val="a3"/>
        <w:spacing w:line="276" w:lineRule="auto"/>
        <w:ind w:left="0" w:firstLine="709"/>
        <w:jc w:val="both"/>
        <w:rPr>
          <w:sz w:val="28"/>
          <w:szCs w:val="28"/>
        </w:rPr>
      </w:pPr>
      <w:r w:rsidRPr="004A3D16">
        <w:rPr>
          <w:sz w:val="28"/>
          <w:szCs w:val="28"/>
        </w:rPr>
        <w:t xml:space="preserve">Муниципальное образование город Енисейск расположен на левом берегу судоходной реки Енисей, являющейся основной водной артерией края, в зоне Нижнего Приангарья. </w:t>
      </w:r>
    </w:p>
    <w:p w14:paraId="326303F6" w14:textId="427C1FDB" w:rsidR="00E30DA5" w:rsidRPr="004A3D16" w:rsidRDefault="00E30DA5" w:rsidP="004A3D16">
      <w:pPr>
        <w:pStyle w:val="a3"/>
        <w:spacing w:line="276" w:lineRule="auto"/>
        <w:ind w:left="0" w:firstLine="709"/>
        <w:jc w:val="both"/>
        <w:rPr>
          <w:sz w:val="28"/>
          <w:szCs w:val="28"/>
        </w:rPr>
      </w:pPr>
      <w:r w:rsidRPr="004A3D16">
        <w:rPr>
          <w:sz w:val="28"/>
          <w:szCs w:val="28"/>
        </w:rPr>
        <w:t>В Енисейске расположена речная пристань</w:t>
      </w:r>
      <w:r w:rsidR="00A84C3A" w:rsidRPr="004A3D16">
        <w:rPr>
          <w:sz w:val="28"/>
          <w:szCs w:val="28"/>
        </w:rPr>
        <w:t xml:space="preserve"> </w:t>
      </w:r>
      <w:r w:rsidRPr="004A3D16">
        <w:rPr>
          <w:sz w:val="28"/>
          <w:szCs w:val="28"/>
        </w:rPr>
        <w:t xml:space="preserve">и паромная переправа через р. Енисей, которая обеспечивает выход к правобережным населенным пунктам, в Северо-Енисейский район и Эвенкию. </w:t>
      </w:r>
    </w:p>
    <w:p w14:paraId="25D3ED06" w14:textId="76230DD6" w:rsidR="003F5C62" w:rsidRPr="004A3D16" w:rsidRDefault="003F5C62" w:rsidP="004A3D16">
      <w:pPr>
        <w:pStyle w:val="a3"/>
        <w:spacing w:line="276" w:lineRule="auto"/>
        <w:ind w:left="0" w:firstLine="709"/>
        <w:jc w:val="both"/>
        <w:rPr>
          <w:sz w:val="28"/>
          <w:szCs w:val="28"/>
          <w:shd w:val="clear" w:color="auto" w:fill="FFFFFF"/>
        </w:rPr>
      </w:pPr>
      <w:r w:rsidRPr="004A3D16">
        <w:rPr>
          <w:sz w:val="28"/>
          <w:szCs w:val="28"/>
          <w:shd w:val="clear" w:color="auto" w:fill="FFFFFF"/>
        </w:rPr>
        <w:t xml:space="preserve">На Енисее расположен уникальный и единственный в России Красноярский судоподъемник - гидротехническое сооружение, позволяющее судам подниматься на 104 м, преодолевая разницу в уровнях воды между Енисеем и Красноярским морем (водохранилищем длиной 388 </w:t>
      </w:r>
      <w:r w:rsidRPr="004A3D16">
        <w:rPr>
          <w:sz w:val="28"/>
          <w:szCs w:val="28"/>
          <w:shd w:val="clear" w:color="auto" w:fill="FFFFFF"/>
        </w:rPr>
        <w:lastRenderedPageBreak/>
        <w:t>километров и площадь зеркала 2 тысячи кв. км). Расчётная грузоподъёмность до 1500 тонн, полезные габариты судовозной камеры: длина - 90 м, ширина - 18 м, глубина - 2,2 м. Может совершать 3-3,5 полных цикла в сутки.</w:t>
      </w:r>
    </w:p>
    <w:p w14:paraId="0E84D496" w14:textId="77777777" w:rsidR="003F5C62" w:rsidRPr="004A3D16" w:rsidRDefault="003F5C62" w:rsidP="004A3D16">
      <w:pPr>
        <w:pStyle w:val="a3"/>
        <w:spacing w:line="276" w:lineRule="auto"/>
        <w:ind w:left="0" w:firstLine="709"/>
        <w:jc w:val="both"/>
        <w:rPr>
          <w:sz w:val="28"/>
          <w:szCs w:val="28"/>
        </w:rPr>
      </w:pPr>
      <w:r w:rsidRPr="004A3D16">
        <w:rPr>
          <w:sz w:val="28"/>
          <w:szCs w:val="28"/>
          <w:shd w:val="clear" w:color="auto" w:fill="FFFFFF"/>
        </w:rPr>
        <w:t>Рейс по Енисею до Дудинки представляет собой уникальный маршрут протяженностью более 2000 километров, пролегающий через четыре климатические зоны - от субтропиков Саянских гор до заполярной тундры.</w:t>
      </w:r>
    </w:p>
    <w:p w14:paraId="34E7FD7B" w14:textId="2DD63A3C" w:rsidR="003F5C62" w:rsidRPr="004A3D16" w:rsidRDefault="003F5C62" w:rsidP="004A3D16">
      <w:pPr>
        <w:pStyle w:val="a3"/>
        <w:spacing w:line="276" w:lineRule="auto"/>
        <w:ind w:left="0" w:firstLine="709"/>
        <w:jc w:val="both"/>
        <w:rPr>
          <w:sz w:val="28"/>
          <w:szCs w:val="28"/>
        </w:rPr>
      </w:pPr>
      <w:r w:rsidRPr="004A3D16">
        <w:rPr>
          <w:sz w:val="28"/>
          <w:szCs w:val="28"/>
          <w:shd w:val="clear" w:color="auto" w:fill="FFFFFF"/>
        </w:rPr>
        <w:t>Одна из особенностей Енисея, выгодно отличающего его от других рек Сибири, заключается в том, что бары и мели в устье реки невелики, а русло на протяжении около 700 км имеет большие глубины. Благоприятный для судоходства приморский участок реки делает Енисей доступным для плавания морских судов до порта Игарка, расположенного на расстоянии 681 км от устья. Поэтому взаимодействие море-река в силу наличия на реке двух морских порта носит в регионе естественный характер.</w:t>
      </w:r>
    </w:p>
    <w:p w14:paraId="39D6C420" w14:textId="44CF7C30" w:rsidR="003F5C62" w:rsidRPr="004A3D16" w:rsidRDefault="003F5C62" w:rsidP="004A3D16">
      <w:pPr>
        <w:pStyle w:val="a3"/>
        <w:spacing w:line="276" w:lineRule="auto"/>
        <w:ind w:left="0" w:firstLine="709"/>
        <w:jc w:val="both"/>
        <w:rPr>
          <w:sz w:val="28"/>
          <w:szCs w:val="28"/>
          <w:shd w:val="clear" w:color="auto" w:fill="FFFFFF"/>
        </w:rPr>
      </w:pPr>
      <w:r w:rsidRPr="004A3D16">
        <w:rPr>
          <w:sz w:val="28"/>
          <w:szCs w:val="28"/>
          <w:shd w:val="clear" w:color="auto" w:fill="FFFFFF"/>
        </w:rPr>
        <w:t xml:space="preserve">Протяженность внутренних водных путей, которыми управляет ФБУ "Администрация "Енисейречтранс", составляет 8375 км. На Енисее и его главных судоходных притоках - реках Ангара, </w:t>
      </w:r>
      <w:proofErr w:type="spellStart"/>
      <w:r w:rsidRPr="004A3D16">
        <w:rPr>
          <w:sz w:val="28"/>
          <w:szCs w:val="28"/>
          <w:shd w:val="clear" w:color="auto" w:fill="FFFFFF"/>
        </w:rPr>
        <w:t>Кас</w:t>
      </w:r>
      <w:proofErr w:type="spellEnd"/>
      <w:r w:rsidRPr="004A3D16">
        <w:rPr>
          <w:sz w:val="28"/>
          <w:szCs w:val="28"/>
          <w:shd w:val="clear" w:color="auto" w:fill="FFFFFF"/>
        </w:rPr>
        <w:t xml:space="preserve">, </w:t>
      </w:r>
      <w:proofErr w:type="spellStart"/>
      <w:r w:rsidRPr="004A3D16">
        <w:rPr>
          <w:sz w:val="28"/>
          <w:szCs w:val="28"/>
          <w:shd w:val="clear" w:color="auto" w:fill="FFFFFF"/>
        </w:rPr>
        <w:t>Сым</w:t>
      </w:r>
      <w:proofErr w:type="spellEnd"/>
      <w:r w:rsidRPr="004A3D16">
        <w:rPr>
          <w:sz w:val="28"/>
          <w:szCs w:val="28"/>
          <w:shd w:val="clear" w:color="auto" w:fill="FFFFFF"/>
        </w:rPr>
        <w:t>, Подкаменная Тунгуска и Нижняя Тунгуска протяженность гарантированных габаритов пути составляет 5440 км.</w:t>
      </w:r>
    </w:p>
    <w:p w14:paraId="25F80DBA" w14:textId="275A4799" w:rsidR="003F5C62" w:rsidRPr="004A3D16" w:rsidRDefault="003F5C62" w:rsidP="004A3D16">
      <w:pPr>
        <w:pStyle w:val="a3"/>
        <w:spacing w:line="276" w:lineRule="auto"/>
        <w:ind w:left="0" w:firstLine="709"/>
        <w:jc w:val="both"/>
        <w:rPr>
          <w:sz w:val="28"/>
          <w:szCs w:val="28"/>
        </w:rPr>
      </w:pPr>
      <w:r w:rsidRPr="004A3D16">
        <w:rPr>
          <w:sz w:val="28"/>
          <w:szCs w:val="28"/>
          <w:shd w:val="clear" w:color="auto" w:fill="FFFFFF"/>
        </w:rPr>
        <w:t xml:space="preserve">По данным </w:t>
      </w:r>
      <w:hyperlink r:id="rId19" w:tgtFrame="_blank" w:tooltip="Федеральное агентство морского и речного транспорта (Росморречфлот)" w:history="1">
        <w:r w:rsidRPr="004A3D16">
          <w:rPr>
            <w:rStyle w:val="a5"/>
            <w:color w:val="auto"/>
            <w:sz w:val="28"/>
            <w:szCs w:val="28"/>
            <w:u w:val="none"/>
            <w:shd w:val="clear" w:color="auto" w:fill="FFFFFF"/>
          </w:rPr>
          <w:t>Росморречфлота</w:t>
        </w:r>
      </w:hyperlink>
      <w:r w:rsidRPr="004A3D16">
        <w:rPr>
          <w:sz w:val="28"/>
          <w:szCs w:val="28"/>
          <w:shd w:val="clear" w:color="auto" w:fill="FFFFFF"/>
        </w:rPr>
        <w:t>, потенциальная грузовая база речных перевозок по Енисейскому бассейну оценивается в 7,2 млн тонн (4,6% от общей грузовой базы по России). Основная номенклатура грузов — это строительные грузы - 29,1%; прочие - 26,8%; каменный уголь и кокс - 14,5%; лес в плотах - 13,5%; лес в судах - 6,5%; нефтеналивные грузы - 4,1%; контейнеры - 2,4%.</w:t>
      </w:r>
    </w:p>
    <w:p w14:paraId="18A419A1" w14:textId="77777777" w:rsidR="003F5C62" w:rsidRPr="004A3D16" w:rsidRDefault="003F5C62" w:rsidP="004A3D16">
      <w:pPr>
        <w:pStyle w:val="a3"/>
        <w:spacing w:line="276" w:lineRule="auto"/>
        <w:ind w:left="0" w:firstLine="709"/>
        <w:jc w:val="both"/>
        <w:rPr>
          <w:sz w:val="28"/>
          <w:szCs w:val="28"/>
        </w:rPr>
      </w:pPr>
      <w:r w:rsidRPr="004A3D16">
        <w:rPr>
          <w:sz w:val="28"/>
          <w:szCs w:val="28"/>
          <w:shd w:val="clear" w:color="auto" w:fill="FFFFFF"/>
        </w:rPr>
        <w:t>Фактический объем перевозок в 2010 году составлял 6,034 млн тонн, 2011 году - 6,36 млн тонн, 2012 году - 5,52 млн тонн, 2013 году - 5,41 млн тонн, 2014 году - 4,58 млн тонн, 2015 году - 5,34 млн тонн, 2016 году - 6,03 млн тонн, 2017 году - 5,50 млн тонн, 2018 году - 5,84 млн тонн, 2019 году - 5,44 млн тонн.</w:t>
      </w:r>
    </w:p>
    <w:p w14:paraId="2EAF17F2" w14:textId="77777777" w:rsidR="003F5C62" w:rsidRPr="004A3D16" w:rsidRDefault="003F5C62" w:rsidP="004A3D16">
      <w:pPr>
        <w:pStyle w:val="a3"/>
        <w:spacing w:line="276" w:lineRule="auto"/>
        <w:ind w:left="0" w:firstLine="709"/>
        <w:jc w:val="both"/>
        <w:rPr>
          <w:sz w:val="28"/>
          <w:szCs w:val="28"/>
        </w:rPr>
      </w:pPr>
      <w:r w:rsidRPr="004A3D16">
        <w:rPr>
          <w:sz w:val="28"/>
          <w:szCs w:val="28"/>
          <w:shd w:val="clear" w:color="auto" w:fill="FFFFFF"/>
        </w:rPr>
        <w:t>Средняя дальность перевозок леса - 790 км, строительных грузов - 1670 км, нефтепродуктов - 1900 км, сухогрузов - 1300 км, каменного угля - 750 км.</w:t>
      </w:r>
    </w:p>
    <w:p w14:paraId="66DC0CEF" w14:textId="1029CD21" w:rsidR="003F5C62" w:rsidRPr="004A3D16" w:rsidRDefault="003F5C62" w:rsidP="004A3D16">
      <w:pPr>
        <w:pStyle w:val="a3"/>
        <w:spacing w:line="276" w:lineRule="auto"/>
        <w:ind w:left="0" w:firstLine="709"/>
        <w:jc w:val="both"/>
        <w:rPr>
          <w:sz w:val="28"/>
          <w:szCs w:val="28"/>
          <w:shd w:val="clear" w:color="auto" w:fill="FFFFFF"/>
        </w:rPr>
      </w:pPr>
      <w:r w:rsidRPr="004A3D16">
        <w:rPr>
          <w:sz w:val="28"/>
          <w:szCs w:val="28"/>
          <w:shd w:val="clear" w:color="auto" w:fill="FFFFFF"/>
        </w:rPr>
        <w:t xml:space="preserve">В навигацию 2020 года перевезено 5,68 млн тонн грузов, в том числе в районы Крайнего Севера - 4,8 млн тонн (84%). Объем перевозок увеличился по сравнению с навигацией 2019 года на 4,4%. По грузам 2020 года: нефтеналивные - 3,1%, сухогрузы - 53,2%, включая грузы в </w:t>
      </w:r>
      <w:r w:rsidRPr="004A3D16">
        <w:rPr>
          <w:sz w:val="28"/>
          <w:szCs w:val="28"/>
          <w:shd w:val="clear" w:color="auto" w:fill="FFFFFF"/>
        </w:rPr>
        <w:lastRenderedPageBreak/>
        <w:t>контейнерах - 3,4%, каменный уголь - 3,8%, лес в плотах - 21,4%, прочие грузы - 15,1%.</w:t>
      </w:r>
    </w:p>
    <w:p w14:paraId="59ED6A0E" w14:textId="38D9CFD1" w:rsidR="00E30DA5" w:rsidRPr="004A3D16" w:rsidRDefault="001E3ACF" w:rsidP="004A3D16">
      <w:pPr>
        <w:pStyle w:val="a3"/>
        <w:spacing w:line="276" w:lineRule="auto"/>
        <w:ind w:left="0" w:firstLine="709"/>
        <w:jc w:val="both"/>
        <w:rPr>
          <w:sz w:val="28"/>
          <w:szCs w:val="28"/>
        </w:rPr>
      </w:pPr>
      <w:r w:rsidRPr="004A3D16">
        <w:rPr>
          <w:sz w:val="28"/>
          <w:szCs w:val="28"/>
        </w:rPr>
        <w:t>То есть река Енисей является важной транспортной артерией,</w:t>
      </w:r>
      <w:r w:rsidR="00E30DA5" w:rsidRPr="004A3D16">
        <w:rPr>
          <w:sz w:val="28"/>
          <w:szCs w:val="28"/>
        </w:rPr>
        <w:t xml:space="preserve"> по которой с 15 мая по 20 октября осуществляется навигация грузовыми и пассажирскими судами. Кроме того, г. Енисейск обслуживает суда на лини</w:t>
      </w:r>
      <w:r w:rsidR="00155C72" w:rsidRPr="004A3D16">
        <w:rPr>
          <w:sz w:val="28"/>
          <w:szCs w:val="28"/>
        </w:rPr>
        <w:t>ях</w:t>
      </w:r>
      <w:r w:rsidR="00E30DA5" w:rsidRPr="004A3D16">
        <w:rPr>
          <w:sz w:val="28"/>
          <w:szCs w:val="28"/>
        </w:rPr>
        <w:t xml:space="preserve"> Красноярск-Дудинка</w:t>
      </w:r>
      <w:r w:rsidR="00021429" w:rsidRPr="004A3D16">
        <w:rPr>
          <w:sz w:val="28"/>
          <w:szCs w:val="28"/>
        </w:rPr>
        <w:t>, Енисейск-Бор, скоростная линия Торговый центр-Усть-Мана.</w:t>
      </w:r>
    </w:p>
    <w:p w14:paraId="4151BCA3" w14:textId="2B3B3589" w:rsidR="00B201F6" w:rsidRPr="004A3D16" w:rsidRDefault="00B201F6" w:rsidP="004A3D16">
      <w:pPr>
        <w:pStyle w:val="a3"/>
        <w:spacing w:line="276" w:lineRule="auto"/>
        <w:ind w:left="0" w:firstLine="709"/>
        <w:jc w:val="both"/>
        <w:rPr>
          <w:rFonts w:ascii="Verdana" w:hAnsi="Verdana"/>
          <w:sz w:val="17"/>
          <w:szCs w:val="17"/>
          <w:shd w:val="clear" w:color="auto" w:fill="FFFFFF"/>
        </w:rPr>
      </w:pPr>
      <w:r w:rsidRPr="004A3D16">
        <w:rPr>
          <w:sz w:val="28"/>
          <w:szCs w:val="28"/>
          <w:shd w:val="clear" w:color="auto" w:fill="FFFFFF"/>
        </w:rPr>
        <w:t>В 2019 году после капитального ремонта был введен в эксплуатацию дебаркадер</w:t>
      </w:r>
      <w:r w:rsidR="005751C9" w:rsidRPr="004A3D16">
        <w:rPr>
          <w:sz w:val="28"/>
          <w:szCs w:val="28"/>
          <w:shd w:val="clear" w:color="auto" w:fill="FFFFFF"/>
        </w:rPr>
        <w:t xml:space="preserve"> пристани Енисейск</w:t>
      </w:r>
      <w:r w:rsidRPr="004A3D16">
        <w:rPr>
          <w:sz w:val="28"/>
          <w:szCs w:val="28"/>
          <w:shd w:val="clear" w:color="auto" w:fill="FFFFFF"/>
        </w:rPr>
        <w:t>. В обновленном дебаркадере созданы все удобства для туристов, гостей города, и для самих горожан.</w:t>
      </w:r>
    </w:p>
    <w:p w14:paraId="3A14A701" w14:textId="0D343B49" w:rsidR="00B201F6" w:rsidRPr="004A3D16" w:rsidRDefault="00B201F6" w:rsidP="004A3D16">
      <w:pPr>
        <w:pStyle w:val="a3"/>
        <w:spacing w:line="276" w:lineRule="auto"/>
        <w:ind w:left="0"/>
        <w:jc w:val="both"/>
        <w:rPr>
          <w:color w:val="3B3B3B"/>
          <w:sz w:val="28"/>
          <w:szCs w:val="28"/>
          <w:shd w:val="clear" w:color="auto" w:fill="FFFFFF"/>
        </w:rPr>
      </w:pPr>
      <w:r w:rsidRPr="004A3D16">
        <w:rPr>
          <w:noProof/>
        </w:rPr>
        <w:drawing>
          <wp:inline distT="0" distB="0" distL="0" distR="0" wp14:anchorId="33260903" wp14:editId="27D3049C">
            <wp:extent cx="5760085" cy="18916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1891665"/>
                    </a:xfrm>
                    <a:prstGeom prst="rect">
                      <a:avLst/>
                    </a:prstGeom>
                  </pic:spPr>
                </pic:pic>
              </a:graphicData>
            </a:graphic>
          </wp:inline>
        </w:drawing>
      </w:r>
    </w:p>
    <w:p w14:paraId="3913986A" w14:textId="1E549329" w:rsidR="00B201F6" w:rsidRPr="004A3D16" w:rsidRDefault="00B201F6" w:rsidP="004A3D16">
      <w:pPr>
        <w:pStyle w:val="a3"/>
        <w:spacing w:line="276" w:lineRule="auto"/>
        <w:ind w:left="0"/>
        <w:jc w:val="center"/>
        <w:rPr>
          <w:color w:val="3B3B3B"/>
          <w:sz w:val="28"/>
          <w:szCs w:val="28"/>
          <w:shd w:val="clear" w:color="auto" w:fill="FFFFFF"/>
        </w:rPr>
      </w:pPr>
      <w:r w:rsidRPr="004A3D16">
        <w:rPr>
          <w:color w:val="3B3B3B"/>
          <w:sz w:val="28"/>
          <w:szCs w:val="28"/>
          <w:shd w:val="clear" w:color="auto" w:fill="FFFFFF"/>
        </w:rPr>
        <w:t>Рисунок 2.4.1 – Дебаркадер в городе Енисейске</w:t>
      </w:r>
    </w:p>
    <w:p w14:paraId="2D9E5E04" w14:textId="77777777" w:rsidR="00B201F6" w:rsidRPr="004A3D16" w:rsidRDefault="00B201F6" w:rsidP="004A3D16">
      <w:pPr>
        <w:pStyle w:val="a3"/>
        <w:spacing w:line="276" w:lineRule="auto"/>
        <w:ind w:left="0"/>
        <w:jc w:val="center"/>
        <w:rPr>
          <w:color w:val="3B3B3B"/>
          <w:sz w:val="28"/>
          <w:szCs w:val="28"/>
          <w:shd w:val="clear" w:color="auto" w:fill="FFFFFF"/>
        </w:rPr>
      </w:pPr>
    </w:p>
    <w:p w14:paraId="6DAC4420" w14:textId="7E7A9FCF" w:rsidR="00E30DA5" w:rsidRPr="004A3D16" w:rsidRDefault="00E30DA5" w:rsidP="004A3D16">
      <w:pPr>
        <w:pStyle w:val="a3"/>
        <w:spacing w:line="276" w:lineRule="auto"/>
        <w:ind w:left="0" w:firstLine="709"/>
        <w:jc w:val="both"/>
        <w:rPr>
          <w:sz w:val="28"/>
          <w:szCs w:val="28"/>
        </w:rPr>
      </w:pPr>
      <w:r w:rsidRPr="004A3D16">
        <w:rPr>
          <w:sz w:val="28"/>
          <w:szCs w:val="28"/>
        </w:rPr>
        <w:t>В Енисейском отделении ГИМС (государственной инспекции по маломерным судам) зарегистрировано 2452 маломерных судна, из них на территории г. Енисейска стоит на учете – 186 маломерных судов.</w:t>
      </w:r>
    </w:p>
    <w:p w14:paraId="334C428B" w14:textId="4F2823F1" w:rsidR="003F3E04" w:rsidRPr="004A3D16" w:rsidRDefault="003F3E04" w:rsidP="004A3D16">
      <w:pPr>
        <w:pStyle w:val="a3"/>
        <w:ind w:left="0" w:firstLine="720"/>
        <w:jc w:val="both"/>
        <w:rPr>
          <w:sz w:val="28"/>
          <w:szCs w:val="28"/>
          <w:u w:val="single"/>
        </w:rPr>
      </w:pPr>
      <w:r w:rsidRPr="004A3D16">
        <w:rPr>
          <w:sz w:val="28"/>
          <w:szCs w:val="28"/>
          <w:u w:val="single"/>
        </w:rPr>
        <w:t>Железнодорожный транспорт</w:t>
      </w:r>
    </w:p>
    <w:p w14:paraId="12CB00BD" w14:textId="0FA1A019" w:rsidR="003F3E04" w:rsidRPr="004A3D16" w:rsidRDefault="003F3E04" w:rsidP="004A3D16">
      <w:pPr>
        <w:pStyle w:val="a3"/>
        <w:ind w:left="0" w:firstLine="720"/>
        <w:jc w:val="both"/>
        <w:rPr>
          <w:sz w:val="28"/>
          <w:szCs w:val="28"/>
        </w:rPr>
      </w:pPr>
      <w:r w:rsidRPr="004A3D16">
        <w:rPr>
          <w:sz w:val="28"/>
          <w:szCs w:val="28"/>
        </w:rPr>
        <w:t>В г. Енисейске в настоящее время железнодорожный транспорт отсутствует. Ближайшая железнодорожная станция расположена в 40 км в г. Лесосибирске, до г. Красноярска 328 км. Для продления железнодорожной ветки от г. Лесосибирска до Енисейска необходимо проложить 16,7 км железнодорожного полотна.</w:t>
      </w:r>
    </w:p>
    <w:p w14:paraId="2870F2A3" w14:textId="3C77BD7F" w:rsidR="00CE37BA" w:rsidRPr="004A3D16" w:rsidRDefault="00CE37BA" w:rsidP="004A3D16">
      <w:pPr>
        <w:pStyle w:val="a3"/>
        <w:ind w:left="0" w:firstLine="709"/>
        <w:jc w:val="both"/>
        <w:rPr>
          <w:sz w:val="28"/>
          <w:szCs w:val="28"/>
        </w:rPr>
      </w:pPr>
      <w:r w:rsidRPr="004A3D16">
        <w:rPr>
          <w:sz w:val="28"/>
          <w:szCs w:val="28"/>
        </w:rPr>
        <w:t>Факторы, ограничивающие перспективы быстрого развития туризма г. Енисейске:</w:t>
      </w:r>
    </w:p>
    <w:p w14:paraId="78B961AE" w14:textId="73C44922" w:rsidR="00CE37BA" w:rsidRPr="004A3D16" w:rsidRDefault="00CE37BA" w:rsidP="004A3D16">
      <w:pPr>
        <w:pStyle w:val="a3"/>
        <w:ind w:left="0" w:firstLine="709"/>
        <w:jc w:val="both"/>
        <w:rPr>
          <w:sz w:val="28"/>
          <w:szCs w:val="28"/>
        </w:rPr>
      </w:pPr>
      <w:r w:rsidRPr="004A3D16">
        <w:rPr>
          <w:sz w:val="28"/>
          <w:szCs w:val="28"/>
        </w:rPr>
        <w:t xml:space="preserve">- Отдаленность от основных транспортных магистралей края и страны; </w:t>
      </w:r>
    </w:p>
    <w:p w14:paraId="622ABF83" w14:textId="59F5066E" w:rsidR="00CE37BA" w:rsidRPr="004A3D16" w:rsidRDefault="00CE37BA" w:rsidP="004A3D16">
      <w:pPr>
        <w:pStyle w:val="a3"/>
        <w:ind w:left="0" w:firstLine="709"/>
        <w:jc w:val="both"/>
        <w:rPr>
          <w:sz w:val="28"/>
          <w:szCs w:val="28"/>
        </w:rPr>
      </w:pPr>
      <w:r w:rsidRPr="004A3D16">
        <w:rPr>
          <w:sz w:val="28"/>
          <w:szCs w:val="28"/>
        </w:rPr>
        <w:t>- Недоразвитие авиационного комплекса;</w:t>
      </w:r>
    </w:p>
    <w:p w14:paraId="140A0A69" w14:textId="6406DC67" w:rsidR="00CE37BA" w:rsidRPr="004A3D16" w:rsidRDefault="00CE37BA" w:rsidP="004A3D16">
      <w:pPr>
        <w:pStyle w:val="a3"/>
        <w:ind w:left="0" w:firstLine="709"/>
        <w:jc w:val="both"/>
        <w:rPr>
          <w:sz w:val="28"/>
          <w:szCs w:val="28"/>
        </w:rPr>
      </w:pPr>
      <w:r w:rsidRPr="004A3D16">
        <w:rPr>
          <w:sz w:val="28"/>
          <w:szCs w:val="28"/>
        </w:rPr>
        <w:t>- Отсутствие железнодорожного транспорта, как массового и скоростного.</w:t>
      </w:r>
    </w:p>
    <w:p w14:paraId="76424AD5" w14:textId="6C9644B1" w:rsidR="005751C9" w:rsidRPr="004A3D16" w:rsidRDefault="00155C72" w:rsidP="004A3D16">
      <w:pPr>
        <w:pStyle w:val="a3"/>
        <w:ind w:left="0" w:firstLine="709"/>
        <w:jc w:val="both"/>
        <w:rPr>
          <w:sz w:val="28"/>
          <w:szCs w:val="28"/>
        </w:rPr>
      </w:pPr>
      <w:r w:rsidRPr="004A3D16">
        <w:rPr>
          <w:sz w:val="28"/>
          <w:szCs w:val="28"/>
        </w:rPr>
        <w:t>В таблице 2.4.1 представлены основные показатели транспортной инфраструктуры.</w:t>
      </w:r>
    </w:p>
    <w:p w14:paraId="5BD63CD3" w14:textId="77777777" w:rsidR="005751C9" w:rsidRPr="004A3D16" w:rsidRDefault="005751C9" w:rsidP="004A3D16">
      <w:pPr>
        <w:rPr>
          <w:sz w:val="28"/>
          <w:szCs w:val="28"/>
        </w:rPr>
      </w:pPr>
      <w:r w:rsidRPr="004A3D16">
        <w:rPr>
          <w:sz w:val="28"/>
          <w:szCs w:val="28"/>
        </w:rPr>
        <w:br w:type="page"/>
      </w:r>
    </w:p>
    <w:p w14:paraId="502D1548" w14:textId="77777777" w:rsidR="00155C72" w:rsidRPr="004A3D16" w:rsidRDefault="00155C72" w:rsidP="004A3D16">
      <w:pPr>
        <w:pStyle w:val="a3"/>
        <w:ind w:left="0" w:firstLine="709"/>
        <w:jc w:val="both"/>
        <w:rPr>
          <w:sz w:val="28"/>
          <w:szCs w:val="28"/>
        </w:rPr>
      </w:pPr>
    </w:p>
    <w:p w14:paraId="594AEF8E" w14:textId="4F8AC1C0" w:rsidR="00FF4B9C" w:rsidRPr="004A3D16" w:rsidRDefault="00FF4B9C" w:rsidP="004A3D16">
      <w:pPr>
        <w:pStyle w:val="a3"/>
        <w:ind w:left="0" w:firstLine="709"/>
        <w:jc w:val="right"/>
      </w:pPr>
      <w:r w:rsidRPr="004A3D16">
        <w:t>Таблица 2.4.1</w:t>
      </w:r>
    </w:p>
    <w:p w14:paraId="7679006F" w14:textId="719B0976" w:rsidR="00FF4B9C" w:rsidRPr="004A3D16" w:rsidRDefault="00FF4B9C" w:rsidP="004A3D16">
      <w:pPr>
        <w:pStyle w:val="a3"/>
        <w:ind w:left="0" w:firstLine="709"/>
        <w:jc w:val="both"/>
        <w:rPr>
          <w:b/>
          <w:i/>
          <w:iCs/>
        </w:rPr>
      </w:pPr>
      <w:r w:rsidRPr="004A3D16">
        <w:rPr>
          <w:b/>
          <w:i/>
          <w:iCs/>
        </w:rPr>
        <w:t xml:space="preserve">Показатели работы транспортной инфраструктуры </w:t>
      </w:r>
      <w:r w:rsidR="00155C72" w:rsidRPr="004A3D16">
        <w:rPr>
          <w:b/>
          <w:i/>
          <w:iCs/>
        </w:rPr>
        <w:t xml:space="preserve">ГО г. Енисейск </w:t>
      </w:r>
      <w:r w:rsidRPr="004A3D16">
        <w:rPr>
          <w:b/>
          <w:i/>
          <w:iCs/>
        </w:rPr>
        <w:t>по видам транспорта</w:t>
      </w:r>
    </w:p>
    <w:tbl>
      <w:tblPr>
        <w:tblStyle w:val="a6"/>
        <w:tblW w:w="9496" w:type="dxa"/>
        <w:tblLook w:val="04A0" w:firstRow="1" w:lastRow="0" w:firstColumn="1" w:lastColumn="0" w:noHBand="0" w:noVBand="1"/>
      </w:tblPr>
      <w:tblGrid>
        <w:gridCol w:w="846"/>
        <w:gridCol w:w="4111"/>
        <w:gridCol w:w="2265"/>
        <w:gridCol w:w="2266"/>
        <w:gridCol w:w="8"/>
      </w:tblGrid>
      <w:tr w:rsidR="00FF4B9C" w:rsidRPr="004A3D16" w14:paraId="229D8F6C" w14:textId="77777777" w:rsidTr="00F74ABD">
        <w:trPr>
          <w:gridAfter w:val="1"/>
          <w:wAfter w:w="8" w:type="dxa"/>
          <w:tblHeader/>
        </w:trPr>
        <w:tc>
          <w:tcPr>
            <w:tcW w:w="846" w:type="dxa"/>
          </w:tcPr>
          <w:p w14:paraId="3BB8F73B" w14:textId="27BD0E40" w:rsidR="00FF4B9C" w:rsidRPr="004A3D16" w:rsidRDefault="00FF4B9C" w:rsidP="004A3D16">
            <w:pPr>
              <w:pStyle w:val="a3"/>
              <w:ind w:left="0"/>
              <w:jc w:val="center"/>
              <w:rPr>
                <w:b/>
                <w:bCs/>
              </w:rPr>
            </w:pPr>
            <w:r w:rsidRPr="004A3D16">
              <w:rPr>
                <w:b/>
                <w:bCs/>
              </w:rPr>
              <w:t>№ п.п.</w:t>
            </w:r>
          </w:p>
        </w:tc>
        <w:tc>
          <w:tcPr>
            <w:tcW w:w="4111" w:type="dxa"/>
          </w:tcPr>
          <w:p w14:paraId="41F162D5" w14:textId="2B24D7D3" w:rsidR="00FF4B9C" w:rsidRPr="004A3D16" w:rsidRDefault="00FF4B9C" w:rsidP="004A3D16">
            <w:pPr>
              <w:pStyle w:val="a3"/>
              <w:ind w:left="0"/>
              <w:jc w:val="center"/>
              <w:rPr>
                <w:b/>
                <w:bCs/>
              </w:rPr>
            </w:pPr>
            <w:r w:rsidRPr="004A3D16">
              <w:rPr>
                <w:b/>
                <w:bCs/>
              </w:rPr>
              <w:t>Наименование показателя</w:t>
            </w:r>
          </w:p>
        </w:tc>
        <w:tc>
          <w:tcPr>
            <w:tcW w:w="2265" w:type="dxa"/>
          </w:tcPr>
          <w:p w14:paraId="64695B65" w14:textId="655E6CFB" w:rsidR="00FF4B9C" w:rsidRPr="004A3D16" w:rsidRDefault="00FF4B9C" w:rsidP="004A3D16">
            <w:pPr>
              <w:pStyle w:val="a3"/>
              <w:ind w:left="0"/>
              <w:jc w:val="center"/>
              <w:rPr>
                <w:b/>
                <w:bCs/>
              </w:rPr>
            </w:pPr>
            <w:r w:rsidRPr="004A3D16">
              <w:rPr>
                <w:b/>
                <w:bCs/>
              </w:rPr>
              <w:t>Единица измерения</w:t>
            </w:r>
          </w:p>
        </w:tc>
        <w:tc>
          <w:tcPr>
            <w:tcW w:w="2266" w:type="dxa"/>
          </w:tcPr>
          <w:p w14:paraId="38E41F9D" w14:textId="1202B3CC" w:rsidR="00FF4B9C" w:rsidRPr="004A3D16" w:rsidRDefault="00FF4B9C" w:rsidP="004A3D16">
            <w:pPr>
              <w:pStyle w:val="a3"/>
              <w:ind w:left="0"/>
              <w:jc w:val="center"/>
              <w:rPr>
                <w:b/>
                <w:bCs/>
              </w:rPr>
            </w:pPr>
            <w:r w:rsidRPr="004A3D16">
              <w:rPr>
                <w:b/>
                <w:bCs/>
              </w:rPr>
              <w:t>Количественное значение показателя</w:t>
            </w:r>
          </w:p>
        </w:tc>
      </w:tr>
      <w:tr w:rsidR="00FF4B9C" w:rsidRPr="004A3D16" w14:paraId="3ADAB1CB" w14:textId="77777777" w:rsidTr="00F74ABD">
        <w:trPr>
          <w:gridAfter w:val="1"/>
          <w:wAfter w:w="8" w:type="dxa"/>
          <w:tblHeader/>
        </w:trPr>
        <w:tc>
          <w:tcPr>
            <w:tcW w:w="846" w:type="dxa"/>
          </w:tcPr>
          <w:p w14:paraId="1193DD5B" w14:textId="7287BDBC" w:rsidR="00FF4B9C" w:rsidRPr="004A3D16" w:rsidRDefault="00FF4B9C" w:rsidP="004A3D16">
            <w:pPr>
              <w:pStyle w:val="a3"/>
              <w:ind w:left="0"/>
              <w:jc w:val="center"/>
              <w:rPr>
                <w:b/>
                <w:bCs/>
              </w:rPr>
            </w:pPr>
            <w:r w:rsidRPr="004A3D16">
              <w:rPr>
                <w:b/>
                <w:bCs/>
              </w:rPr>
              <w:t>1</w:t>
            </w:r>
          </w:p>
        </w:tc>
        <w:tc>
          <w:tcPr>
            <w:tcW w:w="4111" w:type="dxa"/>
          </w:tcPr>
          <w:p w14:paraId="709FAB98" w14:textId="5C86CC5B" w:rsidR="00FF4B9C" w:rsidRPr="004A3D16" w:rsidRDefault="00FF4B9C" w:rsidP="004A3D16">
            <w:pPr>
              <w:pStyle w:val="a3"/>
              <w:ind w:left="0"/>
              <w:jc w:val="center"/>
              <w:rPr>
                <w:b/>
                <w:bCs/>
              </w:rPr>
            </w:pPr>
            <w:r w:rsidRPr="004A3D16">
              <w:rPr>
                <w:b/>
                <w:bCs/>
              </w:rPr>
              <w:t>2</w:t>
            </w:r>
          </w:p>
        </w:tc>
        <w:tc>
          <w:tcPr>
            <w:tcW w:w="2265" w:type="dxa"/>
          </w:tcPr>
          <w:p w14:paraId="3886E79F" w14:textId="3A5AB106" w:rsidR="00FF4B9C" w:rsidRPr="004A3D16" w:rsidRDefault="00FF4B9C" w:rsidP="004A3D16">
            <w:pPr>
              <w:pStyle w:val="a3"/>
              <w:ind w:left="0"/>
              <w:jc w:val="center"/>
              <w:rPr>
                <w:b/>
                <w:bCs/>
              </w:rPr>
            </w:pPr>
            <w:r w:rsidRPr="004A3D16">
              <w:rPr>
                <w:b/>
                <w:bCs/>
              </w:rPr>
              <w:t>3</w:t>
            </w:r>
          </w:p>
        </w:tc>
        <w:tc>
          <w:tcPr>
            <w:tcW w:w="2266" w:type="dxa"/>
          </w:tcPr>
          <w:p w14:paraId="2A708CEA" w14:textId="44461795" w:rsidR="00FF4B9C" w:rsidRPr="004A3D16" w:rsidRDefault="00FF4B9C" w:rsidP="004A3D16">
            <w:pPr>
              <w:pStyle w:val="a3"/>
              <w:ind w:left="0"/>
              <w:jc w:val="center"/>
              <w:rPr>
                <w:b/>
                <w:bCs/>
              </w:rPr>
            </w:pPr>
            <w:r w:rsidRPr="004A3D16">
              <w:rPr>
                <w:b/>
                <w:bCs/>
              </w:rPr>
              <w:t>4</w:t>
            </w:r>
          </w:p>
        </w:tc>
      </w:tr>
      <w:tr w:rsidR="00FF4B9C" w:rsidRPr="004A3D16" w14:paraId="4C2BF730" w14:textId="77777777" w:rsidTr="00F54826">
        <w:tc>
          <w:tcPr>
            <w:tcW w:w="9496" w:type="dxa"/>
            <w:gridSpan w:val="5"/>
          </w:tcPr>
          <w:p w14:paraId="0C058E2C" w14:textId="1D22BA06" w:rsidR="00FF4B9C" w:rsidRPr="004A3D16" w:rsidRDefault="00FF4B9C" w:rsidP="004A3D16">
            <w:pPr>
              <w:pStyle w:val="a3"/>
              <w:ind w:left="0"/>
              <w:jc w:val="center"/>
              <w:rPr>
                <w:b/>
                <w:bCs/>
              </w:rPr>
            </w:pPr>
            <w:r w:rsidRPr="004A3D16">
              <w:rPr>
                <w:b/>
                <w:bCs/>
              </w:rPr>
              <w:t>Автомобильный транспорт</w:t>
            </w:r>
          </w:p>
        </w:tc>
      </w:tr>
      <w:tr w:rsidR="00D42A13" w:rsidRPr="004A3D16" w14:paraId="3305159F" w14:textId="77777777" w:rsidTr="00F54826">
        <w:trPr>
          <w:gridAfter w:val="1"/>
          <w:wAfter w:w="8" w:type="dxa"/>
        </w:trPr>
        <w:tc>
          <w:tcPr>
            <w:tcW w:w="846" w:type="dxa"/>
          </w:tcPr>
          <w:p w14:paraId="6EE07032" w14:textId="374005FD" w:rsidR="00D42A13" w:rsidRPr="004A3D16" w:rsidRDefault="00DC1E88" w:rsidP="004A3D16">
            <w:pPr>
              <w:pStyle w:val="a3"/>
              <w:ind w:left="0"/>
              <w:jc w:val="both"/>
            </w:pPr>
            <w:r w:rsidRPr="004A3D16">
              <w:t>1</w:t>
            </w:r>
          </w:p>
        </w:tc>
        <w:tc>
          <w:tcPr>
            <w:tcW w:w="4111" w:type="dxa"/>
          </w:tcPr>
          <w:p w14:paraId="333D2B85" w14:textId="67ECF26B" w:rsidR="00D42A13" w:rsidRPr="004A3D16" w:rsidRDefault="00D42A13" w:rsidP="004A3D16">
            <w:pPr>
              <w:pStyle w:val="a3"/>
              <w:ind w:left="0"/>
              <w:jc w:val="both"/>
            </w:pPr>
            <w:r w:rsidRPr="004A3D16">
              <w:t>Количество маршрутов</w:t>
            </w:r>
          </w:p>
        </w:tc>
        <w:tc>
          <w:tcPr>
            <w:tcW w:w="2265" w:type="dxa"/>
          </w:tcPr>
          <w:p w14:paraId="4CBB62CF" w14:textId="2EB507C3" w:rsidR="00D42A13" w:rsidRPr="004A3D16" w:rsidRDefault="00DC1E88" w:rsidP="004A3D16">
            <w:pPr>
              <w:pStyle w:val="a3"/>
              <w:ind w:left="0"/>
              <w:jc w:val="center"/>
            </w:pPr>
            <w:r w:rsidRPr="004A3D16">
              <w:t>Ед.</w:t>
            </w:r>
          </w:p>
        </w:tc>
        <w:tc>
          <w:tcPr>
            <w:tcW w:w="2266" w:type="dxa"/>
          </w:tcPr>
          <w:p w14:paraId="4BCA82B4" w14:textId="5584212A" w:rsidR="00D42A13" w:rsidRPr="004A3D16" w:rsidRDefault="00D42A13" w:rsidP="004A3D16">
            <w:pPr>
              <w:pStyle w:val="a3"/>
              <w:ind w:left="0"/>
              <w:jc w:val="center"/>
            </w:pPr>
            <w:r w:rsidRPr="004A3D16">
              <w:t>10</w:t>
            </w:r>
          </w:p>
        </w:tc>
      </w:tr>
      <w:tr w:rsidR="00FF4B9C" w:rsidRPr="004A3D16" w14:paraId="539FE1DB" w14:textId="77777777" w:rsidTr="00F54826">
        <w:trPr>
          <w:gridAfter w:val="1"/>
          <w:wAfter w:w="8" w:type="dxa"/>
        </w:trPr>
        <w:tc>
          <w:tcPr>
            <w:tcW w:w="846" w:type="dxa"/>
          </w:tcPr>
          <w:p w14:paraId="4DB6D809" w14:textId="3D158F82" w:rsidR="00FF4B9C" w:rsidRPr="004A3D16" w:rsidRDefault="00F54826" w:rsidP="004A3D16">
            <w:pPr>
              <w:pStyle w:val="a3"/>
              <w:ind w:left="0"/>
              <w:jc w:val="both"/>
            </w:pPr>
            <w:r w:rsidRPr="004A3D16">
              <w:t>1</w:t>
            </w:r>
          </w:p>
        </w:tc>
        <w:tc>
          <w:tcPr>
            <w:tcW w:w="4111" w:type="dxa"/>
          </w:tcPr>
          <w:p w14:paraId="7A8AA4D0" w14:textId="2F647CD4" w:rsidR="00FF4B9C" w:rsidRPr="004A3D16" w:rsidRDefault="00F54826" w:rsidP="004A3D16">
            <w:pPr>
              <w:pStyle w:val="a3"/>
              <w:ind w:left="0"/>
              <w:jc w:val="both"/>
            </w:pPr>
            <w:r w:rsidRPr="004A3D16">
              <w:t>Коэффициент охвата сети дорог</w:t>
            </w:r>
          </w:p>
        </w:tc>
        <w:tc>
          <w:tcPr>
            <w:tcW w:w="2265" w:type="dxa"/>
          </w:tcPr>
          <w:p w14:paraId="33E1ADB5" w14:textId="1B9A885B" w:rsidR="00FF4B9C" w:rsidRPr="004A3D16" w:rsidRDefault="00D42A13" w:rsidP="004A3D16">
            <w:pPr>
              <w:pStyle w:val="a3"/>
              <w:ind w:left="0"/>
              <w:jc w:val="center"/>
            </w:pPr>
            <w:r w:rsidRPr="004A3D16">
              <w:t>-</w:t>
            </w:r>
          </w:p>
        </w:tc>
        <w:tc>
          <w:tcPr>
            <w:tcW w:w="2266" w:type="dxa"/>
          </w:tcPr>
          <w:p w14:paraId="73D1D331" w14:textId="37143114" w:rsidR="00FF4B9C" w:rsidRPr="004A3D16" w:rsidRDefault="00F54826" w:rsidP="004A3D16">
            <w:pPr>
              <w:pStyle w:val="a3"/>
              <w:ind w:left="0"/>
              <w:jc w:val="center"/>
            </w:pPr>
            <w:r w:rsidRPr="004A3D16">
              <w:t>0,</w:t>
            </w:r>
            <w:r w:rsidR="00181F5C" w:rsidRPr="004A3D16">
              <w:t>4</w:t>
            </w:r>
            <w:r w:rsidRPr="004A3D16">
              <w:t>2</w:t>
            </w:r>
          </w:p>
        </w:tc>
      </w:tr>
      <w:tr w:rsidR="00F54826" w:rsidRPr="004A3D16" w14:paraId="71A549EA" w14:textId="77777777" w:rsidTr="00F54826">
        <w:trPr>
          <w:gridAfter w:val="1"/>
          <w:wAfter w:w="8" w:type="dxa"/>
        </w:trPr>
        <w:tc>
          <w:tcPr>
            <w:tcW w:w="846" w:type="dxa"/>
          </w:tcPr>
          <w:p w14:paraId="60B6E5CE" w14:textId="5ABBC86F" w:rsidR="00F54826" w:rsidRPr="004A3D16" w:rsidRDefault="00F54826" w:rsidP="004A3D16">
            <w:pPr>
              <w:pStyle w:val="a3"/>
              <w:ind w:left="0"/>
              <w:jc w:val="both"/>
            </w:pPr>
            <w:r w:rsidRPr="004A3D16">
              <w:t>2</w:t>
            </w:r>
          </w:p>
        </w:tc>
        <w:tc>
          <w:tcPr>
            <w:tcW w:w="4111" w:type="dxa"/>
          </w:tcPr>
          <w:p w14:paraId="639AFD9B" w14:textId="56B3EEB9" w:rsidR="00F54826" w:rsidRPr="004A3D16" w:rsidRDefault="00F54826" w:rsidP="004A3D16">
            <w:pPr>
              <w:pStyle w:val="a3"/>
              <w:ind w:left="0"/>
              <w:jc w:val="both"/>
            </w:pPr>
            <w:r w:rsidRPr="004A3D16">
              <w:t>Плотность транспортной сети</w:t>
            </w:r>
          </w:p>
        </w:tc>
        <w:tc>
          <w:tcPr>
            <w:tcW w:w="2265" w:type="dxa"/>
          </w:tcPr>
          <w:p w14:paraId="4C00011E" w14:textId="126DCE6C" w:rsidR="00F54826" w:rsidRPr="004A3D16" w:rsidRDefault="00D42A13" w:rsidP="004A3D16">
            <w:pPr>
              <w:pStyle w:val="a3"/>
              <w:ind w:left="0"/>
              <w:jc w:val="center"/>
            </w:pPr>
            <w:r w:rsidRPr="004A3D16">
              <w:t>-</w:t>
            </w:r>
          </w:p>
        </w:tc>
        <w:tc>
          <w:tcPr>
            <w:tcW w:w="2266" w:type="dxa"/>
          </w:tcPr>
          <w:p w14:paraId="3737C5A0" w14:textId="6A0DC27E" w:rsidR="00F54826" w:rsidRPr="004A3D16" w:rsidRDefault="00F54826" w:rsidP="004A3D16">
            <w:pPr>
              <w:pStyle w:val="a3"/>
              <w:ind w:left="0"/>
              <w:jc w:val="center"/>
            </w:pPr>
            <w:r w:rsidRPr="004A3D16">
              <w:t>0,85</w:t>
            </w:r>
          </w:p>
        </w:tc>
      </w:tr>
      <w:tr w:rsidR="00F54826" w:rsidRPr="004A3D16" w14:paraId="493D9714" w14:textId="77777777" w:rsidTr="00F54826">
        <w:trPr>
          <w:gridAfter w:val="1"/>
          <w:wAfter w:w="8" w:type="dxa"/>
        </w:trPr>
        <w:tc>
          <w:tcPr>
            <w:tcW w:w="846" w:type="dxa"/>
          </w:tcPr>
          <w:p w14:paraId="5BC2EAE5" w14:textId="6E306E36" w:rsidR="00F54826" w:rsidRPr="004A3D16" w:rsidRDefault="00F54826" w:rsidP="004A3D16">
            <w:pPr>
              <w:pStyle w:val="a3"/>
              <w:ind w:left="0"/>
              <w:jc w:val="both"/>
            </w:pPr>
            <w:r w:rsidRPr="004A3D16">
              <w:t>3</w:t>
            </w:r>
          </w:p>
        </w:tc>
        <w:tc>
          <w:tcPr>
            <w:tcW w:w="4111" w:type="dxa"/>
          </w:tcPr>
          <w:p w14:paraId="5FBA2AEE" w14:textId="73DC86E8" w:rsidR="00F54826" w:rsidRPr="004A3D16" w:rsidRDefault="00F54826" w:rsidP="004A3D16">
            <w:pPr>
              <w:pStyle w:val="a3"/>
              <w:ind w:left="0"/>
              <w:jc w:val="both"/>
            </w:pPr>
            <w:r w:rsidRPr="004A3D16">
              <w:t>Маршрутный коэффициент</w:t>
            </w:r>
          </w:p>
        </w:tc>
        <w:tc>
          <w:tcPr>
            <w:tcW w:w="2265" w:type="dxa"/>
          </w:tcPr>
          <w:p w14:paraId="040DE134" w14:textId="1994C407" w:rsidR="00F54826" w:rsidRPr="004A3D16" w:rsidRDefault="00D42A13" w:rsidP="004A3D16">
            <w:pPr>
              <w:pStyle w:val="a3"/>
              <w:ind w:left="0"/>
              <w:jc w:val="center"/>
            </w:pPr>
            <w:r w:rsidRPr="004A3D16">
              <w:t>-</w:t>
            </w:r>
          </w:p>
        </w:tc>
        <w:tc>
          <w:tcPr>
            <w:tcW w:w="2266" w:type="dxa"/>
          </w:tcPr>
          <w:p w14:paraId="23853B38" w14:textId="4C08705E" w:rsidR="00F54826" w:rsidRPr="004A3D16" w:rsidRDefault="00F54826" w:rsidP="004A3D16">
            <w:pPr>
              <w:pStyle w:val="a3"/>
              <w:ind w:left="0"/>
              <w:jc w:val="center"/>
            </w:pPr>
            <w:r w:rsidRPr="004A3D16">
              <w:t>2,2</w:t>
            </w:r>
          </w:p>
        </w:tc>
      </w:tr>
      <w:tr w:rsidR="00DC1E88" w:rsidRPr="004A3D16" w14:paraId="3118AC5C" w14:textId="77777777" w:rsidTr="00F54826">
        <w:trPr>
          <w:gridAfter w:val="1"/>
          <w:wAfter w:w="8" w:type="dxa"/>
        </w:trPr>
        <w:tc>
          <w:tcPr>
            <w:tcW w:w="846" w:type="dxa"/>
          </w:tcPr>
          <w:p w14:paraId="0B764148" w14:textId="1A991B4B" w:rsidR="00DC1E88" w:rsidRPr="004A3D16" w:rsidRDefault="00DC1E88" w:rsidP="004A3D16">
            <w:pPr>
              <w:pStyle w:val="a3"/>
              <w:ind w:left="0"/>
              <w:jc w:val="both"/>
            </w:pPr>
            <w:r w:rsidRPr="004A3D16">
              <w:t>4</w:t>
            </w:r>
          </w:p>
        </w:tc>
        <w:tc>
          <w:tcPr>
            <w:tcW w:w="4111" w:type="dxa"/>
          </w:tcPr>
          <w:p w14:paraId="52B32ABE" w14:textId="56AFECE9" w:rsidR="00DC1E88" w:rsidRPr="004A3D16" w:rsidRDefault="00DC1E88" w:rsidP="004A3D16">
            <w:pPr>
              <w:pStyle w:val="a3"/>
              <w:ind w:left="0"/>
              <w:jc w:val="both"/>
            </w:pPr>
            <w:r w:rsidRPr="004A3D16">
              <w:t>Вместимость автовокзала</w:t>
            </w:r>
          </w:p>
        </w:tc>
        <w:tc>
          <w:tcPr>
            <w:tcW w:w="2265" w:type="dxa"/>
          </w:tcPr>
          <w:p w14:paraId="3E7B8EB8" w14:textId="6077E0FB" w:rsidR="00DC1E88" w:rsidRPr="004A3D16" w:rsidRDefault="00DC1E88" w:rsidP="004A3D16">
            <w:pPr>
              <w:pStyle w:val="a3"/>
              <w:ind w:left="0"/>
              <w:jc w:val="center"/>
            </w:pPr>
            <w:r w:rsidRPr="004A3D16">
              <w:t>пассажиров в час.</w:t>
            </w:r>
          </w:p>
        </w:tc>
        <w:tc>
          <w:tcPr>
            <w:tcW w:w="2266" w:type="dxa"/>
          </w:tcPr>
          <w:p w14:paraId="251EFE90" w14:textId="5D9958A7" w:rsidR="00DC1E88" w:rsidRPr="004A3D16" w:rsidRDefault="00DC1E88" w:rsidP="004A3D16">
            <w:pPr>
              <w:pStyle w:val="a3"/>
              <w:ind w:left="0"/>
              <w:jc w:val="center"/>
            </w:pPr>
            <w:r w:rsidRPr="004A3D16">
              <w:t>94</w:t>
            </w:r>
          </w:p>
        </w:tc>
      </w:tr>
      <w:tr w:rsidR="00DC1E88" w:rsidRPr="004A3D16" w14:paraId="654BC910" w14:textId="77777777" w:rsidTr="00F54826">
        <w:tc>
          <w:tcPr>
            <w:tcW w:w="9496" w:type="dxa"/>
            <w:gridSpan w:val="5"/>
          </w:tcPr>
          <w:p w14:paraId="325E4362" w14:textId="2B1ED8F5" w:rsidR="00DC1E88" w:rsidRPr="004A3D16" w:rsidRDefault="00DC1E88" w:rsidP="004A3D16">
            <w:pPr>
              <w:pStyle w:val="a3"/>
              <w:ind w:left="0"/>
              <w:jc w:val="center"/>
              <w:rPr>
                <w:b/>
                <w:bCs/>
              </w:rPr>
            </w:pPr>
            <w:r w:rsidRPr="004A3D16">
              <w:rPr>
                <w:b/>
                <w:bCs/>
              </w:rPr>
              <w:t>Воздушный транспорт</w:t>
            </w:r>
          </w:p>
        </w:tc>
      </w:tr>
      <w:tr w:rsidR="00DC1E88" w:rsidRPr="004A3D16" w14:paraId="5E9A2ECF" w14:textId="77777777" w:rsidTr="00F54826">
        <w:trPr>
          <w:gridAfter w:val="1"/>
          <w:wAfter w:w="8" w:type="dxa"/>
        </w:trPr>
        <w:tc>
          <w:tcPr>
            <w:tcW w:w="846" w:type="dxa"/>
          </w:tcPr>
          <w:p w14:paraId="276D4913" w14:textId="34CE304E" w:rsidR="00DC1E88" w:rsidRPr="004A3D16" w:rsidRDefault="00DC1E88" w:rsidP="004A3D16">
            <w:pPr>
              <w:pStyle w:val="a3"/>
              <w:ind w:left="0"/>
            </w:pPr>
            <w:r w:rsidRPr="004A3D16">
              <w:t>1</w:t>
            </w:r>
          </w:p>
        </w:tc>
        <w:tc>
          <w:tcPr>
            <w:tcW w:w="4111" w:type="dxa"/>
          </w:tcPr>
          <w:p w14:paraId="269924B6" w14:textId="45D5710F" w:rsidR="00DC1E88" w:rsidRPr="004A3D16" w:rsidRDefault="00DC1E88" w:rsidP="004A3D16">
            <w:pPr>
              <w:pStyle w:val="a3"/>
              <w:ind w:left="0"/>
            </w:pPr>
            <w:r w:rsidRPr="004A3D16">
              <w:t>Количество авиамаршрутов</w:t>
            </w:r>
          </w:p>
        </w:tc>
        <w:tc>
          <w:tcPr>
            <w:tcW w:w="2265" w:type="dxa"/>
          </w:tcPr>
          <w:p w14:paraId="5C22268B" w14:textId="55F0289C" w:rsidR="00DC1E88" w:rsidRPr="004A3D16" w:rsidRDefault="00DC1E88" w:rsidP="004A3D16">
            <w:pPr>
              <w:pStyle w:val="a3"/>
              <w:ind w:left="0"/>
              <w:jc w:val="center"/>
            </w:pPr>
            <w:r w:rsidRPr="004A3D16">
              <w:t>Ед.</w:t>
            </w:r>
          </w:p>
        </w:tc>
        <w:tc>
          <w:tcPr>
            <w:tcW w:w="2266" w:type="dxa"/>
          </w:tcPr>
          <w:p w14:paraId="252D86D4" w14:textId="285F1BCD" w:rsidR="00DC1E88" w:rsidRPr="004A3D16" w:rsidRDefault="00DC1E88" w:rsidP="004A3D16">
            <w:pPr>
              <w:pStyle w:val="a3"/>
              <w:ind w:left="0"/>
              <w:jc w:val="center"/>
            </w:pPr>
            <w:r w:rsidRPr="004A3D16">
              <w:t>9</w:t>
            </w:r>
          </w:p>
        </w:tc>
      </w:tr>
      <w:tr w:rsidR="00DC1E88" w:rsidRPr="004A3D16" w14:paraId="10F5E6C9" w14:textId="77777777" w:rsidTr="00F54826">
        <w:trPr>
          <w:gridAfter w:val="1"/>
          <w:wAfter w:w="8" w:type="dxa"/>
        </w:trPr>
        <w:tc>
          <w:tcPr>
            <w:tcW w:w="846" w:type="dxa"/>
          </w:tcPr>
          <w:p w14:paraId="1594AFDB" w14:textId="57CDFD9D" w:rsidR="00DC1E88" w:rsidRPr="004A3D16" w:rsidRDefault="00DC1E88" w:rsidP="004A3D16">
            <w:pPr>
              <w:pStyle w:val="a3"/>
              <w:ind w:left="0"/>
            </w:pPr>
            <w:r w:rsidRPr="004A3D16">
              <w:t>2</w:t>
            </w:r>
          </w:p>
        </w:tc>
        <w:tc>
          <w:tcPr>
            <w:tcW w:w="4111" w:type="dxa"/>
          </w:tcPr>
          <w:p w14:paraId="042B2DD8" w14:textId="35058D35" w:rsidR="00DC1E88" w:rsidRPr="004A3D16" w:rsidRDefault="00DC1E88" w:rsidP="004A3D16">
            <w:pPr>
              <w:pStyle w:val="a3"/>
              <w:ind w:left="0"/>
            </w:pPr>
            <w:r w:rsidRPr="004A3D16">
              <w:t>Вместимость аэровокзал</w:t>
            </w:r>
            <w:r w:rsidR="005F7C06" w:rsidRPr="004A3D16">
              <w:t>а</w:t>
            </w:r>
          </w:p>
        </w:tc>
        <w:tc>
          <w:tcPr>
            <w:tcW w:w="2265" w:type="dxa"/>
          </w:tcPr>
          <w:p w14:paraId="078A5D50" w14:textId="0A9B5A32" w:rsidR="00DC1E88" w:rsidRPr="004A3D16" w:rsidRDefault="00DC1E88" w:rsidP="004A3D16">
            <w:pPr>
              <w:pStyle w:val="a3"/>
              <w:ind w:left="0"/>
              <w:jc w:val="center"/>
            </w:pPr>
            <w:r w:rsidRPr="004A3D16">
              <w:t>пассажиров в час.</w:t>
            </w:r>
          </w:p>
        </w:tc>
        <w:tc>
          <w:tcPr>
            <w:tcW w:w="2266" w:type="dxa"/>
          </w:tcPr>
          <w:p w14:paraId="622A6F1F" w14:textId="73C4AA1C" w:rsidR="00DC1E88" w:rsidRPr="004A3D16" w:rsidRDefault="00DC1E88" w:rsidP="004A3D16">
            <w:pPr>
              <w:pStyle w:val="a3"/>
              <w:ind w:left="0"/>
              <w:jc w:val="center"/>
            </w:pPr>
            <w:r w:rsidRPr="004A3D16">
              <w:t>50</w:t>
            </w:r>
          </w:p>
        </w:tc>
      </w:tr>
      <w:tr w:rsidR="005F7C06" w:rsidRPr="004A3D16" w14:paraId="787BCE95" w14:textId="77777777" w:rsidTr="005B2D19">
        <w:trPr>
          <w:gridAfter w:val="1"/>
          <w:wAfter w:w="8" w:type="dxa"/>
        </w:trPr>
        <w:tc>
          <w:tcPr>
            <w:tcW w:w="9488" w:type="dxa"/>
            <w:gridSpan w:val="4"/>
          </w:tcPr>
          <w:p w14:paraId="771B96F9" w14:textId="00B37E28" w:rsidR="005F7C06" w:rsidRPr="004A3D16" w:rsidRDefault="005F7C06" w:rsidP="004A3D16">
            <w:pPr>
              <w:pStyle w:val="a3"/>
              <w:ind w:left="0"/>
              <w:jc w:val="center"/>
              <w:rPr>
                <w:b/>
                <w:bCs/>
              </w:rPr>
            </w:pPr>
            <w:r w:rsidRPr="004A3D16">
              <w:rPr>
                <w:b/>
                <w:bCs/>
              </w:rPr>
              <w:t>Водный транспорт</w:t>
            </w:r>
          </w:p>
        </w:tc>
      </w:tr>
      <w:tr w:rsidR="00DC1E88" w:rsidRPr="004A3D16" w14:paraId="7BC41F7E" w14:textId="77777777" w:rsidTr="00F54826">
        <w:trPr>
          <w:gridAfter w:val="1"/>
          <w:wAfter w:w="8" w:type="dxa"/>
        </w:trPr>
        <w:tc>
          <w:tcPr>
            <w:tcW w:w="846" w:type="dxa"/>
          </w:tcPr>
          <w:p w14:paraId="40B11B59" w14:textId="0DE6F7CE" w:rsidR="00DC1E88" w:rsidRPr="004A3D16" w:rsidRDefault="005F7C06" w:rsidP="004A3D16">
            <w:pPr>
              <w:pStyle w:val="a3"/>
              <w:ind w:left="0"/>
              <w:jc w:val="both"/>
            </w:pPr>
            <w:r w:rsidRPr="004A3D16">
              <w:t>1</w:t>
            </w:r>
          </w:p>
        </w:tc>
        <w:tc>
          <w:tcPr>
            <w:tcW w:w="4111" w:type="dxa"/>
          </w:tcPr>
          <w:p w14:paraId="6572EA7D" w14:textId="0499733F" w:rsidR="00DC1E88" w:rsidRPr="004A3D16" w:rsidRDefault="005F7C06" w:rsidP="004A3D16">
            <w:pPr>
              <w:pStyle w:val="a3"/>
              <w:ind w:left="0"/>
            </w:pPr>
            <w:r w:rsidRPr="004A3D16">
              <w:t>Количество стоящих на учете маломерных судна</w:t>
            </w:r>
          </w:p>
        </w:tc>
        <w:tc>
          <w:tcPr>
            <w:tcW w:w="2265" w:type="dxa"/>
          </w:tcPr>
          <w:p w14:paraId="049AB05B" w14:textId="499AFD1D" w:rsidR="00DC1E88" w:rsidRPr="004A3D16" w:rsidRDefault="005F7C06" w:rsidP="004A3D16">
            <w:pPr>
              <w:pStyle w:val="a3"/>
              <w:ind w:left="0"/>
              <w:jc w:val="center"/>
            </w:pPr>
            <w:r w:rsidRPr="004A3D16">
              <w:t>Ед.</w:t>
            </w:r>
          </w:p>
        </w:tc>
        <w:tc>
          <w:tcPr>
            <w:tcW w:w="2266" w:type="dxa"/>
          </w:tcPr>
          <w:p w14:paraId="3D6C3899" w14:textId="350F52CD" w:rsidR="00DC1E88" w:rsidRPr="004A3D16" w:rsidRDefault="005F7C06" w:rsidP="004A3D16">
            <w:pPr>
              <w:pStyle w:val="a3"/>
              <w:ind w:left="0"/>
              <w:jc w:val="center"/>
            </w:pPr>
            <w:r w:rsidRPr="004A3D16">
              <w:t>186</w:t>
            </w:r>
          </w:p>
        </w:tc>
      </w:tr>
      <w:tr w:rsidR="005F7C06" w:rsidRPr="004A3D16" w14:paraId="75E265F1" w14:textId="77777777" w:rsidTr="00F54826">
        <w:trPr>
          <w:gridAfter w:val="1"/>
          <w:wAfter w:w="8" w:type="dxa"/>
        </w:trPr>
        <w:tc>
          <w:tcPr>
            <w:tcW w:w="846" w:type="dxa"/>
          </w:tcPr>
          <w:p w14:paraId="4272E6BE" w14:textId="096DC6E4" w:rsidR="005F7C06" w:rsidRPr="004A3D16" w:rsidRDefault="005F7C06" w:rsidP="004A3D16">
            <w:pPr>
              <w:pStyle w:val="a3"/>
              <w:ind w:left="0"/>
              <w:jc w:val="both"/>
            </w:pPr>
            <w:r w:rsidRPr="004A3D16">
              <w:t>2</w:t>
            </w:r>
          </w:p>
        </w:tc>
        <w:tc>
          <w:tcPr>
            <w:tcW w:w="4111" w:type="dxa"/>
          </w:tcPr>
          <w:p w14:paraId="4D0AF1DF" w14:textId="0A798060" w:rsidR="005F7C06" w:rsidRPr="004A3D16" w:rsidRDefault="005F7C06" w:rsidP="004A3D16">
            <w:pPr>
              <w:pStyle w:val="a3"/>
              <w:ind w:left="0"/>
            </w:pPr>
            <w:r w:rsidRPr="004A3D16">
              <w:t>Объём грузоперевозок</w:t>
            </w:r>
            <w:r w:rsidR="00021429" w:rsidRPr="004A3D16">
              <w:t xml:space="preserve"> за 2021 год</w:t>
            </w:r>
          </w:p>
        </w:tc>
        <w:tc>
          <w:tcPr>
            <w:tcW w:w="2265" w:type="dxa"/>
          </w:tcPr>
          <w:p w14:paraId="37EDD29A" w14:textId="5B1F3BB9" w:rsidR="005F7C06" w:rsidRPr="004A3D16" w:rsidRDefault="005F7C06" w:rsidP="004A3D16">
            <w:pPr>
              <w:pStyle w:val="a3"/>
              <w:ind w:left="0"/>
              <w:jc w:val="center"/>
            </w:pPr>
            <w:r w:rsidRPr="004A3D16">
              <w:t>млн. тонн грузов</w:t>
            </w:r>
          </w:p>
        </w:tc>
        <w:tc>
          <w:tcPr>
            <w:tcW w:w="2266" w:type="dxa"/>
          </w:tcPr>
          <w:p w14:paraId="39B52893" w14:textId="04A947BB" w:rsidR="005F7C06" w:rsidRPr="004A3D16" w:rsidRDefault="005F7C06" w:rsidP="004A3D16">
            <w:pPr>
              <w:pStyle w:val="a3"/>
              <w:ind w:left="0"/>
              <w:jc w:val="center"/>
            </w:pPr>
            <w:r w:rsidRPr="004A3D16">
              <w:t>2,8</w:t>
            </w:r>
          </w:p>
        </w:tc>
      </w:tr>
      <w:tr w:rsidR="00021429" w:rsidRPr="004A3D16" w14:paraId="1A7ADC15" w14:textId="77777777" w:rsidTr="00021429">
        <w:trPr>
          <w:gridAfter w:val="1"/>
          <w:wAfter w:w="8" w:type="dxa"/>
          <w:trHeight w:val="753"/>
        </w:trPr>
        <w:tc>
          <w:tcPr>
            <w:tcW w:w="846" w:type="dxa"/>
          </w:tcPr>
          <w:p w14:paraId="6E797DA4" w14:textId="5B6BFF10" w:rsidR="00021429" w:rsidRPr="004A3D16" w:rsidRDefault="00021429" w:rsidP="004A3D16">
            <w:pPr>
              <w:pStyle w:val="a3"/>
              <w:ind w:left="0"/>
              <w:jc w:val="both"/>
            </w:pPr>
            <w:r w:rsidRPr="004A3D16">
              <w:t>3</w:t>
            </w:r>
          </w:p>
        </w:tc>
        <w:tc>
          <w:tcPr>
            <w:tcW w:w="4111" w:type="dxa"/>
          </w:tcPr>
          <w:p w14:paraId="45D5F12B" w14:textId="67003778" w:rsidR="00021429" w:rsidRPr="004A3D16" w:rsidRDefault="00021429" w:rsidP="004A3D16">
            <w:pPr>
              <w:pStyle w:val="a3"/>
              <w:ind w:left="0"/>
              <w:rPr>
                <w:color w:val="1A1A1A"/>
                <w:spacing w:val="-6"/>
                <w:shd w:val="clear" w:color="auto" w:fill="FFFFFF"/>
              </w:rPr>
            </w:pPr>
            <w:r w:rsidRPr="004A3D16">
              <w:rPr>
                <w:color w:val="1A1A1A"/>
                <w:spacing w:val="-6"/>
                <w:shd w:val="clear" w:color="auto" w:fill="FFFFFF"/>
              </w:rPr>
              <w:t>Из них объем грузоперевозок леса</w:t>
            </w:r>
            <w:r w:rsidR="00BD0AB4" w:rsidRPr="004A3D16">
              <w:rPr>
                <w:color w:val="1A1A1A"/>
                <w:spacing w:val="-6"/>
                <w:shd w:val="clear" w:color="auto" w:fill="FFFFFF"/>
              </w:rPr>
              <w:t xml:space="preserve"> в 2021 году</w:t>
            </w:r>
          </w:p>
        </w:tc>
        <w:tc>
          <w:tcPr>
            <w:tcW w:w="2265" w:type="dxa"/>
          </w:tcPr>
          <w:p w14:paraId="3B91CA60" w14:textId="01082331" w:rsidR="00021429" w:rsidRPr="004A3D16" w:rsidRDefault="00021429" w:rsidP="004A3D16">
            <w:pPr>
              <w:pStyle w:val="a3"/>
              <w:ind w:left="0"/>
              <w:jc w:val="center"/>
            </w:pPr>
            <w:r w:rsidRPr="004A3D16">
              <w:rPr>
                <w:color w:val="1A1A1A"/>
                <w:spacing w:val="-6"/>
                <w:shd w:val="clear" w:color="auto" w:fill="FFFFFF"/>
              </w:rPr>
              <w:t>Тыс. тонн</w:t>
            </w:r>
          </w:p>
        </w:tc>
        <w:tc>
          <w:tcPr>
            <w:tcW w:w="2266" w:type="dxa"/>
          </w:tcPr>
          <w:p w14:paraId="630D90DA" w14:textId="303ACD5E" w:rsidR="00021429" w:rsidRPr="004A3D16" w:rsidRDefault="00021429" w:rsidP="004A3D16">
            <w:pPr>
              <w:pStyle w:val="a3"/>
              <w:ind w:left="0"/>
              <w:jc w:val="center"/>
            </w:pPr>
            <w:r w:rsidRPr="004A3D16">
              <w:rPr>
                <w:color w:val="1A1A1A"/>
                <w:spacing w:val="-6"/>
                <w:shd w:val="clear" w:color="auto" w:fill="FFFFFF"/>
              </w:rPr>
              <w:t>480</w:t>
            </w:r>
          </w:p>
        </w:tc>
      </w:tr>
      <w:tr w:rsidR="00021429" w:rsidRPr="004A3D16" w14:paraId="35F91F7B" w14:textId="77777777" w:rsidTr="00F54826">
        <w:trPr>
          <w:gridAfter w:val="1"/>
          <w:wAfter w:w="8" w:type="dxa"/>
        </w:trPr>
        <w:tc>
          <w:tcPr>
            <w:tcW w:w="846" w:type="dxa"/>
          </w:tcPr>
          <w:p w14:paraId="0A33EEF6" w14:textId="376CED90" w:rsidR="00021429" w:rsidRPr="004A3D16" w:rsidRDefault="00021429" w:rsidP="004A3D16">
            <w:pPr>
              <w:pStyle w:val="a3"/>
              <w:ind w:left="0"/>
              <w:jc w:val="both"/>
            </w:pPr>
            <w:r w:rsidRPr="004A3D16">
              <w:t>4</w:t>
            </w:r>
          </w:p>
        </w:tc>
        <w:tc>
          <w:tcPr>
            <w:tcW w:w="4111" w:type="dxa"/>
          </w:tcPr>
          <w:p w14:paraId="05631349" w14:textId="407CD50F" w:rsidR="00021429" w:rsidRPr="004A3D16" w:rsidRDefault="00021429" w:rsidP="004A3D16">
            <w:pPr>
              <w:pStyle w:val="a3"/>
              <w:ind w:left="0"/>
              <w:rPr>
                <w:color w:val="1A1A1A"/>
                <w:spacing w:val="-6"/>
                <w:shd w:val="clear" w:color="auto" w:fill="FFFFFF"/>
              </w:rPr>
            </w:pPr>
            <w:r w:rsidRPr="004A3D16">
              <w:rPr>
                <w:color w:val="1A1A1A"/>
                <w:spacing w:val="-6"/>
                <w:shd w:val="clear" w:color="auto" w:fill="FFFFFF"/>
              </w:rPr>
              <w:t>Объем грузоперевозок нефти</w:t>
            </w:r>
            <w:r w:rsidR="00BD0AB4" w:rsidRPr="004A3D16">
              <w:rPr>
                <w:color w:val="1A1A1A"/>
                <w:spacing w:val="-6"/>
                <w:shd w:val="clear" w:color="auto" w:fill="FFFFFF"/>
              </w:rPr>
              <w:t xml:space="preserve"> в 2021 году</w:t>
            </w:r>
          </w:p>
        </w:tc>
        <w:tc>
          <w:tcPr>
            <w:tcW w:w="2265" w:type="dxa"/>
          </w:tcPr>
          <w:p w14:paraId="44E788AC" w14:textId="4000AD84" w:rsidR="00021429" w:rsidRPr="004A3D16" w:rsidRDefault="00021429" w:rsidP="004A3D16">
            <w:pPr>
              <w:pStyle w:val="a3"/>
              <w:ind w:left="0"/>
              <w:jc w:val="center"/>
              <w:rPr>
                <w:color w:val="1A1A1A"/>
                <w:spacing w:val="-6"/>
                <w:shd w:val="clear" w:color="auto" w:fill="FFFFFF"/>
              </w:rPr>
            </w:pPr>
            <w:r w:rsidRPr="004A3D16">
              <w:rPr>
                <w:color w:val="1A1A1A"/>
                <w:spacing w:val="-6"/>
                <w:shd w:val="clear" w:color="auto" w:fill="FFFFFF"/>
              </w:rPr>
              <w:t>Тыс. тонн</w:t>
            </w:r>
          </w:p>
        </w:tc>
        <w:tc>
          <w:tcPr>
            <w:tcW w:w="2266" w:type="dxa"/>
          </w:tcPr>
          <w:p w14:paraId="01730E52" w14:textId="3C237E20" w:rsidR="00021429" w:rsidRPr="004A3D16" w:rsidRDefault="00021429" w:rsidP="004A3D16">
            <w:pPr>
              <w:pStyle w:val="a3"/>
              <w:ind w:left="0"/>
              <w:jc w:val="center"/>
              <w:rPr>
                <w:color w:val="1A1A1A"/>
                <w:spacing w:val="-6"/>
                <w:shd w:val="clear" w:color="auto" w:fill="FFFFFF"/>
              </w:rPr>
            </w:pPr>
            <w:r w:rsidRPr="004A3D16">
              <w:rPr>
                <w:color w:val="1A1A1A"/>
                <w:spacing w:val="-6"/>
                <w:shd w:val="clear" w:color="auto" w:fill="FFFFFF"/>
              </w:rPr>
              <w:t>163</w:t>
            </w:r>
          </w:p>
        </w:tc>
      </w:tr>
      <w:tr w:rsidR="00021429" w:rsidRPr="004A3D16" w14:paraId="678F180B" w14:textId="77777777" w:rsidTr="00F54826">
        <w:trPr>
          <w:gridAfter w:val="1"/>
          <w:wAfter w:w="8" w:type="dxa"/>
        </w:trPr>
        <w:tc>
          <w:tcPr>
            <w:tcW w:w="846" w:type="dxa"/>
          </w:tcPr>
          <w:p w14:paraId="35CD09DC" w14:textId="779A48B1" w:rsidR="00021429" w:rsidRPr="004A3D16" w:rsidRDefault="00021429" w:rsidP="004A3D16">
            <w:pPr>
              <w:pStyle w:val="a3"/>
              <w:ind w:left="0"/>
              <w:jc w:val="both"/>
            </w:pPr>
            <w:r w:rsidRPr="004A3D16">
              <w:t>6</w:t>
            </w:r>
          </w:p>
        </w:tc>
        <w:tc>
          <w:tcPr>
            <w:tcW w:w="4111" w:type="dxa"/>
          </w:tcPr>
          <w:p w14:paraId="160017BD" w14:textId="372E9ACF" w:rsidR="00021429" w:rsidRPr="004A3D16" w:rsidRDefault="00021429" w:rsidP="004A3D16">
            <w:pPr>
              <w:pStyle w:val="a3"/>
              <w:ind w:left="0"/>
              <w:rPr>
                <w:color w:val="1A1A1A"/>
                <w:spacing w:val="-6"/>
                <w:shd w:val="clear" w:color="auto" w:fill="FFFFFF"/>
              </w:rPr>
            </w:pPr>
            <w:r w:rsidRPr="004A3D16">
              <w:rPr>
                <w:color w:val="1A1A1A"/>
                <w:spacing w:val="-6"/>
                <w:shd w:val="clear" w:color="auto" w:fill="FFFFFF"/>
              </w:rPr>
              <w:t>Объём контейнерных перевозок</w:t>
            </w:r>
            <w:r w:rsidR="00BD0AB4" w:rsidRPr="004A3D16">
              <w:rPr>
                <w:color w:val="1A1A1A"/>
                <w:spacing w:val="-6"/>
                <w:shd w:val="clear" w:color="auto" w:fill="FFFFFF"/>
              </w:rPr>
              <w:t xml:space="preserve"> в 2021 году</w:t>
            </w:r>
          </w:p>
        </w:tc>
        <w:tc>
          <w:tcPr>
            <w:tcW w:w="2265" w:type="dxa"/>
          </w:tcPr>
          <w:p w14:paraId="1C9B66D5" w14:textId="5C0EC314" w:rsidR="00021429" w:rsidRPr="004A3D16" w:rsidRDefault="00021429" w:rsidP="004A3D16">
            <w:pPr>
              <w:pStyle w:val="a3"/>
              <w:ind w:left="0"/>
              <w:jc w:val="center"/>
              <w:rPr>
                <w:color w:val="1A1A1A"/>
                <w:spacing w:val="-6"/>
                <w:shd w:val="clear" w:color="auto" w:fill="FFFFFF"/>
              </w:rPr>
            </w:pPr>
            <w:r w:rsidRPr="004A3D16">
              <w:rPr>
                <w:color w:val="1A1A1A"/>
                <w:spacing w:val="-6"/>
                <w:shd w:val="clear" w:color="auto" w:fill="FFFFFF"/>
              </w:rPr>
              <w:t>Тыс. контейнеров</w:t>
            </w:r>
          </w:p>
        </w:tc>
        <w:tc>
          <w:tcPr>
            <w:tcW w:w="2266" w:type="dxa"/>
          </w:tcPr>
          <w:p w14:paraId="10C4C390" w14:textId="465DF0C0" w:rsidR="00021429" w:rsidRPr="004A3D16" w:rsidRDefault="00021429" w:rsidP="004A3D16">
            <w:pPr>
              <w:pStyle w:val="a3"/>
              <w:ind w:left="0"/>
              <w:jc w:val="center"/>
              <w:rPr>
                <w:color w:val="1A1A1A"/>
                <w:spacing w:val="-6"/>
                <w:shd w:val="clear" w:color="auto" w:fill="FFFFFF"/>
              </w:rPr>
            </w:pPr>
            <w:r w:rsidRPr="004A3D16">
              <w:rPr>
                <w:color w:val="1A1A1A"/>
                <w:spacing w:val="-6"/>
                <w:shd w:val="clear" w:color="auto" w:fill="FFFFFF"/>
              </w:rPr>
              <w:t>7,1</w:t>
            </w:r>
          </w:p>
        </w:tc>
      </w:tr>
      <w:tr w:rsidR="00021429" w:rsidRPr="004A3D16" w14:paraId="59E70DB1" w14:textId="77777777" w:rsidTr="00F54826">
        <w:trPr>
          <w:gridAfter w:val="1"/>
          <w:wAfter w:w="8" w:type="dxa"/>
        </w:trPr>
        <w:tc>
          <w:tcPr>
            <w:tcW w:w="846" w:type="dxa"/>
          </w:tcPr>
          <w:p w14:paraId="694B8AAE" w14:textId="51BE9F00" w:rsidR="00021429" w:rsidRPr="004A3D16" w:rsidRDefault="00021429" w:rsidP="004A3D16">
            <w:pPr>
              <w:pStyle w:val="a3"/>
              <w:ind w:left="0"/>
              <w:jc w:val="both"/>
            </w:pPr>
            <w:r w:rsidRPr="004A3D16">
              <w:t>5</w:t>
            </w:r>
          </w:p>
        </w:tc>
        <w:tc>
          <w:tcPr>
            <w:tcW w:w="4111" w:type="dxa"/>
          </w:tcPr>
          <w:p w14:paraId="1214205D" w14:textId="4F269574" w:rsidR="00021429" w:rsidRPr="004A3D16" w:rsidRDefault="00021429" w:rsidP="004A3D16">
            <w:pPr>
              <w:pStyle w:val="a3"/>
              <w:ind w:left="0"/>
            </w:pPr>
            <w:r w:rsidRPr="004A3D16">
              <w:t xml:space="preserve">Грузооборот </w:t>
            </w:r>
          </w:p>
        </w:tc>
        <w:tc>
          <w:tcPr>
            <w:tcW w:w="2265" w:type="dxa"/>
          </w:tcPr>
          <w:p w14:paraId="292A3986" w14:textId="0578E26F" w:rsidR="00021429" w:rsidRPr="004A3D16" w:rsidRDefault="00021429" w:rsidP="004A3D16">
            <w:pPr>
              <w:pStyle w:val="a3"/>
              <w:ind w:left="0"/>
              <w:jc w:val="center"/>
            </w:pPr>
            <w:r w:rsidRPr="004A3D16">
              <w:rPr>
                <w:color w:val="1A1A1A"/>
                <w:spacing w:val="-6"/>
                <w:shd w:val="clear" w:color="auto" w:fill="FFFFFF"/>
              </w:rPr>
              <w:t>млрд тонно-километров</w:t>
            </w:r>
          </w:p>
        </w:tc>
        <w:tc>
          <w:tcPr>
            <w:tcW w:w="2266" w:type="dxa"/>
          </w:tcPr>
          <w:p w14:paraId="53ED83D3" w14:textId="0993652A" w:rsidR="00021429" w:rsidRPr="004A3D16" w:rsidRDefault="00021429" w:rsidP="004A3D16">
            <w:pPr>
              <w:pStyle w:val="a3"/>
              <w:ind w:left="0"/>
              <w:jc w:val="center"/>
            </w:pPr>
            <w:r w:rsidRPr="004A3D16">
              <w:rPr>
                <w:color w:val="1A1A1A"/>
                <w:spacing w:val="-6"/>
                <w:shd w:val="clear" w:color="auto" w:fill="FFFFFF"/>
              </w:rPr>
              <w:t>4,261</w:t>
            </w:r>
          </w:p>
        </w:tc>
      </w:tr>
      <w:tr w:rsidR="00021429" w:rsidRPr="004A3D16" w14:paraId="0E5D44F7" w14:textId="77777777" w:rsidTr="00F54826">
        <w:trPr>
          <w:gridAfter w:val="1"/>
          <w:wAfter w:w="8" w:type="dxa"/>
        </w:trPr>
        <w:tc>
          <w:tcPr>
            <w:tcW w:w="846" w:type="dxa"/>
          </w:tcPr>
          <w:p w14:paraId="3DCEF817" w14:textId="62273542" w:rsidR="00021429" w:rsidRPr="004A3D16" w:rsidRDefault="00021429" w:rsidP="004A3D16">
            <w:pPr>
              <w:pStyle w:val="a3"/>
              <w:ind w:left="0"/>
              <w:jc w:val="both"/>
            </w:pPr>
            <w:r w:rsidRPr="004A3D16">
              <w:t>6</w:t>
            </w:r>
          </w:p>
        </w:tc>
        <w:tc>
          <w:tcPr>
            <w:tcW w:w="4111" w:type="dxa"/>
          </w:tcPr>
          <w:p w14:paraId="48105C7A" w14:textId="3B8D72AA" w:rsidR="00021429" w:rsidRPr="004A3D16" w:rsidRDefault="00021429" w:rsidP="004A3D16">
            <w:pPr>
              <w:pStyle w:val="a3"/>
              <w:ind w:left="0"/>
            </w:pPr>
            <w:r w:rsidRPr="004A3D16">
              <w:rPr>
                <w:color w:val="1A1A1A"/>
                <w:spacing w:val="-6"/>
                <w:shd w:val="clear" w:color="auto" w:fill="FFFFFF"/>
              </w:rPr>
              <w:t xml:space="preserve">Технически подготовлено судов в 2021 году </w:t>
            </w:r>
          </w:p>
        </w:tc>
        <w:tc>
          <w:tcPr>
            <w:tcW w:w="2265" w:type="dxa"/>
          </w:tcPr>
          <w:p w14:paraId="36B89C9F" w14:textId="34167AB4" w:rsidR="00021429" w:rsidRPr="004A3D16" w:rsidRDefault="00021429" w:rsidP="004A3D16">
            <w:pPr>
              <w:pStyle w:val="a3"/>
              <w:ind w:left="0"/>
              <w:jc w:val="center"/>
            </w:pPr>
            <w:r w:rsidRPr="004A3D16">
              <w:t>Ед.</w:t>
            </w:r>
          </w:p>
        </w:tc>
        <w:tc>
          <w:tcPr>
            <w:tcW w:w="2266" w:type="dxa"/>
          </w:tcPr>
          <w:p w14:paraId="635D539B" w14:textId="3C74C517" w:rsidR="00021429" w:rsidRPr="004A3D16" w:rsidRDefault="00021429" w:rsidP="004A3D16">
            <w:pPr>
              <w:pStyle w:val="a3"/>
              <w:ind w:left="0"/>
              <w:jc w:val="center"/>
            </w:pPr>
            <w:r w:rsidRPr="004A3D16">
              <w:rPr>
                <w:color w:val="1A1A1A"/>
                <w:spacing w:val="-6"/>
                <w:shd w:val="clear" w:color="auto" w:fill="FFFFFF"/>
              </w:rPr>
              <w:t>415 единиц судов общей грузоподъемностью 550 тыс. тонн.</w:t>
            </w:r>
          </w:p>
        </w:tc>
      </w:tr>
    </w:tbl>
    <w:p w14:paraId="0A957B2B" w14:textId="77777777" w:rsidR="00FF4B9C" w:rsidRPr="004A3D16" w:rsidRDefault="00FF4B9C" w:rsidP="004A3D16">
      <w:pPr>
        <w:pStyle w:val="a3"/>
        <w:ind w:left="0" w:firstLine="709"/>
        <w:jc w:val="both"/>
        <w:rPr>
          <w:sz w:val="28"/>
          <w:szCs w:val="28"/>
        </w:rPr>
      </w:pPr>
    </w:p>
    <w:p w14:paraId="46881784" w14:textId="38A82C14" w:rsidR="00827F9C" w:rsidRPr="004A3D16" w:rsidRDefault="00336F8F" w:rsidP="004A3D16">
      <w:pPr>
        <w:ind w:firstLine="709"/>
        <w:jc w:val="both"/>
        <w:rPr>
          <w:sz w:val="28"/>
          <w:szCs w:val="28"/>
        </w:rPr>
      </w:pPr>
      <w:r w:rsidRPr="004A3D16">
        <w:rPr>
          <w:sz w:val="28"/>
          <w:szCs w:val="28"/>
        </w:rPr>
        <w:t xml:space="preserve">Таким образом, транспортная </w:t>
      </w:r>
      <w:r w:rsidR="000E566D" w:rsidRPr="004A3D16">
        <w:rPr>
          <w:sz w:val="28"/>
          <w:szCs w:val="28"/>
        </w:rPr>
        <w:t xml:space="preserve">инфраструктура </w:t>
      </w:r>
      <w:r w:rsidR="001C36C0" w:rsidRPr="004A3D16">
        <w:rPr>
          <w:sz w:val="28"/>
          <w:szCs w:val="28"/>
        </w:rPr>
        <w:t>ГО</w:t>
      </w:r>
      <w:r w:rsidRPr="004A3D16">
        <w:rPr>
          <w:sz w:val="28"/>
          <w:szCs w:val="28"/>
        </w:rPr>
        <w:t xml:space="preserve"> развита достаточно хорошо, </w:t>
      </w:r>
      <w:r w:rsidR="000E566D" w:rsidRPr="004A3D16">
        <w:rPr>
          <w:sz w:val="28"/>
          <w:szCs w:val="28"/>
        </w:rPr>
        <w:t xml:space="preserve">однако </w:t>
      </w:r>
      <w:r w:rsidR="001C36C0" w:rsidRPr="004A3D16">
        <w:rPr>
          <w:sz w:val="28"/>
          <w:szCs w:val="28"/>
        </w:rPr>
        <w:t>ГО</w:t>
      </w:r>
      <w:r w:rsidRPr="004A3D16">
        <w:rPr>
          <w:sz w:val="28"/>
          <w:szCs w:val="28"/>
        </w:rPr>
        <w:t xml:space="preserve"> нуждается </w:t>
      </w:r>
      <w:r w:rsidR="00B2054E" w:rsidRPr="004A3D16">
        <w:rPr>
          <w:sz w:val="28"/>
          <w:szCs w:val="28"/>
        </w:rPr>
        <w:t>в постепенном улучшении дорожного покрытия</w:t>
      </w:r>
      <w:r w:rsidR="00CB49CF" w:rsidRPr="004A3D16">
        <w:rPr>
          <w:sz w:val="28"/>
          <w:szCs w:val="28"/>
        </w:rPr>
        <w:t>,</w:t>
      </w:r>
      <w:r w:rsidR="00B2054E" w:rsidRPr="004A3D16">
        <w:rPr>
          <w:sz w:val="28"/>
          <w:szCs w:val="28"/>
        </w:rPr>
        <w:t xml:space="preserve"> регулировании движения грузового транспорта</w:t>
      </w:r>
      <w:r w:rsidRPr="004A3D16">
        <w:rPr>
          <w:sz w:val="28"/>
          <w:szCs w:val="28"/>
        </w:rPr>
        <w:t xml:space="preserve">. Это приведёт к снижению </w:t>
      </w:r>
      <w:r w:rsidR="005D3268" w:rsidRPr="004A3D16">
        <w:rPr>
          <w:sz w:val="28"/>
          <w:szCs w:val="28"/>
        </w:rPr>
        <w:t>дорожно-транспортных происшествий</w:t>
      </w:r>
      <w:r w:rsidRPr="004A3D16">
        <w:rPr>
          <w:sz w:val="28"/>
          <w:szCs w:val="28"/>
        </w:rPr>
        <w:t xml:space="preserve"> </w:t>
      </w:r>
      <w:r w:rsidR="00817BAF" w:rsidRPr="004A3D16">
        <w:rPr>
          <w:sz w:val="28"/>
          <w:szCs w:val="28"/>
        </w:rPr>
        <w:t>и,</w:t>
      </w:r>
      <w:r w:rsidRPr="004A3D16">
        <w:rPr>
          <w:sz w:val="28"/>
          <w:szCs w:val="28"/>
        </w:rPr>
        <w:t xml:space="preserve"> </w:t>
      </w:r>
      <w:r w:rsidR="000E566D" w:rsidRPr="004A3D16">
        <w:rPr>
          <w:sz w:val="28"/>
          <w:szCs w:val="28"/>
        </w:rPr>
        <w:t xml:space="preserve">в связи с этим к </w:t>
      </w:r>
      <w:r w:rsidRPr="004A3D16">
        <w:rPr>
          <w:sz w:val="28"/>
          <w:szCs w:val="28"/>
        </w:rPr>
        <w:t>улучшению качества жизни местного населения.</w:t>
      </w:r>
    </w:p>
    <w:p w14:paraId="0801D20D" w14:textId="77777777" w:rsidR="003F3E04" w:rsidRPr="004A3D16" w:rsidRDefault="003F3E04" w:rsidP="004A3D16">
      <w:pPr>
        <w:rPr>
          <w:b/>
          <w:sz w:val="28"/>
          <w:szCs w:val="28"/>
        </w:rPr>
      </w:pPr>
      <w:r w:rsidRPr="004A3D16">
        <w:rPr>
          <w:b/>
          <w:sz w:val="28"/>
          <w:szCs w:val="28"/>
        </w:rPr>
        <w:br w:type="page"/>
      </w:r>
    </w:p>
    <w:p w14:paraId="1F8C5A24" w14:textId="589A21B2" w:rsidR="000E7640" w:rsidRPr="004A3D16" w:rsidRDefault="00655975" w:rsidP="004A3D16">
      <w:pPr>
        <w:spacing w:after="200" w:line="276" w:lineRule="auto"/>
        <w:ind w:firstLine="709"/>
        <w:jc w:val="both"/>
        <w:rPr>
          <w:b/>
          <w:sz w:val="28"/>
          <w:szCs w:val="28"/>
        </w:rPr>
      </w:pPr>
      <w:r w:rsidRPr="004A3D16">
        <w:rPr>
          <w:b/>
          <w:sz w:val="28"/>
          <w:szCs w:val="28"/>
        </w:rPr>
        <w:lastRenderedPageBreak/>
        <w:t>2</w:t>
      </w:r>
      <w:r w:rsidR="00224D74" w:rsidRPr="004A3D16">
        <w:rPr>
          <w:b/>
          <w:sz w:val="28"/>
          <w:szCs w:val="28"/>
        </w:rPr>
        <w:t>.</w:t>
      </w:r>
      <w:r w:rsidR="00C93684" w:rsidRPr="004A3D16">
        <w:rPr>
          <w:b/>
          <w:sz w:val="28"/>
          <w:szCs w:val="28"/>
        </w:rPr>
        <w:t>5</w:t>
      </w:r>
      <w:r w:rsidR="00224D74" w:rsidRPr="004A3D16">
        <w:rPr>
          <w:b/>
          <w:sz w:val="28"/>
          <w:szCs w:val="28"/>
        </w:rPr>
        <w:t xml:space="preserve"> Характеристика </w:t>
      </w:r>
      <w:r w:rsidR="004761D3" w:rsidRPr="004A3D16">
        <w:rPr>
          <w:b/>
          <w:sz w:val="28"/>
          <w:szCs w:val="28"/>
        </w:rPr>
        <w:t xml:space="preserve">сети </w:t>
      </w:r>
      <w:r w:rsidR="00817BAF" w:rsidRPr="004A3D16">
        <w:rPr>
          <w:b/>
          <w:sz w:val="28"/>
          <w:szCs w:val="28"/>
        </w:rPr>
        <w:t xml:space="preserve">дорог </w:t>
      </w:r>
      <w:r w:rsidR="001C36C0" w:rsidRPr="004A3D16">
        <w:rPr>
          <w:b/>
          <w:sz w:val="28"/>
          <w:szCs w:val="28"/>
        </w:rPr>
        <w:t>ГО</w:t>
      </w:r>
      <w:r w:rsidR="004761D3" w:rsidRPr="004A3D16">
        <w:rPr>
          <w:b/>
          <w:sz w:val="28"/>
          <w:szCs w:val="28"/>
        </w:rPr>
        <w:t xml:space="preserve">,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w:t>
      </w:r>
      <w:r w:rsidR="00817BAF" w:rsidRPr="004A3D16">
        <w:rPr>
          <w:b/>
          <w:sz w:val="28"/>
          <w:szCs w:val="28"/>
        </w:rPr>
        <w:t>иные показатели,</w:t>
      </w:r>
      <w:r w:rsidR="004761D3" w:rsidRPr="004A3D16">
        <w:rPr>
          <w:b/>
          <w:sz w:val="28"/>
          <w:szCs w:val="28"/>
        </w:rPr>
        <w:t xml:space="preserve"> характеризующие состояние дорожного движения, экологическую нагрузку на окружающую среду от автомобильного транспорта и экономические потери), оценка качества содержания дорог</w:t>
      </w:r>
    </w:p>
    <w:p w14:paraId="666AD1E5" w14:textId="08FA1FF4" w:rsidR="00FB16BE" w:rsidRPr="004A3D16" w:rsidRDefault="00FB16BE" w:rsidP="004A3D16">
      <w:pPr>
        <w:ind w:firstLine="709"/>
        <w:jc w:val="both"/>
        <w:rPr>
          <w:sz w:val="28"/>
          <w:szCs w:val="28"/>
        </w:rPr>
      </w:pPr>
      <w:r w:rsidRPr="004A3D16">
        <w:rPr>
          <w:sz w:val="28"/>
          <w:szCs w:val="28"/>
        </w:rPr>
        <w:t xml:space="preserve">Внутри </w:t>
      </w:r>
      <w:r w:rsidR="001C36C0" w:rsidRPr="004A3D16">
        <w:rPr>
          <w:sz w:val="28"/>
          <w:szCs w:val="28"/>
        </w:rPr>
        <w:t>ГО</w:t>
      </w:r>
      <w:r w:rsidRPr="004A3D16">
        <w:rPr>
          <w:sz w:val="28"/>
          <w:szCs w:val="28"/>
        </w:rPr>
        <w:t xml:space="preserve"> все районы связаны между собой асфальтированными дорогами и автобусным сообщением. </w:t>
      </w:r>
    </w:p>
    <w:p w14:paraId="799DC6AA" w14:textId="74B62332" w:rsidR="00805A90" w:rsidRPr="004A3D16" w:rsidRDefault="00FB16BE" w:rsidP="004A3D16">
      <w:pPr>
        <w:ind w:firstLine="709"/>
        <w:jc w:val="both"/>
        <w:rPr>
          <w:sz w:val="28"/>
          <w:szCs w:val="28"/>
        </w:rPr>
      </w:pPr>
      <w:r w:rsidRPr="004A3D16">
        <w:rPr>
          <w:sz w:val="28"/>
          <w:szCs w:val="28"/>
        </w:rPr>
        <w:t xml:space="preserve">Заторы на улицах и дорогах </w:t>
      </w:r>
      <w:r w:rsidR="001C36C0" w:rsidRPr="004A3D16">
        <w:rPr>
          <w:sz w:val="28"/>
          <w:szCs w:val="28"/>
        </w:rPr>
        <w:t>ГО</w:t>
      </w:r>
      <w:r w:rsidRPr="004A3D16">
        <w:rPr>
          <w:sz w:val="28"/>
          <w:szCs w:val="28"/>
        </w:rPr>
        <w:t xml:space="preserve"> образуются на короткие утренний и вечерний часы пик, когда люди едут на работу и соответственно с работы домой. </w:t>
      </w:r>
    </w:p>
    <w:p w14:paraId="34DB6F61" w14:textId="39E965AF" w:rsidR="00805A90" w:rsidRPr="004A3D16" w:rsidRDefault="00805A90" w:rsidP="004A3D16">
      <w:pPr>
        <w:ind w:right="-1" w:firstLine="851"/>
        <w:jc w:val="both"/>
        <w:rPr>
          <w:sz w:val="28"/>
        </w:rPr>
      </w:pPr>
      <w:r w:rsidRPr="004A3D16">
        <w:rPr>
          <w:sz w:val="28"/>
        </w:rPr>
        <w:t>Наибольшая загрузка дорог наблюдается на участках улично-дорожной сети:</w:t>
      </w:r>
    </w:p>
    <w:p w14:paraId="2245E580" w14:textId="77777777" w:rsidR="00632AE2" w:rsidRPr="004A3D16" w:rsidRDefault="00632AE2" w:rsidP="004A3D16">
      <w:pPr>
        <w:ind w:right="-1" w:firstLine="851"/>
        <w:jc w:val="both"/>
        <w:rPr>
          <w:sz w:val="28"/>
        </w:rPr>
      </w:pPr>
      <w:r w:rsidRPr="004A3D16">
        <w:rPr>
          <w:sz w:val="28"/>
        </w:rPr>
        <w:t>- пер. Партизанский от ул. Петровского до ул. Каурова,</w:t>
      </w:r>
    </w:p>
    <w:p w14:paraId="614CAD62" w14:textId="311BE214" w:rsidR="00805A90" w:rsidRPr="004A3D16" w:rsidRDefault="00805A90" w:rsidP="004A3D16">
      <w:pPr>
        <w:ind w:right="-1" w:firstLine="851"/>
        <w:jc w:val="both"/>
        <w:rPr>
          <w:sz w:val="28"/>
        </w:rPr>
      </w:pPr>
      <w:r w:rsidRPr="004A3D16">
        <w:rPr>
          <w:sz w:val="28"/>
        </w:rPr>
        <w:t xml:space="preserve">- ул. Рабоче-Крестьянская от пер. Пролетарский до пер. Партизанский, </w:t>
      </w:r>
    </w:p>
    <w:p w14:paraId="55A47DF0" w14:textId="0B403613" w:rsidR="00805A90" w:rsidRPr="004A3D16" w:rsidRDefault="00805A90" w:rsidP="004A3D16">
      <w:pPr>
        <w:ind w:right="-1" w:firstLine="851"/>
        <w:jc w:val="both"/>
        <w:rPr>
          <w:sz w:val="28"/>
        </w:rPr>
      </w:pPr>
      <w:r w:rsidRPr="004A3D16">
        <w:rPr>
          <w:sz w:val="28"/>
        </w:rPr>
        <w:t>- ул. Ленина от ул. Худзинского до Доброва,</w:t>
      </w:r>
    </w:p>
    <w:p w14:paraId="2ED41279" w14:textId="71A19613" w:rsidR="00805A90" w:rsidRPr="004A3D16" w:rsidRDefault="00805A90" w:rsidP="004A3D16">
      <w:pPr>
        <w:ind w:right="-1" w:firstLine="851"/>
        <w:jc w:val="both"/>
        <w:rPr>
          <w:sz w:val="28"/>
        </w:rPr>
      </w:pPr>
      <w:r w:rsidRPr="004A3D16">
        <w:rPr>
          <w:sz w:val="28"/>
        </w:rPr>
        <w:t>- ул. Худзинского от ул. Петровского до ул. Рабоче-Крестьянской,</w:t>
      </w:r>
    </w:p>
    <w:p w14:paraId="18D56A3A" w14:textId="73A938F1" w:rsidR="00805A90" w:rsidRPr="004A3D16" w:rsidRDefault="00805A90" w:rsidP="004A3D16">
      <w:pPr>
        <w:ind w:right="-1" w:firstLine="851"/>
        <w:jc w:val="both"/>
        <w:rPr>
          <w:sz w:val="28"/>
        </w:rPr>
      </w:pPr>
      <w:r w:rsidRPr="004A3D16">
        <w:rPr>
          <w:sz w:val="28"/>
        </w:rPr>
        <w:t>- ул. Каурова от ул. Бабкина до пер. Партизанский,</w:t>
      </w:r>
    </w:p>
    <w:p w14:paraId="4E58E45F" w14:textId="0C37F30F" w:rsidR="00805A90" w:rsidRPr="004A3D16" w:rsidRDefault="00805A90" w:rsidP="004A3D16">
      <w:pPr>
        <w:ind w:right="-1" w:firstLine="851"/>
        <w:jc w:val="both"/>
        <w:rPr>
          <w:sz w:val="28"/>
        </w:rPr>
      </w:pPr>
      <w:r w:rsidRPr="004A3D16">
        <w:rPr>
          <w:sz w:val="28"/>
        </w:rPr>
        <w:t>- ул. Горького от ул. Ленина до ул. Рабоче-Крестьянской,</w:t>
      </w:r>
    </w:p>
    <w:p w14:paraId="433DFE48" w14:textId="5D8B2BFD" w:rsidR="00805A90" w:rsidRPr="004A3D16" w:rsidRDefault="00805A90" w:rsidP="004A3D16">
      <w:pPr>
        <w:ind w:right="-1" w:firstLine="851"/>
        <w:jc w:val="both"/>
        <w:rPr>
          <w:sz w:val="28"/>
        </w:rPr>
      </w:pPr>
      <w:r w:rsidRPr="004A3D16">
        <w:rPr>
          <w:sz w:val="28"/>
        </w:rPr>
        <w:t>- пер. Пролетарский в районе перекрестка с ул. Рабоче-Крестьянской,</w:t>
      </w:r>
    </w:p>
    <w:p w14:paraId="3C50EDF8" w14:textId="63A7D525" w:rsidR="00805A90" w:rsidRPr="004A3D16" w:rsidRDefault="00805A90" w:rsidP="004A3D16">
      <w:pPr>
        <w:ind w:right="-1" w:firstLine="851"/>
        <w:jc w:val="both"/>
        <w:rPr>
          <w:sz w:val="28"/>
        </w:rPr>
      </w:pPr>
      <w:r w:rsidRPr="004A3D16">
        <w:rPr>
          <w:sz w:val="28"/>
        </w:rPr>
        <w:t>- ул. Промышленная в районе перекрестка с ул. Бограда,</w:t>
      </w:r>
    </w:p>
    <w:p w14:paraId="07C60675" w14:textId="426BE003" w:rsidR="00805A90" w:rsidRPr="004A3D16" w:rsidRDefault="00805A90" w:rsidP="004A3D16">
      <w:pPr>
        <w:ind w:right="-1" w:firstLine="851"/>
        <w:jc w:val="both"/>
        <w:rPr>
          <w:sz w:val="28"/>
        </w:rPr>
      </w:pPr>
      <w:r w:rsidRPr="004A3D16">
        <w:rPr>
          <w:sz w:val="28"/>
        </w:rPr>
        <w:t>- ул. Доры Кваш в районе перекрестка с ул. Промышленной,</w:t>
      </w:r>
    </w:p>
    <w:p w14:paraId="52F2754B" w14:textId="3195EBFB" w:rsidR="00805A90" w:rsidRPr="004A3D16" w:rsidRDefault="00805A90" w:rsidP="004A3D16">
      <w:pPr>
        <w:ind w:right="-1" w:firstLine="851"/>
        <w:jc w:val="both"/>
        <w:rPr>
          <w:sz w:val="28"/>
        </w:rPr>
      </w:pPr>
      <w:r w:rsidRPr="004A3D16">
        <w:rPr>
          <w:sz w:val="28"/>
        </w:rPr>
        <w:t>- ул. Матросова в районе перекрестка с ул. Доры Кваш</w:t>
      </w:r>
      <w:r w:rsidR="00037434" w:rsidRPr="004A3D16">
        <w:rPr>
          <w:sz w:val="28"/>
        </w:rPr>
        <w:t>.</w:t>
      </w:r>
    </w:p>
    <w:p w14:paraId="7335876F" w14:textId="169C50C6" w:rsidR="00805A90" w:rsidRPr="004A3D16" w:rsidRDefault="00805A90" w:rsidP="004A3D16">
      <w:pPr>
        <w:ind w:right="-1" w:firstLine="851"/>
        <w:jc w:val="both"/>
        <w:rPr>
          <w:sz w:val="28"/>
        </w:rPr>
      </w:pPr>
      <w:r w:rsidRPr="004A3D16">
        <w:rPr>
          <w:sz w:val="28"/>
        </w:rPr>
        <w:t>Увеличение коэффициента загрузки прослеживается на подходах к светофорным объектам, расположенных на основных магистралях города (ул. Ленина, ул. Рабоче-Крестьянская, ул. Бабкина)</w:t>
      </w:r>
      <w:r w:rsidRPr="004A3D16">
        <w:rPr>
          <w:i/>
          <w:sz w:val="28"/>
        </w:rPr>
        <w:t xml:space="preserve">. </w:t>
      </w:r>
      <w:r w:rsidRPr="004A3D16">
        <w:rPr>
          <w:sz w:val="28"/>
        </w:rPr>
        <w:t>Загруженность в час «пик» зафиксированы на следующих перекрестках:</w:t>
      </w:r>
    </w:p>
    <w:p w14:paraId="13244359" w14:textId="11FBF780" w:rsidR="00EA4659" w:rsidRPr="004A3D16" w:rsidRDefault="00EA4659" w:rsidP="004A3D16">
      <w:pPr>
        <w:ind w:right="-1" w:firstLine="851"/>
        <w:jc w:val="both"/>
        <w:rPr>
          <w:sz w:val="28"/>
        </w:rPr>
      </w:pPr>
      <w:r w:rsidRPr="004A3D16">
        <w:rPr>
          <w:sz w:val="28"/>
        </w:rPr>
        <w:t>- ул. Ленина – ул. Ванеева;</w:t>
      </w:r>
    </w:p>
    <w:p w14:paraId="6799B41E" w14:textId="1D15433D" w:rsidR="00805A90" w:rsidRPr="004A3D16" w:rsidRDefault="00805A90" w:rsidP="004A3D16">
      <w:pPr>
        <w:ind w:right="-1" w:firstLine="851"/>
        <w:jc w:val="both"/>
        <w:rPr>
          <w:sz w:val="28"/>
        </w:rPr>
      </w:pPr>
      <w:r w:rsidRPr="004A3D16">
        <w:rPr>
          <w:sz w:val="28"/>
        </w:rPr>
        <w:t>- ул.</w:t>
      </w:r>
      <w:r w:rsidR="00EA4659" w:rsidRPr="004A3D16">
        <w:rPr>
          <w:sz w:val="28"/>
        </w:rPr>
        <w:t xml:space="preserve"> </w:t>
      </w:r>
      <w:r w:rsidRPr="004A3D16">
        <w:rPr>
          <w:sz w:val="28"/>
        </w:rPr>
        <w:t>Ленина – пер.</w:t>
      </w:r>
      <w:r w:rsidR="00EA4659" w:rsidRPr="004A3D16">
        <w:rPr>
          <w:sz w:val="28"/>
        </w:rPr>
        <w:t xml:space="preserve"> </w:t>
      </w:r>
      <w:r w:rsidRPr="004A3D16">
        <w:rPr>
          <w:sz w:val="28"/>
        </w:rPr>
        <w:t>Партизанский</w:t>
      </w:r>
      <w:r w:rsidR="00EA4659" w:rsidRPr="004A3D16">
        <w:rPr>
          <w:sz w:val="28"/>
        </w:rPr>
        <w:t>.</w:t>
      </w:r>
      <w:r w:rsidRPr="004A3D16">
        <w:rPr>
          <w:sz w:val="28"/>
        </w:rPr>
        <w:t xml:space="preserve"> </w:t>
      </w:r>
    </w:p>
    <w:p w14:paraId="08A7CE3F" w14:textId="77777777" w:rsidR="00FB16BE" w:rsidRPr="004A3D16" w:rsidRDefault="00FB16BE" w:rsidP="004A3D16">
      <w:pPr>
        <w:ind w:firstLine="709"/>
        <w:jc w:val="both"/>
        <w:rPr>
          <w:color w:val="000000"/>
          <w:sz w:val="28"/>
          <w:szCs w:val="28"/>
        </w:rPr>
      </w:pPr>
      <w:r w:rsidRPr="004A3D16">
        <w:rPr>
          <w:color w:val="000000"/>
          <w:sz w:val="28"/>
          <w:szCs w:val="28"/>
        </w:rPr>
        <w:t xml:space="preserve">Движение пешеходов осуществляется по перекресткам с регулируемым движением и по нерегулируемым пешеходным переходам. Для введения регулируемых пешеходных переходов необходимо проводить регулярные замеры интенсивности на пересечении крупных транспортных и пешеходных потоков. </w:t>
      </w:r>
    </w:p>
    <w:p w14:paraId="289FEFE0" w14:textId="066D09D0" w:rsidR="003B0752" w:rsidRPr="004A3D16" w:rsidRDefault="00FB16BE" w:rsidP="004A3D16">
      <w:pPr>
        <w:ind w:firstLine="851"/>
        <w:jc w:val="both"/>
        <w:rPr>
          <w:sz w:val="28"/>
          <w:szCs w:val="28"/>
        </w:rPr>
      </w:pPr>
      <w:r w:rsidRPr="004A3D16">
        <w:rPr>
          <w:sz w:val="28"/>
          <w:szCs w:val="28"/>
        </w:rPr>
        <w:t xml:space="preserve">Основные проблемы в дорожной сети </w:t>
      </w:r>
      <w:r w:rsidR="001C36C0" w:rsidRPr="004A3D16">
        <w:rPr>
          <w:sz w:val="28"/>
          <w:szCs w:val="28"/>
        </w:rPr>
        <w:t>ГО</w:t>
      </w:r>
      <w:r w:rsidRPr="004A3D16">
        <w:rPr>
          <w:sz w:val="28"/>
          <w:szCs w:val="28"/>
        </w:rPr>
        <w:t xml:space="preserve"> это быстрый износ дорожного покрытия в связи с потоком транспортных средств, движущихся внутри территории </w:t>
      </w:r>
      <w:r w:rsidR="001C36C0" w:rsidRPr="004A3D16">
        <w:rPr>
          <w:sz w:val="28"/>
          <w:szCs w:val="28"/>
        </w:rPr>
        <w:t>ГО</w:t>
      </w:r>
      <w:r w:rsidRPr="004A3D16">
        <w:rPr>
          <w:sz w:val="28"/>
          <w:szCs w:val="28"/>
        </w:rPr>
        <w:t xml:space="preserve">, транзитного транспорта (в том числе грузового), несоответствие состояния дорожного покрытия </w:t>
      </w:r>
      <w:r w:rsidRPr="004A3D16">
        <w:rPr>
          <w:color w:val="2D2D2D"/>
          <w:spacing w:val="2"/>
          <w:sz w:val="28"/>
          <w:szCs w:val="28"/>
          <w:shd w:val="clear" w:color="auto" w:fill="FFFFFF"/>
        </w:rPr>
        <w:t>требованиям параметров и характеристик эксплуатационного состояния</w:t>
      </w:r>
      <w:r w:rsidRPr="004A3D16">
        <w:rPr>
          <w:sz w:val="28"/>
          <w:szCs w:val="28"/>
        </w:rPr>
        <w:t>.</w:t>
      </w:r>
    </w:p>
    <w:p w14:paraId="1AC22591" w14:textId="3FD21FE0" w:rsidR="00A66808" w:rsidRPr="004A3D16" w:rsidRDefault="00A66808" w:rsidP="004A3D16">
      <w:pPr>
        <w:widowControl w:val="0"/>
        <w:ind w:firstLine="709"/>
        <w:jc w:val="both"/>
        <w:rPr>
          <w:sz w:val="28"/>
          <w:szCs w:val="28"/>
        </w:rPr>
      </w:pPr>
      <w:r w:rsidRPr="004A3D16">
        <w:rPr>
          <w:sz w:val="28"/>
          <w:szCs w:val="28"/>
        </w:rPr>
        <w:t xml:space="preserve">Неотъемлемыми вопросами развития транспортной инфраструктуры </w:t>
      </w:r>
      <w:r w:rsidR="001C36C0" w:rsidRPr="004A3D16">
        <w:rPr>
          <w:sz w:val="28"/>
          <w:szCs w:val="28"/>
        </w:rPr>
        <w:lastRenderedPageBreak/>
        <w:t>ГО</w:t>
      </w:r>
      <w:r w:rsidRPr="004A3D16">
        <w:rPr>
          <w:sz w:val="28"/>
          <w:szCs w:val="28"/>
        </w:rPr>
        <w:t xml:space="preserve"> также являются:</w:t>
      </w:r>
    </w:p>
    <w:p w14:paraId="2527E034" w14:textId="77777777" w:rsidR="00A66808" w:rsidRPr="004A3D16" w:rsidRDefault="00A66808" w:rsidP="004A3D16">
      <w:pPr>
        <w:widowControl w:val="0"/>
        <w:ind w:firstLine="709"/>
        <w:jc w:val="both"/>
        <w:rPr>
          <w:sz w:val="28"/>
          <w:szCs w:val="28"/>
        </w:rPr>
      </w:pPr>
      <w:r w:rsidRPr="004A3D16">
        <w:rPr>
          <w:sz w:val="28"/>
          <w:szCs w:val="28"/>
        </w:rPr>
        <w:t>- обеспечение дорог и улиц системой ливневой канализации;</w:t>
      </w:r>
    </w:p>
    <w:p w14:paraId="05D0EB08" w14:textId="77777777" w:rsidR="00A66808" w:rsidRPr="004A3D16" w:rsidRDefault="00A66808" w:rsidP="004A3D16">
      <w:pPr>
        <w:pStyle w:val="a8"/>
        <w:numPr>
          <w:ilvl w:val="0"/>
          <w:numId w:val="20"/>
        </w:numPr>
        <w:tabs>
          <w:tab w:val="clear" w:pos="1040"/>
          <w:tab w:val="num" w:pos="0"/>
          <w:tab w:val="left" w:pos="900"/>
          <w:tab w:val="num" w:pos="1070"/>
        </w:tabs>
        <w:ind w:left="0" w:firstLine="720"/>
        <w:jc w:val="both"/>
        <w:rPr>
          <w:sz w:val="28"/>
          <w:szCs w:val="28"/>
          <w:lang w:val="ru-RU"/>
        </w:rPr>
      </w:pPr>
      <w:r w:rsidRPr="004A3D16">
        <w:rPr>
          <w:sz w:val="28"/>
          <w:szCs w:val="28"/>
          <w:lang w:val="ru-RU"/>
        </w:rPr>
        <w:t xml:space="preserve">увеличение протяженности линий уличного освещения; </w:t>
      </w:r>
    </w:p>
    <w:p w14:paraId="3AD557F7" w14:textId="77777777" w:rsidR="00A66808" w:rsidRPr="004A3D16" w:rsidRDefault="00A66808" w:rsidP="004A3D16">
      <w:pPr>
        <w:pStyle w:val="a8"/>
        <w:numPr>
          <w:ilvl w:val="0"/>
          <w:numId w:val="20"/>
        </w:numPr>
        <w:tabs>
          <w:tab w:val="clear" w:pos="1040"/>
          <w:tab w:val="num" w:pos="0"/>
          <w:tab w:val="left" w:pos="900"/>
          <w:tab w:val="num" w:pos="1070"/>
        </w:tabs>
        <w:ind w:left="0" w:firstLine="720"/>
        <w:jc w:val="both"/>
        <w:rPr>
          <w:sz w:val="28"/>
          <w:szCs w:val="28"/>
          <w:lang w:val="ru-RU"/>
        </w:rPr>
      </w:pPr>
      <w:r w:rsidRPr="004A3D16">
        <w:rPr>
          <w:sz w:val="28"/>
          <w:szCs w:val="28"/>
          <w:lang w:val="ru-RU"/>
        </w:rPr>
        <w:t>строительство новых пешеходных дорожек вдоль основных дорог.</w:t>
      </w:r>
    </w:p>
    <w:p w14:paraId="259C7234" w14:textId="3FB33767" w:rsidR="00FB16BE" w:rsidRPr="004A3D16" w:rsidRDefault="00A66808" w:rsidP="004A3D16">
      <w:pPr>
        <w:ind w:firstLine="851"/>
        <w:jc w:val="both"/>
        <w:rPr>
          <w:sz w:val="28"/>
          <w:szCs w:val="28"/>
        </w:rPr>
      </w:pPr>
      <w:r w:rsidRPr="004A3D16">
        <w:rPr>
          <w:sz w:val="28"/>
          <w:szCs w:val="28"/>
        </w:rPr>
        <w:t xml:space="preserve">Автомобильные дороги </w:t>
      </w:r>
      <w:r w:rsidR="001C36C0" w:rsidRPr="004A3D16">
        <w:rPr>
          <w:sz w:val="28"/>
          <w:szCs w:val="28"/>
        </w:rPr>
        <w:t>ГО</w:t>
      </w:r>
      <w:r w:rsidR="00FB16BE" w:rsidRPr="004A3D16">
        <w:rPr>
          <w:sz w:val="28"/>
          <w:szCs w:val="28"/>
        </w:rPr>
        <w:t>, испытываю</w:t>
      </w:r>
      <w:r w:rsidRPr="004A3D16">
        <w:rPr>
          <w:sz w:val="28"/>
          <w:szCs w:val="28"/>
        </w:rPr>
        <w:t>щие</w:t>
      </w:r>
      <w:r w:rsidR="00FB16BE" w:rsidRPr="004A3D16">
        <w:rPr>
          <w:sz w:val="28"/>
          <w:szCs w:val="28"/>
        </w:rPr>
        <w:t xml:space="preserve"> максимальную </w:t>
      </w:r>
      <w:r w:rsidR="00CD366B" w:rsidRPr="004A3D16">
        <w:rPr>
          <w:sz w:val="28"/>
          <w:szCs w:val="28"/>
        </w:rPr>
        <w:t>нагрузку, ежегодно</w:t>
      </w:r>
      <w:r w:rsidR="00FB16BE" w:rsidRPr="004A3D16">
        <w:rPr>
          <w:sz w:val="28"/>
          <w:szCs w:val="28"/>
        </w:rPr>
        <w:t xml:space="preserve"> приходится </w:t>
      </w:r>
      <w:r w:rsidR="00CD366B" w:rsidRPr="004A3D16">
        <w:rPr>
          <w:sz w:val="28"/>
          <w:szCs w:val="28"/>
        </w:rPr>
        <w:t>поддерживать текущим</w:t>
      </w:r>
      <w:r w:rsidRPr="004A3D16">
        <w:rPr>
          <w:sz w:val="28"/>
          <w:szCs w:val="28"/>
        </w:rPr>
        <w:t xml:space="preserve"> ремонтом. </w:t>
      </w:r>
      <w:r w:rsidR="00FB16BE" w:rsidRPr="004A3D16">
        <w:rPr>
          <w:sz w:val="28"/>
          <w:szCs w:val="28"/>
        </w:rPr>
        <w:t>Со временем степень износа автодорог требует проведения капитального ремонта. Текущего ремонта, а именно устранения просадок, выбоин, иных повреждений асфальтобетонного покрытия, едва х</w:t>
      </w:r>
      <w:r w:rsidR="00E608BE" w:rsidRPr="004A3D16">
        <w:rPr>
          <w:sz w:val="28"/>
          <w:szCs w:val="28"/>
        </w:rPr>
        <w:t xml:space="preserve">ватает на один год. Требуется </w:t>
      </w:r>
      <w:r w:rsidR="00FB16BE" w:rsidRPr="004A3D16">
        <w:rPr>
          <w:sz w:val="28"/>
          <w:szCs w:val="28"/>
        </w:rPr>
        <w:t xml:space="preserve">установка технических средств организации дорожного движения (дорожных знаков, ограждений, светофоров и прочее), нанесение дорожной разметки в соответствии с проектами организации дорожного движения (ПОДД) улиц и дорог </w:t>
      </w:r>
      <w:r w:rsidR="001C36C0" w:rsidRPr="004A3D16">
        <w:rPr>
          <w:sz w:val="28"/>
          <w:szCs w:val="28"/>
        </w:rPr>
        <w:t>ГО</w:t>
      </w:r>
      <w:r w:rsidR="00FB16BE" w:rsidRPr="004A3D16">
        <w:rPr>
          <w:sz w:val="28"/>
          <w:szCs w:val="28"/>
        </w:rPr>
        <w:t xml:space="preserve">. </w:t>
      </w:r>
      <w:r w:rsidR="004348E3" w:rsidRPr="004A3D16">
        <w:rPr>
          <w:sz w:val="28"/>
          <w:szCs w:val="28"/>
        </w:rPr>
        <w:t xml:space="preserve">В настоящее время разработанного проекта организации дорожного движения нет, его разработка планируется на ближайшую перспективу. </w:t>
      </w:r>
      <w:r w:rsidR="00FB16BE" w:rsidRPr="004A3D16">
        <w:rPr>
          <w:sz w:val="28"/>
          <w:szCs w:val="28"/>
        </w:rPr>
        <w:t xml:space="preserve">Привидение состояния дорожного покрытия к </w:t>
      </w:r>
      <w:r w:rsidR="00FB16BE" w:rsidRPr="004A3D16">
        <w:rPr>
          <w:color w:val="2D2D2D"/>
          <w:spacing w:val="2"/>
          <w:sz w:val="28"/>
          <w:szCs w:val="28"/>
          <w:shd w:val="clear" w:color="auto" w:fill="FFFFFF"/>
        </w:rPr>
        <w:t>требуемым параметрам и характеристикам эксплуатационного состояния</w:t>
      </w:r>
      <w:r w:rsidR="00FB16BE" w:rsidRPr="004A3D16">
        <w:rPr>
          <w:sz w:val="28"/>
          <w:szCs w:val="28"/>
        </w:rPr>
        <w:t xml:space="preserve">, установка технических средств организации дорожного движения, нанесение дорожной разметки влияет на оптимизацию маршрутов движения автотранспорта, увеличение пропускной способности улично-дорожной сети, улучшение экологической обстановки, снижение риска возникновения дорожно-транспортных происшествий. Таким </w:t>
      </w:r>
      <w:r w:rsidR="004348E3" w:rsidRPr="004A3D16">
        <w:rPr>
          <w:sz w:val="28"/>
          <w:szCs w:val="28"/>
        </w:rPr>
        <w:t>образом, учитывая</w:t>
      </w:r>
      <w:r w:rsidR="00FB16BE" w:rsidRPr="004A3D16">
        <w:rPr>
          <w:bCs/>
          <w:sz w:val="28"/>
          <w:szCs w:val="28"/>
        </w:rPr>
        <w:t xml:space="preserve"> прогнозы плотности транзитного транспортного потока и </w:t>
      </w:r>
      <w:r w:rsidR="004348E3" w:rsidRPr="004A3D16">
        <w:rPr>
          <w:bCs/>
          <w:sz w:val="28"/>
          <w:szCs w:val="28"/>
        </w:rPr>
        <w:t>увеличение автомобильного</w:t>
      </w:r>
      <w:r w:rsidR="00FB16BE" w:rsidRPr="004A3D16">
        <w:rPr>
          <w:bCs/>
          <w:sz w:val="28"/>
          <w:szCs w:val="28"/>
        </w:rPr>
        <w:t xml:space="preserve"> парка</w:t>
      </w:r>
      <w:r w:rsidR="00FB16BE" w:rsidRPr="004A3D16">
        <w:rPr>
          <w:sz w:val="28"/>
          <w:szCs w:val="28"/>
        </w:rPr>
        <w:t xml:space="preserve">, существующие проблемы в сфере обеспечения безопасности дорожного движения на территории </w:t>
      </w:r>
      <w:r w:rsidR="001C36C0" w:rsidRPr="004A3D16">
        <w:rPr>
          <w:sz w:val="28"/>
          <w:szCs w:val="28"/>
        </w:rPr>
        <w:t>ГО</w:t>
      </w:r>
      <w:r w:rsidR="001A697E" w:rsidRPr="004A3D16">
        <w:rPr>
          <w:sz w:val="28"/>
          <w:szCs w:val="28"/>
        </w:rPr>
        <w:t xml:space="preserve"> город Енисейск</w:t>
      </w:r>
      <w:r w:rsidR="00BF17B1" w:rsidRPr="004A3D16">
        <w:rPr>
          <w:sz w:val="28"/>
          <w:szCs w:val="28"/>
        </w:rPr>
        <w:t xml:space="preserve"> </w:t>
      </w:r>
      <w:r w:rsidR="00FB16BE" w:rsidRPr="004A3D16">
        <w:rPr>
          <w:sz w:val="28"/>
          <w:szCs w:val="28"/>
        </w:rPr>
        <w:t xml:space="preserve">носят системный характер и могут быть решены только при комплексном, программном подходе. </w:t>
      </w:r>
    </w:p>
    <w:p w14:paraId="7DD5F5B3" w14:textId="5BAF57F8" w:rsidR="00FB16BE" w:rsidRPr="004A3D16" w:rsidRDefault="00FB16BE" w:rsidP="004A3D16">
      <w:pPr>
        <w:ind w:firstLine="709"/>
        <w:jc w:val="both"/>
      </w:pPr>
      <w:r w:rsidRPr="004A3D16">
        <w:rPr>
          <w:sz w:val="28"/>
          <w:szCs w:val="28"/>
        </w:rPr>
        <w:t xml:space="preserve">Большинство улиц на территории </w:t>
      </w:r>
      <w:r w:rsidR="001C36C0" w:rsidRPr="004A3D16">
        <w:rPr>
          <w:sz w:val="28"/>
          <w:szCs w:val="28"/>
        </w:rPr>
        <w:t>ГО</w:t>
      </w:r>
      <w:r w:rsidR="001A697E" w:rsidRPr="004A3D16">
        <w:rPr>
          <w:sz w:val="28"/>
          <w:szCs w:val="28"/>
        </w:rPr>
        <w:t xml:space="preserve"> город Енисейск</w:t>
      </w:r>
      <w:r w:rsidR="00BF17B1" w:rsidRPr="004A3D16">
        <w:rPr>
          <w:sz w:val="28"/>
          <w:szCs w:val="28"/>
        </w:rPr>
        <w:t xml:space="preserve"> </w:t>
      </w:r>
      <w:r w:rsidRPr="004A3D16">
        <w:rPr>
          <w:sz w:val="28"/>
          <w:szCs w:val="28"/>
        </w:rPr>
        <w:t xml:space="preserve">находятся в удовлетворительном состоянии, при плохих погодных условиях на дорогах из-за колейности образуются лужи и ямы. Таким образом в связи с большим грузопотоком и пассажиропотоком часть улиц требует постоянного ремонта дорожного покрытия, что связано с большими затратами на содержание улично-дорожной сети </w:t>
      </w:r>
      <w:r w:rsidR="001C36C0" w:rsidRPr="004A3D16">
        <w:rPr>
          <w:sz w:val="28"/>
          <w:szCs w:val="28"/>
        </w:rPr>
        <w:t>ГО</w:t>
      </w:r>
      <w:r w:rsidRPr="004A3D16">
        <w:rPr>
          <w:sz w:val="28"/>
          <w:szCs w:val="28"/>
        </w:rPr>
        <w:t>.</w:t>
      </w:r>
    </w:p>
    <w:p w14:paraId="143FD8CE" w14:textId="43439685" w:rsidR="00FB16BE" w:rsidRPr="004A3D16" w:rsidRDefault="00FB16BE" w:rsidP="004A3D16">
      <w:pPr>
        <w:ind w:firstLine="709"/>
        <w:jc w:val="both"/>
        <w:rPr>
          <w:sz w:val="28"/>
          <w:szCs w:val="28"/>
        </w:rPr>
      </w:pPr>
      <w:r w:rsidRPr="004A3D16">
        <w:rPr>
          <w:sz w:val="28"/>
          <w:szCs w:val="28"/>
        </w:rPr>
        <w:t xml:space="preserve">Качество содержания улично-дорожной сети можно оценить как удовлетворительное, потому что </w:t>
      </w:r>
      <w:r w:rsidR="00BF17B1" w:rsidRPr="004A3D16">
        <w:rPr>
          <w:sz w:val="28"/>
          <w:szCs w:val="28"/>
        </w:rPr>
        <w:t xml:space="preserve">дороги </w:t>
      </w:r>
      <w:r w:rsidR="001C36C0" w:rsidRPr="004A3D16">
        <w:rPr>
          <w:sz w:val="28"/>
          <w:szCs w:val="28"/>
        </w:rPr>
        <w:t>ГО</w:t>
      </w:r>
      <w:r w:rsidRPr="004A3D16">
        <w:rPr>
          <w:sz w:val="28"/>
          <w:szCs w:val="28"/>
        </w:rPr>
        <w:t xml:space="preserve"> нуждаются в ремонте. Дорожное покрытие ежегодно ремонтируется в зависимости от состояния дорог и отдельных их участков, поэтому необходимо дальнейшее проведение мероприятий по постепенному ремонту дорог для приведения и поддержания их в требуемом техническом состоянии.</w:t>
      </w:r>
    </w:p>
    <w:p w14:paraId="5E668B16" w14:textId="77777777" w:rsidR="003B2F63" w:rsidRPr="004A3D16" w:rsidRDefault="003B2F63" w:rsidP="004A3D16">
      <w:pPr>
        <w:rPr>
          <w:sz w:val="28"/>
          <w:szCs w:val="28"/>
        </w:rPr>
      </w:pPr>
      <w:r w:rsidRPr="004A3D16">
        <w:rPr>
          <w:sz w:val="28"/>
          <w:szCs w:val="28"/>
        </w:rPr>
        <w:br w:type="page"/>
      </w:r>
    </w:p>
    <w:p w14:paraId="69691129" w14:textId="2311012B" w:rsidR="00155C72" w:rsidRPr="004A3D16" w:rsidRDefault="00155C72" w:rsidP="004A3D16">
      <w:pPr>
        <w:jc w:val="right"/>
      </w:pPr>
      <w:r w:rsidRPr="004A3D16">
        <w:lastRenderedPageBreak/>
        <w:t xml:space="preserve">Таблица 2.5.1 </w:t>
      </w:r>
    </w:p>
    <w:p w14:paraId="7BDC6CBE" w14:textId="57DDBF43" w:rsidR="002D3E34" w:rsidRPr="004A3D16" w:rsidRDefault="00155C72" w:rsidP="004A3D16">
      <w:pPr>
        <w:jc w:val="center"/>
        <w:rPr>
          <w:b/>
          <w:bCs/>
          <w:i/>
          <w:iCs/>
        </w:rPr>
      </w:pPr>
      <w:r w:rsidRPr="004A3D16">
        <w:rPr>
          <w:b/>
          <w:bCs/>
          <w:i/>
          <w:iCs/>
        </w:rPr>
        <w:t>Сведения об основных параметрах</w:t>
      </w:r>
      <w:r w:rsidR="002D3E34" w:rsidRPr="004A3D16">
        <w:rPr>
          <w:b/>
          <w:bCs/>
          <w:i/>
          <w:iCs/>
        </w:rPr>
        <w:t xml:space="preserve"> дорожного движения</w:t>
      </w:r>
    </w:p>
    <w:tbl>
      <w:tblPr>
        <w:tblStyle w:val="a6"/>
        <w:tblW w:w="10013" w:type="dxa"/>
        <w:jc w:val="center"/>
        <w:tblLook w:val="04A0" w:firstRow="1" w:lastRow="0" w:firstColumn="1" w:lastColumn="0" w:noHBand="0" w:noVBand="1"/>
      </w:tblPr>
      <w:tblGrid>
        <w:gridCol w:w="1129"/>
        <w:gridCol w:w="4631"/>
        <w:gridCol w:w="1418"/>
        <w:gridCol w:w="2835"/>
      </w:tblGrid>
      <w:tr w:rsidR="0049643F" w:rsidRPr="004A3D16" w14:paraId="755C665C" w14:textId="77777777" w:rsidTr="00C774AC">
        <w:trPr>
          <w:tblHeader/>
          <w:jc w:val="center"/>
        </w:trPr>
        <w:tc>
          <w:tcPr>
            <w:tcW w:w="1129" w:type="dxa"/>
            <w:vAlign w:val="center"/>
          </w:tcPr>
          <w:p w14:paraId="442B1FF9" w14:textId="430ABA2B" w:rsidR="00BD0AB4" w:rsidRPr="004A3D16" w:rsidRDefault="00BD0AB4" w:rsidP="004A3D16">
            <w:pPr>
              <w:jc w:val="center"/>
              <w:rPr>
                <w:b/>
              </w:rPr>
            </w:pPr>
            <w:r w:rsidRPr="004A3D16">
              <w:rPr>
                <w:b/>
              </w:rPr>
              <w:t>№ п.п.</w:t>
            </w:r>
          </w:p>
        </w:tc>
        <w:tc>
          <w:tcPr>
            <w:tcW w:w="4631" w:type="dxa"/>
            <w:vAlign w:val="center"/>
          </w:tcPr>
          <w:p w14:paraId="457661D5" w14:textId="6EECCD74" w:rsidR="00BD0AB4" w:rsidRPr="004A3D16" w:rsidRDefault="00BD0AB4" w:rsidP="004A3D16">
            <w:pPr>
              <w:jc w:val="center"/>
              <w:rPr>
                <w:b/>
              </w:rPr>
            </w:pPr>
            <w:r w:rsidRPr="004A3D16">
              <w:rPr>
                <w:b/>
              </w:rPr>
              <w:t>Наименование параметра</w:t>
            </w:r>
          </w:p>
        </w:tc>
        <w:tc>
          <w:tcPr>
            <w:tcW w:w="1418" w:type="dxa"/>
          </w:tcPr>
          <w:p w14:paraId="5193BE4E" w14:textId="0F5A2937" w:rsidR="00BD0AB4" w:rsidRPr="004A3D16" w:rsidRDefault="00BD0AB4" w:rsidP="004A3D16">
            <w:pPr>
              <w:jc w:val="center"/>
              <w:rPr>
                <w:b/>
              </w:rPr>
            </w:pPr>
            <w:r w:rsidRPr="004A3D16">
              <w:rPr>
                <w:b/>
              </w:rPr>
              <w:t>Единица измерения параметра</w:t>
            </w:r>
          </w:p>
        </w:tc>
        <w:tc>
          <w:tcPr>
            <w:tcW w:w="2835" w:type="dxa"/>
            <w:vAlign w:val="center"/>
          </w:tcPr>
          <w:p w14:paraId="69940211" w14:textId="48CBE818" w:rsidR="00BD0AB4" w:rsidRPr="004A3D16" w:rsidRDefault="00BD0AB4" w:rsidP="004A3D16">
            <w:pPr>
              <w:jc w:val="center"/>
              <w:rPr>
                <w:b/>
              </w:rPr>
            </w:pPr>
            <w:r w:rsidRPr="004A3D16">
              <w:rPr>
                <w:b/>
              </w:rPr>
              <w:t>Значение параметра</w:t>
            </w:r>
          </w:p>
        </w:tc>
      </w:tr>
      <w:tr w:rsidR="0049643F" w:rsidRPr="004A3D16" w14:paraId="1B07D02B" w14:textId="77777777" w:rsidTr="00C774AC">
        <w:trPr>
          <w:tblHeader/>
          <w:jc w:val="center"/>
        </w:trPr>
        <w:tc>
          <w:tcPr>
            <w:tcW w:w="1129" w:type="dxa"/>
            <w:vAlign w:val="center"/>
          </w:tcPr>
          <w:p w14:paraId="74CFD78C" w14:textId="59B6A69C" w:rsidR="00BD0AB4" w:rsidRPr="004A3D16" w:rsidRDefault="00BD0AB4" w:rsidP="004A3D16">
            <w:pPr>
              <w:jc w:val="center"/>
              <w:rPr>
                <w:b/>
              </w:rPr>
            </w:pPr>
            <w:r w:rsidRPr="004A3D16">
              <w:rPr>
                <w:b/>
              </w:rPr>
              <w:t>1</w:t>
            </w:r>
          </w:p>
        </w:tc>
        <w:tc>
          <w:tcPr>
            <w:tcW w:w="4631" w:type="dxa"/>
            <w:vAlign w:val="center"/>
          </w:tcPr>
          <w:p w14:paraId="648D0713" w14:textId="4F229459" w:rsidR="00BD0AB4" w:rsidRPr="004A3D16" w:rsidRDefault="00BD0AB4" w:rsidP="004A3D16">
            <w:pPr>
              <w:jc w:val="center"/>
              <w:rPr>
                <w:b/>
              </w:rPr>
            </w:pPr>
            <w:r w:rsidRPr="004A3D16">
              <w:rPr>
                <w:b/>
              </w:rPr>
              <w:t>2</w:t>
            </w:r>
          </w:p>
        </w:tc>
        <w:tc>
          <w:tcPr>
            <w:tcW w:w="1418" w:type="dxa"/>
          </w:tcPr>
          <w:p w14:paraId="78FF48AE" w14:textId="10EBCED1" w:rsidR="00BD0AB4" w:rsidRPr="004A3D16" w:rsidRDefault="00BD0AB4" w:rsidP="004A3D16">
            <w:pPr>
              <w:jc w:val="center"/>
              <w:rPr>
                <w:b/>
              </w:rPr>
            </w:pPr>
            <w:r w:rsidRPr="004A3D16">
              <w:rPr>
                <w:b/>
              </w:rPr>
              <w:t>3</w:t>
            </w:r>
          </w:p>
        </w:tc>
        <w:tc>
          <w:tcPr>
            <w:tcW w:w="2835" w:type="dxa"/>
            <w:vAlign w:val="center"/>
          </w:tcPr>
          <w:p w14:paraId="11554F6D" w14:textId="16911EE4" w:rsidR="00BD0AB4" w:rsidRPr="004A3D16" w:rsidRDefault="00BD0AB4" w:rsidP="004A3D16">
            <w:pPr>
              <w:jc w:val="center"/>
              <w:rPr>
                <w:b/>
              </w:rPr>
            </w:pPr>
            <w:r w:rsidRPr="004A3D16">
              <w:rPr>
                <w:b/>
              </w:rPr>
              <w:t>4</w:t>
            </w:r>
          </w:p>
        </w:tc>
      </w:tr>
      <w:tr w:rsidR="0049643F" w:rsidRPr="004A3D16" w14:paraId="01F7348A" w14:textId="77777777" w:rsidTr="0049643F">
        <w:trPr>
          <w:jc w:val="center"/>
        </w:trPr>
        <w:tc>
          <w:tcPr>
            <w:tcW w:w="1129" w:type="dxa"/>
          </w:tcPr>
          <w:p w14:paraId="15C9B3E7" w14:textId="4D0B3A3D" w:rsidR="00BD0AB4" w:rsidRPr="004A3D16" w:rsidRDefault="0049643F" w:rsidP="004A3D16">
            <w:pPr>
              <w:jc w:val="center"/>
              <w:rPr>
                <w:b/>
              </w:rPr>
            </w:pPr>
            <w:r w:rsidRPr="004A3D16">
              <w:rPr>
                <w:b/>
              </w:rPr>
              <w:t>1</w:t>
            </w:r>
          </w:p>
        </w:tc>
        <w:tc>
          <w:tcPr>
            <w:tcW w:w="4631" w:type="dxa"/>
          </w:tcPr>
          <w:p w14:paraId="760753D2" w14:textId="1FD7F695" w:rsidR="00BD0AB4" w:rsidRPr="004A3D16" w:rsidRDefault="00BD0AB4" w:rsidP="004A3D16">
            <w:pPr>
              <w:spacing w:line="276" w:lineRule="auto"/>
              <w:jc w:val="both"/>
            </w:pPr>
            <w:r w:rsidRPr="004A3D16">
              <w:t xml:space="preserve">Плотность улично-дорожной сети города </w:t>
            </w:r>
            <w:r w:rsidR="0049643F" w:rsidRPr="004A3D16">
              <w:t>по отношению к общей территории городского округа</w:t>
            </w:r>
          </w:p>
        </w:tc>
        <w:tc>
          <w:tcPr>
            <w:tcW w:w="1418" w:type="dxa"/>
          </w:tcPr>
          <w:p w14:paraId="76C9370A" w14:textId="11114947" w:rsidR="00BD0AB4" w:rsidRPr="004A3D16" w:rsidRDefault="0049643F" w:rsidP="004A3D16">
            <w:pPr>
              <w:rPr>
                <w:b/>
              </w:rPr>
            </w:pPr>
            <w:r w:rsidRPr="004A3D16">
              <w:t xml:space="preserve"> км/км2</w:t>
            </w:r>
          </w:p>
        </w:tc>
        <w:tc>
          <w:tcPr>
            <w:tcW w:w="2835" w:type="dxa"/>
          </w:tcPr>
          <w:p w14:paraId="12279441" w14:textId="7669E75D" w:rsidR="00BD0AB4" w:rsidRPr="004A3D16" w:rsidRDefault="0049643F" w:rsidP="004A3D16">
            <w:pPr>
              <w:jc w:val="center"/>
              <w:rPr>
                <w:b/>
              </w:rPr>
            </w:pPr>
            <w:r w:rsidRPr="004A3D16">
              <w:t>1,21</w:t>
            </w:r>
          </w:p>
        </w:tc>
      </w:tr>
      <w:tr w:rsidR="0049643F" w:rsidRPr="004A3D16" w14:paraId="06ECF9EB" w14:textId="77777777" w:rsidTr="0049643F">
        <w:trPr>
          <w:jc w:val="center"/>
        </w:trPr>
        <w:tc>
          <w:tcPr>
            <w:tcW w:w="1129" w:type="dxa"/>
          </w:tcPr>
          <w:p w14:paraId="29B42888" w14:textId="42C623C8" w:rsidR="0049643F" w:rsidRPr="004A3D16" w:rsidRDefault="0049643F" w:rsidP="004A3D16">
            <w:pPr>
              <w:jc w:val="center"/>
              <w:rPr>
                <w:b/>
              </w:rPr>
            </w:pPr>
            <w:r w:rsidRPr="004A3D16">
              <w:rPr>
                <w:b/>
              </w:rPr>
              <w:t>2</w:t>
            </w:r>
          </w:p>
        </w:tc>
        <w:tc>
          <w:tcPr>
            <w:tcW w:w="4631" w:type="dxa"/>
          </w:tcPr>
          <w:p w14:paraId="7F83BFA5" w14:textId="796C5BD0" w:rsidR="0049643F" w:rsidRPr="004A3D16" w:rsidRDefault="0049643F" w:rsidP="004A3D16">
            <w:pPr>
              <w:spacing w:line="276" w:lineRule="auto"/>
              <w:jc w:val="both"/>
            </w:pPr>
            <w:r w:rsidRPr="004A3D16">
              <w:t>Плотность улично-дорожной сети города по отношению к селитебной территории городского округа</w:t>
            </w:r>
          </w:p>
        </w:tc>
        <w:tc>
          <w:tcPr>
            <w:tcW w:w="1418" w:type="dxa"/>
          </w:tcPr>
          <w:p w14:paraId="7C5C1FC3" w14:textId="5B93A0E4" w:rsidR="0049643F" w:rsidRPr="004A3D16" w:rsidRDefault="0049643F" w:rsidP="004A3D16">
            <w:r w:rsidRPr="004A3D16">
              <w:t>км/км2</w:t>
            </w:r>
          </w:p>
        </w:tc>
        <w:tc>
          <w:tcPr>
            <w:tcW w:w="2835" w:type="dxa"/>
          </w:tcPr>
          <w:p w14:paraId="753B81BC" w14:textId="773E4121" w:rsidR="0049643F" w:rsidRPr="004A3D16" w:rsidRDefault="0049643F" w:rsidP="004A3D16">
            <w:pPr>
              <w:jc w:val="center"/>
            </w:pPr>
            <w:r w:rsidRPr="004A3D16">
              <w:t>8,5</w:t>
            </w:r>
          </w:p>
        </w:tc>
      </w:tr>
      <w:tr w:rsidR="0049643F" w:rsidRPr="004A3D16" w14:paraId="29675834" w14:textId="77777777" w:rsidTr="0049643F">
        <w:trPr>
          <w:jc w:val="center"/>
        </w:trPr>
        <w:tc>
          <w:tcPr>
            <w:tcW w:w="1129" w:type="dxa"/>
          </w:tcPr>
          <w:p w14:paraId="03A7556C" w14:textId="4F8F4A98" w:rsidR="00BD0AB4" w:rsidRPr="004A3D16" w:rsidRDefault="0049643F" w:rsidP="004A3D16">
            <w:pPr>
              <w:jc w:val="center"/>
              <w:rPr>
                <w:b/>
              </w:rPr>
            </w:pPr>
            <w:r w:rsidRPr="004A3D16">
              <w:rPr>
                <w:b/>
              </w:rPr>
              <w:t>3</w:t>
            </w:r>
          </w:p>
        </w:tc>
        <w:tc>
          <w:tcPr>
            <w:tcW w:w="4631" w:type="dxa"/>
          </w:tcPr>
          <w:p w14:paraId="4584C80F" w14:textId="70F1AF30" w:rsidR="00BD0AB4" w:rsidRPr="004A3D16" w:rsidRDefault="00847409" w:rsidP="004A3D16">
            <w:pPr>
              <w:spacing w:line="276" w:lineRule="auto"/>
              <w:jc w:val="both"/>
              <w:rPr>
                <w:bCs/>
                <w:lang w:val="en-US"/>
              </w:rPr>
            </w:pPr>
            <w:r w:rsidRPr="004A3D16">
              <w:rPr>
                <w:bCs/>
              </w:rPr>
              <w:t>Средняя скорость</w:t>
            </w:r>
            <w:r w:rsidR="001277EA" w:rsidRPr="004A3D16">
              <w:rPr>
                <w:bCs/>
              </w:rPr>
              <w:t xml:space="preserve"> легкового транспорта</w:t>
            </w:r>
          </w:p>
        </w:tc>
        <w:tc>
          <w:tcPr>
            <w:tcW w:w="1418" w:type="dxa"/>
          </w:tcPr>
          <w:p w14:paraId="71BCABA8" w14:textId="1F8AFF1C" w:rsidR="00BD0AB4" w:rsidRPr="004A3D16" w:rsidRDefault="001E3ACF" w:rsidP="004A3D16">
            <w:pPr>
              <w:rPr>
                <w:b/>
              </w:rPr>
            </w:pPr>
            <w:r w:rsidRPr="004A3D16">
              <w:rPr>
                <w:bCs/>
              </w:rPr>
              <w:t>км.</w:t>
            </w:r>
            <w:r w:rsidRPr="004A3D16">
              <w:rPr>
                <w:bCs/>
                <w:lang w:val="en-US"/>
              </w:rPr>
              <w:t xml:space="preserve"> /</w:t>
            </w:r>
            <w:r w:rsidR="00847409" w:rsidRPr="004A3D16">
              <w:rPr>
                <w:bCs/>
              </w:rPr>
              <w:t>ч</w:t>
            </w:r>
          </w:p>
        </w:tc>
        <w:tc>
          <w:tcPr>
            <w:tcW w:w="2835" w:type="dxa"/>
          </w:tcPr>
          <w:p w14:paraId="11FBBE49" w14:textId="27F1E6C1" w:rsidR="00BD0AB4" w:rsidRPr="004A3D16" w:rsidRDefault="001277EA" w:rsidP="004A3D16">
            <w:pPr>
              <w:jc w:val="center"/>
              <w:rPr>
                <w:bCs/>
                <w:lang w:val="en-US"/>
              </w:rPr>
            </w:pPr>
            <w:r w:rsidRPr="004A3D16">
              <w:rPr>
                <w:bCs/>
                <w:lang w:val="en-US"/>
              </w:rPr>
              <w:t>25,0</w:t>
            </w:r>
          </w:p>
        </w:tc>
      </w:tr>
      <w:tr w:rsidR="00DF48D8" w:rsidRPr="004A3D16" w14:paraId="7CBC596D" w14:textId="77777777" w:rsidTr="00442F9B">
        <w:trPr>
          <w:jc w:val="center"/>
        </w:trPr>
        <w:tc>
          <w:tcPr>
            <w:tcW w:w="1129" w:type="dxa"/>
            <w:vMerge w:val="restart"/>
          </w:tcPr>
          <w:p w14:paraId="7CAF995B" w14:textId="65182331" w:rsidR="00DF48D8" w:rsidRPr="004A3D16" w:rsidRDefault="00DF48D8" w:rsidP="004A3D16">
            <w:pPr>
              <w:jc w:val="center"/>
              <w:rPr>
                <w:b/>
              </w:rPr>
            </w:pPr>
            <w:r w:rsidRPr="004A3D16">
              <w:rPr>
                <w:b/>
              </w:rPr>
              <w:t>4</w:t>
            </w:r>
          </w:p>
        </w:tc>
        <w:tc>
          <w:tcPr>
            <w:tcW w:w="8884" w:type="dxa"/>
            <w:gridSpan w:val="3"/>
          </w:tcPr>
          <w:p w14:paraId="16910DB2" w14:textId="63803AB2" w:rsidR="00DF48D8" w:rsidRPr="004A3D16" w:rsidRDefault="00DF48D8" w:rsidP="004A3D16">
            <w:pPr>
              <w:rPr>
                <w:b/>
              </w:rPr>
            </w:pPr>
            <w:r w:rsidRPr="004A3D16">
              <w:rPr>
                <w:b/>
              </w:rPr>
              <w:t>Интенсивность по основным улицам</w:t>
            </w:r>
          </w:p>
        </w:tc>
      </w:tr>
      <w:tr w:rsidR="00DF48D8" w:rsidRPr="004A3D16" w14:paraId="589112D7" w14:textId="77777777" w:rsidTr="00442F9B">
        <w:trPr>
          <w:jc w:val="center"/>
        </w:trPr>
        <w:tc>
          <w:tcPr>
            <w:tcW w:w="1129" w:type="dxa"/>
            <w:vMerge/>
          </w:tcPr>
          <w:p w14:paraId="12A2482A" w14:textId="77777777" w:rsidR="00DF48D8" w:rsidRPr="004A3D16" w:rsidRDefault="00DF48D8" w:rsidP="004A3D16">
            <w:pPr>
              <w:rPr>
                <w:b/>
              </w:rPr>
            </w:pPr>
          </w:p>
        </w:tc>
        <w:tc>
          <w:tcPr>
            <w:tcW w:w="4631" w:type="dxa"/>
            <w:vAlign w:val="center"/>
          </w:tcPr>
          <w:p w14:paraId="76B72EAC" w14:textId="6A6EC3F5" w:rsidR="00DF48D8" w:rsidRPr="004A3D16" w:rsidRDefault="00DF48D8" w:rsidP="004A3D16">
            <w:pPr>
              <w:rPr>
                <w:b/>
              </w:rPr>
            </w:pPr>
            <w:r w:rsidRPr="004A3D16">
              <w:rPr>
                <w:bCs/>
                <w:iCs/>
              </w:rPr>
              <w:t>Ул. Ленина</w:t>
            </w:r>
          </w:p>
        </w:tc>
        <w:tc>
          <w:tcPr>
            <w:tcW w:w="1418" w:type="dxa"/>
          </w:tcPr>
          <w:p w14:paraId="6C867E42" w14:textId="0124A710" w:rsidR="00DF48D8" w:rsidRPr="004A3D16" w:rsidRDefault="00B713AB" w:rsidP="004A3D16">
            <w:pPr>
              <w:jc w:val="center"/>
              <w:rPr>
                <w:bCs/>
              </w:rPr>
            </w:pPr>
            <w:r w:rsidRPr="004A3D16">
              <w:rPr>
                <w:bCs/>
              </w:rPr>
              <w:t>ед</w:t>
            </w:r>
            <w:r w:rsidR="00DF48D8" w:rsidRPr="004A3D16">
              <w:rPr>
                <w:bCs/>
              </w:rPr>
              <w:t>.</w:t>
            </w:r>
            <w:r w:rsidR="00DF48D8" w:rsidRPr="004A3D16">
              <w:rPr>
                <w:bCs/>
                <w:lang w:val="en-US"/>
              </w:rPr>
              <w:t>/</w:t>
            </w:r>
            <w:r w:rsidR="00DF48D8" w:rsidRPr="004A3D16">
              <w:rPr>
                <w:bCs/>
              </w:rPr>
              <w:t>час</w:t>
            </w:r>
          </w:p>
        </w:tc>
        <w:tc>
          <w:tcPr>
            <w:tcW w:w="2835" w:type="dxa"/>
            <w:vAlign w:val="center"/>
          </w:tcPr>
          <w:p w14:paraId="7EA69AE4" w14:textId="57D675BF" w:rsidR="00DF48D8" w:rsidRPr="004A3D16" w:rsidRDefault="00DF48D8" w:rsidP="004A3D16">
            <w:pPr>
              <w:jc w:val="center"/>
              <w:rPr>
                <w:b/>
              </w:rPr>
            </w:pPr>
            <w:r w:rsidRPr="004A3D16">
              <w:rPr>
                <w:bCs/>
                <w:iCs/>
              </w:rPr>
              <w:t>785</w:t>
            </w:r>
          </w:p>
        </w:tc>
      </w:tr>
      <w:tr w:rsidR="00B713AB" w:rsidRPr="004A3D16" w14:paraId="40C30181" w14:textId="77777777" w:rsidTr="00442F9B">
        <w:trPr>
          <w:jc w:val="center"/>
        </w:trPr>
        <w:tc>
          <w:tcPr>
            <w:tcW w:w="1129" w:type="dxa"/>
            <w:vMerge/>
          </w:tcPr>
          <w:p w14:paraId="508C9F3E" w14:textId="77777777" w:rsidR="00B713AB" w:rsidRPr="004A3D16" w:rsidRDefault="00B713AB" w:rsidP="004A3D16">
            <w:pPr>
              <w:rPr>
                <w:b/>
              </w:rPr>
            </w:pPr>
          </w:p>
        </w:tc>
        <w:tc>
          <w:tcPr>
            <w:tcW w:w="4631" w:type="dxa"/>
            <w:vAlign w:val="center"/>
          </w:tcPr>
          <w:p w14:paraId="3DC5DEE5" w14:textId="459C97D1" w:rsidR="00B713AB" w:rsidRPr="004A3D16" w:rsidRDefault="00B713AB" w:rsidP="004A3D16">
            <w:pPr>
              <w:rPr>
                <w:b/>
              </w:rPr>
            </w:pPr>
            <w:r w:rsidRPr="004A3D16">
              <w:rPr>
                <w:bCs/>
                <w:iCs/>
              </w:rPr>
              <w:t>Ул. Рабоче-Крестьянская</w:t>
            </w:r>
          </w:p>
        </w:tc>
        <w:tc>
          <w:tcPr>
            <w:tcW w:w="1418" w:type="dxa"/>
          </w:tcPr>
          <w:p w14:paraId="6B04DB12" w14:textId="0E952637"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34552040" w14:textId="59701858" w:rsidR="00B713AB" w:rsidRPr="004A3D16" w:rsidRDefault="00B713AB" w:rsidP="004A3D16">
            <w:pPr>
              <w:jc w:val="center"/>
              <w:rPr>
                <w:b/>
              </w:rPr>
            </w:pPr>
            <w:r w:rsidRPr="004A3D16">
              <w:rPr>
                <w:bCs/>
                <w:iCs/>
              </w:rPr>
              <w:t>504</w:t>
            </w:r>
          </w:p>
        </w:tc>
      </w:tr>
      <w:tr w:rsidR="00B713AB" w:rsidRPr="004A3D16" w14:paraId="46452E56" w14:textId="77777777" w:rsidTr="00442F9B">
        <w:trPr>
          <w:jc w:val="center"/>
        </w:trPr>
        <w:tc>
          <w:tcPr>
            <w:tcW w:w="1129" w:type="dxa"/>
            <w:vMerge/>
          </w:tcPr>
          <w:p w14:paraId="174DFA14" w14:textId="77777777" w:rsidR="00B713AB" w:rsidRPr="004A3D16" w:rsidRDefault="00B713AB" w:rsidP="004A3D16">
            <w:pPr>
              <w:rPr>
                <w:b/>
              </w:rPr>
            </w:pPr>
          </w:p>
        </w:tc>
        <w:tc>
          <w:tcPr>
            <w:tcW w:w="4631" w:type="dxa"/>
            <w:vAlign w:val="center"/>
          </w:tcPr>
          <w:p w14:paraId="257FA077" w14:textId="366071F6" w:rsidR="00B713AB" w:rsidRPr="004A3D16" w:rsidRDefault="00B713AB" w:rsidP="004A3D16">
            <w:pPr>
              <w:rPr>
                <w:b/>
              </w:rPr>
            </w:pPr>
            <w:r w:rsidRPr="004A3D16">
              <w:rPr>
                <w:bCs/>
                <w:iCs/>
              </w:rPr>
              <w:t>Ул. Бабкина</w:t>
            </w:r>
          </w:p>
        </w:tc>
        <w:tc>
          <w:tcPr>
            <w:tcW w:w="1418" w:type="dxa"/>
          </w:tcPr>
          <w:p w14:paraId="2C3BCED9" w14:textId="79D66415"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0D7B179A" w14:textId="3C62E0C1" w:rsidR="00B713AB" w:rsidRPr="004A3D16" w:rsidRDefault="00B713AB" w:rsidP="004A3D16">
            <w:pPr>
              <w:jc w:val="center"/>
              <w:rPr>
                <w:b/>
              </w:rPr>
            </w:pPr>
            <w:r w:rsidRPr="004A3D16">
              <w:rPr>
                <w:bCs/>
                <w:iCs/>
              </w:rPr>
              <w:t>275</w:t>
            </w:r>
          </w:p>
        </w:tc>
      </w:tr>
      <w:tr w:rsidR="00B713AB" w:rsidRPr="004A3D16" w14:paraId="798FB11C" w14:textId="77777777" w:rsidTr="00442F9B">
        <w:trPr>
          <w:jc w:val="center"/>
        </w:trPr>
        <w:tc>
          <w:tcPr>
            <w:tcW w:w="1129" w:type="dxa"/>
            <w:vMerge/>
          </w:tcPr>
          <w:p w14:paraId="670F6657" w14:textId="77777777" w:rsidR="00B713AB" w:rsidRPr="004A3D16" w:rsidRDefault="00B713AB" w:rsidP="004A3D16">
            <w:pPr>
              <w:rPr>
                <w:b/>
              </w:rPr>
            </w:pPr>
          </w:p>
        </w:tc>
        <w:tc>
          <w:tcPr>
            <w:tcW w:w="4631" w:type="dxa"/>
            <w:vAlign w:val="center"/>
          </w:tcPr>
          <w:p w14:paraId="54D61449" w14:textId="2D00C0B0" w:rsidR="00B713AB" w:rsidRPr="004A3D16" w:rsidRDefault="00B713AB" w:rsidP="004A3D16">
            <w:pPr>
              <w:rPr>
                <w:b/>
              </w:rPr>
            </w:pPr>
            <w:r w:rsidRPr="004A3D16">
              <w:rPr>
                <w:bCs/>
                <w:iCs/>
              </w:rPr>
              <w:t>Ул. Бограда</w:t>
            </w:r>
          </w:p>
        </w:tc>
        <w:tc>
          <w:tcPr>
            <w:tcW w:w="1418" w:type="dxa"/>
          </w:tcPr>
          <w:p w14:paraId="33D517F3" w14:textId="638B284C"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1104A08B" w14:textId="38551E76" w:rsidR="00B713AB" w:rsidRPr="004A3D16" w:rsidRDefault="00B713AB" w:rsidP="004A3D16">
            <w:pPr>
              <w:jc w:val="center"/>
              <w:rPr>
                <w:b/>
              </w:rPr>
            </w:pPr>
            <w:r w:rsidRPr="004A3D16">
              <w:rPr>
                <w:bCs/>
                <w:iCs/>
              </w:rPr>
              <w:t>136</w:t>
            </w:r>
          </w:p>
        </w:tc>
      </w:tr>
      <w:tr w:rsidR="00B713AB" w:rsidRPr="004A3D16" w14:paraId="0F31A343" w14:textId="77777777" w:rsidTr="00442F9B">
        <w:trPr>
          <w:jc w:val="center"/>
        </w:trPr>
        <w:tc>
          <w:tcPr>
            <w:tcW w:w="1129" w:type="dxa"/>
            <w:vMerge/>
          </w:tcPr>
          <w:p w14:paraId="4BAF351C" w14:textId="77777777" w:rsidR="00B713AB" w:rsidRPr="004A3D16" w:rsidRDefault="00B713AB" w:rsidP="004A3D16">
            <w:pPr>
              <w:rPr>
                <w:b/>
              </w:rPr>
            </w:pPr>
          </w:p>
        </w:tc>
        <w:tc>
          <w:tcPr>
            <w:tcW w:w="4631" w:type="dxa"/>
            <w:vAlign w:val="center"/>
          </w:tcPr>
          <w:p w14:paraId="1B955269" w14:textId="10ECDD02" w:rsidR="00B713AB" w:rsidRPr="004A3D16" w:rsidRDefault="00B713AB" w:rsidP="004A3D16">
            <w:pPr>
              <w:rPr>
                <w:b/>
              </w:rPr>
            </w:pPr>
            <w:r w:rsidRPr="004A3D16">
              <w:rPr>
                <w:bCs/>
                <w:iCs/>
              </w:rPr>
              <w:t>Ул. Ванеева</w:t>
            </w:r>
          </w:p>
        </w:tc>
        <w:tc>
          <w:tcPr>
            <w:tcW w:w="1418" w:type="dxa"/>
          </w:tcPr>
          <w:p w14:paraId="4A873473" w14:textId="48CD3E10"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3FF4035B" w14:textId="347E603F" w:rsidR="00B713AB" w:rsidRPr="004A3D16" w:rsidRDefault="00B713AB" w:rsidP="004A3D16">
            <w:pPr>
              <w:jc w:val="center"/>
              <w:rPr>
                <w:b/>
              </w:rPr>
            </w:pPr>
            <w:r w:rsidRPr="004A3D16">
              <w:rPr>
                <w:bCs/>
                <w:iCs/>
              </w:rPr>
              <w:t>221</w:t>
            </w:r>
          </w:p>
        </w:tc>
      </w:tr>
      <w:tr w:rsidR="00B713AB" w:rsidRPr="004A3D16" w14:paraId="19A3478B" w14:textId="77777777" w:rsidTr="00442F9B">
        <w:trPr>
          <w:jc w:val="center"/>
        </w:trPr>
        <w:tc>
          <w:tcPr>
            <w:tcW w:w="1129" w:type="dxa"/>
            <w:vMerge/>
          </w:tcPr>
          <w:p w14:paraId="7E50F5B6" w14:textId="77777777" w:rsidR="00B713AB" w:rsidRPr="004A3D16" w:rsidRDefault="00B713AB" w:rsidP="004A3D16">
            <w:pPr>
              <w:rPr>
                <w:b/>
              </w:rPr>
            </w:pPr>
          </w:p>
        </w:tc>
        <w:tc>
          <w:tcPr>
            <w:tcW w:w="4631" w:type="dxa"/>
            <w:vAlign w:val="center"/>
          </w:tcPr>
          <w:p w14:paraId="02EF460D" w14:textId="69E74AA0" w:rsidR="00B713AB" w:rsidRPr="004A3D16" w:rsidRDefault="00B713AB" w:rsidP="004A3D16">
            <w:pPr>
              <w:rPr>
                <w:b/>
              </w:rPr>
            </w:pPr>
            <w:r w:rsidRPr="004A3D16">
              <w:rPr>
                <w:bCs/>
                <w:iCs/>
              </w:rPr>
              <w:t>Ул. Горького</w:t>
            </w:r>
          </w:p>
        </w:tc>
        <w:tc>
          <w:tcPr>
            <w:tcW w:w="1418" w:type="dxa"/>
          </w:tcPr>
          <w:p w14:paraId="305F08D0" w14:textId="230CBF54"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48E1CDDC" w14:textId="6F3F2062" w:rsidR="00B713AB" w:rsidRPr="004A3D16" w:rsidRDefault="00B713AB" w:rsidP="004A3D16">
            <w:pPr>
              <w:jc w:val="center"/>
              <w:rPr>
                <w:b/>
              </w:rPr>
            </w:pPr>
            <w:r w:rsidRPr="004A3D16">
              <w:rPr>
                <w:bCs/>
                <w:iCs/>
              </w:rPr>
              <w:t>250</w:t>
            </w:r>
          </w:p>
        </w:tc>
      </w:tr>
      <w:tr w:rsidR="00B713AB" w:rsidRPr="004A3D16" w14:paraId="2ECC228E" w14:textId="77777777" w:rsidTr="00442F9B">
        <w:trPr>
          <w:jc w:val="center"/>
        </w:trPr>
        <w:tc>
          <w:tcPr>
            <w:tcW w:w="1129" w:type="dxa"/>
            <w:vMerge/>
          </w:tcPr>
          <w:p w14:paraId="27FC5213" w14:textId="77777777" w:rsidR="00B713AB" w:rsidRPr="004A3D16" w:rsidRDefault="00B713AB" w:rsidP="004A3D16">
            <w:pPr>
              <w:rPr>
                <w:b/>
              </w:rPr>
            </w:pPr>
          </w:p>
        </w:tc>
        <w:tc>
          <w:tcPr>
            <w:tcW w:w="4631" w:type="dxa"/>
            <w:vAlign w:val="center"/>
          </w:tcPr>
          <w:p w14:paraId="15E56DAF" w14:textId="6926BF1A" w:rsidR="00B713AB" w:rsidRPr="004A3D16" w:rsidRDefault="00B713AB" w:rsidP="004A3D16">
            <w:pPr>
              <w:rPr>
                <w:b/>
              </w:rPr>
            </w:pPr>
            <w:r w:rsidRPr="004A3D16">
              <w:rPr>
                <w:bCs/>
                <w:iCs/>
              </w:rPr>
              <w:t>Ул. Кирова</w:t>
            </w:r>
          </w:p>
        </w:tc>
        <w:tc>
          <w:tcPr>
            <w:tcW w:w="1418" w:type="dxa"/>
          </w:tcPr>
          <w:p w14:paraId="1DAD90B1" w14:textId="24AD4D65"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2694A008" w14:textId="63CA4516" w:rsidR="00B713AB" w:rsidRPr="004A3D16" w:rsidRDefault="00B713AB" w:rsidP="004A3D16">
            <w:pPr>
              <w:jc w:val="center"/>
              <w:rPr>
                <w:b/>
              </w:rPr>
            </w:pPr>
            <w:r w:rsidRPr="004A3D16">
              <w:rPr>
                <w:bCs/>
                <w:iCs/>
              </w:rPr>
              <w:t>124</w:t>
            </w:r>
          </w:p>
        </w:tc>
      </w:tr>
      <w:tr w:rsidR="00B713AB" w:rsidRPr="004A3D16" w14:paraId="13BC1A8E" w14:textId="77777777" w:rsidTr="00442F9B">
        <w:trPr>
          <w:jc w:val="center"/>
        </w:trPr>
        <w:tc>
          <w:tcPr>
            <w:tcW w:w="1129" w:type="dxa"/>
            <w:vMerge/>
          </w:tcPr>
          <w:p w14:paraId="68567EA5" w14:textId="77777777" w:rsidR="00B713AB" w:rsidRPr="004A3D16" w:rsidRDefault="00B713AB" w:rsidP="004A3D16">
            <w:pPr>
              <w:rPr>
                <w:b/>
              </w:rPr>
            </w:pPr>
          </w:p>
        </w:tc>
        <w:tc>
          <w:tcPr>
            <w:tcW w:w="4631" w:type="dxa"/>
            <w:vAlign w:val="center"/>
          </w:tcPr>
          <w:p w14:paraId="594570B5" w14:textId="0E7E46A1" w:rsidR="00B713AB" w:rsidRPr="004A3D16" w:rsidRDefault="00B713AB" w:rsidP="004A3D16">
            <w:pPr>
              <w:rPr>
                <w:b/>
              </w:rPr>
            </w:pPr>
            <w:r w:rsidRPr="004A3D16">
              <w:rPr>
                <w:bCs/>
                <w:iCs/>
              </w:rPr>
              <w:t>Ул. Каурова</w:t>
            </w:r>
          </w:p>
        </w:tc>
        <w:tc>
          <w:tcPr>
            <w:tcW w:w="1418" w:type="dxa"/>
          </w:tcPr>
          <w:p w14:paraId="5801B7C1" w14:textId="483D2684"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54F34572" w14:textId="61C95600" w:rsidR="00B713AB" w:rsidRPr="004A3D16" w:rsidRDefault="00B713AB" w:rsidP="004A3D16">
            <w:pPr>
              <w:jc w:val="center"/>
              <w:rPr>
                <w:b/>
              </w:rPr>
            </w:pPr>
            <w:r w:rsidRPr="004A3D16">
              <w:rPr>
                <w:bCs/>
                <w:iCs/>
              </w:rPr>
              <w:t>152</w:t>
            </w:r>
          </w:p>
        </w:tc>
      </w:tr>
      <w:tr w:rsidR="00B713AB" w:rsidRPr="004A3D16" w14:paraId="64869893" w14:textId="77777777" w:rsidTr="00442F9B">
        <w:trPr>
          <w:jc w:val="center"/>
        </w:trPr>
        <w:tc>
          <w:tcPr>
            <w:tcW w:w="1129" w:type="dxa"/>
            <w:vMerge/>
          </w:tcPr>
          <w:p w14:paraId="2F6C4559" w14:textId="77777777" w:rsidR="00B713AB" w:rsidRPr="004A3D16" w:rsidRDefault="00B713AB" w:rsidP="004A3D16">
            <w:pPr>
              <w:rPr>
                <w:b/>
              </w:rPr>
            </w:pPr>
          </w:p>
        </w:tc>
        <w:tc>
          <w:tcPr>
            <w:tcW w:w="4631" w:type="dxa"/>
            <w:vAlign w:val="center"/>
          </w:tcPr>
          <w:p w14:paraId="67AD3209" w14:textId="172BE15F" w:rsidR="00B713AB" w:rsidRPr="004A3D16" w:rsidRDefault="00B713AB" w:rsidP="004A3D16">
            <w:pPr>
              <w:rPr>
                <w:b/>
              </w:rPr>
            </w:pPr>
            <w:r w:rsidRPr="004A3D16">
              <w:rPr>
                <w:bCs/>
                <w:iCs/>
              </w:rPr>
              <w:t>Ул. Доры Кваш</w:t>
            </w:r>
          </w:p>
        </w:tc>
        <w:tc>
          <w:tcPr>
            <w:tcW w:w="1418" w:type="dxa"/>
          </w:tcPr>
          <w:p w14:paraId="7A6560C7" w14:textId="0450182E"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1E3EA682" w14:textId="03F52541" w:rsidR="00B713AB" w:rsidRPr="004A3D16" w:rsidRDefault="00B713AB" w:rsidP="004A3D16">
            <w:pPr>
              <w:jc w:val="center"/>
              <w:rPr>
                <w:b/>
              </w:rPr>
            </w:pPr>
            <w:r w:rsidRPr="004A3D16">
              <w:rPr>
                <w:bCs/>
                <w:iCs/>
              </w:rPr>
              <w:t>198</w:t>
            </w:r>
          </w:p>
        </w:tc>
      </w:tr>
      <w:tr w:rsidR="00B713AB" w:rsidRPr="004A3D16" w14:paraId="5C62D0D7" w14:textId="77777777" w:rsidTr="00442F9B">
        <w:trPr>
          <w:jc w:val="center"/>
        </w:trPr>
        <w:tc>
          <w:tcPr>
            <w:tcW w:w="1129" w:type="dxa"/>
            <w:vMerge/>
          </w:tcPr>
          <w:p w14:paraId="1A9826F5" w14:textId="77777777" w:rsidR="00B713AB" w:rsidRPr="004A3D16" w:rsidRDefault="00B713AB" w:rsidP="004A3D16">
            <w:pPr>
              <w:rPr>
                <w:b/>
              </w:rPr>
            </w:pPr>
          </w:p>
        </w:tc>
        <w:tc>
          <w:tcPr>
            <w:tcW w:w="4631" w:type="dxa"/>
            <w:vAlign w:val="center"/>
          </w:tcPr>
          <w:p w14:paraId="5A1B3987" w14:textId="0228987E" w:rsidR="00B713AB" w:rsidRPr="004A3D16" w:rsidRDefault="00B713AB" w:rsidP="004A3D16">
            <w:pPr>
              <w:rPr>
                <w:b/>
              </w:rPr>
            </w:pPr>
            <w:r w:rsidRPr="004A3D16">
              <w:rPr>
                <w:bCs/>
                <w:iCs/>
              </w:rPr>
              <w:t>Ул. Доброва</w:t>
            </w:r>
          </w:p>
        </w:tc>
        <w:tc>
          <w:tcPr>
            <w:tcW w:w="1418" w:type="dxa"/>
          </w:tcPr>
          <w:p w14:paraId="617AD68B" w14:textId="48E0F624"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40857EEB" w14:textId="6EA2EDA0" w:rsidR="00B713AB" w:rsidRPr="004A3D16" w:rsidRDefault="00B713AB" w:rsidP="004A3D16">
            <w:pPr>
              <w:jc w:val="center"/>
              <w:rPr>
                <w:b/>
              </w:rPr>
            </w:pPr>
            <w:r w:rsidRPr="004A3D16">
              <w:rPr>
                <w:bCs/>
                <w:iCs/>
              </w:rPr>
              <w:t>250</w:t>
            </w:r>
          </w:p>
        </w:tc>
      </w:tr>
      <w:tr w:rsidR="00B713AB" w:rsidRPr="004A3D16" w14:paraId="6DA8A2F2" w14:textId="77777777" w:rsidTr="00442F9B">
        <w:trPr>
          <w:jc w:val="center"/>
        </w:trPr>
        <w:tc>
          <w:tcPr>
            <w:tcW w:w="1129" w:type="dxa"/>
            <w:vMerge/>
          </w:tcPr>
          <w:p w14:paraId="55F2AF48" w14:textId="77777777" w:rsidR="00B713AB" w:rsidRPr="004A3D16" w:rsidRDefault="00B713AB" w:rsidP="004A3D16">
            <w:pPr>
              <w:rPr>
                <w:b/>
              </w:rPr>
            </w:pPr>
          </w:p>
        </w:tc>
        <w:tc>
          <w:tcPr>
            <w:tcW w:w="4631" w:type="dxa"/>
            <w:vAlign w:val="center"/>
          </w:tcPr>
          <w:p w14:paraId="5A3B3B91" w14:textId="7393A4DD" w:rsidR="00B713AB" w:rsidRPr="004A3D16" w:rsidRDefault="00B713AB" w:rsidP="004A3D16">
            <w:pPr>
              <w:rPr>
                <w:b/>
              </w:rPr>
            </w:pPr>
            <w:r w:rsidRPr="004A3D16">
              <w:rPr>
                <w:bCs/>
                <w:iCs/>
              </w:rPr>
              <w:t>Ул. Матросова</w:t>
            </w:r>
          </w:p>
        </w:tc>
        <w:tc>
          <w:tcPr>
            <w:tcW w:w="1418" w:type="dxa"/>
          </w:tcPr>
          <w:p w14:paraId="2D68FE6C" w14:textId="7DD679F4"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2FF5396C" w14:textId="7B830A1C" w:rsidR="00B713AB" w:rsidRPr="004A3D16" w:rsidRDefault="00B713AB" w:rsidP="004A3D16">
            <w:pPr>
              <w:jc w:val="center"/>
              <w:rPr>
                <w:b/>
              </w:rPr>
            </w:pPr>
            <w:r w:rsidRPr="004A3D16">
              <w:rPr>
                <w:bCs/>
                <w:iCs/>
              </w:rPr>
              <w:t>124</w:t>
            </w:r>
          </w:p>
        </w:tc>
      </w:tr>
      <w:tr w:rsidR="00B713AB" w:rsidRPr="004A3D16" w14:paraId="5FBFAE5A" w14:textId="77777777" w:rsidTr="00442F9B">
        <w:trPr>
          <w:jc w:val="center"/>
        </w:trPr>
        <w:tc>
          <w:tcPr>
            <w:tcW w:w="1129" w:type="dxa"/>
            <w:vMerge/>
          </w:tcPr>
          <w:p w14:paraId="79801F63" w14:textId="77777777" w:rsidR="00B713AB" w:rsidRPr="004A3D16" w:rsidRDefault="00B713AB" w:rsidP="004A3D16">
            <w:pPr>
              <w:rPr>
                <w:b/>
              </w:rPr>
            </w:pPr>
          </w:p>
        </w:tc>
        <w:tc>
          <w:tcPr>
            <w:tcW w:w="4631" w:type="dxa"/>
            <w:vAlign w:val="center"/>
          </w:tcPr>
          <w:p w14:paraId="4341145F" w14:textId="1B6E5A87" w:rsidR="00B713AB" w:rsidRPr="004A3D16" w:rsidRDefault="00B713AB" w:rsidP="004A3D16">
            <w:pPr>
              <w:rPr>
                <w:b/>
              </w:rPr>
            </w:pPr>
            <w:r w:rsidRPr="004A3D16">
              <w:rPr>
                <w:bCs/>
                <w:iCs/>
              </w:rPr>
              <w:t>Ул. Молокова</w:t>
            </w:r>
          </w:p>
        </w:tc>
        <w:tc>
          <w:tcPr>
            <w:tcW w:w="1418" w:type="dxa"/>
          </w:tcPr>
          <w:p w14:paraId="32B760A5" w14:textId="43AFFC8F"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40037581" w14:textId="6D27BF18" w:rsidR="00B713AB" w:rsidRPr="004A3D16" w:rsidRDefault="00B713AB" w:rsidP="004A3D16">
            <w:pPr>
              <w:jc w:val="center"/>
              <w:rPr>
                <w:b/>
              </w:rPr>
            </w:pPr>
            <w:r w:rsidRPr="004A3D16">
              <w:rPr>
                <w:bCs/>
                <w:iCs/>
              </w:rPr>
              <w:t>70</w:t>
            </w:r>
          </w:p>
        </w:tc>
      </w:tr>
      <w:tr w:rsidR="00B713AB" w:rsidRPr="004A3D16" w14:paraId="50011A67" w14:textId="77777777" w:rsidTr="00442F9B">
        <w:trPr>
          <w:jc w:val="center"/>
        </w:trPr>
        <w:tc>
          <w:tcPr>
            <w:tcW w:w="1129" w:type="dxa"/>
            <w:vMerge/>
          </w:tcPr>
          <w:p w14:paraId="5790A064" w14:textId="77777777" w:rsidR="00B713AB" w:rsidRPr="004A3D16" w:rsidRDefault="00B713AB" w:rsidP="004A3D16">
            <w:pPr>
              <w:rPr>
                <w:b/>
              </w:rPr>
            </w:pPr>
          </w:p>
        </w:tc>
        <w:tc>
          <w:tcPr>
            <w:tcW w:w="4631" w:type="dxa"/>
            <w:vAlign w:val="center"/>
          </w:tcPr>
          <w:p w14:paraId="6265F32B" w14:textId="50926660" w:rsidR="00B713AB" w:rsidRPr="004A3D16" w:rsidRDefault="00B713AB" w:rsidP="004A3D16">
            <w:pPr>
              <w:rPr>
                <w:b/>
              </w:rPr>
            </w:pPr>
            <w:r w:rsidRPr="004A3D16">
              <w:rPr>
                <w:bCs/>
                <w:iCs/>
              </w:rPr>
              <w:t>Ул. Тамарова</w:t>
            </w:r>
          </w:p>
        </w:tc>
        <w:tc>
          <w:tcPr>
            <w:tcW w:w="1418" w:type="dxa"/>
          </w:tcPr>
          <w:p w14:paraId="7C2EA676" w14:textId="251F4A03"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24B50803" w14:textId="28DADD5A" w:rsidR="00B713AB" w:rsidRPr="004A3D16" w:rsidRDefault="00B713AB" w:rsidP="004A3D16">
            <w:pPr>
              <w:jc w:val="center"/>
              <w:rPr>
                <w:b/>
              </w:rPr>
            </w:pPr>
            <w:r w:rsidRPr="004A3D16">
              <w:rPr>
                <w:bCs/>
                <w:iCs/>
              </w:rPr>
              <w:t>38</w:t>
            </w:r>
          </w:p>
        </w:tc>
      </w:tr>
      <w:tr w:rsidR="00B713AB" w:rsidRPr="004A3D16" w14:paraId="1BB43877" w14:textId="77777777" w:rsidTr="00442F9B">
        <w:trPr>
          <w:jc w:val="center"/>
        </w:trPr>
        <w:tc>
          <w:tcPr>
            <w:tcW w:w="1129" w:type="dxa"/>
            <w:vMerge/>
          </w:tcPr>
          <w:p w14:paraId="555ECDEA" w14:textId="77777777" w:rsidR="00B713AB" w:rsidRPr="004A3D16" w:rsidRDefault="00B713AB" w:rsidP="004A3D16">
            <w:pPr>
              <w:rPr>
                <w:b/>
              </w:rPr>
            </w:pPr>
          </w:p>
        </w:tc>
        <w:tc>
          <w:tcPr>
            <w:tcW w:w="4631" w:type="dxa"/>
            <w:vAlign w:val="center"/>
          </w:tcPr>
          <w:p w14:paraId="310E6473" w14:textId="02CB74A2" w:rsidR="00B713AB" w:rsidRPr="004A3D16" w:rsidRDefault="00B713AB" w:rsidP="004A3D16">
            <w:pPr>
              <w:rPr>
                <w:b/>
              </w:rPr>
            </w:pPr>
            <w:r w:rsidRPr="004A3D16">
              <w:rPr>
                <w:bCs/>
                <w:iCs/>
              </w:rPr>
              <w:t>Пер. Партизанский</w:t>
            </w:r>
          </w:p>
        </w:tc>
        <w:tc>
          <w:tcPr>
            <w:tcW w:w="1418" w:type="dxa"/>
          </w:tcPr>
          <w:p w14:paraId="10304C79" w14:textId="59B1BDF9"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27F27661" w14:textId="6F6A933E" w:rsidR="00B713AB" w:rsidRPr="004A3D16" w:rsidRDefault="00B713AB" w:rsidP="004A3D16">
            <w:pPr>
              <w:jc w:val="center"/>
              <w:rPr>
                <w:b/>
              </w:rPr>
            </w:pPr>
            <w:r w:rsidRPr="004A3D16">
              <w:rPr>
                <w:bCs/>
                <w:iCs/>
              </w:rPr>
              <w:t>264</w:t>
            </w:r>
          </w:p>
        </w:tc>
      </w:tr>
      <w:tr w:rsidR="00B713AB" w:rsidRPr="004A3D16" w14:paraId="093BAA11" w14:textId="77777777" w:rsidTr="00442F9B">
        <w:trPr>
          <w:jc w:val="center"/>
        </w:trPr>
        <w:tc>
          <w:tcPr>
            <w:tcW w:w="1129" w:type="dxa"/>
            <w:vMerge/>
          </w:tcPr>
          <w:p w14:paraId="6BE6DCCF" w14:textId="77777777" w:rsidR="00B713AB" w:rsidRPr="004A3D16" w:rsidRDefault="00B713AB" w:rsidP="004A3D16">
            <w:pPr>
              <w:rPr>
                <w:b/>
              </w:rPr>
            </w:pPr>
          </w:p>
        </w:tc>
        <w:tc>
          <w:tcPr>
            <w:tcW w:w="4631" w:type="dxa"/>
            <w:vAlign w:val="center"/>
          </w:tcPr>
          <w:p w14:paraId="12B1D827" w14:textId="52461DF4" w:rsidR="00B713AB" w:rsidRPr="004A3D16" w:rsidRDefault="00B713AB" w:rsidP="004A3D16">
            <w:pPr>
              <w:rPr>
                <w:b/>
              </w:rPr>
            </w:pPr>
            <w:r w:rsidRPr="004A3D16">
              <w:rPr>
                <w:bCs/>
                <w:iCs/>
              </w:rPr>
              <w:t>Ул. Промышленная</w:t>
            </w:r>
          </w:p>
        </w:tc>
        <w:tc>
          <w:tcPr>
            <w:tcW w:w="1418" w:type="dxa"/>
          </w:tcPr>
          <w:p w14:paraId="4BBE19D2" w14:textId="18F6E183"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56F17C55" w14:textId="669FB1A6" w:rsidR="00B713AB" w:rsidRPr="004A3D16" w:rsidRDefault="00B713AB" w:rsidP="004A3D16">
            <w:pPr>
              <w:jc w:val="center"/>
              <w:rPr>
                <w:b/>
              </w:rPr>
            </w:pPr>
            <w:r w:rsidRPr="004A3D16">
              <w:rPr>
                <w:bCs/>
                <w:iCs/>
              </w:rPr>
              <w:t>170</w:t>
            </w:r>
          </w:p>
        </w:tc>
      </w:tr>
      <w:tr w:rsidR="00B713AB" w:rsidRPr="004A3D16" w14:paraId="3D46562E" w14:textId="77777777" w:rsidTr="00442F9B">
        <w:trPr>
          <w:jc w:val="center"/>
        </w:trPr>
        <w:tc>
          <w:tcPr>
            <w:tcW w:w="1129" w:type="dxa"/>
            <w:vMerge/>
          </w:tcPr>
          <w:p w14:paraId="50F7F1D7" w14:textId="77777777" w:rsidR="00B713AB" w:rsidRPr="004A3D16" w:rsidRDefault="00B713AB" w:rsidP="004A3D16">
            <w:pPr>
              <w:rPr>
                <w:b/>
              </w:rPr>
            </w:pPr>
          </w:p>
        </w:tc>
        <w:tc>
          <w:tcPr>
            <w:tcW w:w="4631" w:type="dxa"/>
            <w:vAlign w:val="center"/>
          </w:tcPr>
          <w:p w14:paraId="5305B0A0" w14:textId="66F7EED6" w:rsidR="00B713AB" w:rsidRPr="004A3D16" w:rsidRDefault="00B713AB" w:rsidP="004A3D16">
            <w:pPr>
              <w:rPr>
                <w:b/>
              </w:rPr>
            </w:pPr>
            <w:r w:rsidRPr="004A3D16">
              <w:rPr>
                <w:bCs/>
                <w:iCs/>
              </w:rPr>
              <w:t>Пер. Пролетарский</w:t>
            </w:r>
          </w:p>
        </w:tc>
        <w:tc>
          <w:tcPr>
            <w:tcW w:w="1418" w:type="dxa"/>
          </w:tcPr>
          <w:p w14:paraId="1C55DD11" w14:textId="03B29610"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250EA115" w14:textId="176F1E86" w:rsidR="00B713AB" w:rsidRPr="004A3D16" w:rsidRDefault="00B713AB" w:rsidP="004A3D16">
            <w:pPr>
              <w:jc w:val="center"/>
              <w:rPr>
                <w:b/>
              </w:rPr>
            </w:pPr>
            <w:r w:rsidRPr="004A3D16">
              <w:rPr>
                <w:bCs/>
                <w:iCs/>
              </w:rPr>
              <w:t>102</w:t>
            </w:r>
          </w:p>
        </w:tc>
      </w:tr>
      <w:tr w:rsidR="00B713AB" w:rsidRPr="004A3D16" w14:paraId="64377B49" w14:textId="77777777" w:rsidTr="00442F9B">
        <w:trPr>
          <w:jc w:val="center"/>
        </w:trPr>
        <w:tc>
          <w:tcPr>
            <w:tcW w:w="1129" w:type="dxa"/>
            <w:vMerge/>
          </w:tcPr>
          <w:p w14:paraId="62AC4848" w14:textId="77777777" w:rsidR="00B713AB" w:rsidRPr="004A3D16" w:rsidRDefault="00B713AB" w:rsidP="004A3D16">
            <w:pPr>
              <w:rPr>
                <w:b/>
              </w:rPr>
            </w:pPr>
          </w:p>
        </w:tc>
        <w:tc>
          <w:tcPr>
            <w:tcW w:w="4631" w:type="dxa"/>
            <w:vAlign w:val="center"/>
          </w:tcPr>
          <w:p w14:paraId="065DCCE6" w14:textId="6138B0EB" w:rsidR="00B713AB" w:rsidRPr="004A3D16" w:rsidRDefault="00B713AB" w:rsidP="004A3D16">
            <w:pPr>
              <w:rPr>
                <w:bCs/>
                <w:iCs/>
              </w:rPr>
            </w:pPr>
            <w:r w:rsidRPr="004A3D16">
              <w:rPr>
                <w:bCs/>
                <w:iCs/>
              </w:rPr>
              <w:t>Ул. Фефелова</w:t>
            </w:r>
          </w:p>
        </w:tc>
        <w:tc>
          <w:tcPr>
            <w:tcW w:w="1418" w:type="dxa"/>
          </w:tcPr>
          <w:p w14:paraId="578A5138" w14:textId="55207BFF"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705ABDFD" w14:textId="1CF2BFC4" w:rsidR="00B713AB" w:rsidRPr="004A3D16" w:rsidRDefault="00B713AB" w:rsidP="004A3D16">
            <w:pPr>
              <w:jc w:val="center"/>
              <w:rPr>
                <w:b/>
              </w:rPr>
            </w:pPr>
            <w:r w:rsidRPr="004A3D16">
              <w:rPr>
                <w:bCs/>
                <w:iCs/>
              </w:rPr>
              <w:t>320</w:t>
            </w:r>
          </w:p>
        </w:tc>
      </w:tr>
      <w:tr w:rsidR="00B713AB" w:rsidRPr="004A3D16" w14:paraId="67282DF9" w14:textId="77777777" w:rsidTr="00442F9B">
        <w:trPr>
          <w:jc w:val="center"/>
        </w:trPr>
        <w:tc>
          <w:tcPr>
            <w:tcW w:w="1129" w:type="dxa"/>
            <w:vMerge/>
          </w:tcPr>
          <w:p w14:paraId="3F817A68" w14:textId="77777777" w:rsidR="00B713AB" w:rsidRPr="004A3D16" w:rsidRDefault="00B713AB" w:rsidP="004A3D16">
            <w:pPr>
              <w:rPr>
                <w:b/>
              </w:rPr>
            </w:pPr>
          </w:p>
        </w:tc>
        <w:tc>
          <w:tcPr>
            <w:tcW w:w="4631" w:type="dxa"/>
            <w:vAlign w:val="center"/>
          </w:tcPr>
          <w:p w14:paraId="6541CE48" w14:textId="56E80076" w:rsidR="00B713AB" w:rsidRPr="004A3D16" w:rsidRDefault="00B713AB" w:rsidP="004A3D16">
            <w:pPr>
              <w:rPr>
                <w:bCs/>
                <w:iCs/>
              </w:rPr>
            </w:pPr>
            <w:r w:rsidRPr="004A3D16">
              <w:rPr>
                <w:bCs/>
                <w:iCs/>
              </w:rPr>
              <w:t>Ул. Чкалова</w:t>
            </w:r>
          </w:p>
        </w:tc>
        <w:tc>
          <w:tcPr>
            <w:tcW w:w="1418" w:type="dxa"/>
          </w:tcPr>
          <w:p w14:paraId="28938C94" w14:textId="290AA998"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3F84DD3C" w14:textId="27B387D0" w:rsidR="00B713AB" w:rsidRPr="004A3D16" w:rsidRDefault="00B713AB" w:rsidP="004A3D16">
            <w:pPr>
              <w:jc w:val="center"/>
              <w:rPr>
                <w:b/>
              </w:rPr>
            </w:pPr>
            <w:r w:rsidRPr="004A3D16">
              <w:rPr>
                <w:bCs/>
                <w:iCs/>
              </w:rPr>
              <w:t>248</w:t>
            </w:r>
          </w:p>
        </w:tc>
      </w:tr>
      <w:tr w:rsidR="00B713AB" w:rsidRPr="004A3D16" w14:paraId="3E5E6541" w14:textId="77777777" w:rsidTr="00442F9B">
        <w:trPr>
          <w:jc w:val="center"/>
        </w:trPr>
        <w:tc>
          <w:tcPr>
            <w:tcW w:w="1129" w:type="dxa"/>
            <w:vMerge/>
          </w:tcPr>
          <w:p w14:paraId="0B7887DF" w14:textId="77777777" w:rsidR="00B713AB" w:rsidRPr="004A3D16" w:rsidRDefault="00B713AB" w:rsidP="004A3D16">
            <w:pPr>
              <w:rPr>
                <w:b/>
              </w:rPr>
            </w:pPr>
          </w:p>
        </w:tc>
        <w:tc>
          <w:tcPr>
            <w:tcW w:w="4631" w:type="dxa"/>
            <w:vAlign w:val="center"/>
          </w:tcPr>
          <w:p w14:paraId="2A012465" w14:textId="1D668796" w:rsidR="00B713AB" w:rsidRPr="004A3D16" w:rsidRDefault="00B713AB" w:rsidP="004A3D16">
            <w:pPr>
              <w:rPr>
                <w:bCs/>
                <w:iCs/>
              </w:rPr>
            </w:pPr>
            <w:r w:rsidRPr="004A3D16">
              <w:rPr>
                <w:bCs/>
                <w:iCs/>
              </w:rPr>
              <w:t>Ул. Лесосибирская</w:t>
            </w:r>
          </w:p>
        </w:tc>
        <w:tc>
          <w:tcPr>
            <w:tcW w:w="1418" w:type="dxa"/>
          </w:tcPr>
          <w:p w14:paraId="08DDFAE1" w14:textId="6F524765" w:rsidR="00B713AB" w:rsidRPr="004A3D16" w:rsidRDefault="00B713AB" w:rsidP="004A3D16">
            <w:pPr>
              <w:jc w:val="center"/>
              <w:rPr>
                <w:b/>
              </w:rPr>
            </w:pPr>
            <w:r w:rsidRPr="004A3D16">
              <w:rPr>
                <w:bCs/>
              </w:rPr>
              <w:t>ед.</w:t>
            </w:r>
            <w:r w:rsidRPr="004A3D16">
              <w:rPr>
                <w:bCs/>
                <w:lang w:val="en-US"/>
              </w:rPr>
              <w:t>/</w:t>
            </w:r>
            <w:r w:rsidRPr="004A3D16">
              <w:rPr>
                <w:bCs/>
              </w:rPr>
              <w:t>час</w:t>
            </w:r>
          </w:p>
        </w:tc>
        <w:tc>
          <w:tcPr>
            <w:tcW w:w="2835" w:type="dxa"/>
            <w:vAlign w:val="center"/>
          </w:tcPr>
          <w:p w14:paraId="46EE4874" w14:textId="2D6E0696" w:rsidR="00B713AB" w:rsidRPr="004A3D16" w:rsidRDefault="00B713AB" w:rsidP="004A3D16">
            <w:pPr>
              <w:jc w:val="center"/>
              <w:rPr>
                <w:b/>
              </w:rPr>
            </w:pPr>
            <w:r w:rsidRPr="004A3D16">
              <w:rPr>
                <w:bCs/>
                <w:iCs/>
              </w:rPr>
              <w:t>282</w:t>
            </w:r>
          </w:p>
        </w:tc>
      </w:tr>
      <w:tr w:rsidR="00B713AB" w:rsidRPr="004A3D16" w14:paraId="3A47FBD7" w14:textId="77777777" w:rsidTr="00442F9B">
        <w:trPr>
          <w:jc w:val="center"/>
        </w:trPr>
        <w:tc>
          <w:tcPr>
            <w:tcW w:w="1129" w:type="dxa"/>
            <w:vMerge w:val="restart"/>
          </w:tcPr>
          <w:p w14:paraId="77EF0252" w14:textId="2C4E57A6" w:rsidR="00B713AB" w:rsidRPr="004A3D16" w:rsidRDefault="00B713AB" w:rsidP="004A3D16">
            <w:pPr>
              <w:jc w:val="center"/>
              <w:rPr>
                <w:b/>
              </w:rPr>
            </w:pPr>
            <w:r w:rsidRPr="004A3D16">
              <w:rPr>
                <w:b/>
              </w:rPr>
              <w:t>5</w:t>
            </w:r>
          </w:p>
        </w:tc>
        <w:tc>
          <w:tcPr>
            <w:tcW w:w="8884" w:type="dxa"/>
            <w:gridSpan w:val="3"/>
            <w:vAlign w:val="center"/>
          </w:tcPr>
          <w:p w14:paraId="39E5A717" w14:textId="45E0BAB2" w:rsidR="00B713AB" w:rsidRPr="004A3D16" w:rsidRDefault="00B713AB" w:rsidP="004A3D16">
            <w:pPr>
              <w:rPr>
                <w:b/>
                <w:iCs/>
              </w:rPr>
            </w:pPr>
            <w:r w:rsidRPr="004A3D16">
              <w:rPr>
                <w:b/>
                <w:iCs/>
              </w:rPr>
              <w:t>Коэффициент загрузки по основным улицам</w:t>
            </w:r>
          </w:p>
        </w:tc>
      </w:tr>
      <w:tr w:rsidR="00B713AB" w:rsidRPr="004A3D16" w14:paraId="588B2462" w14:textId="77777777" w:rsidTr="00442F9B">
        <w:trPr>
          <w:jc w:val="center"/>
        </w:trPr>
        <w:tc>
          <w:tcPr>
            <w:tcW w:w="1129" w:type="dxa"/>
            <w:vMerge/>
          </w:tcPr>
          <w:p w14:paraId="769542D1" w14:textId="77777777" w:rsidR="00B713AB" w:rsidRPr="004A3D16" w:rsidRDefault="00B713AB" w:rsidP="004A3D16">
            <w:pPr>
              <w:rPr>
                <w:b/>
              </w:rPr>
            </w:pPr>
          </w:p>
        </w:tc>
        <w:tc>
          <w:tcPr>
            <w:tcW w:w="4631" w:type="dxa"/>
            <w:vAlign w:val="center"/>
          </w:tcPr>
          <w:p w14:paraId="5731325A" w14:textId="7BDA557E" w:rsidR="00B713AB" w:rsidRPr="004A3D16" w:rsidRDefault="00B713AB" w:rsidP="004A3D16">
            <w:pPr>
              <w:rPr>
                <w:bCs/>
                <w:iCs/>
              </w:rPr>
            </w:pPr>
            <w:r w:rsidRPr="004A3D16">
              <w:rPr>
                <w:bCs/>
                <w:iCs/>
              </w:rPr>
              <w:t>Ул. Ленина</w:t>
            </w:r>
          </w:p>
        </w:tc>
        <w:tc>
          <w:tcPr>
            <w:tcW w:w="1418" w:type="dxa"/>
            <w:vAlign w:val="center"/>
          </w:tcPr>
          <w:p w14:paraId="15658C3A" w14:textId="2C6D75D1" w:rsidR="00B713AB" w:rsidRPr="004A3D16" w:rsidRDefault="00B713AB" w:rsidP="004A3D16">
            <w:pPr>
              <w:jc w:val="center"/>
              <w:rPr>
                <w:b/>
              </w:rPr>
            </w:pPr>
            <w:r w:rsidRPr="004A3D16">
              <w:rPr>
                <w:b/>
              </w:rPr>
              <w:t>-</w:t>
            </w:r>
          </w:p>
        </w:tc>
        <w:tc>
          <w:tcPr>
            <w:tcW w:w="2835" w:type="dxa"/>
            <w:vAlign w:val="center"/>
          </w:tcPr>
          <w:p w14:paraId="73C14544" w14:textId="0628AA15" w:rsidR="00B713AB" w:rsidRPr="004A3D16" w:rsidRDefault="00B713AB" w:rsidP="004A3D16">
            <w:pPr>
              <w:jc w:val="center"/>
              <w:rPr>
                <w:bCs/>
                <w:iCs/>
              </w:rPr>
            </w:pPr>
            <w:r w:rsidRPr="004A3D16">
              <w:rPr>
                <w:bCs/>
                <w:iCs/>
              </w:rPr>
              <w:t>0,38</w:t>
            </w:r>
          </w:p>
        </w:tc>
      </w:tr>
      <w:tr w:rsidR="00B713AB" w:rsidRPr="004A3D16" w14:paraId="679C3704" w14:textId="77777777" w:rsidTr="00442F9B">
        <w:trPr>
          <w:jc w:val="center"/>
        </w:trPr>
        <w:tc>
          <w:tcPr>
            <w:tcW w:w="1129" w:type="dxa"/>
            <w:vMerge/>
          </w:tcPr>
          <w:p w14:paraId="6CFFA5FB" w14:textId="77777777" w:rsidR="00B713AB" w:rsidRPr="004A3D16" w:rsidRDefault="00B713AB" w:rsidP="004A3D16">
            <w:pPr>
              <w:rPr>
                <w:b/>
              </w:rPr>
            </w:pPr>
          </w:p>
        </w:tc>
        <w:tc>
          <w:tcPr>
            <w:tcW w:w="4631" w:type="dxa"/>
            <w:vAlign w:val="center"/>
          </w:tcPr>
          <w:p w14:paraId="268F7AFB" w14:textId="020EC7B3" w:rsidR="00B713AB" w:rsidRPr="004A3D16" w:rsidRDefault="00B713AB" w:rsidP="004A3D16">
            <w:pPr>
              <w:rPr>
                <w:bCs/>
                <w:iCs/>
              </w:rPr>
            </w:pPr>
            <w:r w:rsidRPr="004A3D16">
              <w:rPr>
                <w:bCs/>
                <w:iCs/>
              </w:rPr>
              <w:t>Ул. Рабоче-Крестьянская</w:t>
            </w:r>
          </w:p>
        </w:tc>
        <w:tc>
          <w:tcPr>
            <w:tcW w:w="1418" w:type="dxa"/>
            <w:vAlign w:val="center"/>
          </w:tcPr>
          <w:p w14:paraId="696DBF21" w14:textId="467218A7" w:rsidR="00B713AB" w:rsidRPr="004A3D16" w:rsidRDefault="00B713AB" w:rsidP="004A3D16">
            <w:pPr>
              <w:jc w:val="center"/>
              <w:rPr>
                <w:b/>
              </w:rPr>
            </w:pPr>
            <w:r w:rsidRPr="004A3D16">
              <w:rPr>
                <w:b/>
              </w:rPr>
              <w:t>-</w:t>
            </w:r>
          </w:p>
        </w:tc>
        <w:tc>
          <w:tcPr>
            <w:tcW w:w="2835" w:type="dxa"/>
            <w:vAlign w:val="center"/>
          </w:tcPr>
          <w:p w14:paraId="324A4DEC" w14:textId="7E216DD4" w:rsidR="00B713AB" w:rsidRPr="004A3D16" w:rsidRDefault="00B713AB" w:rsidP="004A3D16">
            <w:pPr>
              <w:jc w:val="center"/>
              <w:rPr>
                <w:bCs/>
                <w:iCs/>
              </w:rPr>
            </w:pPr>
            <w:r w:rsidRPr="004A3D16">
              <w:rPr>
                <w:bCs/>
                <w:iCs/>
              </w:rPr>
              <w:t>0,24</w:t>
            </w:r>
          </w:p>
        </w:tc>
      </w:tr>
      <w:tr w:rsidR="00B713AB" w:rsidRPr="004A3D16" w14:paraId="142BC518" w14:textId="77777777" w:rsidTr="00442F9B">
        <w:trPr>
          <w:jc w:val="center"/>
        </w:trPr>
        <w:tc>
          <w:tcPr>
            <w:tcW w:w="1129" w:type="dxa"/>
            <w:vMerge/>
          </w:tcPr>
          <w:p w14:paraId="6EF77DF3" w14:textId="77777777" w:rsidR="00B713AB" w:rsidRPr="004A3D16" w:rsidRDefault="00B713AB" w:rsidP="004A3D16">
            <w:pPr>
              <w:rPr>
                <w:b/>
              </w:rPr>
            </w:pPr>
          </w:p>
        </w:tc>
        <w:tc>
          <w:tcPr>
            <w:tcW w:w="4631" w:type="dxa"/>
            <w:vAlign w:val="center"/>
          </w:tcPr>
          <w:p w14:paraId="27A7C9E4" w14:textId="0C0FDA7F" w:rsidR="00B713AB" w:rsidRPr="004A3D16" w:rsidRDefault="00B713AB" w:rsidP="004A3D16">
            <w:pPr>
              <w:rPr>
                <w:bCs/>
                <w:iCs/>
              </w:rPr>
            </w:pPr>
            <w:r w:rsidRPr="004A3D16">
              <w:rPr>
                <w:bCs/>
                <w:iCs/>
              </w:rPr>
              <w:t>Ул. Бабкина</w:t>
            </w:r>
          </w:p>
        </w:tc>
        <w:tc>
          <w:tcPr>
            <w:tcW w:w="1418" w:type="dxa"/>
            <w:vAlign w:val="center"/>
          </w:tcPr>
          <w:p w14:paraId="6AF8F7FB" w14:textId="22289AAF" w:rsidR="00B713AB" w:rsidRPr="004A3D16" w:rsidRDefault="00B713AB" w:rsidP="004A3D16">
            <w:pPr>
              <w:jc w:val="center"/>
              <w:rPr>
                <w:b/>
              </w:rPr>
            </w:pPr>
            <w:r w:rsidRPr="004A3D16">
              <w:rPr>
                <w:b/>
              </w:rPr>
              <w:t>-</w:t>
            </w:r>
          </w:p>
        </w:tc>
        <w:tc>
          <w:tcPr>
            <w:tcW w:w="2835" w:type="dxa"/>
            <w:vAlign w:val="center"/>
          </w:tcPr>
          <w:p w14:paraId="6C4E5550" w14:textId="45526138" w:rsidR="00B713AB" w:rsidRPr="004A3D16" w:rsidRDefault="00B713AB" w:rsidP="004A3D16">
            <w:pPr>
              <w:jc w:val="center"/>
              <w:rPr>
                <w:bCs/>
                <w:iCs/>
              </w:rPr>
            </w:pPr>
            <w:r w:rsidRPr="004A3D16">
              <w:rPr>
                <w:bCs/>
                <w:iCs/>
              </w:rPr>
              <w:t>0,14</w:t>
            </w:r>
          </w:p>
        </w:tc>
      </w:tr>
      <w:tr w:rsidR="00B713AB" w:rsidRPr="004A3D16" w14:paraId="7463647D" w14:textId="77777777" w:rsidTr="00442F9B">
        <w:trPr>
          <w:jc w:val="center"/>
        </w:trPr>
        <w:tc>
          <w:tcPr>
            <w:tcW w:w="1129" w:type="dxa"/>
            <w:vMerge/>
          </w:tcPr>
          <w:p w14:paraId="6E34D3E7" w14:textId="77777777" w:rsidR="00B713AB" w:rsidRPr="004A3D16" w:rsidRDefault="00B713AB" w:rsidP="004A3D16">
            <w:pPr>
              <w:rPr>
                <w:b/>
              </w:rPr>
            </w:pPr>
          </w:p>
        </w:tc>
        <w:tc>
          <w:tcPr>
            <w:tcW w:w="4631" w:type="dxa"/>
            <w:vAlign w:val="center"/>
          </w:tcPr>
          <w:p w14:paraId="7BB228DE" w14:textId="573E0404" w:rsidR="00B713AB" w:rsidRPr="004A3D16" w:rsidRDefault="00B713AB" w:rsidP="004A3D16">
            <w:pPr>
              <w:rPr>
                <w:bCs/>
                <w:iCs/>
              </w:rPr>
            </w:pPr>
            <w:r w:rsidRPr="004A3D16">
              <w:rPr>
                <w:bCs/>
                <w:iCs/>
              </w:rPr>
              <w:t>Ул. Бограда</w:t>
            </w:r>
          </w:p>
        </w:tc>
        <w:tc>
          <w:tcPr>
            <w:tcW w:w="1418" w:type="dxa"/>
            <w:vAlign w:val="center"/>
          </w:tcPr>
          <w:p w14:paraId="7CD6D8D6" w14:textId="0AC2E127" w:rsidR="00B713AB" w:rsidRPr="004A3D16" w:rsidRDefault="00B713AB" w:rsidP="004A3D16">
            <w:pPr>
              <w:jc w:val="center"/>
              <w:rPr>
                <w:b/>
              </w:rPr>
            </w:pPr>
            <w:r w:rsidRPr="004A3D16">
              <w:rPr>
                <w:b/>
              </w:rPr>
              <w:t>-</w:t>
            </w:r>
          </w:p>
        </w:tc>
        <w:tc>
          <w:tcPr>
            <w:tcW w:w="2835" w:type="dxa"/>
            <w:vAlign w:val="center"/>
          </w:tcPr>
          <w:p w14:paraId="59498440" w14:textId="3D3296D7" w:rsidR="00B713AB" w:rsidRPr="004A3D16" w:rsidRDefault="00B713AB" w:rsidP="004A3D16">
            <w:pPr>
              <w:jc w:val="center"/>
              <w:rPr>
                <w:bCs/>
                <w:iCs/>
              </w:rPr>
            </w:pPr>
            <w:r w:rsidRPr="004A3D16">
              <w:rPr>
                <w:bCs/>
                <w:iCs/>
              </w:rPr>
              <w:t>0,07</w:t>
            </w:r>
          </w:p>
        </w:tc>
      </w:tr>
      <w:tr w:rsidR="00B713AB" w:rsidRPr="004A3D16" w14:paraId="6BA5F873" w14:textId="77777777" w:rsidTr="00442F9B">
        <w:trPr>
          <w:jc w:val="center"/>
        </w:trPr>
        <w:tc>
          <w:tcPr>
            <w:tcW w:w="1129" w:type="dxa"/>
            <w:vMerge/>
          </w:tcPr>
          <w:p w14:paraId="2412F610" w14:textId="77777777" w:rsidR="00B713AB" w:rsidRPr="004A3D16" w:rsidRDefault="00B713AB" w:rsidP="004A3D16">
            <w:pPr>
              <w:rPr>
                <w:b/>
              </w:rPr>
            </w:pPr>
          </w:p>
        </w:tc>
        <w:tc>
          <w:tcPr>
            <w:tcW w:w="4631" w:type="dxa"/>
            <w:vAlign w:val="center"/>
          </w:tcPr>
          <w:p w14:paraId="067697F6" w14:textId="012D0209" w:rsidR="00B713AB" w:rsidRPr="004A3D16" w:rsidRDefault="00B713AB" w:rsidP="004A3D16">
            <w:pPr>
              <w:rPr>
                <w:bCs/>
                <w:iCs/>
              </w:rPr>
            </w:pPr>
            <w:r w:rsidRPr="004A3D16">
              <w:rPr>
                <w:bCs/>
                <w:iCs/>
              </w:rPr>
              <w:t>Ул. Ванеева</w:t>
            </w:r>
          </w:p>
        </w:tc>
        <w:tc>
          <w:tcPr>
            <w:tcW w:w="1418" w:type="dxa"/>
            <w:vAlign w:val="center"/>
          </w:tcPr>
          <w:p w14:paraId="0EB06B2C" w14:textId="714443C5" w:rsidR="00B713AB" w:rsidRPr="004A3D16" w:rsidRDefault="00B713AB" w:rsidP="004A3D16">
            <w:pPr>
              <w:jc w:val="center"/>
              <w:rPr>
                <w:b/>
              </w:rPr>
            </w:pPr>
            <w:r w:rsidRPr="004A3D16">
              <w:rPr>
                <w:b/>
              </w:rPr>
              <w:t>-</w:t>
            </w:r>
          </w:p>
        </w:tc>
        <w:tc>
          <w:tcPr>
            <w:tcW w:w="2835" w:type="dxa"/>
            <w:vAlign w:val="center"/>
          </w:tcPr>
          <w:p w14:paraId="210C304F" w14:textId="361F9932" w:rsidR="00B713AB" w:rsidRPr="004A3D16" w:rsidRDefault="00B713AB" w:rsidP="004A3D16">
            <w:pPr>
              <w:jc w:val="center"/>
              <w:rPr>
                <w:bCs/>
                <w:iCs/>
              </w:rPr>
            </w:pPr>
            <w:r w:rsidRPr="004A3D16">
              <w:rPr>
                <w:bCs/>
                <w:iCs/>
              </w:rPr>
              <w:t>0,12</w:t>
            </w:r>
          </w:p>
        </w:tc>
      </w:tr>
      <w:tr w:rsidR="00B713AB" w:rsidRPr="004A3D16" w14:paraId="636FEA05" w14:textId="77777777" w:rsidTr="00442F9B">
        <w:trPr>
          <w:jc w:val="center"/>
        </w:trPr>
        <w:tc>
          <w:tcPr>
            <w:tcW w:w="1129" w:type="dxa"/>
            <w:vMerge/>
          </w:tcPr>
          <w:p w14:paraId="593944FE" w14:textId="77777777" w:rsidR="00B713AB" w:rsidRPr="004A3D16" w:rsidRDefault="00B713AB" w:rsidP="004A3D16">
            <w:pPr>
              <w:rPr>
                <w:b/>
              </w:rPr>
            </w:pPr>
          </w:p>
        </w:tc>
        <w:tc>
          <w:tcPr>
            <w:tcW w:w="4631" w:type="dxa"/>
            <w:vAlign w:val="center"/>
          </w:tcPr>
          <w:p w14:paraId="0518AFCD" w14:textId="36B3CFBD" w:rsidR="00B713AB" w:rsidRPr="004A3D16" w:rsidRDefault="00B713AB" w:rsidP="004A3D16">
            <w:pPr>
              <w:rPr>
                <w:bCs/>
                <w:iCs/>
              </w:rPr>
            </w:pPr>
            <w:r w:rsidRPr="004A3D16">
              <w:rPr>
                <w:bCs/>
                <w:iCs/>
              </w:rPr>
              <w:t>Ул. Горького</w:t>
            </w:r>
          </w:p>
        </w:tc>
        <w:tc>
          <w:tcPr>
            <w:tcW w:w="1418" w:type="dxa"/>
            <w:vAlign w:val="center"/>
          </w:tcPr>
          <w:p w14:paraId="1F1CF1B0" w14:textId="62E8DC05" w:rsidR="00B713AB" w:rsidRPr="004A3D16" w:rsidRDefault="00B713AB" w:rsidP="004A3D16">
            <w:pPr>
              <w:jc w:val="center"/>
              <w:rPr>
                <w:b/>
              </w:rPr>
            </w:pPr>
            <w:r w:rsidRPr="004A3D16">
              <w:rPr>
                <w:b/>
              </w:rPr>
              <w:t>-</w:t>
            </w:r>
          </w:p>
        </w:tc>
        <w:tc>
          <w:tcPr>
            <w:tcW w:w="2835" w:type="dxa"/>
            <w:vAlign w:val="center"/>
          </w:tcPr>
          <w:p w14:paraId="3470B8D7" w14:textId="34A6AA00" w:rsidR="00B713AB" w:rsidRPr="004A3D16" w:rsidRDefault="00B713AB" w:rsidP="004A3D16">
            <w:pPr>
              <w:jc w:val="center"/>
              <w:rPr>
                <w:bCs/>
                <w:iCs/>
              </w:rPr>
            </w:pPr>
            <w:r w:rsidRPr="004A3D16">
              <w:rPr>
                <w:bCs/>
                <w:iCs/>
              </w:rPr>
              <w:t>0,11</w:t>
            </w:r>
          </w:p>
        </w:tc>
      </w:tr>
      <w:tr w:rsidR="00B713AB" w:rsidRPr="004A3D16" w14:paraId="76510311" w14:textId="77777777" w:rsidTr="00442F9B">
        <w:trPr>
          <w:jc w:val="center"/>
        </w:trPr>
        <w:tc>
          <w:tcPr>
            <w:tcW w:w="1129" w:type="dxa"/>
            <w:vMerge/>
          </w:tcPr>
          <w:p w14:paraId="1094D007" w14:textId="77777777" w:rsidR="00B713AB" w:rsidRPr="004A3D16" w:rsidRDefault="00B713AB" w:rsidP="004A3D16">
            <w:pPr>
              <w:rPr>
                <w:b/>
              </w:rPr>
            </w:pPr>
          </w:p>
        </w:tc>
        <w:tc>
          <w:tcPr>
            <w:tcW w:w="4631" w:type="dxa"/>
            <w:vAlign w:val="center"/>
          </w:tcPr>
          <w:p w14:paraId="37FD49E0" w14:textId="2B354F8B" w:rsidR="00B713AB" w:rsidRPr="004A3D16" w:rsidRDefault="00B713AB" w:rsidP="004A3D16">
            <w:pPr>
              <w:rPr>
                <w:bCs/>
                <w:iCs/>
              </w:rPr>
            </w:pPr>
            <w:r w:rsidRPr="004A3D16">
              <w:rPr>
                <w:bCs/>
                <w:iCs/>
              </w:rPr>
              <w:t>Ул. Кирова</w:t>
            </w:r>
          </w:p>
        </w:tc>
        <w:tc>
          <w:tcPr>
            <w:tcW w:w="1418" w:type="dxa"/>
            <w:vAlign w:val="center"/>
          </w:tcPr>
          <w:p w14:paraId="0B07EC19" w14:textId="1A4D849C" w:rsidR="00B713AB" w:rsidRPr="004A3D16" w:rsidRDefault="00B713AB" w:rsidP="004A3D16">
            <w:pPr>
              <w:jc w:val="center"/>
              <w:rPr>
                <w:b/>
              </w:rPr>
            </w:pPr>
            <w:r w:rsidRPr="004A3D16">
              <w:rPr>
                <w:b/>
              </w:rPr>
              <w:t>-</w:t>
            </w:r>
          </w:p>
        </w:tc>
        <w:tc>
          <w:tcPr>
            <w:tcW w:w="2835" w:type="dxa"/>
            <w:vAlign w:val="center"/>
          </w:tcPr>
          <w:p w14:paraId="49F926C4" w14:textId="109C0B12" w:rsidR="00B713AB" w:rsidRPr="004A3D16" w:rsidRDefault="00B713AB" w:rsidP="004A3D16">
            <w:pPr>
              <w:jc w:val="center"/>
              <w:rPr>
                <w:bCs/>
                <w:iCs/>
              </w:rPr>
            </w:pPr>
            <w:r w:rsidRPr="004A3D16">
              <w:rPr>
                <w:bCs/>
                <w:iCs/>
              </w:rPr>
              <w:t>0,06</w:t>
            </w:r>
          </w:p>
        </w:tc>
      </w:tr>
      <w:tr w:rsidR="00B713AB" w:rsidRPr="004A3D16" w14:paraId="0226045B" w14:textId="77777777" w:rsidTr="00442F9B">
        <w:trPr>
          <w:jc w:val="center"/>
        </w:trPr>
        <w:tc>
          <w:tcPr>
            <w:tcW w:w="1129" w:type="dxa"/>
            <w:vMerge/>
          </w:tcPr>
          <w:p w14:paraId="1CEFA986" w14:textId="77777777" w:rsidR="00B713AB" w:rsidRPr="004A3D16" w:rsidRDefault="00B713AB" w:rsidP="004A3D16">
            <w:pPr>
              <w:rPr>
                <w:b/>
              </w:rPr>
            </w:pPr>
          </w:p>
        </w:tc>
        <w:tc>
          <w:tcPr>
            <w:tcW w:w="4631" w:type="dxa"/>
            <w:vAlign w:val="center"/>
          </w:tcPr>
          <w:p w14:paraId="31474762" w14:textId="37394A2F" w:rsidR="00B713AB" w:rsidRPr="004A3D16" w:rsidRDefault="00B713AB" w:rsidP="004A3D16">
            <w:pPr>
              <w:rPr>
                <w:bCs/>
                <w:iCs/>
              </w:rPr>
            </w:pPr>
            <w:r w:rsidRPr="004A3D16">
              <w:rPr>
                <w:bCs/>
                <w:iCs/>
              </w:rPr>
              <w:t>Ул. Каурова</w:t>
            </w:r>
          </w:p>
        </w:tc>
        <w:tc>
          <w:tcPr>
            <w:tcW w:w="1418" w:type="dxa"/>
            <w:vAlign w:val="center"/>
          </w:tcPr>
          <w:p w14:paraId="168A3BF1" w14:textId="2AE51184" w:rsidR="00B713AB" w:rsidRPr="004A3D16" w:rsidRDefault="00B713AB" w:rsidP="004A3D16">
            <w:pPr>
              <w:jc w:val="center"/>
              <w:rPr>
                <w:b/>
              </w:rPr>
            </w:pPr>
            <w:r w:rsidRPr="004A3D16">
              <w:rPr>
                <w:b/>
              </w:rPr>
              <w:t>-</w:t>
            </w:r>
          </w:p>
        </w:tc>
        <w:tc>
          <w:tcPr>
            <w:tcW w:w="2835" w:type="dxa"/>
            <w:vAlign w:val="center"/>
          </w:tcPr>
          <w:p w14:paraId="502A4F03" w14:textId="2FE2744B" w:rsidR="00B713AB" w:rsidRPr="004A3D16" w:rsidRDefault="00B713AB" w:rsidP="004A3D16">
            <w:pPr>
              <w:jc w:val="center"/>
              <w:rPr>
                <w:bCs/>
                <w:iCs/>
              </w:rPr>
            </w:pPr>
            <w:r w:rsidRPr="004A3D16">
              <w:rPr>
                <w:bCs/>
                <w:iCs/>
              </w:rPr>
              <w:t>0,07</w:t>
            </w:r>
          </w:p>
        </w:tc>
      </w:tr>
      <w:tr w:rsidR="00B713AB" w:rsidRPr="004A3D16" w14:paraId="047AA30B" w14:textId="77777777" w:rsidTr="00442F9B">
        <w:trPr>
          <w:jc w:val="center"/>
        </w:trPr>
        <w:tc>
          <w:tcPr>
            <w:tcW w:w="1129" w:type="dxa"/>
            <w:vMerge/>
          </w:tcPr>
          <w:p w14:paraId="0781B782" w14:textId="77777777" w:rsidR="00B713AB" w:rsidRPr="004A3D16" w:rsidRDefault="00B713AB" w:rsidP="004A3D16">
            <w:pPr>
              <w:rPr>
                <w:b/>
              </w:rPr>
            </w:pPr>
          </w:p>
        </w:tc>
        <w:tc>
          <w:tcPr>
            <w:tcW w:w="4631" w:type="dxa"/>
            <w:vAlign w:val="center"/>
          </w:tcPr>
          <w:p w14:paraId="16699C4C" w14:textId="2BDFB9E1" w:rsidR="00B713AB" w:rsidRPr="004A3D16" w:rsidRDefault="00B713AB" w:rsidP="004A3D16">
            <w:pPr>
              <w:rPr>
                <w:bCs/>
                <w:iCs/>
              </w:rPr>
            </w:pPr>
            <w:r w:rsidRPr="004A3D16">
              <w:rPr>
                <w:bCs/>
                <w:iCs/>
              </w:rPr>
              <w:t>Ул. Доры Кваш</w:t>
            </w:r>
          </w:p>
        </w:tc>
        <w:tc>
          <w:tcPr>
            <w:tcW w:w="1418" w:type="dxa"/>
            <w:vAlign w:val="center"/>
          </w:tcPr>
          <w:p w14:paraId="6C9DBE34" w14:textId="30DDBB50" w:rsidR="00B713AB" w:rsidRPr="004A3D16" w:rsidRDefault="00B713AB" w:rsidP="004A3D16">
            <w:pPr>
              <w:jc w:val="center"/>
              <w:rPr>
                <w:b/>
              </w:rPr>
            </w:pPr>
            <w:r w:rsidRPr="004A3D16">
              <w:rPr>
                <w:b/>
              </w:rPr>
              <w:t>-</w:t>
            </w:r>
          </w:p>
        </w:tc>
        <w:tc>
          <w:tcPr>
            <w:tcW w:w="2835" w:type="dxa"/>
            <w:vAlign w:val="center"/>
          </w:tcPr>
          <w:p w14:paraId="7A96C118" w14:textId="787F809C" w:rsidR="00B713AB" w:rsidRPr="004A3D16" w:rsidRDefault="00B713AB" w:rsidP="004A3D16">
            <w:pPr>
              <w:jc w:val="center"/>
              <w:rPr>
                <w:bCs/>
                <w:iCs/>
              </w:rPr>
            </w:pPr>
            <w:r w:rsidRPr="004A3D16">
              <w:rPr>
                <w:bCs/>
                <w:iCs/>
              </w:rPr>
              <w:t>0,09</w:t>
            </w:r>
          </w:p>
        </w:tc>
      </w:tr>
      <w:tr w:rsidR="00B713AB" w:rsidRPr="004A3D16" w14:paraId="517B7F5E" w14:textId="77777777" w:rsidTr="00442F9B">
        <w:trPr>
          <w:jc w:val="center"/>
        </w:trPr>
        <w:tc>
          <w:tcPr>
            <w:tcW w:w="1129" w:type="dxa"/>
            <w:vMerge/>
          </w:tcPr>
          <w:p w14:paraId="6FCD9112" w14:textId="77777777" w:rsidR="00B713AB" w:rsidRPr="004A3D16" w:rsidRDefault="00B713AB" w:rsidP="004A3D16">
            <w:pPr>
              <w:rPr>
                <w:b/>
              </w:rPr>
            </w:pPr>
          </w:p>
        </w:tc>
        <w:tc>
          <w:tcPr>
            <w:tcW w:w="4631" w:type="dxa"/>
            <w:vAlign w:val="center"/>
          </w:tcPr>
          <w:p w14:paraId="3C434298" w14:textId="40EAA72F" w:rsidR="00B713AB" w:rsidRPr="004A3D16" w:rsidRDefault="00B713AB" w:rsidP="004A3D16">
            <w:pPr>
              <w:rPr>
                <w:bCs/>
                <w:iCs/>
              </w:rPr>
            </w:pPr>
            <w:r w:rsidRPr="004A3D16">
              <w:rPr>
                <w:bCs/>
                <w:iCs/>
              </w:rPr>
              <w:t>Ул. Доброва</w:t>
            </w:r>
          </w:p>
        </w:tc>
        <w:tc>
          <w:tcPr>
            <w:tcW w:w="1418" w:type="dxa"/>
            <w:vAlign w:val="center"/>
          </w:tcPr>
          <w:p w14:paraId="7B5EA026" w14:textId="4567B50B" w:rsidR="00B713AB" w:rsidRPr="004A3D16" w:rsidRDefault="00B713AB" w:rsidP="004A3D16">
            <w:pPr>
              <w:jc w:val="center"/>
              <w:rPr>
                <w:b/>
              </w:rPr>
            </w:pPr>
            <w:r w:rsidRPr="004A3D16">
              <w:rPr>
                <w:b/>
              </w:rPr>
              <w:t>-</w:t>
            </w:r>
          </w:p>
        </w:tc>
        <w:tc>
          <w:tcPr>
            <w:tcW w:w="2835" w:type="dxa"/>
            <w:vAlign w:val="center"/>
          </w:tcPr>
          <w:p w14:paraId="7832D753" w14:textId="1C74555C" w:rsidR="00B713AB" w:rsidRPr="004A3D16" w:rsidRDefault="00B713AB" w:rsidP="004A3D16">
            <w:pPr>
              <w:jc w:val="center"/>
              <w:rPr>
                <w:bCs/>
                <w:iCs/>
              </w:rPr>
            </w:pPr>
            <w:r w:rsidRPr="004A3D16">
              <w:rPr>
                <w:bCs/>
                <w:iCs/>
              </w:rPr>
              <w:t>0,12</w:t>
            </w:r>
          </w:p>
        </w:tc>
      </w:tr>
      <w:tr w:rsidR="00B713AB" w:rsidRPr="004A3D16" w14:paraId="20A3D297" w14:textId="77777777" w:rsidTr="00442F9B">
        <w:trPr>
          <w:jc w:val="center"/>
        </w:trPr>
        <w:tc>
          <w:tcPr>
            <w:tcW w:w="1129" w:type="dxa"/>
            <w:vMerge/>
          </w:tcPr>
          <w:p w14:paraId="09D20880" w14:textId="77777777" w:rsidR="00B713AB" w:rsidRPr="004A3D16" w:rsidRDefault="00B713AB" w:rsidP="004A3D16">
            <w:pPr>
              <w:rPr>
                <w:b/>
              </w:rPr>
            </w:pPr>
          </w:p>
        </w:tc>
        <w:tc>
          <w:tcPr>
            <w:tcW w:w="4631" w:type="dxa"/>
            <w:vAlign w:val="center"/>
          </w:tcPr>
          <w:p w14:paraId="599CD7B0" w14:textId="051C83A1" w:rsidR="00B713AB" w:rsidRPr="004A3D16" w:rsidRDefault="00B713AB" w:rsidP="004A3D16">
            <w:pPr>
              <w:rPr>
                <w:bCs/>
                <w:iCs/>
              </w:rPr>
            </w:pPr>
            <w:r w:rsidRPr="004A3D16">
              <w:rPr>
                <w:bCs/>
                <w:iCs/>
              </w:rPr>
              <w:t>Ул. Матросова</w:t>
            </w:r>
          </w:p>
        </w:tc>
        <w:tc>
          <w:tcPr>
            <w:tcW w:w="1418" w:type="dxa"/>
            <w:vAlign w:val="center"/>
          </w:tcPr>
          <w:p w14:paraId="710B55D3" w14:textId="36993DB0" w:rsidR="00B713AB" w:rsidRPr="004A3D16" w:rsidRDefault="00B713AB" w:rsidP="004A3D16">
            <w:pPr>
              <w:jc w:val="center"/>
              <w:rPr>
                <w:b/>
              </w:rPr>
            </w:pPr>
            <w:r w:rsidRPr="004A3D16">
              <w:rPr>
                <w:b/>
              </w:rPr>
              <w:t>-</w:t>
            </w:r>
          </w:p>
        </w:tc>
        <w:tc>
          <w:tcPr>
            <w:tcW w:w="2835" w:type="dxa"/>
            <w:vAlign w:val="center"/>
          </w:tcPr>
          <w:p w14:paraId="5AE86627" w14:textId="0C3BF975" w:rsidR="00B713AB" w:rsidRPr="004A3D16" w:rsidRDefault="00B713AB" w:rsidP="004A3D16">
            <w:pPr>
              <w:jc w:val="center"/>
              <w:rPr>
                <w:bCs/>
                <w:iCs/>
              </w:rPr>
            </w:pPr>
            <w:r w:rsidRPr="004A3D16">
              <w:rPr>
                <w:bCs/>
                <w:iCs/>
              </w:rPr>
              <w:t>0,06</w:t>
            </w:r>
          </w:p>
        </w:tc>
      </w:tr>
      <w:tr w:rsidR="00B713AB" w:rsidRPr="004A3D16" w14:paraId="7C62FFBA" w14:textId="77777777" w:rsidTr="00442F9B">
        <w:trPr>
          <w:jc w:val="center"/>
        </w:trPr>
        <w:tc>
          <w:tcPr>
            <w:tcW w:w="1129" w:type="dxa"/>
            <w:vMerge/>
          </w:tcPr>
          <w:p w14:paraId="47D2BE53" w14:textId="77777777" w:rsidR="00B713AB" w:rsidRPr="004A3D16" w:rsidRDefault="00B713AB" w:rsidP="004A3D16">
            <w:pPr>
              <w:rPr>
                <w:b/>
              </w:rPr>
            </w:pPr>
          </w:p>
        </w:tc>
        <w:tc>
          <w:tcPr>
            <w:tcW w:w="4631" w:type="dxa"/>
            <w:vAlign w:val="center"/>
          </w:tcPr>
          <w:p w14:paraId="7ADC5D53" w14:textId="31F26AE4" w:rsidR="00B713AB" w:rsidRPr="004A3D16" w:rsidRDefault="00B713AB" w:rsidP="004A3D16">
            <w:pPr>
              <w:rPr>
                <w:bCs/>
                <w:iCs/>
              </w:rPr>
            </w:pPr>
            <w:r w:rsidRPr="004A3D16">
              <w:rPr>
                <w:bCs/>
                <w:iCs/>
              </w:rPr>
              <w:t>Ул. Молокова</w:t>
            </w:r>
          </w:p>
        </w:tc>
        <w:tc>
          <w:tcPr>
            <w:tcW w:w="1418" w:type="dxa"/>
            <w:vAlign w:val="center"/>
          </w:tcPr>
          <w:p w14:paraId="72F53DEC" w14:textId="2FE068D9" w:rsidR="00B713AB" w:rsidRPr="004A3D16" w:rsidRDefault="00B713AB" w:rsidP="004A3D16">
            <w:pPr>
              <w:jc w:val="center"/>
              <w:rPr>
                <w:b/>
              </w:rPr>
            </w:pPr>
            <w:r w:rsidRPr="004A3D16">
              <w:rPr>
                <w:b/>
              </w:rPr>
              <w:t>-</w:t>
            </w:r>
          </w:p>
        </w:tc>
        <w:tc>
          <w:tcPr>
            <w:tcW w:w="2835" w:type="dxa"/>
            <w:vAlign w:val="center"/>
          </w:tcPr>
          <w:p w14:paraId="455581D7" w14:textId="19E14A1C" w:rsidR="00B713AB" w:rsidRPr="004A3D16" w:rsidRDefault="00B713AB" w:rsidP="004A3D16">
            <w:pPr>
              <w:jc w:val="center"/>
              <w:rPr>
                <w:bCs/>
                <w:iCs/>
              </w:rPr>
            </w:pPr>
            <w:r w:rsidRPr="004A3D16">
              <w:rPr>
                <w:bCs/>
                <w:iCs/>
              </w:rPr>
              <w:t>0,05</w:t>
            </w:r>
          </w:p>
        </w:tc>
      </w:tr>
      <w:tr w:rsidR="00B713AB" w:rsidRPr="004A3D16" w14:paraId="559D6B4D" w14:textId="77777777" w:rsidTr="00442F9B">
        <w:trPr>
          <w:jc w:val="center"/>
        </w:trPr>
        <w:tc>
          <w:tcPr>
            <w:tcW w:w="1129" w:type="dxa"/>
            <w:vMerge/>
          </w:tcPr>
          <w:p w14:paraId="7A98A66A" w14:textId="77777777" w:rsidR="00B713AB" w:rsidRPr="004A3D16" w:rsidRDefault="00B713AB" w:rsidP="004A3D16">
            <w:pPr>
              <w:rPr>
                <w:b/>
              </w:rPr>
            </w:pPr>
          </w:p>
        </w:tc>
        <w:tc>
          <w:tcPr>
            <w:tcW w:w="4631" w:type="dxa"/>
            <w:vAlign w:val="center"/>
          </w:tcPr>
          <w:p w14:paraId="4D352F49" w14:textId="3BFB7788" w:rsidR="00B713AB" w:rsidRPr="004A3D16" w:rsidRDefault="00B713AB" w:rsidP="004A3D16">
            <w:pPr>
              <w:rPr>
                <w:bCs/>
                <w:iCs/>
              </w:rPr>
            </w:pPr>
            <w:r w:rsidRPr="004A3D16">
              <w:rPr>
                <w:bCs/>
                <w:iCs/>
              </w:rPr>
              <w:t>Ул. Тамарова</w:t>
            </w:r>
          </w:p>
        </w:tc>
        <w:tc>
          <w:tcPr>
            <w:tcW w:w="1418" w:type="dxa"/>
            <w:vAlign w:val="center"/>
          </w:tcPr>
          <w:p w14:paraId="0C63EA40" w14:textId="4F23137D" w:rsidR="00B713AB" w:rsidRPr="004A3D16" w:rsidRDefault="00B713AB" w:rsidP="004A3D16">
            <w:pPr>
              <w:jc w:val="center"/>
              <w:rPr>
                <w:b/>
              </w:rPr>
            </w:pPr>
            <w:r w:rsidRPr="004A3D16">
              <w:rPr>
                <w:b/>
              </w:rPr>
              <w:t>-</w:t>
            </w:r>
          </w:p>
        </w:tc>
        <w:tc>
          <w:tcPr>
            <w:tcW w:w="2835" w:type="dxa"/>
            <w:vAlign w:val="center"/>
          </w:tcPr>
          <w:p w14:paraId="701E4DD9" w14:textId="6A76C284" w:rsidR="00B713AB" w:rsidRPr="004A3D16" w:rsidRDefault="00B713AB" w:rsidP="004A3D16">
            <w:pPr>
              <w:jc w:val="center"/>
              <w:rPr>
                <w:bCs/>
                <w:iCs/>
              </w:rPr>
            </w:pPr>
            <w:r w:rsidRPr="004A3D16">
              <w:rPr>
                <w:bCs/>
                <w:iCs/>
              </w:rPr>
              <w:t>0,03</w:t>
            </w:r>
          </w:p>
        </w:tc>
      </w:tr>
      <w:tr w:rsidR="00B713AB" w:rsidRPr="004A3D16" w14:paraId="0E99C019" w14:textId="77777777" w:rsidTr="00442F9B">
        <w:trPr>
          <w:jc w:val="center"/>
        </w:trPr>
        <w:tc>
          <w:tcPr>
            <w:tcW w:w="1129" w:type="dxa"/>
            <w:vMerge/>
          </w:tcPr>
          <w:p w14:paraId="132A515A" w14:textId="77777777" w:rsidR="00B713AB" w:rsidRPr="004A3D16" w:rsidRDefault="00B713AB" w:rsidP="004A3D16">
            <w:pPr>
              <w:rPr>
                <w:b/>
              </w:rPr>
            </w:pPr>
          </w:p>
        </w:tc>
        <w:tc>
          <w:tcPr>
            <w:tcW w:w="4631" w:type="dxa"/>
            <w:vAlign w:val="center"/>
          </w:tcPr>
          <w:p w14:paraId="597F9E25" w14:textId="392579EB" w:rsidR="00B713AB" w:rsidRPr="004A3D16" w:rsidRDefault="00B713AB" w:rsidP="004A3D16">
            <w:pPr>
              <w:rPr>
                <w:bCs/>
                <w:iCs/>
              </w:rPr>
            </w:pPr>
            <w:r w:rsidRPr="004A3D16">
              <w:rPr>
                <w:bCs/>
                <w:iCs/>
              </w:rPr>
              <w:t>Пер. Партизанский</w:t>
            </w:r>
          </w:p>
        </w:tc>
        <w:tc>
          <w:tcPr>
            <w:tcW w:w="1418" w:type="dxa"/>
            <w:vAlign w:val="center"/>
          </w:tcPr>
          <w:p w14:paraId="0FE2D0FA" w14:textId="0FAF8744" w:rsidR="00B713AB" w:rsidRPr="004A3D16" w:rsidRDefault="00B713AB" w:rsidP="004A3D16">
            <w:pPr>
              <w:jc w:val="center"/>
              <w:rPr>
                <w:b/>
              </w:rPr>
            </w:pPr>
            <w:r w:rsidRPr="004A3D16">
              <w:rPr>
                <w:b/>
              </w:rPr>
              <w:t>-</w:t>
            </w:r>
          </w:p>
        </w:tc>
        <w:tc>
          <w:tcPr>
            <w:tcW w:w="2835" w:type="dxa"/>
            <w:vAlign w:val="center"/>
          </w:tcPr>
          <w:p w14:paraId="0B77D101" w14:textId="4FBA66BB" w:rsidR="00B713AB" w:rsidRPr="004A3D16" w:rsidRDefault="00B713AB" w:rsidP="004A3D16">
            <w:pPr>
              <w:jc w:val="center"/>
              <w:rPr>
                <w:bCs/>
                <w:iCs/>
              </w:rPr>
            </w:pPr>
            <w:r w:rsidRPr="004A3D16">
              <w:rPr>
                <w:bCs/>
                <w:iCs/>
              </w:rPr>
              <w:t>0,14</w:t>
            </w:r>
          </w:p>
        </w:tc>
      </w:tr>
      <w:tr w:rsidR="00B713AB" w:rsidRPr="004A3D16" w14:paraId="18ED6878" w14:textId="77777777" w:rsidTr="00442F9B">
        <w:trPr>
          <w:jc w:val="center"/>
        </w:trPr>
        <w:tc>
          <w:tcPr>
            <w:tcW w:w="1129" w:type="dxa"/>
            <w:vMerge/>
          </w:tcPr>
          <w:p w14:paraId="3B6B436B" w14:textId="77777777" w:rsidR="00B713AB" w:rsidRPr="004A3D16" w:rsidRDefault="00B713AB" w:rsidP="004A3D16">
            <w:pPr>
              <w:rPr>
                <w:b/>
              </w:rPr>
            </w:pPr>
          </w:p>
        </w:tc>
        <w:tc>
          <w:tcPr>
            <w:tcW w:w="4631" w:type="dxa"/>
            <w:vAlign w:val="center"/>
          </w:tcPr>
          <w:p w14:paraId="1D062C86" w14:textId="02EC2CFA" w:rsidR="00B713AB" w:rsidRPr="004A3D16" w:rsidRDefault="00B713AB" w:rsidP="004A3D16">
            <w:pPr>
              <w:rPr>
                <w:bCs/>
                <w:iCs/>
              </w:rPr>
            </w:pPr>
            <w:r w:rsidRPr="004A3D16">
              <w:rPr>
                <w:bCs/>
                <w:iCs/>
              </w:rPr>
              <w:t>Ул. Промышленная</w:t>
            </w:r>
          </w:p>
        </w:tc>
        <w:tc>
          <w:tcPr>
            <w:tcW w:w="1418" w:type="dxa"/>
            <w:vAlign w:val="center"/>
          </w:tcPr>
          <w:p w14:paraId="10E6E38E" w14:textId="5BE501E9" w:rsidR="00B713AB" w:rsidRPr="004A3D16" w:rsidRDefault="00B713AB" w:rsidP="004A3D16">
            <w:pPr>
              <w:jc w:val="center"/>
              <w:rPr>
                <w:b/>
              </w:rPr>
            </w:pPr>
            <w:r w:rsidRPr="004A3D16">
              <w:rPr>
                <w:b/>
              </w:rPr>
              <w:t>-</w:t>
            </w:r>
          </w:p>
        </w:tc>
        <w:tc>
          <w:tcPr>
            <w:tcW w:w="2835" w:type="dxa"/>
            <w:vAlign w:val="center"/>
          </w:tcPr>
          <w:p w14:paraId="04B46E05" w14:textId="5DBC7475" w:rsidR="00B713AB" w:rsidRPr="004A3D16" w:rsidRDefault="00B713AB" w:rsidP="004A3D16">
            <w:pPr>
              <w:jc w:val="center"/>
              <w:rPr>
                <w:bCs/>
                <w:iCs/>
              </w:rPr>
            </w:pPr>
            <w:r w:rsidRPr="004A3D16">
              <w:rPr>
                <w:bCs/>
                <w:iCs/>
              </w:rPr>
              <w:t>0,08</w:t>
            </w:r>
          </w:p>
        </w:tc>
      </w:tr>
      <w:tr w:rsidR="00B713AB" w:rsidRPr="004A3D16" w14:paraId="4A11836A" w14:textId="77777777" w:rsidTr="00442F9B">
        <w:trPr>
          <w:jc w:val="center"/>
        </w:trPr>
        <w:tc>
          <w:tcPr>
            <w:tcW w:w="1129" w:type="dxa"/>
            <w:vMerge/>
          </w:tcPr>
          <w:p w14:paraId="66CD9557" w14:textId="77777777" w:rsidR="00B713AB" w:rsidRPr="004A3D16" w:rsidRDefault="00B713AB" w:rsidP="004A3D16">
            <w:pPr>
              <w:rPr>
                <w:b/>
              </w:rPr>
            </w:pPr>
          </w:p>
        </w:tc>
        <w:tc>
          <w:tcPr>
            <w:tcW w:w="4631" w:type="dxa"/>
            <w:vAlign w:val="center"/>
          </w:tcPr>
          <w:p w14:paraId="77E70AF6" w14:textId="3986289F" w:rsidR="00B713AB" w:rsidRPr="004A3D16" w:rsidRDefault="00B713AB" w:rsidP="004A3D16">
            <w:pPr>
              <w:rPr>
                <w:bCs/>
                <w:iCs/>
              </w:rPr>
            </w:pPr>
            <w:r w:rsidRPr="004A3D16">
              <w:rPr>
                <w:bCs/>
                <w:iCs/>
              </w:rPr>
              <w:t>Пер. Пролетарский</w:t>
            </w:r>
          </w:p>
        </w:tc>
        <w:tc>
          <w:tcPr>
            <w:tcW w:w="1418" w:type="dxa"/>
            <w:vAlign w:val="center"/>
          </w:tcPr>
          <w:p w14:paraId="759C6FD5" w14:textId="7B87290C" w:rsidR="00B713AB" w:rsidRPr="004A3D16" w:rsidRDefault="00B713AB" w:rsidP="004A3D16">
            <w:pPr>
              <w:jc w:val="center"/>
              <w:rPr>
                <w:b/>
              </w:rPr>
            </w:pPr>
            <w:r w:rsidRPr="004A3D16">
              <w:rPr>
                <w:b/>
              </w:rPr>
              <w:t>-</w:t>
            </w:r>
          </w:p>
        </w:tc>
        <w:tc>
          <w:tcPr>
            <w:tcW w:w="2835" w:type="dxa"/>
            <w:vAlign w:val="center"/>
          </w:tcPr>
          <w:p w14:paraId="0D7B30F3" w14:textId="22CDE36E" w:rsidR="00B713AB" w:rsidRPr="004A3D16" w:rsidRDefault="00B713AB" w:rsidP="004A3D16">
            <w:pPr>
              <w:jc w:val="center"/>
              <w:rPr>
                <w:bCs/>
                <w:iCs/>
              </w:rPr>
            </w:pPr>
            <w:r w:rsidRPr="004A3D16">
              <w:rPr>
                <w:bCs/>
                <w:iCs/>
              </w:rPr>
              <w:t>0,06</w:t>
            </w:r>
          </w:p>
        </w:tc>
      </w:tr>
      <w:tr w:rsidR="00B713AB" w:rsidRPr="004A3D16" w14:paraId="40CE005B" w14:textId="77777777" w:rsidTr="00442F9B">
        <w:trPr>
          <w:jc w:val="center"/>
        </w:trPr>
        <w:tc>
          <w:tcPr>
            <w:tcW w:w="1129" w:type="dxa"/>
            <w:vMerge/>
          </w:tcPr>
          <w:p w14:paraId="5DD53365" w14:textId="77777777" w:rsidR="00B713AB" w:rsidRPr="004A3D16" w:rsidRDefault="00B713AB" w:rsidP="004A3D16">
            <w:pPr>
              <w:rPr>
                <w:b/>
              </w:rPr>
            </w:pPr>
          </w:p>
        </w:tc>
        <w:tc>
          <w:tcPr>
            <w:tcW w:w="4631" w:type="dxa"/>
            <w:vAlign w:val="center"/>
          </w:tcPr>
          <w:p w14:paraId="57219669" w14:textId="6AD11F46" w:rsidR="00B713AB" w:rsidRPr="004A3D16" w:rsidRDefault="00B713AB" w:rsidP="004A3D16">
            <w:pPr>
              <w:rPr>
                <w:bCs/>
                <w:iCs/>
              </w:rPr>
            </w:pPr>
            <w:r w:rsidRPr="004A3D16">
              <w:rPr>
                <w:bCs/>
                <w:iCs/>
              </w:rPr>
              <w:t>Ул. Фефелова</w:t>
            </w:r>
          </w:p>
        </w:tc>
        <w:tc>
          <w:tcPr>
            <w:tcW w:w="1418" w:type="dxa"/>
            <w:vAlign w:val="center"/>
          </w:tcPr>
          <w:p w14:paraId="3E94297D" w14:textId="0B3EB6A9" w:rsidR="00B713AB" w:rsidRPr="004A3D16" w:rsidRDefault="00B713AB" w:rsidP="004A3D16">
            <w:pPr>
              <w:jc w:val="center"/>
              <w:rPr>
                <w:b/>
              </w:rPr>
            </w:pPr>
            <w:r w:rsidRPr="004A3D16">
              <w:rPr>
                <w:b/>
              </w:rPr>
              <w:t>-</w:t>
            </w:r>
          </w:p>
        </w:tc>
        <w:tc>
          <w:tcPr>
            <w:tcW w:w="2835" w:type="dxa"/>
            <w:vAlign w:val="center"/>
          </w:tcPr>
          <w:p w14:paraId="5508771A" w14:textId="41E845FF" w:rsidR="00B713AB" w:rsidRPr="004A3D16" w:rsidRDefault="00B713AB" w:rsidP="004A3D16">
            <w:pPr>
              <w:jc w:val="center"/>
              <w:rPr>
                <w:bCs/>
                <w:iCs/>
              </w:rPr>
            </w:pPr>
            <w:r w:rsidRPr="004A3D16">
              <w:rPr>
                <w:bCs/>
                <w:iCs/>
              </w:rPr>
              <w:t>0,15</w:t>
            </w:r>
          </w:p>
        </w:tc>
      </w:tr>
      <w:tr w:rsidR="00B713AB" w:rsidRPr="004A3D16" w14:paraId="2ED37202" w14:textId="77777777" w:rsidTr="00442F9B">
        <w:trPr>
          <w:jc w:val="center"/>
        </w:trPr>
        <w:tc>
          <w:tcPr>
            <w:tcW w:w="1129" w:type="dxa"/>
            <w:vMerge/>
          </w:tcPr>
          <w:p w14:paraId="39F069B7" w14:textId="77777777" w:rsidR="00B713AB" w:rsidRPr="004A3D16" w:rsidRDefault="00B713AB" w:rsidP="004A3D16">
            <w:pPr>
              <w:rPr>
                <w:b/>
              </w:rPr>
            </w:pPr>
          </w:p>
        </w:tc>
        <w:tc>
          <w:tcPr>
            <w:tcW w:w="4631" w:type="dxa"/>
            <w:vAlign w:val="center"/>
          </w:tcPr>
          <w:p w14:paraId="57147655" w14:textId="73A9A428" w:rsidR="00B713AB" w:rsidRPr="004A3D16" w:rsidRDefault="00B713AB" w:rsidP="004A3D16">
            <w:pPr>
              <w:rPr>
                <w:bCs/>
                <w:iCs/>
              </w:rPr>
            </w:pPr>
            <w:r w:rsidRPr="004A3D16">
              <w:rPr>
                <w:bCs/>
                <w:iCs/>
              </w:rPr>
              <w:t>Ул. Чкалова</w:t>
            </w:r>
          </w:p>
        </w:tc>
        <w:tc>
          <w:tcPr>
            <w:tcW w:w="1418" w:type="dxa"/>
            <w:vAlign w:val="center"/>
          </w:tcPr>
          <w:p w14:paraId="470C8773" w14:textId="7FF22A43" w:rsidR="00B713AB" w:rsidRPr="004A3D16" w:rsidRDefault="00B713AB" w:rsidP="004A3D16">
            <w:pPr>
              <w:jc w:val="center"/>
              <w:rPr>
                <w:b/>
              </w:rPr>
            </w:pPr>
            <w:r w:rsidRPr="004A3D16">
              <w:rPr>
                <w:b/>
              </w:rPr>
              <w:t>-</w:t>
            </w:r>
          </w:p>
        </w:tc>
        <w:tc>
          <w:tcPr>
            <w:tcW w:w="2835" w:type="dxa"/>
            <w:vAlign w:val="center"/>
          </w:tcPr>
          <w:p w14:paraId="46B5282F" w14:textId="12CD1C5A" w:rsidR="00B713AB" w:rsidRPr="004A3D16" w:rsidRDefault="00B713AB" w:rsidP="004A3D16">
            <w:pPr>
              <w:jc w:val="center"/>
              <w:rPr>
                <w:bCs/>
                <w:iCs/>
              </w:rPr>
            </w:pPr>
            <w:r w:rsidRPr="004A3D16">
              <w:rPr>
                <w:bCs/>
                <w:iCs/>
              </w:rPr>
              <w:t>0,12</w:t>
            </w:r>
          </w:p>
        </w:tc>
      </w:tr>
      <w:tr w:rsidR="00B713AB" w:rsidRPr="004A3D16" w14:paraId="2901337E" w14:textId="77777777" w:rsidTr="00442F9B">
        <w:trPr>
          <w:jc w:val="center"/>
        </w:trPr>
        <w:tc>
          <w:tcPr>
            <w:tcW w:w="1129" w:type="dxa"/>
            <w:vMerge/>
          </w:tcPr>
          <w:p w14:paraId="00C995E4" w14:textId="77777777" w:rsidR="00B713AB" w:rsidRPr="004A3D16" w:rsidRDefault="00B713AB" w:rsidP="004A3D16">
            <w:pPr>
              <w:rPr>
                <w:b/>
              </w:rPr>
            </w:pPr>
          </w:p>
        </w:tc>
        <w:tc>
          <w:tcPr>
            <w:tcW w:w="4631" w:type="dxa"/>
            <w:vAlign w:val="center"/>
          </w:tcPr>
          <w:p w14:paraId="5087F32A" w14:textId="4E0B89BE" w:rsidR="00B713AB" w:rsidRPr="004A3D16" w:rsidRDefault="00B713AB" w:rsidP="004A3D16">
            <w:pPr>
              <w:rPr>
                <w:bCs/>
                <w:iCs/>
              </w:rPr>
            </w:pPr>
            <w:r w:rsidRPr="004A3D16">
              <w:rPr>
                <w:bCs/>
                <w:iCs/>
              </w:rPr>
              <w:t>Ул. Лесосибирская</w:t>
            </w:r>
          </w:p>
        </w:tc>
        <w:tc>
          <w:tcPr>
            <w:tcW w:w="1418" w:type="dxa"/>
            <w:vAlign w:val="center"/>
          </w:tcPr>
          <w:p w14:paraId="0A8879F7" w14:textId="084C4760" w:rsidR="00B713AB" w:rsidRPr="004A3D16" w:rsidRDefault="00B713AB" w:rsidP="004A3D16">
            <w:pPr>
              <w:jc w:val="center"/>
              <w:rPr>
                <w:b/>
              </w:rPr>
            </w:pPr>
            <w:r w:rsidRPr="004A3D16">
              <w:rPr>
                <w:b/>
              </w:rPr>
              <w:t>-</w:t>
            </w:r>
          </w:p>
        </w:tc>
        <w:tc>
          <w:tcPr>
            <w:tcW w:w="2835" w:type="dxa"/>
            <w:vAlign w:val="center"/>
          </w:tcPr>
          <w:p w14:paraId="30BBA04B" w14:textId="6AE3DBDD" w:rsidR="00B713AB" w:rsidRPr="004A3D16" w:rsidRDefault="00B713AB" w:rsidP="004A3D16">
            <w:pPr>
              <w:jc w:val="center"/>
              <w:rPr>
                <w:bCs/>
                <w:iCs/>
              </w:rPr>
            </w:pPr>
            <w:r w:rsidRPr="004A3D16">
              <w:rPr>
                <w:bCs/>
                <w:iCs/>
              </w:rPr>
              <w:t>0,15</w:t>
            </w:r>
          </w:p>
        </w:tc>
      </w:tr>
    </w:tbl>
    <w:p w14:paraId="6105CA61" w14:textId="77777777" w:rsidR="003B2F63" w:rsidRPr="004A3D16" w:rsidRDefault="003B2F63" w:rsidP="004A3D16">
      <w:pPr>
        <w:spacing w:after="200"/>
        <w:ind w:firstLine="709"/>
        <w:jc w:val="both"/>
        <w:rPr>
          <w:b/>
          <w:sz w:val="28"/>
          <w:szCs w:val="28"/>
        </w:rPr>
      </w:pPr>
    </w:p>
    <w:p w14:paraId="33618863" w14:textId="77777777" w:rsidR="003B2F63" w:rsidRPr="004A3D16" w:rsidRDefault="003B2F63" w:rsidP="004A3D16">
      <w:pPr>
        <w:rPr>
          <w:b/>
          <w:sz w:val="28"/>
          <w:szCs w:val="28"/>
        </w:rPr>
      </w:pPr>
      <w:r w:rsidRPr="004A3D16">
        <w:rPr>
          <w:b/>
          <w:sz w:val="28"/>
          <w:szCs w:val="28"/>
        </w:rPr>
        <w:br w:type="page"/>
      </w:r>
    </w:p>
    <w:p w14:paraId="7E915176" w14:textId="3631E66C" w:rsidR="00AC777D" w:rsidRPr="004A3D16" w:rsidRDefault="00075F52" w:rsidP="004A3D16">
      <w:pPr>
        <w:spacing w:after="200"/>
        <w:ind w:firstLine="709"/>
        <w:jc w:val="both"/>
        <w:rPr>
          <w:b/>
          <w:sz w:val="28"/>
          <w:szCs w:val="28"/>
        </w:rPr>
      </w:pPr>
      <w:r w:rsidRPr="004A3D16">
        <w:rPr>
          <w:b/>
          <w:sz w:val="28"/>
          <w:szCs w:val="28"/>
        </w:rPr>
        <w:lastRenderedPageBreak/>
        <w:t>2</w:t>
      </w:r>
      <w:r w:rsidR="00AC777D" w:rsidRPr="004A3D16">
        <w:rPr>
          <w:b/>
          <w:sz w:val="28"/>
          <w:szCs w:val="28"/>
        </w:rPr>
        <w:t>.</w:t>
      </w:r>
      <w:r w:rsidR="00C93684" w:rsidRPr="004A3D16">
        <w:rPr>
          <w:b/>
          <w:sz w:val="28"/>
          <w:szCs w:val="28"/>
        </w:rPr>
        <w:t>6</w:t>
      </w:r>
      <w:r w:rsidR="00AC777D" w:rsidRPr="004A3D16">
        <w:rPr>
          <w:b/>
          <w:sz w:val="28"/>
          <w:szCs w:val="28"/>
        </w:rPr>
        <w:t xml:space="preserve"> Анализ состава парка транспортных средств и уровня автомобилизации в </w:t>
      </w:r>
      <w:r w:rsidR="00E26B02" w:rsidRPr="004A3D16">
        <w:rPr>
          <w:b/>
          <w:sz w:val="28"/>
          <w:szCs w:val="28"/>
        </w:rPr>
        <w:t>городском округе</w:t>
      </w:r>
      <w:r w:rsidR="00AC777D" w:rsidRPr="004A3D16">
        <w:rPr>
          <w:b/>
          <w:sz w:val="28"/>
          <w:szCs w:val="28"/>
        </w:rPr>
        <w:t>, обеспеченность парковками (парковочными местами)</w:t>
      </w:r>
    </w:p>
    <w:p w14:paraId="27EF2836" w14:textId="73D07A52" w:rsidR="00C20EA4" w:rsidRPr="004A3D16" w:rsidRDefault="00201B2B" w:rsidP="004A3D16">
      <w:pPr>
        <w:widowControl w:val="0"/>
        <w:autoSpaceDE w:val="0"/>
        <w:autoSpaceDN w:val="0"/>
        <w:adjustRightInd w:val="0"/>
        <w:ind w:firstLine="540"/>
        <w:jc w:val="both"/>
        <w:rPr>
          <w:sz w:val="28"/>
          <w:szCs w:val="28"/>
        </w:rPr>
      </w:pPr>
      <w:r w:rsidRPr="004A3D16">
        <w:rPr>
          <w:sz w:val="28"/>
          <w:szCs w:val="28"/>
        </w:rPr>
        <w:t xml:space="preserve">Уровень автомобилизации </w:t>
      </w:r>
      <w:r w:rsidR="004D03AC" w:rsidRPr="004A3D16">
        <w:rPr>
          <w:sz w:val="28"/>
          <w:szCs w:val="28"/>
        </w:rPr>
        <w:t xml:space="preserve">для города Енисейска </w:t>
      </w:r>
      <w:r w:rsidR="00A246A9" w:rsidRPr="004A3D16">
        <w:rPr>
          <w:sz w:val="28"/>
          <w:szCs w:val="28"/>
        </w:rPr>
        <w:t xml:space="preserve">определён </w:t>
      </w:r>
      <w:r w:rsidR="004D03AC" w:rsidRPr="004A3D16">
        <w:rPr>
          <w:sz w:val="28"/>
          <w:szCs w:val="28"/>
        </w:rPr>
        <w:t>Региональными н</w:t>
      </w:r>
      <w:r w:rsidR="00A246A9" w:rsidRPr="004A3D16">
        <w:rPr>
          <w:sz w:val="28"/>
          <w:szCs w:val="28"/>
        </w:rPr>
        <w:t xml:space="preserve">ормативами градостроительного проектирования </w:t>
      </w:r>
      <w:r w:rsidR="004D03AC" w:rsidRPr="004A3D16">
        <w:rPr>
          <w:sz w:val="28"/>
          <w:szCs w:val="28"/>
        </w:rPr>
        <w:t xml:space="preserve">и местным нормативами градостроительного проектирования </w:t>
      </w:r>
      <w:r w:rsidR="001C36C0" w:rsidRPr="004A3D16">
        <w:rPr>
          <w:sz w:val="28"/>
          <w:szCs w:val="28"/>
        </w:rPr>
        <w:t>ГО</w:t>
      </w:r>
      <w:r w:rsidR="004D03AC" w:rsidRPr="004A3D16">
        <w:rPr>
          <w:sz w:val="28"/>
          <w:szCs w:val="28"/>
        </w:rPr>
        <w:t xml:space="preserve"> город Енисейск </w:t>
      </w:r>
      <w:r w:rsidR="00AC798F" w:rsidRPr="004A3D16">
        <w:rPr>
          <w:sz w:val="28"/>
          <w:szCs w:val="28"/>
        </w:rPr>
        <w:t xml:space="preserve">как </w:t>
      </w:r>
      <w:r w:rsidR="004D03AC" w:rsidRPr="004A3D16">
        <w:rPr>
          <w:sz w:val="28"/>
          <w:szCs w:val="28"/>
        </w:rPr>
        <w:t xml:space="preserve">320 </w:t>
      </w:r>
      <w:r w:rsidR="00AC798F" w:rsidRPr="004A3D16">
        <w:rPr>
          <w:sz w:val="28"/>
          <w:szCs w:val="28"/>
        </w:rPr>
        <w:t>автомобилей на 1000 населения</w:t>
      </w:r>
      <w:r w:rsidR="00C20EA4" w:rsidRPr="004A3D16">
        <w:rPr>
          <w:sz w:val="28"/>
          <w:szCs w:val="28"/>
        </w:rPr>
        <w:t xml:space="preserve">, включая </w:t>
      </w:r>
      <w:r w:rsidR="000A414E" w:rsidRPr="004A3D16">
        <w:rPr>
          <w:sz w:val="28"/>
          <w:szCs w:val="28"/>
        </w:rPr>
        <w:t xml:space="preserve">70 </w:t>
      </w:r>
      <w:r w:rsidR="00C20EA4" w:rsidRPr="004A3D16">
        <w:rPr>
          <w:sz w:val="28"/>
          <w:szCs w:val="28"/>
        </w:rPr>
        <w:t xml:space="preserve">грузовых автомобилей </w:t>
      </w:r>
      <w:r w:rsidR="000A414E" w:rsidRPr="004A3D16">
        <w:rPr>
          <w:sz w:val="28"/>
          <w:szCs w:val="28"/>
        </w:rPr>
        <w:t xml:space="preserve">и 70 единиц мототранспорта </w:t>
      </w:r>
      <w:r w:rsidR="00C20EA4" w:rsidRPr="004A3D16">
        <w:rPr>
          <w:sz w:val="28"/>
          <w:szCs w:val="28"/>
        </w:rPr>
        <w:t>в зависимости от состава парка;</w:t>
      </w:r>
    </w:p>
    <w:p w14:paraId="1CE65B56" w14:textId="0F37A664" w:rsidR="00E2242C" w:rsidRPr="004A3D16" w:rsidRDefault="00AC798F" w:rsidP="004A3D16">
      <w:pPr>
        <w:ind w:firstLine="709"/>
        <w:jc w:val="both"/>
        <w:rPr>
          <w:sz w:val="28"/>
          <w:szCs w:val="28"/>
        </w:rPr>
      </w:pPr>
      <w:r w:rsidRPr="004A3D16">
        <w:rPr>
          <w:sz w:val="28"/>
          <w:szCs w:val="28"/>
        </w:rPr>
        <w:t>В городском округе уровень автомобилизации на начало 20</w:t>
      </w:r>
      <w:r w:rsidR="00A031F1" w:rsidRPr="004A3D16">
        <w:rPr>
          <w:sz w:val="28"/>
          <w:szCs w:val="28"/>
        </w:rPr>
        <w:t>22</w:t>
      </w:r>
      <w:r w:rsidRPr="004A3D16">
        <w:rPr>
          <w:sz w:val="28"/>
          <w:szCs w:val="28"/>
        </w:rPr>
        <w:t xml:space="preserve"> года составил 2</w:t>
      </w:r>
      <w:r w:rsidR="00783636" w:rsidRPr="004A3D16">
        <w:rPr>
          <w:sz w:val="28"/>
          <w:szCs w:val="28"/>
        </w:rPr>
        <w:t>61</w:t>
      </w:r>
      <w:r w:rsidRPr="004A3D16">
        <w:rPr>
          <w:sz w:val="28"/>
          <w:szCs w:val="28"/>
        </w:rPr>
        <w:t xml:space="preserve"> машин</w:t>
      </w:r>
      <w:r w:rsidR="00783636" w:rsidRPr="004A3D16">
        <w:rPr>
          <w:sz w:val="28"/>
          <w:szCs w:val="28"/>
        </w:rPr>
        <w:t>у</w:t>
      </w:r>
      <w:r w:rsidRPr="004A3D16">
        <w:rPr>
          <w:sz w:val="28"/>
          <w:szCs w:val="28"/>
        </w:rPr>
        <w:t xml:space="preserve"> на 1000 населения жителей. В целом это меньше, чем установлено нормативами градостроительного проектирования К</w:t>
      </w:r>
      <w:r w:rsidR="00783636" w:rsidRPr="004A3D16">
        <w:rPr>
          <w:sz w:val="28"/>
          <w:szCs w:val="28"/>
        </w:rPr>
        <w:t>расноярского края</w:t>
      </w:r>
      <w:r w:rsidR="00C51006" w:rsidRPr="004A3D16">
        <w:rPr>
          <w:sz w:val="28"/>
          <w:szCs w:val="28"/>
        </w:rPr>
        <w:t>, однако количество легкового транспорта уверенно растёт</w:t>
      </w:r>
      <w:r w:rsidRPr="004A3D16">
        <w:rPr>
          <w:sz w:val="28"/>
          <w:szCs w:val="28"/>
        </w:rPr>
        <w:t xml:space="preserve">. Анализируя график на рисунке </w:t>
      </w:r>
      <w:r w:rsidR="005215FD" w:rsidRPr="004A3D16">
        <w:rPr>
          <w:sz w:val="28"/>
          <w:szCs w:val="28"/>
        </w:rPr>
        <w:t>7,</w:t>
      </w:r>
      <w:r w:rsidRPr="004A3D16">
        <w:rPr>
          <w:sz w:val="28"/>
          <w:szCs w:val="28"/>
        </w:rPr>
        <w:t xml:space="preserve"> можно сказать, что за последние </w:t>
      </w:r>
      <w:r w:rsidR="00E9361A" w:rsidRPr="004A3D16">
        <w:rPr>
          <w:sz w:val="28"/>
          <w:szCs w:val="28"/>
        </w:rPr>
        <w:t>пять лет</w:t>
      </w:r>
      <w:r w:rsidRPr="004A3D16">
        <w:rPr>
          <w:sz w:val="28"/>
          <w:szCs w:val="28"/>
        </w:rPr>
        <w:t xml:space="preserve"> уровень автомобилизации </w:t>
      </w:r>
      <w:r w:rsidR="006B175C" w:rsidRPr="004A3D16">
        <w:rPr>
          <w:sz w:val="28"/>
          <w:szCs w:val="28"/>
        </w:rPr>
        <w:t>повышается</w:t>
      </w:r>
      <w:r w:rsidRPr="004A3D16">
        <w:rPr>
          <w:sz w:val="28"/>
          <w:szCs w:val="28"/>
        </w:rPr>
        <w:t>, что говорит об улучшении уровня жизни местного населения и увеличени</w:t>
      </w:r>
      <w:r w:rsidR="00AD6825" w:rsidRPr="004A3D16">
        <w:rPr>
          <w:sz w:val="28"/>
          <w:szCs w:val="28"/>
        </w:rPr>
        <w:t>и</w:t>
      </w:r>
      <w:r w:rsidR="00AA2EF9" w:rsidRPr="004A3D16">
        <w:rPr>
          <w:sz w:val="28"/>
          <w:szCs w:val="28"/>
        </w:rPr>
        <w:t xml:space="preserve"> их доходов.</w:t>
      </w:r>
    </w:p>
    <w:p w14:paraId="0EFE8F13" w14:textId="6EC4E4F0" w:rsidR="00A031F1" w:rsidRPr="004A3D16" w:rsidRDefault="00312B93" w:rsidP="004A3D16">
      <w:pPr>
        <w:jc w:val="right"/>
      </w:pPr>
      <w:r w:rsidRPr="004A3D16">
        <w:t>Таблица 2.</w:t>
      </w:r>
      <w:r w:rsidR="005D5B88" w:rsidRPr="004A3D16">
        <w:t>6</w:t>
      </w:r>
      <w:r w:rsidRPr="004A3D16">
        <w:t>.1</w:t>
      </w:r>
    </w:p>
    <w:p w14:paraId="4C4AC32A" w14:textId="11A1408B" w:rsidR="00E2242C" w:rsidRPr="004A3D16" w:rsidRDefault="00E2242C" w:rsidP="004A3D16">
      <w:pPr>
        <w:jc w:val="center"/>
        <w:rPr>
          <w:i/>
          <w:iCs/>
        </w:rPr>
      </w:pPr>
      <w:r w:rsidRPr="004A3D16">
        <w:rPr>
          <w:i/>
          <w:iCs/>
        </w:rPr>
        <w:t xml:space="preserve">Информация по </w:t>
      </w:r>
      <w:r w:rsidR="00783636" w:rsidRPr="004A3D16">
        <w:rPr>
          <w:i/>
          <w:iCs/>
        </w:rPr>
        <w:t xml:space="preserve">количеству зарегистрированных машин и </w:t>
      </w:r>
      <w:r w:rsidRPr="004A3D16">
        <w:rPr>
          <w:i/>
          <w:iCs/>
        </w:rPr>
        <w:t>ав</w:t>
      </w:r>
      <w:r w:rsidR="00424FEC" w:rsidRPr="004A3D16">
        <w:rPr>
          <w:i/>
          <w:iCs/>
        </w:rPr>
        <w:t xml:space="preserve">томобилизации </w:t>
      </w:r>
      <w:r w:rsidR="001C36C0" w:rsidRPr="004A3D16">
        <w:rPr>
          <w:i/>
          <w:iCs/>
        </w:rPr>
        <w:t>ГО</w:t>
      </w:r>
    </w:p>
    <w:tbl>
      <w:tblPr>
        <w:tblW w:w="87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1"/>
        <w:gridCol w:w="2018"/>
        <w:gridCol w:w="1701"/>
        <w:gridCol w:w="1045"/>
        <w:gridCol w:w="1274"/>
        <w:gridCol w:w="1063"/>
        <w:gridCol w:w="1063"/>
      </w:tblGrid>
      <w:tr w:rsidR="00E11A6C" w:rsidRPr="004A3D16" w14:paraId="2CC40A83" w14:textId="164932B5" w:rsidTr="005751C9">
        <w:trPr>
          <w:jc w:val="center"/>
        </w:trPr>
        <w:tc>
          <w:tcPr>
            <w:tcW w:w="582" w:type="dxa"/>
            <w:vMerge w:val="restart"/>
            <w:vAlign w:val="center"/>
          </w:tcPr>
          <w:p w14:paraId="6B2E02B0" w14:textId="77777777" w:rsidR="00E11A6C" w:rsidRPr="004A3D16" w:rsidRDefault="00E11A6C" w:rsidP="004A3D16">
            <w:pPr>
              <w:jc w:val="center"/>
              <w:rPr>
                <w:b/>
              </w:rPr>
            </w:pPr>
            <w:r w:rsidRPr="004A3D16">
              <w:rPr>
                <w:b/>
              </w:rPr>
              <w:t>№ п/п</w:t>
            </w:r>
          </w:p>
        </w:tc>
        <w:tc>
          <w:tcPr>
            <w:tcW w:w="1965" w:type="dxa"/>
            <w:vMerge w:val="restart"/>
            <w:vAlign w:val="center"/>
          </w:tcPr>
          <w:p w14:paraId="5F2A115F" w14:textId="77777777" w:rsidR="00E11A6C" w:rsidRPr="004A3D16" w:rsidRDefault="00E11A6C" w:rsidP="004A3D16">
            <w:pPr>
              <w:jc w:val="center"/>
              <w:rPr>
                <w:b/>
              </w:rPr>
            </w:pPr>
            <w:r w:rsidRPr="004A3D16">
              <w:rPr>
                <w:b/>
              </w:rPr>
              <w:t>Наименование показателя</w:t>
            </w:r>
          </w:p>
          <w:p w14:paraId="6BE95807" w14:textId="77777777" w:rsidR="00E11A6C" w:rsidRPr="004A3D16" w:rsidRDefault="00E11A6C" w:rsidP="004A3D16">
            <w:pPr>
              <w:jc w:val="center"/>
              <w:rPr>
                <w:b/>
              </w:rPr>
            </w:pPr>
          </w:p>
        </w:tc>
        <w:tc>
          <w:tcPr>
            <w:tcW w:w="6198" w:type="dxa"/>
            <w:gridSpan w:val="5"/>
            <w:vAlign w:val="center"/>
          </w:tcPr>
          <w:p w14:paraId="112AFAC3" w14:textId="5477D66C" w:rsidR="00E11A6C" w:rsidRPr="004A3D16" w:rsidRDefault="00E11A6C" w:rsidP="004A3D16">
            <w:pPr>
              <w:jc w:val="center"/>
              <w:rPr>
                <w:b/>
              </w:rPr>
            </w:pPr>
            <w:r w:rsidRPr="004A3D16">
              <w:rPr>
                <w:b/>
              </w:rPr>
              <w:t>Значение показателя по годам</w:t>
            </w:r>
          </w:p>
        </w:tc>
      </w:tr>
      <w:tr w:rsidR="00E11A6C" w:rsidRPr="004A3D16" w14:paraId="18CDE393" w14:textId="38E2B660" w:rsidTr="005751C9">
        <w:trPr>
          <w:jc w:val="center"/>
        </w:trPr>
        <w:tc>
          <w:tcPr>
            <w:tcW w:w="582" w:type="dxa"/>
            <w:vMerge/>
            <w:vAlign w:val="center"/>
          </w:tcPr>
          <w:p w14:paraId="77D41422" w14:textId="77777777" w:rsidR="00E11A6C" w:rsidRPr="004A3D16" w:rsidRDefault="00E11A6C" w:rsidP="004A3D16">
            <w:pPr>
              <w:jc w:val="center"/>
              <w:rPr>
                <w:b/>
              </w:rPr>
            </w:pPr>
          </w:p>
        </w:tc>
        <w:tc>
          <w:tcPr>
            <w:tcW w:w="1965" w:type="dxa"/>
            <w:vMerge/>
            <w:vAlign w:val="center"/>
          </w:tcPr>
          <w:p w14:paraId="1E1566AC" w14:textId="77777777" w:rsidR="00E11A6C" w:rsidRPr="004A3D16" w:rsidRDefault="00E11A6C" w:rsidP="004A3D16">
            <w:pPr>
              <w:jc w:val="center"/>
              <w:rPr>
                <w:b/>
              </w:rPr>
            </w:pPr>
          </w:p>
        </w:tc>
        <w:tc>
          <w:tcPr>
            <w:tcW w:w="1721" w:type="dxa"/>
            <w:vAlign w:val="center"/>
          </w:tcPr>
          <w:p w14:paraId="3508A559" w14:textId="6FA210C3" w:rsidR="00E11A6C" w:rsidRPr="004A3D16" w:rsidRDefault="00E11A6C" w:rsidP="004A3D16">
            <w:pPr>
              <w:jc w:val="center"/>
              <w:rPr>
                <w:b/>
              </w:rPr>
            </w:pPr>
            <w:r w:rsidRPr="004A3D16">
              <w:rPr>
                <w:b/>
              </w:rPr>
              <w:t>201</w:t>
            </w:r>
            <w:r w:rsidR="00783636" w:rsidRPr="004A3D16">
              <w:rPr>
                <w:b/>
              </w:rPr>
              <w:t>8</w:t>
            </w:r>
          </w:p>
        </w:tc>
        <w:tc>
          <w:tcPr>
            <w:tcW w:w="1052" w:type="dxa"/>
            <w:vAlign w:val="center"/>
          </w:tcPr>
          <w:p w14:paraId="27BC1988" w14:textId="77A516DD" w:rsidR="00E11A6C" w:rsidRPr="004A3D16" w:rsidRDefault="00E11A6C" w:rsidP="004A3D16">
            <w:pPr>
              <w:jc w:val="center"/>
              <w:rPr>
                <w:b/>
              </w:rPr>
            </w:pPr>
            <w:r w:rsidRPr="004A3D16">
              <w:rPr>
                <w:b/>
              </w:rPr>
              <w:t>201</w:t>
            </w:r>
            <w:r w:rsidR="00783636" w:rsidRPr="004A3D16">
              <w:rPr>
                <w:b/>
              </w:rPr>
              <w:t>9</w:t>
            </w:r>
          </w:p>
        </w:tc>
        <w:tc>
          <w:tcPr>
            <w:tcW w:w="1285" w:type="dxa"/>
            <w:vAlign w:val="center"/>
          </w:tcPr>
          <w:p w14:paraId="762C33D8" w14:textId="7ECB7D57" w:rsidR="00E11A6C" w:rsidRPr="004A3D16" w:rsidRDefault="00E11A6C" w:rsidP="004A3D16">
            <w:pPr>
              <w:ind w:right="-1"/>
              <w:jc w:val="center"/>
              <w:rPr>
                <w:b/>
              </w:rPr>
            </w:pPr>
            <w:r w:rsidRPr="004A3D16">
              <w:rPr>
                <w:b/>
              </w:rPr>
              <w:t>20</w:t>
            </w:r>
            <w:r w:rsidR="00783636" w:rsidRPr="004A3D16">
              <w:rPr>
                <w:b/>
              </w:rPr>
              <w:t>20</w:t>
            </w:r>
          </w:p>
        </w:tc>
        <w:tc>
          <w:tcPr>
            <w:tcW w:w="1070" w:type="dxa"/>
            <w:vAlign w:val="center"/>
          </w:tcPr>
          <w:p w14:paraId="419E383F" w14:textId="5D447E19" w:rsidR="00E11A6C" w:rsidRPr="004A3D16" w:rsidRDefault="00E11A6C" w:rsidP="004A3D16">
            <w:pPr>
              <w:ind w:right="-1"/>
              <w:jc w:val="center"/>
              <w:rPr>
                <w:b/>
              </w:rPr>
            </w:pPr>
            <w:r w:rsidRPr="004A3D16">
              <w:rPr>
                <w:b/>
              </w:rPr>
              <w:t>202</w:t>
            </w:r>
            <w:r w:rsidR="00783636" w:rsidRPr="004A3D16">
              <w:rPr>
                <w:b/>
              </w:rPr>
              <w:t>1</w:t>
            </w:r>
          </w:p>
        </w:tc>
        <w:tc>
          <w:tcPr>
            <w:tcW w:w="1070" w:type="dxa"/>
            <w:vAlign w:val="center"/>
          </w:tcPr>
          <w:p w14:paraId="6C7B48CE" w14:textId="39377FFF" w:rsidR="00E11A6C" w:rsidRPr="004A3D16" w:rsidRDefault="00E11A6C" w:rsidP="004A3D16">
            <w:pPr>
              <w:ind w:right="-1"/>
              <w:jc w:val="center"/>
              <w:rPr>
                <w:b/>
              </w:rPr>
            </w:pPr>
            <w:r w:rsidRPr="004A3D16">
              <w:rPr>
                <w:b/>
              </w:rPr>
              <w:t>202</w:t>
            </w:r>
            <w:r w:rsidR="00783636" w:rsidRPr="004A3D16">
              <w:rPr>
                <w:b/>
              </w:rPr>
              <w:t>2</w:t>
            </w:r>
          </w:p>
        </w:tc>
      </w:tr>
      <w:tr w:rsidR="00E11A6C" w:rsidRPr="004A3D16" w14:paraId="175E3F1A" w14:textId="50A4EF0F" w:rsidTr="005751C9">
        <w:trPr>
          <w:jc w:val="center"/>
        </w:trPr>
        <w:tc>
          <w:tcPr>
            <w:tcW w:w="582" w:type="dxa"/>
            <w:vAlign w:val="center"/>
          </w:tcPr>
          <w:p w14:paraId="2DA04CDB" w14:textId="77777777" w:rsidR="00E11A6C" w:rsidRPr="004A3D16" w:rsidRDefault="00E11A6C" w:rsidP="004A3D16">
            <w:pPr>
              <w:jc w:val="center"/>
              <w:rPr>
                <w:b/>
              </w:rPr>
            </w:pPr>
            <w:r w:rsidRPr="004A3D16">
              <w:rPr>
                <w:b/>
              </w:rPr>
              <w:t>1</w:t>
            </w:r>
          </w:p>
        </w:tc>
        <w:tc>
          <w:tcPr>
            <w:tcW w:w="1965" w:type="dxa"/>
            <w:vAlign w:val="center"/>
          </w:tcPr>
          <w:p w14:paraId="79B127DA" w14:textId="77777777" w:rsidR="00E11A6C" w:rsidRPr="004A3D16" w:rsidRDefault="00E11A6C" w:rsidP="004A3D16">
            <w:pPr>
              <w:jc w:val="center"/>
              <w:rPr>
                <w:b/>
              </w:rPr>
            </w:pPr>
            <w:r w:rsidRPr="004A3D16">
              <w:rPr>
                <w:b/>
              </w:rPr>
              <w:t>2</w:t>
            </w:r>
          </w:p>
        </w:tc>
        <w:tc>
          <w:tcPr>
            <w:tcW w:w="1721" w:type="dxa"/>
            <w:vAlign w:val="center"/>
          </w:tcPr>
          <w:p w14:paraId="2D09C611" w14:textId="577734E2" w:rsidR="00E11A6C" w:rsidRPr="004A3D16" w:rsidRDefault="00E11A6C" w:rsidP="004A3D16">
            <w:pPr>
              <w:jc w:val="center"/>
              <w:rPr>
                <w:b/>
              </w:rPr>
            </w:pPr>
            <w:r w:rsidRPr="004A3D16">
              <w:rPr>
                <w:b/>
              </w:rPr>
              <w:t>3</w:t>
            </w:r>
          </w:p>
        </w:tc>
        <w:tc>
          <w:tcPr>
            <w:tcW w:w="1052" w:type="dxa"/>
            <w:vAlign w:val="center"/>
          </w:tcPr>
          <w:p w14:paraId="6B004B19" w14:textId="65467E90" w:rsidR="00E11A6C" w:rsidRPr="004A3D16" w:rsidRDefault="00E11A6C" w:rsidP="004A3D16">
            <w:pPr>
              <w:jc w:val="center"/>
              <w:rPr>
                <w:b/>
              </w:rPr>
            </w:pPr>
            <w:r w:rsidRPr="004A3D16">
              <w:rPr>
                <w:b/>
              </w:rPr>
              <w:t>4</w:t>
            </w:r>
          </w:p>
        </w:tc>
        <w:tc>
          <w:tcPr>
            <w:tcW w:w="1285" w:type="dxa"/>
            <w:vAlign w:val="center"/>
          </w:tcPr>
          <w:p w14:paraId="054DDE85" w14:textId="2763CA05" w:rsidR="00E11A6C" w:rsidRPr="004A3D16" w:rsidRDefault="00E11A6C" w:rsidP="004A3D16">
            <w:pPr>
              <w:ind w:right="-1"/>
              <w:jc w:val="center"/>
              <w:rPr>
                <w:b/>
              </w:rPr>
            </w:pPr>
            <w:r w:rsidRPr="004A3D16">
              <w:rPr>
                <w:b/>
              </w:rPr>
              <w:t>5</w:t>
            </w:r>
          </w:p>
        </w:tc>
        <w:tc>
          <w:tcPr>
            <w:tcW w:w="1070" w:type="dxa"/>
          </w:tcPr>
          <w:p w14:paraId="5AC1AE6B" w14:textId="4C772976" w:rsidR="00E11A6C" w:rsidRPr="004A3D16" w:rsidRDefault="00E11A6C" w:rsidP="004A3D16">
            <w:pPr>
              <w:ind w:right="-1"/>
              <w:jc w:val="center"/>
              <w:rPr>
                <w:b/>
              </w:rPr>
            </w:pPr>
            <w:r w:rsidRPr="004A3D16">
              <w:rPr>
                <w:b/>
              </w:rPr>
              <w:t>6</w:t>
            </w:r>
          </w:p>
        </w:tc>
        <w:tc>
          <w:tcPr>
            <w:tcW w:w="1070" w:type="dxa"/>
          </w:tcPr>
          <w:p w14:paraId="627405C3" w14:textId="127E6551" w:rsidR="00E11A6C" w:rsidRPr="004A3D16" w:rsidRDefault="00E11A6C" w:rsidP="004A3D16">
            <w:pPr>
              <w:ind w:right="-1"/>
              <w:jc w:val="center"/>
              <w:rPr>
                <w:b/>
              </w:rPr>
            </w:pPr>
            <w:r w:rsidRPr="004A3D16">
              <w:rPr>
                <w:b/>
              </w:rPr>
              <w:t>7</w:t>
            </w:r>
          </w:p>
        </w:tc>
      </w:tr>
      <w:tr w:rsidR="00E11A6C" w:rsidRPr="004A3D16" w14:paraId="42395AFA" w14:textId="180DF896" w:rsidTr="005751C9">
        <w:trPr>
          <w:jc w:val="center"/>
        </w:trPr>
        <w:tc>
          <w:tcPr>
            <w:tcW w:w="582" w:type="dxa"/>
          </w:tcPr>
          <w:p w14:paraId="15A7976C" w14:textId="77777777" w:rsidR="00E11A6C" w:rsidRPr="004A3D16" w:rsidRDefault="00E11A6C" w:rsidP="004A3D16">
            <w:r w:rsidRPr="004A3D16">
              <w:t>1</w:t>
            </w:r>
          </w:p>
        </w:tc>
        <w:tc>
          <w:tcPr>
            <w:tcW w:w="1965" w:type="dxa"/>
            <w:vAlign w:val="center"/>
          </w:tcPr>
          <w:p w14:paraId="5968CEF1" w14:textId="77777777" w:rsidR="00E11A6C" w:rsidRPr="004A3D16" w:rsidRDefault="00E11A6C" w:rsidP="004A3D16">
            <w:r w:rsidRPr="004A3D16">
              <w:t>Легковые автомобили, единиц транспортных средств</w:t>
            </w:r>
          </w:p>
        </w:tc>
        <w:tc>
          <w:tcPr>
            <w:tcW w:w="1721" w:type="dxa"/>
            <w:vAlign w:val="center"/>
          </w:tcPr>
          <w:p w14:paraId="092E01A1" w14:textId="3A12AB9E" w:rsidR="00E11A6C" w:rsidRPr="004A3D16" w:rsidRDefault="007727B5" w:rsidP="004A3D16">
            <w:pPr>
              <w:jc w:val="center"/>
            </w:pPr>
            <w:r w:rsidRPr="004A3D16">
              <w:t>4</w:t>
            </w:r>
            <w:r w:rsidR="00E11A6C" w:rsidRPr="004A3D16">
              <w:t xml:space="preserve"> 568</w:t>
            </w:r>
          </w:p>
        </w:tc>
        <w:tc>
          <w:tcPr>
            <w:tcW w:w="1052" w:type="dxa"/>
            <w:vAlign w:val="center"/>
          </w:tcPr>
          <w:p w14:paraId="45012ECB" w14:textId="6ABB355B" w:rsidR="00E11A6C" w:rsidRPr="004A3D16" w:rsidRDefault="007727B5" w:rsidP="004A3D16">
            <w:pPr>
              <w:jc w:val="center"/>
            </w:pPr>
            <w:r w:rsidRPr="004A3D16">
              <w:t>4</w:t>
            </w:r>
            <w:r w:rsidR="00E11A6C" w:rsidRPr="004A3D16">
              <w:t xml:space="preserve"> </w:t>
            </w:r>
            <w:r w:rsidRPr="004A3D16">
              <w:t>594</w:t>
            </w:r>
          </w:p>
        </w:tc>
        <w:tc>
          <w:tcPr>
            <w:tcW w:w="1285" w:type="dxa"/>
            <w:vAlign w:val="center"/>
          </w:tcPr>
          <w:p w14:paraId="596CE927" w14:textId="55F5502B" w:rsidR="00E11A6C" w:rsidRPr="004A3D16" w:rsidRDefault="007727B5" w:rsidP="004A3D16">
            <w:pPr>
              <w:jc w:val="center"/>
            </w:pPr>
            <w:r w:rsidRPr="004A3D16">
              <w:t>4604</w:t>
            </w:r>
          </w:p>
        </w:tc>
        <w:tc>
          <w:tcPr>
            <w:tcW w:w="1070" w:type="dxa"/>
            <w:vAlign w:val="center"/>
          </w:tcPr>
          <w:p w14:paraId="50F041D2" w14:textId="0A3FB80C" w:rsidR="00E11A6C" w:rsidRPr="004A3D16" w:rsidRDefault="007727B5" w:rsidP="004A3D16">
            <w:pPr>
              <w:jc w:val="center"/>
            </w:pPr>
            <w:r w:rsidRPr="004A3D16">
              <w:t>4626</w:t>
            </w:r>
          </w:p>
        </w:tc>
        <w:tc>
          <w:tcPr>
            <w:tcW w:w="1070" w:type="dxa"/>
            <w:vAlign w:val="center"/>
          </w:tcPr>
          <w:p w14:paraId="6B0657CC" w14:textId="69C2F8AD" w:rsidR="00E11A6C" w:rsidRPr="004A3D16" w:rsidRDefault="007727B5" w:rsidP="004A3D16">
            <w:pPr>
              <w:jc w:val="center"/>
            </w:pPr>
            <w:r w:rsidRPr="004A3D16">
              <w:t>4648</w:t>
            </w:r>
          </w:p>
        </w:tc>
      </w:tr>
      <w:tr w:rsidR="005573E5" w:rsidRPr="004A3D16" w14:paraId="128EF3AF" w14:textId="3050E9C7" w:rsidTr="005751C9">
        <w:trPr>
          <w:trHeight w:val="408"/>
          <w:jc w:val="center"/>
        </w:trPr>
        <w:tc>
          <w:tcPr>
            <w:tcW w:w="582" w:type="dxa"/>
          </w:tcPr>
          <w:p w14:paraId="05157749" w14:textId="156B7742" w:rsidR="005573E5" w:rsidRPr="004A3D16" w:rsidRDefault="007727B5" w:rsidP="004A3D16">
            <w:r w:rsidRPr="004A3D16">
              <w:t>2</w:t>
            </w:r>
          </w:p>
        </w:tc>
        <w:tc>
          <w:tcPr>
            <w:tcW w:w="1965" w:type="dxa"/>
            <w:vAlign w:val="center"/>
          </w:tcPr>
          <w:p w14:paraId="238DE285" w14:textId="77777777" w:rsidR="005573E5" w:rsidRPr="004A3D16" w:rsidRDefault="005573E5" w:rsidP="004A3D16">
            <w:r w:rsidRPr="004A3D16">
              <w:t>Автобусы</w:t>
            </w:r>
          </w:p>
        </w:tc>
        <w:tc>
          <w:tcPr>
            <w:tcW w:w="1721" w:type="dxa"/>
            <w:vAlign w:val="center"/>
          </w:tcPr>
          <w:p w14:paraId="180956F4" w14:textId="25917137" w:rsidR="005573E5" w:rsidRPr="004A3D16" w:rsidRDefault="005573E5" w:rsidP="004A3D16">
            <w:pPr>
              <w:jc w:val="center"/>
            </w:pPr>
            <w:r w:rsidRPr="004A3D16">
              <w:t>46</w:t>
            </w:r>
          </w:p>
        </w:tc>
        <w:tc>
          <w:tcPr>
            <w:tcW w:w="1052" w:type="dxa"/>
            <w:vAlign w:val="center"/>
          </w:tcPr>
          <w:p w14:paraId="3959881D" w14:textId="57DEF8D0" w:rsidR="005573E5" w:rsidRPr="004A3D16" w:rsidRDefault="005573E5" w:rsidP="004A3D16">
            <w:pPr>
              <w:jc w:val="center"/>
            </w:pPr>
            <w:r w:rsidRPr="004A3D16">
              <w:t>46</w:t>
            </w:r>
          </w:p>
        </w:tc>
        <w:tc>
          <w:tcPr>
            <w:tcW w:w="1285" w:type="dxa"/>
            <w:vAlign w:val="center"/>
          </w:tcPr>
          <w:p w14:paraId="3AC7803A" w14:textId="5DD07E03" w:rsidR="005573E5" w:rsidRPr="004A3D16" w:rsidRDefault="005573E5" w:rsidP="004A3D16">
            <w:pPr>
              <w:jc w:val="center"/>
            </w:pPr>
            <w:r w:rsidRPr="004A3D16">
              <w:t>46</w:t>
            </w:r>
          </w:p>
        </w:tc>
        <w:tc>
          <w:tcPr>
            <w:tcW w:w="1070" w:type="dxa"/>
            <w:vAlign w:val="center"/>
          </w:tcPr>
          <w:p w14:paraId="26B9B778" w14:textId="79C68F27" w:rsidR="005573E5" w:rsidRPr="004A3D16" w:rsidRDefault="005573E5" w:rsidP="004A3D16">
            <w:pPr>
              <w:jc w:val="center"/>
            </w:pPr>
            <w:r w:rsidRPr="004A3D16">
              <w:t>46</w:t>
            </w:r>
          </w:p>
        </w:tc>
        <w:tc>
          <w:tcPr>
            <w:tcW w:w="1070" w:type="dxa"/>
            <w:vAlign w:val="center"/>
          </w:tcPr>
          <w:p w14:paraId="2B254FDC" w14:textId="516ECAFF" w:rsidR="005573E5" w:rsidRPr="004A3D16" w:rsidRDefault="005573E5" w:rsidP="004A3D16">
            <w:pPr>
              <w:jc w:val="center"/>
            </w:pPr>
            <w:r w:rsidRPr="004A3D16">
              <w:t>46</w:t>
            </w:r>
          </w:p>
        </w:tc>
      </w:tr>
      <w:tr w:rsidR="007727B5" w:rsidRPr="004A3D16" w14:paraId="538279A0" w14:textId="77777777" w:rsidTr="005751C9">
        <w:trPr>
          <w:trHeight w:val="408"/>
          <w:jc w:val="center"/>
        </w:trPr>
        <w:tc>
          <w:tcPr>
            <w:tcW w:w="582" w:type="dxa"/>
          </w:tcPr>
          <w:p w14:paraId="26DE9764" w14:textId="2FFAC478" w:rsidR="007727B5" w:rsidRPr="004A3D16" w:rsidRDefault="007727B5" w:rsidP="004A3D16">
            <w:r w:rsidRPr="004A3D16">
              <w:t>3</w:t>
            </w:r>
          </w:p>
        </w:tc>
        <w:tc>
          <w:tcPr>
            <w:tcW w:w="1965" w:type="dxa"/>
            <w:vAlign w:val="center"/>
          </w:tcPr>
          <w:p w14:paraId="4462AB66" w14:textId="042D2D2B" w:rsidR="007727B5" w:rsidRPr="004A3D16" w:rsidRDefault="007727B5" w:rsidP="004A3D16">
            <w:r w:rsidRPr="004A3D16">
              <w:t>Уровень автомобилизации</w:t>
            </w:r>
          </w:p>
        </w:tc>
        <w:tc>
          <w:tcPr>
            <w:tcW w:w="1721" w:type="dxa"/>
            <w:vAlign w:val="center"/>
          </w:tcPr>
          <w:p w14:paraId="18563A41" w14:textId="145434C5" w:rsidR="007727B5" w:rsidRPr="004A3D16" w:rsidRDefault="00783636" w:rsidP="004A3D16">
            <w:pPr>
              <w:jc w:val="center"/>
            </w:pPr>
            <w:r w:rsidRPr="004A3D16">
              <w:t>256</w:t>
            </w:r>
          </w:p>
        </w:tc>
        <w:tc>
          <w:tcPr>
            <w:tcW w:w="1052" w:type="dxa"/>
            <w:vAlign w:val="center"/>
          </w:tcPr>
          <w:p w14:paraId="3F058D0E" w14:textId="4C2AC428" w:rsidR="007727B5" w:rsidRPr="004A3D16" w:rsidRDefault="00783636" w:rsidP="004A3D16">
            <w:pPr>
              <w:jc w:val="center"/>
            </w:pPr>
            <w:r w:rsidRPr="004A3D16">
              <w:t>258</w:t>
            </w:r>
          </w:p>
        </w:tc>
        <w:tc>
          <w:tcPr>
            <w:tcW w:w="1285" w:type="dxa"/>
            <w:vAlign w:val="center"/>
          </w:tcPr>
          <w:p w14:paraId="530129D3" w14:textId="3841A181" w:rsidR="007727B5" w:rsidRPr="004A3D16" w:rsidRDefault="00783636" w:rsidP="004A3D16">
            <w:pPr>
              <w:jc w:val="center"/>
            </w:pPr>
            <w:r w:rsidRPr="004A3D16">
              <w:t>259</w:t>
            </w:r>
          </w:p>
        </w:tc>
        <w:tc>
          <w:tcPr>
            <w:tcW w:w="1070" w:type="dxa"/>
            <w:vAlign w:val="center"/>
          </w:tcPr>
          <w:p w14:paraId="6EAE7863" w14:textId="62E2105A" w:rsidR="007727B5" w:rsidRPr="004A3D16" w:rsidRDefault="00783636" w:rsidP="004A3D16">
            <w:pPr>
              <w:jc w:val="center"/>
            </w:pPr>
            <w:r w:rsidRPr="004A3D16">
              <w:t>259</w:t>
            </w:r>
          </w:p>
        </w:tc>
        <w:tc>
          <w:tcPr>
            <w:tcW w:w="1070" w:type="dxa"/>
            <w:vAlign w:val="center"/>
          </w:tcPr>
          <w:p w14:paraId="364D6E05" w14:textId="1A8BDC15" w:rsidR="007727B5" w:rsidRPr="004A3D16" w:rsidRDefault="00783636" w:rsidP="004A3D16">
            <w:pPr>
              <w:jc w:val="center"/>
            </w:pPr>
            <w:r w:rsidRPr="004A3D16">
              <w:t>261</w:t>
            </w:r>
          </w:p>
        </w:tc>
      </w:tr>
    </w:tbl>
    <w:p w14:paraId="560ADE03" w14:textId="58363AF8" w:rsidR="00783636" w:rsidRPr="004A3D16" w:rsidRDefault="00783636" w:rsidP="004A3D16">
      <w:pPr>
        <w:ind w:firstLine="708"/>
        <w:jc w:val="both"/>
        <w:rPr>
          <w:sz w:val="28"/>
          <w:szCs w:val="28"/>
        </w:rPr>
      </w:pPr>
      <w:r w:rsidRPr="004A3D16">
        <w:rPr>
          <w:noProof/>
        </w:rPr>
        <w:drawing>
          <wp:inline distT="0" distB="0" distL="0" distR="0" wp14:anchorId="33811A81" wp14:editId="14367E61">
            <wp:extent cx="4572000" cy="2743200"/>
            <wp:effectExtent l="0" t="0" r="0" b="0"/>
            <wp:docPr id="3" name="Диаграмма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642D4F48-5199-4F44-A2C8-918221051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121FA2" w14:textId="77777777" w:rsidR="005751C9" w:rsidRPr="004A3D16" w:rsidRDefault="005751C9" w:rsidP="004A3D16">
      <w:pPr>
        <w:ind w:firstLine="708"/>
        <w:jc w:val="both"/>
        <w:rPr>
          <w:sz w:val="28"/>
          <w:szCs w:val="28"/>
        </w:rPr>
      </w:pPr>
    </w:p>
    <w:p w14:paraId="3650DA6C" w14:textId="50646658" w:rsidR="00A246A9" w:rsidRPr="004A3D16" w:rsidRDefault="00AC798F" w:rsidP="004A3D16">
      <w:pPr>
        <w:ind w:firstLine="708"/>
        <w:jc w:val="both"/>
        <w:rPr>
          <w:sz w:val="28"/>
          <w:szCs w:val="28"/>
        </w:rPr>
      </w:pPr>
      <w:r w:rsidRPr="004A3D16">
        <w:rPr>
          <w:sz w:val="28"/>
          <w:szCs w:val="28"/>
        </w:rPr>
        <w:t xml:space="preserve">Рисунок </w:t>
      </w:r>
      <w:r w:rsidR="00783636" w:rsidRPr="004A3D16">
        <w:rPr>
          <w:sz w:val="28"/>
          <w:szCs w:val="28"/>
        </w:rPr>
        <w:t>2.</w:t>
      </w:r>
      <w:r w:rsidR="005D5B88" w:rsidRPr="004A3D16">
        <w:rPr>
          <w:sz w:val="28"/>
          <w:szCs w:val="28"/>
        </w:rPr>
        <w:t>6</w:t>
      </w:r>
      <w:r w:rsidR="00783636" w:rsidRPr="004A3D16">
        <w:rPr>
          <w:sz w:val="28"/>
          <w:szCs w:val="28"/>
        </w:rPr>
        <w:t>.1</w:t>
      </w:r>
      <w:r w:rsidRPr="004A3D16">
        <w:rPr>
          <w:sz w:val="28"/>
          <w:szCs w:val="28"/>
        </w:rPr>
        <w:t xml:space="preserve">. – График </w:t>
      </w:r>
      <w:r w:rsidR="0024057B" w:rsidRPr="004A3D16">
        <w:rPr>
          <w:sz w:val="28"/>
          <w:szCs w:val="28"/>
        </w:rPr>
        <w:t xml:space="preserve">роста легкового транспорта в </w:t>
      </w:r>
      <w:r w:rsidR="005751C9" w:rsidRPr="004A3D16">
        <w:rPr>
          <w:sz w:val="28"/>
          <w:szCs w:val="28"/>
        </w:rPr>
        <w:t>ГО</w:t>
      </w:r>
      <w:r w:rsidR="0024057B" w:rsidRPr="004A3D16">
        <w:rPr>
          <w:sz w:val="28"/>
          <w:szCs w:val="28"/>
        </w:rPr>
        <w:t xml:space="preserve"> город Енисейск</w:t>
      </w:r>
    </w:p>
    <w:p w14:paraId="56D843EA" w14:textId="15919235" w:rsidR="00EA4513" w:rsidRPr="004A3D16" w:rsidRDefault="00EA4513" w:rsidP="004A3D16">
      <w:pPr>
        <w:ind w:firstLine="708"/>
        <w:jc w:val="both"/>
        <w:rPr>
          <w:sz w:val="28"/>
          <w:szCs w:val="28"/>
        </w:rPr>
      </w:pPr>
      <w:r w:rsidRPr="004A3D16">
        <w:rPr>
          <w:sz w:val="28"/>
          <w:szCs w:val="28"/>
        </w:rPr>
        <w:lastRenderedPageBreak/>
        <w:t xml:space="preserve">Для заправки транспортных средств жителей </w:t>
      </w:r>
      <w:r w:rsidR="001C36C0" w:rsidRPr="004A3D16">
        <w:rPr>
          <w:sz w:val="28"/>
          <w:szCs w:val="28"/>
        </w:rPr>
        <w:t>ГО</w:t>
      </w:r>
      <w:r w:rsidR="001A697E" w:rsidRPr="004A3D16">
        <w:rPr>
          <w:sz w:val="28"/>
          <w:szCs w:val="28"/>
        </w:rPr>
        <w:t xml:space="preserve"> город Енисейск</w:t>
      </w:r>
      <w:r w:rsidR="00ED12A8" w:rsidRPr="004A3D16">
        <w:rPr>
          <w:sz w:val="28"/>
          <w:szCs w:val="28"/>
        </w:rPr>
        <w:t xml:space="preserve"> </w:t>
      </w:r>
      <w:r w:rsidRPr="004A3D16">
        <w:rPr>
          <w:sz w:val="28"/>
          <w:szCs w:val="28"/>
        </w:rPr>
        <w:t xml:space="preserve">и транспортных средств, осуществляющих транзитное движение через населенный пункт, работают </w:t>
      </w:r>
      <w:r w:rsidR="0019418F" w:rsidRPr="004A3D16">
        <w:rPr>
          <w:sz w:val="28"/>
          <w:szCs w:val="28"/>
        </w:rPr>
        <w:t>7</w:t>
      </w:r>
      <w:r w:rsidRPr="004A3D16">
        <w:rPr>
          <w:sz w:val="28"/>
          <w:szCs w:val="28"/>
        </w:rPr>
        <w:t xml:space="preserve"> автозаправочных станци</w:t>
      </w:r>
      <w:r w:rsidR="0019418F" w:rsidRPr="004A3D16">
        <w:rPr>
          <w:sz w:val="28"/>
          <w:szCs w:val="28"/>
        </w:rPr>
        <w:t>й</w:t>
      </w:r>
      <w:r w:rsidRPr="004A3D16">
        <w:rPr>
          <w:sz w:val="28"/>
          <w:szCs w:val="28"/>
        </w:rPr>
        <w:t xml:space="preserve">, </w:t>
      </w:r>
      <w:r w:rsidR="00152DDB" w:rsidRPr="004A3D16">
        <w:rPr>
          <w:sz w:val="28"/>
          <w:szCs w:val="28"/>
        </w:rPr>
        <w:t>2</w:t>
      </w:r>
      <w:r w:rsidR="00225D26" w:rsidRPr="004A3D16">
        <w:rPr>
          <w:sz w:val="28"/>
          <w:szCs w:val="28"/>
        </w:rPr>
        <w:t xml:space="preserve"> газовые автозаправочные станции, </w:t>
      </w:r>
      <w:r w:rsidR="00152DDB" w:rsidRPr="004A3D16">
        <w:rPr>
          <w:sz w:val="28"/>
          <w:szCs w:val="28"/>
        </w:rPr>
        <w:t>5</w:t>
      </w:r>
      <w:r w:rsidR="00225D26" w:rsidRPr="004A3D16">
        <w:rPr>
          <w:sz w:val="28"/>
          <w:szCs w:val="28"/>
        </w:rPr>
        <w:t xml:space="preserve"> </w:t>
      </w:r>
      <w:r w:rsidR="00152DDB" w:rsidRPr="004A3D16">
        <w:rPr>
          <w:sz w:val="28"/>
          <w:szCs w:val="28"/>
        </w:rPr>
        <w:t>АЗС</w:t>
      </w:r>
      <w:r w:rsidR="00225D26" w:rsidRPr="004A3D16">
        <w:rPr>
          <w:sz w:val="28"/>
          <w:szCs w:val="28"/>
        </w:rPr>
        <w:t xml:space="preserve">, </w:t>
      </w:r>
      <w:r w:rsidRPr="004A3D16">
        <w:rPr>
          <w:sz w:val="28"/>
          <w:szCs w:val="28"/>
        </w:rPr>
        <w:t xml:space="preserve">расположенных на территории </w:t>
      </w:r>
      <w:r w:rsidR="001C36C0" w:rsidRPr="004A3D16">
        <w:rPr>
          <w:sz w:val="28"/>
          <w:szCs w:val="28"/>
        </w:rPr>
        <w:t>ГО</w:t>
      </w:r>
      <w:r w:rsidR="00152DDB" w:rsidRPr="004A3D16">
        <w:rPr>
          <w:sz w:val="28"/>
          <w:szCs w:val="28"/>
        </w:rPr>
        <w:t xml:space="preserve"> город Енисейск</w:t>
      </w:r>
      <w:r w:rsidR="00225D26" w:rsidRPr="004A3D16">
        <w:rPr>
          <w:sz w:val="28"/>
          <w:szCs w:val="28"/>
        </w:rPr>
        <w:t xml:space="preserve">. Сведения о дислокации АЗС и </w:t>
      </w:r>
      <w:r w:rsidR="00152DDB" w:rsidRPr="004A3D16">
        <w:rPr>
          <w:sz w:val="28"/>
          <w:szCs w:val="28"/>
        </w:rPr>
        <w:t>АГЗС</w:t>
      </w:r>
      <w:r w:rsidR="00225D26" w:rsidRPr="004A3D16">
        <w:rPr>
          <w:sz w:val="28"/>
          <w:szCs w:val="28"/>
        </w:rPr>
        <w:t xml:space="preserve"> представлены в таблице 2.</w:t>
      </w:r>
      <w:r w:rsidR="005D5B88" w:rsidRPr="004A3D16">
        <w:rPr>
          <w:sz w:val="28"/>
          <w:szCs w:val="28"/>
        </w:rPr>
        <w:t>6</w:t>
      </w:r>
      <w:r w:rsidR="00225D26" w:rsidRPr="004A3D16">
        <w:rPr>
          <w:sz w:val="28"/>
          <w:szCs w:val="28"/>
        </w:rPr>
        <w:t>.2.</w:t>
      </w:r>
      <w:r w:rsidRPr="004A3D16">
        <w:rPr>
          <w:sz w:val="28"/>
          <w:szCs w:val="28"/>
        </w:rPr>
        <w:t xml:space="preserve"> </w:t>
      </w:r>
    </w:p>
    <w:p w14:paraId="41B24A50" w14:textId="77777777" w:rsidR="00225D26" w:rsidRPr="004A3D16" w:rsidRDefault="00225D26" w:rsidP="004A3D16"/>
    <w:p w14:paraId="3C4CA425" w14:textId="70F4026B" w:rsidR="00F5003C" w:rsidRPr="004A3D16" w:rsidRDefault="00225D26" w:rsidP="004A3D16">
      <w:pPr>
        <w:jc w:val="right"/>
        <w:rPr>
          <w:sz w:val="28"/>
          <w:szCs w:val="28"/>
        </w:rPr>
      </w:pPr>
      <w:r w:rsidRPr="004A3D16">
        <w:rPr>
          <w:sz w:val="28"/>
          <w:szCs w:val="28"/>
        </w:rPr>
        <w:t>Таблица 2.</w:t>
      </w:r>
      <w:r w:rsidR="005D5B88" w:rsidRPr="004A3D16">
        <w:rPr>
          <w:sz w:val="28"/>
          <w:szCs w:val="28"/>
        </w:rPr>
        <w:t>6</w:t>
      </w:r>
      <w:r w:rsidRPr="004A3D16">
        <w:rPr>
          <w:sz w:val="28"/>
          <w:szCs w:val="28"/>
        </w:rPr>
        <w:t>.2</w:t>
      </w:r>
    </w:p>
    <w:p w14:paraId="6FD9C4E3" w14:textId="03ED5CE8" w:rsidR="00225D26" w:rsidRPr="004A3D16" w:rsidRDefault="00225D26" w:rsidP="004A3D16">
      <w:pPr>
        <w:jc w:val="center"/>
        <w:rPr>
          <w:i/>
          <w:iCs/>
        </w:rPr>
      </w:pPr>
      <w:r w:rsidRPr="004A3D16">
        <w:rPr>
          <w:i/>
          <w:iCs/>
        </w:rPr>
        <w:t xml:space="preserve">Дислокация АЗС и ГАЗС, расположенных на территории </w:t>
      </w:r>
      <w:r w:rsidR="001C36C0" w:rsidRPr="004A3D16">
        <w:rPr>
          <w:i/>
          <w:iCs/>
        </w:rPr>
        <w:t>ГО</w:t>
      </w:r>
      <w:r w:rsidR="001A697E" w:rsidRPr="004A3D16">
        <w:rPr>
          <w:i/>
          <w:iCs/>
        </w:rPr>
        <w:t xml:space="preserve"> город Енисейск</w:t>
      </w:r>
      <w:r w:rsidR="004D03AC" w:rsidRPr="004A3D16">
        <w:rPr>
          <w:i/>
          <w:iCs/>
        </w:rPr>
        <w:t xml:space="preserve"> </w:t>
      </w:r>
      <w:r w:rsidRPr="004A3D16">
        <w:rPr>
          <w:i/>
          <w:iCs/>
        </w:rPr>
        <w:t xml:space="preserve">по состоянию на </w:t>
      </w:r>
      <w:r w:rsidR="0019418F" w:rsidRPr="004A3D16">
        <w:rPr>
          <w:i/>
          <w:iCs/>
        </w:rPr>
        <w:t>01</w:t>
      </w:r>
      <w:r w:rsidRPr="004A3D16">
        <w:rPr>
          <w:i/>
          <w:iCs/>
        </w:rPr>
        <w:t>.0</w:t>
      </w:r>
      <w:r w:rsidR="0019418F" w:rsidRPr="004A3D16">
        <w:rPr>
          <w:i/>
          <w:iCs/>
        </w:rPr>
        <w:t>6</w:t>
      </w:r>
      <w:r w:rsidRPr="004A3D16">
        <w:rPr>
          <w:i/>
          <w:iCs/>
        </w:rPr>
        <w:t>.20</w:t>
      </w:r>
      <w:r w:rsidR="00ED12A8" w:rsidRPr="004A3D16">
        <w:rPr>
          <w:i/>
          <w:iCs/>
        </w:rPr>
        <w:t>22</w:t>
      </w:r>
      <w:r w:rsidRPr="004A3D16">
        <w:rPr>
          <w:i/>
          <w:iCs/>
        </w:rPr>
        <w:t>г.</w:t>
      </w:r>
    </w:p>
    <w:tbl>
      <w:tblPr>
        <w:tblStyle w:val="a6"/>
        <w:tblW w:w="9180" w:type="dxa"/>
        <w:tblLayout w:type="fixed"/>
        <w:tblLook w:val="04A0" w:firstRow="1" w:lastRow="0" w:firstColumn="1" w:lastColumn="0" w:noHBand="0" w:noVBand="1"/>
      </w:tblPr>
      <w:tblGrid>
        <w:gridCol w:w="817"/>
        <w:gridCol w:w="2410"/>
        <w:gridCol w:w="5953"/>
      </w:tblGrid>
      <w:tr w:rsidR="0019418F" w:rsidRPr="004A3D16" w14:paraId="23F43ADE" w14:textId="77777777" w:rsidTr="0019418F">
        <w:trPr>
          <w:tblHeader/>
        </w:trPr>
        <w:tc>
          <w:tcPr>
            <w:tcW w:w="817" w:type="dxa"/>
            <w:vAlign w:val="center"/>
          </w:tcPr>
          <w:p w14:paraId="106332E7" w14:textId="77777777" w:rsidR="0019418F" w:rsidRPr="004A3D16" w:rsidRDefault="0019418F" w:rsidP="004A3D16">
            <w:pPr>
              <w:jc w:val="center"/>
              <w:rPr>
                <w:b/>
              </w:rPr>
            </w:pPr>
            <w:r w:rsidRPr="004A3D16">
              <w:rPr>
                <w:b/>
              </w:rPr>
              <w:t>№ п/п</w:t>
            </w:r>
          </w:p>
        </w:tc>
        <w:tc>
          <w:tcPr>
            <w:tcW w:w="2410" w:type="dxa"/>
            <w:vAlign w:val="center"/>
          </w:tcPr>
          <w:p w14:paraId="48A473E7" w14:textId="77777777" w:rsidR="0019418F" w:rsidRPr="004A3D16" w:rsidRDefault="0019418F" w:rsidP="004A3D16">
            <w:pPr>
              <w:jc w:val="center"/>
              <w:rPr>
                <w:b/>
              </w:rPr>
            </w:pPr>
            <w:r w:rsidRPr="004A3D16">
              <w:rPr>
                <w:b/>
              </w:rPr>
              <w:t>Наименование предприятия</w:t>
            </w:r>
          </w:p>
        </w:tc>
        <w:tc>
          <w:tcPr>
            <w:tcW w:w="5953" w:type="dxa"/>
            <w:vAlign w:val="center"/>
          </w:tcPr>
          <w:p w14:paraId="1C8E8E42" w14:textId="77777777" w:rsidR="0019418F" w:rsidRPr="004A3D16" w:rsidRDefault="0019418F" w:rsidP="004A3D16">
            <w:pPr>
              <w:jc w:val="center"/>
              <w:rPr>
                <w:b/>
              </w:rPr>
            </w:pPr>
            <w:r w:rsidRPr="004A3D16">
              <w:rPr>
                <w:b/>
              </w:rPr>
              <w:t>Место нахождения АЗС</w:t>
            </w:r>
          </w:p>
        </w:tc>
      </w:tr>
      <w:tr w:rsidR="0019418F" w:rsidRPr="004A3D16" w14:paraId="74671587" w14:textId="77777777" w:rsidTr="0019418F">
        <w:trPr>
          <w:tblHeader/>
        </w:trPr>
        <w:tc>
          <w:tcPr>
            <w:tcW w:w="817" w:type="dxa"/>
            <w:vAlign w:val="center"/>
          </w:tcPr>
          <w:p w14:paraId="6B8315A9" w14:textId="77777777" w:rsidR="0019418F" w:rsidRPr="004A3D16" w:rsidRDefault="0019418F" w:rsidP="004A3D16">
            <w:pPr>
              <w:jc w:val="center"/>
              <w:rPr>
                <w:b/>
              </w:rPr>
            </w:pPr>
            <w:r w:rsidRPr="004A3D16">
              <w:rPr>
                <w:b/>
              </w:rPr>
              <w:t>1</w:t>
            </w:r>
          </w:p>
        </w:tc>
        <w:tc>
          <w:tcPr>
            <w:tcW w:w="2410" w:type="dxa"/>
            <w:vAlign w:val="center"/>
          </w:tcPr>
          <w:p w14:paraId="1EE2EB62" w14:textId="77777777" w:rsidR="0019418F" w:rsidRPr="004A3D16" w:rsidRDefault="0019418F" w:rsidP="004A3D16">
            <w:pPr>
              <w:jc w:val="center"/>
              <w:rPr>
                <w:b/>
              </w:rPr>
            </w:pPr>
            <w:r w:rsidRPr="004A3D16">
              <w:rPr>
                <w:b/>
              </w:rPr>
              <w:t>2</w:t>
            </w:r>
          </w:p>
        </w:tc>
        <w:tc>
          <w:tcPr>
            <w:tcW w:w="5953" w:type="dxa"/>
            <w:vAlign w:val="center"/>
          </w:tcPr>
          <w:p w14:paraId="30602B3A" w14:textId="77777777" w:rsidR="0019418F" w:rsidRPr="004A3D16" w:rsidRDefault="0019418F" w:rsidP="004A3D16">
            <w:pPr>
              <w:jc w:val="center"/>
              <w:rPr>
                <w:b/>
              </w:rPr>
            </w:pPr>
            <w:r w:rsidRPr="004A3D16">
              <w:rPr>
                <w:b/>
              </w:rPr>
              <w:t>6</w:t>
            </w:r>
          </w:p>
        </w:tc>
      </w:tr>
      <w:tr w:rsidR="0019418F" w:rsidRPr="004A3D16" w14:paraId="3B52A568" w14:textId="77777777" w:rsidTr="0019418F">
        <w:tc>
          <w:tcPr>
            <w:tcW w:w="817" w:type="dxa"/>
          </w:tcPr>
          <w:p w14:paraId="31B1C47F" w14:textId="77777777" w:rsidR="0019418F" w:rsidRPr="004A3D16" w:rsidRDefault="0019418F" w:rsidP="004A3D16">
            <w:r w:rsidRPr="004A3D16">
              <w:t>1</w:t>
            </w:r>
          </w:p>
        </w:tc>
        <w:tc>
          <w:tcPr>
            <w:tcW w:w="2410" w:type="dxa"/>
          </w:tcPr>
          <w:p w14:paraId="0BCBF7B5" w14:textId="1381281C" w:rsidR="0019418F" w:rsidRPr="004A3D16" w:rsidRDefault="0019418F" w:rsidP="004A3D16">
            <w:pPr>
              <w:pStyle w:val="azs-listtitle"/>
              <w:spacing w:before="0" w:beforeAutospacing="0" w:after="0" w:afterAutospacing="0"/>
            </w:pPr>
            <w:r w:rsidRPr="004A3D16">
              <w:t>АЗС 214 Газпромнефть</w:t>
            </w:r>
          </w:p>
        </w:tc>
        <w:tc>
          <w:tcPr>
            <w:tcW w:w="5953" w:type="dxa"/>
          </w:tcPr>
          <w:p w14:paraId="5E59EFD5" w14:textId="476A5025" w:rsidR="0019418F" w:rsidRPr="004A3D16" w:rsidRDefault="0019418F" w:rsidP="004A3D16">
            <w:r w:rsidRPr="004A3D16">
              <w:t>г. Енисейск, ул. Ленина, 1/2</w:t>
            </w:r>
          </w:p>
        </w:tc>
      </w:tr>
      <w:tr w:rsidR="0019418F" w:rsidRPr="004A3D16" w14:paraId="3F9DBFCF" w14:textId="77777777" w:rsidTr="0019418F">
        <w:tc>
          <w:tcPr>
            <w:tcW w:w="817" w:type="dxa"/>
          </w:tcPr>
          <w:p w14:paraId="6CA05740" w14:textId="77777777" w:rsidR="0019418F" w:rsidRPr="004A3D16" w:rsidRDefault="0019418F" w:rsidP="004A3D16">
            <w:r w:rsidRPr="004A3D16">
              <w:t>2</w:t>
            </w:r>
          </w:p>
        </w:tc>
        <w:tc>
          <w:tcPr>
            <w:tcW w:w="2410" w:type="dxa"/>
          </w:tcPr>
          <w:p w14:paraId="5E403599" w14:textId="2EF5440C" w:rsidR="0019418F" w:rsidRPr="004A3D16" w:rsidRDefault="0019418F" w:rsidP="004A3D16">
            <w:pPr>
              <w:rPr>
                <w:lang w:val="en-US"/>
              </w:rPr>
            </w:pPr>
            <w:r w:rsidRPr="004A3D16">
              <w:t xml:space="preserve">АЗС «Красноярскнефтепродукт» </w:t>
            </w:r>
          </w:p>
        </w:tc>
        <w:tc>
          <w:tcPr>
            <w:tcW w:w="5953" w:type="dxa"/>
          </w:tcPr>
          <w:p w14:paraId="7E6D3BD8" w14:textId="0ADC66F9" w:rsidR="0019418F" w:rsidRPr="004A3D16" w:rsidRDefault="0019418F" w:rsidP="004A3D16">
            <w:r w:rsidRPr="004A3D16">
              <w:t>г. Енисейск, ул. Ленина, 10а</w:t>
            </w:r>
          </w:p>
        </w:tc>
      </w:tr>
      <w:tr w:rsidR="0019418F" w:rsidRPr="004A3D16" w14:paraId="53E1F0BC" w14:textId="77777777" w:rsidTr="0019418F">
        <w:tc>
          <w:tcPr>
            <w:tcW w:w="817" w:type="dxa"/>
          </w:tcPr>
          <w:p w14:paraId="21D4493C" w14:textId="77777777" w:rsidR="0019418F" w:rsidRPr="004A3D16" w:rsidRDefault="0019418F" w:rsidP="004A3D16">
            <w:r w:rsidRPr="004A3D16">
              <w:t>3</w:t>
            </w:r>
          </w:p>
        </w:tc>
        <w:tc>
          <w:tcPr>
            <w:tcW w:w="2410" w:type="dxa"/>
          </w:tcPr>
          <w:p w14:paraId="680A3EE3" w14:textId="411A629C" w:rsidR="0019418F" w:rsidRPr="004A3D16" w:rsidRDefault="0019418F" w:rsidP="004A3D16">
            <w:r w:rsidRPr="004A3D16">
              <w:t xml:space="preserve">АЗС «Красноярскнефтепродукт» </w:t>
            </w:r>
          </w:p>
        </w:tc>
        <w:tc>
          <w:tcPr>
            <w:tcW w:w="5953" w:type="dxa"/>
          </w:tcPr>
          <w:p w14:paraId="5E3289EB" w14:textId="31B2FCA7" w:rsidR="0019418F" w:rsidRPr="004A3D16" w:rsidRDefault="0019418F" w:rsidP="004A3D16">
            <w:r w:rsidRPr="004A3D16">
              <w:t>г. Енисейск, Рабоче-Крестьянская, 193</w:t>
            </w:r>
          </w:p>
        </w:tc>
      </w:tr>
      <w:tr w:rsidR="0019418F" w:rsidRPr="004A3D16" w14:paraId="2E904661" w14:textId="77777777" w:rsidTr="0019418F">
        <w:tc>
          <w:tcPr>
            <w:tcW w:w="817" w:type="dxa"/>
          </w:tcPr>
          <w:p w14:paraId="12D9A73C" w14:textId="06688C57" w:rsidR="0019418F" w:rsidRPr="004A3D16" w:rsidRDefault="002E7BCD" w:rsidP="004A3D16">
            <w:r w:rsidRPr="004A3D16">
              <w:t>4</w:t>
            </w:r>
          </w:p>
        </w:tc>
        <w:tc>
          <w:tcPr>
            <w:tcW w:w="2410" w:type="dxa"/>
          </w:tcPr>
          <w:p w14:paraId="3F4E4809" w14:textId="13F721E7" w:rsidR="0019418F" w:rsidRPr="004A3D16" w:rsidRDefault="0019418F" w:rsidP="004A3D16">
            <w:r w:rsidRPr="004A3D16">
              <w:t xml:space="preserve">АЗС «Красноярскнефтепродукт» </w:t>
            </w:r>
          </w:p>
        </w:tc>
        <w:tc>
          <w:tcPr>
            <w:tcW w:w="5953" w:type="dxa"/>
          </w:tcPr>
          <w:p w14:paraId="4C17226B" w14:textId="70065434" w:rsidR="0019418F" w:rsidRPr="004A3D16" w:rsidRDefault="0019418F" w:rsidP="004A3D16">
            <w:r w:rsidRPr="004A3D16">
              <w:t>г. Енисейск, ул. ул. Дударева, 79</w:t>
            </w:r>
          </w:p>
        </w:tc>
      </w:tr>
      <w:tr w:rsidR="0019418F" w:rsidRPr="004A3D16" w14:paraId="5C7C271F" w14:textId="77777777" w:rsidTr="0019418F">
        <w:tc>
          <w:tcPr>
            <w:tcW w:w="817" w:type="dxa"/>
          </w:tcPr>
          <w:p w14:paraId="6FE8B31A" w14:textId="6EC1A521" w:rsidR="0019418F" w:rsidRPr="004A3D16" w:rsidRDefault="002E7BCD" w:rsidP="004A3D16">
            <w:r w:rsidRPr="004A3D16">
              <w:t>5</w:t>
            </w:r>
          </w:p>
        </w:tc>
        <w:tc>
          <w:tcPr>
            <w:tcW w:w="2410" w:type="dxa"/>
          </w:tcPr>
          <w:p w14:paraId="4D2BF1AB" w14:textId="3711E9AE" w:rsidR="0019418F" w:rsidRPr="004A3D16" w:rsidRDefault="0019418F" w:rsidP="004A3D16">
            <w:r w:rsidRPr="004A3D16">
              <w:t>Энергоресурс</w:t>
            </w:r>
          </w:p>
        </w:tc>
        <w:tc>
          <w:tcPr>
            <w:tcW w:w="5953" w:type="dxa"/>
          </w:tcPr>
          <w:p w14:paraId="40D5932E" w14:textId="37083F17" w:rsidR="0019418F" w:rsidRPr="004A3D16" w:rsidRDefault="0019418F" w:rsidP="004A3D16">
            <w:r w:rsidRPr="004A3D16">
              <w:t xml:space="preserve">г. Енисейск, </w:t>
            </w:r>
            <w:hyperlink r:id="rId22" w:history="1">
              <w:r w:rsidRPr="004A3D16">
                <w:rPr>
                  <w:rStyle w:val="a5"/>
                  <w:color w:val="auto"/>
                  <w:u w:val="none"/>
                  <w:bdr w:val="none" w:sz="0" w:space="0" w:color="auto" w:frame="1"/>
                  <w:shd w:val="clear" w:color="auto" w:fill="FFFFFF"/>
                </w:rPr>
                <w:t>Рабоче-Крестьянская улица, 197с1</w:t>
              </w:r>
            </w:hyperlink>
          </w:p>
        </w:tc>
      </w:tr>
      <w:tr w:rsidR="0019418F" w:rsidRPr="004A3D16" w14:paraId="78E922A6" w14:textId="77777777" w:rsidTr="0019418F">
        <w:tc>
          <w:tcPr>
            <w:tcW w:w="817" w:type="dxa"/>
          </w:tcPr>
          <w:p w14:paraId="21F5C12E" w14:textId="202D39E6" w:rsidR="0019418F" w:rsidRPr="004A3D16" w:rsidRDefault="002E7BCD" w:rsidP="004A3D16">
            <w:r w:rsidRPr="004A3D16">
              <w:t>6</w:t>
            </w:r>
          </w:p>
        </w:tc>
        <w:tc>
          <w:tcPr>
            <w:tcW w:w="2410" w:type="dxa"/>
          </w:tcPr>
          <w:p w14:paraId="6C00D148" w14:textId="1BC2EAF7" w:rsidR="0019418F" w:rsidRPr="004A3D16" w:rsidRDefault="0019418F" w:rsidP="004A3D16">
            <w:r w:rsidRPr="004A3D16">
              <w:t xml:space="preserve">АГЗС </w:t>
            </w:r>
          </w:p>
        </w:tc>
        <w:tc>
          <w:tcPr>
            <w:tcW w:w="5953" w:type="dxa"/>
          </w:tcPr>
          <w:p w14:paraId="025E5B81" w14:textId="11FF396D" w:rsidR="0019418F" w:rsidRPr="004A3D16" w:rsidRDefault="0019418F" w:rsidP="004A3D16">
            <w:r w:rsidRPr="004A3D16">
              <w:t>г. Енисейск, ул. Ленина,16а</w:t>
            </w:r>
          </w:p>
        </w:tc>
      </w:tr>
    </w:tbl>
    <w:p w14:paraId="771432A7" w14:textId="77777777" w:rsidR="00225D26" w:rsidRPr="004A3D16" w:rsidRDefault="00225D26" w:rsidP="004A3D16"/>
    <w:p w14:paraId="5CE826E2" w14:textId="28F38AA5" w:rsidR="00AC798F" w:rsidRPr="004A3D16" w:rsidRDefault="00201B2B" w:rsidP="004A3D16">
      <w:pPr>
        <w:ind w:firstLine="708"/>
        <w:jc w:val="both"/>
        <w:rPr>
          <w:sz w:val="28"/>
          <w:szCs w:val="28"/>
        </w:rPr>
      </w:pPr>
      <w:r w:rsidRPr="004A3D16">
        <w:rPr>
          <w:sz w:val="28"/>
          <w:szCs w:val="28"/>
        </w:rPr>
        <w:t>Хранение легковых автомобилей индивидуального пользования осуществляется на приусадебных участках владельцев индивидуальных жилых домов</w:t>
      </w:r>
      <w:r w:rsidR="00AC798F" w:rsidRPr="004A3D16">
        <w:rPr>
          <w:sz w:val="28"/>
          <w:szCs w:val="28"/>
        </w:rPr>
        <w:t>, а также на гаражных площадках</w:t>
      </w:r>
      <w:r w:rsidR="0088680E" w:rsidRPr="004A3D16">
        <w:rPr>
          <w:sz w:val="28"/>
          <w:szCs w:val="28"/>
        </w:rPr>
        <w:t>.</w:t>
      </w:r>
      <w:r w:rsidR="00AC798F" w:rsidRPr="004A3D16">
        <w:rPr>
          <w:sz w:val="28"/>
          <w:szCs w:val="28"/>
        </w:rPr>
        <w:t xml:space="preserve"> </w:t>
      </w:r>
      <w:r w:rsidR="0088680E" w:rsidRPr="004A3D16">
        <w:rPr>
          <w:sz w:val="28"/>
          <w:szCs w:val="28"/>
        </w:rPr>
        <w:t>Информация о гаражных пл</w:t>
      </w:r>
      <w:r w:rsidR="00CE2345" w:rsidRPr="004A3D16">
        <w:rPr>
          <w:sz w:val="28"/>
          <w:szCs w:val="28"/>
        </w:rPr>
        <w:t>ощадках представлена в таблице 2.</w:t>
      </w:r>
      <w:r w:rsidR="005D5B88" w:rsidRPr="004A3D16">
        <w:rPr>
          <w:sz w:val="28"/>
          <w:szCs w:val="28"/>
        </w:rPr>
        <w:t>6</w:t>
      </w:r>
      <w:r w:rsidR="00CE2345" w:rsidRPr="004A3D16">
        <w:rPr>
          <w:sz w:val="28"/>
          <w:szCs w:val="28"/>
        </w:rPr>
        <w:t>.</w:t>
      </w:r>
      <w:r w:rsidR="00225D26" w:rsidRPr="004A3D16">
        <w:rPr>
          <w:sz w:val="28"/>
          <w:szCs w:val="28"/>
        </w:rPr>
        <w:t>3</w:t>
      </w:r>
      <w:r w:rsidR="0088680E" w:rsidRPr="004A3D16">
        <w:rPr>
          <w:sz w:val="28"/>
          <w:szCs w:val="28"/>
        </w:rPr>
        <w:t xml:space="preserve">. </w:t>
      </w:r>
    </w:p>
    <w:p w14:paraId="5128A602" w14:textId="5AD3407C" w:rsidR="005B21E9" w:rsidRPr="004A3D16" w:rsidRDefault="005B21E9" w:rsidP="004A3D16">
      <w:pPr>
        <w:ind w:firstLine="708"/>
        <w:jc w:val="right"/>
      </w:pPr>
      <w:r w:rsidRPr="004A3D16">
        <w:t>Таблица 2.</w:t>
      </w:r>
      <w:r w:rsidR="005D5B88" w:rsidRPr="004A3D16">
        <w:t>6</w:t>
      </w:r>
      <w:r w:rsidRPr="004A3D16">
        <w:t>.</w:t>
      </w:r>
      <w:r w:rsidR="00225D26" w:rsidRPr="004A3D16">
        <w:t>3</w:t>
      </w:r>
      <w:r w:rsidRPr="004A3D16">
        <w:t xml:space="preserve"> </w:t>
      </w:r>
    </w:p>
    <w:p w14:paraId="7152B96D" w14:textId="77777777" w:rsidR="00F5003C" w:rsidRPr="004A3D16" w:rsidRDefault="00F5003C" w:rsidP="004A3D16">
      <w:pPr>
        <w:jc w:val="center"/>
        <w:rPr>
          <w:i/>
          <w:iCs/>
        </w:rPr>
      </w:pPr>
      <w:r w:rsidRPr="004A3D16">
        <w:rPr>
          <w:i/>
          <w:iCs/>
        </w:rPr>
        <w:t>Сведения о наличии гаражных площадок на территории города Енисейска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5"/>
        <w:gridCol w:w="2693"/>
        <w:gridCol w:w="2096"/>
        <w:gridCol w:w="2191"/>
        <w:gridCol w:w="1782"/>
      </w:tblGrid>
      <w:tr w:rsidR="00F5003C" w:rsidRPr="004A3D16" w14:paraId="1293AD08" w14:textId="77777777" w:rsidTr="00F5003C">
        <w:trPr>
          <w:tblHeader/>
        </w:trPr>
        <w:tc>
          <w:tcPr>
            <w:tcW w:w="527" w:type="dxa"/>
            <w:tcBorders>
              <w:top w:val="single" w:sz="4" w:space="0" w:color="000000"/>
              <w:left w:val="single" w:sz="4" w:space="0" w:color="000000"/>
              <w:bottom w:val="single" w:sz="4" w:space="0" w:color="000000"/>
              <w:right w:val="single" w:sz="4" w:space="0" w:color="000000"/>
            </w:tcBorders>
            <w:vAlign w:val="center"/>
            <w:hideMark/>
          </w:tcPr>
          <w:p w14:paraId="0DA079CB" w14:textId="77777777" w:rsidR="00F5003C" w:rsidRPr="004A3D16" w:rsidRDefault="00F5003C" w:rsidP="004A3D16">
            <w:pPr>
              <w:spacing w:line="276" w:lineRule="auto"/>
              <w:ind w:left="-142" w:right="-108"/>
              <w:jc w:val="center"/>
              <w:rPr>
                <w:b/>
                <w:lang w:eastAsia="en-US"/>
              </w:rPr>
            </w:pPr>
            <w:r w:rsidRPr="004A3D16">
              <w:rPr>
                <w:b/>
                <w:lang w:eastAsia="en-US"/>
              </w:rPr>
              <w:t>№ п/п</w:t>
            </w: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606D2980" w14:textId="77777777" w:rsidR="00F5003C" w:rsidRPr="004A3D16" w:rsidRDefault="00F5003C" w:rsidP="004A3D16">
            <w:pPr>
              <w:spacing w:line="276" w:lineRule="auto"/>
              <w:jc w:val="center"/>
              <w:rPr>
                <w:b/>
                <w:lang w:eastAsia="en-US"/>
              </w:rPr>
            </w:pPr>
            <w:r w:rsidRPr="004A3D16">
              <w:rPr>
                <w:b/>
                <w:bCs/>
                <w:sz w:val="22"/>
                <w:szCs w:val="22"/>
                <w:lang w:eastAsia="en-US"/>
              </w:rPr>
              <w:t>Элемент планировочной структуры</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56DDFBA6" w14:textId="77777777" w:rsidR="00F5003C" w:rsidRPr="004A3D16" w:rsidRDefault="00F5003C" w:rsidP="004A3D16">
            <w:pPr>
              <w:spacing w:line="276" w:lineRule="auto"/>
              <w:ind w:left="-108" w:right="-108"/>
              <w:jc w:val="center"/>
              <w:rPr>
                <w:b/>
                <w:lang w:eastAsia="en-US"/>
              </w:rPr>
            </w:pPr>
            <w:r w:rsidRPr="004A3D16">
              <w:rPr>
                <w:b/>
                <w:bCs/>
                <w:sz w:val="22"/>
                <w:szCs w:val="22"/>
                <w:lang w:eastAsia="en-US"/>
              </w:rPr>
              <w:t>Встречающиеся наименования элементов планировочной структуры</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1D0BFB94" w14:textId="77777777" w:rsidR="00F5003C" w:rsidRPr="004A3D16" w:rsidRDefault="00F5003C" w:rsidP="004A3D16">
            <w:pPr>
              <w:spacing w:line="276" w:lineRule="auto"/>
              <w:jc w:val="center"/>
              <w:rPr>
                <w:b/>
                <w:lang w:eastAsia="en-US"/>
              </w:rPr>
            </w:pPr>
            <w:r w:rsidRPr="004A3D16">
              <w:rPr>
                <w:b/>
                <w:bCs/>
                <w:sz w:val="22"/>
                <w:szCs w:val="22"/>
                <w:lang w:eastAsia="en-US"/>
              </w:rPr>
              <w:t>Основания</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6FBF224C" w14:textId="77777777" w:rsidR="00F5003C" w:rsidRPr="004A3D16" w:rsidRDefault="00F5003C" w:rsidP="004A3D16">
            <w:pPr>
              <w:spacing w:line="276" w:lineRule="auto"/>
              <w:ind w:right="-108" w:hanging="108"/>
              <w:jc w:val="center"/>
              <w:rPr>
                <w:b/>
                <w:lang w:eastAsia="en-US"/>
              </w:rPr>
            </w:pPr>
            <w:r w:rsidRPr="004A3D16">
              <w:rPr>
                <w:b/>
                <w:bCs/>
                <w:sz w:val="22"/>
                <w:szCs w:val="22"/>
                <w:lang w:eastAsia="en-US"/>
              </w:rPr>
              <w:t>Ориентировочное количество гаражей</w:t>
            </w:r>
          </w:p>
        </w:tc>
      </w:tr>
      <w:tr w:rsidR="00F5003C" w:rsidRPr="004A3D16" w14:paraId="79C7B1DD" w14:textId="77777777" w:rsidTr="00F5003C">
        <w:trPr>
          <w:tblHeader/>
        </w:trPr>
        <w:tc>
          <w:tcPr>
            <w:tcW w:w="527" w:type="dxa"/>
            <w:tcBorders>
              <w:top w:val="single" w:sz="4" w:space="0" w:color="000000"/>
              <w:left w:val="single" w:sz="4" w:space="0" w:color="000000"/>
              <w:bottom w:val="single" w:sz="4" w:space="0" w:color="000000"/>
              <w:right w:val="single" w:sz="4" w:space="0" w:color="000000"/>
            </w:tcBorders>
            <w:hideMark/>
          </w:tcPr>
          <w:p w14:paraId="4661C347" w14:textId="77777777" w:rsidR="00F5003C" w:rsidRPr="004A3D16" w:rsidRDefault="00F5003C" w:rsidP="004A3D16">
            <w:pPr>
              <w:spacing w:line="276" w:lineRule="auto"/>
              <w:jc w:val="center"/>
              <w:rPr>
                <w:b/>
                <w:lang w:eastAsia="en-US"/>
              </w:rPr>
            </w:pPr>
            <w:r w:rsidRPr="004A3D16">
              <w:rPr>
                <w:b/>
                <w:lang w:eastAsia="en-US"/>
              </w:rPr>
              <w:t>1</w:t>
            </w:r>
          </w:p>
        </w:tc>
        <w:tc>
          <w:tcPr>
            <w:tcW w:w="2711" w:type="dxa"/>
            <w:tcBorders>
              <w:top w:val="single" w:sz="4" w:space="0" w:color="000000"/>
              <w:left w:val="single" w:sz="4" w:space="0" w:color="000000"/>
              <w:bottom w:val="single" w:sz="4" w:space="0" w:color="000000"/>
              <w:right w:val="single" w:sz="4" w:space="0" w:color="000000"/>
            </w:tcBorders>
            <w:hideMark/>
          </w:tcPr>
          <w:p w14:paraId="2F8D5D8D" w14:textId="77777777" w:rsidR="00F5003C" w:rsidRPr="004A3D16" w:rsidRDefault="00F5003C" w:rsidP="004A3D16">
            <w:pPr>
              <w:spacing w:line="276" w:lineRule="auto"/>
              <w:jc w:val="center"/>
              <w:rPr>
                <w:b/>
                <w:lang w:eastAsia="en-US"/>
              </w:rPr>
            </w:pPr>
            <w:r w:rsidRPr="004A3D16">
              <w:rPr>
                <w:b/>
                <w:lang w:eastAsia="en-US"/>
              </w:rPr>
              <w:t>2</w:t>
            </w:r>
          </w:p>
        </w:tc>
        <w:tc>
          <w:tcPr>
            <w:tcW w:w="2109" w:type="dxa"/>
            <w:tcBorders>
              <w:top w:val="single" w:sz="4" w:space="0" w:color="000000"/>
              <w:left w:val="single" w:sz="4" w:space="0" w:color="000000"/>
              <w:bottom w:val="single" w:sz="4" w:space="0" w:color="000000"/>
              <w:right w:val="single" w:sz="4" w:space="0" w:color="000000"/>
            </w:tcBorders>
            <w:hideMark/>
          </w:tcPr>
          <w:p w14:paraId="5D4AAD22" w14:textId="77777777" w:rsidR="00F5003C" w:rsidRPr="004A3D16" w:rsidRDefault="00F5003C" w:rsidP="004A3D16">
            <w:pPr>
              <w:spacing w:line="276" w:lineRule="auto"/>
              <w:jc w:val="center"/>
              <w:rPr>
                <w:b/>
                <w:lang w:eastAsia="en-US"/>
              </w:rPr>
            </w:pPr>
            <w:r w:rsidRPr="004A3D16">
              <w:rPr>
                <w:b/>
                <w:lang w:eastAsia="en-US"/>
              </w:rPr>
              <w:t>3</w:t>
            </w:r>
          </w:p>
        </w:tc>
        <w:tc>
          <w:tcPr>
            <w:tcW w:w="2205" w:type="dxa"/>
            <w:tcBorders>
              <w:top w:val="single" w:sz="4" w:space="0" w:color="000000"/>
              <w:left w:val="single" w:sz="4" w:space="0" w:color="000000"/>
              <w:bottom w:val="single" w:sz="4" w:space="0" w:color="000000"/>
              <w:right w:val="single" w:sz="4" w:space="0" w:color="000000"/>
            </w:tcBorders>
            <w:hideMark/>
          </w:tcPr>
          <w:p w14:paraId="14E0D310" w14:textId="77777777" w:rsidR="00F5003C" w:rsidRPr="004A3D16" w:rsidRDefault="00F5003C" w:rsidP="004A3D16">
            <w:pPr>
              <w:spacing w:line="276" w:lineRule="auto"/>
              <w:jc w:val="center"/>
              <w:rPr>
                <w:b/>
                <w:lang w:eastAsia="en-US"/>
              </w:rPr>
            </w:pPr>
            <w:r w:rsidRPr="004A3D16">
              <w:rPr>
                <w:b/>
                <w:lang w:eastAsia="en-US"/>
              </w:rPr>
              <w:t>4</w:t>
            </w:r>
          </w:p>
        </w:tc>
        <w:tc>
          <w:tcPr>
            <w:tcW w:w="1793" w:type="dxa"/>
            <w:tcBorders>
              <w:top w:val="single" w:sz="4" w:space="0" w:color="000000"/>
              <w:left w:val="single" w:sz="4" w:space="0" w:color="000000"/>
              <w:bottom w:val="single" w:sz="4" w:space="0" w:color="000000"/>
              <w:right w:val="single" w:sz="4" w:space="0" w:color="000000"/>
            </w:tcBorders>
            <w:hideMark/>
          </w:tcPr>
          <w:p w14:paraId="100DBAE6" w14:textId="77777777" w:rsidR="00F5003C" w:rsidRPr="004A3D16" w:rsidRDefault="00F5003C" w:rsidP="004A3D16">
            <w:pPr>
              <w:spacing w:line="276" w:lineRule="auto"/>
              <w:jc w:val="center"/>
              <w:rPr>
                <w:b/>
                <w:lang w:eastAsia="en-US"/>
              </w:rPr>
            </w:pPr>
            <w:r w:rsidRPr="004A3D16">
              <w:rPr>
                <w:b/>
                <w:lang w:eastAsia="en-US"/>
              </w:rPr>
              <w:t>5</w:t>
            </w:r>
          </w:p>
        </w:tc>
      </w:tr>
      <w:tr w:rsidR="00F5003C" w:rsidRPr="004A3D16" w14:paraId="4432B87A"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7CFF60D8"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6C333E85" w14:textId="77777777" w:rsidR="00F5003C" w:rsidRPr="004A3D16" w:rsidRDefault="00F5003C" w:rsidP="004A3D16">
            <w:pPr>
              <w:spacing w:line="276" w:lineRule="auto"/>
              <w:ind w:left="33"/>
              <w:rPr>
                <w:lang w:eastAsia="en-US"/>
              </w:rPr>
            </w:pPr>
            <w:r w:rsidRPr="004A3D16">
              <w:rPr>
                <w:lang w:eastAsia="en-US"/>
              </w:rPr>
              <w:t>Территория Куйбышева, 1Б</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04F25E7E" w14:textId="77777777" w:rsidR="00F5003C" w:rsidRPr="004A3D16" w:rsidRDefault="00F5003C" w:rsidP="004A3D16">
            <w:pPr>
              <w:spacing w:line="276" w:lineRule="auto"/>
              <w:ind w:right="-108" w:hanging="108"/>
              <w:jc w:val="center"/>
              <w:rPr>
                <w:lang w:eastAsia="en-US"/>
              </w:rPr>
            </w:pPr>
            <w:r w:rsidRPr="004A3D16">
              <w:rPr>
                <w:lang w:eastAsia="en-US"/>
              </w:rPr>
              <w:t>Район ул. Куйбышева, 1Бк1</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611FCA15"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1B987E51" w14:textId="77777777" w:rsidR="00F5003C" w:rsidRPr="004A3D16" w:rsidRDefault="00F5003C" w:rsidP="004A3D16">
            <w:pPr>
              <w:spacing w:line="276" w:lineRule="auto"/>
              <w:jc w:val="center"/>
              <w:rPr>
                <w:lang w:eastAsia="en-US"/>
              </w:rPr>
            </w:pPr>
            <w:r w:rsidRPr="004A3D16">
              <w:rPr>
                <w:lang w:eastAsia="en-US"/>
              </w:rPr>
              <w:t>66</w:t>
            </w:r>
          </w:p>
        </w:tc>
      </w:tr>
      <w:tr w:rsidR="00F5003C" w:rsidRPr="004A3D16" w14:paraId="7A1743A4"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68DBEBFF"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57F98102" w14:textId="77777777" w:rsidR="00F5003C" w:rsidRPr="004A3D16" w:rsidRDefault="00F5003C" w:rsidP="004A3D16">
            <w:pPr>
              <w:spacing w:line="276" w:lineRule="auto"/>
              <w:ind w:left="33"/>
              <w:rPr>
                <w:lang w:eastAsia="en-US"/>
              </w:rPr>
            </w:pPr>
            <w:r w:rsidRPr="004A3D16">
              <w:rPr>
                <w:lang w:eastAsia="en-US"/>
              </w:rPr>
              <w:t>Территория 24-я Ленина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19D70EBC" w14:textId="77777777" w:rsidR="00F5003C" w:rsidRPr="004A3D16" w:rsidRDefault="00F5003C" w:rsidP="004A3D16">
            <w:pPr>
              <w:spacing w:line="276" w:lineRule="auto"/>
              <w:ind w:right="-108" w:hanging="108"/>
              <w:jc w:val="center"/>
              <w:rPr>
                <w:lang w:eastAsia="en-US"/>
              </w:rPr>
            </w:pPr>
            <w:r w:rsidRPr="004A3D16">
              <w:rPr>
                <w:lang w:eastAsia="en-US"/>
              </w:rPr>
              <w:t>Район ул. Ленина, 24А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6A5CF013"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0A73086F" w14:textId="77777777" w:rsidR="00F5003C" w:rsidRPr="004A3D16" w:rsidRDefault="00F5003C" w:rsidP="004A3D16">
            <w:pPr>
              <w:spacing w:line="276" w:lineRule="auto"/>
              <w:jc w:val="center"/>
              <w:rPr>
                <w:lang w:eastAsia="en-US"/>
              </w:rPr>
            </w:pPr>
            <w:r w:rsidRPr="004A3D16">
              <w:rPr>
                <w:lang w:eastAsia="en-US"/>
              </w:rPr>
              <w:t>35</w:t>
            </w:r>
          </w:p>
        </w:tc>
      </w:tr>
      <w:tr w:rsidR="00F5003C" w:rsidRPr="004A3D16" w14:paraId="72250D2E"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698AE90E"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111BAF4E" w14:textId="77777777" w:rsidR="00F5003C" w:rsidRPr="004A3D16" w:rsidRDefault="00F5003C" w:rsidP="004A3D16">
            <w:pPr>
              <w:spacing w:line="276" w:lineRule="auto"/>
              <w:ind w:left="33"/>
              <w:rPr>
                <w:lang w:eastAsia="en-US"/>
              </w:rPr>
            </w:pPr>
            <w:r w:rsidRPr="004A3D16">
              <w:rPr>
                <w:lang w:eastAsia="en-US"/>
              </w:rPr>
              <w:t>Территория 16А Ленина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6E21086B" w14:textId="77777777" w:rsidR="00F5003C" w:rsidRPr="004A3D16" w:rsidRDefault="00F5003C" w:rsidP="004A3D16">
            <w:pPr>
              <w:spacing w:line="276" w:lineRule="auto"/>
              <w:ind w:right="-108" w:hanging="108"/>
              <w:jc w:val="center"/>
              <w:rPr>
                <w:lang w:eastAsia="en-US"/>
              </w:rPr>
            </w:pPr>
            <w:r w:rsidRPr="004A3D16">
              <w:rPr>
                <w:lang w:eastAsia="en-US"/>
              </w:rPr>
              <w:t>Район ул. Ленина 16А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044CDCD9"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13C11A92" w14:textId="77777777" w:rsidR="00F5003C" w:rsidRPr="004A3D16" w:rsidRDefault="00F5003C" w:rsidP="004A3D16">
            <w:pPr>
              <w:spacing w:line="276" w:lineRule="auto"/>
              <w:jc w:val="center"/>
              <w:rPr>
                <w:lang w:eastAsia="en-US"/>
              </w:rPr>
            </w:pPr>
            <w:r w:rsidRPr="004A3D16">
              <w:rPr>
                <w:lang w:eastAsia="en-US"/>
              </w:rPr>
              <w:t>5</w:t>
            </w:r>
          </w:p>
        </w:tc>
      </w:tr>
      <w:tr w:rsidR="00F5003C" w:rsidRPr="004A3D16" w14:paraId="4A279040"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12779C1E"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11ACEEDD" w14:textId="77777777" w:rsidR="00F5003C" w:rsidRPr="004A3D16" w:rsidRDefault="00F5003C" w:rsidP="004A3D16">
            <w:pPr>
              <w:spacing w:line="276" w:lineRule="auto"/>
              <w:ind w:left="33"/>
              <w:rPr>
                <w:lang w:eastAsia="en-US"/>
              </w:rPr>
            </w:pPr>
            <w:r w:rsidRPr="004A3D16">
              <w:rPr>
                <w:lang w:eastAsia="en-US"/>
              </w:rPr>
              <w:t>Территория 14Г Ленина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32543E19" w14:textId="77777777" w:rsidR="00F5003C" w:rsidRPr="004A3D16" w:rsidRDefault="00F5003C" w:rsidP="004A3D16">
            <w:pPr>
              <w:spacing w:line="276" w:lineRule="auto"/>
              <w:ind w:right="-108" w:hanging="108"/>
              <w:jc w:val="center"/>
              <w:rPr>
                <w:lang w:eastAsia="en-US"/>
              </w:rPr>
            </w:pPr>
            <w:r w:rsidRPr="004A3D16">
              <w:rPr>
                <w:lang w:eastAsia="en-US"/>
              </w:rPr>
              <w:t>Район ул. Ленина 14Г</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64DF0631"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5AFD8015" w14:textId="77777777" w:rsidR="00F5003C" w:rsidRPr="004A3D16" w:rsidRDefault="00F5003C" w:rsidP="004A3D16">
            <w:pPr>
              <w:spacing w:line="276" w:lineRule="auto"/>
              <w:jc w:val="center"/>
              <w:rPr>
                <w:lang w:eastAsia="en-US"/>
              </w:rPr>
            </w:pPr>
            <w:r w:rsidRPr="004A3D16">
              <w:rPr>
                <w:lang w:eastAsia="en-US"/>
              </w:rPr>
              <w:t>15</w:t>
            </w:r>
          </w:p>
        </w:tc>
      </w:tr>
      <w:tr w:rsidR="00F5003C" w:rsidRPr="004A3D16" w14:paraId="100C6DC5"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6AD5D34B"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2817E19A" w14:textId="77777777" w:rsidR="00F5003C" w:rsidRPr="004A3D16" w:rsidRDefault="00F5003C" w:rsidP="004A3D16">
            <w:pPr>
              <w:spacing w:line="276" w:lineRule="auto"/>
              <w:ind w:left="33"/>
              <w:rPr>
                <w:lang w:eastAsia="en-US"/>
              </w:rPr>
            </w:pPr>
            <w:r w:rsidRPr="004A3D16">
              <w:rPr>
                <w:lang w:eastAsia="en-US"/>
              </w:rPr>
              <w:t xml:space="preserve">Территория 33 </w:t>
            </w:r>
            <w:r w:rsidRPr="004A3D16">
              <w:rPr>
                <w:lang w:eastAsia="en-US"/>
              </w:rPr>
              <w:lastRenderedPageBreak/>
              <w:t>Куйбышева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3736A670" w14:textId="77777777" w:rsidR="00F5003C" w:rsidRPr="004A3D16" w:rsidRDefault="00F5003C" w:rsidP="004A3D16">
            <w:pPr>
              <w:spacing w:line="276" w:lineRule="auto"/>
              <w:ind w:right="-108" w:hanging="108"/>
              <w:jc w:val="center"/>
              <w:rPr>
                <w:lang w:eastAsia="en-US"/>
              </w:rPr>
            </w:pPr>
            <w:r w:rsidRPr="004A3D16">
              <w:rPr>
                <w:lang w:eastAsia="en-US"/>
              </w:rPr>
              <w:lastRenderedPageBreak/>
              <w:t xml:space="preserve">Район ул. </w:t>
            </w:r>
            <w:r w:rsidRPr="004A3D16">
              <w:rPr>
                <w:lang w:eastAsia="en-US"/>
              </w:rPr>
              <w:lastRenderedPageBreak/>
              <w:t>Куйбышева, 33</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469BFA31" w14:textId="77777777" w:rsidR="00F5003C" w:rsidRPr="004A3D16" w:rsidRDefault="00F5003C" w:rsidP="004A3D16">
            <w:pPr>
              <w:spacing w:line="276" w:lineRule="auto"/>
              <w:jc w:val="center"/>
              <w:rPr>
                <w:lang w:eastAsia="en-US"/>
              </w:rPr>
            </w:pPr>
            <w:r w:rsidRPr="004A3D16">
              <w:rPr>
                <w:lang w:eastAsia="en-US"/>
              </w:rPr>
              <w:lastRenderedPageBreak/>
              <w:t xml:space="preserve">Капитальный с </w:t>
            </w:r>
            <w:r w:rsidRPr="004A3D16">
              <w:rPr>
                <w:lang w:eastAsia="en-US"/>
              </w:rPr>
              <w:lastRenderedPageBreak/>
              <w:t>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68DA0C08" w14:textId="77777777" w:rsidR="00F5003C" w:rsidRPr="004A3D16" w:rsidRDefault="00F5003C" w:rsidP="004A3D16">
            <w:pPr>
              <w:spacing w:line="276" w:lineRule="auto"/>
              <w:jc w:val="center"/>
              <w:rPr>
                <w:lang w:eastAsia="en-US"/>
              </w:rPr>
            </w:pPr>
            <w:r w:rsidRPr="004A3D16">
              <w:rPr>
                <w:lang w:eastAsia="en-US"/>
              </w:rPr>
              <w:lastRenderedPageBreak/>
              <w:t>3</w:t>
            </w:r>
          </w:p>
        </w:tc>
      </w:tr>
      <w:tr w:rsidR="00F5003C" w:rsidRPr="004A3D16" w14:paraId="27D37CFD"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47DBD065"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56D68483" w14:textId="77777777" w:rsidR="00F5003C" w:rsidRPr="004A3D16" w:rsidRDefault="00F5003C" w:rsidP="004A3D16">
            <w:pPr>
              <w:spacing w:line="276" w:lineRule="auto"/>
              <w:ind w:left="33"/>
              <w:rPr>
                <w:lang w:eastAsia="en-US"/>
              </w:rPr>
            </w:pPr>
            <w:r w:rsidRPr="004A3D16">
              <w:rPr>
                <w:lang w:eastAsia="en-US"/>
              </w:rPr>
              <w:t>Территория 18А Промышленная</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7EA67CEA" w14:textId="77777777" w:rsidR="00F5003C" w:rsidRPr="004A3D16" w:rsidRDefault="00F5003C" w:rsidP="004A3D16">
            <w:pPr>
              <w:spacing w:line="276" w:lineRule="auto"/>
              <w:ind w:right="-108" w:hanging="108"/>
              <w:jc w:val="center"/>
              <w:rPr>
                <w:lang w:eastAsia="en-US"/>
              </w:rPr>
            </w:pPr>
            <w:r w:rsidRPr="004A3D16">
              <w:rPr>
                <w:lang w:eastAsia="en-US"/>
              </w:rPr>
              <w:t>Район ул. Промышленная, 18А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5413095A"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795AB4B5" w14:textId="77777777" w:rsidR="00F5003C" w:rsidRPr="004A3D16" w:rsidRDefault="00F5003C" w:rsidP="004A3D16">
            <w:pPr>
              <w:spacing w:line="276" w:lineRule="auto"/>
              <w:jc w:val="center"/>
              <w:rPr>
                <w:lang w:eastAsia="en-US"/>
              </w:rPr>
            </w:pPr>
            <w:r w:rsidRPr="004A3D16">
              <w:rPr>
                <w:lang w:eastAsia="en-US"/>
              </w:rPr>
              <w:t>104</w:t>
            </w:r>
          </w:p>
        </w:tc>
      </w:tr>
      <w:tr w:rsidR="00F5003C" w:rsidRPr="004A3D16" w14:paraId="041CBCEB"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776ECBDA"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708F5125" w14:textId="77777777" w:rsidR="00F5003C" w:rsidRPr="004A3D16" w:rsidRDefault="00F5003C" w:rsidP="004A3D16">
            <w:pPr>
              <w:spacing w:line="276" w:lineRule="auto"/>
              <w:ind w:left="33"/>
              <w:rPr>
                <w:lang w:eastAsia="en-US"/>
              </w:rPr>
            </w:pPr>
            <w:r w:rsidRPr="004A3D16">
              <w:rPr>
                <w:lang w:eastAsia="en-US"/>
              </w:rPr>
              <w:t>Территория 16А Доры Кваш</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4528E876" w14:textId="77777777" w:rsidR="00F5003C" w:rsidRPr="004A3D16" w:rsidRDefault="00F5003C" w:rsidP="004A3D16">
            <w:pPr>
              <w:spacing w:line="276" w:lineRule="auto"/>
              <w:ind w:right="-108" w:hanging="108"/>
              <w:jc w:val="center"/>
              <w:rPr>
                <w:lang w:eastAsia="en-US"/>
              </w:rPr>
            </w:pPr>
            <w:r w:rsidRPr="004A3D16">
              <w:rPr>
                <w:lang w:eastAsia="en-US"/>
              </w:rPr>
              <w:t>Район ул. Доры Кваш, 16А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4D6ABF9F"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13461EEA" w14:textId="77777777" w:rsidR="00F5003C" w:rsidRPr="004A3D16" w:rsidRDefault="00F5003C" w:rsidP="004A3D16">
            <w:pPr>
              <w:spacing w:line="276" w:lineRule="auto"/>
              <w:jc w:val="center"/>
              <w:rPr>
                <w:lang w:eastAsia="en-US"/>
              </w:rPr>
            </w:pPr>
            <w:r w:rsidRPr="004A3D16">
              <w:rPr>
                <w:lang w:eastAsia="en-US"/>
              </w:rPr>
              <w:t>66</w:t>
            </w:r>
          </w:p>
        </w:tc>
      </w:tr>
      <w:tr w:rsidR="00F5003C" w:rsidRPr="004A3D16" w14:paraId="0581145B"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5D8848E7"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5061B556" w14:textId="77777777" w:rsidR="00F5003C" w:rsidRPr="004A3D16" w:rsidRDefault="00F5003C" w:rsidP="004A3D16">
            <w:pPr>
              <w:spacing w:line="276" w:lineRule="auto"/>
              <w:rPr>
                <w:lang w:eastAsia="en-US"/>
              </w:rPr>
            </w:pPr>
            <w:r w:rsidRPr="004A3D16">
              <w:rPr>
                <w:lang w:eastAsia="en-US"/>
              </w:rPr>
              <w:t>Территория 14А Доры Кваш</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4F7681E7" w14:textId="77777777" w:rsidR="00F5003C" w:rsidRPr="004A3D16" w:rsidRDefault="00F5003C" w:rsidP="004A3D16">
            <w:pPr>
              <w:spacing w:line="276" w:lineRule="auto"/>
              <w:ind w:right="-108" w:hanging="108"/>
              <w:jc w:val="center"/>
              <w:rPr>
                <w:lang w:eastAsia="en-US"/>
              </w:rPr>
            </w:pPr>
            <w:r w:rsidRPr="004A3D16">
              <w:rPr>
                <w:lang w:eastAsia="en-US"/>
              </w:rPr>
              <w:t>Район ул. Доры Кваш, 14А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106256B5"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27A524CA" w14:textId="77777777" w:rsidR="00F5003C" w:rsidRPr="004A3D16" w:rsidRDefault="00F5003C" w:rsidP="004A3D16">
            <w:pPr>
              <w:spacing w:line="276" w:lineRule="auto"/>
              <w:jc w:val="center"/>
              <w:rPr>
                <w:lang w:eastAsia="en-US"/>
              </w:rPr>
            </w:pPr>
            <w:r w:rsidRPr="004A3D16">
              <w:rPr>
                <w:lang w:eastAsia="en-US"/>
              </w:rPr>
              <w:t>45</w:t>
            </w:r>
          </w:p>
        </w:tc>
      </w:tr>
      <w:tr w:rsidR="00F5003C" w:rsidRPr="004A3D16" w14:paraId="2249F90C"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43F698A9"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664B6EAC" w14:textId="77777777" w:rsidR="00F5003C" w:rsidRPr="004A3D16" w:rsidRDefault="00F5003C" w:rsidP="004A3D16">
            <w:pPr>
              <w:spacing w:line="276" w:lineRule="auto"/>
              <w:rPr>
                <w:lang w:eastAsia="en-US"/>
              </w:rPr>
            </w:pPr>
            <w:r w:rsidRPr="004A3D16">
              <w:rPr>
                <w:lang w:eastAsia="en-US"/>
              </w:rPr>
              <w:t>Территория 8 Доры Кваш</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76E1B02C" w14:textId="77777777" w:rsidR="00F5003C" w:rsidRPr="004A3D16" w:rsidRDefault="00F5003C" w:rsidP="004A3D16">
            <w:pPr>
              <w:spacing w:line="276" w:lineRule="auto"/>
              <w:ind w:right="-108" w:hanging="108"/>
              <w:jc w:val="center"/>
              <w:rPr>
                <w:lang w:eastAsia="en-US"/>
              </w:rPr>
            </w:pPr>
            <w:r w:rsidRPr="004A3D16">
              <w:rPr>
                <w:lang w:eastAsia="en-US"/>
              </w:rPr>
              <w:t>Район ул. Доры Кваш, 8</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4B307335"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1CC08F66" w14:textId="77777777" w:rsidR="00F5003C" w:rsidRPr="004A3D16" w:rsidRDefault="00F5003C" w:rsidP="004A3D16">
            <w:pPr>
              <w:spacing w:line="276" w:lineRule="auto"/>
              <w:jc w:val="center"/>
              <w:rPr>
                <w:lang w:eastAsia="en-US"/>
              </w:rPr>
            </w:pPr>
            <w:r w:rsidRPr="004A3D16">
              <w:rPr>
                <w:lang w:eastAsia="en-US"/>
              </w:rPr>
              <w:t>19</w:t>
            </w:r>
          </w:p>
        </w:tc>
      </w:tr>
      <w:tr w:rsidR="00F5003C" w:rsidRPr="004A3D16" w14:paraId="66E3AA08"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0AE415A8"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6B1F8EC4" w14:textId="77777777" w:rsidR="00F5003C" w:rsidRPr="004A3D16" w:rsidRDefault="00F5003C" w:rsidP="004A3D16">
            <w:pPr>
              <w:spacing w:line="276" w:lineRule="auto"/>
              <w:ind w:left="33"/>
              <w:rPr>
                <w:lang w:eastAsia="en-US"/>
              </w:rPr>
            </w:pPr>
            <w:r w:rsidRPr="004A3D16">
              <w:rPr>
                <w:lang w:eastAsia="en-US"/>
              </w:rPr>
              <w:t>Территория 73А Худзинского</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34B4F302" w14:textId="77777777" w:rsidR="00F5003C" w:rsidRPr="004A3D16" w:rsidRDefault="00F5003C" w:rsidP="004A3D16">
            <w:pPr>
              <w:spacing w:line="276" w:lineRule="auto"/>
              <w:ind w:right="-108" w:hanging="108"/>
              <w:jc w:val="center"/>
              <w:rPr>
                <w:lang w:eastAsia="en-US"/>
              </w:rPr>
            </w:pPr>
            <w:r w:rsidRPr="004A3D16">
              <w:rPr>
                <w:lang w:eastAsia="en-US"/>
              </w:rPr>
              <w:t>Район ул. Худзинского, 73А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1CDB6CAB"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28E4A6E7" w14:textId="77777777" w:rsidR="00F5003C" w:rsidRPr="004A3D16" w:rsidRDefault="00F5003C" w:rsidP="004A3D16">
            <w:pPr>
              <w:spacing w:line="276" w:lineRule="auto"/>
              <w:jc w:val="center"/>
              <w:rPr>
                <w:lang w:eastAsia="en-US"/>
              </w:rPr>
            </w:pPr>
            <w:r w:rsidRPr="004A3D16">
              <w:rPr>
                <w:lang w:eastAsia="en-US"/>
              </w:rPr>
              <w:t>67</w:t>
            </w:r>
          </w:p>
        </w:tc>
      </w:tr>
      <w:tr w:rsidR="00F5003C" w:rsidRPr="004A3D16" w14:paraId="3A8B3F0B"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46FEE500"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3BA400A6" w14:textId="77777777" w:rsidR="00F5003C" w:rsidRPr="004A3D16" w:rsidRDefault="00F5003C" w:rsidP="004A3D16">
            <w:pPr>
              <w:spacing w:line="276" w:lineRule="auto"/>
              <w:ind w:left="33"/>
              <w:rPr>
                <w:lang w:eastAsia="en-US"/>
              </w:rPr>
            </w:pPr>
            <w:r w:rsidRPr="004A3D16">
              <w:rPr>
                <w:lang w:eastAsia="en-US"/>
              </w:rPr>
              <w:t>Территория 64 Горького</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1DB9BD5E" w14:textId="77777777" w:rsidR="00F5003C" w:rsidRPr="004A3D16" w:rsidRDefault="00F5003C" w:rsidP="004A3D16">
            <w:pPr>
              <w:spacing w:line="276" w:lineRule="auto"/>
              <w:ind w:right="-108" w:hanging="108"/>
              <w:jc w:val="center"/>
              <w:rPr>
                <w:lang w:eastAsia="en-US"/>
              </w:rPr>
            </w:pPr>
            <w:r w:rsidRPr="004A3D16">
              <w:rPr>
                <w:lang w:eastAsia="en-US"/>
              </w:rPr>
              <w:t>Район ул. Горького, 64</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79A2898D"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6B83CE39" w14:textId="77777777" w:rsidR="00F5003C" w:rsidRPr="004A3D16" w:rsidRDefault="00F5003C" w:rsidP="004A3D16">
            <w:pPr>
              <w:spacing w:line="276" w:lineRule="auto"/>
              <w:jc w:val="center"/>
              <w:rPr>
                <w:lang w:eastAsia="en-US"/>
              </w:rPr>
            </w:pPr>
            <w:r w:rsidRPr="004A3D16">
              <w:rPr>
                <w:lang w:eastAsia="en-US"/>
              </w:rPr>
              <w:t>74</w:t>
            </w:r>
          </w:p>
        </w:tc>
      </w:tr>
      <w:tr w:rsidR="00F5003C" w:rsidRPr="004A3D16" w14:paraId="1EFCCC18"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0AFE56DA"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5A56921B" w14:textId="77777777" w:rsidR="00F5003C" w:rsidRPr="004A3D16" w:rsidRDefault="00F5003C" w:rsidP="004A3D16">
            <w:pPr>
              <w:spacing w:line="276" w:lineRule="auto"/>
              <w:ind w:left="33"/>
              <w:rPr>
                <w:lang w:eastAsia="en-US"/>
              </w:rPr>
            </w:pPr>
            <w:r w:rsidRPr="004A3D16">
              <w:rPr>
                <w:lang w:eastAsia="en-US"/>
              </w:rPr>
              <w:t>Территория пер. Яковлева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462FF664" w14:textId="77777777" w:rsidR="00F5003C" w:rsidRPr="004A3D16" w:rsidRDefault="00F5003C" w:rsidP="004A3D16">
            <w:pPr>
              <w:spacing w:line="276" w:lineRule="auto"/>
              <w:ind w:right="-108" w:hanging="108"/>
              <w:jc w:val="center"/>
              <w:rPr>
                <w:lang w:eastAsia="en-US"/>
              </w:rPr>
            </w:pPr>
            <w:r w:rsidRPr="004A3D16">
              <w:rPr>
                <w:lang w:eastAsia="en-US"/>
              </w:rPr>
              <w:t>Район пер. Яковлева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390C3957"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25007E5F" w14:textId="77777777" w:rsidR="00F5003C" w:rsidRPr="004A3D16" w:rsidRDefault="00F5003C" w:rsidP="004A3D16">
            <w:pPr>
              <w:spacing w:line="276" w:lineRule="auto"/>
              <w:jc w:val="center"/>
              <w:rPr>
                <w:lang w:eastAsia="en-US"/>
              </w:rPr>
            </w:pPr>
            <w:r w:rsidRPr="004A3D16">
              <w:rPr>
                <w:lang w:eastAsia="en-US"/>
              </w:rPr>
              <w:t>31</w:t>
            </w:r>
          </w:p>
        </w:tc>
      </w:tr>
      <w:tr w:rsidR="00F5003C" w:rsidRPr="004A3D16" w14:paraId="03B8CB85"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632E766E"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08823F45" w14:textId="77777777" w:rsidR="00F5003C" w:rsidRPr="004A3D16" w:rsidRDefault="00F5003C" w:rsidP="004A3D16">
            <w:pPr>
              <w:spacing w:line="276" w:lineRule="auto"/>
              <w:ind w:left="33"/>
              <w:rPr>
                <w:lang w:eastAsia="en-US"/>
              </w:rPr>
            </w:pPr>
            <w:r w:rsidRPr="004A3D16">
              <w:rPr>
                <w:lang w:eastAsia="en-US"/>
              </w:rPr>
              <w:t>Территория 6/1 Кочкарова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07C1DD5D" w14:textId="77777777" w:rsidR="00F5003C" w:rsidRPr="004A3D16" w:rsidRDefault="00F5003C" w:rsidP="004A3D16">
            <w:pPr>
              <w:spacing w:line="276" w:lineRule="auto"/>
              <w:ind w:right="-108" w:hanging="108"/>
              <w:jc w:val="center"/>
              <w:rPr>
                <w:lang w:eastAsia="en-US"/>
              </w:rPr>
            </w:pPr>
            <w:r w:rsidRPr="004A3D16">
              <w:rPr>
                <w:lang w:eastAsia="en-US"/>
              </w:rPr>
              <w:t>Район ул. Кочкарова, 6/1</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3355DB1A"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7FC355A0" w14:textId="77777777" w:rsidR="00F5003C" w:rsidRPr="004A3D16" w:rsidRDefault="00F5003C" w:rsidP="004A3D16">
            <w:pPr>
              <w:spacing w:line="276" w:lineRule="auto"/>
              <w:jc w:val="center"/>
              <w:rPr>
                <w:lang w:eastAsia="en-US"/>
              </w:rPr>
            </w:pPr>
            <w:r w:rsidRPr="004A3D16">
              <w:rPr>
                <w:lang w:eastAsia="en-US"/>
              </w:rPr>
              <w:t>81</w:t>
            </w:r>
          </w:p>
        </w:tc>
      </w:tr>
      <w:tr w:rsidR="00F5003C" w:rsidRPr="004A3D16" w14:paraId="2B9E52DC"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63647279"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1F887EE6" w14:textId="77777777" w:rsidR="00F5003C" w:rsidRPr="004A3D16" w:rsidRDefault="00F5003C" w:rsidP="004A3D16">
            <w:pPr>
              <w:spacing w:line="276" w:lineRule="auto"/>
              <w:ind w:left="33"/>
              <w:rPr>
                <w:lang w:eastAsia="en-US"/>
              </w:rPr>
            </w:pPr>
            <w:r w:rsidRPr="004A3D16">
              <w:rPr>
                <w:lang w:eastAsia="en-US"/>
              </w:rPr>
              <w:t>Территория 221А Рабоче-Крестьянская</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52790975" w14:textId="77777777" w:rsidR="00F5003C" w:rsidRPr="004A3D16" w:rsidRDefault="00F5003C" w:rsidP="004A3D16">
            <w:pPr>
              <w:spacing w:line="276" w:lineRule="auto"/>
              <w:ind w:right="-108" w:hanging="108"/>
              <w:jc w:val="center"/>
              <w:rPr>
                <w:lang w:eastAsia="en-US"/>
              </w:rPr>
            </w:pPr>
            <w:r w:rsidRPr="004A3D16">
              <w:rPr>
                <w:lang w:eastAsia="en-US"/>
              </w:rPr>
              <w:t>Район ул. Рабоче-Крестьянская, 221А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086CA76C"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4B5F8C83" w14:textId="77777777" w:rsidR="00F5003C" w:rsidRPr="004A3D16" w:rsidRDefault="00F5003C" w:rsidP="004A3D16">
            <w:pPr>
              <w:spacing w:line="276" w:lineRule="auto"/>
              <w:jc w:val="center"/>
              <w:rPr>
                <w:lang w:eastAsia="en-US"/>
              </w:rPr>
            </w:pPr>
            <w:r w:rsidRPr="004A3D16">
              <w:rPr>
                <w:lang w:eastAsia="en-US"/>
              </w:rPr>
              <w:t>11</w:t>
            </w:r>
          </w:p>
        </w:tc>
      </w:tr>
      <w:tr w:rsidR="00F5003C" w:rsidRPr="004A3D16" w14:paraId="55872891"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73DD9085"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15FE2CEA" w14:textId="77777777" w:rsidR="00F5003C" w:rsidRPr="004A3D16" w:rsidRDefault="00F5003C" w:rsidP="004A3D16">
            <w:pPr>
              <w:spacing w:line="276" w:lineRule="auto"/>
              <w:rPr>
                <w:lang w:eastAsia="en-US"/>
              </w:rPr>
            </w:pPr>
            <w:r w:rsidRPr="004A3D16">
              <w:rPr>
                <w:lang w:eastAsia="en-US"/>
              </w:rPr>
              <w:t>Территория Гастелло</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530DC461" w14:textId="77777777" w:rsidR="00F5003C" w:rsidRPr="004A3D16" w:rsidRDefault="00F5003C" w:rsidP="004A3D16">
            <w:pPr>
              <w:spacing w:line="276" w:lineRule="auto"/>
              <w:jc w:val="center"/>
              <w:rPr>
                <w:lang w:eastAsia="en-US"/>
              </w:rPr>
            </w:pPr>
            <w:r w:rsidRPr="004A3D16">
              <w:rPr>
                <w:lang w:eastAsia="en-US"/>
              </w:rPr>
              <w:t>Район ул. Гастелло, 1Г</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52339FFE"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218DBC8D" w14:textId="77777777" w:rsidR="00F5003C" w:rsidRPr="004A3D16" w:rsidRDefault="00F5003C" w:rsidP="004A3D16">
            <w:pPr>
              <w:spacing w:line="276" w:lineRule="auto"/>
              <w:jc w:val="center"/>
              <w:rPr>
                <w:lang w:eastAsia="en-US"/>
              </w:rPr>
            </w:pPr>
            <w:r w:rsidRPr="004A3D16">
              <w:rPr>
                <w:lang w:eastAsia="en-US"/>
              </w:rPr>
              <w:t>200</w:t>
            </w:r>
          </w:p>
        </w:tc>
      </w:tr>
      <w:tr w:rsidR="00F5003C" w:rsidRPr="004A3D16" w14:paraId="6D1879F1"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3D2C171F"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5F7FCEEF" w14:textId="77777777" w:rsidR="00F5003C" w:rsidRPr="004A3D16" w:rsidRDefault="00F5003C" w:rsidP="004A3D16">
            <w:pPr>
              <w:spacing w:line="276" w:lineRule="auto"/>
              <w:ind w:left="33"/>
              <w:rPr>
                <w:lang w:eastAsia="en-US"/>
              </w:rPr>
            </w:pPr>
            <w:r w:rsidRPr="004A3D16">
              <w:rPr>
                <w:lang w:eastAsia="en-US"/>
              </w:rPr>
              <w:t>Территория 53А Доброва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45329C63" w14:textId="77777777" w:rsidR="00F5003C" w:rsidRPr="004A3D16" w:rsidRDefault="00F5003C" w:rsidP="004A3D16">
            <w:pPr>
              <w:spacing w:line="276" w:lineRule="auto"/>
              <w:ind w:right="-108" w:hanging="108"/>
              <w:jc w:val="center"/>
              <w:rPr>
                <w:lang w:eastAsia="en-US"/>
              </w:rPr>
            </w:pPr>
            <w:r w:rsidRPr="004A3D16">
              <w:rPr>
                <w:lang w:eastAsia="en-US"/>
              </w:rPr>
              <w:t>Район ул. Доброва, 53А</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41A65B94"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26141FE6" w14:textId="77777777" w:rsidR="00F5003C" w:rsidRPr="004A3D16" w:rsidRDefault="00F5003C" w:rsidP="004A3D16">
            <w:pPr>
              <w:spacing w:line="276" w:lineRule="auto"/>
              <w:jc w:val="center"/>
              <w:rPr>
                <w:lang w:eastAsia="en-US"/>
              </w:rPr>
            </w:pPr>
            <w:r w:rsidRPr="004A3D16">
              <w:rPr>
                <w:lang w:eastAsia="en-US"/>
              </w:rPr>
              <w:t>64</w:t>
            </w:r>
          </w:p>
        </w:tc>
      </w:tr>
      <w:tr w:rsidR="00F5003C" w:rsidRPr="004A3D16" w14:paraId="2F4876F5" w14:textId="77777777" w:rsidTr="00F5003C">
        <w:tc>
          <w:tcPr>
            <w:tcW w:w="527" w:type="dxa"/>
            <w:tcBorders>
              <w:top w:val="single" w:sz="4" w:space="0" w:color="000000"/>
              <w:left w:val="single" w:sz="4" w:space="0" w:color="000000"/>
              <w:bottom w:val="single" w:sz="4" w:space="0" w:color="000000"/>
              <w:right w:val="single" w:sz="4" w:space="0" w:color="000000"/>
            </w:tcBorders>
            <w:vAlign w:val="center"/>
          </w:tcPr>
          <w:p w14:paraId="5F0B0604" w14:textId="77777777" w:rsidR="00F5003C" w:rsidRPr="004A3D16" w:rsidRDefault="00F5003C" w:rsidP="004A3D16">
            <w:pPr>
              <w:pStyle w:val="a3"/>
              <w:numPr>
                <w:ilvl w:val="1"/>
                <w:numId w:val="13"/>
              </w:numPr>
              <w:spacing w:line="276" w:lineRule="auto"/>
              <w:ind w:left="0" w:firstLine="0"/>
              <w:jc w:val="center"/>
              <w:rPr>
                <w:lang w:eastAsia="en-US"/>
              </w:rPr>
            </w:pPr>
          </w:p>
        </w:tc>
        <w:tc>
          <w:tcPr>
            <w:tcW w:w="2711" w:type="dxa"/>
            <w:tcBorders>
              <w:top w:val="single" w:sz="4" w:space="0" w:color="000000"/>
              <w:left w:val="single" w:sz="4" w:space="0" w:color="000000"/>
              <w:bottom w:val="single" w:sz="4" w:space="0" w:color="000000"/>
              <w:right w:val="single" w:sz="4" w:space="0" w:color="000000"/>
            </w:tcBorders>
            <w:vAlign w:val="center"/>
            <w:hideMark/>
          </w:tcPr>
          <w:p w14:paraId="44F29DD8" w14:textId="77777777" w:rsidR="00F5003C" w:rsidRPr="004A3D16" w:rsidRDefault="00F5003C" w:rsidP="004A3D16">
            <w:pPr>
              <w:spacing w:line="276" w:lineRule="auto"/>
              <w:ind w:left="33"/>
              <w:rPr>
                <w:lang w:eastAsia="en-US"/>
              </w:rPr>
            </w:pPr>
            <w:r w:rsidRPr="004A3D16">
              <w:rPr>
                <w:lang w:eastAsia="en-US"/>
              </w:rPr>
              <w:t>Территория 8Б Ленина</w:t>
            </w:r>
          </w:p>
        </w:tc>
        <w:tc>
          <w:tcPr>
            <w:tcW w:w="2109" w:type="dxa"/>
            <w:tcBorders>
              <w:top w:val="single" w:sz="4" w:space="0" w:color="000000"/>
              <w:left w:val="single" w:sz="4" w:space="0" w:color="000000"/>
              <w:bottom w:val="single" w:sz="4" w:space="0" w:color="000000"/>
              <w:right w:val="single" w:sz="4" w:space="0" w:color="000000"/>
            </w:tcBorders>
            <w:vAlign w:val="center"/>
            <w:hideMark/>
          </w:tcPr>
          <w:p w14:paraId="2A9E51DE" w14:textId="77777777" w:rsidR="00F5003C" w:rsidRPr="004A3D16" w:rsidRDefault="00F5003C" w:rsidP="004A3D16">
            <w:pPr>
              <w:spacing w:line="276" w:lineRule="auto"/>
              <w:ind w:right="-108" w:hanging="108"/>
              <w:jc w:val="center"/>
              <w:rPr>
                <w:lang w:eastAsia="en-US"/>
              </w:rPr>
            </w:pPr>
            <w:r w:rsidRPr="004A3D16">
              <w:rPr>
                <w:lang w:eastAsia="en-US"/>
              </w:rPr>
              <w:t>Район ул. Ленина, 8Б</w:t>
            </w:r>
          </w:p>
        </w:tc>
        <w:tc>
          <w:tcPr>
            <w:tcW w:w="2205" w:type="dxa"/>
            <w:tcBorders>
              <w:top w:val="single" w:sz="4" w:space="0" w:color="000000"/>
              <w:left w:val="single" w:sz="4" w:space="0" w:color="000000"/>
              <w:bottom w:val="single" w:sz="4" w:space="0" w:color="000000"/>
              <w:right w:val="single" w:sz="4" w:space="0" w:color="000000"/>
            </w:tcBorders>
            <w:vAlign w:val="center"/>
            <w:hideMark/>
          </w:tcPr>
          <w:p w14:paraId="16B788CB" w14:textId="77777777" w:rsidR="00F5003C" w:rsidRPr="004A3D16" w:rsidRDefault="00F5003C" w:rsidP="004A3D16">
            <w:pPr>
              <w:spacing w:line="276" w:lineRule="auto"/>
              <w:jc w:val="center"/>
              <w:rPr>
                <w:lang w:eastAsia="en-US"/>
              </w:rPr>
            </w:pPr>
            <w:r w:rsidRPr="004A3D16">
              <w:rPr>
                <w:lang w:eastAsia="en-US"/>
              </w:rPr>
              <w:t>Капитальный с фундаментом</w:t>
            </w:r>
          </w:p>
        </w:tc>
        <w:tc>
          <w:tcPr>
            <w:tcW w:w="1793" w:type="dxa"/>
            <w:tcBorders>
              <w:top w:val="single" w:sz="4" w:space="0" w:color="000000"/>
              <w:left w:val="single" w:sz="4" w:space="0" w:color="000000"/>
              <w:bottom w:val="single" w:sz="4" w:space="0" w:color="000000"/>
              <w:right w:val="single" w:sz="4" w:space="0" w:color="000000"/>
            </w:tcBorders>
            <w:vAlign w:val="center"/>
            <w:hideMark/>
          </w:tcPr>
          <w:p w14:paraId="1A0790BE" w14:textId="77777777" w:rsidR="00F5003C" w:rsidRPr="004A3D16" w:rsidRDefault="00F5003C" w:rsidP="004A3D16">
            <w:pPr>
              <w:spacing w:line="276" w:lineRule="auto"/>
              <w:jc w:val="center"/>
              <w:rPr>
                <w:lang w:eastAsia="en-US"/>
              </w:rPr>
            </w:pPr>
            <w:r w:rsidRPr="004A3D16">
              <w:rPr>
                <w:lang w:eastAsia="en-US"/>
              </w:rPr>
              <w:t>30</w:t>
            </w:r>
          </w:p>
        </w:tc>
      </w:tr>
      <w:tr w:rsidR="00F5003C" w:rsidRPr="004A3D16" w14:paraId="0D4C7B19" w14:textId="77777777" w:rsidTr="00F5003C">
        <w:tc>
          <w:tcPr>
            <w:tcW w:w="7552" w:type="dxa"/>
            <w:gridSpan w:val="4"/>
            <w:tcBorders>
              <w:top w:val="single" w:sz="4" w:space="0" w:color="000000"/>
              <w:left w:val="single" w:sz="4" w:space="0" w:color="000000"/>
              <w:bottom w:val="single" w:sz="4" w:space="0" w:color="000000"/>
              <w:right w:val="single" w:sz="4" w:space="0" w:color="000000"/>
            </w:tcBorders>
            <w:hideMark/>
          </w:tcPr>
          <w:p w14:paraId="0A0855BF" w14:textId="77777777" w:rsidR="00F5003C" w:rsidRPr="004A3D16" w:rsidRDefault="00F5003C" w:rsidP="004A3D16">
            <w:pPr>
              <w:spacing w:line="276" w:lineRule="auto"/>
              <w:jc w:val="center"/>
              <w:rPr>
                <w:lang w:eastAsia="en-US"/>
              </w:rPr>
            </w:pPr>
            <w:r w:rsidRPr="004A3D16">
              <w:rPr>
                <w:lang w:eastAsia="en-US"/>
              </w:rPr>
              <w:t>Итого:</w:t>
            </w:r>
          </w:p>
        </w:tc>
        <w:tc>
          <w:tcPr>
            <w:tcW w:w="1793" w:type="dxa"/>
            <w:tcBorders>
              <w:top w:val="single" w:sz="4" w:space="0" w:color="000000"/>
              <w:left w:val="single" w:sz="4" w:space="0" w:color="000000"/>
              <w:bottom w:val="single" w:sz="4" w:space="0" w:color="000000"/>
              <w:right w:val="single" w:sz="4" w:space="0" w:color="000000"/>
            </w:tcBorders>
            <w:hideMark/>
          </w:tcPr>
          <w:p w14:paraId="7CCE3176" w14:textId="77777777" w:rsidR="00F5003C" w:rsidRPr="004A3D16" w:rsidRDefault="00F5003C" w:rsidP="004A3D16">
            <w:pPr>
              <w:spacing w:line="276" w:lineRule="auto"/>
              <w:jc w:val="center"/>
              <w:rPr>
                <w:lang w:eastAsia="en-US"/>
              </w:rPr>
            </w:pPr>
            <w:r w:rsidRPr="004A3D16">
              <w:rPr>
                <w:lang w:eastAsia="en-US"/>
              </w:rPr>
              <w:t>916</w:t>
            </w:r>
          </w:p>
        </w:tc>
      </w:tr>
    </w:tbl>
    <w:p w14:paraId="4A1B320B" w14:textId="77777777" w:rsidR="00F5003C" w:rsidRPr="004A3D16" w:rsidRDefault="00F5003C" w:rsidP="004A3D16"/>
    <w:p w14:paraId="652DC7DD" w14:textId="7C22093E" w:rsidR="0088680E" w:rsidRPr="004A3D16" w:rsidRDefault="0088680E" w:rsidP="004A3D16">
      <w:pPr>
        <w:ind w:firstLine="708"/>
        <w:jc w:val="both"/>
        <w:rPr>
          <w:sz w:val="28"/>
          <w:szCs w:val="28"/>
        </w:rPr>
      </w:pPr>
      <w:r w:rsidRPr="004A3D16">
        <w:rPr>
          <w:sz w:val="28"/>
          <w:szCs w:val="28"/>
        </w:rPr>
        <w:t xml:space="preserve">Таким образом, на территории </w:t>
      </w:r>
      <w:r w:rsidR="001C36C0" w:rsidRPr="004A3D16">
        <w:rPr>
          <w:sz w:val="28"/>
          <w:szCs w:val="28"/>
        </w:rPr>
        <w:t>ГО</w:t>
      </w:r>
      <w:r w:rsidR="001A697E" w:rsidRPr="004A3D16">
        <w:rPr>
          <w:sz w:val="28"/>
          <w:szCs w:val="28"/>
        </w:rPr>
        <w:t xml:space="preserve"> город Енисейск</w:t>
      </w:r>
      <w:r w:rsidR="00F5003C" w:rsidRPr="004A3D16">
        <w:rPr>
          <w:sz w:val="28"/>
          <w:szCs w:val="28"/>
        </w:rPr>
        <w:t xml:space="preserve"> </w:t>
      </w:r>
      <w:r w:rsidRPr="004A3D16">
        <w:rPr>
          <w:sz w:val="28"/>
          <w:szCs w:val="28"/>
        </w:rPr>
        <w:t xml:space="preserve">организовано </w:t>
      </w:r>
      <w:r w:rsidR="00F5003C" w:rsidRPr="004A3D16">
        <w:rPr>
          <w:sz w:val="28"/>
          <w:szCs w:val="28"/>
        </w:rPr>
        <w:t xml:space="preserve">17 </w:t>
      </w:r>
      <w:r w:rsidRPr="004A3D16">
        <w:rPr>
          <w:sz w:val="28"/>
          <w:szCs w:val="28"/>
        </w:rPr>
        <w:t>гар</w:t>
      </w:r>
      <w:r w:rsidR="005B21E9" w:rsidRPr="004A3D16">
        <w:rPr>
          <w:sz w:val="28"/>
          <w:szCs w:val="28"/>
        </w:rPr>
        <w:t xml:space="preserve">ажных площадок для хранения </w:t>
      </w:r>
      <w:r w:rsidR="00F5003C" w:rsidRPr="004A3D16">
        <w:rPr>
          <w:sz w:val="28"/>
          <w:szCs w:val="28"/>
        </w:rPr>
        <w:t>916</w:t>
      </w:r>
      <w:r w:rsidRPr="004A3D16">
        <w:rPr>
          <w:sz w:val="28"/>
          <w:szCs w:val="28"/>
        </w:rPr>
        <w:t xml:space="preserve"> автомобилей</w:t>
      </w:r>
      <w:r w:rsidR="00F5200E" w:rsidRPr="004A3D16">
        <w:rPr>
          <w:sz w:val="28"/>
          <w:szCs w:val="28"/>
        </w:rPr>
        <w:t>.</w:t>
      </w:r>
    </w:p>
    <w:p w14:paraId="043D0B1E" w14:textId="0DDE184B" w:rsidR="00AE31E5" w:rsidRPr="004A3D16" w:rsidRDefault="00412773" w:rsidP="004A3D16">
      <w:pPr>
        <w:ind w:firstLine="709"/>
        <w:jc w:val="both"/>
        <w:rPr>
          <w:sz w:val="28"/>
          <w:szCs w:val="28"/>
        </w:rPr>
      </w:pPr>
      <w:r w:rsidRPr="004A3D16">
        <w:rPr>
          <w:sz w:val="28"/>
          <w:szCs w:val="28"/>
        </w:rPr>
        <w:t xml:space="preserve">В </w:t>
      </w:r>
      <w:r w:rsidR="00F5003C" w:rsidRPr="004A3D16">
        <w:rPr>
          <w:sz w:val="28"/>
          <w:szCs w:val="28"/>
        </w:rPr>
        <w:t>Енисейске</w:t>
      </w:r>
      <w:r w:rsidR="005D5E84" w:rsidRPr="004A3D16">
        <w:rPr>
          <w:sz w:val="28"/>
          <w:szCs w:val="28"/>
        </w:rPr>
        <w:t xml:space="preserve"> </w:t>
      </w:r>
      <w:r w:rsidR="00BD47FD" w:rsidRPr="004A3D16">
        <w:rPr>
          <w:sz w:val="28"/>
          <w:szCs w:val="28"/>
        </w:rPr>
        <w:t>организованы парковки для легковых автомобилей работников и посетителей объектов различного функционального назначения</w:t>
      </w:r>
      <w:r w:rsidR="00061243" w:rsidRPr="004A3D16">
        <w:rPr>
          <w:sz w:val="28"/>
          <w:szCs w:val="28"/>
        </w:rPr>
        <w:t xml:space="preserve">, </w:t>
      </w:r>
      <w:r w:rsidR="00B5338F" w:rsidRPr="004A3D16">
        <w:rPr>
          <w:sz w:val="28"/>
          <w:szCs w:val="28"/>
        </w:rPr>
        <w:t>но всё равно</w:t>
      </w:r>
      <w:r w:rsidR="00DB612A" w:rsidRPr="004A3D16">
        <w:rPr>
          <w:sz w:val="28"/>
          <w:szCs w:val="28"/>
        </w:rPr>
        <w:t>,</w:t>
      </w:r>
      <w:r w:rsidR="005D5E84" w:rsidRPr="004A3D16">
        <w:rPr>
          <w:sz w:val="28"/>
          <w:szCs w:val="28"/>
        </w:rPr>
        <w:t xml:space="preserve"> обеспеченность парковочными местами является </w:t>
      </w:r>
      <w:r w:rsidR="00061243" w:rsidRPr="004A3D16">
        <w:rPr>
          <w:sz w:val="28"/>
          <w:szCs w:val="28"/>
        </w:rPr>
        <w:t>не</w:t>
      </w:r>
      <w:r w:rsidR="005D5E84" w:rsidRPr="004A3D16">
        <w:rPr>
          <w:sz w:val="28"/>
          <w:szCs w:val="28"/>
        </w:rPr>
        <w:t xml:space="preserve">достаточной, количество парковочных </w:t>
      </w:r>
      <w:r w:rsidR="00DB612A" w:rsidRPr="004A3D16">
        <w:rPr>
          <w:sz w:val="28"/>
          <w:szCs w:val="28"/>
        </w:rPr>
        <w:t>мест будет увеличен</w:t>
      </w:r>
      <w:r w:rsidR="00B5338F" w:rsidRPr="004A3D16">
        <w:rPr>
          <w:sz w:val="28"/>
          <w:szCs w:val="28"/>
        </w:rPr>
        <w:t xml:space="preserve">о </w:t>
      </w:r>
      <w:r w:rsidR="00DB612A" w:rsidRPr="004A3D16">
        <w:rPr>
          <w:sz w:val="28"/>
          <w:szCs w:val="28"/>
        </w:rPr>
        <w:t xml:space="preserve">в соответствии с развитием социально-экономической инфраструктуры </w:t>
      </w:r>
      <w:r w:rsidR="001C36C0" w:rsidRPr="004A3D16">
        <w:rPr>
          <w:sz w:val="28"/>
          <w:szCs w:val="28"/>
        </w:rPr>
        <w:t>ГО</w:t>
      </w:r>
      <w:r w:rsidR="00DB612A" w:rsidRPr="004A3D16">
        <w:rPr>
          <w:sz w:val="28"/>
          <w:szCs w:val="28"/>
        </w:rPr>
        <w:t xml:space="preserve"> в зависимости от потребности населения поэтапно в соответствии с муниципальными программами и увеличением количества автотранспортных средств в </w:t>
      </w:r>
      <w:r w:rsidR="0088680E" w:rsidRPr="004A3D16">
        <w:rPr>
          <w:sz w:val="28"/>
          <w:szCs w:val="28"/>
        </w:rPr>
        <w:t>городском округе</w:t>
      </w:r>
      <w:r w:rsidR="00DB612A" w:rsidRPr="004A3D16">
        <w:rPr>
          <w:sz w:val="28"/>
          <w:szCs w:val="28"/>
        </w:rPr>
        <w:t>.</w:t>
      </w:r>
      <w:r w:rsidR="00872406" w:rsidRPr="004A3D16">
        <w:rPr>
          <w:sz w:val="28"/>
          <w:szCs w:val="28"/>
        </w:rPr>
        <w:t xml:space="preserve"> </w:t>
      </w:r>
    </w:p>
    <w:p w14:paraId="34E03F3D" w14:textId="79A38902" w:rsidR="005B21E9" w:rsidRPr="004A3D16" w:rsidRDefault="008F77DE" w:rsidP="004A3D16">
      <w:pPr>
        <w:ind w:firstLine="709"/>
        <w:jc w:val="both"/>
        <w:rPr>
          <w:sz w:val="28"/>
          <w:szCs w:val="28"/>
        </w:rPr>
      </w:pPr>
      <w:r w:rsidRPr="004A3D16">
        <w:rPr>
          <w:sz w:val="28"/>
          <w:szCs w:val="28"/>
        </w:rPr>
        <w:lastRenderedPageBreak/>
        <w:t xml:space="preserve">Сведения о парковочных местах на территории </w:t>
      </w:r>
      <w:r w:rsidR="001C36C0" w:rsidRPr="004A3D16">
        <w:rPr>
          <w:sz w:val="28"/>
          <w:szCs w:val="28"/>
        </w:rPr>
        <w:t>ГО</w:t>
      </w:r>
      <w:r w:rsidR="001A697E" w:rsidRPr="004A3D16">
        <w:rPr>
          <w:sz w:val="28"/>
          <w:szCs w:val="28"/>
        </w:rPr>
        <w:t xml:space="preserve"> город Енисейск</w:t>
      </w:r>
      <w:r w:rsidR="001D3792" w:rsidRPr="004A3D16">
        <w:rPr>
          <w:sz w:val="28"/>
          <w:szCs w:val="28"/>
        </w:rPr>
        <w:t xml:space="preserve"> </w:t>
      </w:r>
      <w:r w:rsidRPr="004A3D16">
        <w:rPr>
          <w:sz w:val="28"/>
          <w:szCs w:val="28"/>
        </w:rPr>
        <w:t>приведены в таблице 2.</w:t>
      </w:r>
      <w:r w:rsidR="005D5B88" w:rsidRPr="004A3D16">
        <w:rPr>
          <w:sz w:val="28"/>
          <w:szCs w:val="28"/>
        </w:rPr>
        <w:t>6</w:t>
      </w:r>
      <w:r w:rsidRPr="004A3D16">
        <w:rPr>
          <w:sz w:val="28"/>
          <w:szCs w:val="28"/>
        </w:rPr>
        <w:t>.4</w:t>
      </w:r>
      <w:r w:rsidR="002F0D52" w:rsidRPr="004A3D16">
        <w:rPr>
          <w:sz w:val="28"/>
          <w:szCs w:val="28"/>
        </w:rPr>
        <w:t xml:space="preserve"> и 2.</w:t>
      </w:r>
      <w:r w:rsidR="005D5B88" w:rsidRPr="004A3D16">
        <w:rPr>
          <w:sz w:val="28"/>
          <w:szCs w:val="28"/>
        </w:rPr>
        <w:t>6</w:t>
      </w:r>
      <w:r w:rsidR="002F0D52" w:rsidRPr="004A3D16">
        <w:rPr>
          <w:sz w:val="28"/>
          <w:szCs w:val="28"/>
        </w:rPr>
        <w:t>.5</w:t>
      </w:r>
    </w:p>
    <w:p w14:paraId="6FB19BB5" w14:textId="77777777" w:rsidR="00F5003C" w:rsidRPr="004A3D16" w:rsidRDefault="00F5003C" w:rsidP="004A3D16">
      <w:pPr>
        <w:ind w:firstLine="709"/>
        <w:jc w:val="both"/>
        <w:rPr>
          <w:sz w:val="28"/>
          <w:szCs w:val="28"/>
        </w:rPr>
      </w:pPr>
    </w:p>
    <w:p w14:paraId="61973D79" w14:textId="2BDA4424" w:rsidR="00F5003C" w:rsidRPr="004A3D16" w:rsidRDefault="008F77DE" w:rsidP="004A3D16">
      <w:pPr>
        <w:ind w:firstLine="709"/>
        <w:jc w:val="right"/>
        <w:rPr>
          <w:b/>
          <w:bCs/>
        </w:rPr>
      </w:pPr>
      <w:r w:rsidRPr="004A3D16">
        <w:rPr>
          <w:b/>
          <w:bCs/>
        </w:rPr>
        <w:t>Таблица 2.</w:t>
      </w:r>
      <w:r w:rsidR="005D5B88" w:rsidRPr="004A3D16">
        <w:rPr>
          <w:b/>
          <w:bCs/>
        </w:rPr>
        <w:t>6</w:t>
      </w:r>
      <w:r w:rsidRPr="004A3D16">
        <w:rPr>
          <w:b/>
          <w:bCs/>
        </w:rPr>
        <w:t>.4</w:t>
      </w:r>
    </w:p>
    <w:p w14:paraId="19E6C9A0" w14:textId="720419B3" w:rsidR="008F77DE" w:rsidRPr="004A3D16" w:rsidRDefault="008F77DE" w:rsidP="004A3D16">
      <w:pPr>
        <w:ind w:firstLine="709"/>
        <w:jc w:val="both"/>
        <w:rPr>
          <w:i/>
          <w:iCs/>
        </w:rPr>
      </w:pPr>
      <w:r w:rsidRPr="004A3D16">
        <w:rPr>
          <w:i/>
          <w:iCs/>
        </w:rPr>
        <w:t xml:space="preserve">Сведения о наличии парковочных мест </w:t>
      </w:r>
      <w:r w:rsidR="002F0D52" w:rsidRPr="004A3D16">
        <w:rPr>
          <w:i/>
          <w:iCs/>
        </w:rPr>
        <w:t xml:space="preserve">внутри жилых микрорайонов </w:t>
      </w:r>
      <w:r w:rsidRPr="004A3D16">
        <w:rPr>
          <w:i/>
          <w:iCs/>
        </w:rPr>
        <w:t xml:space="preserve">на территории </w:t>
      </w:r>
      <w:r w:rsidR="001C36C0" w:rsidRPr="004A3D16">
        <w:rPr>
          <w:i/>
          <w:iCs/>
        </w:rPr>
        <w:t>ГО</w:t>
      </w:r>
      <w:r w:rsidR="00F5003C" w:rsidRPr="004A3D16">
        <w:rPr>
          <w:i/>
          <w:iCs/>
        </w:rPr>
        <w:t xml:space="preserve"> город Енисейск</w:t>
      </w:r>
    </w:p>
    <w:tbl>
      <w:tblPr>
        <w:tblW w:w="50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22"/>
        <w:gridCol w:w="2680"/>
        <w:gridCol w:w="1510"/>
        <w:gridCol w:w="2450"/>
        <w:gridCol w:w="1211"/>
        <w:gridCol w:w="1090"/>
      </w:tblGrid>
      <w:tr w:rsidR="002F0D52" w:rsidRPr="004A3D16" w14:paraId="7E3F3F14" w14:textId="77777777" w:rsidTr="00E9361A">
        <w:trPr>
          <w:tblHeader/>
        </w:trPr>
        <w:tc>
          <w:tcPr>
            <w:tcW w:w="523" w:type="dxa"/>
            <w:tcBorders>
              <w:top w:val="single" w:sz="4" w:space="0" w:color="000000"/>
              <w:left w:val="single" w:sz="4" w:space="0" w:color="000000"/>
              <w:bottom w:val="single" w:sz="4" w:space="0" w:color="000000"/>
              <w:right w:val="single" w:sz="4" w:space="0" w:color="000000"/>
            </w:tcBorders>
            <w:vAlign w:val="center"/>
            <w:hideMark/>
          </w:tcPr>
          <w:p w14:paraId="6ECAF741" w14:textId="77777777" w:rsidR="002F0D52" w:rsidRPr="004A3D16" w:rsidRDefault="002F0D52" w:rsidP="004A3D16">
            <w:pPr>
              <w:spacing w:line="276" w:lineRule="auto"/>
              <w:ind w:left="-142" w:right="-108"/>
              <w:jc w:val="center"/>
              <w:rPr>
                <w:b/>
                <w:lang w:eastAsia="en-US"/>
              </w:rPr>
            </w:pPr>
            <w:r w:rsidRPr="004A3D16">
              <w:rPr>
                <w:b/>
                <w:lang w:eastAsia="en-US"/>
              </w:rPr>
              <w:t>№ п/п</w:t>
            </w:r>
          </w:p>
        </w:tc>
        <w:tc>
          <w:tcPr>
            <w:tcW w:w="2680" w:type="dxa"/>
            <w:tcBorders>
              <w:top w:val="single" w:sz="4" w:space="0" w:color="000000"/>
              <w:left w:val="single" w:sz="4" w:space="0" w:color="000000"/>
              <w:bottom w:val="single" w:sz="4" w:space="0" w:color="000000"/>
              <w:right w:val="single" w:sz="4" w:space="0" w:color="000000"/>
            </w:tcBorders>
            <w:vAlign w:val="center"/>
            <w:hideMark/>
          </w:tcPr>
          <w:p w14:paraId="7B7C6C4D" w14:textId="77777777" w:rsidR="002F0D52" w:rsidRPr="004A3D16" w:rsidRDefault="002F0D52" w:rsidP="004A3D16">
            <w:pPr>
              <w:spacing w:line="276" w:lineRule="auto"/>
              <w:jc w:val="center"/>
              <w:rPr>
                <w:b/>
                <w:lang w:eastAsia="en-US"/>
              </w:rPr>
            </w:pPr>
            <w:r w:rsidRPr="004A3D16">
              <w:rPr>
                <w:b/>
                <w:lang w:eastAsia="en-US"/>
              </w:rPr>
              <w:t>Парковка (назначение)</w:t>
            </w:r>
          </w:p>
        </w:tc>
        <w:tc>
          <w:tcPr>
            <w:tcW w:w="1510" w:type="dxa"/>
            <w:tcBorders>
              <w:top w:val="single" w:sz="4" w:space="0" w:color="000000"/>
              <w:left w:val="single" w:sz="4" w:space="0" w:color="000000"/>
              <w:bottom w:val="single" w:sz="4" w:space="0" w:color="000000"/>
              <w:right w:val="single" w:sz="4" w:space="0" w:color="000000"/>
            </w:tcBorders>
            <w:vAlign w:val="center"/>
            <w:hideMark/>
          </w:tcPr>
          <w:p w14:paraId="6F53B131" w14:textId="77777777" w:rsidR="002F0D52" w:rsidRPr="004A3D16" w:rsidRDefault="002F0D52" w:rsidP="004A3D16">
            <w:pPr>
              <w:spacing w:line="276" w:lineRule="auto"/>
              <w:ind w:left="-108" w:right="-108"/>
              <w:jc w:val="center"/>
              <w:rPr>
                <w:b/>
                <w:lang w:eastAsia="en-US"/>
              </w:rPr>
            </w:pPr>
            <w:r w:rsidRPr="004A3D16">
              <w:rPr>
                <w:b/>
                <w:lang w:eastAsia="en-US"/>
              </w:rPr>
              <w:t>Вид покрытия</w:t>
            </w:r>
          </w:p>
        </w:tc>
        <w:tc>
          <w:tcPr>
            <w:tcW w:w="2450" w:type="dxa"/>
            <w:tcBorders>
              <w:top w:val="single" w:sz="4" w:space="0" w:color="000000"/>
              <w:left w:val="single" w:sz="4" w:space="0" w:color="000000"/>
              <w:bottom w:val="single" w:sz="4" w:space="0" w:color="000000"/>
              <w:right w:val="single" w:sz="4" w:space="0" w:color="000000"/>
            </w:tcBorders>
            <w:vAlign w:val="center"/>
            <w:hideMark/>
          </w:tcPr>
          <w:p w14:paraId="78C1A24D" w14:textId="77777777" w:rsidR="002F0D52" w:rsidRPr="004A3D16" w:rsidRDefault="002F0D52" w:rsidP="004A3D16">
            <w:pPr>
              <w:spacing w:line="276" w:lineRule="auto"/>
              <w:jc w:val="center"/>
              <w:rPr>
                <w:b/>
                <w:lang w:eastAsia="en-US"/>
              </w:rPr>
            </w:pPr>
            <w:r w:rsidRPr="004A3D16">
              <w:rPr>
                <w:b/>
                <w:lang w:eastAsia="en-US"/>
              </w:rPr>
              <w:t>Адрес</w:t>
            </w:r>
          </w:p>
        </w:tc>
        <w:tc>
          <w:tcPr>
            <w:tcW w:w="1211" w:type="dxa"/>
            <w:tcBorders>
              <w:top w:val="single" w:sz="4" w:space="0" w:color="000000"/>
              <w:left w:val="single" w:sz="4" w:space="0" w:color="000000"/>
              <w:bottom w:val="single" w:sz="4" w:space="0" w:color="000000"/>
              <w:right w:val="single" w:sz="4" w:space="0" w:color="000000"/>
            </w:tcBorders>
            <w:vAlign w:val="center"/>
            <w:hideMark/>
          </w:tcPr>
          <w:p w14:paraId="377C6DC4" w14:textId="77777777" w:rsidR="002F0D52" w:rsidRPr="004A3D16" w:rsidRDefault="002F0D52" w:rsidP="004A3D16">
            <w:pPr>
              <w:spacing w:line="276" w:lineRule="auto"/>
              <w:ind w:right="-108" w:hanging="108"/>
              <w:jc w:val="center"/>
              <w:rPr>
                <w:b/>
                <w:lang w:eastAsia="en-US"/>
              </w:rPr>
            </w:pPr>
            <w:r w:rsidRPr="004A3D16">
              <w:rPr>
                <w:b/>
                <w:lang w:eastAsia="en-US"/>
              </w:rPr>
              <w:t>Состояние</w:t>
            </w:r>
          </w:p>
        </w:tc>
        <w:tc>
          <w:tcPr>
            <w:tcW w:w="1090" w:type="dxa"/>
            <w:tcBorders>
              <w:top w:val="single" w:sz="4" w:space="0" w:color="000000"/>
              <w:left w:val="single" w:sz="4" w:space="0" w:color="000000"/>
              <w:bottom w:val="single" w:sz="4" w:space="0" w:color="000000"/>
              <w:right w:val="single" w:sz="4" w:space="0" w:color="000000"/>
            </w:tcBorders>
            <w:vAlign w:val="center"/>
            <w:hideMark/>
          </w:tcPr>
          <w:p w14:paraId="3B8BD38B" w14:textId="64F6F3B0" w:rsidR="002F0D52" w:rsidRPr="004A3D16" w:rsidRDefault="002F0D52" w:rsidP="004A3D16">
            <w:pPr>
              <w:spacing w:line="276" w:lineRule="auto"/>
              <w:jc w:val="center"/>
              <w:rPr>
                <w:b/>
                <w:lang w:eastAsia="en-US"/>
              </w:rPr>
            </w:pPr>
            <w:r w:rsidRPr="004A3D16">
              <w:rPr>
                <w:b/>
                <w:lang w:eastAsia="en-US"/>
              </w:rPr>
              <w:t>Количество мест</w:t>
            </w:r>
          </w:p>
        </w:tc>
      </w:tr>
      <w:tr w:rsidR="002F0D52" w:rsidRPr="004A3D16" w14:paraId="64AE5C34" w14:textId="77777777" w:rsidTr="00E9361A">
        <w:trPr>
          <w:tblHeader/>
        </w:trPr>
        <w:tc>
          <w:tcPr>
            <w:tcW w:w="523" w:type="dxa"/>
            <w:tcBorders>
              <w:top w:val="single" w:sz="4" w:space="0" w:color="000000"/>
              <w:left w:val="single" w:sz="4" w:space="0" w:color="000000"/>
              <w:bottom w:val="single" w:sz="4" w:space="0" w:color="000000"/>
              <w:right w:val="single" w:sz="4" w:space="0" w:color="000000"/>
            </w:tcBorders>
            <w:hideMark/>
          </w:tcPr>
          <w:p w14:paraId="5B63DC53" w14:textId="77777777" w:rsidR="002F0D52" w:rsidRPr="004A3D16" w:rsidRDefault="002F0D52" w:rsidP="004A3D16">
            <w:pPr>
              <w:spacing w:line="276" w:lineRule="auto"/>
              <w:jc w:val="center"/>
              <w:rPr>
                <w:b/>
                <w:lang w:eastAsia="en-US"/>
              </w:rPr>
            </w:pPr>
            <w:r w:rsidRPr="004A3D16">
              <w:rPr>
                <w:b/>
                <w:lang w:eastAsia="en-US"/>
              </w:rPr>
              <w:t>1</w:t>
            </w:r>
          </w:p>
        </w:tc>
        <w:tc>
          <w:tcPr>
            <w:tcW w:w="2680" w:type="dxa"/>
            <w:tcBorders>
              <w:top w:val="single" w:sz="4" w:space="0" w:color="000000"/>
              <w:left w:val="single" w:sz="4" w:space="0" w:color="000000"/>
              <w:bottom w:val="single" w:sz="4" w:space="0" w:color="000000"/>
              <w:right w:val="single" w:sz="4" w:space="0" w:color="000000"/>
            </w:tcBorders>
            <w:hideMark/>
          </w:tcPr>
          <w:p w14:paraId="210831F3" w14:textId="77777777" w:rsidR="002F0D52" w:rsidRPr="004A3D16" w:rsidRDefault="002F0D52" w:rsidP="004A3D16">
            <w:pPr>
              <w:spacing w:line="276" w:lineRule="auto"/>
              <w:jc w:val="center"/>
              <w:rPr>
                <w:b/>
                <w:lang w:eastAsia="en-US"/>
              </w:rPr>
            </w:pPr>
            <w:r w:rsidRPr="004A3D16">
              <w:rPr>
                <w:b/>
                <w:lang w:eastAsia="en-US"/>
              </w:rPr>
              <w:t>2</w:t>
            </w:r>
          </w:p>
        </w:tc>
        <w:tc>
          <w:tcPr>
            <w:tcW w:w="1510" w:type="dxa"/>
            <w:tcBorders>
              <w:top w:val="single" w:sz="4" w:space="0" w:color="000000"/>
              <w:left w:val="single" w:sz="4" w:space="0" w:color="000000"/>
              <w:bottom w:val="single" w:sz="4" w:space="0" w:color="000000"/>
              <w:right w:val="single" w:sz="4" w:space="0" w:color="000000"/>
            </w:tcBorders>
            <w:hideMark/>
          </w:tcPr>
          <w:p w14:paraId="5270E9EE" w14:textId="77777777" w:rsidR="002F0D52" w:rsidRPr="004A3D16" w:rsidRDefault="002F0D52" w:rsidP="004A3D16">
            <w:pPr>
              <w:spacing w:line="276" w:lineRule="auto"/>
              <w:jc w:val="center"/>
              <w:rPr>
                <w:b/>
                <w:lang w:eastAsia="en-US"/>
              </w:rPr>
            </w:pPr>
            <w:r w:rsidRPr="004A3D16">
              <w:rPr>
                <w:b/>
                <w:lang w:eastAsia="en-US"/>
              </w:rPr>
              <w:t>3</w:t>
            </w:r>
          </w:p>
        </w:tc>
        <w:tc>
          <w:tcPr>
            <w:tcW w:w="2450" w:type="dxa"/>
            <w:tcBorders>
              <w:top w:val="single" w:sz="4" w:space="0" w:color="000000"/>
              <w:left w:val="single" w:sz="4" w:space="0" w:color="000000"/>
              <w:bottom w:val="single" w:sz="4" w:space="0" w:color="000000"/>
              <w:right w:val="single" w:sz="4" w:space="0" w:color="000000"/>
            </w:tcBorders>
            <w:hideMark/>
          </w:tcPr>
          <w:p w14:paraId="50CB2135" w14:textId="3F459599" w:rsidR="002F0D52" w:rsidRPr="004A3D16" w:rsidRDefault="002F0D52" w:rsidP="004A3D16">
            <w:pPr>
              <w:spacing w:line="276" w:lineRule="auto"/>
              <w:jc w:val="center"/>
              <w:rPr>
                <w:b/>
                <w:lang w:eastAsia="en-US"/>
              </w:rPr>
            </w:pPr>
            <w:r w:rsidRPr="004A3D16">
              <w:rPr>
                <w:b/>
                <w:lang w:eastAsia="en-US"/>
              </w:rPr>
              <w:t>4</w:t>
            </w:r>
          </w:p>
        </w:tc>
        <w:tc>
          <w:tcPr>
            <w:tcW w:w="1211" w:type="dxa"/>
            <w:tcBorders>
              <w:top w:val="single" w:sz="4" w:space="0" w:color="000000"/>
              <w:left w:val="single" w:sz="4" w:space="0" w:color="000000"/>
              <w:bottom w:val="single" w:sz="4" w:space="0" w:color="000000"/>
              <w:right w:val="single" w:sz="4" w:space="0" w:color="000000"/>
            </w:tcBorders>
            <w:hideMark/>
          </w:tcPr>
          <w:p w14:paraId="1BC5CE9D" w14:textId="77777777" w:rsidR="002F0D52" w:rsidRPr="004A3D16" w:rsidRDefault="002F0D52" w:rsidP="004A3D16">
            <w:pPr>
              <w:spacing w:line="276" w:lineRule="auto"/>
              <w:jc w:val="center"/>
              <w:rPr>
                <w:b/>
                <w:lang w:eastAsia="en-US"/>
              </w:rPr>
            </w:pPr>
            <w:r w:rsidRPr="004A3D16">
              <w:rPr>
                <w:b/>
                <w:lang w:eastAsia="en-US"/>
              </w:rPr>
              <w:t>5</w:t>
            </w:r>
          </w:p>
        </w:tc>
        <w:tc>
          <w:tcPr>
            <w:tcW w:w="1090" w:type="dxa"/>
            <w:tcBorders>
              <w:top w:val="single" w:sz="4" w:space="0" w:color="000000"/>
              <w:left w:val="single" w:sz="4" w:space="0" w:color="000000"/>
              <w:bottom w:val="single" w:sz="4" w:space="0" w:color="000000"/>
              <w:right w:val="single" w:sz="4" w:space="0" w:color="000000"/>
            </w:tcBorders>
            <w:hideMark/>
          </w:tcPr>
          <w:p w14:paraId="0E942725" w14:textId="77777777" w:rsidR="002F0D52" w:rsidRPr="004A3D16" w:rsidRDefault="002F0D52" w:rsidP="004A3D16">
            <w:pPr>
              <w:spacing w:line="276" w:lineRule="auto"/>
              <w:jc w:val="center"/>
              <w:rPr>
                <w:b/>
                <w:lang w:eastAsia="en-US"/>
              </w:rPr>
            </w:pPr>
            <w:r w:rsidRPr="004A3D16">
              <w:rPr>
                <w:b/>
                <w:lang w:eastAsia="en-US"/>
              </w:rPr>
              <w:t>6</w:t>
            </w:r>
          </w:p>
        </w:tc>
      </w:tr>
      <w:tr w:rsidR="002F0D52" w:rsidRPr="004A3D16" w14:paraId="6FF78364" w14:textId="77777777" w:rsidTr="00E9361A">
        <w:tc>
          <w:tcPr>
            <w:tcW w:w="9464" w:type="dxa"/>
            <w:gridSpan w:val="6"/>
            <w:tcBorders>
              <w:top w:val="single" w:sz="4" w:space="0" w:color="000000"/>
              <w:left w:val="single" w:sz="4" w:space="0" w:color="000000"/>
              <w:bottom w:val="single" w:sz="4" w:space="0" w:color="000000"/>
              <w:right w:val="single" w:sz="4" w:space="0" w:color="000000"/>
            </w:tcBorders>
            <w:hideMark/>
          </w:tcPr>
          <w:p w14:paraId="101425B6" w14:textId="77777777" w:rsidR="002F0D52" w:rsidRPr="004A3D16" w:rsidRDefault="002F0D52" w:rsidP="004A3D16">
            <w:pPr>
              <w:spacing w:line="276" w:lineRule="auto"/>
              <w:jc w:val="center"/>
              <w:rPr>
                <w:lang w:eastAsia="en-US"/>
              </w:rPr>
            </w:pPr>
            <w:r w:rsidRPr="004A3D16">
              <w:rPr>
                <w:lang w:eastAsia="en-US"/>
              </w:rPr>
              <w:t>Парковки внутри жилых микрорайонов (малоэтажная жилая застройка)</w:t>
            </w:r>
          </w:p>
        </w:tc>
      </w:tr>
      <w:tr w:rsidR="002F0D52" w:rsidRPr="004A3D16" w14:paraId="5CD16C11" w14:textId="77777777" w:rsidTr="00E9361A">
        <w:tc>
          <w:tcPr>
            <w:tcW w:w="523" w:type="dxa"/>
            <w:tcBorders>
              <w:top w:val="single" w:sz="4" w:space="0" w:color="000000"/>
              <w:left w:val="single" w:sz="4" w:space="0" w:color="000000"/>
              <w:bottom w:val="single" w:sz="4" w:space="0" w:color="000000"/>
              <w:right w:val="single" w:sz="4" w:space="0" w:color="000000"/>
            </w:tcBorders>
          </w:tcPr>
          <w:p w14:paraId="05789016"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7D3C6019"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103FA38F"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74725DD1" w14:textId="77777777" w:rsidR="002F0D52" w:rsidRPr="004A3D16" w:rsidRDefault="002F0D52" w:rsidP="004A3D16">
            <w:pPr>
              <w:spacing w:line="276" w:lineRule="auto"/>
              <w:jc w:val="center"/>
              <w:rPr>
                <w:lang w:eastAsia="en-US"/>
              </w:rPr>
            </w:pPr>
            <w:r w:rsidRPr="004A3D16">
              <w:rPr>
                <w:lang w:eastAsia="en-US"/>
              </w:rPr>
              <w:t>Квартал Аэропорт</w:t>
            </w:r>
          </w:p>
        </w:tc>
        <w:tc>
          <w:tcPr>
            <w:tcW w:w="1211" w:type="dxa"/>
            <w:tcBorders>
              <w:top w:val="single" w:sz="4" w:space="0" w:color="000000"/>
              <w:left w:val="single" w:sz="4" w:space="0" w:color="000000"/>
              <w:bottom w:val="single" w:sz="4" w:space="0" w:color="000000"/>
              <w:right w:val="single" w:sz="4" w:space="0" w:color="000000"/>
            </w:tcBorders>
            <w:hideMark/>
          </w:tcPr>
          <w:p w14:paraId="628615F5"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4D053BBC" w14:textId="77777777" w:rsidR="002F0D52" w:rsidRPr="004A3D16" w:rsidRDefault="002F0D52" w:rsidP="004A3D16">
            <w:pPr>
              <w:spacing w:line="276" w:lineRule="auto"/>
              <w:jc w:val="center"/>
              <w:rPr>
                <w:lang w:eastAsia="en-US"/>
              </w:rPr>
            </w:pPr>
            <w:r w:rsidRPr="004A3D16">
              <w:rPr>
                <w:lang w:eastAsia="en-US"/>
              </w:rPr>
              <w:t>90</w:t>
            </w:r>
          </w:p>
        </w:tc>
      </w:tr>
      <w:tr w:rsidR="002F0D52" w:rsidRPr="004A3D16" w14:paraId="4C5BDA95" w14:textId="77777777" w:rsidTr="00E9361A">
        <w:tc>
          <w:tcPr>
            <w:tcW w:w="523" w:type="dxa"/>
            <w:tcBorders>
              <w:top w:val="single" w:sz="4" w:space="0" w:color="000000"/>
              <w:left w:val="single" w:sz="4" w:space="0" w:color="000000"/>
              <w:bottom w:val="single" w:sz="4" w:space="0" w:color="000000"/>
              <w:right w:val="single" w:sz="4" w:space="0" w:color="000000"/>
            </w:tcBorders>
          </w:tcPr>
          <w:p w14:paraId="692BC108"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4E994F95"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6A8EF4BF"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50" w:type="dxa"/>
            <w:tcBorders>
              <w:top w:val="single" w:sz="4" w:space="0" w:color="000000"/>
              <w:left w:val="single" w:sz="4" w:space="0" w:color="000000"/>
              <w:bottom w:val="single" w:sz="4" w:space="0" w:color="000000"/>
              <w:right w:val="single" w:sz="4" w:space="0" w:color="000000"/>
            </w:tcBorders>
            <w:hideMark/>
          </w:tcPr>
          <w:p w14:paraId="095039A1" w14:textId="2A7FE79C" w:rsidR="002F0D52" w:rsidRPr="004A3D16" w:rsidRDefault="002F0D52" w:rsidP="004A3D16">
            <w:pPr>
              <w:spacing w:line="276" w:lineRule="auto"/>
              <w:jc w:val="center"/>
              <w:rPr>
                <w:lang w:eastAsia="en-US"/>
              </w:rPr>
            </w:pPr>
            <w:r w:rsidRPr="004A3D16">
              <w:rPr>
                <w:lang w:eastAsia="en-US"/>
              </w:rPr>
              <w:t>Жилой квартал в границах ул. Рабоче-</w:t>
            </w:r>
            <w:r w:rsidR="00F43D63" w:rsidRPr="004A3D16">
              <w:rPr>
                <w:lang w:eastAsia="en-US"/>
              </w:rPr>
              <w:t>Крестьянская -</w:t>
            </w:r>
            <w:r w:rsidRPr="004A3D16">
              <w:rPr>
                <w:lang w:eastAsia="en-US"/>
              </w:rPr>
              <w:t xml:space="preserve"> ул. Осипенко – ул. Авиаторов – ул. Чкалова</w:t>
            </w:r>
          </w:p>
        </w:tc>
        <w:tc>
          <w:tcPr>
            <w:tcW w:w="1211" w:type="dxa"/>
            <w:tcBorders>
              <w:top w:val="single" w:sz="4" w:space="0" w:color="000000"/>
              <w:left w:val="single" w:sz="4" w:space="0" w:color="000000"/>
              <w:bottom w:val="single" w:sz="4" w:space="0" w:color="000000"/>
              <w:right w:val="single" w:sz="4" w:space="0" w:color="000000"/>
            </w:tcBorders>
            <w:hideMark/>
          </w:tcPr>
          <w:p w14:paraId="65BF7ABA" w14:textId="77777777" w:rsidR="002F0D52" w:rsidRPr="004A3D16" w:rsidRDefault="002F0D52" w:rsidP="004A3D16">
            <w:pPr>
              <w:spacing w:line="276" w:lineRule="auto"/>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7DD415F9" w14:textId="77777777" w:rsidR="002F0D52" w:rsidRPr="004A3D16" w:rsidRDefault="002F0D52" w:rsidP="004A3D16">
            <w:pPr>
              <w:spacing w:line="276" w:lineRule="auto"/>
              <w:jc w:val="center"/>
              <w:rPr>
                <w:lang w:eastAsia="en-US"/>
              </w:rPr>
            </w:pPr>
            <w:r w:rsidRPr="004A3D16">
              <w:rPr>
                <w:lang w:eastAsia="en-US"/>
              </w:rPr>
              <w:t>27</w:t>
            </w:r>
          </w:p>
        </w:tc>
      </w:tr>
      <w:tr w:rsidR="002F0D52" w:rsidRPr="004A3D16" w14:paraId="1C0889D9" w14:textId="77777777" w:rsidTr="00E9361A">
        <w:tc>
          <w:tcPr>
            <w:tcW w:w="523" w:type="dxa"/>
            <w:tcBorders>
              <w:top w:val="single" w:sz="4" w:space="0" w:color="000000"/>
              <w:left w:val="single" w:sz="4" w:space="0" w:color="000000"/>
              <w:bottom w:val="single" w:sz="4" w:space="0" w:color="000000"/>
              <w:right w:val="single" w:sz="4" w:space="0" w:color="000000"/>
            </w:tcBorders>
          </w:tcPr>
          <w:p w14:paraId="7ADD59F8"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18D1891D"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3985E77D"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610E8AF6" w14:textId="7C91AF6A" w:rsidR="002F0D52" w:rsidRPr="004A3D16" w:rsidRDefault="002F0D52" w:rsidP="004A3D16">
            <w:pPr>
              <w:spacing w:line="276" w:lineRule="auto"/>
              <w:jc w:val="center"/>
              <w:rPr>
                <w:lang w:eastAsia="en-US"/>
              </w:rPr>
            </w:pPr>
            <w:r w:rsidRPr="004A3D16">
              <w:rPr>
                <w:lang w:eastAsia="en-US"/>
              </w:rPr>
              <w:t>Жилой квартал в границах ул. Рабоче-</w:t>
            </w:r>
            <w:r w:rsidR="00F43D63" w:rsidRPr="004A3D16">
              <w:rPr>
                <w:lang w:eastAsia="en-US"/>
              </w:rPr>
              <w:t>Крестьянская -</w:t>
            </w:r>
            <w:r w:rsidRPr="004A3D16">
              <w:rPr>
                <w:lang w:eastAsia="en-US"/>
              </w:rPr>
              <w:t xml:space="preserve"> ул. Молокова – ул. Калинина</w:t>
            </w:r>
          </w:p>
        </w:tc>
        <w:tc>
          <w:tcPr>
            <w:tcW w:w="1211" w:type="dxa"/>
            <w:tcBorders>
              <w:top w:val="single" w:sz="4" w:space="0" w:color="000000"/>
              <w:left w:val="single" w:sz="4" w:space="0" w:color="000000"/>
              <w:bottom w:val="single" w:sz="4" w:space="0" w:color="000000"/>
              <w:right w:val="single" w:sz="4" w:space="0" w:color="000000"/>
            </w:tcBorders>
            <w:hideMark/>
          </w:tcPr>
          <w:p w14:paraId="05F5F66F" w14:textId="77777777" w:rsidR="002F0D52" w:rsidRPr="004A3D16" w:rsidRDefault="002F0D52" w:rsidP="004A3D16">
            <w:pPr>
              <w:spacing w:line="276" w:lineRule="auto"/>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47FBA57D" w14:textId="77777777" w:rsidR="002F0D52" w:rsidRPr="004A3D16" w:rsidRDefault="002F0D52" w:rsidP="004A3D16">
            <w:pPr>
              <w:spacing w:line="276" w:lineRule="auto"/>
              <w:jc w:val="center"/>
              <w:rPr>
                <w:lang w:eastAsia="en-US"/>
              </w:rPr>
            </w:pPr>
            <w:r w:rsidRPr="004A3D16">
              <w:rPr>
                <w:lang w:eastAsia="en-US"/>
              </w:rPr>
              <w:t>34</w:t>
            </w:r>
          </w:p>
        </w:tc>
      </w:tr>
      <w:tr w:rsidR="002F0D52" w:rsidRPr="004A3D16" w14:paraId="3B015CF7" w14:textId="77777777" w:rsidTr="00E9361A">
        <w:tc>
          <w:tcPr>
            <w:tcW w:w="523" w:type="dxa"/>
            <w:tcBorders>
              <w:top w:val="single" w:sz="4" w:space="0" w:color="000000"/>
              <w:left w:val="single" w:sz="4" w:space="0" w:color="000000"/>
              <w:bottom w:val="single" w:sz="4" w:space="0" w:color="000000"/>
              <w:right w:val="single" w:sz="4" w:space="0" w:color="000000"/>
            </w:tcBorders>
          </w:tcPr>
          <w:p w14:paraId="0E9D10B8"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3A970FE0"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5048E495" w14:textId="77777777" w:rsidR="002F0D52" w:rsidRPr="004A3D16" w:rsidRDefault="002F0D52" w:rsidP="004A3D16">
            <w:pPr>
              <w:spacing w:line="276" w:lineRule="auto"/>
              <w:ind w:right="-108" w:hanging="108"/>
              <w:jc w:val="center"/>
              <w:rPr>
                <w:lang w:eastAsia="en-US"/>
              </w:rPr>
            </w:pPr>
            <w:r w:rsidRPr="004A3D16">
              <w:rPr>
                <w:lang w:eastAsia="en-US"/>
              </w:rPr>
              <w:t>асфальтное / бетонные плиты</w:t>
            </w:r>
          </w:p>
        </w:tc>
        <w:tc>
          <w:tcPr>
            <w:tcW w:w="2450" w:type="dxa"/>
            <w:tcBorders>
              <w:top w:val="single" w:sz="4" w:space="0" w:color="000000"/>
              <w:left w:val="single" w:sz="4" w:space="0" w:color="000000"/>
              <w:bottom w:val="single" w:sz="4" w:space="0" w:color="000000"/>
              <w:right w:val="single" w:sz="4" w:space="0" w:color="000000"/>
            </w:tcBorders>
            <w:hideMark/>
          </w:tcPr>
          <w:p w14:paraId="17760AAA" w14:textId="77777777" w:rsidR="002F0D52" w:rsidRPr="004A3D16" w:rsidRDefault="002F0D52" w:rsidP="004A3D16">
            <w:pPr>
              <w:spacing w:line="276" w:lineRule="auto"/>
              <w:jc w:val="center"/>
              <w:rPr>
                <w:lang w:eastAsia="en-US"/>
              </w:rPr>
            </w:pPr>
            <w:r w:rsidRPr="004A3D16">
              <w:rPr>
                <w:lang w:eastAsia="en-US"/>
              </w:rPr>
              <w:t>Жилой квартал в границах ул. Каурова - ул.   Пролетарская – ул. Строителей – ул. Промышленная</w:t>
            </w:r>
          </w:p>
        </w:tc>
        <w:tc>
          <w:tcPr>
            <w:tcW w:w="1211" w:type="dxa"/>
            <w:tcBorders>
              <w:top w:val="single" w:sz="4" w:space="0" w:color="000000"/>
              <w:left w:val="single" w:sz="4" w:space="0" w:color="000000"/>
              <w:bottom w:val="single" w:sz="4" w:space="0" w:color="000000"/>
              <w:right w:val="single" w:sz="4" w:space="0" w:color="000000"/>
            </w:tcBorders>
            <w:hideMark/>
          </w:tcPr>
          <w:p w14:paraId="2683C9C4" w14:textId="77777777" w:rsidR="002F0D52" w:rsidRPr="004A3D16" w:rsidRDefault="002F0D52" w:rsidP="004A3D16">
            <w:pPr>
              <w:spacing w:line="276" w:lineRule="auto"/>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28E02BE9" w14:textId="77777777" w:rsidR="002F0D52" w:rsidRPr="004A3D16" w:rsidRDefault="002F0D52" w:rsidP="004A3D16">
            <w:pPr>
              <w:spacing w:line="276" w:lineRule="auto"/>
              <w:jc w:val="center"/>
              <w:rPr>
                <w:lang w:eastAsia="en-US"/>
              </w:rPr>
            </w:pPr>
            <w:r w:rsidRPr="004A3D16">
              <w:rPr>
                <w:lang w:eastAsia="en-US"/>
              </w:rPr>
              <w:t>42</w:t>
            </w:r>
          </w:p>
        </w:tc>
      </w:tr>
      <w:tr w:rsidR="002F0D52" w:rsidRPr="004A3D16" w14:paraId="366CD645" w14:textId="77777777" w:rsidTr="00E9361A">
        <w:tc>
          <w:tcPr>
            <w:tcW w:w="523" w:type="dxa"/>
            <w:tcBorders>
              <w:top w:val="single" w:sz="4" w:space="0" w:color="000000"/>
              <w:left w:val="single" w:sz="4" w:space="0" w:color="000000"/>
              <w:bottom w:val="single" w:sz="4" w:space="0" w:color="000000"/>
              <w:right w:val="single" w:sz="4" w:space="0" w:color="000000"/>
            </w:tcBorders>
          </w:tcPr>
          <w:p w14:paraId="3E5848F8"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5BF438BE" w14:textId="77777777" w:rsidR="002F0D52" w:rsidRPr="004A3D16" w:rsidRDefault="002F0D52" w:rsidP="004A3D16">
            <w:pPr>
              <w:spacing w:line="276" w:lineRule="auto"/>
              <w:ind w:left="33"/>
              <w:rPr>
                <w:lang w:eastAsia="en-US"/>
              </w:rPr>
            </w:pPr>
            <w:r w:rsidRPr="004A3D16">
              <w:rPr>
                <w:lang w:eastAsia="en-US"/>
              </w:rPr>
              <w:t>Общежитие педагогического колледжа</w:t>
            </w:r>
          </w:p>
        </w:tc>
        <w:tc>
          <w:tcPr>
            <w:tcW w:w="1510" w:type="dxa"/>
            <w:tcBorders>
              <w:top w:val="single" w:sz="4" w:space="0" w:color="000000"/>
              <w:left w:val="single" w:sz="4" w:space="0" w:color="000000"/>
              <w:bottom w:val="single" w:sz="4" w:space="0" w:color="000000"/>
              <w:right w:val="single" w:sz="4" w:space="0" w:color="000000"/>
            </w:tcBorders>
            <w:hideMark/>
          </w:tcPr>
          <w:p w14:paraId="4331CB62"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50" w:type="dxa"/>
            <w:tcBorders>
              <w:top w:val="single" w:sz="4" w:space="0" w:color="000000"/>
              <w:left w:val="single" w:sz="4" w:space="0" w:color="000000"/>
              <w:bottom w:val="single" w:sz="4" w:space="0" w:color="000000"/>
              <w:right w:val="single" w:sz="4" w:space="0" w:color="000000"/>
            </w:tcBorders>
            <w:hideMark/>
          </w:tcPr>
          <w:p w14:paraId="685439D4" w14:textId="77777777" w:rsidR="002F0D52" w:rsidRPr="004A3D16" w:rsidRDefault="002F0D52" w:rsidP="004A3D16">
            <w:pPr>
              <w:spacing w:line="276" w:lineRule="auto"/>
              <w:jc w:val="center"/>
              <w:rPr>
                <w:lang w:eastAsia="en-US"/>
              </w:rPr>
            </w:pPr>
            <w:r w:rsidRPr="004A3D16">
              <w:rPr>
                <w:lang w:eastAsia="en-US"/>
              </w:rPr>
              <w:t>Ул. Декабристов, 1А</w:t>
            </w:r>
          </w:p>
        </w:tc>
        <w:tc>
          <w:tcPr>
            <w:tcW w:w="1211" w:type="dxa"/>
            <w:tcBorders>
              <w:top w:val="single" w:sz="4" w:space="0" w:color="000000"/>
              <w:left w:val="single" w:sz="4" w:space="0" w:color="000000"/>
              <w:bottom w:val="single" w:sz="4" w:space="0" w:color="000000"/>
              <w:right w:val="single" w:sz="4" w:space="0" w:color="000000"/>
            </w:tcBorders>
            <w:hideMark/>
          </w:tcPr>
          <w:p w14:paraId="023B61F2" w14:textId="77777777" w:rsidR="002F0D52" w:rsidRPr="004A3D16" w:rsidRDefault="002F0D52" w:rsidP="004A3D16">
            <w:pPr>
              <w:spacing w:line="276" w:lineRule="auto"/>
              <w:jc w:val="center"/>
              <w:rPr>
                <w:lang w:eastAsia="en-US"/>
              </w:rPr>
            </w:pPr>
            <w:r w:rsidRPr="004A3D16">
              <w:rPr>
                <w:lang w:eastAsia="en-US"/>
              </w:rPr>
              <w:t>хорошее</w:t>
            </w:r>
          </w:p>
        </w:tc>
        <w:tc>
          <w:tcPr>
            <w:tcW w:w="1090" w:type="dxa"/>
            <w:tcBorders>
              <w:top w:val="single" w:sz="4" w:space="0" w:color="000000"/>
              <w:left w:val="single" w:sz="4" w:space="0" w:color="000000"/>
              <w:bottom w:val="single" w:sz="4" w:space="0" w:color="000000"/>
              <w:right w:val="single" w:sz="4" w:space="0" w:color="000000"/>
            </w:tcBorders>
            <w:hideMark/>
          </w:tcPr>
          <w:p w14:paraId="3B2931EB"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334803B1" w14:textId="77777777" w:rsidTr="00E9361A">
        <w:tc>
          <w:tcPr>
            <w:tcW w:w="523" w:type="dxa"/>
            <w:tcBorders>
              <w:top w:val="single" w:sz="4" w:space="0" w:color="000000"/>
              <w:left w:val="single" w:sz="4" w:space="0" w:color="000000"/>
              <w:bottom w:val="single" w:sz="4" w:space="0" w:color="000000"/>
              <w:right w:val="single" w:sz="4" w:space="0" w:color="000000"/>
            </w:tcBorders>
          </w:tcPr>
          <w:p w14:paraId="0864F401"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23F18329"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03418999"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044873EC" w14:textId="77777777" w:rsidR="002F0D52" w:rsidRPr="004A3D16" w:rsidRDefault="002F0D52" w:rsidP="004A3D16">
            <w:pPr>
              <w:spacing w:line="276" w:lineRule="auto"/>
              <w:jc w:val="center"/>
              <w:rPr>
                <w:lang w:eastAsia="en-US"/>
              </w:rPr>
            </w:pPr>
            <w:r w:rsidRPr="004A3D16">
              <w:rPr>
                <w:lang w:eastAsia="en-US"/>
              </w:rPr>
              <w:t xml:space="preserve">Жилой квартал в границах ул. Кирова - ул. Дударева – ул. Рабоче-Крестьянская  </w:t>
            </w:r>
          </w:p>
        </w:tc>
        <w:tc>
          <w:tcPr>
            <w:tcW w:w="1211" w:type="dxa"/>
            <w:tcBorders>
              <w:top w:val="single" w:sz="4" w:space="0" w:color="000000"/>
              <w:left w:val="single" w:sz="4" w:space="0" w:color="000000"/>
              <w:bottom w:val="single" w:sz="4" w:space="0" w:color="000000"/>
              <w:right w:val="single" w:sz="4" w:space="0" w:color="000000"/>
            </w:tcBorders>
            <w:hideMark/>
          </w:tcPr>
          <w:p w14:paraId="6A93E732" w14:textId="77777777" w:rsidR="002F0D52" w:rsidRPr="004A3D16" w:rsidRDefault="002F0D52" w:rsidP="004A3D16">
            <w:pPr>
              <w:spacing w:line="276" w:lineRule="auto"/>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47195E6B" w14:textId="77777777" w:rsidR="002F0D52" w:rsidRPr="004A3D16" w:rsidRDefault="002F0D52" w:rsidP="004A3D16">
            <w:pPr>
              <w:spacing w:line="276" w:lineRule="auto"/>
              <w:jc w:val="center"/>
              <w:rPr>
                <w:lang w:eastAsia="en-US"/>
              </w:rPr>
            </w:pPr>
            <w:r w:rsidRPr="004A3D16">
              <w:rPr>
                <w:lang w:eastAsia="en-US"/>
              </w:rPr>
              <w:t>86</w:t>
            </w:r>
          </w:p>
        </w:tc>
      </w:tr>
      <w:tr w:rsidR="002F0D52" w:rsidRPr="004A3D16" w14:paraId="24433552" w14:textId="77777777" w:rsidTr="00E9361A">
        <w:tc>
          <w:tcPr>
            <w:tcW w:w="523" w:type="dxa"/>
            <w:tcBorders>
              <w:top w:val="single" w:sz="4" w:space="0" w:color="000000"/>
              <w:left w:val="single" w:sz="4" w:space="0" w:color="000000"/>
              <w:bottom w:val="single" w:sz="4" w:space="0" w:color="000000"/>
              <w:right w:val="single" w:sz="4" w:space="0" w:color="000000"/>
            </w:tcBorders>
          </w:tcPr>
          <w:p w14:paraId="6CC26874"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792E0B18"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766C99B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3F520761" w14:textId="77777777" w:rsidR="002F0D52" w:rsidRPr="004A3D16" w:rsidRDefault="002F0D52" w:rsidP="004A3D16">
            <w:pPr>
              <w:spacing w:line="276" w:lineRule="auto"/>
              <w:jc w:val="center"/>
              <w:rPr>
                <w:lang w:eastAsia="en-US"/>
              </w:rPr>
            </w:pPr>
            <w:r w:rsidRPr="004A3D16">
              <w:rPr>
                <w:lang w:eastAsia="en-US"/>
              </w:rPr>
              <w:t>Жилой квартал в границах ул. Бограда - ул. Горького – Партизанский пер. - ул. Южная – ул. Худзинского</w:t>
            </w:r>
          </w:p>
        </w:tc>
        <w:tc>
          <w:tcPr>
            <w:tcW w:w="1211" w:type="dxa"/>
            <w:tcBorders>
              <w:top w:val="single" w:sz="4" w:space="0" w:color="000000"/>
              <w:left w:val="single" w:sz="4" w:space="0" w:color="000000"/>
              <w:bottom w:val="single" w:sz="4" w:space="0" w:color="000000"/>
              <w:right w:val="single" w:sz="4" w:space="0" w:color="000000"/>
            </w:tcBorders>
            <w:hideMark/>
          </w:tcPr>
          <w:p w14:paraId="48F1DE7E" w14:textId="77777777" w:rsidR="002F0D52" w:rsidRPr="004A3D16" w:rsidRDefault="002F0D52" w:rsidP="004A3D16">
            <w:pPr>
              <w:spacing w:line="276" w:lineRule="auto"/>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01F161D7" w14:textId="77777777" w:rsidR="002F0D52" w:rsidRPr="004A3D16" w:rsidRDefault="002F0D52" w:rsidP="004A3D16">
            <w:pPr>
              <w:spacing w:line="276" w:lineRule="auto"/>
              <w:jc w:val="center"/>
              <w:rPr>
                <w:lang w:eastAsia="en-US"/>
              </w:rPr>
            </w:pPr>
            <w:r w:rsidRPr="004A3D16">
              <w:rPr>
                <w:lang w:eastAsia="en-US"/>
              </w:rPr>
              <w:t>59</w:t>
            </w:r>
          </w:p>
        </w:tc>
      </w:tr>
      <w:tr w:rsidR="002F0D52" w:rsidRPr="004A3D16" w14:paraId="5F838DD5" w14:textId="77777777" w:rsidTr="00E9361A">
        <w:tc>
          <w:tcPr>
            <w:tcW w:w="523" w:type="dxa"/>
            <w:tcBorders>
              <w:top w:val="single" w:sz="4" w:space="0" w:color="000000"/>
              <w:left w:val="single" w:sz="4" w:space="0" w:color="000000"/>
              <w:bottom w:val="single" w:sz="4" w:space="0" w:color="000000"/>
              <w:right w:val="single" w:sz="4" w:space="0" w:color="000000"/>
            </w:tcBorders>
          </w:tcPr>
          <w:p w14:paraId="416157D1"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4E72D347"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2620294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3ADC6481" w14:textId="77777777" w:rsidR="002F0D52" w:rsidRPr="004A3D16" w:rsidRDefault="002F0D52" w:rsidP="004A3D16">
            <w:pPr>
              <w:spacing w:line="276" w:lineRule="auto"/>
              <w:jc w:val="center"/>
              <w:rPr>
                <w:lang w:eastAsia="en-US"/>
              </w:rPr>
            </w:pPr>
            <w:r w:rsidRPr="004A3D16">
              <w:rPr>
                <w:lang w:eastAsia="en-US"/>
              </w:rPr>
              <w:t xml:space="preserve">Жилой квартал в границах ул. Ленина </w:t>
            </w:r>
            <w:r w:rsidRPr="004A3D16">
              <w:rPr>
                <w:lang w:eastAsia="en-US"/>
              </w:rPr>
              <w:lastRenderedPageBreak/>
              <w:t xml:space="preserve">– ул. Горького – ул. Рабоче-Крестьянская – Партизанский пер. </w:t>
            </w:r>
          </w:p>
        </w:tc>
        <w:tc>
          <w:tcPr>
            <w:tcW w:w="1211" w:type="dxa"/>
            <w:tcBorders>
              <w:top w:val="single" w:sz="4" w:space="0" w:color="000000"/>
              <w:left w:val="single" w:sz="4" w:space="0" w:color="000000"/>
              <w:bottom w:val="single" w:sz="4" w:space="0" w:color="000000"/>
              <w:right w:val="single" w:sz="4" w:space="0" w:color="000000"/>
            </w:tcBorders>
            <w:hideMark/>
          </w:tcPr>
          <w:p w14:paraId="34088F4B" w14:textId="77777777" w:rsidR="002F0D52" w:rsidRPr="004A3D16" w:rsidRDefault="002F0D52" w:rsidP="004A3D16">
            <w:pPr>
              <w:spacing w:line="276" w:lineRule="auto"/>
              <w:rPr>
                <w:lang w:eastAsia="en-US"/>
              </w:rPr>
            </w:pPr>
            <w:r w:rsidRPr="004A3D16">
              <w:rPr>
                <w:lang w:eastAsia="en-US"/>
              </w:rPr>
              <w:lastRenderedPageBreak/>
              <w:t>удовлетворительн</w:t>
            </w:r>
            <w:r w:rsidRPr="004A3D16">
              <w:rPr>
                <w:lang w:eastAsia="en-US"/>
              </w:rPr>
              <w:lastRenderedPageBreak/>
              <w:t>ое</w:t>
            </w:r>
          </w:p>
        </w:tc>
        <w:tc>
          <w:tcPr>
            <w:tcW w:w="1090" w:type="dxa"/>
            <w:tcBorders>
              <w:top w:val="single" w:sz="4" w:space="0" w:color="000000"/>
              <w:left w:val="single" w:sz="4" w:space="0" w:color="000000"/>
              <w:bottom w:val="single" w:sz="4" w:space="0" w:color="000000"/>
              <w:right w:val="single" w:sz="4" w:space="0" w:color="000000"/>
            </w:tcBorders>
            <w:hideMark/>
          </w:tcPr>
          <w:p w14:paraId="476DEF56" w14:textId="77777777" w:rsidR="002F0D52" w:rsidRPr="004A3D16" w:rsidRDefault="002F0D52" w:rsidP="004A3D16">
            <w:pPr>
              <w:spacing w:line="276" w:lineRule="auto"/>
              <w:jc w:val="center"/>
              <w:rPr>
                <w:lang w:eastAsia="en-US"/>
              </w:rPr>
            </w:pPr>
            <w:r w:rsidRPr="004A3D16">
              <w:rPr>
                <w:lang w:eastAsia="en-US"/>
              </w:rPr>
              <w:lastRenderedPageBreak/>
              <w:t>6</w:t>
            </w:r>
          </w:p>
        </w:tc>
      </w:tr>
      <w:tr w:rsidR="002F0D52" w:rsidRPr="004A3D16" w14:paraId="6B73D6D7" w14:textId="77777777" w:rsidTr="00E9361A">
        <w:tc>
          <w:tcPr>
            <w:tcW w:w="523" w:type="dxa"/>
            <w:tcBorders>
              <w:top w:val="single" w:sz="4" w:space="0" w:color="000000"/>
              <w:left w:val="single" w:sz="4" w:space="0" w:color="000000"/>
              <w:bottom w:val="single" w:sz="4" w:space="0" w:color="000000"/>
              <w:right w:val="single" w:sz="4" w:space="0" w:color="000000"/>
            </w:tcBorders>
          </w:tcPr>
          <w:p w14:paraId="54E50B2E"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71EAC5A4"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56AD0DED"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47FC25EC" w14:textId="2A111793" w:rsidR="002F0D52" w:rsidRPr="004A3D16" w:rsidRDefault="002F0D52" w:rsidP="004A3D16">
            <w:pPr>
              <w:spacing w:line="276" w:lineRule="auto"/>
              <w:jc w:val="center"/>
              <w:rPr>
                <w:lang w:eastAsia="en-US"/>
              </w:rPr>
            </w:pPr>
            <w:r w:rsidRPr="004A3D16">
              <w:rPr>
                <w:lang w:eastAsia="en-US"/>
              </w:rPr>
              <w:t xml:space="preserve">Жилой квартал в границах ул. </w:t>
            </w:r>
            <w:r w:rsidR="00F43D63" w:rsidRPr="004A3D16">
              <w:rPr>
                <w:lang w:eastAsia="en-US"/>
              </w:rPr>
              <w:t>Кирова –</w:t>
            </w:r>
            <w:r w:rsidRPr="004A3D16">
              <w:rPr>
                <w:lang w:eastAsia="en-US"/>
              </w:rPr>
              <w:t xml:space="preserve"> ул. Худзинского – ул. Петровского –ул. Бабкина</w:t>
            </w:r>
          </w:p>
        </w:tc>
        <w:tc>
          <w:tcPr>
            <w:tcW w:w="1211" w:type="dxa"/>
            <w:tcBorders>
              <w:top w:val="single" w:sz="4" w:space="0" w:color="000000"/>
              <w:left w:val="single" w:sz="4" w:space="0" w:color="000000"/>
              <w:bottom w:val="single" w:sz="4" w:space="0" w:color="000000"/>
              <w:right w:val="single" w:sz="4" w:space="0" w:color="000000"/>
            </w:tcBorders>
            <w:hideMark/>
          </w:tcPr>
          <w:p w14:paraId="2F47ACFF"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6BC47971" w14:textId="77777777" w:rsidR="002F0D52" w:rsidRPr="004A3D16" w:rsidRDefault="002F0D52" w:rsidP="004A3D16">
            <w:pPr>
              <w:spacing w:line="276" w:lineRule="auto"/>
              <w:jc w:val="center"/>
              <w:rPr>
                <w:lang w:eastAsia="en-US"/>
              </w:rPr>
            </w:pPr>
            <w:r w:rsidRPr="004A3D16">
              <w:rPr>
                <w:lang w:eastAsia="en-US"/>
              </w:rPr>
              <w:t>13</w:t>
            </w:r>
          </w:p>
        </w:tc>
      </w:tr>
      <w:tr w:rsidR="002F0D52" w:rsidRPr="004A3D16" w14:paraId="43D24F7C" w14:textId="77777777" w:rsidTr="00E9361A">
        <w:tc>
          <w:tcPr>
            <w:tcW w:w="523" w:type="dxa"/>
            <w:tcBorders>
              <w:top w:val="single" w:sz="4" w:space="0" w:color="000000"/>
              <w:left w:val="single" w:sz="4" w:space="0" w:color="000000"/>
              <w:bottom w:val="single" w:sz="4" w:space="0" w:color="000000"/>
              <w:right w:val="single" w:sz="4" w:space="0" w:color="000000"/>
            </w:tcBorders>
          </w:tcPr>
          <w:p w14:paraId="5605DA6F"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3999B68E"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58FD447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0737A19C" w14:textId="77777777" w:rsidR="002F0D52" w:rsidRPr="004A3D16" w:rsidRDefault="002F0D52" w:rsidP="004A3D16">
            <w:pPr>
              <w:spacing w:line="276" w:lineRule="auto"/>
              <w:jc w:val="center"/>
              <w:rPr>
                <w:lang w:eastAsia="en-US"/>
              </w:rPr>
            </w:pPr>
            <w:r w:rsidRPr="004A3D16">
              <w:rPr>
                <w:lang w:eastAsia="en-US"/>
              </w:rPr>
              <w:t>Жилой квартал в границах ул. Кирова - ул. Дударева – ул. Ленина -   ул. Худзинского</w:t>
            </w:r>
          </w:p>
        </w:tc>
        <w:tc>
          <w:tcPr>
            <w:tcW w:w="1211" w:type="dxa"/>
            <w:tcBorders>
              <w:top w:val="single" w:sz="4" w:space="0" w:color="000000"/>
              <w:left w:val="single" w:sz="4" w:space="0" w:color="000000"/>
              <w:bottom w:val="single" w:sz="4" w:space="0" w:color="000000"/>
              <w:right w:val="single" w:sz="4" w:space="0" w:color="000000"/>
            </w:tcBorders>
            <w:hideMark/>
          </w:tcPr>
          <w:p w14:paraId="7C3F8920"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2C7C9E51" w14:textId="77777777" w:rsidR="002F0D52" w:rsidRPr="004A3D16" w:rsidRDefault="002F0D52" w:rsidP="004A3D16">
            <w:pPr>
              <w:spacing w:line="276" w:lineRule="auto"/>
              <w:jc w:val="center"/>
              <w:rPr>
                <w:lang w:eastAsia="en-US"/>
              </w:rPr>
            </w:pPr>
            <w:r w:rsidRPr="004A3D16">
              <w:rPr>
                <w:lang w:eastAsia="en-US"/>
              </w:rPr>
              <w:t>18</w:t>
            </w:r>
          </w:p>
        </w:tc>
      </w:tr>
      <w:tr w:rsidR="002F0D52" w:rsidRPr="004A3D16" w14:paraId="7B4AD1A6" w14:textId="77777777" w:rsidTr="00E9361A">
        <w:tc>
          <w:tcPr>
            <w:tcW w:w="523" w:type="dxa"/>
            <w:tcBorders>
              <w:top w:val="single" w:sz="4" w:space="0" w:color="000000"/>
              <w:left w:val="single" w:sz="4" w:space="0" w:color="000000"/>
              <w:bottom w:val="single" w:sz="4" w:space="0" w:color="000000"/>
              <w:right w:val="single" w:sz="4" w:space="0" w:color="000000"/>
            </w:tcBorders>
          </w:tcPr>
          <w:p w14:paraId="76401B84"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146C7E22"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212F967A"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39AC7BAC" w14:textId="224D1FA3" w:rsidR="002F0D52" w:rsidRPr="004A3D16" w:rsidRDefault="002F0D52" w:rsidP="004A3D16">
            <w:pPr>
              <w:spacing w:line="276" w:lineRule="auto"/>
              <w:jc w:val="center"/>
              <w:rPr>
                <w:lang w:eastAsia="en-US"/>
              </w:rPr>
            </w:pPr>
            <w:r w:rsidRPr="004A3D16">
              <w:rPr>
                <w:lang w:eastAsia="en-US"/>
              </w:rPr>
              <w:t xml:space="preserve">Жилой квартал в границах ул. </w:t>
            </w:r>
            <w:r w:rsidR="00F43D63" w:rsidRPr="004A3D16">
              <w:rPr>
                <w:lang w:eastAsia="en-US"/>
              </w:rPr>
              <w:t>Лазо –</w:t>
            </w:r>
            <w:r w:rsidRPr="004A3D16">
              <w:rPr>
                <w:lang w:eastAsia="en-US"/>
              </w:rPr>
              <w:t xml:space="preserve"> ул. Доброва – ул. Фефелова –ул. Горького</w:t>
            </w:r>
          </w:p>
        </w:tc>
        <w:tc>
          <w:tcPr>
            <w:tcW w:w="1211" w:type="dxa"/>
            <w:tcBorders>
              <w:top w:val="single" w:sz="4" w:space="0" w:color="000000"/>
              <w:left w:val="single" w:sz="4" w:space="0" w:color="000000"/>
              <w:bottom w:val="single" w:sz="4" w:space="0" w:color="000000"/>
              <w:right w:val="single" w:sz="4" w:space="0" w:color="000000"/>
            </w:tcBorders>
            <w:hideMark/>
          </w:tcPr>
          <w:p w14:paraId="2911358D"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14402151" w14:textId="77777777" w:rsidR="002F0D52" w:rsidRPr="004A3D16" w:rsidRDefault="002F0D52" w:rsidP="004A3D16">
            <w:pPr>
              <w:spacing w:line="276" w:lineRule="auto"/>
              <w:jc w:val="center"/>
              <w:rPr>
                <w:lang w:eastAsia="en-US"/>
              </w:rPr>
            </w:pPr>
            <w:r w:rsidRPr="004A3D16">
              <w:rPr>
                <w:lang w:eastAsia="en-US"/>
              </w:rPr>
              <w:t>71</w:t>
            </w:r>
          </w:p>
        </w:tc>
      </w:tr>
      <w:tr w:rsidR="002F0D52" w:rsidRPr="004A3D16" w14:paraId="291C4204" w14:textId="77777777" w:rsidTr="00E9361A">
        <w:tc>
          <w:tcPr>
            <w:tcW w:w="523" w:type="dxa"/>
            <w:tcBorders>
              <w:top w:val="single" w:sz="4" w:space="0" w:color="000000"/>
              <w:left w:val="single" w:sz="4" w:space="0" w:color="000000"/>
              <w:bottom w:val="single" w:sz="4" w:space="0" w:color="000000"/>
              <w:right w:val="single" w:sz="4" w:space="0" w:color="000000"/>
            </w:tcBorders>
          </w:tcPr>
          <w:p w14:paraId="0059DA79"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121F0F87"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4CA3710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35341096" w14:textId="703DD522" w:rsidR="002F0D52" w:rsidRPr="004A3D16" w:rsidRDefault="002F0D52" w:rsidP="004A3D16">
            <w:pPr>
              <w:spacing w:line="276" w:lineRule="auto"/>
              <w:jc w:val="center"/>
              <w:rPr>
                <w:lang w:eastAsia="en-US"/>
              </w:rPr>
            </w:pPr>
            <w:r w:rsidRPr="004A3D16">
              <w:rPr>
                <w:lang w:eastAsia="en-US"/>
              </w:rPr>
              <w:t>Жилой квартал в границах ул. Пушкина – ул. Доброва – ул. Ванеева – ул. Зеленая</w:t>
            </w:r>
          </w:p>
        </w:tc>
        <w:tc>
          <w:tcPr>
            <w:tcW w:w="1211" w:type="dxa"/>
            <w:tcBorders>
              <w:top w:val="single" w:sz="4" w:space="0" w:color="000000"/>
              <w:left w:val="single" w:sz="4" w:space="0" w:color="000000"/>
              <w:bottom w:val="single" w:sz="4" w:space="0" w:color="000000"/>
              <w:right w:val="single" w:sz="4" w:space="0" w:color="000000"/>
            </w:tcBorders>
            <w:hideMark/>
          </w:tcPr>
          <w:p w14:paraId="296D1DE4"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5A206DAC" w14:textId="77777777" w:rsidR="002F0D52" w:rsidRPr="004A3D16" w:rsidRDefault="002F0D52" w:rsidP="004A3D16">
            <w:pPr>
              <w:spacing w:line="276" w:lineRule="auto"/>
              <w:jc w:val="center"/>
              <w:rPr>
                <w:lang w:eastAsia="en-US"/>
              </w:rPr>
            </w:pPr>
            <w:r w:rsidRPr="004A3D16">
              <w:rPr>
                <w:lang w:eastAsia="en-US"/>
              </w:rPr>
              <w:t>108</w:t>
            </w:r>
          </w:p>
        </w:tc>
      </w:tr>
      <w:tr w:rsidR="002F0D52" w:rsidRPr="004A3D16" w14:paraId="668BD95E" w14:textId="77777777" w:rsidTr="00E9361A">
        <w:tc>
          <w:tcPr>
            <w:tcW w:w="523" w:type="dxa"/>
            <w:tcBorders>
              <w:top w:val="single" w:sz="4" w:space="0" w:color="000000"/>
              <w:left w:val="single" w:sz="4" w:space="0" w:color="000000"/>
              <w:bottom w:val="single" w:sz="4" w:space="0" w:color="000000"/>
              <w:right w:val="single" w:sz="4" w:space="0" w:color="000000"/>
            </w:tcBorders>
          </w:tcPr>
          <w:p w14:paraId="3C1D67D3"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4F24D15C" w14:textId="77777777" w:rsidR="002F0D52" w:rsidRPr="004A3D16" w:rsidRDefault="002F0D52" w:rsidP="004A3D16">
            <w:pPr>
              <w:spacing w:line="276" w:lineRule="auto"/>
              <w:ind w:left="33"/>
              <w:rPr>
                <w:lang w:eastAsia="en-US"/>
              </w:rPr>
            </w:pPr>
            <w:r w:rsidRPr="004A3D16">
              <w:rPr>
                <w:lang w:eastAsia="en-US"/>
              </w:rPr>
              <w:t>Общежитие</w:t>
            </w:r>
          </w:p>
        </w:tc>
        <w:tc>
          <w:tcPr>
            <w:tcW w:w="1510" w:type="dxa"/>
            <w:tcBorders>
              <w:top w:val="single" w:sz="4" w:space="0" w:color="000000"/>
              <w:left w:val="single" w:sz="4" w:space="0" w:color="000000"/>
              <w:bottom w:val="single" w:sz="4" w:space="0" w:color="000000"/>
              <w:right w:val="single" w:sz="4" w:space="0" w:color="000000"/>
            </w:tcBorders>
            <w:hideMark/>
          </w:tcPr>
          <w:p w14:paraId="528089BE"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28311744" w14:textId="77777777" w:rsidR="002F0D52" w:rsidRPr="004A3D16" w:rsidRDefault="002F0D52" w:rsidP="004A3D16">
            <w:pPr>
              <w:spacing w:line="276" w:lineRule="auto"/>
              <w:jc w:val="center"/>
              <w:rPr>
                <w:lang w:eastAsia="en-US"/>
              </w:rPr>
            </w:pPr>
            <w:r w:rsidRPr="004A3D16">
              <w:rPr>
                <w:lang w:eastAsia="en-US"/>
              </w:rPr>
              <w:t>Ул. Лесозаводская, 23/1</w:t>
            </w:r>
          </w:p>
        </w:tc>
        <w:tc>
          <w:tcPr>
            <w:tcW w:w="1211" w:type="dxa"/>
            <w:tcBorders>
              <w:top w:val="single" w:sz="4" w:space="0" w:color="000000"/>
              <w:left w:val="single" w:sz="4" w:space="0" w:color="000000"/>
              <w:bottom w:val="single" w:sz="4" w:space="0" w:color="000000"/>
              <w:right w:val="single" w:sz="4" w:space="0" w:color="000000"/>
            </w:tcBorders>
            <w:hideMark/>
          </w:tcPr>
          <w:p w14:paraId="7E564BFD"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4FAE2344"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2A19C05B" w14:textId="77777777" w:rsidTr="00E9361A">
        <w:tc>
          <w:tcPr>
            <w:tcW w:w="523" w:type="dxa"/>
            <w:tcBorders>
              <w:top w:val="single" w:sz="4" w:space="0" w:color="000000"/>
              <w:left w:val="single" w:sz="4" w:space="0" w:color="000000"/>
              <w:bottom w:val="single" w:sz="4" w:space="0" w:color="000000"/>
              <w:right w:val="single" w:sz="4" w:space="0" w:color="000000"/>
            </w:tcBorders>
          </w:tcPr>
          <w:p w14:paraId="1E1EDA0B"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209FAB3E"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28793BC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4DF7C585" w14:textId="77777777" w:rsidR="002F0D52" w:rsidRPr="004A3D16" w:rsidRDefault="002F0D52" w:rsidP="004A3D16">
            <w:pPr>
              <w:spacing w:line="276" w:lineRule="auto"/>
              <w:jc w:val="center"/>
              <w:rPr>
                <w:lang w:eastAsia="en-US"/>
              </w:rPr>
            </w:pPr>
            <w:r w:rsidRPr="004A3D16">
              <w:rPr>
                <w:lang w:eastAsia="en-US"/>
              </w:rPr>
              <w:t>Ул. Лесозаводская</w:t>
            </w:r>
          </w:p>
        </w:tc>
        <w:tc>
          <w:tcPr>
            <w:tcW w:w="1211" w:type="dxa"/>
            <w:tcBorders>
              <w:top w:val="single" w:sz="4" w:space="0" w:color="000000"/>
              <w:left w:val="single" w:sz="4" w:space="0" w:color="000000"/>
              <w:bottom w:val="single" w:sz="4" w:space="0" w:color="000000"/>
              <w:right w:val="single" w:sz="4" w:space="0" w:color="000000"/>
            </w:tcBorders>
            <w:hideMark/>
          </w:tcPr>
          <w:p w14:paraId="356152F0"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71B78FEF" w14:textId="77777777" w:rsidR="002F0D52" w:rsidRPr="004A3D16" w:rsidRDefault="002F0D52" w:rsidP="004A3D16">
            <w:pPr>
              <w:spacing w:line="276" w:lineRule="auto"/>
              <w:jc w:val="center"/>
              <w:rPr>
                <w:lang w:eastAsia="en-US"/>
              </w:rPr>
            </w:pPr>
            <w:r w:rsidRPr="004A3D16">
              <w:rPr>
                <w:lang w:eastAsia="en-US"/>
              </w:rPr>
              <w:t>21</w:t>
            </w:r>
          </w:p>
        </w:tc>
      </w:tr>
      <w:tr w:rsidR="002F0D52" w:rsidRPr="004A3D16" w14:paraId="7C34D234" w14:textId="77777777" w:rsidTr="00E9361A">
        <w:tc>
          <w:tcPr>
            <w:tcW w:w="523" w:type="dxa"/>
            <w:tcBorders>
              <w:top w:val="single" w:sz="4" w:space="0" w:color="000000"/>
              <w:left w:val="single" w:sz="4" w:space="0" w:color="000000"/>
              <w:bottom w:val="single" w:sz="4" w:space="0" w:color="000000"/>
              <w:right w:val="single" w:sz="4" w:space="0" w:color="000000"/>
            </w:tcBorders>
          </w:tcPr>
          <w:p w14:paraId="38F538B4"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328D1C78"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6A8A0195"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4B6B90BD" w14:textId="68F092D5" w:rsidR="002F0D52" w:rsidRPr="004A3D16" w:rsidRDefault="002F0D52" w:rsidP="004A3D16">
            <w:pPr>
              <w:spacing w:line="276" w:lineRule="auto"/>
              <w:jc w:val="center"/>
              <w:rPr>
                <w:lang w:eastAsia="en-US"/>
              </w:rPr>
            </w:pPr>
            <w:r w:rsidRPr="004A3D16">
              <w:rPr>
                <w:lang w:eastAsia="en-US"/>
              </w:rPr>
              <w:t xml:space="preserve">Ул. Ленина, 18, 22, 25И, 25/3, 25/5, 25/6, 25/8 - 25/14 </w:t>
            </w:r>
          </w:p>
        </w:tc>
        <w:tc>
          <w:tcPr>
            <w:tcW w:w="1211" w:type="dxa"/>
            <w:tcBorders>
              <w:top w:val="single" w:sz="4" w:space="0" w:color="000000"/>
              <w:left w:val="single" w:sz="4" w:space="0" w:color="000000"/>
              <w:bottom w:val="single" w:sz="4" w:space="0" w:color="000000"/>
              <w:right w:val="single" w:sz="4" w:space="0" w:color="000000"/>
            </w:tcBorders>
            <w:hideMark/>
          </w:tcPr>
          <w:p w14:paraId="789C73CE"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25139B2D" w14:textId="77777777" w:rsidR="002F0D52" w:rsidRPr="004A3D16" w:rsidRDefault="002F0D52" w:rsidP="004A3D16">
            <w:pPr>
              <w:spacing w:line="276" w:lineRule="auto"/>
              <w:jc w:val="center"/>
              <w:rPr>
                <w:lang w:eastAsia="en-US"/>
              </w:rPr>
            </w:pPr>
            <w:r w:rsidRPr="004A3D16">
              <w:rPr>
                <w:lang w:eastAsia="en-US"/>
              </w:rPr>
              <w:t>39</w:t>
            </w:r>
          </w:p>
        </w:tc>
      </w:tr>
      <w:tr w:rsidR="002F0D52" w:rsidRPr="004A3D16" w14:paraId="1D4657B1" w14:textId="77777777" w:rsidTr="00E9361A">
        <w:tc>
          <w:tcPr>
            <w:tcW w:w="523" w:type="dxa"/>
            <w:tcBorders>
              <w:top w:val="single" w:sz="4" w:space="0" w:color="000000"/>
              <w:left w:val="single" w:sz="4" w:space="0" w:color="000000"/>
              <w:bottom w:val="single" w:sz="4" w:space="0" w:color="000000"/>
              <w:right w:val="single" w:sz="4" w:space="0" w:color="000000"/>
            </w:tcBorders>
          </w:tcPr>
          <w:p w14:paraId="11711253"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39D8B054"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48F14681" w14:textId="77777777" w:rsidR="002F0D52" w:rsidRPr="004A3D16" w:rsidRDefault="002F0D52" w:rsidP="004A3D16">
            <w:pPr>
              <w:spacing w:line="276" w:lineRule="auto"/>
              <w:ind w:right="-108" w:hanging="108"/>
              <w:jc w:val="center"/>
              <w:rPr>
                <w:lang w:eastAsia="en-US"/>
              </w:rPr>
            </w:pPr>
            <w:r w:rsidRPr="004A3D16">
              <w:rPr>
                <w:lang w:eastAsia="en-US"/>
              </w:rPr>
              <w:t>- / асфальтное</w:t>
            </w:r>
          </w:p>
        </w:tc>
        <w:tc>
          <w:tcPr>
            <w:tcW w:w="2450" w:type="dxa"/>
            <w:tcBorders>
              <w:top w:val="single" w:sz="4" w:space="0" w:color="000000"/>
              <w:left w:val="single" w:sz="4" w:space="0" w:color="000000"/>
              <w:bottom w:val="single" w:sz="4" w:space="0" w:color="000000"/>
              <w:right w:val="single" w:sz="4" w:space="0" w:color="000000"/>
            </w:tcBorders>
            <w:hideMark/>
          </w:tcPr>
          <w:p w14:paraId="6B2AA158" w14:textId="43C1B36B" w:rsidR="002F0D52" w:rsidRPr="004A3D16" w:rsidRDefault="002F0D52" w:rsidP="004A3D16">
            <w:pPr>
              <w:spacing w:line="276" w:lineRule="auto"/>
              <w:jc w:val="center"/>
              <w:rPr>
                <w:lang w:eastAsia="en-US"/>
              </w:rPr>
            </w:pPr>
            <w:r w:rsidRPr="004A3D16">
              <w:rPr>
                <w:lang w:eastAsia="en-US"/>
              </w:rPr>
              <w:t>Жилой квартал в границах ул. Куйбышева - ул. 4-й проезд - ул. Мичурина</w:t>
            </w:r>
          </w:p>
        </w:tc>
        <w:tc>
          <w:tcPr>
            <w:tcW w:w="1211" w:type="dxa"/>
            <w:tcBorders>
              <w:top w:val="single" w:sz="4" w:space="0" w:color="000000"/>
              <w:left w:val="single" w:sz="4" w:space="0" w:color="000000"/>
              <w:bottom w:val="single" w:sz="4" w:space="0" w:color="000000"/>
              <w:right w:val="single" w:sz="4" w:space="0" w:color="000000"/>
            </w:tcBorders>
            <w:hideMark/>
          </w:tcPr>
          <w:p w14:paraId="5D7CAF0B" w14:textId="77777777" w:rsidR="002F0D52" w:rsidRPr="004A3D16" w:rsidRDefault="002F0D52" w:rsidP="004A3D16">
            <w:pPr>
              <w:spacing w:line="276" w:lineRule="auto"/>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13541F6D" w14:textId="77777777" w:rsidR="002F0D52" w:rsidRPr="004A3D16" w:rsidRDefault="002F0D52" w:rsidP="004A3D16">
            <w:pPr>
              <w:spacing w:line="276" w:lineRule="auto"/>
              <w:jc w:val="center"/>
              <w:rPr>
                <w:lang w:eastAsia="en-US"/>
              </w:rPr>
            </w:pPr>
            <w:r w:rsidRPr="004A3D16">
              <w:rPr>
                <w:lang w:eastAsia="en-US"/>
              </w:rPr>
              <w:t>112</w:t>
            </w:r>
          </w:p>
        </w:tc>
      </w:tr>
      <w:tr w:rsidR="002F0D52" w:rsidRPr="004A3D16" w14:paraId="55B8CEFA" w14:textId="77777777" w:rsidTr="00E9361A">
        <w:tc>
          <w:tcPr>
            <w:tcW w:w="523" w:type="dxa"/>
            <w:tcBorders>
              <w:top w:val="single" w:sz="4" w:space="0" w:color="000000"/>
              <w:left w:val="single" w:sz="4" w:space="0" w:color="000000"/>
              <w:bottom w:val="single" w:sz="4" w:space="0" w:color="000000"/>
              <w:right w:val="single" w:sz="4" w:space="0" w:color="000000"/>
            </w:tcBorders>
          </w:tcPr>
          <w:p w14:paraId="2E9ED288"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1DFF6BD9"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6AD91F66"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50" w:type="dxa"/>
            <w:tcBorders>
              <w:top w:val="single" w:sz="4" w:space="0" w:color="000000"/>
              <w:left w:val="single" w:sz="4" w:space="0" w:color="000000"/>
              <w:bottom w:val="single" w:sz="4" w:space="0" w:color="000000"/>
              <w:right w:val="single" w:sz="4" w:space="0" w:color="000000"/>
            </w:tcBorders>
            <w:hideMark/>
          </w:tcPr>
          <w:p w14:paraId="26967568" w14:textId="77777777" w:rsidR="002F0D52" w:rsidRPr="004A3D16" w:rsidRDefault="002F0D52" w:rsidP="004A3D16">
            <w:pPr>
              <w:spacing w:line="276" w:lineRule="auto"/>
              <w:jc w:val="center"/>
              <w:rPr>
                <w:lang w:eastAsia="en-US"/>
              </w:rPr>
            </w:pPr>
            <w:r w:rsidRPr="004A3D16">
              <w:rPr>
                <w:lang w:eastAsia="en-US"/>
              </w:rPr>
              <w:t>Жилой квартал в границах ул. Попова</w:t>
            </w:r>
          </w:p>
        </w:tc>
        <w:tc>
          <w:tcPr>
            <w:tcW w:w="1211" w:type="dxa"/>
            <w:tcBorders>
              <w:top w:val="single" w:sz="4" w:space="0" w:color="000000"/>
              <w:left w:val="single" w:sz="4" w:space="0" w:color="000000"/>
              <w:bottom w:val="single" w:sz="4" w:space="0" w:color="000000"/>
              <w:right w:val="single" w:sz="4" w:space="0" w:color="000000"/>
            </w:tcBorders>
            <w:hideMark/>
          </w:tcPr>
          <w:p w14:paraId="7522D93D" w14:textId="77777777" w:rsidR="002F0D52" w:rsidRPr="004A3D16" w:rsidRDefault="002F0D52" w:rsidP="004A3D16">
            <w:pPr>
              <w:spacing w:line="276" w:lineRule="auto"/>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54F4FDC8" w14:textId="77777777" w:rsidR="002F0D52" w:rsidRPr="004A3D16" w:rsidRDefault="002F0D52" w:rsidP="004A3D16">
            <w:pPr>
              <w:spacing w:line="276" w:lineRule="auto"/>
              <w:jc w:val="center"/>
              <w:rPr>
                <w:lang w:eastAsia="en-US"/>
              </w:rPr>
            </w:pPr>
            <w:r w:rsidRPr="004A3D16">
              <w:rPr>
                <w:lang w:eastAsia="en-US"/>
              </w:rPr>
              <w:t>15</w:t>
            </w:r>
          </w:p>
        </w:tc>
      </w:tr>
      <w:tr w:rsidR="002F0D52" w:rsidRPr="004A3D16" w14:paraId="64911229" w14:textId="77777777" w:rsidTr="00E9361A">
        <w:tc>
          <w:tcPr>
            <w:tcW w:w="9464" w:type="dxa"/>
            <w:gridSpan w:val="6"/>
            <w:tcBorders>
              <w:top w:val="single" w:sz="4" w:space="0" w:color="000000"/>
              <w:left w:val="single" w:sz="4" w:space="0" w:color="000000"/>
              <w:bottom w:val="single" w:sz="4" w:space="0" w:color="000000"/>
              <w:right w:val="single" w:sz="4" w:space="0" w:color="000000"/>
            </w:tcBorders>
            <w:hideMark/>
          </w:tcPr>
          <w:p w14:paraId="2DE9272F" w14:textId="77777777" w:rsidR="002F0D52" w:rsidRPr="004A3D16" w:rsidRDefault="002F0D52" w:rsidP="004A3D16">
            <w:pPr>
              <w:spacing w:line="276" w:lineRule="auto"/>
              <w:jc w:val="center"/>
              <w:rPr>
                <w:lang w:eastAsia="en-US"/>
              </w:rPr>
            </w:pPr>
            <w:r w:rsidRPr="004A3D16">
              <w:rPr>
                <w:lang w:eastAsia="en-US"/>
              </w:rPr>
              <w:t>Парковки внутри жилых микрорайонов (среднеэтажная жилая застройка)</w:t>
            </w:r>
          </w:p>
        </w:tc>
      </w:tr>
      <w:tr w:rsidR="002F0D52" w:rsidRPr="004A3D16" w14:paraId="1895F54C" w14:textId="77777777" w:rsidTr="00E9361A">
        <w:tc>
          <w:tcPr>
            <w:tcW w:w="523" w:type="dxa"/>
            <w:tcBorders>
              <w:top w:val="single" w:sz="4" w:space="0" w:color="000000"/>
              <w:left w:val="single" w:sz="4" w:space="0" w:color="000000"/>
              <w:bottom w:val="single" w:sz="4" w:space="0" w:color="000000"/>
              <w:right w:val="single" w:sz="4" w:space="0" w:color="000000"/>
            </w:tcBorders>
          </w:tcPr>
          <w:p w14:paraId="2C7291CD"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42503652"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1A40C142"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 / асфальтное</w:t>
            </w:r>
          </w:p>
        </w:tc>
        <w:tc>
          <w:tcPr>
            <w:tcW w:w="2450" w:type="dxa"/>
            <w:tcBorders>
              <w:top w:val="single" w:sz="4" w:space="0" w:color="000000"/>
              <w:left w:val="single" w:sz="4" w:space="0" w:color="000000"/>
              <w:bottom w:val="single" w:sz="4" w:space="0" w:color="000000"/>
              <w:right w:val="single" w:sz="4" w:space="0" w:color="000000"/>
            </w:tcBorders>
            <w:hideMark/>
          </w:tcPr>
          <w:p w14:paraId="4142AFCF" w14:textId="65AE4095" w:rsidR="002F0D52" w:rsidRPr="004A3D16" w:rsidRDefault="002F0D52" w:rsidP="004A3D16">
            <w:pPr>
              <w:spacing w:line="276" w:lineRule="auto"/>
              <w:jc w:val="center"/>
              <w:rPr>
                <w:lang w:eastAsia="en-US"/>
              </w:rPr>
            </w:pPr>
            <w:r w:rsidRPr="004A3D16">
              <w:rPr>
                <w:lang w:eastAsia="en-US"/>
              </w:rPr>
              <w:t xml:space="preserve">Жилой квартал в границах ул. Промышленная - ул.   </w:t>
            </w:r>
            <w:r w:rsidR="00F317EA" w:rsidRPr="004A3D16">
              <w:rPr>
                <w:lang w:eastAsia="en-US"/>
              </w:rPr>
              <w:t>Громовой -</w:t>
            </w:r>
            <w:r w:rsidRPr="004A3D16">
              <w:rPr>
                <w:lang w:eastAsia="en-US"/>
              </w:rPr>
              <w:t xml:space="preserve"> ул. Пролетарская – ул. Доры Кваш</w:t>
            </w:r>
          </w:p>
        </w:tc>
        <w:tc>
          <w:tcPr>
            <w:tcW w:w="1211" w:type="dxa"/>
            <w:tcBorders>
              <w:top w:val="single" w:sz="4" w:space="0" w:color="000000"/>
              <w:left w:val="single" w:sz="4" w:space="0" w:color="000000"/>
              <w:bottom w:val="single" w:sz="4" w:space="0" w:color="000000"/>
              <w:right w:val="single" w:sz="4" w:space="0" w:color="000000"/>
            </w:tcBorders>
            <w:hideMark/>
          </w:tcPr>
          <w:p w14:paraId="365F5FD5" w14:textId="77777777" w:rsidR="002F0D52" w:rsidRPr="004A3D16" w:rsidRDefault="002F0D52" w:rsidP="004A3D16">
            <w:pPr>
              <w:spacing w:line="276" w:lineRule="auto"/>
              <w:jc w:val="center"/>
              <w:rPr>
                <w:lang w:eastAsia="en-US"/>
              </w:rPr>
            </w:pPr>
            <w:r w:rsidRPr="004A3D16">
              <w:rPr>
                <w:lang w:eastAsia="en-US"/>
              </w:rPr>
              <w:t>хорошее</w:t>
            </w:r>
          </w:p>
        </w:tc>
        <w:tc>
          <w:tcPr>
            <w:tcW w:w="1090" w:type="dxa"/>
            <w:tcBorders>
              <w:top w:val="single" w:sz="4" w:space="0" w:color="000000"/>
              <w:left w:val="single" w:sz="4" w:space="0" w:color="000000"/>
              <w:bottom w:val="single" w:sz="4" w:space="0" w:color="000000"/>
              <w:right w:val="single" w:sz="4" w:space="0" w:color="000000"/>
            </w:tcBorders>
            <w:hideMark/>
          </w:tcPr>
          <w:p w14:paraId="03EC3ABC" w14:textId="77777777" w:rsidR="002F0D52" w:rsidRPr="004A3D16" w:rsidRDefault="002F0D52" w:rsidP="004A3D16">
            <w:pPr>
              <w:spacing w:line="276" w:lineRule="auto"/>
              <w:jc w:val="center"/>
              <w:rPr>
                <w:lang w:eastAsia="en-US"/>
              </w:rPr>
            </w:pPr>
            <w:r w:rsidRPr="004A3D16">
              <w:rPr>
                <w:lang w:eastAsia="en-US"/>
              </w:rPr>
              <w:t>250</w:t>
            </w:r>
          </w:p>
        </w:tc>
      </w:tr>
      <w:tr w:rsidR="002F0D52" w:rsidRPr="004A3D16" w14:paraId="04B9DC0A" w14:textId="77777777" w:rsidTr="00E9361A">
        <w:tc>
          <w:tcPr>
            <w:tcW w:w="523" w:type="dxa"/>
            <w:tcBorders>
              <w:top w:val="single" w:sz="4" w:space="0" w:color="000000"/>
              <w:left w:val="single" w:sz="4" w:space="0" w:color="000000"/>
              <w:bottom w:val="single" w:sz="4" w:space="0" w:color="000000"/>
              <w:right w:val="single" w:sz="4" w:space="0" w:color="000000"/>
            </w:tcBorders>
          </w:tcPr>
          <w:p w14:paraId="4BF02486"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56B60032"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1F325E00"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50" w:type="dxa"/>
            <w:tcBorders>
              <w:top w:val="single" w:sz="4" w:space="0" w:color="000000"/>
              <w:left w:val="single" w:sz="4" w:space="0" w:color="000000"/>
              <w:bottom w:val="single" w:sz="4" w:space="0" w:color="000000"/>
              <w:right w:val="single" w:sz="4" w:space="0" w:color="000000"/>
            </w:tcBorders>
            <w:hideMark/>
          </w:tcPr>
          <w:p w14:paraId="6A4CE5B0" w14:textId="77777777" w:rsidR="002F0D52" w:rsidRPr="004A3D16" w:rsidRDefault="002F0D52" w:rsidP="004A3D16">
            <w:pPr>
              <w:spacing w:line="276" w:lineRule="auto"/>
              <w:jc w:val="center"/>
              <w:rPr>
                <w:lang w:eastAsia="en-US"/>
              </w:rPr>
            </w:pPr>
            <w:r w:rsidRPr="004A3D16">
              <w:rPr>
                <w:lang w:eastAsia="en-US"/>
              </w:rPr>
              <w:t>Жилой квартал в мкр. Полюс</w:t>
            </w:r>
          </w:p>
        </w:tc>
        <w:tc>
          <w:tcPr>
            <w:tcW w:w="1211" w:type="dxa"/>
            <w:tcBorders>
              <w:top w:val="single" w:sz="4" w:space="0" w:color="000000"/>
              <w:left w:val="single" w:sz="4" w:space="0" w:color="000000"/>
              <w:bottom w:val="single" w:sz="4" w:space="0" w:color="000000"/>
              <w:right w:val="single" w:sz="4" w:space="0" w:color="000000"/>
            </w:tcBorders>
            <w:hideMark/>
          </w:tcPr>
          <w:p w14:paraId="231479EA" w14:textId="77777777" w:rsidR="002F0D52" w:rsidRPr="004A3D16" w:rsidRDefault="002F0D52" w:rsidP="004A3D16">
            <w:pPr>
              <w:spacing w:line="276" w:lineRule="auto"/>
              <w:jc w:val="center"/>
              <w:rPr>
                <w:lang w:eastAsia="en-US"/>
              </w:rPr>
            </w:pPr>
            <w:r w:rsidRPr="004A3D16">
              <w:rPr>
                <w:lang w:eastAsia="en-US"/>
              </w:rPr>
              <w:t>удовлетворительное</w:t>
            </w:r>
          </w:p>
        </w:tc>
        <w:tc>
          <w:tcPr>
            <w:tcW w:w="1090" w:type="dxa"/>
            <w:tcBorders>
              <w:top w:val="single" w:sz="4" w:space="0" w:color="000000"/>
              <w:left w:val="single" w:sz="4" w:space="0" w:color="000000"/>
              <w:bottom w:val="single" w:sz="4" w:space="0" w:color="000000"/>
              <w:right w:val="single" w:sz="4" w:space="0" w:color="000000"/>
            </w:tcBorders>
            <w:hideMark/>
          </w:tcPr>
          <w:p w14:paraId="6395CBD7" w14:textId="77777777" w:rsidR="002F0D52" w:rsidRPr="004A3D16" w:rsidRDefault="002F0D52" w:rsidP="004A3D16">
            <w:pPr>
              <w:spacing w:line="276" w:lineRule="auto"/>
              <w:jc w:val="center"/>
              <w:rPr>
                <w:lang w:eastAsia="en-US"/>
              </w:rPr>
            </w:pPr>
            <w:r w:rsidRPr="004A3D16">
              <w:rPr>
                <w:lang w:eastAsia="en-US"/>
              </w:rPr>
              <w:t>421</w:t>
            </w:r>
          </w:p>
        </w:tc>
      </w:tr>
      <w:tr w:rsidR="002F0D52" w:rsidRPr="004A3D16" w14:paraId="34B8F7E1" w14:textId="77777777" w:rsidTr="00E9361A">
        <w:tc>
          <w:tcPr>
            <w:tcW w:w="523" w:type="dxa"/>
            <w:tcBorders>
              <w:top w:val="single" w:sz="4" w:space="0" w:color="000000"/>
              <w:left w:val="single" w:sz="4" w:space="0" w:color="000000"/>
              <w:bottom w:val="single" w:sz="4" w:space="0" w:color="000000"/>
              <w:right w:val="single" w:sz="4" w:space="0" w:color="000000"/>
            </w:tcBorders>
          </w:tcPr>
          <w:p w14:paraId="693B1272" w14:textId="77777777" w:rsidR="002F0D52" w:rsidRPr="004A3D16" w:rsidRDefault="002F0D52" w:rsidP="004A3D16">
            <w:pPr>
              <w:pStyle w:val="a3"/>
              <w:numPr>
                <w:ilvl w:val="1"/>
                <w:numId w:val="13"/>
              </w:numPr>
              <w:spacing w:line="276" w:lineRule="auto"/>
              <w:ind w:left="0" w:firstLine="0"/>
              <w:jc w:val="center"/>
              <w:rPr>
                <w:lang w:eastAsia="en-US"/>
              </w:rPr>
            </w:pPr>
          </w:p>
        </w:tc>
        <w:tc>
          <w:tcPr>
            <w:tcW w:w="2680" w:type="dxa"/>
            <w:tcBorders>
              <w:top w:val="single" w:sz="4" w:space="0" w:color="000000"/>
              <w:left w:val="single" w:sz="4" w:space="0" w:color="000000"/>
              <w:bottom w:val="single" w:sz="4" w:space="0" w:color="000000"/>
              <w:right w:val="single" w:sz="4" w:space="0" w:color="000000"/>
            </w:tcBorders>
            <w:hideMark/>
          </w:tcPr>
          <w:p w14:paraId="1A3F7CB4" w14:textId="77777777" w:rsidR="002F0D52" w:rsidRPr="004A3D16" w:rsidRDefault="002F0D52" w:rsidP="004A3D16">
            <w:pPr>
              <w:spacing w:line="276" w:lineRule="auto"/>
              <w:ind w:left="33"/>
              <w:rPr>
                <w:lang w:eastAsia="en-US"/>
              </w:rPr>
            </w:pPr>
            <w:r w:rsidRPr="004A3D16">
              <w:rPr>
                <w:lang w:eastAsia="en-US"/>
              </w:rPr>
              <w:t>Жилые дома</w:t>
            </w:r>
          </w:p>
        </w:tc>
        <w:tc>
          <w:tcPr>
            <w:tcW w:w="1510" w:type="dxa"/>
            <w:tcBorders>
              <w:top w:val="single" w:sz="4" w:space="0" w:color="000000"/>
              <w:left w:val="single" w:sz="4" w:space="0" w:color="000000"/>
              <w:bottom w:val="single" w:sz="4" w:space="0" w:color="000000"/>
              <w:right w:val="single" w:sz="4" w:space="0" w:color="000000"/>
            </w:tcBorders>
            <w:hideMark/>
          </w:tcPr>
          <w:p w14:paraId="109FBE57"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 / асфальтное</w:t>
            </w:r>
          </w:p>
        </w:tc>
        <w:tc>
          <w:tcPr>
            <w:tcW w:w="2450" w:type="dxa"/>
            <w:tcBorders>
              <w:top w:val="single" w:sz="4" w:space="0" w:color="000000"/>
              <w:left w:val="single" w:sz="4" w:space="0" w:color="000000"/>
              <w:bottom w:val="single" w:sz="4" w:space="0" w:color="000000"/>
              <w:right w:val="single" w:sz="4" w:space="0" w:color="000000"/>
            </w:tcBorders>
            <w:hideMark/>
          </w:tcPr>
          <w:p w14:paraId="5B55C4E1" w14:textId="790CD7A6" w:rsidR="002F0D52" w:rsidRPr="004A3D16" w:rsidRDefault="002F0D52" w:rsidP="004A3D16">
            <w:pPr>
              <w:spacing w:line="276" w:lineRule="auto"/>
              <w:jc w:val="center"/>
              <w:rPr>
                <w:lang w:eastAsia="en-US"/>
              </w:rPr>
            </w:pPr>
            <w:r w:rsidRPr="004A3D16">
              <w:rPr>
                <w:lang w:eastAsia="en-US"/>
              </w:rPr>
              <w:t>Ул. Ленина, 4, 4А, 6, 8, 10, 14</w:t>
            </w:r>
          </w:p>
        </w:tc>
        <w:tc>
          <w:tcPr>
            <w:tcW w:w="1211" w:type="dxa"/>
            <w:tcBorders>
              <w:top w:val="single" w:sz="4" w:space="0" w:color="000000"/>
              <w:left w:val="single" w:sz="4" w:space="0" w:color="000000"/>
              <w:bottom w:val="single" w:sz="4" w:space="0" w:color="000000"/>
              <w:right w:val="single" w:sz="4" w:space="0" w:color="000000"/>
            </w:tcBorders>
            <w:hideMark/>
          </w:tcPr>
          <w:p w14:paraId="046ECB33" w14:textId="77777777" w:rsidR="002F0D52" w:rsidRPr="004A3D16" w:rsidRDefault="002F0D52" w:rsidP="004A3D16">
            <w:pPr>
              <w:spacing w:line="276" w:lineRule="auto"/>
              <w:jc w:val="center"/>
              <w:rPr>
                <w:lang w:eastAsia="en-US"/>
              </w:rPr>
            </w:pPr>
            <w:r w:rsidRPr="004A3D16">
              <w:rPr>
                <w:lang w:eastAsia="en-US"/>
              </w:rPr>
              <w:t>хорошее</w:t>
            </w:r>
          </w:p>
        </w:tc>
        <w:tc>
          <w:tcPr>
            <w:tcW w:w="1090" w:type="dxa"/>
            <w:tcBorders>
              <w:top w:val="single" w:sz="4" w:space="0" w:color="000000"/>
              <w:left w:val="single" w:sz="4" w:space="0" w:color="000000"/>
              <w:bottom w:val="single" w:sz="4" w:space="0" w:color="000000"/>
              <w:right w:val="single" w:sz="4" w:space="0" w:color="000000"/>
            </w:tcBorders>
            <w:hideMark/>
          </w:tcPr>
          <w:p w14:paraId="297626BD" w14:textId="77777777" w:rsidR="002F0D52" w:rsidRPr="004A3D16" w:rsidRDefault="002F0D52" w:rsidP="004A3D16">
            <w:pPr>
              <w:spacing w:line="276" w:lineRule="auto"/>
              <w:jc w:val="center"/>
              <w:rPr>
                <w:lang w:eastAsia="en-US"/>
              </w:rPr>
            </w:pPr>
            <w:r w:rsidRPr="004A3D16">
              <w:rPr>
                <w:lang w:eastAsia="en-US"/>
              </w:rPr>
              <w:t>107</w:t>
            </w:r>
          </w:p>
        </w:tc>
      </w:tr>
      <w:tr w:rsidR="002F0D52" w:rsidRPr="004A3D16" w14:paraId="658F2900" w14:textId="77777777" w:rsidTr="00E9361A">
        <w:tc>
          <w:tcPr>
            <w:tcW w:w="8374" w:type="dxa"/>
            <w:gridSpan w:val="5"/>
            <w:tcBorders>
              <w:top w:val="single" w:sz="4" w:space="0" w:color="000000"/>
              <w:left w:val="single" w:sz="4" w:space="0" w:color="000000"/>
              <w:bottom w:val="single" w:sz="4" w:space="0" w:color="000000"/>
              <w:right w:val="single" w:sz="4" w:space="0" w:color="000000"/>
            </w:tcBorders>
            <w:hideMark/>
          </w:tcPr>
          <w:p w14:paraId="370A36B3" w14:textId="77777777" w:rsidR="002F0D52" w:rsidRPr="004A3D16" w:rsidRDefault="002F0D52" w:rsidP="004A3D16">
            <w:pPr>
              <w:spacing w:line="276" w:lineRule="auto"/>
              <w:jc w:val="center"/>
              <w:rPr>
                <w:lang w:eastAsia="en-US"/>
              </w:rPr>
            </w:pPr>
            <w:r w:rsidRPr="004A3D16">
              <w:rPr>
                <w:lang w:eastAsia="en-US"/>
              </w:rPr>
              <w:t>Итого:</w:t>
            </w:r>
          </w:p>
        </w:tc>
        <w:tc>
          <w:tcPr>
            <w:tcW w:w="1090" w:type="dxa"/>
            <w:tcBorders>
              <w:top w:val="single" w:sz="4" w:space="0" w:color="000000"/>
              <w:left w:val="single" w:sz="4" w:space="0" w:color="000000"/>
              <w:bottom w:val="single" w:sz="4" w:space="0" w:color="000000"/>
              <w:right w:val="single" w:sz="4" w:space="0" w:color="000000"/>
            </w:tcBorders>
            <w:hideMark/>
          </w:tcPr>
          <w:p w14:paraId="1DE14134" w14:textId="77777777" w:rsidR="002F0D52" w:rsidRPr="004A3D16" w:rsidRDefault="002F0D52" w:rsidP="004A3D16">
            <w:pPr>
              <w:spacing w:line="276" w:lineRule="auto"/>
              <w:jc w:val="center"/>
              <w:rPr>
                <w:lang w:eastAsia="en-US"/>
              </w:rPr>
            </w:pPr>
            <w:r w:rsidRPr="004A3D16">
              <w:rPr>
                <w:lang w:eastAsia="en-US"/>
              </w:rPr>
              <w:t>1534</w:t>
            </w:r>
          </w:p>
        </w:tc>
      </w:tr>
    </w:tbl>
    <w:p w14:paraId="17375859" w14:textId="77777777" w:rsidR="00E9361A" w:rsidRPr="004A3D16" w:rsidRDefault="00E9361A" w:rsidP="004A3D16">
      <w:pPr>
        <w:jc w:val="right"/>
      </w:pPr>
    </w:p>
    <w:p w14:paraId="1D13B4EA" w14:textId="5ED60775" w:rsidR="002F0D52" w:rsidRPr="004A3D16" w:rsidRDefault="002F0D52" w:rsidP="004A3D16">
      <w:pPr>
        <w:jc w:val="right"/>
      </w:pPr>
      <w:r w:rsidRPr="004A3D16">
        <w:t>Таблица 2.</w:t>
      </w:r>
      <w:r w:rsidR="005D5B88" w:rsidRPr="004A3D16">
        <w:t>6</w:t>
      </w:r>
      <w:r w:rsidRPr="004A3D16">
        <w:t>.5</w:t>
      </w:r>
    </w:p>
    <w:p w14:paraId="65D50D16" w14:textId="2830A90B" w:rsidR="002F0D52" w:rsidRPr="004A3D16" w:rsidRDefault="002F0D52" w:rsidP="004A3D16">
      <w:pPr>
        <w:jc w:val="both"/>
        <w:rPr>
          <w:i/>
          <w:iCs/>
        </w:rPr>
      </w:pPr>
      <w:r w:rsidRPr="004A3D16">
        <w:rPr>
          <w:i/>
          <w:iCs/>
        </w:rPr>
        <w:t>Сведения о количестве парковочных мест у объектов социального, культурного и бытового обслуживания</w:t>
      </w:r>
    </w:p>
    <w:tbl>
      <w:tblPr>
        <w:tblW w:w="52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6"/>
        <w:gridCol w:w="2494"/>
        <w:gridCol w:w="1200"/>
        <w:gridCol w:w="2479"/>
        <w:gridCol w:w="1814"/>
        <w:gridCol w:w="60"/>
        <w:gridCol w:w="1217"/>
        <w:gridCol w:w="59"/>
      </w:tblGrid>
      <w:tr w:rsidR="002F0D52" w:rsidRPr="004A3D16" w14:paraId="76421914" w14:textId="77777777" w:rsidTr="00A84C3A">
        <w:trPr>
          <w:gridAfter w:val="1"/>
          <w:wAfter w:w="58" w:type="dxa"/>
          <w:tblHeader/>
        </w:trPr>
        <w:tc>
          <w:tcPr>
            <w:tcW w:w="493" w:type="dxa"/>
            <w:tcBorders>
              <w:top w:val="single" w:sz="4" w:space="0" w:color="000000"/>
              <w:left w:val="single" w:sz="4" w:space="0" w:color="000000"/>
              <w:bottom w:val="single" w:sz="4" w:space="0" w:color="000000"/>
              <w:right w:val="single" w:sz="4" w:space="0" w:color="000000"/>
            </w:tcBorders>
            <w:vAlign w:val="center"/>
            <w:hideMark/>
          </w:tcPr>
          <w:p w14:paraId="23C3AF44" w14:textId="77777777" w:rsidR="002F0D52" w:rsidRPr="004A3D16" w:rsidRDefault="002F0D52" w:rsidP="004A3D16">
            <w:pPr>
              <w:spacing w:line="276" w:lineRule="auto"/>
              <w:ind w:left="-142" w:right="-108"/>
              <w:jc w:val="center"/>
              <w:rPr>
                <w:b/>
                <w:lang w:eastAsia="en-US"/>
              </w:rPr>
            </w:pPr>
            <w:r w:rsidRPr="004A3D16">
              <w:rPr>
                <w:b/>
                <w:lang w:eastAsia="en-US"/>
              </w:rPr>
              <w:t>№ п/п</w:t>
            </w:r>
          </w:p>
        </w:tc>
        <w:tc>
          <w:tcPr>
            <w:tcW w:w="2433" w:type="dxa"/>
            <w:tcBorders>
              <w:top w:val="single" w:sz="4" w:space="0" w:color="000000"/>
              <w:left w:val="single" w:sz="4" w:space="0" w:color="000000"/>
              <w:bottom w:val="single" w:sz="4" w:space="0" w:color="000000"/>
              <w:right w:val="single" w:sz="4" w:space="0" w:color="000000"/>
            </w:tcBorders>
            <w:vAlign w:val="center"/>
            <w:hideMark/>
          </w:tcPr>
          <w:p w14:paraId="2527851E" w14:textId="77777777" w:rsidR="002F0D52" w:rsidRPr="004A3D16" w:rsidRDefault="002F0D52" w:rsidP="004A3D16">
            <w:pPr>
              <w:spacing w:line="276" w:lineRule="auto"/>
              <w:jc w:val="center"/>
              <w:rPr>
                <w:b/>
                <w:lang w:eastAsia="en-US"/>
              </w:rPr>
            </w:pPr>
            <w:r w:rsidRPr="004A3D16">
              <w:rPr>
                <w:b/>
                <w:lang w:eastAsia="en-US"/>
              </w:rPr>
              <w:t>Парковка (назначение)</w:t>
            </w:r>
          </w:p>
        </w:tc>
        <w:tc>
          <w:tcPr>
            <w:tcW w:w="1171" w:type="dxa"/>
            <w:tcBorders>
              <w:top w:val="single" w:sz="4" w:space="0" w:color="000000"/>
              <w:left w:val="single" w:sz="4" w:space="0" w:color="000000"/>
              <w:bottom w:val="single" w:sz="4" w:space="0" w:color="000000"/>
              <w:right w:val="single" w:sz="4" w:space="0" w:color="000000"/>
            </w:tcBorders>
            <w:vAlign w:val="center"/>
            <w:hideMark/>
          </w:tcPr>
          <w:p w14:paraId="782A9953" w14:textId="77777777" w:rsidR="002F0D52" w:rsidRPr="004A3D16" w:rsidRDefault="002F0D52" w:rsidP="004A3D16">
            <w:pPr>
              <w:spacing w:line="276" w:lineRule="auto"/>
              <w:ind w:left="-108" w:right="-108"/>
              <w:jc w:val="center"/>
              <w:rPr>
                <w:b/>
                <w:lang w:eastAsia="en-US"/>
              </w:rPr>
            </w:pPr>
            <w:r w:rsidRPr="004A3D16">
              <w:rPr>
                <w:b/>
                <w:lang w:eastAsia="en-US"/>
              </w:rPr>
              <w:t>Вид покрытия</w:t>
            </w:r>
          </w:p>
        </w:tc>
        <w:tc>
          <w:tcPr>
            <w:tcW w:w="2419" w:type="dxa"/>
            <w:tcBorders>
              <w:top w:val="single" w:sz="4" w:space="0" w:color="000000"/>
              <w:left w:val="single" w:sz="4" w:space="0" w:color="000000"/>
              <w:bottom w:val="single" w:sz="4" w:space="0" w:color="000000"/>
              <w:right w:val="single" w:sz="4" w:space="0" w:color="000000"/>
            </w:tcBorders>
            <w:vAlign w:val="center"/>
            <w:hideMark/>
          </w:tcPr>
          <w:p w14:paraId="154905A8" w14:textId="77777777" w:rsidR="002F0D52" w:rsidRPr="004A3D16" w:rsidRDefault="002F0D52" w:rsidP="004A3D16">
            <w:pPr>
              <w:spacing w:line="276" w:lineRule="auto"/>
              <w:jc w:val="center"/>
              <w:rPr>
                <w:b/>
                <w:lang w:eastAsia="en-US"/>
              </w:rPr>
            </w:pPr>
            <w:r w:rsidRPr="004A3D16">
              <w:rPr>
                <w:b/>
                <w:lang w:eastAsia="en-US"/>
              </w:rPr>
              <w:t>Адрес</w:t>
            </w:r>
          </w:p>
        </w:tc>
        <w:tc>
          <w:tcPr>
            <w:tcW w:w="1770" w:type="dxa"/>
            <w:tcBorders>
              <w:top w:val="single" w:sz="4" w:space="0" w:color="000000"/>
              <w:left w:val="single" w:sz="4" w:space="0" w:color="000000"/>
              <w:bottom w:val="single" w:sz="4" w:space="0" w:color="000000"/>
              <w:right w:val="single" w:sz="4" w:space="0" w:color="000000"/>
            </w:tcBorders>
            <w:vAlign w:val="center"/>
            <w:hideMark/>
          </w:tcPr>
          <w:p w14:paraId="2D6AC54A" w14:textId="77777777" w:rsidR="002F0D52" w:rsidRPr="004A3D16" w:rsidRDefault="002F0D52" w:rsidP="004A3D16">
            <w:pPr>
              <w:spacing w:line="276" w:lineRule="auto"/>
              <w:ind w:right="-108" w:hanging="108"/>
              <w:jc w:val="center"/>
              <w:rPr>
                <w:b/>
                <w:lang w:eastAsia="en-US"/>
              </w:rPr>
            </w:pPr>
            <w:r w:rsidRPr="004A3D16">
              <w:rPr>
                <w:b/>
                <w:lang w:eastAsia="en-US"/>
              </w:rPr>
              <w:t>Состояние</w:t>
            </w:r>
          </w:p>
        </w:tc>
        <w:tc>
          <w:tcPr>
            <w:tcW w:w="1246" w:type="dxa"/>
            <w:gridSpan w:val="2"/>
            <w:tcBorders>
              <w:top w:val="single" w:sz="4" w:space="0" w:color="000000"/>
              <w:left w:val="single" w:sz="4" w:space="0" w:color="000000"/>
              <w:bottom w:val="single" w:sz="4" w:space="0" w:color="000000"/>
              <w:right w:val="single" w:sz="4" w:space="0" w:color="000000"/>
            </w:tcBorders>
            <w:vAlign w:val="center"/>
            <w:hideMark/>
          </w:tcPr>
          <w:p w14:paraId="741F77C1" w14:textId="2A76A4FA" w:rsidR="002F0D52" w:rsidRPr="004A3D16" w:rsidRDefault="002F0D52" w:rsidP="004A3D16">
            <w:pPr>
              <w:spacing w:line="276" w:lineRule="auto"/>
              <w:jc w:val="center"/>
              <w:rPr>
                <w:b/>
                <w:lang w:eastAsia="en-US"/>
              </w:rPr>
            </w:pPr>
            <w:r w:rsidRPr="004A3D16">
              <w:rPr>
                <w:b/>
                <w:lang w:eastAsia="en-US"/>
              </w:rPr>
              <w:t>Ориентировочное количест</w:t>
            </w:r>
            <w:r w:rsidR="00F43D63" w:rsidRPr="004A3D16">
              <w:rPr>
                <w:b/>
                <w:lang w:eastAsia="en-US"/>
              </w:rPr>
              <w:t>в</w:t>
            </w:r>
            <w:r w:rsidRPr="004A3D16">
              <w:rPr>
                <w:b/>
                <w:lang w:eastAsia="en-US"/>
              </w:rPr>
              <w:t>о мест</w:t>
            </w:r>
          </w:p>
        </w:tc>
      </w:tr>
      <w:tr w:rsidR="002F0D52" w:rsidRPr="004A3D16" w14:paraId="26DDD177" w14:textId="77777777" w:rsidTr="00A84C3A">
        <w:trPr>
          <w:gridAfter w:val="1"/>
          <w:wAfter w:w="58" w:type="dxa"/>
          <w:tblHeader/>
        </w:trPr>
        <w:tc>
          <w:tcPr>
            <w:tcW w:w="493" w:type="dxa"/>
            <w:tcBorders>
              <w:top w:val="single" w:sz="4" w:space="0" w:color="000000"/>
              <w:left w:val="single" w:sz="4" w:space="0" w:color="000000"/>
              <w:bottom w:val="single" w:sz="4" w:space="0" w:color="000000"/>
              <w:right w:val="single" w:sz="4" w:space="0" w:color="000000"/>
            </w:tcBorders>
            <w:hideMark/>
          </w:tcPr>
          <w:p w14:paraId="60C8F8BE" w14:textId="77777777" w:rsidR="002F0D52" w:rsidRPr="004A3D16" w:rsidRDefault="002F0D52" w:rsidP="004A3D16">
            <w:pPr>
              <w:spacing w:line="276" w:lineRule="auto"/>
              <w:jc w:val="center"/>
              <w:rPr>
                <w:b/>
                <w:lang w:eastAsia="en-US"/>
              </w:rPr>
            </w:pPr>
            <w:r w:rsidRPr="004A3D16">
              <w:rPr>
                <w:b/>
                <w:lang w:eastAsia="en-US"/>
              </w:rPr>
              <w:t>1</w:t>
            </w:r>
          </w:p>
        </w:tc>
        <w:tc>
          <w:tcPr>
            <w:tcW w:w="2433" w:type="dxa"/>
            <w:tcBorders>
              <w:top w:val="single" w:sz="4" w:space="0" w:color="000000"/>
              <w:left w:val="single" w:sz="4" w:space="0" w:color="000000"/>
              <w:bottom w:val="single" w:sz="4" w:space="0" w:color="000000"/>
              <w:right w:val="single" w:sz="4" w:space="0" w:color="000000"/>
            </w:tcBorders>
            <w:hideMark/>
          </w:tcPr>
          <w:p w14:paraId="18FB8132" w14:textId="77777777" w:rsidR="002F0D52" w:rsidRPr="004A3D16" w:rsidRDefault="002F0D52" w:rsidP="004A3D16">
            <w:pPr>
              <w:spacing w:line="276" w:lineRule="auto"/>
              <w:jc w:val="center"/>
              <w:rPr>
                <w:b/>
                <w:lang w:eastAsia="en-US"/>
              </w:rPr>
            </w:pPr>
            <w:r w:rsidRPr="004A3D16">
              <w:rPr>
                <w:b/>
                <w:lang w:eastAsia="en-US"/>
              </w:rPr>
              <w:t>2</w:t>
            </w:r>
          </w:p>
        </w:tc>
        <w:tc>
          <w:tcPr>
            <w:tcW w:w="1171" w:type="dxa"/>
            <w:tcBorders>
              <w:top w:val="single" w:sz="4" w:space="0" w:color="000000"/>
              <w:left w:val="single" w:sz="4" w:space="0" w:color="000000"/>
              <w:bottom w:val="single" w:sz="4" w:space="0" w:color="000000"/>
              <w:right w:val="single" w:sz="4" w:space="0" w:color="000000"/>
            </w:tcBorders>
            <w:hideMark/>
          </w:tcPr>
          <w:p w14:paraId="03980B6C" w14:textId="77777777" w:rsidR="002F0D52" w:rsidRPr="004A3D16" w:rsidRDefault="002F0D52" w:rsidP="004A3D16">
            <w:pPr>
              <w:spacing w:line="276" w:lineRule="auto"/>
              <w:jc w:val="center"/>
              <w:rPr>
                <w:b/>
                <w:lang w:eastAsia="en-US"/>
              </w:rPr>
            </w:pPr>
            <w:r w:rsidRPr="004A3D16">
              <w:rPr>
                <w:b/>
                <w:lang w:eastAsia="en-US"/>
              </w:rPr>
              <w:t>3</w:t>
            </w:r>
          </w:p>
        </w:tc>
        <w:tc>
          <w:tcPr>
            <w:tcW w:w="2419" w:type="dxa"/>
            <w:tcBorders>
              <w:top w:val="single" w:sz="4" w:space="0" w:color="000000"/>
              <w:left w:val="single" w:sz="4" w:space="0" w:color="000000"/>
              <w:bottom w:val="single" w:sz="4" w:space="0" w:color="000000"/>
              <w:right w:val="single" w:sz="4" w:space="0" w:color="000000"/>
            </w:tcBorders>
            <w:hideMark/>
          </w:tcPr>
          <w:p w14:paraId="7AFAE0CF" w14:textId="77777777" w:rsidR="002F0D52" w:rsidRPr="004A3D16" w:rsidRDefault="002F0D52" w:rsidP="004A3D16">
            <w:pPr>
              <w:spacing w:line="276" w:lineRule="auto"/>
              <w:jc w:val="center"/>
              <w:rPr>
                <w:b/>
                <w:lang w:eastAsia="en-US"/>
              </w:rPr>
            </w:pPr>
            <w:r w:rsidRPr="004A3D16">
              <w:rPr>
                <w:b/>
                <w:lang w:eastAsia="en-US"/>
              </w:rPr>
              <w:t>24</w:t>
            </w:r>
          </w:p>
        </w:tc>
        <w:tc>
          <w:tcPr>
            <w:tcW w:w="1770" w:type="dxa"/>
            <w:tcBorders>
              <w:top w:val="single" w:sz="4" w:space="0" w:color="000000"/>
              <w:left w:val="single" w:sz="4" w:space="0" w:color="000000"/>
              <w:bottom w:val="single" w:sz="4" w:space="0" w:color="000000"/>
              <w:right w:val="single" w:sz="4" w:space="0" w:color="000000"/>
            </w:tcBorders>
            <w:hideMark/>
          </w:tcPr>
          <w:p w14:paraId="058F5658" w14:textId="77777777" w:rsidR="002F0D52" w:rsidRPr="004A3D16" w:rsidRDefault="002F0D52" w:rsidP="004A3D16">
            <w:pPr>
              <w:spacing w:line="276" w:lineRule="auto"/>
              <w:jc w:val="center"/>
              <w:rPr>
                <w:b/>
                <w:lang w:eastAsia="en-US"/>
              </w:rPr>
            </w:pPr>
            <w:r w:rsidRPr="004A3D16">
              <w:rPr>
                <w:b/>
                <w:lang w:eastAsia="en-US"/>
              </w:rPr>
              <w:t>5</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6F02C3B" w14:textId="77777777" w:rsidR="002F0D52" w:rsidRPr="004A3D16" w:rsidRDefault="002F0D52" w:rsidP="004A3D16">
            <w:pPr>
              <w:spacing w:line="276" w:lineRule="auto"/>
              <w:jc w:val="center"/>
              <w:rPr>
                <w:b/>
                <w:lang w:eastAsia="en-US"/>
              </w:rPr>
            </w:pPr>
            <w:r w:rsidRPr="004A3D16">
              <w:rPr>
                <w:b/>
                <w:lang w:eastAsia="en-US"/>
              </w:rPr>
              <w:t>6</w:t>
            </w:r>
          </w:p>
        </w:tc>
      </w:tr>
      <w:tr w:rsidR="002F0D52" w:rsidRPr="004A3D16" w14:paraId="6A2B400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6B989A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6E21007" w14:textId="77777777" w:rsidR="002F0D52" w:rsidRPr="004A3D16" w:rsidRDefault="002F0D52" w:rsidP="004A3D16">
            <w:pPr>
              <w:spacing w:line="276" w:lineRule="auto"/>
              <w:ind w:left="33"/>
              <w:rPr>
                <w:lang w:eastAsia="en-US"/>
              </w:rPr>
            </w:pPr>
            <w:r w:rsidRPr="004A3D16">
              <w:rPr>
                <w:lang w:eastAsia="en-US"/>
              </w:rPr>
              <w:t>Гостиница</w:t>
            </w:r>
          </w:p>
        </w:tc>
        <w:tc>
          <w:tcPr>
            <w:tcW w:w="1171" w:type="dxa"/>
            <w:tcBorders>
              <w:top w:val="single" w:sz="4" w:space="0" w:color="000000"/>
              <w:left w:val="single" w:sz="4" w:space="0" w:color="000000"/>
              <w:bottom w:val="single" w:sz="4" w:space="0" w:color="000000"/>
              <w:right w:val="single" w:sz="4" w:space="0" w:color="000000"/>
            </w:tcBorders>
            <w:hideMark/>
          </w:tcPr>
          <w:p w14:paraId="198D9FE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93C4612" w14:textId="77777777" w:rsidR="002F0D52" w:rsidRPr="004A3D16" w:rsidRDefault="002F0D52" w:rsidP="004A3D16">
            <w:pPr>
              <w:spacing w:line="276" w:lineRule="auto"/>
              <w:jc w:val="center"/>
              <w:rPr>
                <w:lang w:eastAsia="en-US"/>
              </w:rPr>
            </w:pPr>
            <w:r w:rsidRPr="004A3D16">
              <w:rPr>
                <w:lang w:eastAsia="en-US"/>
              </w:rPr>
              <w:t>Ул. Гастелло, 8</w:t>
            </w:r>
          </w:p>
        </w:tc>
        <w:tc>
          <w:tcPr>
            <w:tcW w:w="1770" w:type="dxa"/>
            <w:tcBorders>
              <w:top w:val="single" w:sz="4" w:space="0" w:color="000000"/>
              <w:left w:val="single" w:sz="4" w:space="0" w:color="000000"/>
              <w:bottom w:val="single" w:sz="4" w:space="0" w:color="000000"/>
              <w:right w:val="single" w:sz="4" w:space="0" w:color="000000"/>
            </w:tcBorders>
            <w:hideMark/>
          </w:tcPr>
          <w:p w14:paraId="4859029F" w14:textId="6F6C56DE"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9C65EB0"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62970A5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8435DC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B72497A" w14:textId="77777777" w:rsidR="002F0D52" w:rsidRPr="004A3D16" w:rsidRDefault="002F0D52" w:rsidP="004A3D16">
            <w:pPr>
              <w:spacing w:line="276" w:lineRule="auto"/>
              <w:ind w:left="33"/>
              <w:rPr>
                <w:lang w:eastAsia="en-US"/>
              </w:rPr>
            </w:pPr>
            <w:r w:rsidRPr="004A3D16">
              <w:rPr>
                <w:lang w:eastAsia="en-US"/>
              </w:rPr>
              <w:t>Магазин «Турист»</w:t>
            </w:r>
          </w:p>
        </w:tc>
        <w:tc>
          <w:tcPr>
            <w:tcW w:w="1171" w:type="dxa"/>
            <w:tcBorders>
              <w:top w:val="single" w:sz="4" w:space="0" w:color="000000"/>
              <w:left w:val="single" w:sz="4" w:space="0" w:color="000000"/>
              <w:bottom w:val="single" w:sz="4" w:space="0" w:color="000000"/>
              <w:right w:val="single" w:sz="4" w:space="0" w:color="000000"/>
            </w:tcBorders>
            <w:hideMark/>
          </w:tcPr>
          <w:p w14:paraId="1A79BC84"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B41DCB5" w14:textId="77777777" w:rsidR="002F0D52" w:rsidRPr="004A3D16" w:rsidRDefault="002F0D52" w:rsidP="004A3D16">
            <w:pPr>
              <w:spacing w:line="276" w:lineRule="auto"/>
              <w:jc w:val="center"/>
              <w:rPr>
                <w:lang w:eastAsia="en-US"/>
              </w:rPr>
            </w:pPr>
            <w:r w:rsidRPr="004A3D16">
              <w:rPr>
                <w:lang w:eastAsia="en-US"/>
              </w:rPr>
              <w:t>Ул. Ромашкина, 5</w:t>
            </w:r>
          </w:p>
        </w:tc>
        <w:tc>
          <w:tcPr>
            <w:tcW w:w="1770" w:type="dxa"/>
            <w:tcBorders>
              <w:top w:val="single" w:sz="4" w:space="0" w:color="000000"/>
              <w:left w:val="single" w:sz="4" w:space="0" w:color="000000"/>
              <w:bottom w:val="single" w:sz="4" w:space="0" w:color="000000"/>
              <w:right w:val="single" w:sz="4" w:space="0" w:color="000000"/>
            </w:tcBorders>
            <w:hideMark/>
          </w:tcPr>
          <w:p w14:paraId="38BCF3E8" w14:textId="79FDDE63"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3E5D130"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33351EA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7744E4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3EC9746" w14:textId="77777777" w:rsidR="002F0D52" w:rsidRPr="004A3D16" w:rsidRDefault="002F0D52" w:rsidP="004A3D16">
            <w:pPr>
              <w:spacing w:line="276" w:lineRule="auto"/>
              <w:ind w:left="33"/>
              <w:rPr>
                <w:lang w:eastAsia="en-US"/>
              </w:rPr>
            </w:pPr>
            <w:r w:rsidRPr="004A3D16">
              <w:rPr>
                <w:lang w:eastAsia="en-US"/>
              </w:rPr>
              <w:t>Аэропорт «Енисейск»</w:t>
            </w:r>
          </w:p>
        </w:tc>
        <w:tc>
          <w:tcPr>
            <w:tcW w:w="1171" w:type="dxa"/>
            <w:tcBorders>
              <w:top w:val="single" w:sz="4" w:space="0" w:color="000000"/>
              <w:left w:val="single" w:sz="4" w:space="0" w:color="000000"/>
              <w:bottom w:val="single" w:sz="4" w:space="0" w:color="000000"/>
              <w:right w:val="single" w:sz="4" w:space="0" w:color="000000"/>
            </w:tcBorders>
            <w:hideMark/>
          </w:tcPr>
          <w:p w14:paraId="46740DDA"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6D445197" w14:textId="77777777" w:rsidR="002F0D52" w:rsidRPr="004A3D16" w:rsidRDefault="002F0D52" w:rsidP="004A3D16">
            <w:pPr>
              <w:spacing w:line="276" w:lineRule="auto"/>
              <w:jc w:val="center"/>
              <w:rPr>
                <w:lang w:eastAsia="en-US"/>
              </w:rPr>
            </w:pPr>
            <w:r w:rsidRPr="004A3D16">
              <w:rPr>
                <w:lang w:eastAsia="en-US"/>
              </w:rPr>
              <w:t>Ул. Ромашкина, 14</w:t>
            </w:r>
          </w:p>
        </w:tc>
        <w:tc>
          <w:tcPr>
            <w:tcW w:w="1770" w:type="dxa"/>
            <w:tcBorders>
              <w:top w:val="single" w:sz="4" w:space="0" w:color="000000"/>
              <w:left w:val="single" w:sz="4" w:space="0" w:color="000000"/>
              <w:bottom w:val="single" w:sz="4" w:space="0" w:color="000000"/>
              <w:right w:val="single" w:sz="4" w:space="0" w:color="000000"/>
            </w:tcBorders>
            <w:hideMark/>
          </w:tcPr>
          <w:p w14:paraId="70FAEF2F" w14:textId="6A28123B"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5B6DC7A" w14:textId="77777777" w:rsidR="002F0D52" w:rsidRPr="004A3D16" w:rsidRDefault="002F0D52" w:rsidP="004A3D16">
            <w:pPr>
              <w:spacing w:line="276" w:lineRule="auto"/>
              <w:jc w:val="center"/>
              <w:rPr>
                <w:lang w:eastAsia="en-US"/>
              </w:rPr>
            </w:pPr>
            <w:r w:rsidRPr="004A3D16">
              <w:rPr>
                <w:lang w:eastAsia="en-US"/>
              </w:rPr>
              <w:t>18</w:t>
            </w:r>
          </w:p>
        </w:tc>
      </w:tr>
      <w:tr w:rsidR="002F0D52" w:rsidRPr="004A3D16" w14:paraId="13A198E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7E5701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80AF003" w14:textId="77777777" w:rsidR="002F0D52" w:rsidRPr="004A3D16" w:rsidRDefault="002F0D52" w:rsidP="004A3D16">
            <w:pPr>
              <w:spacing w:line="276" w:lineRule="auto"/>
              <w:ind w:left="33"/>
              <w:rPr>
                <w:lang w:eastAsia="en-US"/>
              </w:rPr>
            </w:pPr>
            <w:r w:rsidRPr="004A3D16">
              <w:rPr>
                <w:lang w:eastAsia="en-US"/>
              </w:rPr>
              <w:t>Баня</w:t>
            </w:r>
          </w:p>
        </w:tc>
        <w:tc>
          <w:tcPr>
            <w:tcW w:w="1171" w:type="dxa"/>
            <w:tcBorders>
              <w:top w:val="single" w:sz="4" w:space="0" w:color="000000"/>
              <w:left w:val="single" w:sz="4" w:space="0" w:color="000000"/>
              <w:bottom w:val="single" w:sz="4" w:space="0" w:color="000000"/>
              <w:right w:val="single" w:sz="4" w:space="0" w:color="000000"/>
            </w:tcBorders>
            <w:hideMark/>
          </w:tcPr>
          <w:p w14:paraId="36A67703"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B30725A" w14:textId="77777777" w:rsidR="002F0D52" w:rsidRPr="004A3D16" w:rsidRDefault="002F0D52" w:rsidP="004A3D16">
            <w:pPr>
              <w:spacing w:line="276" w:lineRule="auto"/>
              <w:jc w:val="center"/>
              <w:rPr>
                <w:lang w:eastAsia="en-US"/>
              </w:rPr>
            </w:pPr>
            <w:r w:rsidRPr="004A3D16">
              <w:rPr>
                <w:lang w:eastAsia="en-US"/>
              </w:rPr>
              <w:t>Ул. Ромашкина, 2</w:t>
            </w:r>
          </w:p>
        </w:tc>
        <w:tc>
          <w:tcPr>
            <w:tcW w:w="1770" w:type="dxa"/>
            <w:tcBorders>
              <w:top w:val="single" w:sz="4" w:space="0" w:color="000000"/>
              <w:left w:val="single" w:sz="4" w:space="0" w:color="000000"/>
              <w:bottom w:val="single" w:sz="4" w:space="0" w:color="000000"/>
              <w:right w:val="single" w:sz="4" w:space="0" w:color="000000"/>
            </w:tcBorders>
            <w:hideMark/>
          </w:tcPr>
          <w:p w14:paraId="7C9FAC60" w14:textId="086BCDA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4A4DC3C"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2D2D80A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9749F9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A1BB92D" w14:textId="77777777" w:rsidR="002F0D52" w:rsidRPr="004A3D16" w:rsidRDefault="002F0D52" w:rsidP="004A3D16">
            <w:pPr>
              <w:spacing w:line="276" w:lineRule="auto"/>
              <w:ind w:left="33"/>
              <w:jc w:val="both"/>
              <w:rPr>
                <w:lang w:eastAsia="en-US"/>
              </w:rPr>
            </w:pPr>
            <w:r w:rsidRPr="004A3D16">
              <w:rPr>
                <w:lang w:eastAsia="en-US"/>
              </w:rPr>
              <w:t>Сквер (около аэропорта)</w:t>
            </w:r>
          </w:p>
        </w:tc>
        <w:tc>
          <w:tcPr>
            <w:tcW w:w="1171" w:type="dxa"/>
            <w:tcBorders>
              <w:top w:val="single" w:sz="4" w:space="0" w:color="000000"/>
              <w:left w:val="single" w:sz="4" w:space="0" w:color="000000"/>
              <w:bottom w:val="single" w:sz="4" w:space="0" w:color="000000"/>
              <w:right w:val="single" w:sz="4" w:space="0" w:color="000000"/>
            </w:tcBorders>
            <w:hideMark/>
          </w:tcPr>
          <w:p w14:paraId="249BD235"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8DC1373" w14:textId="77777777" w:rsidR="002F0D52" w:rsidRPr="004A3D16" w:rsidRDefault="002F0D52" w:rsidP="004A3D16">
            <w:pPr>
              <w:spacing w:line="276" w:lineRule="auto"/>
              <w:jc w:val="center"/>
              <w:rPr>
                <w:lang w:eastAsia="en-US"/>
              </w:rPr>
            </w:pPr>
            <w:r w:rsidRPr="004A3D16">
              <w:rPr>
                <w:lang w:eastAsia="en-US"/>
              </w:rPr>
              <w:t>Ул. Ромашкина, 18</w:t>
            </w:r>
          </w:p>
        </w:tc>
        <w:tc>
          <w:tcPr>
            <w:tcW w:w="1770" w:type="dxa"/>
            <w:tcBorders>
              <w:top w:val="single" w:sz="4" w:space="0" w:color="000000"/>
              <w:left w:val="single" w:sz="4" w:space="0" w:color="000000"/>
              <w:bottom w:val="single" w:sz="4" w:space="0" w:color="000000"/>
              <w:right w:val="single" w:sz="4" w:space="0" w:color="000000"/>
            </w:tcBorders>
            <w:hideMark/>
          </w:tcPr>
          <w:p w14:paraId="7DE2CE3B"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10EBB21" w14:textId="77777777" w:rsidR="002F0D52" w:rsidRPr="004A3D16" w:rsidRDefault="002F0D52" w:rsidP="004A3D16">
            <w:pPr>
              <w:spacing w:line="276" w:lineRule="auto"/>
              <w:jc w:val="center"/>
              <w:rPr>
                <w:lang w:eastAsia="en-US"/>
              </w:rPr>
            </w:pPr>
            <w:r w:rsidRPr="004A3D16">
              <w:rPr>
                <w:lang w:eastAsia="en-US"/>
              </w:rPr>
              <w:t>24</w:t>
            </w:r>
          </w:p>
        </w:tc>
      </w:tr>
      <w:tr w:rsidR="002F0D52" w:rsidRPr="004A3D16" w14:paraId="6E754A4A"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5AE8D0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465D1AC" w14:textId="77777777" w:rsidR="002F0D52" w:rsidRPr="004A3D16" w:rsidRDefault="002F0D52" w:rsidP="004A3D16">
            <w:pPr>
              <w:spacing w:line="276" w:lineRule="auto"/>
              <w:ind w:left="33"/>
              <w:jc w:val="both"/>
              <w:rPr>
                <w:lang w:eastAsia="en-US"/>
              </w:rPr>
            </w:pPr>
            <w:r w:rsidRPr="004A3D16">
              <w:rPr>
                <w:lang w:eastAsia="en-US"/>
              </w:rPr>
              <w:t>Автомобильные грузоперевозки Энергия</w:t>
            </w:r>
          </w:p>
        </w:tc>
        <w:tc>
          <w:tcPr>
            <w:tcW w:w="1171" w:type="dxa"/>
            <w:tcBorders>
              <w:top w:val="single" w:sz="4" w:space="0" w:color="000000"/>
              <w:left w:val="single" w:sz="4" w:space="0" w:color="000000"/>
              <w:bottom w:val="single" w:sz="4" w:space="0" w:color="000000"/>
              <w:right w:val="single" w:sz="4" w:space="0" w:color="000000"/>
            </w:tcBorders>
            <w:hideMark/>
          </w:tcPr>
          <w:p w14:paraId="6129A09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5023997" w14:textId="6ED79162" w:rsidR="002F0D52" w:rsidRPr="004A3D16" w:rsidRDefault="002F0D52" w:rsidP="004A3D16">
            <w:pPr>
              <w:spacing w:line="276" w:lineRule="auto"/>
              <w:jc w:val="center"/>
              <w:rPr>
                <w:lang w:eastAsia="en-US"/>
              </w:rPr>
            </w:pPr>
            <w:r w:rsidRPr="004A3D16">
              <w:rPr>
                <w:lang w:eastAsia="en-US"/>
              </w:rPr>
              <w:t>Ул. Чкалова, зд</w:t>
            </w:r>
            <w:r w:rsidR="00913E79" w:rsidRPr="004A3D16">
              <w:rPr>
                <w:lang w:eastAsia="en-US"/>
              </w:rPr>
              <w:t xml:space="preserve">. </w:t>
            </w:r>
            <w:r w:rsidRPr="004A3D16">
              <w:rPr>
                <w:lang w:eastAsia="en-US"/>
              </w:rPr>
              <w:t>4А</w:t>
            </w:r>
          </w:p>
        </w:tc>
        <w:tc>
          <w:tcPr>
            <w:tcW w:w="1770" w:type="dxa"/>
            <w:tcBorders>
              <w:top w:val="single" w:sz="4" w:space="0" w:color="000000"/>
              <w:left w:val="single" w:sz="4" w:space="0" w:color="000000"/>
              <w:bottom w:val="single" w:sz="4" w:space="0" w:color="000000"/>
              <w:right w:val="single" w:sz="4" w:space="0" w:color="000000"/>
            </w:tcBorders>
            <w:hideMark/>
          </w:tcPr>
          <w:p w14:paraId="116817F2" w14:textId="619ADDB8"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16B5A55" w14:textId="77777777" w:rsidR="002F0D52" w:rsidRPr="004A3D16" w:rsidRDefault="002F0D52" w:rsidP="004A3D16">
            <w:pPr>
              <w:spacing w:line="276" w:lineRule="auto"/>
              <w:jc w:val="center"/>
              <w:rPr>
                <w:lang w:eastAsia="en-US"/>
              </w:rPr>
            </w:pPr>
            <w:r w:rsidRPr="004A3D16">
              <w:rPr>
                <w:lang w:eastAsia="en-US"/>
              </w:rPr>
              <w:t>11</w:t>
            </w:r>
          </w:p>
        </w:tc>
      </w:tr>
      <w:tr w:rsidR="002F0D52" w:rsidRPr="004A3D16" w14:paraId="4DF5C8AE" w14:textId="77777777" w:rsidTr="00A84C3A">
        <w:trPr>
          <w:gridAfter w:val="1"/>
          <w:wAfter w:w="58" w:type="dxa"/>
          <w:trHeight w:val="266"/>
        </w:trPr>
        <w:tc>
          <w:tcPr>
            <w:tcW w:w="493" w:type="dxa"/>
            <w:tcBorders>
              <w:top w:val="single" w:sz="4" w:space="0" w:color="000000"/>
              <w:left w:val="single" w:sz="4" w:space="0" w:color="000000"/>
              <w:bottom w:val="single" w:sz="4" w:space="0" w:color="000000"/>
              <w:right w:val="single" w:sz="4" w:space="0" w:color="000000"/>
            </w:tcBorders>
          </w:tcPr>
          <w:p w14:paraId="24AFE9C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BA92D20" w14:textId="77777777" w:rsidR="002F0D52" w:rsidRPr="004A3D16" w:rsidRDefault="002F0D52" w:rsidP="004A3D16">
            <w:pPr>
              <w:spacing w:line="276" w:lineRule="auto"/>
              <w:ind w:left="33"/>
              <w:jc w:val="both"/>
              <w:rPr>
                <w:lang w:eastAsia="en-US"/>
              </w:rPr>
            </w:pPr>
            <w:r w:rsidRPr="004A3D16">
              <w:rPr>
                <w:lang w:eastAsia="en-US"/>
              </w:rPr>
              <w:t>Развлекательный центр, гостиница Колизей</w:t>
            </w:r>
          </w:p>
        </w:tc>
        <w:tc>
          <w:tcPr>
            <w:tcW w:w="1171" w:type="dxa"/>
            <w:tcBorders>
              <w:top w:val="single" w:sz="4" w:space="0" w:color="000000"/>
              <w:left w:val="single" w:sz="4" w:space="0" w:color="000000"/>
              <w:bottom w:val="single" w:sz="4" w:space="0" w:color="000000"/>
              <w:right w:val="single" w:sz="4" w:space="0" w:color="000000"/>
            </w:tcBorders>
            <w:hideMark/>
          </w:tcPr>
          <w:p w14:paraId="7434DB5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ACEC98F" w14:textId="77777777" w:rsidR="002F0D52" w:rsidRPr="004A3D16" w:rsidRDefault="002F0D52" w:rsidP="004A3D16">
            <w:pPr>
              <w:spacing w:line="276" w:lineRule="auto"/>
              <w:jc w:val="center"/>
              <w:rPr>
                <w:lang w:eastAsia="en-US"/>
              </w:rPr>
            </w:pPr>
            <w:r w:rsidRPr="004A3D16">
              <w:rPr>
                <w:lang w:eastAsia="en-US"/>
              </w:rPr>
              <w:t>Ул. Чкалова, 4А-4Б</w:t>
            </w:r>
          </w:p>
        </w:tc>
        <w:tc>
          <w:tcPr>
            <w:tcW w:w="1770" w:type="dxa"/>
            <w:tcBorders>
              <w:top w:val="single" w:sz="4" w:space="0" w:color="000000"/>
              <w:left w:val="single" w:sz="4" w:space="0" w:color="000000"/>
              <w:bottom w:val="single" w:sz="4" w:space="0" w:color="000000"/>
              <w:right w:val="single" w:sz="4" w:space="0" w:color="000000"/>
            </w:tcBorders>
            <w:hideMark/>
          </w:tcPr>
          <w:p w14:paraId="5A1734A9" w14:textId="53796DED"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74C1CB3"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44D351F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920AA41"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53060CC" w14:textId="77777777" w:rsidR="002F0D52" w:rsidRPr="004A3D16" w:rsidRDefault="002F0D52" w:rsidP="004A3D16">
            <w:pPr>
              <w:spacing w:line="276" w:lineRule="auto"/>
              <w:ind w:left="33"/>
              <w:jc w:val="both"/>
              <w:rPr>
                <w:lang w:eastAsia="en-US"/>
              </w:rPr>
            </w:pPr>
            <w:r w:rsidRPr="004A3D16">
              <w:rPr>
                <w:lang w:eastAsia="en-US"/>
              </w:rPr>
              <w:t>Магазин Регина</w:t>
            </w:r>
          </w:p>
        </w:tc>
        <w:tc>
          <w:tcPr>
            <w:tcW w:w="1171" w:type="dxa"/>
            <w:tcBorders>
              <w:top w:val="single" w:sz="4" w:space="0" w:color="000000"/>
              <w:left w:val="single" w:sz="4" w:space="0" w:color="000000"/>
              <w:bottom w:val="single" w:sz="4" w:space="0" w:color="000000"/>
              <w:right w:val="single" w:sz="4" w:space="0" w:color="000000"/>
            </w:tcBorders>
            <w:hideMark/>
          </w:tcPr>
          <w:p w14:paraId="4BFE3C23"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7355F63C" w14:textId="77777777" w:rsidR="002F0D52" w:rsidRPr="004A3D16" w:rsidRDefault="002F0D52" w:rsidP="004A3D16">
            <w:pPr>
              <w:spacing w:line="276" w:lineRule="auto"/>
              <w:jc w:val="center"/>
              <w:rPr>
                <w:lang w:eastAsia="en-US"/>
              </w:rPr>
            </w:pPr>
            <w:r w:rsidRPr="004A3D16">
              <w:rPr>
                <w:lang w:eastAsia="en-US"/>
              </w:rPr>
              <w:t>Ул. Рабоче-Крестьянская, 225</w:t>
            </w:r>
          </w:p>
        </w:tc>
        <w:tc>
          <w:tcPr>
            <w:tcW w:w="1770" w:type="dxa"/>
            <w:tcBorders>
              <w:top w:val="single" w:sz="4" w:space="0" w:color="000000"/>
              <w:left w:val="single" w:sz="4" w:space="0" w:color="000000"/>
              <w:bottom w:val="single" w:sz="4" w:space="0" w:color="000000"/>
              <w:right w:val="single" w:sz="4" w:space="0" w:color="000000"/>
            </w:tcBorders>
            <w:hideMark/>
          </w:tcPr>
          <w:p w14:paraId="43D44EBD" w14:textId="2E966D62"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2DD74B6"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3D30AC2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9FC677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31B22CA" w14:textId="77777777" w:rsidR="002F0D52" w:rsidRPr="004A3D16" w:rsidRDefault="002F0D52" w:rsidP="004A3D16">
            <w:pPr>
              <w:spacing w:line="276" w:lineRule="auto"/>
              <w:ind w:left="33"/>
              <w:jc w:val="both"/>
              <w:rPr>
                <w:lang w:eastAsia="en-US"/>
              </w:rPr>
            </w:pPr>
            <w:r w:rsidRPr="004A3D16">
              <w:rPr>
                <w:lang w:eastAsia="en-US"/>
              </w:rPr>
              <w:t xml:space="preserve">Аптечный пункт </w:t>
            </w:r>
            <w:r w:rsidRPr="004A3D16">
              <w:rPr>
                <w:lang w:eastAsia="en-US"/>
              </w:rPr>
              <w:lastRenderedPageBreak/>
              <w:t>Фиалка, магазин №10</w:t>
            </w:r>
          </w:p>
        </w:tc>
        <w:tc>
          <w:tcPr>
            <w:tcW w:w="1171" w:type="dxa"/>
            <w:tcBorders>
              <w:top w:val="single" w:sz="4" w:space="0" w:color="000000"/>
              <w:left w:val="single" w:sz="4" w:space="0" w:color="000000"/>
              <w:bottom w:val="single" w:sz="4" w:space="0" w:color="000000"/>
              <w:right w:val="single" w:sz="4" w:space="0" w:color="000000"/>
            </w:tcBorders>
            <w:hideMark/>
          </w:tcPr>
          <w:p w14:paraId="23128D4E" w14:textId="77777777" w:rsidR="002F0D52" w:rsidRPr="004A3D16" w:rsidRDefault="002F0D52" w:rsidP="004A3D16">
            <w:pPr>
              <w:jc w:val="center"/>
            </w:pPr>
            <w:r w:rsidRPr="004A3D16">
              <w:rPr>
                <w:lang w:eastAsia="en-US"/>
              </w:rPr>
              <w:lastRenderedPageBreak/>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9C3AEB9" w14:textId="77777777" w:rsidR="002F0D52" w:rsidRPr="004A3D16" w:rsidRDefault="002F0D52" w:rsidP="004A3D16">
            <w:pPr>
              <w:spacing w:line="276" w:lineRule="auto"/>
              <w:jc w:val="center"/>
              <w:rPr>
                <w:lang w:eastAsia="en-US"/>
              </w:rPr>
            </w:pPr>
            <w:r w:rsidRPr="004A3D16">
              <w:rPr>
                <w:lang w:eastAsia="en-US"/>
              </w:rPr>
              <w:t>Ул. Рабоче-</w:t>
            </w:r>
            <w:r w:rsidRPr="004A3D16">
              <w:rPr>
                <w:lang w:eastAsia="en-US"/>
              </w:rPr>
              <w:lastRenderedPageBreak/>
              <w:t>Крестьянская, 206</w:t>
            </w:r>
          </w:p>
        </w:tc>
        <w:tc>
          <w:tcPr>
            <w:tcW w:w="1770" w:type="dxa"/>
            <w:tcBorders>
              <w:top w:val="single" w:sz="4" w:space="0" w:color="000000"/>
              <w:left w:val="single" w:sz="4" w:space="0" w:color="000000"/>
              <w:bottom w:val="single" w:sz="4" w:space="0" w:color="000000"/>
              <w:right w:val="single" w:sz="4" w:space="0" w:color="000000"/>
            </w:tcBorders>
            <w:hideMark/>
          </w:tcPr>
          <w:p w14:paraId="0312AA54" w14:textId="7F0C261A" w:rsidR="002F0D52" w:rsidRPr="004A3D16" w:rsidRDefault="002F0D52" w:rsidP="004A3D16">
            <w:r w:rsidRPr="004A3D16">
              <w:rPr>
                <w:lang w:eastAsia="en-US"/>
              </w:rPr>
              <w:lastRenderedPageBreak/>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E1D180D"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769767D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F482CB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EE7D080" w14:textId="77777777" w:rsidR="002F0D52" w:rsidRPr="004A3D16" w:rsidRDefault="002F0D52" w:rsidP="004A3D16">
            <w:pPr>
              <w:spacing w:line="276" w:lineRule="auto"/>
              <w:ind w:left="33"/>
              <w:jc w:val="both"/>
              <w:rPr>
                <w:lang w:val="en-US" w:eastAsia="en-US"/>
              </w:rPr>
            </w:pPr>
            <w:r w:rsidRPr="004A3D16">
              <w:rPr>
                <w:lang w:eastAsia="en-US"/>
              </w:rPr>
              <w:t xml:space="preserve">Магазин </w:t>
            </w:r>
            <w:r w:rsidRPr="004A3D16">
              <w:rPr>
                <w:lang w:val="en-US" w:eastAsia="en-US"/>
              </w:rPr>
              <w:t>Krovcentenis</w:t>
            </w:r>
          </w:p>
        </w:tc>
        <w:tc>
          <w:tcPr>
            <w:tcW w:w="1171" w:type="dxa"/>
            <w:tcBorders>
              <w:top w:val="single" w:sz="4" w:space="0" w:color="000000"/>
              <w:left w:val="single" w:sz="4" w:space="0" w:color="000000"/>
              <w:bottom w:val="single" w:sz="4" w:space="0" w:color="000000"/>
              <w:right w:val="single" w:sz="4" w:space="0" w:color="000000"/>
            </w:tcBorders>
            <w:hideMark/>
          </w:tcPr>
          <w:p w14:paraId="7E36B9E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486D958" w14:textId="77777777" w:rsidR="002F0D52" w:rsidRPr="004A3D16" w:rsidRDefault="002F0D52" w:rsidP="004A3D16">
            <w:pPr>
              <w:spacing w:line="276" w:lineRule="auto"/>
              <w:jc w:val="center"/>
              <w:rPr>
                <w:lang w:eastAsia="en-US"/>
              </w:rPr>
            </w:pPr>
            <w:r w:rsidRPr="004A3D16">
              <w:rPr>
                <w:lang w:eastAsia="en-US"/>
              </w:rPr>
              <w:t>Ул. Рабоче-Крестьянская, 202/1</w:t>
            </w:r>
          </w:p>
        </w:tc>
        <w:tc>
          <w:tcPr>
            <w:tcW w:w="1770" w:type="dxa"/>
            <w:tcBorders>
              <w:top w:val="single" w:sz="4" w:space="0" w:color="000000"/>
              <w:left w:val="single" w:sz="4" w:space="0" w:color="000000"/>
              <w:bottom w:val="single" w:sz="4" w:space="0" w:color="000000"/>
              <w:right w:val="single" w:sz="4" w:space="0" w:color="000000"/>
            </w:tcBorders>
            <w:hideMark/>
          </w:tcPr>
          <w:p w14:paraId="144CB35A" w14:textId="01A89E0B"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D8947E1" w14:textId="77777777" w:rsidR="002F0D52" w:rsidRPr="004A3D16" w:rsidRDefault="002F0D52" w:rsidP="004A3D16">
            <w:pPr>
              <w:spacing w:line="276" w:lineRule="auto"/>
              <w:jc w:val="center"/>
              <w:rPr>
                <w:lang w:val="en-US" w:eastAsia="en-US"/>
              </w:rPr>
            </w:pPr>
            <w:r w:rsidRPr="004A3D16">
              <w:rPr>
                <w:lang w:val="en-US" w:eastAsia="en-US"/>
              </w:rPr>
              <w:t>5</w:t>
            </w:r>
          </w:p>
        </w:tc>
      </w:tr>
      <w:tr w:rsidR="002F0D52" w:rsidRPr="004A3D16" w14:paraId="431BC40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976980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5B38CAD" w14:textId="77777777" w:rsidR="002F0D52" w:rsidRPr="004A3D16" w:rsidRDefault="002F0D52" w:rsidP="004A3D16">
            <w:pPr>
              <w:spacing w:line="276" w:lineRule="auto"/>
              <w:jc w:val="both"/>
              <w:rPr>
                <w:lang w:eastAsia="en-US"/>
              </w:rPr>
            </w:pPr>
            <w:r w:rsidRPr="004A3D16">
              <w:rPr>
                <w:lang w:eastAsia="en-US"/>
              </w:rPr>
              <w:t>Автосервис «У Андрюхи»</w:t>
            </w:r>
          </w:p>
        </w:tc>
        <w:tc>
          <w:tcPr>
            <w:tcW w:w="1171" w:type="dxa"/>
            <w:tcBorders>
              <w:top w:val="single" w:sz="4" w:space="0" w:color="000000"/>
              <w:left w:val="single" w:sz="4" w:space="0" w:color="000000"/>
              <w:bottom w:val="single" w:sz="4" w:space="0" w:color="000000"/>
              <w:right w:val="single" w:sz="4" w:space="0" w:color="000000"/>
            </w:tcBorders>
            <w:hideMark/>
          </w:tcPr>
          <w:p w14:paraId="1428A8E9"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76E4A0DF" w14:textId="77777777" w:rsidR="002F0D52" w:rsidRPr="004A3D16" w:rsidRDefault="002F0D52" w:rsidP="004A3D16">
            <w:pPr>
              <w:spacing w:line="276" w:lineRule="auto"/>
              <w:jc w:val="center"/>
              <w:rPr>
                <w:lang w:eastAsia="en-US"/>
              </w:rPr>
            </w:pPr>
            <w:r w:rsidRPr="004A3D16">
              <w:rPr>
                <w:lang w:eastAsia="en-US"/>
              </w:rPr>
              <w:t>Ул. Рабоче-Крестьянская, 202/4</w:t>
            </w:r>
          </w:p>
        </w:tc>
        <w:tc>
          <w:tcPr>
            <w:tcW w:w="1770" w:type="dxa"/>
            <w:tcBorders>
              <w:top w:val="single" w:sz="4" w:space="0" w:color="000000"/>
              <w:left w:val="single" w:sz="4" w:space="0" w:color="000000"/>
              <w:bottom w:val="single" w:sz="4" w:space="0" w:color="000000"/>
              <w:right w:val="single" w:sz="4" w:space="0" w:color="000000"/>
            </w:tcBorders>
            <w:hideMark/>
          </w:tcPr>
          <w:p w14:paraId="3BFC8DFD" w14:textId="3BF73DB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2DFE9DE"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3D78841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B3B832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5243841" w14:textId="77777777" w:rsidR="002F0D52" w:rsidRPr="004A3D16" w:rsidRDefault="002F0D52" w:rsidP="004A3D16">
            <w:pPr>
              <w:spacing w:line="276" w:lineRule="auto"/>
              <w:jc w:val="both"/>
              <w:rPr>
                <w:lang w:eastAsia="en-US"/>
              </w:rPr>
            </w:pPr>
            <w:r w:rsidRPr="004A3D16">
              <w:rPr>
                <w:lang w:eastAsia="en-US"/>
              </w:rPr>
              <w:t>Магазин Визит</w:t>
            </w:r>
          </w:p>
        </w:tc>
        <w:tc>
          <w:tcPr>
            <w:tcW w:w="1171" w:type="dxa"/>
            <w:tcBorders>
              <w:top w:val="single" w:sz="4" w:space="0" w:color="000000"/>
              <w:left w:val="single" w:sz="4" w:space="0" w:color="000000"/>
              <w:bottom w:val="single" w:sz="4" w:space="0" w:color="000000"/>
              <w:right w:val="single" w:sz="4" w:space="0" w:color="000000"/>
            </w:tcBorders>
            <w:hideMark/>
          </w:tcPr>
          <w:p w14:paraId="698EE675"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A2C1655" w14:textId="77777777" w:rsidR="002F0D52" w:rsidRPr="004A3D16" w:rsidRDefault="002F0D52" w:rsidP="004A3D16">
            <w:pPr>
              <w:spacing w:line="276" w:lineRule="auto"/>
              <w:jc w:val="center"/>
              <w:rPr>
                <w:lang w:eastAsia="en-US"/>
              </w:rPr>
            </w:pPr>
            <w:r w:rsidRPr="004A3D16">
              <w:rPr>
                <w:lang w:eastAsia="en-US"/>
              </w:rPr>
              <w:t>Ул. Рабоче-Крестьянская, 198/1</w:t>
            </w:r>
          </w:p>
        </w:tc>
        <w:tc>
          <w:tcPr>
            <w:tcW w:w="1770" w:type="dxa"/>
            <w:tcBorders>
              <w:top w:val="single" w:sz="4" w:space="0" w:color="000000"/>
              <w:left w:val="single" w:sz="4" w:space="0" w:color="000000"/>
              <w:bottom w:val="single" w:sz="4" w:space="0" w:color="000000"/>
              <w:right w:val="single" w:sz="4" w:space="0" w:color="000000"/>
            </w:tcBorders>
            <w:hideMark/>
          </w:tcPr>
          <w:p w14:paraId="78619012"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1E0F088"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1CBDAD1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371769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2E0980A" w14:textId="77777777" w:rsidR="002F0D52" w:rsidRPr="004A3D16" w:rsidRDefault="002F0D52" w:rsidP="004A3D16">
            <w:pPr>
              <w:spacing w:line="276" w:lineRule="auto"/>
              <w:jc w:val="both"/>
              <w:rPr>
                <w:lang w:eastAsia="en-US"/>
              </w:rPr>
            </w:pPr>
            <w:r w:rsidRPr="004A3D16">
              <w:rPr>
                <w:lang w:eastAsia="en-US"/>
              </w:rPr>
              <w:t>Универмаг «Колбасный мир»</w:t>
            </w:r>
          </w:p>
        </w:tc>
        <w:tc>
          <w:tcPr>
            <w:tcW w:w="1171" w:type="dxa"/>
            <w:tcBorders>
              <w:top w:val="single" w:sz="4" w:space="0" w:color="000000"/>
              <w:left w:val="single" w:sz="4" w:space="0" w:color="000000"/>
              <w:bottom w:val="single" w:sz="4" w:space="0" w:color="000000"/>
              <w:right w:val="single" w:sz="4" w:space="0" w:color="000000"/>
            </w:tcBorders>
            <w:hideMark/>
          </w:tcPr>
          <w:p w14:paraId="3D358F26" w14:textId="77777777" w:rsidR="002F0D52" w:rsidRPr="004A3D16" w:rsidRDefault="002F0D52" w:rsidP="004A3D16">
            <w:pPr>
              <w:spacing w:line="276" w:lineRule="auto"/>
              <w:ind w:right="-108" w:hanging="108"/>
              <w:jc w:val="center"/>
              <w:rPr>
                <w:lang w:eastAsia="en-US"/>
              </w:rPr>
            </w:pPr>
            <w:r w:rsidRPr="004A3D16">
              <w:rPr>
                <w:lang w:eastAsia="en-US"/>
              </w:rPr>
              <w:t>асфальтное / 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4AC184A3" w14:textId="77777777" w:rsidR="002F0D52" w:rsidRPr="004A3D16" w:rsidRDefault="002F0D52" w:rsidP="004A3D16">
            <w:pPr>
              <w:spacing w:line="276" w:lineRule="auto"/>
              <w:jc w:val="center"/>
              <w:rPr>
                <w:lang w:eastAsia="en-US"/>
              </w:rPr>
            </w:pPr>
            <w:r w:rsidRPr="004A3D16">
              <w:rPr>
                <w:lang w:eastAsia="en-US"/>
              </w:rPr>
              <w:t>Ул. Рабоче-Крестьянская, 198/7</w:t>
            </w:r>
          </w:p>
        </w:tc>
        <w:tc>
          <w:tcPr>
            <w:tcW w:w="1770" w:type="dxa"/>
            <w:tcBorders>
              <w:top w:val="single" w:sz="4" w:space="0" w:color="000000"/>
              <w:left w:val="single" w:sz="4" w:space="0" w:color="000000"/>
              <w:bottom w:val="single" w:sz="4" w:space="0" w:color="000000"/>
              <w:right w:val="single" w:sz="4" w:space="0" w:color="000000"/>
            </w:tcBorders>
            <w:hideMark/>
          </w:tcPr>
          <w:p w14:paraId="7D0A4744" w14:textId="3CA4120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E5CE4AE" w14:textId="77777777" w:rsidR="002F0D52" w:rsidRPr="004A3D16" w:rsidRDefault="002F0D52" w:rsidP="004A3D16">
            <w:pPr>
              <w:spacing w:line="276" w:lineRule="auto"/>
              <w:jc w:val="center"/>
              <w:rPr>
                <w:lang w:eastAsia="en-US"/>
              </w:rPr>
            </w:pPr>
            <w:r w:rsidRPr="004A3D16">
              <w:rPr>
                <w:lang w:eastAsia="en-US"/>
              </w:rPr>
              <w:t>14</w:t>
            </w:r>
          </w:p>
        </w:tc>
      </w:tr>
      <w:tr w:rsidR="002F0D52" w:rsidRPr="004A3D16" w14:paraId="4F93A2B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3A743C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2E0B22A" w14:textId="77777777" w:rsidR="002F0D52" w:rsidRPr="004A3D16" w:rsidRDefault="002F0D52" w:rsidP="004A3D16">
            <w:pPr>
              <w:spacing w:line="276" w:lineRule="auto"/>
              <w:jc w:val="both"/>
              <w:rPr>
                <w:lang w:eastAsia="en-US"/>
              </w:rPr>
            </w:pPr>
            <w:r w:rsidRPr="004A3D16">
              <w:rPr>
                <w:lang w:eastAsia="en-US"/>
              </w:rPr>
              <w:t>Дискаунтер «Хороший»</w:t>
            </w:r>
          </w:p>
        </w:tc>
        <w:tc>
          <w:tcPr>
            <w:tcW w:w="1171" w:type="dxa"/>
            <w:tcBorders>
              <w:top w:val="single" w:sz="4" w:space="0" w:color="000000"/>
              <w:left w:val="single" w:sz="4" w:space="0" w:color="000000"/>
              <w:bottom w:val="single" w:sz="4" w:space="0" w:color="000000"/>
              <w:right w:val="single" w:sz="4" w:space="0" w:color="000000"/>
            </w:tcBorders>
            <w:hideMark/>
          </w:tcPr>
          <w:p w14:paraId="711FD2EA"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CEB5D28" w14:textId="77777777" w:rsidR="002F0D52" w:rsidRPr="004A3D16" w:rsidRDefault="002F0D52" w:rsidP="004A3D16">
            <w:pPr>
              <w:spacing w:line="276" w:lineRule="auto"/>
              <w:jc w:val="center"/>
              <w:rPr>
                <w:lang w:eastAsia="en-US"/>
              </w:rPr>
            </w:pPr>
            <w:r w:rsidRPr="004A3D16">
              <w:rPr>
                <w:lang w:eastAsia="en-US"/>
              </w:rPr>
              <w:t>Ул. Рабоче-Крестьянская, 198/7</w:t>
            </w:r>
          </w:p>
        </w:tc>
        <w:tc>
          <w:tcPr>
            <w:tcW w:w="1770" w:type="dxa"/>
            <w:tcBorders>
              <w:top w:val="single" w:sz="4" w:space="0" w:color="000000"/>
              <w:left w:val="single" w:sz="4" w:space="0" w:color="000000"/>
              <w:bottom w:val="single" w:sz="4" w:space="0" w:color="000000"/>
              <w:right w:val="single" w:sz="4" w:space="0" w:color="000000"/>
            </w:tcBorders>
            <w:hideMark/>
          </w:tcPr>
          <w:p w14:paraId="1C61B501" w14:textId="2712A332"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B69A95F" w14:textId="77777777" w:rsidR="002F0D52" w:rsidRPr="004A3D16" w:rsidRDefault="002F0D52" w:rsidP="004A3D16">
            <w:pPr>
              <w:spacing w:line="276" w:lineRule="auto"/>
              <w:jc w:val="center"/>
              <w:rPr>
                <w:lang w:eastAsia="en-US"/>
              </w:rPr>
            </w:pPr>
            <w:r w:rsidRPr="004A3D16">
              <w:rPr>
                <w:lang w:eastAsia="en-US"/>
              </w:rPr>
              <w:t>60</w:t>
            </w:r>
          </w:p>
        </w:tc>
      </w:tr>
      <w:tr w:rsidR="002F0D52" w:rsidRPr="004A3D16" w14:paraId="7781612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DD5197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33F0123" w14:textId="77777777" w:rsidR="002F0D52" w:rsidRPr="004A3D16" w:rsidRDefault="002F0D52" w:rsidP="004A3D16">
            <w:pPr>
              <w:spacing w:line="276" w:lineRule="auto"/>
              <w:jc w:val="both"/>
              <w:rPr>
                <w:lang w:eastAsia="en-US"/>
              </w:rPr>
            </w:pPr>
            <w:r w:rsidRPr="004A3D16">
              <w:rPr>
                <w:lang w:eastAsia="en-US"/>
              </w:rPr>
              <w:t>Дом мебели, продуктовые магазины, автомойка</w:t>
            </w:r>
          </w:p>
        </w:tc>
        <w:tc>
          <w:tcPr>
            <w:tcW w:w="1171" w:type="dxa"/>
            <w:tcBorders>
              <w:top w:val="single" w:sz="4" w:space="0" w:color="000000"/>
              <w:left w:val="single" w:sz="4" w:space="0" w:color="000000"/>
              <w:bottom w:val="single" w:sz="4" w:space="0" w:color="000000"/>
              <w:right w:val="single" w:sz="4" w:space="0" w:color="000000"/>
            </w:tcBorders>
            <w:hideMark/>
          </w:tcPr>
          <w:p w14:paraId="431B6EF6"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0E7CA5A4" w14:textId="77777777" w:rsidR="002F0D52" w:rsidRPr="004A3D16" w:rsidRDefault="002F0D52" w:rsidP="004A3D16">
            <w:pPr>
              <w:spacing w:line="276" w:lineRule="auto"/>
              <w:jc w:val="center"/>
              <w:rPr>
                <w:lang w:eastAsia="en-US"/>
              </w:rPr>
            </w:pPr>
            <w:r w:rsidRPr="004A3D16">
              <w:rPr>
                <w:lang w:eastAsia="en-US"/>
              </w:rPr>
              <w:t>Ул. Рабоче-Крестьянская, 198/5</w:t>
            </w:r>
          </w:p>
        </w:tc>
        <w:tc>
          <w:tcPr>
            <w:tcW w:w="1770" w:type="dxa"/>
            <w:tcBorders>
              <w:top w:val="single" w:sz="4" w:space="0" w:color="000000"/>
              <w:left w:val="single" w:sz="4" w:space="0" w:color="000000"/>
              <w:bottom w:val="single" w:sz="4" w:space="0" w:color="000000"/>
              <w:right w:val="single" w:sz="4" w:space="0" w:color="000000"/>
            </w:tcBorders>
            <w:hideMark/>
          </w:tcPr>
          <w:p w14:paraId="5EEB48FC" w14:textId="00550F4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35BE589"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00CAAD2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97911B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4A8D5AB" w14:textId="77777777" w:rsidR="002F0D52" w:rsidRPr="004A3D16" w:rsidRDefault="002F0D52" w:rsidP="004A3D16">
            <w:pPr>
              <w:spacing w:line="276" w:lineRule="auto"/>
              <w:jc w:val="both"/>
              <w:rPr>
                <w:lang w:eastAsia="en-US"/>
              </w:rPr>
            </w:pPr>
            <w:r w:rsidRPr="004A3D16">
              <w:rPr>
                <w:lang w:eastAsia="en-US"/>
              </w:rPr>
              <w:t>Магазин «Спорттовары»</w:t>
            </w:r>
          </w:p>
        </w:tc>
        <w:tc>
          <w:tcPr>
            <w:tcW w:w="1171" w:type="dxa"/>
            <w:tcBorders>
              <w:top w:val="single" w:sz="4" w:space="0" w:color="000000"/>
              <w:left w:val="single" w:sz="4" w:space="0" w:color="000000"/>
              <w:bottom w:val="single" w:sz="4" w:space="0" w:color="000000"/>
              <w:right w:val="single" w:sz="4" w:space="0" w:color="000000"/>
            </w:tcBorders>
            <w:hideMark/>
          </w:tcPr>
          <w:p w14:paraId="0C19F291"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A7B5873" w14:textId="77777777" w:rsidR="002F0D52" w:rsidRPr="004A3D16" w:rsidRDefault="002F0D52" w:rsidP="004A3D16">
            <w:pPr>
              <w:spacing w:line="276" w:lineRule="auto"/>
              <w:jc w:val="center"/>
              <w:rPr>
                <w:lang w:eastAsia="en-US"/>
              </w:rPr>
            </w:pPr>
            <w:r w:rsidRPr="004A3D16">
              <w:rPr>
                <w:lang w:eastAsia="en-US"/>
              </w:rPr>
              <w:t>Ул. Рабоче-Крестьянская, 198</w:t>
            </w:r>
          </w:p>
        </w:tc>
        <w:tc>
          <w:tcPr>
            <w:tcW w:w="1770" w:type="dxa"/>
            <w:tcBorders>
              <w:top w:val="single" w:sz="4" w:space="0" w:color="000000"/>
              <w:left w:val="single" w:sz="4" w:space="0" w:color="000000"/>
              <w:bottom w:val="single" w:sz="4" w:space="0" w:color="000000"/>
              <w:right w:val="single" w:sz="4" w:space="0" w:color="000000"/>
            </w:tcBorders>
            <w:hideMark/>
          </w:tcPr>
          <w:p w14:paraId="48FD2153" w14:textId="017B15D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1F4360F"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5F9E6AA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A62550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96440BD" w14:textId="77777777" w:rsidR="002F0D52" w:rsidRPr="004A3D16" w:rsidRDefault="002F0D52" w:rsidP="004A3D16">
            <w:pPr>
              <w:spacing w:line="276" w:lineRule="auto"/>
              <w:jc w:val="both"/>
              <w:rPr>
                <w:lang w:eastAsia="en-US"/>
              </w:rPr>
            </w:pPr>
            <w:r w:rsidRPr="004A3D16">
              <w:rPr>
                <w:lang w:eastAsia="en-US"/>
              </w:rPr>
              <w:t>Магазин №41</w:t>
            </w:r>
          </w:p>
        </w:tc>
        <w:tc>
          <w:tcPr>
            <w:tcW w:w="1171" w:type="dxa"/>
            <w:tcBorders>
              <w:top w:val="single" w:sz="4" w:space="0" w:color="000000"/>
              <w:left w:val="single" w:sz="4" w:space="0" w:color="000000"/>
              <w:bottom w:val="single" w:sz="4" w:space="0" w:color="000000"/>
              <w:right w:val="single" w:sz="4" w:space="0" w:color="000000"/>
            </w:tcBorders>
            <w:hideMark/>
          </w:tcPr>
          <w:p w14:paraId="0614603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6BBD161" w14:textId="77777777" w:rsidR="002F0D52" w:rsidRPr="004A3D16" w:rsidRDefault="002F0D52" w:rsidP="004A3D16">
            <w:pPr>
              <w:spacing w:line="276" w:lineRule="auto"/>
              <w:jc w:val="center"/>
              <w:rPr>
                <w:lang w:eastAsia="en-US"/>
              </w:rPr>
            </w:pPr>
            <w:r w:rsidRPr="004A3D16">
              <w:rPr>
                <w:lang w:eastAsia="en-US"/>
              </w:rPr>
              <w:t>Ул. Красноармейская., 21</w:t>
            </w:r>
          </w:p>
        </w:tc>
        <w:tc>
          <w:tcPr>
            <w:tcW w:w="1770" w:type="dxa"/>
            <w:tcBorders>
              <w:top w:val="single" w:sz="4" w:space="0" w:color="000000"/>
              <w:left w:val="single" w:sz="4" w:space="0" w:color="000000"/>
              <w:bottom w:val="single" w:sz="4" w:space="0" w:color="000000"/>
              <w:right w:val="single" w:sz="4" w:space="0" w:color="000000"/>
            </w:tcBorders>
            <w:hideMark/>
          </w:tcPr>
          <w:p w14:paraId="7E5C674D" w14:textId="6810CE4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9F3F8D9"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10C2E9D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B6F8AD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12E876A" w14:textId="77777777" w:rsidR="002F0D52" w:rsidRPr="004A3D16" w:rsidRDefault="002F0D52" w:rsidP="004A3D16">
            <w:pPr>
              <w:spacing w:line="276" w:lineRule="auto"/>
              <w:jc w:val="both"/>
              <w:rPr>
                <w:lang w:eastAsia="en-US"/>
              </w:rPr>
            </w:pPr>
            <w:r w:rsidRPr="004A3D16">
              <w:rPr>
                <w:lang w:eastAsia="en-US"/>
              </w:rPr>
              <w:t>Магазин Чемпион</w:t>
            </w:r>
          </w:p>
        </w:tc>
        <w:tc>
          <w:tcPr>
            <w:tcW w:w="1171" w:type="dxa"/>
            <w:tcBorders>
              <w:top w:val="single" w:sz="4" w:space="0" w:color="000000"/>
              <w:left w:val="single" w:sz="4" w:space="0" w:color="000000"/>
              <w:bottom w:val="single" w:sz="4" w:space="0" w:color="000000"/>
              <w:right w:val="single" w:sz="4" w:space="0" w:color="000000"/>
            </w:tcBorders>
            <w:hideMark/>
          </w:tcPr>
          <w:p w14:paraId="510DCC84"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96BCA15" w14:textId="77777777" w:rsidR="002F0D52" w:rsidRPr="004A3D16" w:rsidRDefault="002F0D52" w:rsidP="004A3D16">
            <w:pPr>
              <w:spacing w:line="276" w:lineRule="auto"/>
              <w:jc w:val="center"/>
              <w:rPr>
                <w:lang w:eastAsia="en-US"/>
              </w:rPr>
            </w:pPr>
            <w:r w:rsidRPr="004A3D16">
              <w:rPr>
                <w:lang w:eastAsia="en-US"/>
              </w:rPr>
              <w:t>Ул. Рабоче-Крестьянская, 199</w:t>
            </w:r>
          </w:p>
        </w:tc>
        <w:tc>
          <w:tcPr>
            <w:tcW w:w="1770" w:type="dxa"/>
            <w:tcBorders>
              <w:top w:val="single" w:sz="4" w:space="0" w:color="000000"/>
              <w:left w:val="single" w:sz="4" w:space="0" w:color="000000"/>
              <w:bottom w:val="single" w:sz="4" w:space="0" w:color="000000"/>
              <w:right w:val="single" w:sz="4" w:space="0" w:color="000000"/>
            </w:tcBorders>
            <w:hideMark/>
          </w:tcPr>
          <w:p w14:paraId="57345135"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D1C4655" w14:textId="77777777" w:rsidR="002F0D52" w:rsidRPr="004A3D16" w:rsidRDefault="002F0D52" w:rsidP="004A3D16">
            <w:pPr>
              <w:spacing w:line="276" w:lineRule="auto"/>
              <w:jc w:val="center"/>
              <w:rPr>
                <w:lang w:eastAsia="en-US"/>
              </w:rPr>
            </w:pPr>
            <w:r w:rsidRPr="004A3D16">
              <w:rPr>
                <w:lang w:eastAsia="en-US"/>
              </w:rPr>
              <w:t>15</w:t>
            </w:r>
          </w:p>
        </w:tc>
      </w:tr>
      <w:tr w:rsidR="002F0D52" w:rsidRPr="004A3D16" w14:paraId="7CB52961" w14:textId="77777777" w:rsidTr="00A84C3A">
        <w:trPr>
          <w:gridAfter w:val="1"/>
          <w:wAfter w:w="58" w:type="dxa"/>
          <w:trHeight w:val="60"/>
        </w:trPr>
        <w:tc>
          <w:tcPr>
            <w:tcW w:w="493" w:type="dxa"/>
            <w:tcBorders>
              <w:top w:val="single" w:sz="4" w:space="0" w:color="000000"/>
              <w:left w:val="single" w:sz="4" w:space="0" w:color="000000"/>
              <w:bottom w:val="single" w:sz="4" w:space="0" w:color="000000"/>
              <w:right w:val="single" w:sz="4" w:space="0" w:color="000000"/>
            </w:tcBorders>
          </w:tcPr>
          <w:p w14:paraId="2090E6F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1F89A97" w14:textId="77777777" w:rsidR="002F0D52" w:rsidRPr="004A3D16" w:rsidRDefault="002F0D52" w:rsidP="004A3D16">
            <w:pPr>
              <w:spacing w:line="276" w:lineRule="auto"/>
              <w:ind w:left="33"/>
              <w:jc w:val="both"/>
              <w:rPr>
                <w:lang w:eastAsia="en-US"/>
              </w:rPr>
            </w:pPr>
            <w:r w:rsidRPr="004A3D16">
              <w:rPr>
                <w:lang w:eastAsia="en-US"/>
              </w:rPr>
              <w:t>Магазин электротоваров</w:t>
            </w:r>
          </w:p>
        </w:tc>
        <w:tc>
          <w:tcPr>
            <w:tcW w:w="1171" w:type="dxa"/>
            <w:tcBorders>
              <w:top w:val="single" w:sz="4" w:space="0" w:color="000000"/>
              <w:left w:val="single" w:sz="4" w:space="0" w:color="000000"/>
              <w:bottom w:val="single" w:sz="4" w:space="0" w:color="000000"/>
              <w:right w:val="single" w:sz="4" w:space="0" w:color="000000"/>
            </w:tcBorders>
            <w:hideMark/>
          </w:tcPr>
          <w:p w14:paraId="694F9A66"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2DE32B86" w14:textId="77777777" w:rsidR="002F0D52" w:rsidRPr="004A3D16" w:rsidRDefault="002F0D52" w:rsidP="004A3D16">
            <w:pPr>
              <w:spacing w:line="276" w:lineRule="auto"/>
              <w:jc w:val="center"/>
              <w:rPr>
                <w:lang w:eastAsia="en-US"/>
              </w:rPr>
            </w:pPr>
            <w:r w:rsidRPr="004A3D16">
              <w:rPr>
                <w:lang w:eastAsia="en-US"/>
              </w:rPr>
              <w:t>Ул. Рабоче-Крестьянская, 197 с1</w:t>
            </w:r>
          </w:p>
        </w:tc>
        <w:tc>
          <w:tcPr>
            <w:tcW w:w="1770" w:type="dxa"/>
            <w:tcBorders>
              <w:top w:val="single" w:sz="4" w:space="0" w:color="000000"/>
              <w:left w:val="single" w:sz="4" w:space="0" w:color="000000"/>
              <w:bottom w:val="single" w:sz="4" w:space="0" w:color="000000"/>
              <w:right w:val="single" w:sz="4" w:space="0" w:color="000000"/>
            </w:tcBorders>
            <w:hideMark/>
          </w:tcPr>
          <w:p w14:paraId="7F097FCE"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A78F0A8"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71036E6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D0171F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B7DD0CB" w14:textId="77777777" w:rsidR="002F0D52" w:rsidRPr="004A3D16" w:rsidRDefault="002F0D52" w:rsidP="004A3D16">
            <w:pPr>
              <w:spacing w:line="276" w:lineRule="auto"/>
              <w:ind w:left="33"/>
              <w:jc w:val="both"/>
              <w:rPr>
                <w:lang w:eastAsia="en-US"/>
              </w:rPr>
            </w:pPr>
            <w:r w:rsidRPr="004A3D16">
              <w:rPr>
                <w:lang w:eastAsia="en-US"/>
              </w:rPr>
              <w:t>ТЦ «Орбита»</w:t>
            </w:r>
          </w:p>
        </w:tc>
        <w:tc>
          <w:tcPr>
            <w:tcW w:w="1171" w:type="dxa"/>
            <w:tcBorders>
              <w:top w:val="single" w:sz="4" w:space="0" w:color="000000"/>
              <w:left w:val="single" w:sz="4" w:space="0" w:color="000000"/>
              <w:bottom w:val="single" w:sz="4" w:space="0" w:color="000000"/>
              <w:right w:val="single" w:sz="4" w:space="0" w:color="000000"/>
            </w:tcBorders>
            <w:hideMark/>
          </w:tcPr>
          <w:p w14:paraId="34BFE133" w14:textId="77777777" w:rsidR="002F0D52" w:rsidRPr="004A3D16" w:rsidRDefault="002F0D52" w:rsidP="004A3D16">
            <w:pPr>
              <w:jc w:val="cente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402F391E" w14:textId="77777777" w:rsidR="002F0D52" w:rsidRPr="004A3D16" w:rsidRDefault="002F0D52" w:rsidP="004A3D16">
            <w:pPr>
              <w:spacing w:line="276" w:lineRule="auto"/>
              <w:jc w:val="center"/>
              <w:rPr>
                <w:lang w:eastAsia="en-US"/>
              </w:rPr>
            </w:pPr>
            <w:r w:rsidRPr="004A3D16">
              <w:rPr>
                <w:lang w:eastAsia="en-US"/>
              </w:rPr>
              <w:t>Ул. Рабоче-Крестьянская, 197</w:t>
            </w:r>
          </w:p>
        </w:tc>
        <w:tc>
          <w:tcPr>
            <w:tcW w:w="1770" w:type="dxa"/>
            <w:tcBorders>
              <w:top w:val="single" w:sz="4" w:space="0" w:color="000000"/>
              <w:left w:val="single" w:sz="4" w:space="0" w:color="000000"/>
              <w:bottom w:val="single" w:sz="4" w:space="0" w:color="000000"/>
              <w:right w:val="single" w:sz="4" w:space="0" w:color="000000"/>
            </w:tcBorders>
            <w:hideMark/>
          </w:tcPr>
          <w:p w14:paraId="6EAF1AB3"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EA026F5" w14:textId="77777777" w:rsidR="002F0D52" w:rsidRPr="004A3D16" w:rsidRDefault="002F0D52" w:rsidP="004A3D16">
            <w:pPr>
              <w:spacing w:line="276" w:lineRule="auto"/>
              <w:jc w:val="center"/>
              <w:rPr>
                <w:lang w:eastAsia="en-US"/>
              </w:rPr>
            </w:pPr>
            <w:r w:rsidRPr="004A3D16">
              <w:rPr>
                <w:lang w:eastAsia="en-US"/>
              </w:rPr>
              <w:t>21</w:t>
            </w:r>
          </w:p>
        </w:tc>
      </w:tr>
      <w:tr w:rsidR="002F0D52" w:rsidRPr="004A3D16" w14:paraId="3B04A2F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BB03B3E" w14:textId="77777777" w:rsidR="002F0D52" w:rsidRPr="004A3D16" w:rsidRDefault="002F0D52" w:rsidP="004A3D16">
            <w:pPr>
              <w:pStyle w:val="a3"/>
              <w:numPr>
                <w:ilvl w:val="1"/>
                <w:numId w:val="24"/>
              </w:numPr>
              <w:ind w:left="0" w:firstLine="0"/>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2DD85E1" w14:textId="77777777" w:rsidR="002F0D52" w:rsidRPr="004A3D16" w:rsidRDefault="002F0D52" w:rsidP="004A3D16">
            <w:pPr>
              <w:spacing w:line="276" w:lineRule="auto"/>
              <w:ind w:left="33"/>
              <w:jc w:val="both"/>
              <w:rPr>
                <w:lang w:eastAsia="en-US"/>
              </w:rPr>
            </w:pPr>
            <w:r w:rsidRPr="004A3D16">
              <w:rPr>
                <w:lang w:eastAsia="en-US"/>
              </w:rPr>
              <w:t>Магазин Ульяна</w:t>
            </w:r>
          </w:p>
        </w:tc>
        <w:tc>
          <w:tcPr>
            <w:tcW w:w="1171" w:type="dxa"/>
            <w:tcBorders>
              <w:top w:val="single" w:sz="4" w:space="0" w:color="000000"/>
              <w:left w:val="single" w:sz="4" w:space="0" w:color="000000"/>
              <w:bottom w:val="single" w:sz="4" w:space="0" w:color="000000"/>
              <w:right w:val="single" w:sz="4" w:space="0" w:color="000000"/>
            </w:tcBorders>
            <w:hideMark/>
          </w:tcPr>
          <w:p w14:paraId="2765BFBD" w14:textId="77777777" w:rsidR="002F0D52" w:rsidRPr="004A3D16" w:rsidRDefault="002F0D52" w:rsidP="004A3D16">
            <w:pPr>
              <w:jc w:val="cente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05797594" w14:textId="77777777" w:rsidR="002F0D52" w:rsidRPr="004A3D16" w:rsidRDefault="002F0D52" w:rsidP="004A3D16">
            <w:pPr>
              <w:spacing w:line="276" w:lineRule="auto"/>
              <w:jc w:val="center"/>
              <w:rPr>
                <w:lang w:eastAsia="en-US"/>
              </w:rPr>
            </w:pPr>
            <w:r w:rsidRPr="004A3D16">
              <w:rPr>
                <w:lang w:eastAsia="en-US"/>
              </w:rPr>
              <w:t>Ул. Рабоче-Крестьянская, 184</w:t>
            </w:r>
          </w:p>
        </w:tc>
        <w:tc>
          <w:tcPr>
            <w:tcW w:w="1770" w:type="dxa"/>
            <w:tcBorders>
              <w:top w:val="single" w:sz="4" w:space="0" w:color="000000"/>
              <w:left w:val="single" w:sz="4" w:space="0" w:color="000000"/>
              <w:bottom w:val="single" w:sz="4" w:space="0" w:color="000000"/>
              <w:right w:val="single" w:sz="4" w:space="0" w:color="000000"/>
            </w:tcBorders>
            <w:hideMark/>
          </w:tcPr>
          <w:p w14:paraId="1FA05FEC"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68C9A34" w14:textId="77777777" w:rsidR="002F0D52" w:rsidRPr="004A3D16" w:rsidRDefault="002F0D52" w:rsidP="004A3D16">
            <w:pPr>
              <w:spacing w:line="276" w:lineRule="auto"/>
              <w:jc w:val="center"/>
              <w:rPr>
                <w:lang w:eastAsia="en-US"/>
              </w:rPr>
            </w:pPr>
            <w:r w:rsidRPr="004A3D16">
              <w:rPr>
                <w:lang w:eastAsia="en-US"/>
              </w:rPr>
              <w:t>13</w:t>
            </w:r>
          </w:p>
        </w:tc>
      </w:tr>
      <w:tr w:rsidR="002F0D52" w:rsidRPr="004A3D16" w14:paraId="374F5A3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BEBE08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31160E0" w14:textId="77777777" w:rsidR="002F0D52" w:rsidRPr="004A3D16" w:rsidRDefault="002F0D52" w:rsidP="004A3D16">
            <w:pPr>
              <w:spacing w:line="276" w:lineRule="auto"/>
              <w:jc w:val="both"/>
              <w:rPr>
                <w:lang w:eastAsia="en-US"/>
              </w:rPr>
            </w:pPr>
            <w:r w:rsidRPr="004A3D16">
              <w:rPr>
                <w:lang w:eastAsia="en-US"/>
              </w:rPr>
              <w:t>Магазин Арина</w:t>
            </w:r>
          </w:p>
        </w:tc>
        <w:tc>
          <w:tcPr>
            <w:tcW w:w="1171" w:type="dxa"/>
            <w:tcBorders>
              <w:top w:val="single" w:sz="4" w:space="0" w:color="000000"/>
              <w:left w:val="single" w:sz="4" w:space="0" w:color="000000"/>
              <w:bottom w:val="single" w:sz="4" w:space="0" w:color="000000"/>
              <w:right w:val="single" w:sz="4" w:space="0" w:color="000000"/>
            </w:tcBorders>
            <w:hideMark/>
          </w:tcPr>
          <w:p w14:paraId="2CBE564E"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1D01BB84" w14:textId="77777777" w:rsidR="002F0D52" w:rsidRPr="004A3D16" w:rsidRDefault="002F0D52" w:rsidP="004A3D16">
            <w:pPr>
              <w:spacing w:line="276" w:lineRule="auto"/>
              <w:rPr>
                <w:lang w:eastAsia="en-US"/>
              </w:rPr>
            </w:pPr>
            <w:r w:rsidRPr="004A3D16">
              <w:rPr>
                <w:lang w:eastAsia="en-US"/>
              </w:rPr>
              <w:t>Ул. Молокова, 27/1</w:t>
            </w:r>
          </w:p>
        </w:tc>
        <w:tc>
          <w:tcPr>
            <w:tcW w:w="1770" w:type="dxa"/>
            <w:tcBorders>
              <w:top w:val="single" w:sz="4" w:space="0" w:color="000000"/>
              <w:left w:val="single" w:sz="4" w:space="0" w:color="000000"/>
              <w:bottom w:val="single" w:sz="4" w:space="0" w:color="000000"/>
              <w:right w:val="single" w:sz="4" w:space="0" w:color="000000"/>
            </w:tcBorders>
            <w:hideMark/>
          </w:tcPr>
          <w:p w14:paraId="66836DE0"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B1B09AF"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1ED431A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A44A91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717277A" w14:textId="77777777" w:rsidR="002F0D52" w:rsidRPr="004A3D16" w:rsidRDefault="002F0D52" w:rsidP="004A3D16">
            <w:pPr>
              <w:spacing w:line="276" w:lineRule="auto"/>
              <w:ind w:left="33"/>
              <w:jc w:val="both"/>
              <w:rPr>
                <w:lang w:eastAsia="en-US"/>
              </w:rPr>
            </w:pPr>
            <w:r w:rsidRPr="004A3D16">
              <w:rPr>
                <w:lang w:eastAsia="en-US"/>
              </w:rPr>
              <w:t>Лесопожарный центр</w:t>
            </w:r>
          </w:p>
        </w:tc>
        <w:tc>
          <w:tcPr>
            <w:tcW w:w="1171" w:type="dxa"/>
            <w:tcBorders>
              <w:top w:val="single" w:sz="4" w:space="0" w:color="000000"/>
              <w:left w:val="single" w:sz="4" w:space="0" w:color="000000"/>
              <w:bottom w:val="single" w:sz="4" w:space="0" w:color="000000"/>
              <w:right w:val="single" w:sz="4" w:space="0" w:color="000000"/>
            </w:tcBorders>
            <w:hideMark/>
          </w:tcPr>
          <w:p w14:paraId="0E524A9D"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060533F8" w14:textId="77777777" w:rsidR="002F0D52" w:rsidRPr="004A3D16" w:rsidRDefault="002F0D52" w:rsidP="004A3D16">
            <w:pPr>
              <w:spacing w:line="276" w:lineRule="auto"/>
              <w:jc w:val="center"/>
              <w:rPr>
                <w:lang w:eastAsia="en-US"/>
              </w:rPr>
            </w:pPr>
            <w:r w:rsidRPr="004A3D16">
              <w:rPr>
                <w:lang w:eastAsia="en-US"/>
              </w:rPr>
              <w:t>Ул. Калинина, 26</w:t>
            </w:r>
          </w:p>
        </w:tc>
        <w:tc>
          <w:tcPr>
            <w:tcW w:w="1770" w:type="dxa"/>
            <w:tcBorders>
              <w:top w:val="single" w:sz="4" w:space="0" w:color="000000"/>
              <w:left w:val="single" w:sz="4" w:space="0" w:color="000000"/>
              <w:bottom w:val="single" w:sz="4" w:space="0" w:color="000000"/>
              <w:right w:val="single" w:sz="4" w:space="0" w:color="000000"/>
            </w:tcBorders>
            <w:hideMark/>
          </w:tcPr>
          <w:p w14:paraId="10A756C9" w14:textId="5C53082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EB91E81" w14:textId="77777777" w:rsidR="002F0D52" w:rsidRPr="004A3D16" w:rsidRDefault="002F0D52" w:rsidP="004A3D16">
            <w:pPr>
              <w:spacing w:line="276" w:lineRule="auto"/>
              <w:jc w:val="center"/>
              <w:rPr>
                <w:lang w:eastAsia="en-US"/>
              </w:rPr>
            </w:pPr>
            <w:r w:rsidRPr="004A3D16">
              <w:rPr>
                <w:lang w:eastAsia="en-US"/>
              </w:rPr>
              <w:t>15</w:t>
            </w:r>
          </w:p>
        </w:tc>
      </w:tr>
      <w:tr w:rsidR="002F0D52" w:rsidRPr="004A3D16" w14:paraId="2A73C88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D809D3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A1C3BDE" w14:textId="1E3AF4E3" w:rsidR="002F0D52" w:rsidRPr="004A3D16" w:rsidRDefault="004222B0" w:rsidP="004A3D16">
            <w:pPr>
              <w:spacing w:line="276" w:lineRule="auto"/>
              <w:jc w:val="both"/>
              <w:rPr>
                <w:lang w:eastAsia="en-US"/>
              </w:rPr>
            </w:pPr>
            <w:hyperlink r:id="rId23" w:history="1">
              <w:r w:rsidR="002F0D52" w:rsidRPr="004A3D16">
                <w:rPr>
                  <w:rStyle w:val="a5"/>
                  <w:color w:val="auto"/>
                  <w:u w:val="none"/>
                  <w:lang w:eastAsia="en-US"/>
                </w:rPr>
                <w:t>ООО</w:t>
              </w:r>
              <w:r w:rsidR="00F63EE9" w:rsidRPr="004A3D16">
                <w:rPr>
                  <w:rStyle w:val="a5"/>
                  <w:color w:val="auto"/>
                  <w:u w:val="none"/>
                  <w:lang w:eastAsia="en-US"/>
                </w:rPr>
                <w:t xml:space="preserve"> </w:t>
              </w:r>
              <w:r w:rsidR="002F0D52" w:rsidRPr="004A3D16">
                <w:rPr>
                  <w:rStyle w:val="a5"/>
                  <w:color w:val="auto"/>
                  <w:u w:val="none"/>
                  <w:lang w:eastAsia="en-US"/>
                </w:rPr>
                <w:t>«Енисейводоканал</w:t>
              </w:r>
            </w:hyperlink>
            <w:r w:rsidR="002F0D52" w:rsidRPr="004A3D16">
              <w:rPr>
                <w:rStyle w:val="a5"/>
                <w:color w:val="auto"/>
                <w:u w:val="none"/>
                <w:lang w:eastAsia="en-US"/>
              </w:rPr>
              <w:t>»</w:t>
            </w:r>
          </w:p>
        </w:tc>
        <w:tc>
          <w:tcPr>
            <w:tcW w:w="1171" w:type="dxa"/>
            <w:tcBorders>
              <w:top w:val="single" w:sz="4" w:space="0" w:color="000000"/>
              <w:left w:val="single" w:sz="4" w:space="0" w:color="000000"/>
              <w:bottom w:val="single" w:sz="4" w:space="0" w:color="000000"/>
              <w:right w:val="single" w:sz="4" w:space="0" w:color="000000"/>
            </w:tcBorders>
            <w:hideMark/>
          </w:tcPr>
          <w:p w14:paraId="08319B4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721EAE49" w14:textId="77777777" w:rsidR="002F0D52" w:rsidRPr="004A3D16" w:rsidRDefault="002F0D52" w:rsidP="004A3D16">
            <w:pPr>
              <w:spacing w:line="276" w:lineRule="auto"/>
              <w:jc w:val="center"/>
              <w:rPr>
                <w:lang w:eastAsia="en-US"/>
              </w:rPr>
            </w:pPr>
            <w:r w:rsidRPr="004A3D16">
              <w:rPr>
                <w:lang w:eastAsia="en-US"/>
              </w:rPr>
              <w:t>Ул. Калинина, 39</w:t>
            </w:r>
          </w:p>
        </w:tc>
        <w:tc>
          <w:tcPr>
            <w:tcW w:w="1770" w:type="dxa"/>
            <w:tcBorders>
              <w:top w:val="single" w:sz="4" w:space="0" w:color="000000"/>
              <w:left w:val="single" w:sz="4" w:space="0" w:color="000000"/>
              <w:bottom w:val="single" w:sz="4" w:space="0" w:color="000000"/>
              <w:right w:val="single" w:sz="4" w:space="0" w:color="000000"/>
            </w:tcBorders>
            <w:hideMark/>
          </w:tcPr>
          <w:p w14:paraId="1E1108E7" w14:textId="095D381D"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E8F4C6E"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49D42C9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6E03E6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3C6D613" w14:textId="77777777" w:rsidR="002F0D52" w:rsidRPr="004A3D16" w:rsidRDefault="002F0D52" w:rsidP="004A3D16">
            <w:pPr>
              <w:spacing w:line="276" w:lineRule="auto"/>
              <w:jc w:val="both"/>
              <w:rPr>
                <w:lang w:eastAsia="en-US"/>
              </w:rPr>
            </w:pPr>
            <w:r w:rsidRPr="004A3D16">
              <w:rPr>
                <w:lang w:eastAsia="en-US"/>
              </w:rPr>
              <w:t>Магазин «Ритуальные услуги»</w:t>
            </w:r>
          </w:p>
        </w:tc>
        <w:tc>
          <w:tcPr>
            <w:tcW w:w="1171" w:type="dxa"/>
            <w:tcBorders>
              <w:top w:val="single" w:sz="4" w:space="0" w:color="000000"/>
              <w:left w:val="single" w:sz="4" w:space="0" w:color="000000"/>
              <w:bottom w:val="single" w:sz="4" w:space="0" w:color="000000"/>
              <w:right w:val="single" w:sz="4" w:space="0" w:color="000000"/>
            </w:tcBorders>
            <w:hideMark/>
          </w:tcPr>
          <w:p w14:paraId="0E0F7CE2" w14:textId="77777777" w:rsidR="002F0D52" w:rsidRPr="004A3D16" w:rsidRDefault="002F0D52" w:rsidP="004A3D16">
            <w:pPr>
              <w:jc w:val="cente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0336A5C0" w14:textId="77777777" w:rsidR="002F0D52" w:rsidRPr="004A3D16" w:rsidRDefault="002F0D52" w:rsidP="004A3D16">
            <w:pPr>
              <w:spacing w:line="276" w:lineRule="auto"/>
              <w:jc w:val="center"/>
              <w:rPr>
                <w:lang w:eastAsia="en-US"/>
              </w:rPr>
            </w:pPr>
            <w:r w:rsidRPr="004A3D16">
              <w:rPr>
                <w:lang w:eastAsia="en-US"/>
              </w:rPr>
              <w:t>Ул. Рабоче-Крестьянская, 195А</w:t>
            </w:r>
          </w:p>
        </w:tc>
        <w:tc>
          <w:tcPr>
            <w:tcW w:w="1770" w:type="dxa"/>
            <w:tcBorders>
              <w:top w:val="single" w:sz="4" w:space="0" w:color="000000"/>
              <w:left w:val="single" w:sz="4" w:space="0" w:color="000000"/>
              <w:bottom w:val="single" w:sz="4" w:space="0" w:color="000000"/>
              <w:right w:val="single" w:sz="4" w:space="0" w:color="000000"/>
            </w:tcBorders>
            <w:hideMark/>
          </w:tcPr>
          <w:p w14:paraId="62815A57" w14:textId="6C111E73"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773A02A"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23685C5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BBFAC0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3380042" w14:textId="77777777" w:rsidR="002F0D52" w:rsidRPr="004A3D16" w:rsidRDefault="002F0D52" w:rsidP="004A3D16">
            <w:pPr>
              <w:spacing w:line="276" w:lineRule="auto"/>
              <w:jc w:val="both"/>
              <w:rPr>
                <w:lang w:eastAsia="en-US"/>
              </w:rPr>
            </w:pPr>
            <w:r w:rsidRPr="004A3D16">
              <w:rPr>
                <w:lang w:eastAsia="en-US"/>
              </w:rPr>
              <w:t>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066EAAF0" w14:textId="77777777" w:rsidR="002F0D52" w:rsidRPr="004A3D16" w:rsidRDefault="002F0D52" w:rsidP="004A3D16">
            <w:pPr>
              <w:jc w:val="cente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5EA06D30" w14:textId="77777777" w:rsidR="002F0D52" w:rsidRPr="004A3D16" w:rsidRDefault="002F0D52" w:rsidP="004A3D16">
            <w:pPr>
              <w:spacing w:line="276" w:lineRule="auto"/>
              <w:rPr>
                <w:lang w:eastAsia="en-US"/>
              </w:rPr>
            </w:pPr>
            <w:r w:rsidRPr="004A3D16">
              <w:rPr>
                <w:lang w:eastAsia="en-US"/>
              </w:rPr>
              <w:t>Ул. Рабоче-Крестьянская, 193Б</w:t>
            </w:r>
          </w:p>
        </w:tc>
        <w:tc>
          <w:tcPr>
            <w:tcW w:w="1770" w:type="dxa"/>
            <w:tcBorders>
              <w:top w:val="single" w:sz="4" w:space="0" w:color="000000"/>
              <w:left w:val="single" w:sz="4" w:space="0" w:color="000000"/>
              <w:bottom w:val="single" w:sz="4" w:space="0" w:color="000000"/>
              <w:right w:val="single" w:sz="4" w:space="0" w:color="000000"/>
            </w:tcBorders>
            <w:hideMark/>
          </w:tcPr>
          <w:p w14:paraId="4B89A686" w14:textId="4EE2BED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AC64595" w14:textId="77777777" w:rsidR="002F0D52" w:rsidRPr="004A3D16" w:rsidRDefault="002F0D52" w:rsidP="004A3D16">
            <w:pPr>
              <w:spacing w:line="276" w:lineRule="auto"/>
              <w:jc w:val="center"/>
              <w:rPr>
                <w:lang w:eastAsia="en-US"/>
              </w:rPr>
            </w:pPr>
            <w:r w:rsidRPr="004A3D16">
              <w:rPr>
                <w:lang w:eastAsia="en-US"/>
              </w:rPr>
              <w:t>12</w:t>
            </w:r>
          </w:p>
        </w:tc>
      </w:tr>
      <w:tr w:rsidR="002F0D52" w:rsidRPr="004A3D16" w14:paraId="75CFEC4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5AB4F2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8081A9A" w14:textId="77777777" w:rsidR="002F0D52" w:rsidRPr="004A3D16" w:rsidRDefault="002F0D52" w:rsidP="004A3D16">
            <w:pPr>
              <w:spacing w:line="276" w:lineRule="auto"/>
              <w:ind w:left="33"/>
              <w:jc w:val="both"/>
              <w:rPr>
                <w:lang w:eastAsia="en-US"/>
              </w:rPr>
            </w:pPr>
            <w:r w:rsidRPr="004A3D16">
              <w:rPr>
                <w:lang w:eastAsia="en-US"/>
              </w:rPr>
              <w:t>Магазин Фрегат</w:t>
            </w:r>
          </w:p>
        </w:tc>
        <w:tc>
          <w:tcPr>
            <w:tcW w:w="1171" w:type="dxa"/>
            <w:tcBorders>
              <w:top w:val="single" w:sz="4" w:space="0" w:color="000000"/>
              <w:left w:val="single" w:sz="4" w:space="0" w:color="000000"/>
              <w:bottom w:val="single" w:sz="4" w:space="0" w:color="000000"/>
              <w:right w:val="single" w:sz="4" w:space="0" w:color="000000"/>
            </w:tcBorders>
            <w:hideMark/>
          </w:tcPr>
          <w:p w14:paraId="79F16FF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E6157C2" w14:textId="77777777" w:rsidR="002F0D52" w:rsidRPr="004A3D16" w:rsidRDefault="002F0D52" w:rsidP="004A3D16">
            <w:pPr>
              <w:spacing w:line="276" w:lineRule="auto"/>
              <w:rPr>
                <w:lang w:eastAsia="en-US"/>
              </w:rPr>
            </w:pPr>
            <w:r w:rsidRPr="004A3D16">
              <w:rPr>
                <w:lang w:eastAsia="en-US"/>
              </w:rPr>
              <w:t>Ул. Рабоче-Крестьянская, 191</w:t>
            </w:r>
          </w:p>
        </w:tc>
        <w:tc>
          <w:tcPr>
            <w:tcW w:w="1770" w:type="dxa"/>
            <w:tcBorders>
              <w:top w:val="single" w:sz="4" w:space="0" w:color="000000"/>
              <w:left w:val="single" w:sz="4" w:space="0" w:color="000000"/>
              <w:bottom w:val="single" w:sz="4" w:space="0" w:color="000000"/>
              <w:right w:val="single" w:sz="4" w:space="0" w:color="000000"/>
            </w:tcBorders>
            <w:hideMark/>
          </w:tcPr>
          <w:p w14:paraId="37707F39" w14:textId="1A4DA9CB"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1CD8E10"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09643EF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4A8525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86C62ED" w14:textId="77777777" w:rsidR="002F0D52" w:rsidRPr="004A3D16" w:rsidRDefault="002F0D52" w:rsidP="004A3D16">
            <w:pPr>
              <w:spacing w:line="276" w:lineRule="auto"/>
              <w:ind w:left="33"/>
              <w:rPr>
                <w:lang w:eastAsia="en-US"/>
              </w:rPr>
            </w:pPr>
            <w:r w:rsidRPr="004A3D16">
              <w:rPr>
                <w:lang w:eastAsia="en-US"/>
              </w:rPr>
              <w:t>Магазин автозапчастей</w:t>
            </w:r>
          </w:p>
        </w:tc>
        <w:tc>
          <w:tcPr>
            <w:tcW w:w="1171" w:type="dxa"/>
            <w:tcBorders>
              <w:top w:val="single" w:sz="4" w:space="0" w:color="000000"/>
              <w:left w:val="single" w:sz="4" w:space="0" w:color="000000"/>
              <w:bottom w:val="single" w:sz="4" w:space="0" w:color="000000"/>
              <w:right w:val="single" w:sz="4" w:space="0" w:color="000000"/>
            </w:tcBorders>
            <w:hideMark/>
          </w:tcPr>
          <w:p w14:paraId="411BC6D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1A8B891" w14:textId="77777777" w:rsidR="002F0D52" w:rsidRPr="004A3D16" w:rsidRDefault="002F0D52" w:rsidP="004A3D16">
            <w:pPr>
              <w:spacing w:line="276" w:lineRule="auto"/>
              <w:rPr>
                <w:lang w:eastAsia="en-US"/>
              </w:rPr>
            </w:pPr>
            <w:r w:rsidRPr="004A3D16">
              <w:rPr>
                <w:lang w:eastAsia="en-US"/>
              </w:rPr>
              <w:t>Ул. Рабоче-Крестьянская, 176</w:t>
            </w:r>
          </w:p>
        </w:tc>
        <w:tc>
          <w:tcPr>
            <w:tcW w:w="1770" w:type="dxa"/>
            <w:tcBorders>
              <w:top w:val="single" w:sz="4" w:space="0" w:color="000000"/>
              <w:left w:val="single" w:sz="4" w:space="0" w:color="000000"/>
              <w:bottom w:val="single" w:sz="4" w:space="0" w:color="000000"/>
              <w:right w:val="single" w:sz="4" w:space="0" w:color="000000"/>
            </w:tcBorders>
            <w:hideMark/>
          </w:tcPr>
          <w:p w14:paraId="20BD79EE" w14:textId="745D4D4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FFB5E7A"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2666AA3B" w14:textId="77777777" w:rsidTr="00A84C3A">
        <w:trPr>
          <w:gridAfter w:val="1"/>
          <w:wAfter w:w="58" w:type="dxa"/>
          <w:trHeight w:val="170"/>
        </w:trPr>
        <w:tc>
          <w:tcPr>
            <w:tcW w:w="493" w:type="dxa"/>
            <w:tcBorders>
              <w:top w:val="single" w:sz="4" w:space="0" w:color="000000"/>
              <w:left w:val="single" w:sz="4" w:space="0" w:color="000000"/>
              <w:bottom w:val="single" w:sz="4" w:space="0" w:color="000000"/>
              <w:right w:val="single" w:sz="4" w:space="0" w:color="000000"/>
            </w:tcBorders>
          </w:tcPr>
          <w:p w14:paraId="65CF8E7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6999983" w14:textId="77777777" w:rsidR="002F0D52" w:rsidRPr="004A3D16" w:rsidRDefault="002F0D52" w:rsidP="004A3D16">
            <w:pPr>
              <w:spacing w:line="276" w:lineRule="auto"/>
              <w:ind w:left="33"/>
              <w:jc w:val="both"/>
              <w:rPr>
                <w:lang w:eastAsia="en-US"/>
              </w:rPr>
            </w:pPr>
            <w:r w:rsidRPr="004A3D16">
              <w:rPr>
                <w:lang w:eastAsia="en-US"/>
              </w:rPr>
              <w:t>СТО</w:t>
            </w:r>
          </w:p>
        </w:tc>
        <w:tc>
          <w:tcPr>
            <w:tcW w:w="1171" w:type="dxa"/>
            <w:tcBorders>
              <w:top w:val="single" w:sz="4" w:space="0" w:color="000000"/>
              <w:left w:val="single" w:sz="4" w:space="0" w:color="000000"/>
              <w:bottom w:val="single" w:sz="4" w:space="0" w:color="000000"/>
              <w:right w:val="single" w:sz="4" w:space="0" w:color="000000"/>
            </w:tcBorders>
            <w:hideMark/>
          </w:tcPr>
          <w:p w14:paraId="2DA32376"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6943CC8" w14:textId="77777777" w:rsidR="002F0D52" w:rsidRPr="004A3D16" w:rsidRDefault="002F0D52" w:rsidP="004A3D16">
            <w:pPr>
              <w:spacing w:line="276" w:lineRule="auto"/>
              <w:rPr>
                <w:lang w:eastAsia="en-US"/>
              </w:rPr>
            </w:pPr>
            <w:r w:rsidRPr="004A3D16">
              <w:rPr>
                <w:lang w:eastAsia="en-US"/>
              </w:rPr>
              <w:t>Ул. Рабоче-Крестьянская, 176/1</w:t>
            </w:r>
          </w:p>
        </w:tc>
        <w:tc>
          <w:tcPr>
            <w:tcW w:w="1770" w:type="dxa"/>
            <w:tcBorders>
              <w:top w:val="single" w:sz="4" w:space="0" w:color="000000"/>
              <w:left w:val="single" w:sz="4" w:space="0" w:color="000000"/>
              <w:bottom w:val="single" w:sz="4" w:space="0" w:color="000000"/>
              <w:right w:val="single" w:sz="4" w:space="0" w:color="000000"/>
            </w:tcBorders>
            <w:hideMark/>
          </w:tcPr>
          <w:p w14:paraId="5FECB978" w14:textId="1DF1DDA8"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7941141"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6C2E0BF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B9D551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DD5AA38" w14:textId="77777777" w:rsidR="002F0D52" w:rsidRPr="004A3D16" w:rsidRDefault="002F0D52" w:rsidP="004A3D16">
            <w:pPr>
              <w:spacing w:line="276" w:lineRule="auto"/>
              <w:ind w:left="33"/>
              <w:jc w:val="both"/>
              <w:rPr>
                <w:lang w:eastAsia="en-US"/>
              </w:rPr>
            </w:pPr>
            <w:r w:rsidRPr="004A3D16">
              <w:rPr>
                <w:lang w:eastAsia="en-US"/>
              </w:rPr>
              <w:t>Магазин Высота</w:t>
            </w:r>
          </w:p>
        </w:tc>
        <w:tc>
          <w:tcPr>
            <w:tcW w:w="1171" w:type="dxa"/>
            <w:tcBorders>
              <w:top w:val="single" w:sz="4" w:space="0" w:color="000000"/>
              <w:left w:val="single" w:sz="4" w:space="0" w:color="000000"/>
              <w:bottom w:val="single" w:sz="4" w:space="0" w:color="000000"/>
              <w:right w:val="single" w:sz="4" w:space="0" w:color="000000"/>
            </w:tcBorders>
            <w:hideMark/>
          </w:tcPr>
          <w:p w14:paraId="38F00AE6"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6BDEEA66" w14:textId="77777777" w:rsidR="002F0D52" w:rsidRPr="004A3D16" w:rsidRDefault="002F0D52" w:rsidP="004A3D16">
            <w:pPr>
              <w:spacing w:line="276" w:lineRule="auto"/>
              <w:jc w:val="center"/>
              <w:rPr>
                <w:lang w:eastAsia="en-US"/>
              </w:rPr>
            </w:pPr>
            <w:r w:rsidRPr="004A3D16">
              <w:rPr>
                <w:lang w:eastAsia="en-US"/>
              </w:rPr>
              <w:t>Ул. Рабоче-Крестьянская, 176/13</w:t>
            </w:r>
          </w:p>
        </w:tc>
        <w:tc>
          <w:tcPr>
            <w:tcW w:w="1770" w:type="dxa"/>
            <w:tcBorders>
              <w:top w:val="single" w:sz="4" w:space="0" w:color="000000"/>
              <w:left w:val="single" w:sz="4" w:space="0" w:color="000000"/>
              <w:bottom w:val="single" w:sz="4" w:space="0" w:color="000000"/>
              <w:right w:val="single" w:sz="4" w:space="0" w:color="000000"/>
            </w:tcBorders>
            <w:hideMark/>
          </w:tcPr>
          <w:p w14:paraId="61D34AE1"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1EC9573" w14:textId="77777777" w:rsidR="002F0D52" w:rsidRPr="004A3D16" w:rsidRDefault="002F0D52" w:rsidP="004A3D16">
            <w:pPr>
              <w:spacing w:line="276" w:lineRule="auto"/>
              <w:jc w:val="center"/>
              <w:rPr>
                <w:lang w:eastAsia="en-US"/>
              </w:rPr>
            </w:pPr>
            <w:r w:rsidRPr="004A3D16">
              <w:rPr>
                <w:lang w:eastAsia="en-US"/>
              </w:rPr>
              <w:t>15</w:t>
            </w:r>
          </w:p>
        </w:tc>
      </w:tr>
      <w:tr w:rsidR="002F0D52" w:rsidRPr="004A3D16" w14:paraId="16604D6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D8E86A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FD0D025" w14:textId="77777777" w:rsidR="002F0D52" w:rsidRPr="004A3D16" w:rsidRDefault="002F0D52" w:rsidP="004A3D16">
            <w:pPr>
              <w:spacing w:line="276" w:lineRule="auto"/>
              <w:ind w:left="33"/>
              <w:jc w:val="both"/>
              <w:rPr>
                <w:lang w:eastAsia="en-US"/>
              </w:rPr>
            </w:pPr>
            <w:r w:rsidRPr="004A3D16">
              <w:rPr>
                <w:lang w:eastAsia="en-US"/>
              </w:rPr>
              <w:t>Административное здание</w:t>
            </w:r>
          </w:p>
        </w:tc>
        <w:tc>
          <w:tcPr>
            <w:tcW w:w="1171" w:type="dxa"/>
            <w:tcBorders>
              <w:top w:val="single" w:sz="4" w:space="0" w:color="000000"/>
              <w:left w:val="single" w:sz="4" w:space="0" w:color="000000"/>
              <w:bottom w:val="single" w:sz="4" w:space="0" w:color="000000"/>
              <w:right w:val="single" w:sz="4" w:space="0" w:color="000000"/>
            </w:tcBorders>
            <w:hideMark/>
          </w:tcPr>
          <w:p w14:paraId="28CDF19C"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7FBAC329" w14:textId="77777777" w:rsidR="002F0D52" w:rsidRPr="004A3D16" w:rsidRDefault="002F0D52" w:rsidP="004A3D16">
            <w:pPr>
              <w:spacing w:line="276" w:lineRule="auto"/>
              <w:jc w:val="center"/>
              <w:rPr>
                <w:lang w:eastAsia="en-US"/>
              </w:rPr>
            </w:pPr>
            <w:r w:rsidRPr="004A3D16">
              <w:rPr>
                <w:lang w:eastAsia="en-US"/>
              </w:rPr>
              <w:t>Ул. Пролетарская, 4</w:t>
            </w:r>
          </w:p>
        </w:tc>
        <w:tc>
          <w:tcPr>
            <w:tcW w:w="1770" w:type="dxa"/>
            <w:tcBorders>
              <w:top w:val="single" w:sz="4" w:space="0" w:color="000000"/>
              <w:left w:val="single" w:sz="4" w:space="0" w:color="000000"/>
              <w:bottom w:val="single" w:sz="4" w:space="0" w:color="000000"/>
              <w:right w:val="single" w:sz="4" w:space="0" w:color="000000"/>
            </w:tcBorders>
            <w:hideMark/>
          </w:tcPr>
          <w:p w14:paraId="3ADE05C3" w14:textId="10B5E96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28FEC11"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3AEFCE8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7861A6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EAF7473" w14:textId="77777777" w:rsidR="002F0D52" w:rsidRPr="004A3D16" w:rsidRDefault="002F0D52" w:rsidP="004A3D16">
            <w:pPr>
              <w:spacing w:line="276" w:lineRule="auto"/>
              <w:ind w:left="33"/>
              <w:jc w:val="both"/>
              <w:rPr>
                <w:lang w:eastAsia="en-US"/>
              </w:rPr>
            </w:pPr>
            <w:r w:rsidRPr="004A3D16">
              <w:rPr>
                <w:lang w:eastAsia="en-US"/>
              </w:rPr>
              <w:t>Магазин продукты</w:t>
            </w:r>
          </w:p>
        </w:tc>
        <w:tc>
          <w:tcPr>
            <w:tcW w:w="1171" w:type="dxa"/>
            <w:tcBorders>
              <w:top w:val="single" w:sz="4" w:space="0" w:color="000000"/>
              <w:left w:val="single" w:sz="4" w:space="0" w:color="000000"/>
              <w:bottom w:val="single" w:sz="4" w:space="0" w:color="000000"/>
              <w:right w:val="single" w:sz="4" w:space="0" w:color="000000"/>
            </w:tcBorders>
            <w:hideMark/>
          </w:tcPr>
          <w:p w14:paraId="6C133EDC"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95F6B05" w14:textId="77777777" w:rsidR="002F0D52" w:rsidRPr="004A3D16" w:rsidRDefault="002F0D52" w:rsidP="004A3D16">
            <w:pPr>
              <w:spacing w:line="276" w:lineRule="auto"/>
              <w:jc w:val="center"/>
              <w:rPr>
                <w:lang w:eastAsia="en-US"/>
              </w:rPr>
            </w:pPr>
            <w:r w:rsidRPr="004A3D16">
              <w:rPr>
                <w:lang w:eastAsia="en-US"/>
              </w:rPr>
              <w:t>Ул. Ленина, 158</w:t>
            </w:r>
          </w:p>
        </w:tc>
        <w:tc>
          <w:tcPr>
            <w:tcW w:w="1770" w:type="dxa"/>
            <w:tcBorders>
              <w:top w:val="single" w:sz="4" w:space="0" w:color="000000"/>
              <w:left w:val="single" w:sz="4" w:space="0" w:color="000000"/>
              <w:bottom w:val="single" w:sz="4" w:space="0" w:color="000000"/>
              <w:right w:val="single" w:sz="4" w:space="0" w:color="000000"/>
            </w:tcBorders>
            <w:hideMark/>
          </w:tcPr>
          <w:p w14:paraId="1C996447" w14:textId="0324AA9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3A8B9E1"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4060BD6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CD29FB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746937C" w14:textId="77777777" w:rsidR="002F0D52" w:rsidRPr="004A3D16" w:rsidRDefault="002F0D52" w:rsidP="004A3D16">
            <w:pPr>
              <w:spacing w:line="276" w:lineRule="auto"/>
              <w:ind w:left="33"/>
              <w:jc w:val="both"/>
              <w:rPr>
                <w:lang w:eastAsia="en-US"/>
              </w:rPr>
            </w:pPr>
            <w:r w:rsidRPr="004A3D16">
              <w:rPr>
                <w:lang w:eastAsia="en-US"/>
              </w:rPr>
              <w:t>Магазин Барин</w:t>
            </w:r>
          </w:p>
        </w:tc>
        <w:tc>
          <w:tcPr>
            <w:tcW w:w="1171" w:type="dxa"/>
            <w:tcBorders>
              <w:top w:val="single" w:sz="4" w:space="0" w:color="000000"/>
              <w:left w:val="single" w:sz="4" w:space="0" w:color="000000"/>
              <w:bottom w:val="single" w:sz="4" w:space="0" w:color="000000"/>
              <w:right w:val="single" w:sz="4" w:space="0" w:color="000000"/>
            </w:tcBorders>
            <w:hideMark/>
          </w:tcPr>
          <w:p w14:paraId="4994F1F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721426A3" w14:textId="77777777" w:rsidR="002F0D52" w:rsidRPr="004A3D16" w:rsidRDefault="002F0D52" w:rsidP="004A3D16">
            <w:pPr>
              <w:spacing w:line="276" w:lineRule="auto"/>
              <w:jc w:val="center"/>
              <w:rPr>
                <w:lang w:eastAsia="en-US"/>
              </w:rPr>
            </w:pPr>
            <w:r w:rsidRPr="004A3D16">
              <w:rPr>
                <w:lang w:eastAsia="en-US"/>
              </w:rPr>
              <w:t>Ул. Ленина, 159</w:t>
            </w:r>
          </w:p>
        </w:tc>
        <w:tc>
          <w:tcPr>
            <w:tcW w:w="1770" w:type="dxa"/>
            <w:tcBorders>
              <w:top w:val="single" w:sz="4" w:space="0" w:color="000000"/>
              <w:left w:val="single" w:sz="4" w:space="0" w:color="000000"/>
              <w:bottom w:val="single" w:sz="4" w:space="0" w:color="000000"/>
              <w:right w:val="single" w:sz="4" w:space="0" w:color="000000"/>
            </w:tcBorders>
            <w:hideMark/>
          </w:tcPr>
          <w:p w14:paraId="0A1B301B" w14:textId="30DEA813"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0113D12"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12E5442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A4EAE1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778D556" w14:textId="77777777" w:rsidR="002F0D52" w:rsidRPr="004A3D16" w:rsidRDefault="002F0D52" w:rsidP="004A3D16">
            <w:pPr>
              <w:spacing w:line="276" w:lineRule="auto"/>
              <w:ind w:left="33"/>
              <w:jc w:val="both"/>
              <w:rPr>
                <w:lang w:eastAsia="en-US"/>
              </w:rPr>
            </w:pPr>
            <w:r w:rsidRPr="004A3D16">
              <w:rPr>
                <w:lang w:eastAsia="en-US"/>
              </w:rPr>
              <w:t>Магазин Ретро</w:t>
            </w:r>
          </w:p>
        </w:tc>
        <w:tc>
          <w:tcPr>
            <w:tcW w:w="1171" w:type="dxa"/>
            <w:tcBorders>
              <w:top w:val="single" w:sz="4" w:space="0" w:color="000000"/>
              <w:left w:val="single" w:sz="4" w:space="0" w:color="000000"/>
              <w:bottom w:val="single" w:sz="4" w:space="0" w:color="000000"/>
              <w:right w:val="single" w:sz="4" w:space="0" w:color="000000"/>
            </w:tcBorders>
            <w:hideMark/>
          </w:tcPr>
          <w:p w14:paraId="119D143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21C6E5F" w14:textId="77777777" w:rsidR="002F0D52" w:rsidRPr="004A3D16" w:rsidRDefault="002F0D52" w:rsidP="004A3D16">
            <w:pPr>
              <w:spacing w:line="276" w:lineRule="auto"/>
              <w:jc w:val="center"/>
              <w:rPr>
                <w:lang w:eastAsia="en-US"/>
              </w:rPr>
            </w:pPr>
            <w:r w:rsidRPr="004A3D16">
              <w:rPr>
                <w:lang w:eastAsia="en-US"/>
              </w:rPr>
              <w:t>Ул. Рабоче-Крестьянская, 126</w:t>
            </w:r>
          </w:p>
        </w:tc>
        <w:tc>
          <w:tcPr>
            <w:tcW w:w="1770" w:type="dxa"/>
            <w:tcBorders>
              <w:top w:val="single" w:sz="4" w:space="0" w:color="000000"/>
              <w:left w:val="single" w:sz="4" w:space="0" w:color="000000"/>
              <w:bottom w:val="single" w:sz="4" w:space="0" w:color="000000"/>
              <w:right w:val="single" w:sz="4" w:space="0" w:color="000000"/>
            </w:tcBorders>
            <w:hideMark/>
          </w:tcPr>
          <w:p w14:paraId="27C312CC" w14:textId="5D84984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1B4DF40"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0902B31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073BAC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2D20AE9" w14:textId="77777777" w:rsidR="002F0D52" w:rsidRPr="004A3D16" w:rsidRDefault="002F0D52" w:rsidP="004A3D16">
            <w:pPr>
              <w:spacing w:line="276" w:lineRule="auto"/>
              <w:ind w:left="33"/>
              <w:rPr>
                <w:lang w:eastAsia="en-US"/>
              </w:rPr>
            </w:pPr>
            <w:r w:rsidRPr="004A3D16">
              <w:rPr>
                <w:lang w:eastAsia="en-US"/>
              </w:rPr>
              <w:t>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7EF96E93"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213F25E" w14:textId="77777777" w:rsidR="002F0D52" w:rsidRPr="004A3D16" w:rsidRDefault="002F0D52" w:rsidP="004A3D16">
            <w:pPr>
              <w:spacing w:line="276" w:lineRule="auto"/>
              <w:jc w:val="center"/>
              <w:rPr>
                <w:lang w:eastAsia="en-US"/>
              </w:rPr>
            </w:pPr>
            <w:r w:rsidRPr="004A3D16">
              <w:rPr>
                <w:lang w:eastAsia="en-US"/>
              </w:rPr>
              <w:t>Ул. Рабоче-Крестьянская, 163</w:t>
            </w:r>
          </w:p>
        </w:tc>
        <w:tc>
          <w:tcPr>
            <w:tcW w:w="1770" w:type="dxa"/>
            <w:tcBorders>
              <w:top w:val="single" w:sz="4" w:space="0" w:color="000000"/>
              <w:left w:val="single" w:sz="4" w:space="0" w:color="000000"/>
              <w:bottom w:val="single" w:sz="4" w:space="0" w:color="000000"/>
              <w:right w:val="single" w:sz="4" w:space="0" w:color="000000"/>
            </w:tcBorders>
            <w:hideMark/>
          </w:tcPr>
          <w:p w14:paraId="1245C875" w14:textId="473BF834"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A27EED9"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7D5E15F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79DD61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D2B34E8" w14:textId="77777777" w:rsidR="002F0D52" w:rsidRPr="004A3D16" w:rsidRDefault="002F0D52" w:rsidP="004A3D16">
            <w:pPr>
              <w:spacing w:line="276" w:lineRule="auto"/>
              <w:rPr>
                <w:lang w:eastAsia="en-US"/>
              </w:rPr>
            </w:pPr>
            <w:r w:rsidRPr="004A3D16">
              <w:rPr>
                <w:lang w:eastAsia="en-US"/>
              </w:rPr>
              <w:t>Детский сад №16</w:t>
            </w:r>
          </w:p>
        </w:tc>
        <w:tc>
          <w:tcPr>
            <w:tcW w:w="1171" w:type="dxa"/>
            <w:tcBorders>
              <w:top w:val="single" w:sz="4" w:space="0" w:color="000000"/>
              <w:left w:val="single" w:sz="4" w:space="0" w:color="000000"/>
              <w:bottom w:val="single" w:sz="4" w:space="0" w:color="000000"/>
              <w:right w:val="single" w:sz="4" w:space="0" w:color="000000"/>
            </w:tcBorders>
            <w:hideMark/>
          </w:tcPr>
          <w:p w14:paraId="4D99681F"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13C3DD0" w14:textId="77777777" w:rsidR="002F0D52" w:rsidRPr="004A3D16" w:rsidRDefault="002F0D52" w:rsidP="004A3D16">
            <w:pPr>
              <w:spacing w:line="276" w:lineRule="auto"/>
              <w:jc w:val="center"/>
              <w:rPr>
                <w:lang w:eastAsia="en-US"/>
              </w:rPr>
            </w:pPr>
            <w:r w:rsidRPr="004A3D16">
              <w:rPr>
                <w:lang w:eastAsia="en-US"/>
              </w:rPr>
              <w:t>Ул. Перенсона, 85</w:t>
            </w:r>
          </w:p>
        </w:tc>
        <w:tc>
          <w:tcPr>
            <w:tcW w:w="1770" w:type="dxa"/>
            <w:tcBorders>
              <w:top w:val="single" w:sz="4" w:space="0" w:color="000000"/>
              <w:left w:val="single" w:sz="4" w:space="0" w:color="000000"/>
              <w:bottom w:val="single" w:sz="4" w:space="0" w:color="000000"/>
              <w:right w:val="single" w:sz="4" w:space="0" w:color="000000"/>
            </w:tcBorders>
            <w:hideMark/>
          </w:tcPr>
          <w:p w14:paraId="4F1C1227"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2F147DA"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491301C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D7D7F2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2848EAD" w14:textId="77777777" w:rsidR="002F0D52" w:rsidRPr="004A3D16" w:rsidRDefault="002F0D52" w:rsidP="004A3D16">
            <w:pPr>
              <w:spacing w:line="276" w:lineRule="auto"/>
              <w:ind w:left="33"/>
              <w:rPr>
                <w:lang w:eastAsia="en-US"/>
              </w:rPr>
            </w:pPr>
            <w:r w:rsidRPr="004A3D16">
              <w:rPr>
                <w:lang w:eastAsia="en-US"/>
              </w:rPr>
              <w:t>Оптовая база</w:t>
            </w:r>
          </w:p>
        </w:tc>
        <w:tc>
          <w:tcPr>
            <w:tcW w:w="1171" w:type="dxa"/>
            <w:tcBorders>
              <w:top w:val="single" w:sz="4" w:space="0" w:color="000000"/>
              <w:left w:val="single" w:sz="4" w:space="0" w:color="000000"/>
              <w:bottom w:val="single" w:sz="4" w:space="0" w:color="000000"/>
              <w:right w:val="single" w:sz="4" w:space="0" w:color="000000"/>
            </w:tcBorders>
            <w:hideMark/>
          </w:tcPr>
          <w:p w14:paraId="62627EED"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77AC4281" w14:textId="77777777" w:rsidR="002F0D52" w:rsidRPr="004A3D16" w:rsidRDefault="002F0D52" w:rsidP="004A3D16">
            <w:pPr>
              <w:spacing w:line="276" w:lineRule="auto"/>
              <w:jc w:val="center"/>
              <w:rPr>
                <w:lang w:eastAsia="en-US"/>
              </w:rPr>
            </w:pPr>
            <w:r w:rsidRPr="004A3D16">
              <w:rPr>
                <w:lang w:eastAsia="en-US"/>
              </w:rPr>
              <w:t>Ул. Бограда, 115</w:t>
            </w:r>
          </w:p>
        </w:tc>
        <w:tc>
          <w:tcPr>
            <w:tcW w:w="1770" w:type="dxa"/>
            <w:tcBorders>
              <w:top w:val="single" w:sz="4" w:space="0" w:color="000000"/>
              <w:left w:val="single" w:sz="4" w:space="0" w:color="000000"/>
              <w:bottom w:val="single" w:sz="4" w:space="0" w:color="000000"/>
              <w:right w:val="single" w:sz="4" w:space="0" w:color="000000"/>
            </w:tcBorders>
            <w:hideMark/>
          </w:tcPr>
          <w:p w14:paraId="26804B19" w14:textId="411F41B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2CDB7DB"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696A7E6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93747F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8D0BC6D" w14:textId="77777777" w:rsidR="002F0D52" w:rsidRPr="004A3D16" w:rsidRDefault="002F0D52" w:rsidP="004A3D16">
            <w:pPr>
              <w:spacing w:line="276" w:lineRule="auto"/>
              <w:ind w:left="33"/>
              <w:rPr>
                <w:lang w:eastAsia="en-US"/>
              </w:rPr>
            </w:pPr>
            <w:r w:rsidRPr="004A3D16">
              <w:rPr>
                <w:lang w:eastAsia="en-US"/>
              </w:rPr>
              <w:t>Промышленная база</w:t>
            </w:r>
          </w:p>
        </w:tc>
        <w:tc>
          <w:tcPr>
            <w:tcW w:w="1171" w:type="dxa"/>
            <w:tcBorders>
              <w:top w:val="single" w:sz="4" w:space="0" w:color="000000"/>
              <w:left w:val="single" w:sz="4" w:space="0" w:color="000000"/>
              <w:bottom w:val="single" w:sz="4" w:space="0" w:color="000000"/>
              <w:right w:val="single" w:sz="4" w:space="0" w:color="000000"/>
            </w:tcBorders>
            <w:hideMark/>
          </w:tcPr>
          <w:p w14:paraId="5AD9787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3EE4E88" w14:textId="77777777" w:rsidR="002F0D52" w:rsidRPr="004A3D16" w:rsidRDefault="002F0D52" w:rsidP="004A3D16">
            <w:pPr>
              <w:spacing w:line="276" w:lineRule="auto"/>
              <w:jc w:val="center"/>
              <w:rPr>
                <w:lang w:eastAsia="en-US"/>
              </w:rPr>
            </w:pPr>
            <w:r w:rsidRPr="004A3D16">
              <w:rPr>
                <w:lang w:eastAsia="en-US"/>
              </w:rPr>
              <w:t>Ул. Бограда, 113</w:t>
            </w:r>
          </w:p>
        </w:tc>
        <w:tc>
          <w:tcPr>
            <w:tcW w:w="1770" w:type="dxa"/>
            <w:tcBorders>
              <w:top w:val="single" w:sz="4" w:space="0" w:color="000000"/>
              <w:left w:val="single" w:sz="4" w:space="0" w:color="000000"/>
              <w:bottom w:val="single" w:sz="4" w:space="0" w:color="000000"/>
              <w:right w:val="single" w:sz="4" w:space="0" w:color="000000"/>
            </w:tcBorders>
            <w:hideMark/>
          </w:tcPr>
          <w:p w14:paraId="48479C2F" w14:textId="313F1861"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E3F9CAC"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19B2060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57F078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54FEFE0" w14:textId="77777777" w:rsidR="002F0D52" w:rsidRPr="004A3D16" w:rsidRDefault="002F0D52" w:rsidP="004A3D16">
            <w:pPr>
              <w:spacing w:line="276" w:lineRule="auto"/>
              <w:ind w:left="33"/>
              <w:rPr>
                <w:lang w:eastAsia="en-US"/>
              </w:rPr>
            </w:pPr>
            <w:r w:rsidRPr="004A3D16">
              <w:rPr>
                <w:lang w:eastAsia="en-US"/>
              </w:rPr>
              <w:t>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46B2428F"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FB04E27" w14:textId="77777777" w:rsidR="002F0D52" w:rsidRPr="004A3D16" w:rsidRDefault="002F0D52" w:rsidP="004A3D16">
            <w:pPr>
              <w:spacing w:line="276" w:lineRule="auto"/>
              <w:jc w:val="center"/>
              <w:rPr>
                <w:lang w:eastAsia="en-US"/>
              </w:rPr>
            </w:pPr>
            <w:r w:rsidRPr="004A3D16">
              <w:rPr>
                <w:lang w:eastAsia="en-US"/>
              </w:rPr>
              <w:t>Ул. Бограда, 111</w:t>
            </w:r>
          </w:p>
        </w:tc>
        <w:tc>
          <w:tcPr>
            <w:tcW w:w="1770" w:type="dxa"/>
            <w:tcBorders>
              <w:top w:val="single" w:sz="4" w:space="0" w:color="000000"/>
              <w:left w:val="single" w:sz="4" w:space="0" w:color="000000"/>
              <w:bottom w:val="single" w:sz="4" w:space="0" w:color="000000"/>
              <w:right w:val="single" w:sz="4" w:space="0" w:color="000000"/>
            </w:tcBorders>
            <w:hideMark/>
          </w:tcPr>
          <w:p w14:paraId="69B2FEB7" w14:textId="298F7B9D"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2E29670"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0B02031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D9D1A7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F0E5493" w14:textId="77777777" w:rsidR="002F0D52" w:rsidRPr="004A3D16" w:rsidRDefault="002F0D52" w:rsidP="004A3D16">
            <w:pPr>
              <w:spacing w:line="276" w:lineRule="auto"/>
              <w:ind w:left="33"/>
              <w:rPr>
                <w:lang w:eastAsia="en-US"/>
              </w:rPr>
            </w:pPr>
            <w:r w:rsidRPr="004A3D16">
              <w:rPr>
                <w:lang w:eastAsia="en-US"/>
              </w:rPr>
              <w:t>Магазин автозапчастей</w:t>
            </w:r>
          </w:p>
        </w:tc>
        <w:tc>
          <w:tcPr>
            <w:tcW w:w="1171" w:type="dxa"/>
            <w:tcBorders>
              <w:top w:val="single" w:sz="4" w:space="0" w:color="000000"/>
              <w:left w:val="single" w:sz="4" w:space="0" w:color="000000"/>
              <w:bottom w:val="single" w:sz="4" w:space="0" w:color="000000"/>
              <w:right w:val="single" w:sz="4" w:space="0" w:color="000000"/>
            </w:tcBorders>
            <w:hideMark/>
          </w:tcPr>
          <w:p w14:paraId="13CF6E76"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7CD5D71" w14:textId="77777777" w:rsidR="002F0D52" w:rsidRPr="004A3D16" w:rsidRDefault="002F0D52" w:rsidP="004A3D16">
            <w:pPr>
              <w:spacing w:line="276" w:lineRule="auto"/>
              <w:jc w:val="center"/>
              <w:rPr>
                <w:lang w:eastAsia="en-US"/>
              </w:rPr>
            </w:pPr>
            <w:r w:rsidRPr="004A3D16">
              <w:rPr>
                <w:lang w:eastAsia="en-US"/>
              </w:rPr>
              <w:t>Ул. Бограда, 107/2</w:t>
            </w:r>
          </w:p>
        </w:tc>
        <w:tc>
          <w:tcPr>
            <w:tcW w:w="1770" w:type="dxa"/>
            <w:tcBorders>
              <w:top w:val="single" w:sz="4" w:space="0" w:color="000000"/>
              <w:left w:val="single" w:sz="4" w:space="0" w:color="000000"/>
              <w:bottom w:val="single" w:sz="4" w:space="0" w:color="000000"/>
              <w:right w:val="single" w:sz="4" w:space="0" w:color="000000"/>
            </w:tcBorders>
            <w:hideMark/>
          </w:tcPr>
          <w:p w14:paraId="3C8670D9" w14:textId="31F9579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CA40289"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509BB37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73E0BA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251241C" w14:textId="77777777" w:rsidR="002F0D52" w:rsidRPr="004A3D16" w:rsidRDefault="002F0D52" w:rsidP="004A3D16">
            <w:pPr>
              <w:spacing w:line="276" w:lineRule="auto"/>
              <w:ind w:left="33"/>
              <w:rPr>
                <w:lang w:eastAsia="en-US"/>
              </w:rPr>
            </w:pPr>
            <w:r w:rsidRPr="004A3D16">
              <w:rPr>
                <w:lang w:eastAsia="en-US"/>
              </w:rPr>
              <w:t>Автосервис Авто+</w:t>
            </w:r>
          </w:p>
        </w:tc>
        <w:tc>
          <w:tcPr>
            <w:tcW w:w="1171" w:type="dxa"/>
            <w:tcBorders>
              <w:top w:val="single" w:sz="4" w:space="0" w:color="000000"/>
              <w:left w:val="single" w:sz="4" w:space="0" w:color="000000"/>
              <w:bottom w:val="single" w:sz="4" w:space="0" w:color="000000"/>
              <w:right w:val="single" w:sz="4" w:space="0" w:color="000000"/>
            </w:tcBorders>
            <w:hideMark/>
          </w:tcPr>
          <w:p w14:paraId="0DE33359"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0358365" w14:textId="77777777" w:rsidR="002F0D52" w:rsidRPr="004A3D16" w:rsidRDefault="002F0D52" w:rsidP="004A3D16">
            <w:pPr>
              <w:spacing w:line="276" w:lineRule="auto"/>
              <w:jc w:val="center"/>
              <w:rPr>
                <w:lang w:eastAsia="en-US"/>
              </w:rPr>
            </w:pPr>
            <w:r w:rsidRPr="004A3D16">
              <w:rPr>
                <w:lang w:eastAsia="en-US"/>
              </w:rPr>
              <w:t>Ул. Бограда, 107</w:t>
            </w:r>
          </w:p>
        </w:tc>
        <w:tc>
          <w:tcPr>
            <w:tcW w:w="1770" w:type="dxa"/>
            <w:tcBorders>
              <w:top w:val="single" w:sz="4" w:space="0" w:color="000000"/>
              <w:left w:val="single" w:sz="4" w:space="0" w:color="000000"/>
              <w:bottom w:val="single" w:sz="4" w:space="0" w:color="000000"/>
              <w:right w:val="single" w:sz="4" w:space="0" w:color="000000"/>
            </w:tcBorders>
            <w:hideMark/>
          </w:tcPr>
          <w:p w14:paraId="7FFE9E04" w14:textId="033ED40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60107F8"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456C716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041F96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E09142B" w14:textId="77777777" w:rsidR="002F0D52" w:rsidRPr="004A3D16" w:rsidRDefault="002F0D52" w:rsidP="004A3D16">
            <w:pPr>
              <w:spacing w:line="276" w:lineRule="auto"/>
              <w:ind w:left="33"/>
              <w:rPr>
                <w:lang w:eastAsia="en-US"/>
              </w:rPr>
            </w:pPr>
            <w:r w:rsidRPr="004A3D16">
              <w:rPr>
                <w:lang w:eastAsia="en-US"/>
              </w:rPr>
              <w:t>Магазин эконом мебель</w:t>
            </w:r>
          </w:p>
        </w:tc>
        <w:tc>
          <w:tcPr>
            <w:tcW w:w="1171" w:type="dxa"/>
            <w:tcBorders>
              <w:top w:val="single" w:sz="4" w:space="0" w:color="000000"/>
              <w:left w:val="single" w:sz="4" w:space="0" w:color="000000"/>
              <w:bottom w:val="single" w:sz="4" w:space="0" w:color="000000"/>
              <w:right w:val="single" w:sz="4" w:space="0" w:color="000000"/>
            </w:tcBorders>
            <w:hideMark/>
          </w:tcPr>
          <w:p w14:paraId="3D57A13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5D0C346" w14:textId="77777777" w:rsidR="002F0D52" w:rsidRPr="004A3D16" w:rsidRDefault="002F0D52" w:rsidP="004A3D16">
            <w:pPr>
              <w:spacing w:line="276" w:lineRule="auto"/>
              <w:jc w:val="center"/>
              <w:rPr>
                <w:lang w:eastAsia="en-US"/>
              </w:rPr>
            </w:pPr>
            <w:r w:rsidRPr="004A3D16">
              <w:rPr>
                <w:lang w:eastAsia="en-US"/>
              </w:rPr>
              <w:t>Ул. Бограда, 103</w:t>
            </w:r>
          </w:p>
        </w:tc>
        <w:tc>
          <w:tcPr>
            <w:tcW w:w="1770" w:type="dxa"/>
            <w:tcBorders>
              <w:top w:val="single" w:sz="4" w:space="0" w:color="000000"/>
              <w:left w:val="single" w:sz="4" w:space="0" w:color="000000"/>
              <w:bottom w:val="single" w:sz="4" w:space="0" w:color="000000"/>
              <w:right w:val="single" w:sz="4" w:space="0" w:color="000000"/>
            </w:tcBorders>
            <w:hideMark/>
          </w:tcPr>
          <w:p w14:paraId="14E03DC8" w14:textId="31CD12C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9AEE3F7"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14C0E98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C47E4E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D25FD6A" w14:textId="77777777" w:rsidR="002F0D52" w:rsidRPr="004A3D16" w:rsidRDefault="002F0D52" w:rsidP="004A3D16">
            <w:pPr>
              <w:spacing w:line="276" w:lineRule="auto"/>
              <w:ind w:left="33"/>
              <w:rPr>
                <w:lang w:eastAsia="en-US"/>
              </w:rPr>
            </w:pPr>
            <w:r w:rsidRPr="004A3D16">
              <w:rPr>
                <w:lang w:eastAsia="en-US"/>
              </w:rPr>
              <w:t>Автосервис ТопГир</w:t>
            </w:r>
          </w:p>
        </w:tc>
        <w:tc>
          <w:tcPr>
            <w:tcW w:w="1171" w:type="dxa"/>
            <w:tcBorders>
              <w:top w:val="single" w:sz="4" w:space="0" w:color="000000"/>
              <w:left w:val="single" w:sz="4" w:space="0" w:color="000000"/>
              <w:bottom w:val="single" w:sz="4" w:space="0" w:color="000000"/>
              <w:right w:val="single" w:sz="4" w:space="0" w:color="000000"/>
            </w:tcBorders>
            <w:hideMark/>
          </w:tcPr>
          <w:p w14:paraId="557790AA"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66F5BCB2" w14:textId="77777777" w:rsidR="002F0D52" w:rsidRPr="004A3D16" w:rsidRDefault="002F0D52" w:rsidP="004A3D16">
            <w:pPr>
              <w:spacing w:line="276" w:lineRule="auto"/>
              <w:jc w:val="center"/>
              <w:rPr>
                <w:lang w:eastAsia="en-US"/>
              </w:rPr>
            </w:pPr>
            <w:r w:rsidRPr="004A3D16">
              <w:rPr>
                <w:lang w:eastAsia="en-US"/>
              </w:rPr>
              <w:t>Ул. Бограда, 104Б</w:t>
            </w:r>
          </w:p>
        </w:tc>
        <w:tc>
          <w:tcPr>
            <w:tcW w:w="1770" w:type="dxa"/>
            <w:tcBorders>
              <w:top w:val="single" w:sz="4" w:space="0" w:color="000000"/>
              <w:left w:val="single" w:sz="4" w:space="0" w:color="000000"/>
              <w:bottom w:val="single" w:sz="4" w:space="0" w:color="000000"/>
              <w:right w:val="single" w:sz="4" w:space="0" w:color="000000"/>
            </w:tcBorders>
            <w:hideMark/>
          </w:tcPr>
          <w:p w14:paraId="7C54EAED" w14:textId="4A56F30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0C58660"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0FB718A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7CB423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BB8534E" w14:textId="77777777" w:rsidR="002F0D52" w:rsidRPr="004A3D16" w:rsidRDefault="002F0D52" w:rsidP="004A3D16">
            <w:pPr>
              <w:spacing w:line="276" w:lineRule="auto"/>
              <w:ind w:left="33"/>
              <w:rPr>
                <w:lang w:eastAsia="en-US"/>
              </w:rPr>
            </w:pPr>
            <w:r w:rsidRPr="004A3D16">
              <w:rPr>
                <w:lang w:eastAsia="en-US"/>
              </w:rPr>
              <w:t>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4960C5EE"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0961933" w14:textId="77777777" w:rsidR="002F0D52" w:rsidRPr="004A3D16" w:rsidRDefault="002F0D52" w:rsidP="004A3D16">
            <w:pPr>
              <w:spacing w:line="276" w:lineRule="auto"/>
              <w:jc w:val="center"/>
              <w:rPr>
                <w:lang w:eastAsia="en-US"/>
              </w:rPr>
            </w:pPr>
            <w:r w:rsidRPr="004A3D16">
              <w:rPr>
                <w:lang w:eastAsia="en-US"/>
              </w:rPr>
              <w:t>Ул. Промышленная, 10</w:t>
            </w:r>
          </w:p>
        </w:tc>
        <w:tc>
          <w:tcPr>
            <w:tcW w:w="1770" w:type="dxa"/>
            <w:tcBorders>
              <w:top w:val="single" w:sz="4" w:space="0" w:color="000000"/>
              <w:left w:val="single" w:sz="4" w:space="0" w:color="000000"/>
              <w:bottom w:val="single" w:sz="4" w:space="0" w:color="000000"/>
              <w:right w:val="single" w:sz="4" w:space="0" w:color="000000"/>
            </w:tcBorders>
            <w:hideMark/>
          </w:tcPr>
          <w:p w14:paraId="395175EC"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525A1A6"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681E31A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E396CB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C0DD06C" w14:textId="77777777" w:rsidR="002F0D52" w:rsidRPr="004A3D16" w:rsidRDefault="002F0D52" w:rsidP="004A3D16">
            <w:pPr>
              <w:spacing w:line="276" w:lineRule="auto"/>
              <w:ind w:left="33"/>
              <w:rPr>
                <w:lang w:eastAsia="en-US"/>
              </w:rPr>
            </w:pPr>
            <w:r w:rsidRPr="004A3D16">
              <w:rPr>
                <w:lang w:eastAsia="en-US"/>
              </w:rPr>
              <w:t>Магазин Удачный</w:t>
            </w:r>
          </w:p>
        </w:tc>
        <w:tc>
          <w:tcPr>
            <w:tcW w:w="1171" w:type="dxa"/>
            <w:tcBorders>
              <w:top w:val="single" w:sz="4" w:space="0" w:color="000000"/>
              <w:left w:val="single" w:sz="4" w:space="0" w:color="000000"/>
              <w:bottom w:val="single" w:sz="4" w:space="0" w:color="000000"/>
              <w:right w:val="single" w:sz="4" w:space="0" w:color="000000"/>
            </w:tcBorders>
            <w:hideMark/>
          </w:tcPr>
          <w:p w14:paraId="3901B4F3"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1878F8B" w14:textId="77777777" w:rsidR="002F0D52" w:rsidRPr="004A3D16" w:rsidRDefault="002F0D52" w:rsidP="004A3D16">
            <w:pPr>
              <w:spacing w:line="276" w:lineRule="auto"/>
              <w:jc w:val="center"/>
              <w:rPr>
                <w:lang w:eastAsia="en-US"/>
              </w:rPr>
            </w:pPr>
            <w:r w:rsidRPr="004A3D16">
              <w:rPr>
                <w:lang w:eastAsia="en-US"/>
              </w:rPr>
              <w:t>Ул. Громовой, 39</w:t>
            </w:r>
          </w:p>
        </w:tc>
        <w:tc>
          <w:tcPr>
            <w:tcW w:w="1770" w:type="dxa"/>
            <w:tcBorders>
              <w:top w:val="single" w:sz="4" w:space="0" w:color="000000"/>
              <w:left w:val="single" w:sz="4" w:space="0" w:color="000000"/>
              <w:bottom w:val="single" w:sz="4" w:space="0" w:color="000000"/>
              <w:right w:val="single" w:sz="4" w:space="0" w:color="000000"/>
            </w:tcBorders>
            <w:hideMark/>
          </w:tcPr>
          <w:p w14:paraId="189A82FE" w14:textId="6E95C3D9"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AA0064A"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5BE1AF2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964B02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6C6E777" w14:textId="77777777" w:rsidR="002F0D52" w:rsidRPr="004A3D16" w:rsidRDefault="002F0D52" w:rsidP="004A3D16">
            <w:pPr>
              <w:spacing w:line="276" w:lineRule="auto"/>
              <w:ind w:left="33"/>
              <w:rPr>
                <w:lang w:eastAsia="en-US"/>
              </w:rPr>
            </w:pPr>
            <w:r w:rsidRPr="004A3D16">
              <w:rPr>
                <w:lang w:eastAsia="en-US"/>
              </w:rPr>
              <w:t>Объект ФСИН</w:t>
            </w:r>
          </w:p>
        </w:tc>
        <w:tc>
          <w:tcPr>
            <w:tcW w:w="1171" w:type="dxa"/>
            <w:tcBorders>
              <w:top w:val="single" w:sz="4" w:space="0" w:color="000000"/>
              <w:left w:val="single" w:sz="4" w:space="0" w:color="000000"/>
              <w:bottom w:val="single" w:sz="4" w:space="0" w:color="000000"/>
              <w:right w:val="single" w:sz="4" w:space="0" w:color="000000"/>
            </w:tcBorders>
            <w:hideMark/>
          </w:tcPr>
          <w:p w14:paraId="27AAA08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7DCAB16" w14:textId="77777777" w:rsidR="002F0D52" w:rsidRPr="004A3D16" w:rsidRDefault="002F0D52" w:rsidP="004A3D16">
            <w:pPr>
              <w:spacing w:line="276" w:lineRule="auto"/>
              <w:jc w:val="center"/>
              <w:rPr>
                <w:lang w:eastAsia="en-US"/>
              </w:rPr>
            </w:pPr>
            <w:r w:rsidRPr="004A3D16">
              <w:rPr>
                <w:lang w:eastAsia="en-US"/>
              </w:rPr>
              <w:t>Ул. Декабристов, 11</w:t>
            </w:r>
          </w:p>
        </w:tc>
        <w:tc>
          <w:tcPr>
            <w:tcW w:w="1770" w:type="dxa"/>
            <w:tcBorders>
              <w:top w:val="single" w:sz="4" w:space="0" w:color="000000"/>
              <w:left w:val="single" w:sz="4" w:space="0" w:color="000000"/>
              <w:bottom w:val="single" w:sz="4" w:space="0" w:color="000000"/>
              <w:right w:val="single" w:sz="4" w:space="0" w:color="000000"/>
            </w:tcBorders>
            <w:hideMark/>
          </w:tcPr>
          <w:p w14:paraId="479C619B" w14:textId="1D361EC7"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5593F63" w14:textId="77777777" w:rsidR="002F0D52" w:rsidRPr="004A3D16" w:rsidRDefault="002F0D52" w:rsidP="004A3D16">
            <w:pPr>
              <w:spacing w:line="276" w:lineRule="auto"/>
              <w:jc w:val="center"/>
              <w:rPr>
                <w:lang w:eastAsia="en-US"/>
              </w:rPr>
            </w:pPr>
            <w:r w:rsidRPr="004A3D16">
              <w:rPr>
                <w:lang w:eastAsia="en-US"/>
              </w:rPr>
              <w:t>45</w:t>
            </w:r>
          </w:p>
        </w:tc>
      </w:tr>
      <w:tr w:rsidR="002F0D52" w:rsidRPr="004A3D16" w14:paraId="4084F69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C08499F" w14:textId="77777777" w:rsidR="002F0D52" w:rsidRPr="004A3D16" w:rsidRDefault="002F0D52" w:rsidP="004A3D16">
            <w:pPr>
              <w:pStyle w:val="a3"/>
              <w:numPr>
                <w:ilvl w:val="1"/>
                <w:numId w:val="24"/>
              </w:numPr>
              <w:ind w:left="0" w:firstLine="0"/>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4FD4149" w14:textId="77777777" w:rsidR="002F0D52" w:rsidRPr="004A3D16" w:rsidRDefault="002F0D52" w:rsidP="004A3D16">
            <w:pPr>
              <w:spacing w:line="276" w:lineRule="auto"/>
              <w:ind w:left="33"/>
              <w:rPr>
                <w:lang w:eastAsia="en-US"/>
              </w:rPr>
            </w:pPr>
            <w:r w:rsidRPr="004A3D16">
              <w:rPr>
                <w:lang w:eastAsia="en-US"/>
              </w:rPr>
              <w:t>Автосервис</w:t>
            </w:r>
          </w:p>
        </w:tc>
        <w:tc>
          <w:tcPr>
            <w:tcW w:w="1171" w:type="dxa"/>
            <w:tcBorders>
              <w:top w:val="single" w:sz="4" w:space="0" w:color="000000"/>
              <w:left w:val="single" w:sz="4" w:space="0" w:color="000000"/>
              <w:bottom w:val="single" w:sz="4" w:space="0" w:color="000000"/>
              <w:right w:val="single" w:sz="4" w:space="0" w:color="000000"/>
            </w:tcBorders>
            <w:hideMark/>
          </w:tcPr>
          <w:p w14:paraId="62BE765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FCEEC3B" w14:textId="77777777" w:rsidR="002F0D52" w:rsidRPr="004A3D16" w:rsidRDefault="002F0D52" w:rsidP="004A3D16">
            <w:pPr>
              <w:spacing w:line="276" w:lineRule="auto"/>
              <w:jc w:val="center"/>
              <w:rPr>
                <w:lang w:eastAsia="en-US"/>
              </w:rPr>
            </w:pPr>
            <w:r w:rsidRPr="004A3D16">
              <w:rPr>
                <w:lang w:eastAsia="en-US"/>
              </w:rPr>
              <w:t>Ул. Каурова, 95/1</w:t>
            </w:r>
          </w:p>
        </w:tc>
        <w:tc>
          <w:tcPr>
            <w:tcW w:w="1770" w:type="dxa"/>
            <w:tcBorders>
              <w:top w:val="single" w:sz="4" w:space="0" w:color="000000"/>
              <w:left w:val="single" w:sz="4" w:space="0" w:color="000000"/>
              <w:bottom w:val="single" w:sz="4" w:space="0" w:color="000000"/>
              <w:right w:val="single" w:sz="4" w:space="0" w:color="000000"/>
            </w:tcBorders>
            <w:hideMark/>
          </w:tcPr>
          <w:p w14:paraId="00495A3F" w14:textId="1287C482"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917C8F4"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162BDD7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7F588D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18F2E58" w14:textId="77777777" w:rsidR="002F0D52" w:rsidRPr="004A3D16" w:rsidRDefault="002F0D52" w:rsidP="004A3D16">
            <w:pPr>
              <w:spacing w:line="276" w:lineRule="auto"/>
              <w:ind w:left="33"/>
              <w:jc w:val="center"/>
              <w:rPr>
                <w:lang w:eastAsia="en-US"/>
              </w:rPr>
            </w:pPr>
            <w:r w:rsidRPr="004A3D16">
              <w:rPr>
                <w:lang w:eastAsia="en-US"/>
              </w:rPr>
              <w:t>Школа №9</w:t>
            </w:r>
          </w:p>
        </w:tc>
        <w:tc>
          <w:tcPr>
            <w:tcW w:w="1171" w:type="dxa"/>
            <w:tcBorders>
              <w:top w:val="single" w:sz="4" w:space="0" w:color="000000"/>
              <w:left w:val="single" w:sz="4" w:space="0" w:color="000000"/>
              <w:bottom w:val="single" w:sz="4" w:space="0" w:color="000000"/>
              <w:right w:val="single" w:sz="4" w:space="0" w:color="000000"/>
            </w:tcBorders>
            <w:hideMark/>
          </w:tcPr>
          <w:p w14:paraId="5CF1AD13"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E899A34" w14:textId="77777777" w:rsidR="002F0D52" w:rsidRPr="004A3D16" w:rsidRDefault="002F0D52" w:rsidP="004A3D16">
            <w:pPr>
              <w:spacing w:line="276" w:lineRule="auto"/>
              <w:jc w:val="center"/>
              <w:rPr>
                <w:lang w:eastAsia="en-US"/>
              </w:rPr>
            </w:pPr>
            <w:r w:rsidRPr="004A3D16">
              <w:rPr>
                <w:lang w:eastAsia="en-US"/>
              </w:rPr>
              <w:t>Ул. Вейнбаума, 52</w:t>
            </w:r>
          </w:p>
        </w:tc>
        <w:tc>
          <w:tcPr>
            <w:tcW w:w="1770" w:type="dxa"/>
            <w:tcBorders>
              <w:top w:val="single" w:sz="4" w:space="0" w:color="000000"/>
              <w:left w:val="single" w:sz="4" w:space="0" w:color="000000"/>
              <w:bottom w:val="single" w:sz="4" w:space="0" w:color="000000"/>
              <w:right w:val="single" w:sz="4" w:space="0" w:color="000000"/>
            </w:tcBorders>
            <w:hideMark/>
          </w:tcPr>
          <w:p w14:paraId="3FED90BC"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7D65FF4"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6B390FF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BDB350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38E4CD9" w14:textId="030E34C0" w:rsidR="002F0D52" w:rsidRPr="004A3D16" w:rsidRDefault="002F0D52" w:rsidP="004A3D16">
            <w:pPr>
              <w:spacing w:line="276" w:lineRule="auto"/>
              <w:ind w:left="33"/>
              <w:rPr>
                <w:lang w:eastAsia="en-US"/>
              </w:rPr>
            </w:pPr>
            <w:r w:rsidRPr="004A3D16">
              <w:rPr>
                <w:lang w:eastAsia="en-US"/>
              </w:rPr>
              <w:t>Парк Декабристов</w:t>
            </w:r>
          </w:p>
        </w:tc>
        <w:tc>
          <w:tcPr>
            <w:tcW w:w="1171" w:type="dxa"/>
            <w:tcBorders>
              <w:top w:val="single" w:sz="4" w:space="0" w:color="000000"/>
              <w:left w:val="single" w:sz="4" w:space="0" w:color="000000"/>
              <w:bottom w:val="single" w:sz="4" w:space="0" w:color="000000"/>
              <w:right w:val="single" w:sz="4" w:space="0" w:color="000000"/>
            </w:tcBorders>
            <w:hideMark/>
          </w:tcPr>
          <w:p w14:paraId="5526EB9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129A426" w14:textId="77777777" w:rsidR="002F0D52" w:rsidRPr="004A3D16" w:rsidRDefault="002F0D52" w:rsidP="004A3D16">
            <w:pPr>
              <w:spacing w:line="276" w:lineRule="auto"/>
              <w:jc w:val="center"/>
              <w:rPr>
                <w:lang w:eastAsia="en-US"/>
              </w:rPr>
            </w:pPr>
            <w:r w:rsidRPr="004A3D16">
              <w:rPr>
                <w:lang w:eastAsia="en-US"/>
              </w:rPr>
              <w:t>Ул. Декабристов</w:t>
            </w:r>
          </w:p>
        </w:tc>
        <w:tc>
          <w:tcPr>
            <w:tcW w:w="1770" w:type="dxa"/>
            <w:tcBorders>
              <w:top w:val="single" w:sz="4" w:space="0" w:color="000000"/>
              <w:left w:val="single" w:sz="4" w:space="0" w:color="000000"/>
              <w:bottom w:val="single" w:sz="4" w:space="0" w:color="000000"/>
              <w:right w:val="single" w:sz="4" w:space="0" w:color="000000"/>
            </w:tcBorders>
            <w:hideMark/>
          </w:tcPr>
          <w:p w14:paraId="458B35E6" w14:textId="407AEAC1"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89F8835"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75143C5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725CE0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05E6412" w14:textId="77777777" w:rsidR="002F0D52" w:rsidRPr="004A3D16" w:rsidRDefault="002F0D52" w:rsidP="004A3D16">
            <w:pPr>
              <w:spacing w:line="276" w:lineRule="auto"/>
              <w:ind w:left="33"/>
              <w:jc w:val="center"/>
              <w:rPr>
                <w:lang w:eastAsia="en-US"/>
              </w:rPr>
            </w:pPr>
            <w:r w:rsidRPr="004A3D16">
              <w:rPr>
                <w:lang w:eastAsia="en-US"/>
              </w:rPr>
              <w:t>Молодежный центр</w:t>
            </w:r>
          </w:p>
        </w:tc>
        <w:tc>
          <w:tcPr>
            <w:tcW w:w="1171" w:type="dxa"/>
            <w:tcBorders>
              <w:top w:val="single" w:sz="4" w:space="0" w:color="000000"/>
              <w:left w:val="single" w:sz="4" w:space="0" w:color="000000"/>
              <w:bottom w:val="single" w:sz="4" w:space="0" w:color="000000"/>
              <w:right w:val="single" w:sz="4" w:space="0" w:color="000000"/>
            </w:tcBorders>
            <w:hideMark/>
          </w:tcPr>
          <w:p w14:paraId="5031EBD7"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6318720" w14:textId="77777777" w:rsidR="002F0D52" w:rsidRPr="004A3D16" w:rsidRDefault="002F0D52" w:rsidP="004A3D16">
            <w:pPr>
              <w:spacing w:line="276" w:lineRule="auto"/>
              <w:jc w:val="center"/>
              <w:rPr>
                <w:lang w:eastAsia="en-US"/>
              </w:rPr>
            </w:pPr>
            <w:r w:rsidRPr="004A3D16">
              <w:rPr>
                <w:lang w:eastAsia="en-US"/>
              </w:rPr>
              <w:t>Ул. Декабристов, 1</w:t>
            </w:r>
          </w:p>
        </w:tc>
        <w:tc>
          <w:tcPr>
            <w:tcW w:w="1770" w:type="dxa"/>
            <w:tcBorders>
              <w:top w:val="single" w:sz="4" w:space="0" w:color="000000"/>
              <w:left w:val="single" w:sz="4" w:space="0" w:color="000000"/>
              <w:bottom w:val="single" w:sz="4" w:space="0" w:color="000000"/>
              <w:right w:val="single" w:sz="4" w:space="0" w:color="000000"/>
            </w:tcBorders>
            <w:hideMark/>
          </w:tcPr>
          <w:p w14:paraId="55199F4E" w14:textId="2041BFF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3015484"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252E214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45BE77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4CC996C" w14:textId="77777777" w:rsidR="002F0D52" w:rsidRPr="004A3D16" w:rsidRDefault="002F0D52" w:rsidP="004A3D16">
            <w:pPr>
              <w:spacing w:line="276" w:lineRule="auto"/>
              <w:ind w:left="33"/>
              <w:rPr>
                <w:lang w:eastAsia="en-US"/>
              </w:rPr>
            </w:pPr>
            <w:r w:rsidRPr="004A3D16">
              <w:rPr>
                <w:lang w:eastAsia="en-US"/>
              </w:rPr>
              <w:t>Магазин Северянка</w:t>
            </w:r>
          </w:p>
        </w:tc>
        <w:tc>
          <w:tcPr>
            <w:tcW w:w="1171" w:type="dxa"/>
            <w:tcBorders>
              <w:top w:val="single" w:sz="4" w:space="0" w:color="000000"/>
              <w:left w:val="single" w:sz="4" w:space="0" w:color="000000"/>
              <w:bottom w:val="single" w:sz="4" w:space="0" w:color="000000"/>
              <w:right w:val="single" w:sz="4" w:space="0" w:color="000000"/>
            </w:tcBorders>
            <w:hideMark/>
          </w:tcPr>
          <w:p w14:paraId="6826BD77"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13F7A8A" w14:textId="77777777" w:rsidR="002F0D52" w:rsidRPr="004A3D16" w:rsidRDefault="002F0D52" w:rsidP="004A3D16">
            <w:pPr>
              <w:spacing w:line="276" w:lineRule="auto"/>
              <w:jc w:val="center"/>
              <w:rPr>
                <w:lang w:eastAsia="en-US"/>
              </w:rPr>
            </w:pPr>
            <w:r w:rsidRPr="004A3D16">
              <w:rPr>
                <w:lang w:eastAsia="en-US"/>
              </w:rPr>
              <w:t>Ул. Промышленная, 23</w:t>
            </w:r>
          </w:p>
        </w:tc>
        <w:tc>
          <w:tcPr>
            <w:tcW w:w="1770" w:type="dxa"/>
            <w:tcBorders>
              <w:top w:val="single" w:sz="4" w:space="0" w:color="000000"/>
              <w:left w:val="single" w:sz="4" w:space="0" w:color="000000"/>
              <w:bottom w:val="single" w:sz="4" w:space="0" w:color="000000"/>
              <w:right w:val="single" w:sz="4" w:space="0" w:color="000000"/>
            </w:tcBorders>
            <w:hideMark/>
          </w:tcPr>
          <w:p w14:paraId="6B4CC0B8"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A8A42B5"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129C2C5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5C0511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DF33864" w14:textId="77777777" w:rsidR="002F0D52" w:rsidRPr="004A3D16" w:rsidRDefault="002F0D52" w:rsidP="004A3D16">
            <w:pPr>
              <w:spacing w:line="276" w:lineRule="auto"/>
              <w:rPr>
                <w:lang w:eastAsia="en-US"/>
              </w:rPr>
            </w:pPr>
            <w:r w:rsidRPr="004A3D16">
              <w:rPr>
                <w:lang w:eastAsia="en-US"/>
              </w:rPr>
              <w:t>Магазин Ассорти</w:t>
            </w:r>
          </w:p>
        </w:tc>
        <w:tc>
          <w:tcPr>
            <w:tcW w:w="1171" w:type="dxa"/>
            <w:tcBorders>
              <w:top w:val="single" w:sz="4" w:space="0" w:color="000000"/>
              <w:left w:val="single" w:sz="4" w:space="0" w:color="000000"/>
              <w:bottom w:val="single" w:sz="4" w:space="0" w:color="000000"/>
              <w:right w:val="single" w:sz="4" w:space="0" w:color="000000"/>
            </w:tcBorders>
            <w:hideMark/>
          </w:tcPr>
          <w:p w14:paraId="26C74326"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567D528" w14:textId="77777777" w:rsidR="002F0D52" w:rsidRPr="004A3D16" w:rsidRDefault="002F0D52" w:rsidP="004A3D16">
            <w:pPr>
              <w:spacing w:line="276" w:lineRule="auto"/>
              <w:jc w:val="center"/>
              <w:rPr>
                <w:lang w:eastAsia="en-US"/>
              </w:rPr>
            </w:pPr>
            <w:r w:rsidRPr="004A3D16">
              <w:rPr>
                <w:lang w:eastAsia="en-US"/>
              </w:rPr>
              <w:t>Ул. Доры Кваш, 18</w:t>
            </w:r>
          </w:p>
        </w:tc>
        <w:tc>
          <w:tcPr>
            <w:tcW w:w="1770" w:type="dxa"/>
            <w:tcBorders>
              <w:top w:val="single" w:sz="4" w:space="0" w:color="000000"/>
              <w:left w:val="single" w:sz="4" w:space="0" w:color="000000"/>
              <w:bottom w:val="single" w:sz="4" w:space="0" w:color="000000"/>
              <w:right w:val="single" w:sz="4" w:space="0" w:color="000000"/>
            </w:tcBorders>
            <w:hideMark/>
          </w:tcPr>
          <w:p w14:paraId="3B693CE4" w14:textId="1652A62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F51DD1B"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688B9A9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C5D4BF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238E899" w14:textId="77777777" w:rsidR="002F0D52" w:rsidRPr="004A3D16" w:rsidRDefault="002F0D52" w:rsidP="004A3D16">
            <w:pPr>
              <w:spacing w:line="276" w:lineRule="auto"/>
              <w:ind w:left="33"/>
              <w:rPr>
                <w:lang w:eastAsia="en-US"/>
              </w:rPr>
            </w:pPr>
            <w:r w:rsidRPr="004A3D16">
              <w:rPr>
                <w:lang w:eastAsia="en-US"/>
              </w:rPr>
              <w:t>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0C401E8F"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2E119DC" w14:textId="77777777" w:rsidR="002F0D52" w:rsidRPr="004A3D16" w:rsidRDefault="002F0D52" w:rsidP="004A3D16">
            <w:pPr>
              <w:spacing w:line="276" w:lineRule="auto"/>
              <w:jc w:val="center"/>
              <w:rPr>
                <w:lang w:eastAsia="en-US"/>
              </w:rPr>
            </w:pPr>
            <w:r w:rsidRPr="004A3D16">
              <w:rPr>
                <w:lang w:eastAsia="en-US"/>
              </w:rPr>
              <w:t>Ул. Пролетарская, 74</w:t>
            </w:r>
          </w:p>
        </w:tc>
        <w:tc>
          <w:tcPr>
            <w:tcW w:w="1770" w:type="dxa"/>
            <w:tcBorders>
              <w:top w:val="single" w:sz="4" w:space="0" w:color="000000"/>
              <w:left w:val="single" w:sz="4" w:space="0" w:color="000000"/>
              <w:bottom w:val="single" w:sz="4" w:space="0" w:color="000000"/>
              <w:right w:val="single" w:sz="4" w:space="0" w:color="000000"/>
            </w:tcBorders>
            <w:hideMark/>
          </w:tcPr>
          <w:p w14:paraId="60A9D274" w14:textId="32DA9F5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DFB9B8E"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2A34D55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EB72E9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483EBA3" w14:textId="77777777" w:rsidR="002F0D52" w:rsidRPr="004A3D16" w:rsidRDefault="002F0D52" w:rsidP="004A3D16">
            <w:pPr>
              <w:spacing w:line="276" w:lineRule="auto"/>
              <w:ind w:left="33"/>
              <w:rPr>
                <w:lang w:eastAsia="en-US"/>
              </w:rPr>
            </w:pPr>
            <w:r w:rsidRPr="004A3D16">
              <w:rPr>
                <w:lang w:eastAsia="en-US"/>
              </w:rPr>
              <w:t>Магазин хозтоваров, продуктовый, аптека</w:t>
            </w:r>
          </w:p>
        </w:tc>
        <w:tc>
          <w:tcPr>
            <w:tcW w:w="1171" w:type="dxa"/>
            <w:tcBorders>
              <w:top w:val="single" w:sz="4" w:space="0" w:color="000000"/>
              <w:left w:val="single" w:sz="4" w:space="0" w:color="000000"/>
              <w:bottom w:val="single" w:sz="4" w:space="0" w:color="000000"/>
              <w:right w:val="single" w:sz="4" w:space="0" w:color="000000"/>
            </w:tcBorders>
            <w:hideMark/>
          </w:tcPr>
          <w:p w14:paraId="33F3CBAB"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AD937D6" w14:textId="77777777" w:rsidR="002F0D52" w:rsidRPr="004A3D16" w:rsidRDefault="002F0D52" w:rsidP="004A3D16">
            <w:pPr>
              <w:spacing w:line="276" w:lineRule="auto"/>
              <w:jc w:val="center"/>
              <w:rPr>
                <w:lang w:eastAsia="en-US"/>
              </w:rPr>
            </w:pPr>
            <w:r w:rsidRPr="004A3D16">
              <w:rPr>
                <w:lang w:eastAsia="en-US"/>
              </w:rPr>
              <w:t>Ул. Доры Кваш, 19/1</w:t>
            </w:r>
          </w:p>
        </w:tc>
        <w:tc>
          <w:tcPr>
            <w:tcW w:w="1770" w:type="dxa"/>
            <w:tcBorders>
              <w:top w:val="single" w:sz="4" w:space="0" w:color="000000"/>
              <w:left w:val="single" w:sz="4" w:space="0" w:color="000000"/>
              <w:bottom w:val="single" w:sz="4" w:space="0" w:color="000000"/>
              <w:right w:val="single" w:sz="4" w:space="0" w:color="000000"/>
            </w:tcBorders>
            <w:hideMark/>
          </w:tcPr>
          <w:p w14:paraId="6A3FE8FA"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0D9AFAA"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0773930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7EA2B0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D806D26" w14:textId="77777777" w:rsidR="002F0D52" w:rsidRPr="004A3D16" w:rsidRDefault="002F0D52" w:rsidP="004A3D16">
            <w:pPr>
              <w:spacing w:line="276" w:lineRule="auto"/>
              <w:ind w:left="33"/>
              <w:rPr>
                <w:lang w:eastAsia="en-US"/>
              </w:rPr>
            </w:pPr>
            <w:r w:rsidRPr="004A3D16">
              <w:rPr>
                <w:lang w:eastAsia="en-US"/>
              </w:rPr>
              <w:t>Административное здание Лесхоз</w:t>
            </w:r>
          </w:p>
        </w:tc>
        <w:tc>
          <w:tcPr>
            <w:tcW w:w="1171" w:type="dxa"/>
            <w:tcBorders>
              <w:top w:val="single" w:sz="4" w:space="0" w:color="000000"/>
              <w:left w:val="single" w:sz="4" w:space="0" w:color="000000"/>
              <w:bottom w:val="single" w:sz="4" w:space="0" w:color="000000"/>
              <w:right w:val="single" w:sz="4" w:space="0" w:color="000000"/>
            </w:tcBorders>
            <w:hideMark/>
          </w:tcPr>
          <w:p w14:paraId="42E835F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16AA1E3" w14:textId="77777777" w:rsidR="002F0D52" w:rsidRPr="004A3D16" w:rsidRDefault="002F0D52" w:rsidP="004A3D16">
            <w:pPr>
              <w:spacing w:line="276" w:lineRule="auto"/>
              <w:jc w:val="center"/>
              <w:rPr>
                <w:lang w:eastAsia="en-US"/>
              </w:rPr>
            </w:pPr>
            <w:r w:rsidRPr="004A3D16">
              <w:rPr>
                <w:lang w:eastAsia="en-US"/>
              </w:rPr>
              <w:t>Ул. Доры Кваш, 6А</w:t>
            </w:r>
          </w:p>
        </w:tc>
        <w:tc>
          <w:tcPr>
            <w:tcW w:w="1770" w:type="dxa"/>
            <w:tcBorders>
              <w:top w:val="single" w:sz="4" w:space="0" w:color="000000"/>
              <w:left w:val="single" w:sz="4" w:space="0" w:color="000000"/>
              <w:bottom w:val="single" w:sz="4" w:space="0" w:color="000000"/>
              <w:right w:val="single" w:sz="4" w:space="0" w:color="000000"/>
            </w:tcBorders>
            <w:hideMark/>
          </w:tcPr>
          <w:p w14:paraId="52D16FE9" w14:textId="6A655B3C"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7BF0D71"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3559495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7DD1BE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88395D9" w14:textId="77777777" w:rsidR="002F0D52" w:rsidRPr="004A3D16" w:rsidRDefault="002F0D52" w:rsidP="004A3D16">
            <w:pPr>
              <w:spacing w:line="276" w:lineRule="auto"/>
              <w:ind w:left="33"/>
              <w:rPr>
                <w:lang w:eastAsia="en-US"/>
              </w:rPr>
            </w:pPr>
            <w:r w:rsidRPr="004A3D16">
              <w:rPr>
                <w:lang w:eastAsia="en-US"/>
              </w:rPr>
              <w:t>Поликлиника взрослая</w:t>
            </w:r>
          </w:p>
        </w:tc>
        <w:tc>
          <w:tcPr>
            <w:tcW w:w="1171" w:type="dxa"/>
            <w:vMerge w:val="restart"/>
            <w:tcBorders>
              <w:top w:val="single" w:sz="4" w:space="0" w:color="000000"/>
              <w:left w:val="single" w:sz="4" w:space="0" w:color="000000"/>
              <w:right w:val="single" w:sz="4" w:space="0" w:color="000000"/>
            </w:tcBorders>
            <w:hideMark/>
          </w:tcPr>
          <w:p w14:paraId="6B18A3A2"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 / 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B4A7D28" w14:textId="77777777" w:rsidR="002F0D52" w:rsidRPr="004A3D16" w:rsidRDefault="002F0D52" w:rsidP="004A3D16">
            <w:pPr>
              <w:spacing w:line="276" w:lineRule="auto"/>
              <w:jc w:val="center"/>
              <w:rPr>
                <w:lang w:eastAsia="en-US"/>
              </w:rPr>
            </w:pPr>
            <w:r w:rsidRPr="004A3D16">
              <w:rPr>
                <w:lang w:eastAsia="en-US"/>
              </w:rPr>
              <w:t>Ул. Громовой, 17, 17/1</w:t>
            </w:r>
          </w:p>
        </w:tc>
        <w:tc>
          <w:tcPr>
            <w:tcW w:w="1770" w:type="dxa"/>
            <w:vMerge w:val="restart"/>
            <w:tcBorders>
              <w:top w:val="single" w:sz="4" w:space="0" w:color="000000"/>
              <w:left w:val="single" w:sz="4" w:space="0" w:color="000000"/>
              <w:right w:val="single" w:sz="4" w:space="0" w:color="000000"/>
            </w:tcBorders>
            <w:hideMark/>
          </w:tcPr>
          <w:p w14:paraId="63B03262"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val="restart"/>
            <w:tcBorders>
              <w:top w:val="single" w:sz="4" w:space="0" w:color="000000"/>
              <w:left w:val="single" w:sz="4" w:space="0" w:color="000000"/>
              <w:right w:val="single" w:sz="4" w:space="0" w:color="000000"/>
            </w:tcBorders>
            <w:hideMark/>
          </w:tcPr>
          <w:p w14:paraId="7989C50C" w14:textId="77777777" w:rsidR="002F0D52" w:rsidRPr="004A3D16" w:rsidRDefault="002F0D52" w:rsidP="004A3D16">
            <w:pPr>
              <w:jc w:val="center"/>
              <w:rPr>
                <w:lang w:eastAsia="en-US"/>
              </w:rPr>
            </w:pPr>
            <w:r w:rsidRPr="004A3D16">
              <w:rPr>
                <w:lang w:eastAsia="en-US"/>
              </w:rPr>
              <w:t>125</w:t>
            </w:r>
          </w:p>
        </w:tc>
      </w:tr>
      <w:tr w:rsidR="002F0D52" w:rsidRPr="004A3D16" w14:paraId="2759345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D5F11F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3418455" w14:textId="77777777" w:rsidR="002F0D52" w:rsidRPr="004A3D16" w:rsidRDefault="002F0D52" w:rsidP="004A3D16">
            <w:pPr>
              <w:spacing w:line="276" w:lineRule="auto"/>
              <w:ind w:left="33"/>
              <w:rPr>
                <w:lang w:eastAsia="en-US"/>
              </w:rPr>
            </w:pPr>
            <w:r w:rsidRPr="004A3D16">
              <w:rPr>
                <w:rFonts w:eastAsia="Calibri"/>
              </w:rPr>
              <w:t>Бюро судебно-медицинской экспертизы</w:t>
            </w:r>
          </w:p>
        </w:tc>
        <w:tc>
          <w:tcPr>
            <w:tcW w:w="1171" w:type="dxa"/>
            <w:vMerge/>
            <w:tcBorders>
              <w:left w:val="single" w:sz="4" w:space="0" w:color="000000"/>
              <w:bottom w:val="single" w:sz="4" w:space="0" w:color="000000"/>
              <w:right w:val="single" w:sz="4" w:space="0" w:color="000000"/>
            </w:tcBorders>
            <w:hideMark/>
          </w:tcPr>
          <w:p w14:paraId="037E628F"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2297CBD7" w14:textId="77777777" w:rsidR="002F0D52" w:rsidRPr="004A3D16" w:rsidRDefault="002F0D52" w:rsidP="004A3D16">
            <w:pPr>
              <w:spacing w:line="276" w:lineRule="auto"/>
              <w:jc w:val="center"/>
              <w:rPr>
                <w:lang w:eastAsia="en-US"/>
              </w:rPr>
            </w:pPr>
            <w:r w:rsidRPr="004A3D16">
              <w:rPr>
                <w:lang w:eastAsia="en-US"/>
              </w:rPr>
              <w:t>Ул. Громовой, 17А</w:t>
            </w:r>
          </w:p>
        </w:tc>
        <w:tc>
          <w:tcPr>
            <w:tcW w:w="1770" w:type="dxa"/>
            <w:vMerge/>
            <w:tcBorders>
              <w:left w:val="single" w:sz="4" w:space="0" w:color="000000"/>
              <w:bottom w:val="single" w:sz="4" w:space="0" w:color="000000"/>
              <w:right w:val="single" w:sz="4" w:space="0" w:color="000000"/>
            </w:tcBorders>
            <w:hideMark/>
          </w:tcPr>
          <w:p w14:paraId="3473B0F1"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bottom w:val="single" w:sz="4" w:space="0" w:color="000000"/>
              <w:right w:val="single" w:sz="4" w:space="0" w:color="000000"/>
            </w:tcBorders>
            <w:hideMark/>
          </w:tcPr>
          <w:p w14:paraId="5557E0D5" w14:textId="77777777" w:rsidR="002F0D52" w:rsidRPr="004A3D16" w:rsidRDefault="002F0D52" w:rsidP="004A3D16">
            <w:pPr>
              <w:spacing w:line="276" w:lineRule="auto"/>
              <w:jc w:val="center"/>
              <w:rPr>
                <w:lang w:eastAsia="en-US"/>
              </w:rPr>
            </w:pPr>
          </w:p>
        </w:tc>
      </w:tr>
      <w:tr w:rsidR="002F0D52" w:rsidRPr="004A3D16" w14:paraId="3D1D7F1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438DCF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482E6BF" w14:textId="77777777" w:rsidR="002F0D52" w:rsidRPr="004A3D16" w:rsidRDefault="002F0D52" w:rsidP="004A3D16">
            <w:pPr>
              <w:spacing w:line="276" w:lineRule="auto"/>
              <w:ind w:left="33"/>
              <w:rPr>
                <w:lang w:eastAsia="en-US"/>
              </w:rPr>
            </w:pPr>
            <w:r w:rsidRPr="004A3D16">
              <w:rPr>
                <w:lang w:eastAsia="en-US"/>
              </w:rPr>
              <w:t>Административное здание ФССП</w:t>
            </w:r>
          </w:p>
        </w:tc>
        <w:tc>
          <w:tcPr>
            <w:tcW w:w="1171" w:type="dxa"/>
            <w:tcBorders>
              <w:top w:val="single" w:sz="4" w:space="0" w:color="000000"/>
              <w:left w:val="single" w:sz="4" w:space="0" w:color="000000"/>
              <w:bottom w:val="single" w:sz="4" w:space="0" w:color="000000"/>
              <w:right w:val="single" w:sz="4" w:space="0" w:color="000000"/>
            </w:tcBorders>
            <w:hideMark/>
          </w:tcPr>
          <w:p w14:paraId="1CDB0B8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A54E660" w14:textId="77777777" w:rsidR="002F0D52" w:rsidRPr="004A3D16" w:rsidRDefault="002F0D52" w:rsidP="004A3D16">
            <w:pPr>
              <w:spacing w:line="276" w:lineRule="auto"/>
              <w:jc w:val="center"/>
              <w:rPr>
                <w:lang w:eastAsia="en-US"/>
              </w:rPr>
            </w:pPr>
            <w:r w:rsidRPr="004A3D16">
              <w:rPr>
                <w:lang w:eastAsia="en-US"/>
              </w:rPr>
              <w:t>Ул. Дударева, 11А</w:t>
            </w:r>
          </w:p>
        </w:tc>
        <w:tc>
          <w:tcPr>
            <w:tcW w:w="1770" w:type="dxa"/>
            <w:tcBorders>
              <w:top w:val="single" w:sz="4" w:space="0" w:color="000000"/>
              <w:left w:val="single" w:sz="4" w:space="0" w:color="000000"/>
              <w:bottom w:val="single" w:sz="4" w:space="0" w:color="000000"/>
              <w:right w:val="single" w:sz="4" w:space="0" w:color="000000"/>
            </w:tcBorders>
            <w:hideMark/>
          </w:tcPr>
          <w:p w14:paraId="46169F2E" w14:textId="750672C3"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CE58B4A"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0BE1E7F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FA1235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3D6A5B6" w14:textId="77777777" w:rsidR="002F0D52" w:rsidRPr="004A3D16" w:rsidRDefault="002F0D52" w:rsidP="004A3D16">
            <w:pPr>
              <w:spacing w:line="276" w:lineRule="auto"/>
              <w:ind w:left="33"/>
              <w:rPr>
                <w:lang w:eastAsia="en-US"/>
              </w:rPr>
            </w:pPr>
            <w:r w:rsidRPr="004A3D16">
              <w:rPr>
                <w:lang w:eastAsia="en-US"/>
              </w:rPr>
              <w:t xml:space="preserve">Кинотеатр Родина </w:t>
            </w:r>
          </w:p>
        </w:tc>
        <w:tc>
          <w:tcPr>
            <w:tcW w:w="1171" w:type="dxa"/>
            <w:tcBorders>
              <w:top w:val="single" w:sz="4" w:space="0" w:color="000000"/>
              <w:left w:val="single" w:sz="4" w:space="0" w:color="000000"/>
              <w:bottom w:val="single" w:sz="4" w:space="0" w:color="000000"/>
              <w:right w:val="single" w:sz="4" w:space="0" w:color="000000"/>
            </w:tcBorders>
            <w:hideMark/>
          </w:tcPr>
          <w:p w14:paraId="6CA02BC7"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57BC6A60" w14:textId="77777777" w:rsidR="002F0D52" w:rsidRPr="004A3D16" w:rsidRDefault="002F0D52" w:rsidP="004A3D16">
            <w:pPr>
              <w:spacing w:line="276" w:lineRule="auto"/>
              <w:jc w:val="center"/>
              <w:rPr>
                <w:lang w:eastAsia="en-US"/>
              </w:rPr>
            </w:pPr>
            <w:r w:rsidRPr="004A3D16">
              <w:rPr>
                <w:lang w:eastAsia="en-US"/>
              </w:rPr>
              <w:t>Ул. Рабоче-Крестьянская, 105</w:t>
            </w:r>
          </w:p>
        </w:tc>
        <w:tc>
          <w:tcPr>
            <w:tcW w:w="1770" w:type="dxa"/>
            <w:tcBorders>
              <w:top w:val="single" w:sz="4" w:space="0" w:color="000000"/>
              <w:left w:val="single" w:sz="4" w:space="0" w:color="000000"/>
              <w:bottom w:val="single" w:sz="4" w:space="0" w:color="000000"/>
              <w:right w:val="single" w:sz="4" w:space="0" w:color="000000"/>
            </w:tcBorders>
            <w:hideMark/>
          </w:tcPr>
          <w:p w14:paraId="7249D317"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53420FB" w14:textId="77777777" w:rsidR="002F0D52" w:rsidRPr="004A3D16" w:rsidRDefault="002F0D52" w:rsidP="004A3D16">
            <w:pPr>
              <w:spacing w:line="276" w:lineRule="auto"/>
              <w:jc w:val="center"/>
              <w:rPr>
                <w:lang w:eastAsia="en-US"/>
              </w:rPr>
            </w:pPr>
            <w:r w:rsidRPr="004A3D16">
              <w:rPr>
                <w:lang w:eastAsia="en-US"/>
              </w:rPr>
              <w:t>16</w:t>
            </w:r>
          </w:p>
        </w:tc>
      </w:tr>
      <w:tr w:rsidR="002F0D52" w:rsidRPr="004A3D16" w14:paraId="75C66E6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48CE411"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C164B3F" w14:textId="77777777" w:rsidR="002F0D52" w:rsidRPr="004A3D16" w:rsidRDefault="002F0D52" w:rsidP="004A3D16">
            <w:pPr>
              <w:spacing w:line="276" w:lineRule="auto"/>
              <w:ind w:left="33"/>
              <w:rPr>
                <w:lang w:eastAsia="en-US"/>
              </w:rPr>
            </w:pPr>
            <w:r w:rsidRPr="004A3D16">
              <w:rPr>
                <w:lang w:eastAsia="en-US"/>
              </w:rPr>
              <w:t>Магазин «День и ночь»</w:t>
            </w:r>
          </w:p>
        </w:tc>
        <w:tc>
          <w:tcPr>
            <w:tcW w:w="1171" w:type="dxa"/>
            <w:tcBorders>
              <w:top w:val="single" w:sz="4" w:space="0" w:color="000000"/>
              <w:left w:val="single" w:sz="4" w:space="0" w:color="000000"/>
              <w:bottom w:val="single" w:sz="4" w:space="0" w:color="000000"/>
              <w:right w:val="single" w:sz="4" w:space="0" w:color="000000"/>
            </w:tcBorders>
            <w:hideMark/>
          </w:tcPr>
          <w:p w14:paraId="5E519F7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7C5F10BC" w14:textId="77777777" w:rsidR="002F0D52" w:rsidRPr="004A3D16" w:rsidRDefault="002F0D52" w:rsidP="004A3D16">
            <w:pPr>
              <w:spacing w:line="276" w:lineRule="auto"/>
              <w:jc w:val="center"/>
              <w:rPr>
                <w:lang w:eastAsia="en-US"/>
              </w:rPr>
            </w:pPr>
            <w:r w:rsidRPr="004A3D16">
              <w:rPr>
                <w:lang w:eastAsia="en-US"/>
              </w:rPr>
              <w:t>Ул. Перенсона, 65</w:t>
            </w:r>
          </w:p>
        </w:tc>
        <w:tc>
          <w:tcPr>
            <w:tcW w:w="1770" w:type="dxa"/>
            <w:tcBorders>
              <w:top w:val="single" w:sz="4" w:space="0" w:color="000000"/>
              <w:left w:val="single" w:sz="4" w:space="0" w:color="000000"/>
              <w:bottom w:val="single" w:sz="4" w:space="0" w:color="000000"/>
              <w:right w:val="single" w:sz="4" w:space="0" w:color="000000"/>
            </w:tcBorders>
            <w:hideMark/>
          </w:tcPr>
          <w:p w14:paraId="6611F634" w14:textId="6BFE5DD1"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A1F171C"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773D19D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88742F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820987B" w14:textId="513F7961" w:rsidR="002F0D52" w:rsidRPr="004A3D16" w:rsidRDefault="002F0D52" w:rsidP="004A3D16">
            <w:pPr>
              <w:spacing w:line="276" w:lineRule="auto"/>
              <w:ind w:left="33"/>
              <w:rPr>
                <w:lang w:eastAsia="en-US"/>
              </w:rPr>
            </w:pPr>
            <w:r w:rsidRPr="004A3D16">
              <w:rPr>
                <w:lang w:eastAsia="en-US"/>
              </w:rPr>
              <w:t>Сквер около Спасо-Преображенского мужского монастыря</w:t>
            </w:r>
          </w:p>
        </w:tc>
        <w:tc>
          <w:tcPr>
            <w:tcW w:w="1171" w:type="dxa"/>
            <w:tcBorders>
              <w:top w:val="single" w:sz="4" w:space="0" w:color="000000"/>
              <w:left w:val="single" w:sz="4" w:space="0" w:color="000000"/>
              <w:bottom w:val="single" w:sz="4" w:space="0" w:color="000000"/>
              <w:right w:val="single" w:sz="4" w:space="0" w:color="000000"/>
            </w:tcBorders>
            <w:hideMark/>
          </w:tcPr>
          <w:p w14:paraId="75867A9A"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31A5092" w14:textId="77777777" w:rsidR="002F0D52" w:rsidRPr="004A3D16" w:rsidRDefault="002F0D52" w:rsidP="004A3D16">
            <w:pPr>
              <w:spacing w:line="276" w:lineRule="auto"/>
              <w:jc w:val="center"/>
              <w:rPr>
                <w:lang w:eastAsia="en-US"/>
              </w:rPr>
            </w:pPr>
            <w:r w:rsidRPr="004A3D16">
              <w:rPr>
                <w:lang w:eastAsia="en-US"/>
              </w:rPr>
              <w:t>Ул. Фефелова</w:t>
            </w:r>
          </w:p>
        </w:tc>
        <w:tc>
          <w:tcPr>
            <w:tcW w:w="1770" w:type="dxa"/>
            <w:tcBorders>
              <w:top w:val="single" w:sz="4" w:space="0" w:color="000000"/>
              <w:left w:val="single" w:sz="4" w:space="0" w:color="000000"/>
              <w:bottom w:val="single" w:sz="4" w:space="0" w:color="000000"/>
              <w:right w:val="single" w:sz="4" w:space="0" w:color="000000"/>
            </w:tcBorders>
            <w:hideMark/>
          </w:tcPr>
          <w:p w14:paraId="6391B6CC"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81E8E11" w14:textId="77777777" w:rsidR="002F0D52" w:rsidRPr="004A3D16" w:rsidRDefault="002F0D52" w:rsidP="004A3D16">
            <w:pPr>
              <w:spacing w:line="276" w:lineRule="auto"/>
              <w:jc w:val="center"/>
              <w:rPr>
                <w:lang w:eastAsia="en-US"/>
              </w:rPr>
            </w:pPr>
            <w:r w:rsidRPr="004A3D16">
              <w:rPr>
                <w:lang w:eastAsia="en-US"/>
              </w:rPr>
              <w:t>24</w:t>
            </w:r>
          </w:p>
        </w:tc>
      </w:tr>
      <w:tr w:rsidR="002F0D52" w:rsidRPr="004A3D16" w14:paraId="52B5C47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E1503A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73A0081" w14:textId="77777777" w:rsidR="002F0D52" w:rsidRPr="004A3D16" w:rsidRDefault="002F0D52" w:rsidP="004A3D16">
            <w:pPr>
              <w:spacing w:line="276" w:lineRule="auto"/>
              <w:ind w:left="33"/>
              <w:rPr>
                <w:lang w:eastAsia="en-US"/>
              </w:rPr>
            </w:pPr>
            <w:r w:rsidRPr="004A3D16">
              <w:rPr>
                <w:lang w:eastAsia="en-US"/>
              </w:rPr>
              <w:t>Монастырский парк</w:t>
            </w:r>
          </w:p>
        </w:tc>
        <w:tc>
          <w:tcPr>
            <w:tcW w:w="1171" w:type="dxa"/>
            <w:tcBorders>
              <w:top w:val="single" w:sz="4" w:space="0" w:color="000000"/>
              <w:left w:val="single" w:sz="4" w:space="0" w:color="000000"/>
              <w:bottom w:val="single" w:sz="4" w:space="0" w:color="000000"/>
              <w:right w:val="single" w:sz="4" w:space="0" w:color="000000"/>
            </w:tcBorders>
            <w:hideMark/>
          </w:tcPr>
          <w:p w14:paraId="5731F874"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3155EB2" w14:textId="77777777" w:rsidR="002F0D52" w:rsidRPr="004A3D16" w:rsidRDefault="002F0D52" w:rsidP="004A3D16">
            <w:pPr>
              <w:spacing w:line="276" w:lineRule="auto"/>
              <w:jc w:val="center"/>
              <w:rPr>
                <w:lang w:eastAsia="en-US"/>
              </w:rPr>
            </w:pPr>
            <w:r w:rsidRPr="004A3D16">
              <w:rPr>
                <w:lang w:eastAsia="en-US"/>
              </w:rPr>
              <w:t>Ул. Фефелова</w:t>
            </w:r>
          </w:p>
        </w:tc>
        <w:tc>
          <w:tcPr>
            <w:tcW w:w="1770" w:type="dxa"/>
            <w:tcBorders>
              <w:top w:val="single" w:sz="4" w:space="0" w:color="000000"/>
              <w:left w:val="single" w:sz="4" w:space="0" w:color="000000"/>
              <w:bottom w:val="single" w:sz="4" w:space="0" w:color="000000"/>
              <w:right w:val="single" w:sz="4" w:space="0" w:color="000000"/>
            </w:tcBorders>
            <w:hideMark/>
          </w:tcPr>
          <w:p w14:paraId="55DEA35C"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92DF250" w14:textId="77777777" w:rsidR="002F0D52" w:rsidRPr="004A3D16" w:rsidRDefault="002F0D52" w:rsidP="004A3D16">
            <w:pPr>
              <w:spacing w:line="276" w:lineRule="auto"/>
              <w:jc w:val="center"/>
              <w:rPr>
                <w:lang w:eastAsia="en-US"/>
              </w:rPr>
            </w:pPr>
            <w:r w:rsidRPr="004A3D16">
              <w:rPr>
                <w:lang w:eastAsia="en-US"/>
              </w:rPr>
              <w:t>57</w:t>
            </w:r>
          </w:p>
        </w:tc>
      </w:tr>
      <w:tr w:rsidR="002F0D52" w:rsidRPr="004A3D16" w14:paraId="3ED0B5AA"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240296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2806800" w14:textId="77777777" w:rsidR="002F0D52" w:rsidRPr="004A3D16" w:rsidRDefault="002F0D52" w:rsidP="004A3D16">
            <w:pPr>
              <w:spacing w:line="276" w:lineRule="auto"/>
              <w:ind w:left="33"/>
              <w:rPr>
                <w:lang w:eastAsia="en-US"/>
              </w:rPr>
            </w:pPr>
            <w:r w:rsidRPr="004A3D16">
              <w:rPr>
                <w:lang w:eastAsia="en-US"/>
              </w:rPr>
              <w:t>Отделение Сбербанка</w:t>
            </w:r>
          </w:p>
        </w:tc>
        <w:tc>
          <w:tcPr>
            <w:tcW w:w="1171" w:type="dxa"/>
            <w:tcBorders>
              <w:top w:val="single" w:sz="4" w:space="0" w:color="000000"/>
              <w:left w:val="single" w:sz="4" w:space="0" w:color="000000"/>
              <w:bottom w:val="single" w:sz="4" w:space="0" w:color="000000"/>
              <w:right w:val="single" w:sz="4" w:space="0" w:color="000000"/>
            </w:tcBorders>
            <w:hideMark/>
          </w:tcPr>
          <w:p w14:paraId="632281D8"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DDC1E00" w14:textId="77777777" w:rsidR="002F0D52" w:rsidRPr="004A3D16" w:rsidRDefault="002F0D52" w:rsidP="004A3D16">
            <w:pPr>
              <w:spacing w:line="276" w:lineRule="auto"/>
              <w:jc w:val="center"/>
              <w:rPr>
                <w:lang w:eastAsia="en-US"/>
              </w:rPr>
            </w:pPr>
            <w:r w:rsidRPr="004A3D16">
              <w:rPr>
                <w:lang w:eastAsia="en-US"/>
              </w:rPr>
              <w:t>Ул. Бабкина, 26</w:t>
            </w:r>
          </w:p>
        </w:tc>
        <w:tc>
          <w:tcPr>
            <w:tcW w:w="1770" w:type="dxa"/>
            <w:tcBorders>
              <w:top w:val="single" w:sz="4" w:space="0" w:color="000000"/>
              <w:left w:val="single" w:sz="4" w:space="0" w:color="000000"/>
              <w:bottom w:val="single" w:sz="4" w:space="0" w:color="000000"/>
              <w:right w:val="single" w:sz="4" w:space="0" w:color="000000"/>
            </w:tcBorders>
            <w:hideMark/>
          </w:tcPr>
          <w:p w14:paraId="4077BA5F"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C359638"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074E59F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7D613F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ACA044B" w14:textId="77777777" w:rsidR="002F0D52" w:rsidRPr="004A3D16" w:rsidRDefault="002F0D52" w:rsidP="004A3D16">
            <w:pPr>
              <w:spacing w:line="276" w:lineRule="auto"/>
              <w:ind w:left="33"/>
              <w:rPr>
                <w:lang w:eastAsia="en-US"/>
              </w:rPr>
            </w:pPr>
            <w:r w:rsidRPr="004A3D16">
              <w:rPr>
                <w:lang w:eastAsia="en-US"/>
              </w:rPr>
              <w:t>ТЦ Спасский</w:t>
            </w:r>
          </w:p>
        </w:tc>
        <w:tc>
          <w:tcPr>
            <w:tcW w:w="1171" w:type="dxa"/>
            <w:tcBorders>
              <w:top w:val="single" w:sz="4" w:space="0" w:color="000000"/>
              <w:left w:val="single" w:sz="4" w:space="0" w:color="000000"/>
              <w:bottom w:val="single" w:sz="4" w:space="0" w:color="000000"/>
              <w:right w:val="single" w:sz="4" w:space="0" w:color="000000"/>
            </w:tcBorders>
            <w:hideMark/>
          </w:tcPr>
          <w:p w14:paraId="53135EE0"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92BA8F8" w14:textId="77777777" w:rsidR="002F0D52" w:rsidRPr="004A3D16" w:rsidRDefault="002F0D52" w:rsidP="004A3D16">
            <w:pPr>
              <w:spacing w:line="276" w:lineRule="auto"/>
              <w:jc w:val="center"/>
              <w:rPr>
                <w:lang w:eastAsia="en-US"/>
              </w:rPr>
            </w:pPr>
            <w:r w:rsidRPr="004A3D16">
              <w:rPr>
                <w:lang w:eastAsia="en-US"/>
              </w:rPr>
              <w:t>Ул. Рабоче-Крестьянская, 93</w:t>
            </w:r>
          </w:p>
        </w:tc>
        <w:tc>
          <w:tcPr>
            <w:tcW w:w="1770" w:type="dxa"/>
            <w:tcBorders>
              <w:top w:val="single" w:sz="4" w:space="0" w:color="000000"/>
              <w:left w:val="single" w:sz="4" w:space="0" w:color="000000"/>
              <w:bottom w:val="single" w:sz="4" w:space="0" w:color="000000"/>
              <w:right w:val="single" w:sz="4" w:space="0" w:color="000000"/>
            </w:tcBorders>
            <w:hideMark/>
          </w:tcPr>
          <w:p w14:paraId="0AFDF3A9"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B794B66"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2E96465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3DDAD9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A58A244" w14:textId="77777777" w:rsidR="002F0D52" w:rsidRPr="004A3D16" w:rsidRDefault="002F0D52" w:rsidP="004A3D16">
            <w:pPr>
              <w:spacing w:line="276" w:lineRule="auto"/>
              <w:ind w:left="33"/>
              <w:rPr>
                <w:lang w:eastAsia="en-US"/>
              </w:rPr>
            </w:pPr>
            <w:r w:rsidRPr="004A3D16">
              <w:rPr>
                <w:lang w:eastAsia="en-US"/>
              </w:rPr>
              <w:t>Магазин «Эдельвейс»</w:t>
            </w:r>
          </w:p>
        </w:tc>
        <w:tc>
          <w:tcPr>
            <w:tcW w:w="1171" w:type="dxa"/>
            <w:tcBorders>
              <w:top w:val="single" w:sz="4" w:space="0" w:color="000000"/>
              <w:left w:val="single" w:sz="4" w:space="0" w:color="000000"/>
              <w:bottom w:val="single" w:sz="4" w:space="0" w:color="000000"/>
              <w:right w:val="single" w:sz="4" w:space="0" w:color="000000"/>
            </w:tcBorders>
            <w:hideMark/>
          </w:tcPr>
          <w:p w14:paraId="4555D794"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93C308C" w14:textId="77777777" w:rsidR="002F0D52" w:rsidRPr="004A3D16" w:rsidRDefault="002F0D52" w:rsidP="004A3D16">
            <w:pPr>
              <w:spacing w:line="276" w:lineRule="auto"/>
              <w:jc w:val="center"/>
              <w:rPr>
                <w:lang w:eastAsia="en-US"/>
              </w:rPr>
            </w:pPr>
            <w:r w:rsidRPr="004A3D16">
              <w:rPr>
                <w:lang w:eastAsia="en-US"/>
              </w:rPr>
              <w:t>Ул. Бабкина, 18/1</w:t>
            </w:r>
          </w:p>
        </w:tc>
        <w:tc>
          <w:tcPr>
            <w:tcW w:w="1770" w:type="dxa"/>
            <w:tcBorders>
              <w:top w:val="single" w:sz="4" w:space="0" w:color="000000"/>
              <w:left w:val="single" w:sz="4" w:space="0" w:color="000000"/>
              <w:bottom w:val="single" w:sz="4" w:space="0" w:color="000000"/>
              <w:right w:val="single" w:sz="4" w:space="0" w:color="000000"/>
            </w:tcBorders>
            <w:hideMark/>
          </w:tcPr>
          <w:p w14:paraId="651F0DED"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366173C"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05A6C8D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615670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E1E2ED8" w14:textId="77777777" w:rsidR="002F0D52" w:rsidRPr="004A3D16" w:rsidRDefault="002F0D52" w:rsidP="004A3D16">
            <w:pPr>
              <w:spacing w:line="276" w:lineRule="auto"/>
              <w:ind w:left="33"/>
              <w:rPr>
                <w:lang w:eastAsia="en-US"/>
              </w:rPr>
            </w:pPr>
            <w:r w:rsidRPr="004A3D16">
              <w:rPr>
                <w:lang w:eastAsia="en-US"/>
              </w:rPr>
              <w:t>Магазин «Весна»</w:t>
            </w:r>
          </w:p>
        </w:tc>
        <w:tc>
          <w:tcPr>
            <w:tcW w:w="1171" w:type="dxa"/>
            <w:tcBorders>
              <w:top w:val="single" w:sz="4" w:space="0" w:color="000000"/>
              <w:left w:val="single" w:sz="4" w:space="0" w:color="000000"/>
              <w:bottom w:val="single" w:sz="4" w:space="0" w:color="000000"/>
              <w:right w:val="single" w:sz="4" w:space="0" w:color="000000"/>
            </w:tcBorders>
            <w:hideMark/>
          </w:tcPr>
          <w:p w14:paraId="36F7C9E5"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B091D39" w14:textId="77777777" w:rsidR="002F0D52" w:rsidRPr="004A3D16" w:rsidRDefault="002F0D52" w:rsidP="004A3D16">
            <w:pPr>
              <w:spacing w:line="276" w:lineRule="auto"/>
              <w:jc w:val="center"/>
              <w:rPr>
                <w:lang w:eastAsia="en-US"/>
              </w:rPr>
            </w:pPr>
            <w:r w:rsidRPr="004A3D16">
              <w:rPr>
                <w:lang w:eastAsia="en-US"/>
              </w:rPr>
              <w:t>Ул. Бабкина, 22</w:t>
            </w:r>
          </w:p>
        </w:tc>
        <w:tc>
          <w:tcPr>
            <w:tcW w:w="1770" w:type="dxa"/>
            <w:tcBorders>
              <w:top w:val="single" w:sz="4" w:space="0" w:color="000000"/>
              <w:left w:val="single" w:sz="4" w:space="0" w:color="000000"/>
              <w:bottom w:val="single" w:sz="4" w:space="0" w:color="000000"/>
              <w:right w:val="single" w:sz="4" w:space="0" w:color="000000"/>
            </w:tcBorders>
            <w:hideMark/>
          </w:tcPr>
          <w:p w14:paraId="07B2F50B" w14:textId="0287630D"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76F5898"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347C11B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A7493A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55292C5" w14:textId="77777777" w:rsidR="002F0D52" w:rsidRPr="004A3D16" w:rsidRDefault="002F0D52" w:rsidP="004A3D16">
            <w:pPr>
              <w:spacing w:line="276" w:lineRule="auto"/>
              <w:ind w:left="33"/>
              <w:rPr>
                <w:lang w:eastAsia="en-US"/>
              </w:rPr>
            </w:pPr>
            <w:r w:rsidRPr="004A3D16">
              <w:rPr>
                <w:lang w:eastAsia="en-US"/>
              </w:rPr>
              <w:t>Магазины, парикмахерская</w:t>
            </w:r>
          </w:p>
        </w:tc>
        <w:tc>
          <w:tcPr>
            <w:tcW w:w="1171" w:type="dxa"/>
            <w:tcBorders>
              <w:top w:val="single" w:sz="4" w:space="0" w:color="000000"/>
              <w:left w:val="single" w:sz="4" w:space="0" w:color="000000"/>
              <w:bottom w:val="single" w:sz="4" w:space="0" w:color="000000"/>
              <w:right w:val="single" w:sz="4" w:space="0" w:color="000000"/>
            </w:tcBorders>
            <w:hideMark/>
          </w:tcPr>
          <w:p w14:paraId="1BD53C27"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5E715A90" w14:textId="77777777" w:rsidR="002F0D52" w:rsidRPr="004A3D16" w:rsidRDefault="002F0D52" w:rsidP="004A3D16">
            <w:pPr>
              <w:spacing w:line="276" w:lineRule="auto"/>
              <w:jc w:val="center"/>
              <w:rPr>
                <w:lang w:eastAsia="en-US"/>
              </w:rPr>
            </w:pPr>
            <w:r w:rsidRPr="004A3D16">
              <w:rPr>
                <w:lang w:eastAsia="en-US"/>
              </w:rPr>
              <w:t>Ул. Бабкина, 18</w:t>
            </w:r>
          </w:p>
        </w:tc>
        <w:tc>
          <w:tcPr>
            <w:tcW w:w="1770" w:type="dxa"/>
            <w:tcBorders>
              <w:top w:val="single" w:sz="4" w:space="0" w:color="000000"/>
              <w:left w:val="single" w:sz="4" w:space="0" w:color="000000"/>
              <w:bottom w:val="single" w:sz="4" w:space="0" w:color="000000"/>
              <w:right w:val="single" w:sz="4" w:space="0" w:color="000000"/>
            </w:tcBorders>
            <w:hideMark/>
          </w:tcPr>
          <w:p w14:paraId="3DAC4192"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45C502A"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251C6BC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6C10EC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761761D" w14:textId="77777777" w:rsidR="002F0D52" w:rsidRPr="004A3D16" w:rsidRDefault="002F0D52" w:rsidP="004A3D16">
            <w:pPr>
              <w:spacing w:line="276" w:lineRule="auto"/>
              <w:ind w:left="33"/>
              <w:rPr>
                <w:lang w:eastAsia="en-US"/>
              </w:rPr>
            </w:pPr>
            <w:r w:rsidRPr="004A3D16">
              <w:rPr>
                <w:lang w:eastAsia="en-US"/>
              </w:rPr>
              <w:t>Фонд социального страхования</w:t>
            </w:r>
          </w:p>
        </w:tc>
        <w:tc>
          <w:tcPr>
            <w:tcW w:w="1171" w:type="dxa"/>
            <w:tcBorders>
              <w:top w:val="single" w:sz="4" w:space="0" w:color="000000"/>
              <w:left w:val="single" w:sz="4" w:space="0" w:color="000000"/>
              <w:bottom w:val="single" w:sz="4" w:space="0" w:color="000000"/>
              <w:right w:val="single" w:sz="4" w:space="0" w:color="000000"/>
            </w:tcBorders>
            <w:hideMark/>
          </w:tcPr>
          <w:p w14:paraId="40FCED62"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22BA0F1" w14:textId="77777777" w:rsidR="002F0D52" w:rsidRPr="004A3D16" w:rsidRDefault="002F0D52" w:rsidP="004A3D16">
            <w:pPr>
              <w:spacing w:line="276" w:lineRule="auto"/>
              <w:jc w:val="center"/>
              <w:rPr>
                <w:lang w:eastAsia="en-US"/>
              </w:rPr>
            </w:pPr>
            <w:r w:rsidRPr="004A3D16">
              <w:rPr>
                <w:lang w:eastAsia="en-US"/>
              </w:rPr>
              <w:t>Ул. Бабкина, 19</w:t>
            </w:r>
          </w:p>
        </w:tc>
        <w:tc>
          <w:tcPr>
            <w:tcW w:w="1770" w:type="dxa"/>
            <w:tcBorders>
              <w:top w:val="single" w:sz="4" w:space="0" w:color="000000"/>
              <w:left w:val="single" w:sz="4" w:space="0" w:color="000000"/>
              <w:bottom w:val="single" w:sz="4" w:space="0" w:color="000000"/>
              <w:right w:val="single" w:sz="4" w:space="0" w:color="000000"/>
            </w:tcBorders>
            <w:hideMark/>
          </w:tcPr>
          <w:p w14:paraId="1ECA1D50" w14:textId="6BD88365"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AD33EC8"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15CF3A1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E5E909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CDD197E" w14:textId="77777777" w:rsidR="002F0D52" w:rsidRPr="004A3D16" w:rsidRDefault="002F0D52" w:rsidP="004A3D16">
            <w:pPr>
              <w:spacing w:line="276" w:lineRule="auto"/>
              <w:ind w:left="33"/>
              <w:rPr>
                <w:lang w:eastAsia="en-US"/>
              </w:rPr>
            </w:pPr>
            <w:r w:rsidRPr="004A3D16">
              <w:rPr>
                <w:lang w:eastAsia="en-US"/>
              </w:rPr>
              <w:t>Магазин «Ладога»</w:t>
            </w:r>
          </w:p>
        </w:tc>
        <w:tc>
          <w:tcPr>
            <w:tcW w:w="1171" w:type="dxa"/>
            <w:tcBorders>
              <w:top w:val="single" w:sz="4" w:space="0" w:color="000000"/>
              <w:left w:val="single" w:sz="4" w:space="0" w:color="000000"/>
              <w:bottom w:val="single" w:sz="4" w:space="0" w:color="000000"/>
              <w:right w:val="single" w:sz="4" w:space="0" w:color="000000"/>
            </w:tcBorders>
            <w:hideMark/>
          </w:tcPr>
          <w:p w14:paraId="6927B23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2EBDD37" w14:textId="77777777" w:rsidR="002F0D52" w:rsidRPr="004A3D16" w:rsidRDefault="002F0D52" w:rsidP="004A3D16">
            <w:pPr>
              <w:spacing w:line="276" w:lineRule="auto"/>
              <w:jc w:val="center"/>
              <w:rPr>
                <w:lang w:eastAsia="en-US"/>
              </w:rPr>
            </w:pPr>
            <w:r w:rsidRPr="004A3D16">
              <w:rPr>
                <w:lang w:eastAsia="en-US"/>
              </w:rPr>
              <w:t>Партизанский переулок, 14</w:t>
            </w:r>
          </w:p>
        </w:tc>
        <w:tc>
          <w:tcPr>
            <w:tcW w:w="1770" w:type="dxa"/>
            <w:tcBorders>
              <w:top w:val="single" w:sz="4" w:space="0" w:color="000000"/>
              <w:left w:val="single" w:sz="4" w:space="0" w:color="000000"/>
              <w:bottom w:val="single" w:sz="4" w:space="0" w:color="000000"/>
              <w:right w:val="single" w:sz="4" w:space="0" w:color="000000"/>
            </w:tcBorders>
            <w:hideMark/>
          </w:tcPr>
          <w:p w14:paraId="1D925189" w14:textId="613DF99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14EC459"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7D735A3A"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9F3465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4DE38DF" w14:textId="77777777" w:rsidR="002F0D52" w:rsidRPr="004A3D16" w:rsidRDefault="002F0D52" w:rsidP="004A3D16">
            <w:pPr>
              <w:spacing w:line="276" w:lineRule="auto"/>
              <w:ind w:left="33"/>
              <w:rPr>
                <w:lang w:eastAsia="en-US"/>
              </w:rPr>
            </w:pPr>
            <w:r w:rsidRPr="004A3D16">
              <w:rPr>
                <w:lang w:eastAsia="en-US"/>
              </w:rPr>
              <w:t>Детский сад №5 2 корпус</w:t>
            </w:r>
          </w:p>
        </w:tc>
        <w:tc>
          <w:tcPr>
            <w:tcW w:w="1171" w:type="dxa"/>
            <w:tcBorders>
              <w:top w:val="single" w:sz="4" w:space="0" w:color="000000"/>
              <w:left w:val="single" w:sz="4" w:space="0" w:color="000000"/>
              <w:bottom w:val="single" w:sz="4" w:space="0" w:color="000000"/>
              <w:right w:val="single" w:sz="4" w:space="0" w:color="000000"/>
            </w:tcBorders>
            <w:hideMark/>
          </w:tcPr>
          <w:p w14:paraId="2C387E8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0E59FD3F" w14:textId="77777777" w:rsidR="002F0D52" w:rsidRPr="004A3D16" w:rsidRDefault="002F0D52" w:rsidP="004A3D16">
            <w:pPr>
              <w:spacing w:line="276" w:lineRule="auto"/>
              <w:jc w:val="center"/>
              <w:rPr>
                <w:lang w:eastAsia="en-US"/>
              </w:rPr>
            </w:pPr>
            <w:r w:rsidRPr="004A3D16">
              <w:rPr>
                <w:lang w:eastAsia="en-US"/>
              </w:rPr>
              <w:t>Ул. Фефелова, 64</w:t>
            </w:r>
          </w:p>
        </w:tc>
        <w:tc>
          <w:tcPr>
            <w:tcW w:w="1770" w:type="dxa"/>
            <w:tcBorders>
              <w:top w:val="single" w:sz="4" w:space="0" w:color="000000"/>
              <w:left w:val="single" w:sz="4" w:space="0" w:color="000000"/>
              <w:bottom w:val="single" w:sz="4" w:space="0" w:color="000000"/>
              <w:right w:val="single" w:sz="4" w:space="0" w:color="000000"/>
            </w:tcBorders>
            <w:hideMark/>
          </w:tcPr>
          <w:p w14:paraId="2D552052" w14:textId="74FB9A1D"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5C5B9BD"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56F36A4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D5969B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A397B0D" w14:textId="77777777" w:rsidR="002F0D52" w:rsidRPr="004A3D16" w:rsidRDefault="002F0D52" w:rsidP="004A3D16">
            <w:pPr>
              <w:spacing w:line="276" w:lineRule="auto"/>
              <w:ind w:left="33"/>
              <w:rPr>
                <w:lang w:eastAsia="en-US"/>
              </w:rPr>
            </w:pPr>
            <w:r w:rsidRPr="004A3D16">
              <w:rPr>
                <w:lang w:eastAsia="en-US"/>
              </w:rPr>
              <w:t>Районная больница</w:t>
            </w:r>
          </w:p>
        </w:tc>
        <w:tc>
          <w:tcPr>
            <w:tcW w:w="1171" w:type="dxa"/>
            <w:tcBorders>
              <w:top w:val="single" w:sz="4" w:space="0" w:color="000000"/>
              <w:left w:val="single" w:sz="4" w:space="0" w:color="000000"/>
              <w:bottom w:val="single" w:sz="4" w:space="0" w:color="000000"/>
              <w:right w:val="single" w:sz="4" w:space="0" w:color="000000"/>
            </w:tcBorders>
            <w:hideMark/>
          </w:tcPr>
          <w:p w14:paraId="0A329F4E"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5316374C" w14:textId="77777777" w:rsidR="002F0D52" w:rsidRPr="004A3D16" w:rsidRDefault="002F0D52" w:rsidP="004A3D16">
            <w:pPr>
              <w:spacing w:line="276" w:lineRule="auto"/>
              <w:jc w:val="center"/>
              <w:rPr>
                <w:lang w:eastAsia="en-US"/>
              </w:rPr>
            </w:pPr>
            <w:r w:rsidRPr="004A3D16">
              <w:rPr>
                <w:lang w:eastAsia="en-US"/>
              </w:rPr>
              <w:t>Ул. Фефелова, 62</w:t>
            </w:r>
          </w:p>
        </w:tc>
        <w:tc>
          <w:tcPr>
            <w:tcW w:w="1770" w:type="dxa"/>
            <w:tcBorders>
              <w:top w:val="single" w:sz="4" w:space="0" w:color="000000"/>
              <w:left w:val="single" w:sz="4" w:space="0" w:color="000000"/>
              <w:bottom w:val="single" w:sz="4" w:space="0" w:color="000000"/>
              <w:right w:val="single" w:sz="4" w:space="0" w:color="000000"/>
            </w:tcBorders>
            <w:hideMark/>
          </w:tcPr>
          <w:p w14:paraId="16542EC9"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6939622" w14:textId="77777777" w:rsidR="002F0D52" w:rsidRPr="004A3D16" w:rsidRDefault="002F0D52" w:rsidP="004A3D16">
            <w:pPr>
              <w:spacing w:line="276" w:lineRule="auto"/>
              <w:jc w:val="center"/>
              <w:rPr>
                <w:lang w:eastAsia="en-US"/>
              </w:rPr>
            </w:pPr>
            <w:r w:rsidRPr="004A3D16">
              <w:rPr>
                <w:lang w:eastAsia="en-US"/>
              </w:rPr>
              <w:t>12</w:t>
            </w:r>
          </w:p>
        </w:tc>
      </w:tr>
      <w:tr w:rsidR="002F0D52" w:rsidRPr="004A3D16" w14:paraId="54C3DD9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340C3B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6A022FB" w14:textId="77777777" w:rsidR="002F0D52" w:rsidRPr="004A3D16" w:rsidRDefault="002F0D52" w:rsidP="004A3D16">
            <w:pPr>
              <w:spacing w:line="276" w:lineRule="auto"/>
              <w:ind w:left="33"/>
              <w:rPr>
                <w:lang w:eastAsia="en-US"/>
              </w:rPr>
            </w:pPr>
            <w:r w:rsidRPr="004A3D16">
              <w:rPr>
                <w:lang w:eastAsia="en-US"/>
              </w:rPr>
              <w:t>Магазин «Тайга»</w:t>
            </w:r>
          </w:p>
        </w:tc>
        <w:tc>
          <w:tcPr>
            <w:tcW w:w="1171" w:type="dxa"/>
            <w:tcBorders>
              <w:top w:val="single" w:sz="4" w:space="0" w:color="000000"/>
              <w:left w:val="single" w:sz="4" w:space="0" w:color="000000"/>
              <w:bottom w:val="single" w:sz="4" w:space="0" w:color="000000"/>
              <w:right w:val="single" w:sz="4" w:space="0" w:color="000000"/>
            </w:tcBorders>
            <w:hideMark/>
          </w:tcPr>
          <w:p w14:paraId="786AF489"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A3427A0" w14:textId="77777777" w:rsidR="002F0D52" w:rsidRPr="004A3D16" w:rsidRDefault="002F0D52" w:rsidP="004A3D16">
            <w:pPr>
              <w:spacing w:line="276" w:lineRule="auto"/>
              <w:jc w:val="center"/>
              <w:rPr>
                <w:lang w:eastAsia="en-US"/>
              </w:rPr>
            </w:pPr>
            <w:r w:rsidRPr="004A3D16">
              <w:rPr>
                <w:lang w:eastAsia="en-US"/>
              </w:rPr>
              <w:t>Ул. Фефелова, 65/1</w:t>
            </w:r>
          </w:p>
        </w:tc>
        <w:tc>
          <w:tcPr>
            <w:tcW w:w="1770" w:type="dxa"/>
            <w:tcBorders>
              <w:top w:val="single" w:sz="4" w:space="0" w:color="000000"/>
              <w:left w:val="single" w:sz="4" w:space="0" w:color="000000"/>
              <w:bottom w:val="single" w:sz="4" w:space="0" w:color="000000"/>
              <w:right w:val="single" w:sz="4" w:space="0" w:color="000000"/>
            </w:tcBorders>
            <w:hideMark/>
          </w:tcPr>
          <w:p w14:paraId="7DE108B4" w14:textId="00546DFC"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D17CA97"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2579287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918E8C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BA73552" w14:textId="77777777" w:rsidR="002F0D52" w:rsidRPr="004A3D16" w:rsidRDefault="002F0D52" w:rsidP="004A3D16">
            <w:pPr>
              <w:spacing w:line="276" w:lineRule="auto"/>
              <w:ind w:left="33"/>
              <w:rPr>
                <w:lang w:eastAsia="en-US"/>
              </w:rPr>
            </w:pPr>
            <w:r w:rsidRPr="004A3D16">
              <w:rPr>
                <w:lang w:eastAsia="en-US"/>
              </w:rPr>
              <w:t>Троицкая церковь</w:t>
            </w:r>
          </w:p>
        </w:tc>
        <w:tc>
          <w:tcPr>
            <w:tcW w:w="1171" w:type="dxa"/>
            <w:tcBorders>
              <w:top w:val="single" w:sz="4" w:space="0" w:color="000000"/>
              <w:left w:val="single" w:sz="4" w:space="0" w:color="000000"/>
              <w:bottom w:val="single" w:sz="4" w:space="0" w:color="000000"/>
              <w:right w:val="single" w:sz="4" w:space="0" w:color="000000"/>
            </w:tcBorders>
            <w:hideMark/>
          </w:tcPr>
          <w:p w14:paraId="68B55D95"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0D41252" w14:textId="77777777" w:rsidR="002F0D52" w:rsidRPr="004A3D16" w:rsidRDefault="002F0D52" w:rsidP="004A3D16">
            <w:pPr>
              <w:spacing w:line="276" w:lineRule="auto"/>
              <w:jc w:val="center"/>
              <w:rPr>
                <w:lang w:eastAsia="en-US"/>
              </w:rPr>
            </w:pPr>
            <w:r w:rsidRPr="004A3D16">
              <w:rPr>
                <w:lang w:eastAsia="en-US"/>
              </w:rPr>
              <w:t>Ул. Перенсона, 34</w:t>
            </w:r>
          </w:p>
        </w:tc>
        <w:tc>
          <w:tcPr>
            <w:tcW w:w="1770" w:type="dxa"/>
            <w:tcBorders>
              <w:top w:val="single" w:sz="4" w:space="0" w:color="000000"/>
              <w:left w:val="single" w:sz="4" w:space="0" w:color="000000"/>
              <w:bottom w:val="single" w:sz="4" w:space="0" w:color="000000"/>
              <w:right w:val="single" w:sz="4" w:space="0" w:color="000000"/>
            </w:tcBorders>
            <w:hideMark/>
          </w:tcPr>
          <w:p w14:paraId="32CF8A90"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F0387AF" w14:textId="77777777" w:rsidR="002F0D52" w:rsidRPr="004A3D16" w:rsidRDefault="002F0D52" w:rsidP="004A3D16">
            <w:pPr>
              <w:spacing w:line="276" w:lineRule="auto"/>
              <w:jc w:val="center"/>
              <w:rPr>
                <w:lang w:eastAsia="en-US"/>
              </w:rPr>
            </w:pPr>
            <w:r w:rsidRPr="004A3D16">
              <w:rPr>
                <w:lang w:eastAsia="en-US"/>
              </w:rPr>
              <w:t>28</w:t>
            </w:r>
          </w:p>
        </w:tc>
      </w:tr>
      <w:tr w:rsidR="002F0D52" w:rsidRPr="004A3D16" w14:paraId="34BD4FB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411C8D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9531D73" w14:textId="77777777" w:rsidR="002F0D52" w:rsidRPr="004A3D16" w:rsidRDefault="002F0D52" w:rsidP="004A3D16">
            <w:pPr>
              <w:spacing w:line="276" w:lineRule="auto"/>
              <w:ind w:left="33"/>
              <w:rPr>
                <w:lang w:eastAsia="en-US"/>
              </w:rPr>
            </w:pPr>
            <w:r w:rsidRPr="004A3D16">
              <w:rPr>
                <w:lang w:eastAsia="en-US"/>
              </w:rPr>
              <w:t>Стоматологический кабинет</w:t>
            </w:r>
          </w:p>
        </w:tc>
        <w:tc>
          <w:tcPr>
            <w:tcW w:w="1171" w:type="dxa"/>
            <w:tcBorders>
              <w:top w:val="single" w:sz="4" w:space="0" w:color="000000"/>
              <w:left w:val="single" w:sz="4" w:space="0" w:color="000000"/>
              <w:bottom w:val="single" w:sz="4" w:space="0" w:color="000000"/>
              <w:right w:val="single" w:sz="4" w:space="0" w:color="000000"/>
            </w:tcBorders>
            <w:hideMark/>
          </w:tcPr>
          <w:p w14:paraId="749D9ED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DE384AE" w14:textId="77777777" w:rsidR="002F0D52" w:rsidRPr="004A3D16" w:rsidRDefault="002F0D52" w:rsidP="004A3D16">
            <w:pPr>
              <w:spacing w:line="276" w:lineRule="auto"/>
              <w:jc w:val="center"/>
              <w:rPr>
                <w:lang w:eastAsia="en-US"/>
              </w:rPr>
            </w:pPr>
            <w:r w:rsidRPr="004A3D16">
              <w:rPr>
                <w:lang w:eastAsia="en-US"/>
              </w:rPr>
              <w:t>Ул. Бабкина, 36</w:t>
            </w:r>
          </w:p>
        </w:tc>
        <w:tc>
          <w:tcPr>
            <w:tcW w:w="1770" w:type="dxa"/>
            <w:tcBorders>
              <w:top w:val="single" w:sz="4" w:space="0" w:color="000000"/>
              <w:left w:val="single" w:sz="4" w:space="0" w:color="000000"/>
              <w:bottom w:val="single" w:sz="4" w:space="0" w:color="000000"/>
              <w:right w:val="single" w:sz="4" w:space="0" w:color="000000"/>
            </w:tcBorders>
            <w:hideMark/>
          </w:tcPr>
          <w:p w14:paraId="7C65FAAC" w14:textId="640EC502"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F4E952A"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2683DAC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DA6EE4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80FDD60" w14:textId="77777777" w:rsidR="002F0D52" w:rsidRPr="004A3D16" w:rsidRDefault="002F0D52" w:rsidP="004A3D16">
            <w:pPr>
              <w:spacing w:line="276" w:lineRule="auto"/>
              <w:ind w:left="33"/>
              <w:rPr>
                <w:lang w:eastAsia="en-US"/>
              </w:rPr>
            </w:pPr>
            <w:r w:rsidRPr="004A3D16">
              <w:rPr>
                <w:lang w:eastAsia="en-US"/>
              </w:rPr>
              <w:t>Мастерская «Левша»</w:t>
            </w:r>
          </w:p>
        </w:tc>
        <w:tc>
          <w:tcPr>
            <w:tcW w:w="1171" w:type="dxa"/>
            <w:tcBorders>
              <w:top w:val="single" w:sz="4" w:space="0" w:color="000000"/>
              <w:left w:val="single" w:sz="4" w:space="0" w:color="000000"/>
              <w:bottom w:val="single" w:sz="4" w:space="0" w:color="000000"/>
              <w:right w:val="single" w:sz="4" w:space="0" w:color="000000"/>
            </w:tcBorders>
            <w:hideMark/>
          </w:tcPr>
          <w:p w14:paraId="43ACA5EF"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166978B" w14:textId="77777777" w:rsidR="002F0D52" w:rsidRPr="004A3D16" w:rsidRDefault="002F0D52" w:rsidP="004A3D16">
            <w:pPr>
              <w:spacing w:line="276" w:lineRule="auto"/>
              <w:jc w:val="center"/>
              <w:rPr>
                <w:lang w:eastAsia="en-US"/>
              </w:rPr>
            </w:pPr>
            <w:r w:rsidRPr="004A3D16">
              <w:rPr>
                <w:lang w:eastAsia="en-US"/>
              </w:rPr>
              <w:t>Ул. Бабкина, 54/2</w:t>
            </w:r>
          </w:p>
        </w:tc>
        <w:tc>
          <w:tcPr>
            <w:tcW w:w="1770" w:type="dxa"/>
            <w:tcBorders>
              <w:top w:val="single" w:sz="4" w:space="0" w:color="000000"/>
              <w:left w:val="single" w:sz="4" w:space="0" w:color="000000"/>
              <w:bottom w:val="single" w:sz="4" w:space="0" w:color="000000"/>
              <w:right w:val="single" w:sz="4" w:space="0" w:color="000000"/>
            </w:tcBorders>
            <w:hideMark/>
          </w:tcPr>
          <w:p w14:paraId="67D0818A" w14:textId="5497075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506875D"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32FC02A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B6C853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D3E8988" w14:textId="77777777" w:rsidR="002F0D52" w:rsidRPr="004A3D16" w:rsidRDefault="002F0D52" w:rsidP="004A3D16">
            <w:pPr>
              <w:spacing w:line="276" w:lineRule="auto"/>
              <w:ind w:left="33"/>
              <w:rPr>
                <w:lang w:eastAsia="en-US"/>
              </w:rPr>
            </w:pPr>
            <w:r w:rsidRPr="004A3D16">
              <w:rPr>
                <w:lang w:eastAsia="en-US"/>
              </w:rPr>
              <w:t>Автошкола «Перекресток»</w:t>
            </w:r>
          </w:p>
        </w:tc>
        <w:tc>
          <w:tcPr>
            <w:tcW w:w="1171" w:type="dxa"/>
            <w:tcBorders>
              <w:top w:val="single" w:sz="4" w:space="0" w:color="000000"/>
              <w:left w:val="single" w:sz="4" w:space="0" w:color="000000"/>
              <w:bottom w:val="single" w:sz="4" w:space="0" w:color="000000"/>
              <w:right w:val="single" w:sz="4" w:space="0" w:color="000000"/>
            </w:tcBorders>
            <w:hideMark/>
          </w:tcPr>
          <w:p w14:paraId="632F135A"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200641BC" w14:textId="77777777" w:rsidR="002F0D52" w:rsidRPr="004A3D16" w:rsidRDefault="002F0D52" w:rsidP="004A3D16">
            <w:pPr>
              <w:spacing w:line="276" w:lineRule="auto"/>
              <w:jc w:val="center"/>
              <w:rPr>
                <w:lang w:eastAsia="en-US"/>
              </w:rPr>
            </w:pPr>
            <w:r w:rsidRPr="004A3D16">
              <w:rPr>
                <w:lang w:eastAsia="en-US"/>
              </w:rPr>
              <w:t>Ул. Бабкина, 53/1</w:t>
            </w:r>
          </w:p>
        </w:tc>
        <w:tc>
          <w:tcPr>
            <w:tcW w:w="1770" w:type="dxa"/>
            <w:tcBorders>
              <w:top w:val="single" w:sz="4" w:space="0" w:color="000000"/>
              <w:left w:val="single" w:sz="4" w:space="0" w:color="000000"/>
              <w:bottom w:val="single" w:sz="4" w:space="0" w:color="000000"/>
              <w:right w:val="single" w:sz="4" w:space="0" w:color="000000"/>
            </w:tcBorders>
            <w:hideMark/>
          </w:tcPr>
          <w:p w14:paraId="2B147B33" w14:textId="7A65196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BC72C51"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772F0B5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8FDC73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AD02B9A" w14:textId="77777777" w:rsidR="002F0D52" w:rsidRPr="004A3D16" w:rsidRDefault="002F0D52" w:rsidP="004A3D16">
            <w:pPr>
              <w:spacing w:line="276" w:lineRule="auto"/>
              <w:ind w:left="33"/>
              <w:rPr>
                <w:lang w:eastAsia="en-US"/>
              </w:rPr>
            </w:pPr>
            <w:r w:rsidRPr="004A3D16">
              <w:rPr>
                <w:lang w:eastAsia="en-US"/>
              </w:rPr>
              <w:t>Магазин доставки воды</w:t>
            </w:r>
          </w:p>
        </w:tc>
        <w:tc>
          <w:tcPr>
            <w:tcW w:w="1171" w:type="dxa"/>
            <w:tcBorders>
              <w:top w:val="single" w:sz="4" w:space="0" w:color="000000"/>
              <w:left w:val="single" w:sz="4" w:space="0" w:color="000000"/>
              <w:bottom w:val="single" w:sz="4" w:space="0" w:color="000000"/>
              <w:right w:val="single" w:sz="4" w:space="0" w:color="000000"/>
            </w:tcBorders>
            <w:hideMark/>
          </w:tcPr>
          <w:p w14:paraId="6F256346"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085E5457" w14:textId="77777777" w:rsidR="002F0D52" w:rsidRPr="004A3D16" w:rsidRDefault="002F0D52" w:rsidP="004A3D16">
            <w:pPr>
              <w:spacing w:line="276" w:lineRule="auto"/>
              <w:jc w:val="center"/>
              <w:rPr>
                <w:lang w:eastAsia="en-US"/>
              </w:rPr>
            </w:pPr>
            <w:r w:rsidRPr="004A3D16">
              <w:rPr>
                <w:lang w:eastAsia="en-US"/>
              </w:rPr>
              <w:t>Ул. Бабкина, 64</w:t>
            </w:r>
          </w:p>
        </w:tc>
        <w:tc>
          <w:tcPr>
            <w:tcW w:w="1770" w:type="dxa"/>
            <w:tcBorders>
              <w:top w:val="single" w:sz="4" w:space="0" w:color="000000"/>
              <w:left w:val="single" w:sz="4" w:space="0" w:color="000000"/>
              <w:bottom w:val="single" w:sz="4" w:space="0" w:color="000000"/>
              <w:right w:val="single" w:sz="4" w:space="0" w:color="000000"/>
            </w:tcBorders>
            <w:hideMark/>
          </w:tcPr>
          <w:p w14:paraId="25D65444" w14:textId="36EA6252"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A6B7332"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096CAE0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2D41CE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E66424D" w14:textId="77777777" w:rsidR="002F0D52" w:rsidRPr="004A3D16" w:rsidRDefault="002F0D52" w:rsidP="004A3D16">
            <w:pPr>
              <w:spacing w:line="276" w:lineRule="auto"/>
              <w:ind w:left="33"/>
              <w:rPr>
                <w:lang w:eastAsia="en-US"/>
              </w:rPr>
            </w:pPr>
            <w:r w:rsidRPr="004A3D16">
              <w:rPr>
                <w:lang w:eastAsia="en-US"/>
              </w:rPr>
              <w:t>Магазин продуктов «ЯрТорг», автомойка</w:t>
            </w:r>
          </w:p>
        </w:tc>
        <w:tc>
          <w:tcPr>
            <w:tcW w:w="1171" w:type="dxa"/>
            <w:tcBorders>
              <w:top w:val="single" w:sz="4" w:space="0" w:color="000000"/>
              <w:left w:val="single" w:sz="4" w:space="0" w:color="000000"/>
              <w:bottom w:val="single" w:sz="4" w:space="0" w:color="000000"/>
              <w:right w:val="single" w:sz="4" w:space="0" w:color="000000"/>
            </w:tcBorders>
            <w:hideMark/>
          </w:tcPr>
          <w:p w14:paraId="340A897F"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3499AFE" w14:textId="77777777" w:rsidR="002F0D52" w:rsidRPr="004A3D16" w:rsidRDefault="002F0D52" w:rsidP="004A3D16">
            <w:pPr>
              <w:spacing w:line="276" w:lineRule="auto"/>
              <w:jc w:val="center"/>
              <w:rPr>
                <w:lang w:eastAsia="en-US"/>
              </w:rPr>
            </w:pPr>
            <w:r w:rsidRPr="004A3D16">
              <w:rPr>
                <w:lang w:eastAsia="en-US"/>
              </w:rPr>
              <w:t>Ул. Худзинского, 71</w:t>
            </w:r>
          </w:p>
        </w:tc>
        <w:tc>
          <w:tcPr>
            <w:tcW w:w="1770" w:type="dxa"/>
            <w:tcBorders>
              <w:top w:val="single" w:sz="4" w:space="0" w:color="000000"/>
              <w:left w:val="single" w:sz="4" w:space="0" w:color="000000"/>
              <w:bottom w:val="single" w:sz="4" w:space="0" w:color="000000"/>
              <w:right w:val="single" w:sz="4" w:space="0" w:color="000000"/>
            </w:tcBorders>
            <w:hideMark/>
          </w:tcPr>
          <w:p w14:paraId="09CBAB30" w14:textId="7133653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5730AA8" w14:textId="77777777" w:rsidR="002F0D52" w:rsidRPr="004A3D16" w:rsidRDefault="002F0D52" w:rsidP="004A3D16">
            <w:pPr>
              <w:spacing w:line="276" w:lineRule="auto"/>
              <w:jc w:val="center"/>
              <w:rPr>
                <w:lang w:eastAsia="en-US"/>
              </w:rPr>
            </w:pPr>
            <w:r w:rsidRPr="004A3D16">
              <w:rPr>
                <w:lang w:eastAsia="en-US"/>
              </w:rPr>
              <w:t>12</w:t>
            </w:r>
          </w:p>
        </w:tc>
      </w:tr>
      <w:tr w:rsidR="002F0D52" w:rsidRPr="004A3D16" w14:paraId="09B0746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95D9BC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72D516C" w14:textId="77777777" w:rsidR="002F0D52" w:rsidRPr="004A3D16" w:rsidRDefault="002F0D52" w:rsidP="004A3D16">
            <w:pPr>
              <w:spacing w:line="276" w:lineRule="auto"/>
              <w:ind w:left="33"/>
              <w:rPr>
                <w:lang w:eastAsia="en-US"/>
              </w:rPr>
            </w:pPr>
            <w:r w:rsidRPr="004A3D16">
              <w:rPr>
                <w:lang w:eastAsia="en-US"/>
              </w:rPr>
              <w:t>Отделение полиции</w:t>
            </w:r>
          </w:p>
        </w:tc>
        <w:tc>
          <w:tcPr>
            <w:tcW w:w="1171" w:type="dxa"/>
            <w:tcBorders>
              <w:top w:val="single" w:sz="4" w:space="0" w:color="000000"/>
              <w:left w:val="single" w:sz="4" w:space="0" w:color="000000"/>
              <w:bottom w:val="single" w:sz="4" w:space="0" w:color="000000"/>
              <w:right w:val="single" w:sz="4" w:space="0" w:color="000000"/>
            </w:tcBorders>
            <w:hideMark/>
          </w:tcPr>
          <w:p w14:paraId="70995DF2"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6B5F238" w14:textId="77777777" w:rsidR="002F0D52" w:rsidRPr="004A3D16" w:rsidRDefault="002F0D52" w:rsidP="004A3D16">
            <w:pPr>
              <w:spacing w:line="276" w:lineRule="auto"/>
              <w:jc w:val="center"/>
              <w:rPr>
                <w:lang w:eastAsia="en-US"/>
              </w:rPr>
            </w:pPr>
            <w:r w:rsidRPr="004A3D16">
              <w:rPr>
                <w:lang w:eastAsia="en-US"/>
              </w:rPr>
              <w:t>Ул. Бабкина, 63</w:t>
            </w:r>
          </w:p>
        </w:tc>
        <w:tc>
          <w:tcPr>
            <w:tcW w:w="1770" w:type="dxa"/>
            <w:tcBorders>
              <w:top w:val="single" w:sz="4" w:space="0" w:color="000000"/>
              <w:left w:val="single" w:sz="4" w:space="0" w:color="000000"/>
              <w:bottom w:val="single" w:sz="4" w:space="0" w:color="000000"/>
              <w:right w:val="single" w:sz="4" w:space="0" w:color="000000"/>
            </w:tcBorders>
            <w:hideMark/>
          </w:tcPr>
          <w:p w14:paraId="4D1A17FF" w14:textId="1E19E5D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D1780AD"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69A7F4F6" w14:textId="77777777" w:rsidTr="00A84C3A">
        <w:trPr>
          <w:gridAfter w:val="1"/>
          <w:wAfter w:w="58" w:type="dxa"/>
          <w:trHeight w:val="701"/>
        </w:trPr>
        <w:tc>
          <w:tcPr>
            <w:tcW w:w="493" w:type="dxa"/>
            <w:tcBorders>
              <w:top w:val="single" w:sz="4" w:space="0" w:color="000000"/>
              <w:left w:val="single" w:sz="4" w:space="0" w:color="000000"/>
              <w:bottom w:val="single" w:sz="4" w:space="0" w:color="000000"/>
              <w:right w:val="single" w:sz="4" w:space="0" w:color="000000"/>
            </w:tcBorders>
          </w:tcPr>
          <w:p w14:paraId="516E10C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6872E3E" w14:textId="77777777" w:rsidR="002F0D52" w:rsidRPr="004A3D16" w:rsidRDefault="002F0D52" w:rsidP="004A3D16">
            <w:pPr>
              <w:spacing w:line="276" w:lineRule="auto"/>
              <w:ind w:left="33"/>
              <w:rPr>
                <w:lang w:eastAsia="en-US"/>
              </w:rPr>
            </w:pPr>
            <w:r w:rsidRPr="004A3D16">
              <w:rPr>
                <w:lang w:eastAsia="en-US"/>
              </w:rPr>
              <w:t>Управление по вопросам миграции</w:t>
            </w:r>
          </w:p>
        </w:tc>
        <w:tc>
          <w:tcPr>
            <w:tcW w:w="1171" w:type="dxa"/>
            <w:tcBorders>
              <w:top w:val="single" w:sz="4" w:space="0" w:color="000000"/>
              <w:left w:val="single" w:sz="4" w:space="0" w:color="000000"/>
              <w:bottom w:val="single" w:sz="4" w:space="0" w:color="000000"/>
              <w:right w:val="single" w:sz="4" w:space="0" w:color="000000"/>
            </w:tcBorders>
            <w:hideMark/>
          </w:tcPr>
          <w:p w14:paraId="0B05A29F"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723C53AC" w14:textId="77777777" w:rsidR="002F0D52" w:rsidRPr="004A3D16" w:rsidRDefault="002F0D52" w:rsidP="004A3D16">
            <w:pPr>
              <w:spacing w:line="276" w:lineRule="auto"/>
              <w:jc w:val="center"/>
              <w:rPr>
                <w:lang w:eastAsia="en-US"/>
              </w:rPr>
            </w:pPr>
            <w:r w:rsidRPr="004A3D16">
              <w:rPr>
                <w:lang w:eastAsia="en-US"/>
              </w:rPr>
              <w:t>Ул. Бабкина, 65/1</w:t>
            </w:r>
          </w:p>
        </w:tc>
        <w:tc>
          <w:tcPr>
            <w:tcW w:w="1770" w:type="dxa"/>
            <w:tcBorders>
              <w:top w:val="single" w:sz="4" w:space="0" w:color="000000"/>
              <w:left w:val="single" w:sz="4" w:space="0" w:color="000000"/>
              <w:bottom w:val="single" w:sz="4" w:space="0" w:color="000000"/>
              <w:right w:val="single" w:sz="4" w:space="0" w:color="000000"/>
            </w:tcBorders>
            <w:hideMark/>
          </w:tcPr>
          <w:p w14:paraId="0F62EA3E" w14:textId="4EEACE7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0C110A2"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4D3F9A2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B6D609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E1FC89D" w14:textId="77777777" w:rsidR="002F0D52" w:rsidRPr="004A3D16" w:rsidRDefault="002F0D52" w:rsidP="004A3D16">
            <w:pPr>
              <w:spacing w:line="276" w:lineRule="auto"/>
              <w:ind w:left="33"/>
              <w:rPr>
                <w:lang w:eastAsia="en-US"/>
              </w:rPr>
            </w:pPr>
            <w:r w:rsidRPr="004A3D16">
              <w:rPr>
                <w:lang w:eastAsia="en-US"/>
              </w:rPr>
              <w:t>МО МВД, ОГИБДД</w:t>
            </w:r>
          </w:p>
        </w:tc>
        <w:tc>
          <w:tcPr>
            <w:tcW w:w="1171" w:type="dxa"/>
            <w:tcBorders>
              <w:top w:val="single" w:sz="4" w:space="0" w:color="000000"/>
              <w:left w:val="single" w:sz="4" w:space="0" w:color="000000"/>
              <w:bottom w:val="single" w:sz="4" w:space="0" w:color="000000"/>
              <w:right w:val="single" w:sz="4" w:space="0" w:color="000000"/>
            </w:tcBorders>
            <w:hideMark/>
          </w:tcPr>
          <w:p w14:paraId="046012C5"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74BCB9F9" w14:textId="77777777" w:rsidR="002F0D52" w:rsidRPr="004A3D16" w:rsidRDefault="002F0D52" w:rsidP="004A3D16">
            <w:pPr>
              <w:spacing w:line="276" w:lineRule="auto"/>
              <w:jc w:val="center"/>
              <w:rPr>
                <w:lang w:eastAsia="en-US"/>
              </w:rPr>
            </w:pPr>
            <w:r w:rsidRPr="004A3D16">
              <w:rPr>
                <w:lang w:eastAsia="en-US"/>
              </w:rPr>
              <w:t>Ул. Бабкина, 65А</w:t>
            </w:r>
          </w:p>
        </w:tc>
        <w:tc>
          <w:tcPr>
            <w:tcW w:w="1770" w:type="dxa"/>
            <w:tcBorders>
              <w:top w:val="single" w:sz="4" w:space="0" w:color="000000"/>
              <w:left w:val="single" w:sz="4" w:space="0" w:color="000000"/>
              <w:bottom w:val="single" w:sz="4" w:space="0" w:color="000000"/>
              <w:right w:val="single" w:sz="4" w:space="0" w:color="000000"/>
            </w:tcBorders>
            <w:hideMark/>
          </w:tcPr>
          <w:p w14:paraId="07377E52" w14:textId="01AFE29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6F5C2D0" w14:textId="77777777" w:rsidR="002F0D52" w:rsidRPr="004A3D16" w:rsidRDefault="002F0D52" w:rsidP="004A3D16">
            <w:pPr>
              <w:spacing w:line="276" w:lineRule="auto"/>
              <w:jc w:val="center"/>
              <w:rPr>
                <w:lang w:eastAsia="en-US"/>
              </w:rPr>
            </w:pPr>
            <w:r w:rsidRPr="004A3D16">
              <w:rPr>
                <w:lang w:eastAsia="en-US"/>
              </w:rPr>
              <w:t>27</w:t>
            </w:r>
          </w:p>
        </w:tc>
      </w:tr>
      <w:tr w:rsidR="002F0D52" w:rsidRPr="004A3D16" w14:paraId="27D28F6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C0995E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6C94AB6" w14:textId="77777777" w:rsidR="002F0D52" w:rsidRPr="004A3D16" w:rsidRDefault="002F0D52" w:rsidP="004A3D16">
            <w:pPr>
              <w:spacing w:line="276" w:lineRule="auto"/>
              <w:ind w:left="33"/>
              <w:rPr>
                <w:lang w:eastAsia="en-US"/>
              </w:rPr>
            </w:pPr>
            <w:r w:rsidRPr="004A3D16">
              <w:rPr>
                <w:lang w:eastAsia="en-US"/>
              </w:rPr>
              <w:t>Енисейское АТП</w:t>
            </w:r>
          </w:p>
        </w:tc>
        <w:tc>
          <w:tcPr>
            <w:tcW w:w="1171" w:type="dxa"/>
            <w:tcBorders>
              <w:top w:val="single" w:sz="4" w:space="0" w:color="000000"/>
              <w:left w:val="single" w:sz="4" w:space="0" w:color="000000"/>
              <w:bottom w:val="single" w:sz="4" w:space="0" w:color="000000"/>
              <w:right w:val="single" w:sz="4" w:space="0" w:color="000000"/>
            </w:tcBorders>
            <w:hideMark/>
          </w:tcPr>
          <w:p w14:paraId="634408FF"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41A1985" w14:textId="77777777" w:rsidR="002F0D52" w:rsidRPr="004A3D16" w:rsidRDefault="002F0D52" w:rsidP="004A3D16">
            <w:pPr>
              <w:spacing w:line="276" w:lineRule="auto"/>
              <w:jc w:val="center"/>
              <w:rPr>
                <w:lang w:eastAsia="en-US"/>
              </w:rPr>
            </w:pPr>
            <w:r w:rsidRPr="004A3D16">
              <w:rPr>
                <w:lang w:eastAsia="en-US"/>
              </w:rPr>
              <w:t>Ул. Бабкина, 72</w:t>
            </w:r>
          </w:p>
        </w:tc>
        <w:tc>
          <w:tcPr>
            <w:tcW w:w="1770" w:type="dxa"/>
            <w:tcBorders>
              <w:top w:val="single" w:sz="4" w:space="0" w:color="000000"/>
              <w:left w:val="single" w:sz="4" w:space="0" w:color="000000"/>
              <w:bottom w:val="single" w:sz="4" w:space="0" w:color="000000"/>
              <w:right w:val="single" w:sz="4" w:space="0" w:color="000000"/>
            </w:tcBorders>
            <w:hideMark/>
          </w:tcPr>
          <w:p w14:paraId="3851D8F6" w14:textId="1B54EDC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6FD2072"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380A569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3D4420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0F5D7B2" w14:textId="77777777" w:rsidR="002F0D52" w:rsidRPr="004A3D16" w:rsidRDefault="002F0D52" w:rsidP="004A3D16">
            <w:pPr>
              <w:spacing w:line="276" w:lineRule="auto"/>
              <w:ind w:left="33"/>
              <w:rPr>
                <w:lang w:eastAsia="en-US"/>
              </w:rPr>
            </w:pPr>
            <w:r w:rsidRPr="004A3D16">
              <w:rPr>
                <w:lang w:eastAsia="en-US"/>
              </w:rPr>
              <w:t>Магазин «Олимп»</w:t>
            </w:r>
          </w:p>
        </w:tc>
        <w:tc>
          <w:tcPr>
            <w:tcW w:w="1171" w:type="dxa"/>
            <w:tcBorders>
              <w:top w:val="single" w:sz="4" w:space="0" w:color="000000"/>
              <w:left w:val="single" w:sz="4" w:space="0" w:color="000000"/>
              <w:bottom w:val="single" w:sz="4" w:space="0" w:color="000000"/>
              <w:right w:val="single" w:sz="4" w:space="0" w:color="000000"/>
            </w:tcBorders>
            <w:hideMark/>
          </w:tcPr>
          <w:p w14:paraId="42607046"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8C01882" w14:textId="77777777" w:rsidR="002F0D52" w:rsidRPr="004A3D16" w:rsidRDefault="002F0D52" w:rsidP="004A3D16">
            <w:pPr>
              <w:spacing w:line="276" w:lineRule="auto"/>
              <w:jc w:val="center"/>
              <w:rPr>
                <w:lang w:eastAsia="en-US"/>
              </w:rPr>
            </w:pPr>
            <w:r w:rsidRPr="004A3D16">
              <w:rPr>
                <w:lang w:eastAsia="en-US"/>
              </w:rPr>
              <w:t xml:space="preserve">Партизанский пер., 58/1 </w:t>
            </w:r>
          </w:p>
        </w:tc>
        <w:tc>
          <w:tcPr>
            <w:tcW w:w="1770" w:type="dxa"/>
            <w:tcBorders>
              <w:top w:val="single" w:sz="4" w:space="0" w:color="000000"/>
              <w:left w:val="single" w:sz="4" w:space="0" w:color="000000"/>
              <w:bottom w:val="single" w:sz="4" w:space="0" w:color="000000"/>
              <w:right w:val="single" w:sz="4" w:space="0" w:color="000000"/>
            </w:tcBorders>
            <w:hideMark/>
          </w:tcPr>
          <w:p w14:paraId="4C78D5FE" w14:textId="531C1AC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2B655E7"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19B8CC7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FA87FE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E3F785D" w14:textId="77777777" w:rsidR="002F0D52" w:rsidRPr="004A3D16" w:rsidRDefault="002F0D52" w:rsidP="004A3D16">
            <w:pPr>
              <w:spacing w:line="276" w:lineRule="auto"/>
              <w:ind w:left="33"/>
              <w:rPr>
                <w:lang w:eastAsia="en-US"/>
              </w:rPr>
            </w:pPr>
            <w:r w:rsidRPr="004A3D16">
              <w:rPr>
                <w:lang w:eastAsia="en-US"/>
              </w:rPr>
              <w:t>Минимаркет</w:t>
            </w:r>
          </w:p>
        </w:tc>
        <w:tc>
          <w:tcPr>
            <w:tcW w:w="1171" w:type="dxa"/>
            <w:tcBorders>
              <w:top w:val="single" w:sz="4" w:space="0" w:color="000000"/>
              <w:left w:val="single" w:sz="4" w:space="0" w:color="000000"/>
              <w:bottom w:val="single" w:sz="4" w:space="0" w:color="000000"/>
              <w:right w:val="single" w:sz="4" w:space="0" w:color="000000"/>
            </w:tcBorders>
            <w:hideMark/>
          </w:tcPr>
          <w:p w14:paraId="63F9718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73846D74" w14:textId="77777777" w:rsidR="002F0D52" w:rsidRPr="004A3D16" w:rsidRDefault="002F0D52" w:rsidP="004A3D16">
            <w:pPr>
              <w:spacing w:line="276" w:lineRule="auto"/>
              <w:jc w:val="center"/>
              <w:rPr>
                <w:lang w:eastAsia="en-US"/>
              </w:rPr>
            </w:pPr>
            <w:r w:rsidRPr="004A3D16">
              <w:rPr>
                <w:lang w:eastAsia="en-US"/>
              </w:rPr>
              <w:t>Ул. Лебедевой, 5/1</w:t>
            </w:r>
          </w:p>
        </w:tc>
        <w:tc>
          <w:tcPr>
            <w:tcW w:w="1770" w:type="dxa"/>
            <w:tcBorders>
              <w:top w:val="single" w:sz="4" w:space="0" w:color="000000"/>
              <w:left w:val="single" w:sz="4" w:space="0" w:color="000000"/>
              <w:bottom w:val="single" w:sz="4" w:space="0" w:color="000000"/>
              <w:right w:val="single" w:sz="4" w:space="0" w:color="000000"/>
            </w:tcBorders>
            <w:hideMark/>
          </w:tcPr>
          <w:p w14:paraId="3A67E431" w14:textId="5DFCBC1F"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EA9F8C1"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7DC547C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189E97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2CD94EE" w14:textId="77777777" w:rsidR="002F0D52" w:rsidRPr="004A3D16" w:rsidRDefault="002F0D52" w:rsidP="004A3D16">
            <w:pPr>
              <w:spacing w:line="276" w:lineRule="auto"/>
              <w:ind w:left="33"/>
              <w:rPr>
                <w:lang w:eastAsia="en-US"/>
              </w:rPr>
            </w:pPr>
            <w:r w:rsidRPr="004A3D16">
              <w:rPr>
                <w:lang w:eastAsia="en-US"/>
              </w:rPr>
              <w:t>Автомагазин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23D73220"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1AAA9EE" w14:textId="77777777" w:rsidR="002F0D52" w:rsidRPr="004A3D16" w:rsidRDefault="002F0D52" w:rsidP="004A3D16">
            <w:pPr>
              <w:spacing w:line="276" w:lineRule="auto"/>
              <w:jc w:val="center"/>
              <w:rPr>
                <w:lang w:eastAsia="en-US"/>
              </w:rPr>
            </w:pPr>
            <w:r w:rsidRPr="004A3D16">
              <w:rPr>
                <w:lang w:eastAsia="en-US"/>
              </w:rPr>
              <w:t>Ул. Бабкина, 19А</w:t>
            </w:r>
          </w:p>
        </w:tc>
        <w:tc>
          <w:tcPr>
            <w:tcW w:w="1770" w:type="dxa"/>
            <w:tcBorders>
              <w:top w:val="single" w:sz="4" w:space="0" w:color="000000"/>
              <w:left w:val="single" w:sz="4" w:space="0" w:color="000000"/>
              <w:bottom w:val="single" w:sz="4" w:space="0" w:color="000000"/>
              <w:right w:val="single" w:sz="4" w:space="0" w:color="000000"/>
            </w:tcBorders>
            <w:hideMark/>
          </w:tcPr>
          <w:p w14:paraId="5B45D1B2"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08A8962"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0FCD602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45F423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57CC068" w14:textId="77777777" w:rsidR="002F0D52" w:rsidRPr="004A3D16" w:rsidRDefault="002F0D52" w:rsidP="004A3D16">
            <w:pPr>
              <w:spacing w:line="276" w:lineRule="auto"/>
              <w:ind w:left="33"/>
              <w:rPr>
                <w:lang w:eastAsia="en-US"/>
              </w:rPr>
            </w:pPr>
            <w:r w:rsidRPr="004A3D16">
              <w:rPr>
                <w:lang w:eastAsia="en-US"/>
              </w:rPr>
              <w:t>Магазин Высота</w:t>
            </w:r>
          </w:p>
        </w:tc>
        <w:tc>
          <w:tcPr>
            <w:tcW w:w="1171" w:type="dxa"/>
            <w:tcBorders>
              <w:top w:val="single" w:sz="4" w:space="0" w:color="000000"/>
              <w:left w:val="single" w:sz="4" w:space="0" w:color="000000"/>
              <w:bottom w:val="single" w:sz="4" w:space="0" w:color="000000"/>
              <w:right w:val="single" w:sz="4" w:space="0" w:color="000000"/>
            </w:tcBorders>
            <w:hideMark/>
          </w:tcPr>
          <w:p w14:paraId="3DEE09A2"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6FF45A00" w14:textId="77777777" w:rsidR="002F0D52" w:rsidRPr="004A3D16" w:rsidRDefault="002F0D52" w:rsidP="004A3D16">
            <w:pPr>
              <w:spacing w:line="276" w:lineRule="auto"/>
              <w:jc w:val="center"/>
              <w:rPr>
                <w:lang w:eastAsia="en-US"/>
              </w:rPr>
            </w:pPr>
            <w:r w:rsidRPr="004A3D16">
              <w:rPr>
                <w:lang w:eastAsia="en-US"/>
              </w:rPr>
              <w:t>Ул. Бабкина, 23</w:t>
            </w:r>
          </w:p>
        </w:tc>
        <w:tc>
          <w:tcPr>
            <w:tcW w:w="1770" w:type="dxa"/>
            <w:tcBorders>
              <w:top w:val="single" w:sz="4" w:space="0" w:color="000000"/>
              <w:left w:val="single" w:sz="4" w:space="0" w:color="000000"/>
              <w:bottom w:val="single" w:sz="4" w:space="0" w:color="000000"/>
              <w:right w:val="single" w:sz="4" w:space="0" w:color="000000"/>
            </w:tcBorders>
            <w:hideMark/>
          </w:tcPr>
          <w:p w14:paraId="0C2D9D27"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CF28B0D" w14:textId="77777777" w:rsidR="002F0D52" w:rsidRPr="004A3D16" w:rsidRDefault="002F0D52" w:rsidP="004A3D16">
            <w:pPr>
              <w:spacing w:line="276" w:lineRule="auto"/>
              <w:jc w:val="center"/>
              <w:rPr>
                <w:lang w:eastAsia="en-US"/>
              </w:rPr>
            </w:pPr>
            <w:r w:rsidRPr="004A3D16">
              <w:rPr>
                <w:lang w:eastAsia="en-US"/>
              </w:rPr>
              <w:t>11</w:t>
            </w:r>
          </w:p>
        </w:tc>
      </w:tr>
      <w:tr w:rsidR="002F0D52" w:rsidRPr="004A3D16" w14:paraId="7D41A21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4EF216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4E1F0DE" w14:textId="77777777" w:rsidR="002F0D52" w:rsidRPr="004A3D16" w:rsidRDefault="002F0D52" w:rsidP="004A3D16">
            <w:pPr>
              <w:spacing w:line="276" w:lineRule="auto"/>
              <w:ind w:left="33"/>
              <w:rPr>
                <w:lang w:eastAsia="en-US"/>
              </w:rPr>
            </w:pPr>
            <w:r w:rsidRPr="004A3D16">
              <w:rPr>
                <w:lang w:eastAsia="en-US"/>
              </w:rPr>
              <w:t>Магазин Продукты</w:t>
            </w:r>
          </w:p>
        </w:tc>
        <w:tc>
          <w:tcPr>
            <w:tcW w:w="1171" w:type="dxa"/>
            <w:tcBorders>
              <w:top w:val="single" w:sz="4" w:space="0" w:color="000000"/>
              <w:left w:val="single" w:sz="4" w:space="0" w:color="000000"/>
              <w:bottom w:val="single" w:sz="4" w:space="0" w:color="000000"/>
              <w:right w:val="single" w:sz="4" w:space="0" w:color="000000"/>
            </w:tcBorders>
            <w:hideMark/>
          </w:tcPr>
          <w:p w14:paraId="1AE25D2D"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791D49CE" w14:textId="77777777" w:rsidR="002F0D52" w:rsidRPr="004A3D16" w:rsidRDefault="002F0D52" w:rsidP="004A3D16">
            <w:pPr>
              <w:spacing w:line="276" w:lineRule="auto"/>
              <w:jc w:val="center"/>
              <w:rPr>
                <w:lang w:eastAsia="en-US"/>
              </w:rPr>
            </w:pPr>
            <w:r w:rsidRPr="004A3D16">
              <w:rPr>
                <w:lang w:eastAsia="en-US"/>
              </w:rPr>
              <w:t>Мкр. Полюс, ул. ДОС</w:t>
            </w:r>
          </w:p>
        </w:tc>
        <w:tc>
          <w:tcPr>
            <w:tcW w:w="1770" w:type="dxa"/>
            <w:tcBorders>
              <w:top w:val="single" w:sz="4" w:space="0" w:color="000000"/>
              <w:left w:val="single" w:sz="4" w:space="0" w:color="000000"/>
              <w:bottom w:val="single" w:sz="4" w:space="0" w:color="000000"/>
              <w:right w:val="single" w:sz="4" w:space="0" w:color="000000"/>
            </w:tcBorders>
            <w:hideMark/>
          </w:tcPr>
          <w:p w14:paraId="73A56875"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BA53DD3"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37723BF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9F42F6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7CBAE15" w14:textId="77777777" w:rsidR="002F0D52" w:rsidRPr="004A3D16" w:rsidRDefault="002F0D52" w:rsidP="004A3D16">
            <w:pPr>
              <w:spacing w:line="276" w:lineRule="auto"/>
              <w:ind w:left="33"/>
              <w:rPr>
                <w:lang w:eastAsia="en-US"/>
              </w:rPr>
            </w:pPr>
            <w:r w:rsidRPr="004A3D16">
              <w:rPr>
                <w:lang w:eastAsia="en-US"/>
              </w:rPr>
              <w:t>Супермаркет, почтовое отделение</w:t>
            </w:r>
          </w:p>
        </w:tc>
        <w:tc>
          <w:tcPr>
            <w:tcW w:w="1171" w:type="dxa"/>
            <w:tcBorders>
              <w:top w:val="single" w:sz="4" w:space="0" w:color="000000"/>
              <w:left w:val="single" w:sz="4" w:space="0" w:color="000000"/>
              <w:bottom w:val="single" w:sz="4" w:space="0" w:color="000000"/>
              <w:right w:val="single" w:sz="4" w:space="0" w:color="000000"/>
            </w:tcBorders>
            <w:hideMark/>
          </w:tcPr>
          <w:p w14:paraId="2BE2146D"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B36674D" w14:textId="77777777" w:rsidR="002F0D52" w:rsidRPr="004A3D16" w:rsidRDefault="002F0D52" w:rsidP="004A3D16">
            <w:pPr>
              <w:spacing w:line="276" w:lineRule="auto"/>
              <w:jc w:val="center"/>
              <w:rPr>
                <w:lang w:eastAsia="en-US"/>
              </w:rPr>
            </w:pPr>
            <w:r w:rsidRPr="004A3D16">
              <w:rPr>
                <w:lang w:eastAsia="en-US"/>
              </w:rPr>
              <w:t>Мкр. Полюс, ул. ДОС, 15</w:t>
            </w:r>
          </w:p>
        </w:tc>
        <w:tc>
          <w:tcPr>
            <w:tcW w:w="1770" w:type="dxa"/>
            <w:tcBorders>
              <w:top w:val="single" w:sz="4" w:space="0" w:color="000000"/>
              <w:left w:val="single" w:sz="4" w:space="0" w:color="000000"/>
              <w:bottom w:val="single" w:sz="4" w:space="0" w:color="000000"/>
              <w:right w:val="single" w:sz="4" w:space="0" w:color="000000"/>
            </w:tcBorders>
            <w:hideMark/>
          </w:tcPr>
          <w:p w14:paraId="1125B650"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ECFDD85"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77B7211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472538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0FA7C98" w14:textId="77777777" w:rsidR="002F0D52" w:rsidRPr="004A3D16" w:rsidRDefault="002F0D52" w:rsidP="004A3D16">
            <w:pPr>
              <w:spacing w:line="276" w:lineRule="auto"/>
              <w:ind w:left="33"/>
              <w:rPr>
                <w:lang w:eastAsia="en-US"/>
              </w:rPr>
            </w:pPr>
            <w:r w:rsidRPr="004A3D16">
              <w:rPr>
                <w:lang w:eastAsia="en-US"/>
              </w:rPr>
              <w:t>Церковь</w:t>
            </w:r>
          </w:p>
        </w:tc>
        <w:tc>
          <w:tcPr>
            <w:tcW w:w="1171" w:type="dxa"/>
            <w:tcBorders>
              <w:top w:val="single" w:sz="4" w:space="0" w:color="000000"/>
              <w:left w:val="single" w:sz="4" w:space="0" w:color="000000"/>
              <w:bottom w:val="single" w:sz="4" w:space="0" w:color="000000"/>
              <w:right w:val="single" w:sz="4" w:space="0" w:color="000000"/>
            </w:tcBorders>
            <w:hideMark/>
          </w:tcPr>
          <w:p w14:paraId="448A88F1"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1B46876" w14:textId="77777777" w:rsidR="002F0D52" w:rsidRPr="004A3D16" w:rsidRDefault="002F0D52" w:rsidP="004A3D16">
            <w:pPr>
              <w:spacing w:line="276" w:lineRule="auto"/>
              <w:jc w:val="center"/>
              <w:rPr>
                <w:lang w:eastAsia="en-US"/>
              </w:rPr>
            </w:pPr>
            <w:r w:rsidRPr="004A3D16">
              <w:rPr>
                <w:lang w:eastAsia="en-US"/>
              </w:rPr>
              <w:t>Мкр. Полюс</w:t>
            </w:r>
          </w:p>
        </w:tc>
        <w:tc>
          <w:tcPr>
            <w:tcW w:w="1770" w:type="dxa"/>
            <w:tcBorders>
              <w:top w:val="single" w:sz="4" w:space="0" w:color="000000"/>
              <w:left w:val="single" w:sz="4" w:space="0" w:color="000000"/>
              <w:bottom w:val="single" w:sz="4" w:space="0" w:color="000000"/>
              <w:right w:val="single" w:sz="4" w:space="0" w:color="000000"/>
            </w:tcBorders>
            <w:hideMark/>
          </w:tcPr>
          <w:p w14:paraId="5118215A"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5C45329" w14:textId="77777777" w:rsidR="002F0D52" w:rsidRPr="004A3D16" w:rsidRDefault="002F0D52" w:rsidP="004A3D16">
            <w:pPr>
              <w:spacing w:line="276" w:lineRule="auto"/>
              <w:jc w:val="center"/>
              <w:rPr>
                <w:lang w:eastAsia="en-US"/>
              </w:rPr>
            </w:pPr>
            <w:r w:rsidRPr="004A3D16">
              <w:rPr>
                <w:lang w:eastAsia="en-US"/>
              </w:rPr>
              <w:t>29</w:t>
            </w:r>
          </w:p>
        </w:tc>
      </w:tr>
      <w:tr w:rsidR="002F0D52" w:rsidRPr="004A3D16" w14:paraId="7CCF689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77D36F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9B35444" w14:textId="77777777" w:rsidR="002F0D52" w:rsidRPr="004A3D16" w:rsidRDefault="002F0D52" w:rsidP="004A3D16">
            <w:pPr>
              <w:spacing w:line="276" w:lineRule="auto"/>
              <w:ind w:left="33"/>
              <w:rPr>
                <w:lang w:eastAsia="en-US"/>
              </w:rPr>
            </w:pPr>
            <w:r w:rsidRPr="004A3D16">
              <w:rPr>
                <w:lang w:eastAsia="en-US"/>
              </w:rPr>
              <w:t>Магазин «Полюс»</w:t>
            </w:r>
          </w:p>
        </w:tc>
        <w:tc>
          <w:tcPr>
            <w:tcW w:w="1171" w:type="dxa"/>
            <w:tcBorders>
              <w:top w:val="single" w:sz="4" w:space="0" w:color="000000"/>
              <w:left w:val="single" w:sz="4" w:space="0" w:color="000000"/>
              <w:bottom w:val="single" w:sz="4" w:space="0" w:color="000000"/>
              <w:right w:val="single" w:sz="4" w:space="0" w:color="000000"/>
            </w:tcBorders>
            <w:hideMark/>
          </w:tcPr>
          <w:p w14:paraId="5FB46BB3"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794984E" w14:textId="77777777" w:rsidR="002F0D52" w:rsidRPr="004A3D16" w:rsidRDefault="002F0D52" w:rsidP="004A3D16">
            <w:pPr>
              <w:spacing w:line="276" w:lineRule="auto"/>
              <w:jc w:val="center"/>
              <w:rPr>
                <w:lang w:eastAsia="en-US"/>
              </w:rPr>
            </w:pPr>
            <w:r w:rsidRPr="004A3D16">
              <w:rPr>
                <w:lang w:eastAsia="en-US"/>
              </w:rPr>
              <w:t>Ул. Ленина, 7/1</w:t>
            </w:r>
          </w:p>
        </w:tc>
        <w:tc>
          <w:tcPr>
            <w:tcW w:w="1770" w:type="dxa"/>
            <w:tcBorders>
              <w:top w:val="single" w:sz="4" w:space="0" w:color="000000"/>
              <w:left w:val="single" w:sz="4" w:space="0" w:color="000000"/>
              <w:bottom w:val="single" w:sz="4" w:space="0" w:color="000000"/>
              <w:right w:val="single" w:sz="4" w:space="0" w:color="000000"/>
            </w:tcBorders>
            <w:hideMark/>
          </w:tcPr>
          <w:p w14:paraId="0AA3BFDB" w14:textId="316FDFE0" w:rsidR="002F0D52" w:rsidRPr="004A3D16" w:rsidRDefault="002F0D52" w:rsidP="004A3D16">
            <w:r w:rsidRPr="004A3D16">
              <w:rPr>
                <w:lang w:eastAsia="en-US"/>
              </w:rPr>
              <w:t>удовлетворите</w:t>
            </w:r>
            <w:r w:rsidRPr="004A3D16">
              <w:rPr>
                <w:lang w:eastAsia="en-US"/>
              </w:rPr>
              <w:lastRenderedPageBreak/>
              <w:t>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703EE07" w14:textId="77777777" w:rsidR="002F0D52" w:rsidRPr="004A3D16" w:rsidRDefault="002F0D52" w:rsidP="004A3D16">
            <w:pPr>
              <w:spacing w:line="276" w:lineRule="auto"/>
              <w:jc w:val="center"/>
              <w:rPr>
                <w:lang w:eastAsia="en-US"/>
              </w:rPr>
            </w:pPr>
            <w:r w:rsidRPr="004A3D16">
              <w:rPr>
                <w:lang w:eastAsia="en-US"/>
              </w:rPr>
              <w:lastRenderedPageBreak/>
              <w:t>6</w:t>
            </w:r>
          </w:p>
        </w:tc>
      </w:tr>
      <w:tr w:rsidR="002F0D52" w:rsidRPr="004A3D16" w14:paraId="0AD65CE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BEC783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9CBDC12" w14:textId="77777777" w:rsidR="002F0D52" w:rsidRPr="004A3D16" w:rsidRDefault="002F0D52" w:rsidP="004A3D16">
            <w:pPr>
              <w:spacing w:line="276" w:lineRule="auto"/>
              <w:ind w:left="33"/>
              <w:rPr>
                <w:lang w:eastAsia="en-US"/>
              </w:rPr>
            </w:pPr>
            <w:r w:rsidRPr="004A3D16">
              <w:rPr>
                <w:lang w:eastAsia="en-US"/>
              </w:rPr>
              <w:t>Магазин Мясной мир</w:t>
            </w:r>
          </w:p>
        </w:tc>
        <w:tc>
          <w:tcPr>
            <w:tcW w:w="1171" w:type="dxa"/>
            <w:tcBorders>
              <w:top w:val="single" w:sz="4" w:space="0" w:color="000000"/>
              <w:left w:val="single" w:sz="4" w:space="0" w:color="000000"/>
              <w:bottom w:val="single" w:sz="4" w:space="0" w:color="000000"/>
              <w:right w:val="single" w:sz="4" w:space="0" w:color="000000"/>
            </w:tcBorders>
            <w:hideMark/>
          </w:tcPr>
          <w:p w14:paraId="1CC68A7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07B9B3BF" w14:textId="77777777" w:rsidR="002F0D52" w:rsidRPr="004A3D16" w:rsidRDefault="002F0D52" w:rsidP="004A3D16">
            <w:pPr>
              <w:spacing w:line="276" w:lineRule="auto"/>
              <w:jc w:val="center"/>
              <w:rPr>
                <w:lang w:eastAsia="en-US"/>
              </w:rPr>
            </w:pPr>
            <w:r w:rsidRPr="004A3D16">
              <w:rPr>
                <w:lang w:eastAsia="en-US"/>
              </w:rPr>
              <w:t>Ул. Кирова, 119</w:t>
            </w:r>
          </w:p>
        </w:tc>
        <w:tc>
          <w:tcPr>
            <w:tcW w:w="1770" w:type="dxa"/>
            <w:tcBorders>
              <w:top w:val="single" w:sz="4" w:space="0" w:color="000000"/>
              <w:left w:val="single" w:sz="4" w:space="0" w:color="000000"/>
              <w:bottom w:val="single" w:sz="4" w:space="0" w:color="000000"/>
              <w:right w:val="single" w:sz="4" w:space="0" w:color="000000"/>
            </w:tcBorders>
            <w:hideMark/>
          </w:tcPr>
          <w:p w14:paraId="7A315DAE" w14:textId="257E65F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2E3DE5C"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0CAAD6C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CB67F2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037E8D5" w14:textId="77777777" w:rsidR="002F0D52" w:rsidRPr="004A3D16" w:rsidRDefault="002F0D52" w:rsidP="004A3D16">
            <w:pPr>
              <w:spacing w:line="276" w:lineRule="auto"/>
              <w:ind w:left="33"/>
              <w:rPr>
                <w:lang w:eastAsia="en-US"/>
              </w:rPr>
            </w:pPr>
            <w:r w:rsidRPr="004A3D16">
              <w:rPr>
                <w:lang w:eastAsia="en-US"/>
              </w:rPr>
              <w:t>Стоматология</w:t>
            </w:r>
          </w:p>
        </w:tc>
        <w:tc>
          <w:tcPr>
            <w:tcW w:w="1171" w:type="dxa"/>
            <w:tcBorders>
              <w:top w:val="single" w:sz="4" w:space="0" w:color="000000"/>
              <w:left w:val="single" w:sz="4" w:space="0" w:color="000000"/>
              <w:bottom w:val="single" w:sz="4" w:space="0" w:color="000000"/>
              <w:right w:val="single" w:sz="4" w:space="0" w:color="000000"/>
            </w:tcBorders>
            <w:hideMark/>
          </w:tcPr>
          <w:p w14:paraId="5BEC1708"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0B3C7E14" w14:textId="77777777" w:rsidR="002F0D52" w:rsidRPr="004A3D16" w:rsidRDefault="002F0D52" w:rsidP="004A3D16">
            <w:pPr>
              <w:spacing w:line="276" w:lineRule="auto"/>
              <w:jc w:val="center"/>
              <w:rPr>
                <w:lang w:eastAsia="en-US"/>
              </w:rPr>
            </w:pPr>
            <w:r w:rsidRPr="004A3D16">
              <w:rPr>
                <w:lang w:eastAsia="en-US"/>
              </w:rPr>
              <w:t>Ул. Худзинского, 15</w:t>
            </w:r>
          </w:p>
        </w:tc>
        <w:tc>
          <w:tcPr>
            <w:tcW w:w="1770" w:type="dxa"/>
            <w:tcBorders>
              <w:top w:val="single" w:sz="4" w:space="0" w:color="000000"/>
              <w:left w:val="single" w:sz="4" w:space="0" w:color="000000"/>
              <w:bottom w:val="single" w:sz="4" w:space="0" w:color="000000"/>
              <w:right w:val="single" w:sz="4" w:space="0" w:color="000000"/>
            </w:tcBorders>
            <w:hideMark/>
          </w:tcPr>
          <w:p w14:paraId="2ABD7585" w14:textId="1AB507F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1524842" w14:textId="77777777" w:rsidR="002F0D52" w:rsidRPr="004A3D16" w:rsidRDefault="002F0D52" w:rsidP="004A3D16">
            <w:pPr>
              <w:spacing w:line="276" w:lineRule="auto"/>
              <w:jc w:val="center"/>
              <w:rPr>
                <w:lang w:eastAsia="en-US"/>
              </w:rPr>
            </w:pPr>
            <w:r w:rsidRPr="004A3D16">
              <w:rPr>
                <w:lang w:eastAsia="en-US"/>
              </w:rPr>
              <w:t>1</w:t>
            </w:r>
          </w:p>
        </w:tc>
      </w:tr>
      <w:tr w:rsidR="002F0D52" w:rsidRPr="004A3D16" w14:paraId="1311C10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0FD8E9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A5426F2" w14:textId="77777777" w:rsidR="002F0D52" w:rsidRPr="004A3D16" w:rsidRDefault="002F0D52" w:rsidP="004A3D16">
            <w:pPr>
              <w:spacing w:line="276" w:lineRule="auto"/>
              <w:ind w:left="33"/>
              <w:rPr>
                <w:lang w:eastAsia="en-US"/>
              </w:rPr>
            </w:pPr>
            <w:r w:rsidRPr="004A3D16">
              <w:rPr>
                <w:lang w:eastAsia="en-US"/>
              </w:rPr>
              <w:t>Магазин Девятый</w:t>
            </w:r>
          </w:p>
        </w:tc>
        <w:tc>
          <w:tcPr>
            <w:tcW w:w="1171" w:type="dxa"/>
            <w:tcBorders>
              <w:top w:val="single" w:sz="4" w:space="0" w:color="000000"/>
              <w:left w:val="single" w:sz="4" w:space="0" w:color="000000"/>
              <w:bottom w:val="single" w:sz="4" w:space="0" w:color="000000"/>
              <w:right w:val="single" w:sz="4" w:space="0" w:color="000000"/>
            </w:tcBorders>
            <w:hideMark/>
          </w:tcPr>
          <w:p w14:paraId="396707ED"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0A7EC29" w14:textId="77777777" w:rsidR="002F0D52" w:rsidRPr="004A3D16" w:rsidRDefault="002F0D52" w:rsidP="004A3D16">
            <w:pPr>
              <w:spacing w:line="276" w:lineRule="auto"/>
              <w:jc w:val="center"/>
              <w:rPr>
                <w:lang w:eastAsia="en-US"/>
              </w:rPr>
            </w:pPr>
            <w:r w:rsidRPr="004A3D16">
              <w:rPr>
                <w:lang w:eastAsia="en-US"/>
              </w:rPr>
              <w:t>Ул. Рабоче-Крестьянская,112</w:t>
            </w:r>
          </w:p>
        </w:tc>
        <w:tc>
          <w:tcPr>
            <w:tcW w:w="1770" w:type="dxa"/>
            <w:tcBorders>
              <w:top w:val="single" w:sz="4" w:space="0" w:color="000000"/>
              <w:left w:val="single" w:sz="4" w:space="0" w:color="000000"/>
              <w:bottom w:val="single" w:sz="4" w:space="0" w:color="000000"/>
              <w:right w:val="single" w:sz="4" w:space="0" w:color="000000"/>
            </w:tcBorders>
            <w:hideMark/>
          </w:tcPr>
          <w:p w14:paraId="051BAB4D" w14:textId="54B8CB0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1876A9D"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37C3584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B263781"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42C182B" w14:textId="77777777" w:rsidR="002F0D52" w:rsidRPr="004A3D16" w:rsidRDefault="002F0D52" w:rsidP="004A3D16">
            <w:pPr>
              <w:spacing w:line="276" w:lineRule="auto"/>
              <w:ind w:left="33"/>
              <w:jc w:val="center"/>
              <w:rPr>
                <w:lang w:eastAsia="en-US"/>
              </w:rPr>
            </w:pPr>
            <w:r w:rsidRPr="004A3D16">
              <w:rPr>
                <w:lang w:eastAsia="en-US"/>
              </w:rPr>
              <w:t>Успенский собор, успенский сквер</w:t>
            </w:r>
          </w:p>
        </w:tc>
        <w:tc>
          <w:tcPr>
            <w:tcW w:w="1171" w:type="dxa"/>
            <w:tcBorders>
              <w:top w:val="single" w:sz="4" w:space="0" w:color="000000"/>
              <w:left w:val="single" w:sz="4" w:space="0" w:color="000000"/>
              <w:bottom w:val="single" w:sz="4" w:space="0" w:color="000000"/>
              <w:right w:val="single" w:sz="4" w:space="0" w:color="000000"/>
            </w:tcBorders>
            <w:hideMark/>
          </w:tcPr>
          <w:p w14:paraId="5AA80E53"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7C3A64C9" w14:textId="77777777" w:rsidR="002F0D52" w:rsidRPr="004A3D16" w:rsidRDefault="002F0D52" w:rsidP="004A3D16">
            <w:pPr>
              <w:spacing w:line="276" w:lineRule="auto"/>
              <w:jc w:val="center"/>
              <w:rPr>
                <w:lang w:eastAsia="en-US"/>
              </w:rPr>
            </w:pPr>
            <w:r w:rsidRPr="004A3D16">
              <w:rPr>
                <w:lang w:eastAsia="en-US"/>
              </w:rPr>
              <w:t>Ул. Рабоче-Крестьянская,116</w:t>
            </w:r>
          </w:p>
        </w:tc>
        <w:tc>
          <w:tcPr>
            <w:tcW w:w="1770" w:type="dxa"/>
            <w:tcBorders>
              <w:top w:val="single" w:sz="4" w:space="0" w:color="000000"/>
              <w:left w:val="single" w:sz="4" w:space="0" w:color="000000"/>
              <w:bottom w:val="single" w:sz="4" w:space="0" w:color="000000"/>
              <w:right w:val="single" w:sz="4" w:space="0" w:color="000000"/>
            </w:tcBorders>
            <w:hideMark/>
          </w:tcPr>
          <w:p w14:paraId="67395CAB" w14:textId="0E21F28D"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EA4EA75"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4812D00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C1E8A7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AB2B593" w14:textId="77777777" w:rsidR="002F0D52" w:rsidRPr="004A3D16" w:rsidRDefault="002F0D52" w:rsidP="004A3D16">
            <w:pPr>
              <w:spacing w:line="276" w:lineRule="auto"/>
              <w:ind w:left="33"/>
              <w:rPr>
                <w:lang w:eastAsia="en-US"/>
              </w:rPr>
            </w:pPr>
            <w:r w:rsidRPr="004A3D16">
              <w:rPr>
                <w:lang w:eastAsia="en-US"/>
              </w:rPr>
              <w:t>Магазин Веста</w:t>
            </w:r>
          </w:p>
        </w:tc>
        <w:tc>
          <w:tcPr>
            <w:tcW w:w="1171" w:type="dxa"/>
            <w:tcBorders>
              <w:top w:val="single" w:sz="4" w:space="0" w:color="000000"/>
              <w:left w:val="single" w:sz="4" w:space="0" w:color="000000"/>
              <w:bottom w:val="single" w:sz="4" w:space="0" w:color="000000"/>
              <w:right w:val="single" w:sz="4" w:space="0" w:color="000000"/>
            </w:tcBorders>
            <w:hideMark/>
          </w:tcPr>
          <w:p w14:paraId="54EC80AC"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0113023" w14:textId="77777777" w:rsidR="002F0D52" w:rsidRPr="004A3D16" w:rsidRDefault="002F0D52" w:rsidP="004A3D16">
            <w:pPr>
              <w:spacing w:line="276" w:lineRule="auto"/>
              <w:jc w:val="center"/>
              <w:rPr>
                <w:lang w:eastAsia="en-US"/>
              </w:rPr>
            </w:pPr>
            <w:r w:rsidRPr="004A3D16">
              <w:rPr>
                <w:lang w:eastAsia="en-US"/>
              </w:rPr>
              <w:t>Ул. Ленина, 135</w:t>
            </w:r>
          </w:p>
        </w:tc>
        <w:tc>
          <w:tcPr>
            <w:tcW w:w="1770" w:type="dxa"/>
            <w:tcBorders>
              <w:top w:val="single" w:sz="4" w:space="0" w:color="000000"/>
              <w:left w:val="single" w:sz="4" w:space="0" w:color="000000"/>
              <w:bottom w:val="single" w:sz="4" w:space="0" w:color="000000"/>
              <w:right w:val="single" w:sz="4" w:space="0" w:color="000000"/>
            </w:tcBorders>
            <w:hideMark/>
          </w:tcPr>
          <w:p w14:paraId="7E706688"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91A7BF9"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0AF2B22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4C29A5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8A6FB1B" w14:textId="77777777" w:rsidR="002F0D52" w:rsidRPr="004A3D16" w:rsidRDefault="002F0D52" w:rsidP="004A3D16">
            <w:pPr>
              <w:spacing w:line="276" w:lineRule="auto"/>
              <w:ind w:left="33"/>
              <w:rPr>
                <w:lang w:eastAsia="en-US"/>
              </w:rPr>
            </w:pPr>
            <w:r w:rsidRPr="004A3D16">
              <w:rPr>
                <w:lang w:eastAsia="en-US"/>
              </w:rPr>
              <w:t>Рыболовный 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08FC00F2"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6BCF7FD" w14:textId="77777777" w:rsidR="002F0D52" w:rsidRPr="004A3D16" w:rsidRDefault="002F0D52" w:rsidP="004A3D16">
            <w:pPr>
              <w:spacing w:line="276" w:lineRule="auto"/>
              <w:jc w:val="center"/>
              <w:rPr>
                <w:lang w:eastAsia="en-US"/>
              </w:rPr>
            </w:pPr>
            <w:r w:rsidRPr="004A3D16">
              <w:rPr>
                <w:lang w:eastAsia="en-US"/>
              </w:rPr>
              <w:t>Ул. Ленина, 133А</w:t>
            </w:r>
          </w:p>
        </w:tc>
        <w:tc>
          <w:tcPr>
            <w:tcW w:w="1770" w:type="dxa"/>
            <w:tcBorders>
              <w:top w:val="single" w:sz="4" w:space="0" w:color="000000"/>
              <w:left w:val="single" w:sz="4" w:space="0" w:color="000000"/>
              <w:bottom w:val="single" w:sz="4" w:space="0" w:color="000000"/>
              <w:right w:val="single" w:sz="4" w:space="0" w:color="000000"/>
            </w:tcBorders>
            <w:hideMark/>
          </w:tcPr>
          <w:p w14:paraId="5A8287F7" w14:textId="77777777" w:rsidR="002F0D52" w:rsidRPr="004A3D16" w:rsidRDefault="002F0D52" w:rsidP="004A3D16">
            <w:pPr>
              <w:jc w:val="cente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CA6ED83"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5B3FC71A"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BAA3E4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D2483D5" w14:textId="77777777" w:rsidR="002F0D52" w:rsidRPr="004A3D16" w:rsidRDefault="002F0D52" w:rsidP="004A3D16">
            <w:pPr>
              <w:spacing w:line="276" w:lineRule="auto"/>
              <w:ind w:left="33"/>
              <w:rPr>
                <w:lang w:eastAsia="en-US"/>
              </w:rPr>
            </w:pPr>
            <w:r w:rsidRPr="004A3D16">
              <w:rPr>
                <w:lang w:eastAsia="en-US"/>
              </w:rPr>
              <w:t>Гостиница Енисейская</w:t>
            </w:r>
          </w:p>
        </w:tc>
        <w:tc>
          <w:tcPr>
            <w:tcW w:w="1171" w:type="dxa"/>
            <w:tcBorders>
              <w:top w:val="single" w:sz="4" w:space="0" w:color="000000"/>
              <w:left w:val="single" w:sz="4" w:space="0" w:color="000000"/>
              <w:bottom w:val="single" w:sz="4" w:space="0" w:color="000000"/>
              <w:right w:val="single" w:sz="4" w:space="0" w:color="000000"/>
            </w:tcBorders>
            <w:hideMark/>
          </w:tcPr>
          <w:p w14:paraId="2CE2724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0645BC13" w14:textId="77777777" w:rsidR="002F0D52" w:rsidRPr="004A3D16" w:rsidRDefault="002F0D52" w:rsidP="004A3D16">
            <w:pPr>
              <w:spacing w:line="276" w:lineRule="auto"/>
              <w:jc w:val="center"/>
              <w:rPr>
                <w:lang w:eastAsia="en-US"/>
              </w:rPr>
            </w:pPr>
            <w:r w:rsidRPr="004A3D16">
              <w:rPr>
                <w:lang w:eastAsia="en-US"/>
              </w:rPr>
              <w:t>Ул. Ленина, 133</w:t>
            </w:r>
          </w:p>
        </w:tc>
        <w:tc>
          <w:tcPr>
            <w:tcW w:w="1770" w:type="dxa"/>
            <w:tcBorders>
              <w:top w:val="single" w:sz="4" w:space="0" w:color="000000"/>
              <w:left w:val="single" w:sz="4" w:space="0" w:color="000000"/>
              <w:bottom w:val="single" w:sz="4" w:space="0" w:color="000000"/>
              <w:right w:val="single" w:sz="4" w:space="0" w:color="000000"/>
            </w:tcBorders>
            <w:hideMark/>
          </w:tcPr>
          <w:p w14:paraId="3C4CC892" w14:textId="32C4A47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8B74E32"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5FDF0BBA"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8C622B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42E7A08" w14:textId="77777777" w:rsidR="002F0D52" w:rsidRPr="004A3D16" w:rsidRDefault="002F0D52" w:rsidP="004A3D16">
            <w:pPr>
              <w:spacing w:line="276" w:lineRule="auto"/>
              <w:ind w:left="33"/>
              <w:rPr>
                <w:lang w:eastAsia="en-US"/>
              </w:rPr>
            </w:pPr>
            <w:r w:rsidRPr="004A3D16">
              <w:rPr>
                <w:lang w:eastAsia="en-US"/>
              </w:rPr>
              <w:t>ТЦ Енисей</w:t>
            </w:r>
          </w:p>
        </w:tc>
        <w:tc>
          <w:tcPr>
            <w:tcW w:w="1171" w:type="dxa"/>
            <w:tcBorders>
              <w:top w:val="single" w:sz="4" w:space="0" w:color="000000"/>
              <w:left w:val="single" w:sz="4" w:space="0" w:color="000000"/>
              <w:bottom w:val="single" w:sz="4" w:space="0" w:color="000000"/>
              <w:right w:val="single" w:sz="4" w:space="0" w:color="000000"/>
            </w:tcBorders>
            <w:hideMark/>
          </w:tcPr>
          <w:p w14:paraId="260C5D8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36D9921" w14:textId="77777777" w:rsidR="002F0D52" w:rsidRPr="004A3D16" w:rsidRDefault="002F0D52" w:rsidP="004A3D16">
            <w:pPr>
              <w:spacing w:line="276" w:lineRule="auto"/>
              <w:jc w:val="center"/>
              <w:rPr>
                <w:lang w:eastAsia="en-US"/>
              </w:rPr>
            </w:pPr>
            <w:r w:rsidRPr="004A3D16">
              <w:rPr>
                <w:lang w:eastAsia="en-US"/>
              </w:rPr>
              <w:t>Ул. Ленина, 142</w:t>
            </w:r>
          </w:p>
        </w:tc>
        <w:tc>
          <w:tcPr>
            <w:tcW w:w="1770" w:type="dxa"/>
            <w:tcBorders>
              <w:top w:val="single" w:sz="4" w:space="0" w:color="000000"/>
              <w:left w:val="single" w:sz="4" w:space="0" w:color="000000"/>
              <w:bottom w:val="single" w:sz="4" w:space="0" w:color="000000"/>
              <w:right w:val="single" w:sz="4" w:space="0" w:color="000000"/>
            </w:tcBorders>
            <w:hideMark/>
          </w:tcPr>
          <w:p w14:paraId="5E985596" w14:textId="0FEED6D5"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5184A17"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5155ACE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AD1C15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BF2766E" w14:textId="504C2077" w:rsidR="002F0D52" w:rsidRPr="004A3D16" w:rsidRDefault="002F0D52" w:rsidP="004A3D16">
            <w:pPr>
              <w:spacing w:line="276" w:lineRule="auto"/>
              <w:ind w:left="33"/>
              <w:rPr>
                <w:lang w:eastAsia="en-US"/>
              </w:rPr>
            </w:pPr>
            <w:r w:rsidRPr="004A3D16">
              <w:rPr>
                <w:lang w:eastAsia="en-US"/>
              </w:rPr>
              <w:t>Управление соц</w:t>
            </w:r>
            <w:r w:rsidR="00FD2909" w:rsidRPr="004A3D16">
              <w:rPr>
                <w:lang w:eastAsia="en-US"/>
              </w:rPr>
              <w:t xml:space="preserve">иальной </w:t>
            </w:r>
            <w:r w:rsidRPr="004A3D16">
              <w:rPr>
                <w:lang w:eastAsia="en-US"/>
              </w:rPr>
              <w:t>защиты</w:t>
            </w:r>
          </w:p>
        </w:tc>
        <w:tc>
          <w:tcPr>
            <w:tcW w:w="1171" w:type="dxa"/>
            <w:tcBorders>
              <w:top w:val="single" w:sz="4" w:space="0" w:color="000000"/>
              <w:left w:val="single" w:sz="4" w:space="0" w:color="000000"/>
              <w:bottom w:val="single" w:sz="4" w:space="0" w:color="000000"/>
              <w:right w:val="single" w:sz="4" w:space="0" w:color="000000"/>
            </w:tcBorders>
            <w:hideMark/>
          </w:tcPr>
          <w:p w14:paraId="0FB6154F"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575C25C7" w14:textId="77777777" w:rsidR="002F0D52" w:rsidRPr="004A3D16" w:rsidRDefault="002F0D52" w:rsidP="004A3D16">
            <w:pPr>
              <w:spacing w:line="276" w:lineRule="auto"/>
              <w:jc w:val="center"/>
              <w:rPr>
                <w:lang w:eastAsia="en-US"/>
              </w:rPr>
            </w:pPr>
            <w:r w:rsidRPr="004A3D16">
              <w:rPr>
                <w:lang w:eastAsia="en-US"/>
              </w:rPr>
              <w:t>Ул. Худзинского, 2</w:t>
            </w:r>
          </w:p>
        </w:tc>
        <w:tc>
          <w:tcPr>
            <w:tcW w:w="1770" w:type="dxa"/>
            <w:tcBorders>
              <w:top w:val="single" w:sz="4" w:space="0" w:color="000000"/>
              <w:left w:val="single" w:sz="4" w:space="0" w:color="000000"/>
              <w:bottom w:val="single" w:sz="4" w:space="0" w:color="000000"/>
              <w:right w:val="single" w:sz="4" w:space="0" w:color="000000"/>
            </w:tcBorders>
            <w:hideMark/>
          </w:tcPr>
          <w:p w14:paraId="05223856" w14:textId="1BA8803B"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CD7E415"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75B3AED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ED616D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6382866" w14:textId="77777777" w:rsidR="002F0D52" w:rsidRPr="004A3D16" w:rsidRDefault="002F0D52" w:rsidP="004A3D16">
            <w:pPr>
              <w:spacing w:line="276" w:lineRule="auto"/>
              <w:ind w:left="33"/>
              <w:rPr>
                <w:lang w:eastAsia="en-US"/>
              </w:rPr>
            </w:pPr>
            <w:r w:rsidRPr="004A3D16">
              <w:rPr>
                <w:lang w:eastAsia="en-US"/>
              </w:rPr>
              <w:t>Рынок, магазины</w:t>
            </w:r>
          </w:p>
        </w:tc>
        <w:tc>
          <w:tcPr>
            <w:tcW w:w="1171" w:type="dxa"/>
            <w:tcBorders>
              <w:top w:val="single" w:sz="4" w:space="0" w:color="000000"/>
              <w:left w:val="single" w:sz="4" w:space="0" w:color="000000"/>
              <w:bottom w:val="single" w:sz="4" w:space="0" w:color="000000"/>
              <w:right w:val="single" w:sz="4" w:space="0" w:color="000000"/>
            </w:tcBorders>
            <w:hideMark/>
          </w:tcPr>
          <w:p w14:paraId="4372C485"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4E9F8A3" w14:textId="77777777" w:rsidR="002F0D52" w:rsidRPr="004A3D16" w:rsidRDefault="002F0D52" w:rsidP="004A3D16">
            <w:pPr>
              <w:spacing w:line="276" w:lineRule="auto"/>
              <w:jc w:val="center"/>
              <w:rPr>
                <w:lang w:eastAsia="en-US"/>
              </w:rPr>
            </w:pPr>
            <w:r w:rsidRPr="004A3D16">
              <w:rPr>
                <w:lang w:eastAsia="en-US"/>
              </w:rPr>
              <w:t>Ул. Худзинского, 4</w:t>
            </w:r>
          </w:p>
        </w:tc>
        <w:tc>
          <w:tcPr>
            <w:tcW w:w="1770" w:type="dxa"/>
            <w:tcBorders>
              <w:top w:val="single" w:sz="4" w:space="0" w:color="000000"/>
              <w:left w:val="single" w:sz="4" w:space="0" w:color="000000"/>
              <w:bottom w:val="single" w:sz="4" w:space="0" w:color="000000"/>
              <w:right w:val="single" w:sz="4" w:space="0" w:color="000000"/>
            </w:tcBorders>
            <w:hideMark/>
          </w:tcPr>
          <w:p w14:paraId="3EF44248" w14:textId="45537B6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B9F9F6B" w14:textId="77777777" w:rsidR="002F0D52" w:rsidRPr="004A3D16" w:rsidRDefault="002F0D52" w:rsidP="004A3D16">
            <w:pPr>
              <w:spacing w:line="276" w:lineRule="auto"/>
              <w:jc w:val="center"/>
              <w:rPr>
                <w:lang w:eastAsia="en-US"/>
              </w:rPr>
            </w:pPr>
            <w:r w:rsidRPr="004A3D16">
              <w:rPr>
                <w:lang w:eastAsia="en-US"/>
              </w:rPr>
              <w:t>25</w:t>
            </w:r>
          </w:p>
        </w:tc>
      </w:tr>
      <w:tr w:rsidR="002F0D52" w:rsidRPr="004A3D16" w14:paraId="384857F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947B90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F917D6F" w14:textId="77777777" w:rsidR="002F0D52" w:rsidRPr="004A3D16" w:rsidRDefault="002F0D52" w:rsidP="004A3D16">
            <w:pPr>
              <w:spacing w:line="276" w:lineRule="auto"/>
              <w:ind w:left="33"/>
              <w:rPr>
                <w:lang w:eastAsia="en-US"/>
              </w:rPr>
            </w:pPr>
            <w:r w:rsidRPr="004A3D16">
              <w:rPr>
                <w:lang w:eastAsia="en-US"/>
              </w:rPr>
              <w:t>Почта, банк</w:t>
            </w:r>
          </w:p>
        </w:tc>
        <w:tc>
          <w:tcPr>
            <w:tcW w:w="1171" w:type="dxa"/>
            <w:tcBorders>
              <w:top w:val="single" w:sz="4" w:space="0" w:color="000000"/>
              <w:left w:val="single" w:sz="4" w:space="0" w:color="000000"/>
              <w:bottom w:val="single" w:sz="4" w:space="0" w:color="000000"/>
              <w:right w:val="single" w:sz="4" w:space="0" w:color="000000"/>
            </w:tcBorders>
            <w:hideMark/>
          </w:tcPr>
          <w:p w14:paraId="2B85E0E5"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A11754D" w14:textId="77777777" w:rsidR="002F0D52" w:rsidRPr="004A3D16" w:rsidRDefault="002F0D52" w:rsidP="004A3D16">
            <w:pPr>
              <w:spacing w:line="276" w:lineRule="auto"/>
              <w:jc w:val="center"/>
              <w:rPr>
                <w:lang w:eastAsia="en-US"/>
              </w:rPr>
            </w:pPr>
            <w:r w:rsidRPr="004A3D16">
              <w:rPr>
                <w:lang w:eastAsia="en-US"/>
              </w:rPr>
              <w:t>Ул. Петровского, 21</w:t>
            </w:r>
          </w:p>
        </w:tc>
        <w:tc>
          <w:tcPr>
            <w:tcW w:w="1770" w:type="dxa"/>
            <w:tcBorders>
              <w:top w:val="single" w:sz="4" w:space="0" w:color="000000"/>
              <w:left w:val="single" w:sz="4" w:space="0" w:color="000000"/>
              <w:bottom w:val="single" w:sz="4" w:space="0" w:color="000000"/>
              <w:right w:val="single" w:sz="4" w:space="0" w:color="000000"/>
            </w:tcBorders>
            <w:hideMark/>
          </w:tcPr>
          <w:p w14:paraId="1ACDE916"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873A9DC" w14:textId="77777777" w:rsidR="002F0D52" w:rsidRPr="004A3D16" w:rsidRDefault="002F0D52" w:rsidP="004A3D16">
            <w:pPr>
              <w:spacing w:line="276" w:lineRule="auto"/>
              <w:jc w:val="center"/>
              <w:rPr>
                <w:lang w:eastAsia="en-US"/>
              </w:rPr>
            </w:pPr>
            <w:r w:rsidRPr="004A3D16">
              <w:rPr>
                <w:lang w:eastAsia="en-US"/>
              </w:rPr>
              <w:t>14</w:t>
            </w:r>
          </w:p>
        </w:tc>
      </w:tr>
      <w:tr w:rsidR="002F0D52" w:rsidRPr="004A3D16" w14:paraId="4163155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A630F3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54BC08B" w14:textId="77777777" w:rsidR="002F0D52" w:rsidRPr="004A3D16" w:rsidRDefault="002F0D52" w:rsidP="004A3D16">
            <w:pPr>
              <w:spacing w:line="276" w:lineRule="auto"/>
              <w:ind w:left="33"/>
              <w:rPr>
                <w:lang w:eastAsia="en-US"/>
              </w:rPr>
            </w:pPr>
            <w:r w:rsidRPr="004A3D16">
              <w:rPr>
                <w:lang w:eastAsia="en-US"/>
              </w:rPr>
              <w:t>МКУ центр имущественных отношений</w:t>
            </w:r>
          </w:p>
        </w:tc>
        <w:tc>
          <w:tcPr>
            <w:tcW w:w="1171" w:type="dxa"/>
            <w:tcBorders>
              <w:top w:val="single" w:sz="4" w:space="0" w:color="000000"/>
              <w:left w:val="single" w:sz="4" w:space="0" w:color="000000"/>
              <w:bottom w:val="single" w:sz="4" w:space="0" w:color="000000"/>
              <w:right w:val="single" w:sz="4" w:space="0" w:color="000000"/>
            </w:tcBorders>
            <w:hideMark/>
          </w:tcPr>
          <w:p w14:paraId="56266F3C"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B86295D" w14:textId="77777777" w:rsidR="002F0D52" w:rsidRPr="004A3D16" w:rsidRDefault="002F0D52" w:rsidP="004A3D16">
            <w:pPr>
              <w:spacing w:line="276" w:lineRule="auto"/>
              <w:jc w:val="center"/>
              <w:rPr>
                <w:lang w:eastAsia="en-US"/>
              </w:rPr>
            </w:pPr>
            <w:r w:rsidRPr="004A3D16">
              <w:rPr>
                <w:lang w:eastAsia="en-US"/>
              </w:rPr>
              <w:t>Ул. Петровского, 13</w:t>
            </w:r>
          </w:p>
        </w:tc>
        <w:tc>
          <w:tcPr>
            <w:tcW w:w="1770" w:type="dxa"/>
            <w:tcBorders>
              <w:top w:val="single" w:sz="4" w:space="0" w:color="000000"/>
              <w:left w:val="single" w:sz="4" w:space="0" w:color="000000"/>
              <w:bottom w:val="single" w:sz="4" w:space="0" w:color="000000"/>
              <w:right w:val="single" w:sz="4" w:space="0" w:color="000000"/>
            </w:tcBorders>
            <w:hideMark/>
          </w:tcPr>
          <w:p w14:paraId="04EDA317"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B9655B7" w14:textId="77777777" w:rsidR="002F0D52" w:rsidRPr="004A3D16" w:rsidRDefault="002F0D52" w:rsidP="004A3D16">
            <w:pPr>
              <w:spacing w:line="276" w:lineRule="auto"/>
              <w:jc w:val="center"/>
              <w:rPr>
                <w:lang w:eastAsia="en-US"/>
              </w:rPr>
            </w:pPr>
            <w:r w:rsidRPr="004A3D16">
              <w:rPr>
                <w:lang w:eastAsia="en-US"/>
              </w:rPr>
              <w:t>11</w:t>
            </w:r>
          </w:p>
        </w:tc>
      </w:tr>
      <w:tr w:rsidR="002F0D52" w:rsidRPr="004A3D16" w14:paraId="3C88575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1366581"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EE0B07F" w14:textId="77777777" w:rsidR="002F0D52" w:rsidRPr="004A3D16" w:rsidRDefault="002F0D52" w:rsidP="004A3D16">
            <w:pPr>
              <w:spacing w:line="276" w:lineRule="auto"/>
              <w:ind w:left="33"/>
              <w:rPr>
                <w:lang w:eastAsia="en-US"/>
              </w:rPr>
            </w:pPr>
            <w:r w:rsidRPr="004A3D16">
              <w:rPr>
                <w:lang w:eastAsia="en-US"/>
              </w:rPr>
              <w:t>Архив</w:t>
            </w:r>
          </w:p>
        </w:tc>
        <w:tc>
          <w:tcPr>
            <w:tcW w:w="1171" w:type="dxa"/>
            <w:tcBorders>
              <w:top w:val="single" w:sz="4" w:space="0" w:color="000000"/>
              <w:left w:val="single" w:sz="4" w:space="0" w:color="000000"/>
              <w:bottom w:val="single" w:sz="4" w:space="0" w:color="000000"/>
              <w:right w:val="single" w:sz="4" w:space="0" w:color="000000"/>
            </w:tcBorders>
            <w:hideMark/>
          </w:tcPr>
          <w:p w14:paraId="3CDFDF8A"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738F7E15" w14:textId="77777777" w:rsidR="002F0D52" w:rsidRPr="004A3D16" w:rsidRDefault="002F0D52" w:rsidP="004A3D16">
            <w:pPr>
              <w:spacing w:line="276" w:lineRule="auto"/>
              <w:jc w:val="center"/>
              <w:rPr>
                <w:lang w:eastAsia="en-US"/>
              </w:rPr>
            </w:pPr>
            <w:r w:rsidRPr="004A3D16">
              <w:rPr>
                <w:lang w:eastAsia="en-US"/>
              </w:rPr>
              <w:t>Ул. Петровского, 11</w:t>
            </w:r>
          </w:p>
        </w:tc>
        <w:tc>
          <w:tcPr>
            <w:tcW w:w="1770" w:type="dxa"/>
            <w:tcBorders>
              <w:top w:val="single" w:sz="4" w:space="0" w:color="000000"/>
              <w:left w:val="single" w:sz="4" w:space="0" w:color="000000"/>
              <w:bottom w:val="single" w:sz="4" w:space="0" w:color="000000"/>
              <w:right w:val="single" w:sz="4" w:space="0" w:color="000000"/>
            </w:tcBorders>
            <w:hideMark/>
          </w:tcPr>
          <w:p w14:paraId="62E4DA5F"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09A5A56"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259DA13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58B134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370317C" w14:textId="77777777" w:rsidR="002F0D52" w:rsidRPr="004A3D16" w:rsidRDefault="002F0D52" w:rsidP="004A3D16">
            <w:pPr>
              <w:spacing w:line="276" w:lineRule="auto"/>
              <w:ind w:left="33"/>
              <w:rPr>
                <w:lang w:eastAsia="en-US"/>
              </w:rPr>
            </w:pPr>
            <w:r w:rsidRPr="004A3D16">
              <w:rPr>
                <w:lang w:eastAsia="en-US"/>
              </w:rPr>
              <w:t>Столовая Волна</w:t>
            </w:r>
          </w:p>
        </w:tc>
        <w:tc>
          <w:tcPr>
            <w:tcW w:w="1171" w:type="dxa"/>
            <w:tcBorders>
              <w:top w:val="single" w:sz="4" w:space="0" w:color="000000"/>
              <w:left w:val="single" w:sz="4" w:space="0" w:color="000000"/>
              <w:bottom w:val="single" w:sz="4" w:space="0" w:color="000000"/>
              <w:right w:val="single" w:sz="4" w:space="0" w:color="000000"/>
            </w:tcBorders>
            <w:hideMark/>
          </w:tcPr>
          <w:p w14:paraId="12274AF3"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8730B25" w14:textId="77777777" w:rsidR="002F0D52" w:rsidRPr="004A3D16" w:rsidRDefault="002F0D52" w:rsidP="004A3D16">
            <w:pPr>
              <w:spacing w:line="276" w:lineRule="auto"/>
              <w:jc w:val="center"/>
              <w:rPr>
                <w:lang w:eastAsia="en-US"/>
              </w:rPr>
            </w:pPr>
            <w:r w:rsidRPr="004A3D16">
              <w:rPr>
                <w:lang w:eastAsia="en-US"/>
              </w:rPr>
              <w:t>Ул. Бабкина, 4</w:t>
            </w:r>
          </w:p>
        </w:tc>
        <w:tc>
          <w:tcPr>
            <w:tcW w:w="1770" w:type="dxa"/>
            <w:tcBorders>
              <w:top w:val="single" w:sz="4" w:space="0" w:color="000000"/>
              <w:left w:val="single" w:sz="4" w:space="0" w:color="000000"/>
              <w:bottom w:val="single" w:sz="4" w:space="0" w:color="000000"/>
              <w:right w:val="single" w:sz="4" w:space="0" w:color="000000"/>
            </w:tcBorders>
            <w:hideMark/>
          </w:tcPr>
          <w:p w14:paraId="407F4D21"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EBEB7CA"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17F38D2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B3DA25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68A3075" w14:textId="77777777" w:rsidR="002F0D52" w:rsidRPr="004A3D16" w:rsidRDefault="002F0D52" w:rsidP="004A3D16">
            <w:pPr>
              <w:spacing w:line="276" w:lineRule="auto"/>
              <w:ind w:left="33"/>
              <w:rPr>
                <w:lang w:eastAsia="en-US"/>
              </w:rPr>
            </w:pPr>
            <w:r w:rsidRPr="004A3D16">
              <w:rPr>
                <w:lang w:eastAsia="en-US"/>
              </w:rPr>
              <w:t>ЗАГС</w:t>
            </w:r>
          </w:p>
        </w:tc>
        <w:tc>
          <w:tcPr>
            <w:tcW w:w="1171" w:type="dxa"/>
            <w:tcBorders>
              <w:top w:val="single" w:sz="4" w:space="0" w:color="000000"/>
              <w:left w:val="single" w:sz="4" w:space="0" w:color="000000"/>
              <w:bottom w:val="single" w:sz="4" w:space="0" w:color="000000"/>
              <w:right w:val="single" w:sz="4" w:space="0" w:color="000000"/>
            </w:tcBorders>
            <w:hideMark/>
          </w:tcPr>
          <w:p w14:paraId="2E71E992"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631A639F" w14:textId="77777777" w:rsidR="002F0D52" w:rsidRPr="004A3D16" w:rsidRDefault="002F0D52" w:rsidP="004A3D16">
            <w:pPr>
              <w:spacing w:line="276" w:lineRule="auto"/>
              <w:jc w:val="center"/>
              <w:rPr>
                <w:lang w:eastAsia="en-US"/>
              </w:rPr>
            </w:pPr>
            <w:r w:rsidRPr="004A3D16">
              <w:rPr>
                <w:lang w:eastAsia="en-US"/>
              </w:rPr>
              <w:t>Ул. Ленина, 128</w:t>
            </w:r>
          </w:p>
        </w:tc>
        <w:tc>
          <w:tcPr>
            <w:tcW w:w="1770" w:type="dxa"/>
            <w:tcBorders>
              <w:top w:val="single" w:sz="4" w:space="0" w:color="000000"/>
              <w:left w:val="single" w:sz="4" w:space="0" w:color="000000"/>
              <w:bottom w:val="single" w:sz="4" w:space="0" w:color="000000"/>
              <w:right w:val="single" w:sz="4" w:space="0" w:color="000000"/>
            </w:tcBorders>
            <w:hideMark/>
          </w:tcPr>
          <w:p w14:paraId="066CC5F3"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5F2A012"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69A94D8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57A2CD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B1705A0" w14:textId="74CB52D2" w:rsidR="002F0D52" w:rsidRPr="004A3D16" w:rsidRDefault="002F0D52" w:rsidP="004A3D16">
            <w:pPr>
              <w:spacing w:line="276" w:lineRule="auto"/>
              <w:rPr>
                <w:lang w:eastAsia="en-US"/>
              </w:rPr>
            </w:pPr>
            <w:r w:rsidRPr="004A3D16">
              <w:rPr>
                <w:lang w:eastAsia="en-US"/>
              </w:rPr>
              <w:t>Магазин Монисто</w:t>
            </w:r>
          </w:p>
        </w:tc>
        <w:tc>
          <w:tcPr>
            <w:tcW w:w="1171" w:type="dxa"/>
            <w:tcBorders>
              <w:top w:val="single" w:sz="4" w:space="0" w:color="000000"/>
              <w:left w:val="single" w:sz="4" w:space="0" w:color="000000"/>
              <w:bottom w:val="single" w:sz="4" w:space="0" w:color="000000"/>
              <w:right w:val="single" w:sz="4" w:space="0" w:color="000000"/>
            </w:tcBorders>
            <w:hideMark/>
          </w:tcPr>
          <w:p w14:paraId="6D3FBCF0"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1404018" w14:textId="77777777" w:rsidR="002F0D52" w:rsidRPr="004A3D16" w:rsidRDefault="002F0D52" w:rsidP="004A3D16">
            <w:pPr>
              <w:spacing w:line="276" w:lineRule="auto"/>
              <w:jc w:val="center"/>
              <w:rPr>
                <w:lang w:eastAsia="en-US"/>
              </w:rPr>
            </w:pPr>
            <w:r w:rsidRPr="004A3D16">
              <w:rPr>
                <w:lang w:eastAsia="en-US"/>
              </w:rPr>
              <w:t>Ул. Ленина, 129</w:t>
            </w:r>
          </w:p>
        </w:tc>
        <w:tc>
          <w:tcPr>
            <w:tcW w:w="1770" w:type="dxa"/>
            <w:tcBorders>
              <w:top w:val="single" w:sz="4" w:space="0" w:color="000000"/>
              <w:left w:val="single" w:sz="4" w:space="0" w:color="000000"/>
              <w:bottom w:val="single" w:sz="4" w:space="0" w:color="000000"/>
              <w:right w:val="single" w:sz="4" w:space="0" w:color="000000"/>
            </w:tcBorders>
            <w:hideMark/>
          </w:tcPr>
          <w:p w14:paraId="58E7AAC4"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A8EF712"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065F5B1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F0FDB4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E5D2012" w14:textId="77777777" w:rsidR="002F0D52" w:rsidRPr="004A3D16" w:rsidRDefault="002F0D52" w:rsidP="004A3D16">
            <w:pPr>
              <w:spacing w:line="276" w:lineRule="auto"/>
              <w:ind w:left="33"/>
              <w:rPr>
                <w:lang w:eastAsia="en-US"/>
              </w:rPr>
            </w:pPr>
            <w:r w:rsidRPr="004A3D16">
              <w:rPr>
                <w:lang w:eastAsia="en-US"/>
              </w:rPr>
              <w:t>Гостиница Горница</w:t>
            </w:r>
          </w:p>
        </w:tc>
        <w:tc>
          <w:tcPr>
            <w:tcW w:w="1171" w:type="dxa"/>
            <w:tcBorders>
              <w:top w:val="single" w:sz="4" w:space="0" w:color="000000"/>
              <w:left w:val="single" w:sz="4" w:space="0" w:color="000000"/>
              <w:bottom w:val="single" w:sz="4" w:space="0" w:color="000000"/>
              <w:right w:val="single" w:sz="4" w:space="0" w:color="000000"/>
            </w:tcBorders>
            <w:hideMark/>
          </w:tcPr>
          <w:p w14:paraId="15A4192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3649825" w14:textId="77777777" w:rsidR="002F0D52" w:rsidRPr="004A3D16" w:rsidRDefault="002F0D52" w:rsidP="004A3D16">
            <w:pPr>
              <w:spacing w:line="276" w:lineRule="auto"/>
              <w:jc w:val="center"/>
              <w:rPr>
                <w:lang w:eastAsia="en-US"/>
              </w:rPr>
            </w:pPr>
            <w:r w:rsidRPr="004A3D16">
              <w:rPr>
                <w:lang w:eastAsia="en-US"/>
              </w:rPr>
              <w:t>Ул. Ленина, 125</w:t>
            </w:r>
          </w:p>
        </w:tc>
        <w:tc>
          <w:tcPr>
            <w:tcW w:w="1770" w:type="dxa"/>
            <w:tcBorders>
              <w:top w:val="single" w:sz="4" w:space="0" w:color="000000"/>
              <w:left w:val="single" w:sz="4" w:space="0" w:color="000000"/>
              <w:bottom w:val="single" w:sz="4" w:space="0" w:color="000000"/>
              <w:right w:val="single" w:sz="4" w:space="0" w:color="000000"/>
            </w:tcBorders>
            <w:hideMark/>
          </w:tcPr>
          <w:p w14:paraId="552DB422" w14:textId="76B710E5"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5645D62" w14:textId="77777777" w:rsidR="002F0D52" w:rsidRPr="004A3D16" w:rsidRDefault="002F0D52" w:rsidP="004A3D16">
            <w:pPr>
              <w:spacing w:line="276" w:lineRule="auto"/>
              <w:jc w:val="center"/>
              <w:rPr>
                <w:lang w:eastAsia="en-US"/>
              </w:rPr>
            </w:pPr>
            <w:r w:rsidRPr="004A3D16">
              <w:rPr>
                <w:lang w:eastAsia="en-US"/>
              </w:rPr>
              <w:t>1</w:t>
            </w:r>
          </w:p>
        </w:tc>
      </w:tr>
      <w:tr w:rsidR="002F0D52" w:rsidRPr="004A3D16" w14:paraId="5709CE0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3351BD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77A4605" w14:textId="77777777" w:rsidR="002F0D52" w:rsidRPr="004A3D16" w:rsidRDefault="002F0D52" w:rsidP="004A3D16">
            <w:pPr>
              <w:spacing w:line="276" w:lineRule="auto"/>
              <w:ind w:left="33"/>
              <w:rPr>
                <w:lang w:eastAsia="en-US"/>
              </w:rPr>
            </w:pPr>
            <w:r w:rsidRPr="004A3D16">
              <w:rPr>
                <w:lang w:eastAsia="en-US"/>
              </w:rPr>
              <w:t>Магазин Лотос</w:t>
            </w:r>
          </w:p>
        </w:tc>
        <w:tc>
          <w:tcPr>
            <w:tcW w:w="1171" w:type="dxa"/>
            <w:tcBorders>
              <w:top w:val="single" w:sz="4" w:space="0" w:color="000000"/>
              <w:left w:val="single" w:sz="4" w:space="0" w:color="000000"/>
              <w:bottom w:val="single" w:sz="4" w:space="0" w:color="000000"/>
              <w:right w:val="single" w:sz="4" w:space="0" w:color="000000"/>
            </w:tcBorders>
            <w:hideMark/>
          </w:tcPr>
          <w:p w14:paraId="28DD2721"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732D376" w14:textId="77777777" w:rsidR="002F0D52" w:rsidRPr="004A3D16" w:rsidRDefault="002F0D52" w:rsidP="004A3D16">
            <w:pPr>
              <w:spacing w:line="276" w:lineRule="auto"/>
              <w:jc w:val="center"/>
              <w:rPr>
                <w:lang w:eastAsia="en-US"/>
              </w:rPr>
            </w:pPr>
            <w:r w:rsidRPr="004A3D16">
              <w:rPr>
                <w:lang w:eastAsia="en-US"/>
              </w:rPr>
              <w:t>Ул. Ленина, 119А</w:t>
            </w:r>
          </w:p>
        </w:tc>
        <w:tc>
          <w:tcPr>
            <w:tcW w:w="1770" w:type="dxa"/>
            <w:tcBorders>
              <w:top w:val="single" w:sz="4" w:space="0" w:color="000000"/>
              <w:left w:val="single" w:sz="4" w:space="0" w:color="000000"/>
              <w:bottom w:val="single" w:sz="4" w:space="0" w:color="000000"/>
              <w:right w:val="single" w:sz="4" w:space="0" w:color="000000"/>
            </w:tcBorders>
            <w:hideMark/>
          </w:tcPr>
          <w:p w14:paraId="03E731BC"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76BA0EF" w14:textId="77777777" w:rsidR="002F0D52" w:rsidRPr="004A3D16" w:rsidRDefault="002F0D52" w:rsidP="004A3D16">
            <w:pPr>
              <w:spacing w:line="276" w:lineRule="auto"/>
              <w:jc w:val="center"/>
              <w:rPr>
                <w:lang w:eastAsia="en-US"/>
              </w:rPr>
            </w:pPr>
            <w:r w:rsidRPr="004A3D16">
              <w:rPr>
                <w:lang w:eastAsia="en-US"/>
              </w:rPr>
              <w:t>1</w:t>
            </w:r>
          </w:p>
        </w:tc>
      </w:tr>
      <w:tr w:rsidR="002F0D52" w:rsidRPr="004A3D16" w14:paraId="4409A8E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E32079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05ACB6E" w14:textId="77777777" w:rsidR="002F0D52" w:rsidRPr="004A3D16" w:rsidRDefault="002F0D52" w:rsidP="004A3D16">
            <w:pPr>
              <w:spacing w:line="276" w:lineRule="auto"/>
              <w:ind w:left="33"/>
              <w:rPr>
                <w:lang w:eastAsia="en-US"/>
              </w:rPr>
            </w:pPr>
            <w:r w:rsidRPr="004A3D16">
              <w:rPr>
                <w:lang w:eastAsia="en-US"/>
              </w:rPr>
              <w:t xml:space="preserve">Магазин </w:t>
            </w:r>
          </w:p>
        </w:tc>
        <w:tc>
          <w:tcPr>
            <w:tcW w:w="1171" w:type="dxa"/>
            <w:tcBorders>
              <w:top w:val="single" w:sz="4" w:space="0" w:color="000000"/>
              <w:left w:val="single" w:sz="4" w:space="0" w:color="000000"/>
              <w:bottom w:val="single" w:sz="4" w:space="0" w:color="000000"/>
              <w:right w:val="single" w:sz="4" w:space="0" w:color="000000"/>
            </w:tcBorders>
            <w:hideMark/>
          </w:tcPr>
          <w:p w14:paraId="463B1A0B"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64630517" w14:textId="77777777" w:rsidR="002F0D52" w:rsidRPr="004A3D16" w:rsidRDefault="002F0D52" w:rsidP="004A3D16">
            <w:pPr>
              <w:spacing w:line="276" w:lineRule="auto"/>
              <w:jc w:val="center"/>
              <w:rPr>
                <w:lang w:eastAsia="en-US"/>
              </w:rPr>
            </w:pPr>
            <w:r w:rsidRPr="004A3D16">
              <w:rPr>
                <w:lang w:eastAsia="en-US"/>
              </w:rPr>
              <w:t>Ул. Ленина, 119</w:t>
            </w:r>
          </w:p>
        </w:tc>
        <w:tc>
          <w:tcPr>
            <w:tcW w:w="1770" w:type="dxa"/>
            <w:tcBorders>
              <w:top w:val="single" w:sz="4" w:space="0" w:color="000000"/>
              <w:left w:val="single" w:sz="4" w:space="0" w:color="000000"/>
              <w:bottom w:val="single" w:sz="4" w:space="0" w:color="000000"/>
              <w:right w:val="single" w:sz="4" w:space="0" w:color="000000"/>
            </w:tcBorders>
            <w:hideMark/>
          </w:tcPr>
          <w:p w14:paraId="45C72F2D" w14:textId="4CFDBB8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569B9CD"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6062F84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1A10E3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AAC2B13" w14:textId="77777777" w:rsidR="002F0D52" w:rsidRPr="004A3D16" w:rsidRDefault="002F0D52" w:rsidP="004A3D16">
            <w:pPr>
              <w:tabs>
                <w:tab w:val="left" w:pos="1889"/>
              </w:tabs>
              <w:spacing w:line="276" w:lineRule="auto"/>
              <w:ind w:left="33"/>
              <w:rPr>
                <w:lang w:eastAsia="en-US"/>
              </w:rPr>
            </w:pPr>
            <w:r w:rsidRPr="004A3D16">
              <w:rPr>
                <w:lang w:eastAsia="en-US"/>
              </w:rPr>
              <w:t>Аптека</w:t>
            </w:r>
          </w:p>
        </w:tc>
        <w:tc>
          <w:tcPr>
            <w:tcW w:w="1171" w:type="dxa"/>
            <w:tcBorders>
              <w:top w:val="single" w:sz="4" w:space="0" w:color="000000"/>
              <w:left w:val="single" w:sz="4" w:space="0" w:color="000000"/>
              <w:bottom w:val="single" w:sz="4" w:space="0" w:color="000000"/>
              <w:right w:val="single" w:sz="4" w:space="0" w:color="000000"/>
            </w:tcBorders>
            <w:hideMark/>
          </w:tcPr>
          <w:p w14:paraId="19FD6DD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A6BA733" w14:textId="77777777" w:rsidR="002F0D52" w:rsidRPr="004A3D16" w:rsidRDefault="002F0D52" w:rsidP="004A3D16">
            <w:pPr>
              <w:spacing w:line="276" w:lineRule="auto"/>
              <w:jc w:val="center"/>
              <w:rPr>
                <w:lang w:eastAsia="en-US"/>
              </w:rPr>
            </w:pPr>
            <w:r w:rsidRPr="004A3D16">
              <w:rPr>
                <w:lang w:eastAsia="en-US"/>
              </w:rPr>
              <w:t>Ул. Бабкина, 10</w:t>
            </w:r>
          </w:p>
        </w:tc>
        <w:tc>
          <w:tcPr>
            <w:tcW w:w="1770" w:type="dxa"/>
            <w:tcBorders>
              <w:top w:val="single" w:sz="4" w:space="0" w:color="000000"/>
              <w:left w:val="single" w:sz="4" w:space="0" w:color="000000"/>
              <w:bottom w:val="single" w:sz="4" w:space="0" w:color="000000"/>
              <w:right w:val="single" w:sz="4" w:space="0" w:color="000000"/>
            </w:tcBorders>
            <w:hideMark/>
          </w:tcPr>
          <w:p w14:paraId="7EFA1E0C" w14:textId="27D9C4A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C5FC059"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050ED29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FDB0BB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15C479D" w14:textId="77777777" w:rsidR="002F0D52" w:rsidRPr="004A3D16" w:rsidRDefault="002F0D52" w:rsidP="004A3D16">
            <w:pPr>
              <w:spacing w:line="276" w:lineRule="auto"/>
              <w:ind w:left="33"/>
              <w:rPr>
                <w:lang w:eastAsia="en-US"/>
              </w:rPr>
            </w:pPr>
            <w:r w:rsidRPr="004A3D16">
              <w:rPr>
                <w:lang w:eastAsia="en-US"/>
              </w:rPr>
              <w:t>Губернские аптеки</w:t>
            </w:r>
          </w:p>
        </w:tc>
        <w:tc>
          <w:tcPr>
            <w:tcW w:w="1171" w:type="dxa"/>
            <w:tcBorders>
              <w:top w:val="single" w:sz="4" w:space="0" w:color="000000"/>
              <w:left w:val="single" w:sz="4" w:space="0" w:color="000000"/>
              <w:bottom w:val="single" w:sz="4" w:space="0" w:color="000000"/>
              <w:right w:val="single" w:sz="4" w:space="0" w:color="000000"/>
            </w:tcBorders>
            <w:hideMark/>
          </w:tcPr>
          <w:p w14:paraId="6C34225B"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716F279" w14:textId="77777777" w:rsidR="002F0D52" w:rsidRPr="004A3D16" w:rsidRDefault="002F0D52" w:rsidP="004A3D16">
            <w:pPr>
              <w:spacing w:line="276" w:lineRule="auto"/>
              <w:jc w:val="center"/>
              <w:rPr>
                <w:lang w:eastAsia="en-US"/>
              </w:rPr>
            </w:pPr>
            <w:r w:rsidRPr="004A3D16">
              <w:rPr>
                <w:lang w:eastAsia="en-US"/>
              </w:rPr>
              <w:t>Ул. Бабкина, 14</w:t>
            </w:r>
          </w:p>
        </w:tc>
        <w:tc>
          <w:tcPr>
            <w:tcW w:w="1770" w:type="dxa"/>
            <w:tcBorders>
              <w:top w:val="single" w:sz="4" w:space="0" w:color="000000"/>
              <w:left w:val="single" w:sz="4" w:space="0" w:color="000000"/>
              <w:bottom w:val="single" w:sz="4" w:space="0" w:color="000000"/>
              <w:right w:val="single" w:sz="4" w:space="0" w:color="000000"/>
            </w:tcBorders>
            <w:hideMark/>
          </w:tcPr>
          <w:p w14:paraId="3660D7B6" w14:textId="5BEF802C" w:rsidR="002F0D52" w:rsidRPr="004A3D16" w:rsidRDefault="002F0D52" w:rsidP="004A3D16">
            <w:pPr>
              <w:spacing w:line="276" w:lineRule="auto"/>
              <w:jc w:val="center"/>
              <w:rPr>
                <w:lang w:eastAsia="en-US"/>
              </w:rPr>
            </w:pPr>
            <w:r w:rsidRPr="004A3D16">
              <w:rPr>
                <w:lang w:eastAsia="en-US"/>
              </w:rPr>
              <w:t>удовлетворите</w:t>
            </w:r>
            <w:r w:rsidRPr="004A3D16">
              <w:rPr>
                <w:lang w:eastAsia="en-US"/>
              </w:rPr>
              <w:lastRenderedPageBreak/>
              <w:t>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C402D18" w14:textId="77777777" w:rsidR="002F0D52" w:rsidRPr="004A3D16" w:rsidRDefault="002F0D52" w:rsidP="004A3D16">
            <w:pPr>
              <w:spacing w:line="276" w:lineRule="auto"/>
              <w:jc w:val="center"/>
              <w:rPr>
                <w:lang w:eastAsia="en-US"/>
              </w:rPr>
            </w:pPr>
            <w:r w:rsidRPr="004A3D16">
              <w:rPr>
                <w:lang w:eastAsia="en-US"/>
              </w:rPr>
              <w:lastRenderedPageBreak/>
              <w:t>2</w:t>
            </w:r>
          </w:p>
        </w:tc>
      </w:tr>
      <w:tr w:rsidR="002F0D52" w:rsidRPr="004A3D16" w14:paraId="13397FE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4B2327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346D4DF" w14:textId="77777777" w:rsidR="002F0D52" w:rsidRPr="004A3D16" w:rsidRDefault="002F0D52" w:rsidP="004A3D16">
            <w:pPr>
              <w:spacing w:line="276" w:lineRule="auto"/>
              <w:ind w:left="33"/>
              <w:rPr>
                <w:lang w:eastAsia="en-US"/>
              </w:rPr>
            </w:pPr>
            <w:r w:rsidRPr="004A3D16">
              <w:rPr>
                <w:lang w:eastAsia="en-US"/>
              </w:rPr>
              <w:t>Стоматологический кабинет, 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2F61607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5BE1C21" w14:textId="77777777" w:rsidR="002F0D52" w:rsidRPr="004A3D16" w:rsidRDefault="002F0D52" w:rsidP="004A3D16">
            <w:pPr>
              <w:spacing w:line="276" w:lineRule="auto"/>
              <w:jc w:val="center"/>
              <w:rPr>
                <w:lang w:eastAsia="en-US"/>
              </w:rPr>
            </w:pPr>
            <w:r w:rsidRPr="004A3D16">
              <w:rPr>
                <w:lang w:eastAsia="en-US"/>
              </w:rPr>
              <w:t>Ул. Кирова, 111</w:t>
            </w:r>
          </w:p>
        </w:tc>
        <w:tc>
          <w:tcPr>
            <w:tcW w:w="1770" w:type="dxa"/>
            <w:tcBorders>
              <w:top w:val="single" w:sz="4" w:space="0" w:color="000000"/>
              <w:left w:val="single" w:sz="4" w:space="0" w:color="000000"/>
              <w:bottom w:val="single" w:sz="4" w:space="0" w:color="000000"/>
              <w:right w:val="single" w:sz="4" w:space="0" w:color="000000"/>
            </w:tcBorders>
            <w:hideMark/>
          </w:tcPr>
          <w:p w14:paraId="2949FD99" w14:textId="595F25D8"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692A7BB"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21278B9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FECD25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B4EB630" w14:textId="77777777" w:rsidR="002F0D52" w:rsidRPr="004A3D16" w:rsidRDefault="002F0D52" w:rsidP="004A3D16">
            <w:pPr>
              <w:spacing w:line="276" w:lineRule="auto"/>
              <w:ind w:left="33"/>
              <w:rPr>
                <w:lang w:eastAsia="en-US"/>
              </w:rPr>
            </w:pPr>
            <w:r w:rsidRPr="004A3D16">
              <w:rPr>
                <w:lang w:eastAsia="en-US"/>
              </w:rPr>
              <w:t>Автовокзал Енисейск</w:t>
            </w:r>
          </w:p>
        </w:tc>
        <w:tc>
          <w:tcPr>
            <w:tcW w:w="1171" w:type="dxa"/>
            <w:tcBorders>
              <w:top w:val="single" w:sz="4" w:space="0" w:color="000000"/>
              <w:left w:val="single" w:sz="4" w:space="0" w:color="000000"/>
              <w:bottom w:val="single" w:sz="4" w:space="0" w:color="000000"/>
              <w:right w:val="single" w:sz="4" w:space="0" w:color="000000"/>
            </w:tcBorders>
            <w:hideMark/>
          </w:tcPr>
          <w:p w14:paraId="75B03410"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3CA47D9" w14:textId="77777777" w:rsidR="002F0D52" w:rsidRPr="004A3D16" w:rsidRDefault="002F0D52" w:rsidP="004A3D16">
            <w:pPr>
              <w:spacing w:line="276" w:lineRule="auto"/>
              <w:jc w:val="center"/>
              <w:rPr>
                <w:lang w:eastAsia="en-US"/>
              </w:rPr>
            </w:pPr>
            <w:r w:rsidRPr="004A3D16">
              <w:rPr>
                <w:lang w:eastAsia="en-US"/>
              </w:rPr>
              <w:t>Ул. Рабоче-Крестьянская,86</w:t>
            </w:r>
          </w:p>
        </w:tc>
        <w:tc>
          <w:tcPr>
            <w:tcW w:w="1770" w:type="dxa"/>
            <w:tcBorders>
              <w:top w:val="single" w:sz="4" w:space="0" w:color="000000"/>
              <w:left w:val="single" w:sz="4" w:space="0" w:color="000000"/>
              <w:bottom w:val="single" w:sz="4" w:space="0" w:color="000000"/>
              <w:right w:val="single" w:sz="4" w:space="0" w:color="000000"/>
            </w:tcBorders>
            <w:hideMark/>
          </w:tcPr>
          <w:p w14:paraId="0232F108"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val="restart"/>
            <w:tcBorders>
              <w:top w:val="single" w:sz="4" w:space="0" w:color="000000"/>
              <w:left w:val="single" w:sz="4" w:space="0" w:color="000000"/>
              <w:right w:val="single" w:sz="4" w:space="0" w:color="000000"/>
            </w:tcBorders>
            <w:hideMark/>
          </w:tcPr>
          <w:p w14:paraId="77555EEC" w14:textId="77777777" w:rsidR="002F0D52" w:rsidRPr="004A3D16" w:rsidRDefault="002F0D52" w:rsidP="004A3D16">
            <w:pPr>
              <w:spacing w:line="276" w:lineRule="auto"/>
              <w:jc w:val="center"/>
              <w:rPr>
                <w:lang w:eastAsia="en-US"/>
              </w:rPr>
            </w:pPr>
            <w:r w:rsidRPr="004A3D16">
              <w:rPr>
                <w:lang w:eastAsia="en-US"/>
              </w:rPr>
              <w:t>12</w:t>
            </w:r>
          </w:p>
        </w:tc>
      </w:tr>
      <w:tr w:rsidR="002F0D52" w:rsidRPr="004A3D16" w14:paraId="2E0665D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522A9A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DD3FD75" w14:textId="77777777" w:rsidR="002F0D52" w:rsidRPr="004A3D16" w:rsidRDefault="002F0D52" w:rsidP="004A3D16">
            <w:pPr>
              <w:spacing w:line="276" w:lineRule="auto"/>
              <w:ind w:left="33"/>
              <w:rPr>
                <w:lang w:eastAsia="en-US"/>
              </w:rPr>
            </w:pPr>
            <w:r w:rsidRPr="004A3D16">
              <w:rPr>
                <w:lang w:eastAsia="en-US"/>
              </w:rPr>
              <w:t>ТЦ Старый город</w:t>
            </w:r>
          </w:p>
        </w:tc>
        <w:tc>
          <w:tcPr>
            <w:tcW w:w="1171" w:type="dxa"/>
            <w:tcBorders>
              <w:top w:val="single" w:sz="4" w:space="0" w:color="000000"/>
              <w:left w:val="single" w:sz="4" w:space="0" w:color="000000"/>
              <w:bottom w:val="single" w:sz="4" w:space="0" w:color="000000"/>
              <w:right w:val="single" w:sz="4" w:space="0" w:color="000000"/>
            </w:tcBorders>
            <w:hideMark/>
          </w:tcPr>
          <w:p w14:paraId="68AF4067"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6469386" w14:textId="77777777" w:rsidR="002F0D52" w:rsidRPr="004A3D16" w:rsidRDefault="002F0D52" w:rsidP="004A3D16">
            <w:pPr>
              <w:spacing w:line="276" w:lineRule="auto"/>
              <w:jc w:val="center"/>
              <w:rPr>
                <w:lang w:eastAsia="en-US"/>
              </w:rPr>
            </w:pPr>
            <w:r w:rsidRPr="004A3D16">
              <w:rPr>
                <w:lang w:eastAsia="en-US"/>
              </w:rPr>
              <w:t>Ул. Бабкина, 13А</w:t>
            </w:r>
          </w:p>
        </w:tc>
        <w:tc>
          <w:tcPr>
            <w:tcW w:w="1770" w:type="dxa"/>
            <w:tcBorders>
              <w:top w:val="single" w:sz="4" w:space="0" w:color="000000"/>
              <w:left w:val="single" w:sz="4" w:space="0" w:color="000000"/>
              <w:bottom w:val="single" w:sz="4" w:space="0" w:color="000000"/>
              <w:right w:val="single" w:sz="4" w:space="0" w:color="000000"/>
            </w:tcBorders>
            <w:hideMark/>
          </w:tcPr>
          <w:p w14:paraId="7C9648ED"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tcBorders>
              <w:left w:val="single" w:sz="4" w:space="0" w:color="000000"/>
              <w:bottom w:val="single" w:sz="4" w:space="0" w:color="000000"/>
              <w:right w:val="single" w:sz="4" w:space="0" w:color="000000"/>
            </w:tcBorders>
            <w:hideMark/>
          </w:tcPr>
          <w:p w14:paraId="2C78B6B7" w14:textId="77777777" w:rsidR="002F0D52" w:rsidRPr="004A3D16" w:rsidRDefault="002F0D52" w:rsidP="004A3D16">
            <w:pPr>
              <w:spacing w:line="276" w:lineRule="auto"/>
              <w:jc w:val="center"/>
              <w:rPr>
                <w:lang w:eastAsia="en-US"/>
              </w:rPr>
            </w:pPr>
          </w:p>
        </w:tc>
      </w:tr>
      <w:tr w:rsidR="002F0D52" w:rsidRPr="004A3D16" w14:paraId="41A5389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67CECE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1982112" w14:textId="77777777" w:rsidR="002F0D52" w:rsidRPr="004A3D16" w:rsidRDefault="002F0D52" w:rsidP="004A3D16">
            <w:pPr>
              <w:spacing w:line="276" w:lineRule="auto"/>
              <w:ind w:left="33"/>
              <w:rPr>
                <w:lang w:eastAsia="en-US"/>
              </w:rPr>
            </w:pPr>
            <w:r w:rsidRPr="004A3D16">
              <w:rPr>
                <w:lang w:eastAsia="en-US"/>
              </w:rPr>
              <w:t>Аптека</w:t>
            </w:r>
          </w:p>
        </w:tc>
        <w:tc>
          <w:tcPr>
            <w:tcW w:w="1171" w:type="dxa"/>
            <w:vMerge w:val="restart"/>
            <w:tcBorders>
              <w:top w:val="single" w:sz="4" w:space="0" w:color="000000"/>
              <w:left w:val="single" w:sz="4" w:space="0" w:color="000000"/>
              <w:right w:val="single" w:sz="4" w:space="0" w:color="000000"/>
            </w:tcBorders>
            <w:hideMark/>
          </w:tcPr>
          <w:p w14:paraId="04398543"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DBA0706" w14:textId="77777777" w:rsidR="002F0D52" w:rsidRPr="004A3D16" w:rsidRDefault="002F0D52" w:rsidP="004A3D16">
            <w:pPr>
              <w:spacing w:line="276" w:lineRule="auto"/>
              <w:jc w:val="center"/>
              <w:rPr>
                <w:lang w:eastAsia="en-US"/>
              </w:rPr>
            </w:pPr>
            <w:r w:rsidRPr="004A3D16">
              <w:rPr>
                <w:lang w:eastAsia="en-US"/>
              </w:rPr>
              <w:t>Ул. Бабкина, 11</w:t>
            </w:r>
          </w:p>
        </w:tc>
        <w:tc>
          <w:tcPr>
            <w:tcW w:w="1770" w:type="dxa"/>
            <w:tcBorders>
              <w:top w:val="single" w:sz="4" w:space="0" w:color="000000"/>
              <w:left w:val="single" w:sz="4" w:space="0" w:color="000000"/>
              <w:bottom w:val="single" w:sz="4" w:space="0" w:color="000000"/>
              <w:right w:val="single" w:sz="4" w:space="0" w:color="000000"/>
            </w:tcBorders>
            <w:hideMark/>
          </w:tcPr>
          <w:p w14:paraId="54AC470C" w14:textId="354E33B6" w:rsidR="002F0D52" w:rsidRPr="004A3D16" w:rsidRDefault="002F0D52" w:rsidP="004A3D16">
            <w:r w:rsidRPr="004A3D16">
              <w:rPr>
                <w:lang w:eastAsia="en-US"/>
              </w:rPr>
              <w:t>удовлетворительное</w:t>
            </w:r>
          </w:p>
        </w:tc>
        <w:tc>
          <w:tcPr>
            <w:tcW w:w="1246" w:type="dxa"/>
            <w:gridSpan w:val="2"/>
            <w:vMerge w:val="restart"/>
            <w:tcBorders>
              <w:top w:val="single" w:sz="4" w:space="0" w:color="000000"/>
              <w:left w:val="single" w:sz="4" w:space="0" w:color="000000"/>
              <w:right w:val="single" w:sz="4" w:space="0" w:color="000000"/>
            </w:tcBorders>
            <w:hideMark/>
          </w:tcPr>
          <w:p w14:paraId="702E7757" w14:textId="77777777" w:rsidR="002F0D52" w:rsidRPr="004A3D16" w:rsidRDefault="002F0D52" w:rsidP="004A3D16">
            <w:pPr>
              <w:spacing w:line="276" w:lineRule="auto"/>
              <w:jc w:val="center"/>
              <w:rPr>
                <w:lang w:eastAsia="en-US"/>
              </w:rPr>
            </w:pPr>
            <w:r w:rsidRPr="004A3D16">
              <w:rPr>
                <w:lang w:eastAsia="en-US"/>
              </w:rPr>
              <w:t>16</w:t>
            </w:r>
          </w:p>
        </w:tc>
      </w:tr>
      <w:tr w:rsidR="002F0D52" w:rsidRPr="004A3D16" w14:paraId="0D8147A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A78FFF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EFFFA3A" w14:textId="77777777" w:rsidR="002F0D52" w:rsidRPr="004A3D16" w:rsidRDefault="002F0D52" w:rsidP="004A3D16">
            <w:pPr>
              <w:spacing w:line="276" w:lineRule="auto"/>
              <w:ind w:left="33"/>
              <w:rPr>
                <w:lang w:eastAsia="en-US"/>
              </w:rPr>
            </w:pPr>
            <w:r w:rsidRPr="004A3D16">
              <w:rPr>
                <w:lang w:eastAsia="en-US"/>
              </w:rPr>
              <w:t>Магазин электроники</w:t>
            </w:r>
          </w:p>
        </w:tc>
        <w:tc>
          <w:tcPr>
            <w:tcW w:w="1171" w:type="dxa"/>
            <w:vMerge/>
            <w:tcBorders>
              <w:left w:val="single" w:sz="4" w:space="0" w:color="000000"/>
              <w:bottom w:val="single" w:sz="4" w:space="0" w:color="000000"/>
              <w:right w:val="single" w:sz="4" w:space="0" w:color="000000"/>
            </w:tcBorders>
            <w:hideMark/>
          </w:tcPr>
          <w:p w14:paraId="0D2F3ABF"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67ED6349" w14:textId="77777777" w:rsidR="002F0D52" w:rsidRPr="004A3D16" w:rsidRDefault="002F0D52" w:rsidP="004A3D16">
            <w:pPr>
              <w:spacing w:line="276" w:lineRule="auto"/>
              <w:jc w:val="center"/>
              <w:rPr>
                <w:lang w:eastAsia="en-US"/>
              </w:rPr>
            </w:pPr>
            <w:r w:rsidRPr="004A3D16">
              <w:rPr>
                <w:lang w:eastAsia="en-US"/>
              </w:rPr>
              <w:t>Ул. Бабкина, 9</w:t>
            </w:r>
          </w:p>
        </w:tc>
        <w:tc>
          <w:tcPr>
            <w:tcW w:w="1770" w:type="dxa"/>
            <w:tcBorders>
              <w:top w:val="single" w:sz="4" w:space="0" w:color="000000"/>
              <w:left w:val="single" w:sz="4" w:space="0" w:color="000000"/>
              <w:bottom w:val="single" w:sz="4" w:space="0" w:color="000000"/>
              <w:right w:val="single" w:sz="4" w:space="0" w:color="000000"/>
            </w:tcBorders>
            <w:hideMark/>
          </w:tcPr>
          <w:p w14:paraId="1906E6AD" w14:textId="0C1EE836" w:rsidR="002F0D52" w:rsidRPr="004A3D16" w:rsidRDefault="002F0D52" w:rsidP="004A3D16">
            <w:r w:rsidRPr="004A3D16">
              <w:rPr>
                <w:lang w:eastAsia="en-US"/>
              </w:rPr>
              <w:t>удовлетворительное</w:t>
            </w:r>
          </w:p>
        </w:tc>
        <w:tc>
          <w:tcPr>
            <w:tcW w:w="1246" w:type="dxa"/>
            <w:gridSpan w:val="2"/>
            <w:vMerge/>
            <w:tcBorders>
              <w:left w:val="single" w:sz="4" w:space="0" w:color="000000"/>
              <w:bottom w:val="single" w:sz="4" w:space="0" w:color="000000"/>
              <w:right w:val="single" w:sz="4" w:space="0" w:color="000000"/>
            </w:tcBorders>
            <w:hideMark/>
          </w:tcPr>
          <w:p w14:paraId="38CC37B1" w14:textId="77777777" w:rsidR="002F0D52" w:rsidRPr="004A3D16" w:rsidRDefault="002F0D52" w:rsidP="004A3D16">
            <w:pPr>
              <w:spacing w:line="276" w:lineRule="auto"/>
              <w:jc w:val="center"/>
              <w:rPr>
                <w:lang w:eastAsia="en-US"/>
              </w:rPr>
            </w:pPr>
          </w:p>
        </w:tc>
      </w:tr>
      <w:tr w:rsidR="002F0D52" w:rsidRPr="004A3D16" w14:paraId="7AC1236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3A6E76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5072492" w14:textId="0F1426AB" w:rsidR="002F0D52" w:rsidRPr="004A3D16" w:rsidRDefault="002F0D52" w:rsidP="004A3D16">
            <w:pPr>
              <w:spacing w:line="276" w:lineRule="auto"/>
              <w:ind w:left="33"/>
              <w:rPr>
                <w:lang w:eastAsia="en-US"/>
              </w:rPr>
            </w:pPr>
            <w:r w:rsidRPr="004A3D16">
              <w:rPr>
                <w:lang w:eastAsia="en-US"/>
              </w:rPr>
              <w:t>Магазин Хороший, Ростелеком</w:t>
            </w:r>
          </w:p>
        </w:tc>
        <w:tc>
          <w:tcPr>
            <w:tcW w:w="1171" w:type="dxa"/>
            <w:tcBorders>
              <w:top w:val="single" w:sz="4" w:space="0" w:color="000000"/>
              <w:left w:val="single" w:sz="4" w:space="0" w:color="000000"/>
              <w:bottom w:val="single" w:sz="4" w:space="0" w:color="000000"/>
              <w:right w:val="single" w:sz="4" w:space="0" w:color="000000"/>
            </w:tcBorders>
            <w:hideMark/>
          </w:tcPr>
          <w:p w14:paraId="1E12AE96"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DC07726" w14:textId="77777777" w:rsidR="002F0D52" w:rsidRPr="004A3D16" w:rsidRDefault="002F0D52" w:rsidP="004A3D16">
            <w:pPr>
              <w:spacing w:line="276" w:lineRule="auto"/>
              <w:jc w:val="center"/>
              <w:rPr>
                <w:lang w:eastAsia="en-US"/>
              </w:rPr>
            </w:pPr>
            <w:r w:rsidRPr="004A3D16">
              <w:rPr>
                <w:lang w:eastAsia="en-US"/>
              </w:rPr>
              <w:t>Ул. Кирова, 95</w:t>
            </w:r>
          </w:p>
        </w:tc>
        <w:tc>
          <w:tcPr>
            <w:tcW w:w="1770" w:type="dxa"/>
            <w:tcBorders>
              <w:top w:val="single" w:sz="4" w:space="0" w:color="000000"/>
              <w:left w:val="single" w:sz="4" w:space="0" w:color="000000"/>
              <w:bottom w:val="single" w:sz="4" w:space="0" w:color="000000"/>
              <w:right w:val="single" w:sz="4" w:space="0" w:color="000000"/>
            </w:tcBorders>
            <w:hideMark/>
          </w:tcPr>
          <w:p w14:paraId="6BA7D1A8"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023069B" w14:textId="77777777" w:rsidR="002F0D52" w:rsidRPr="004A3D16" w:rsidRDefault="002F0D52" w:rsidP="004A3D16">
            <w:pPr>
              <w:spacing w:line="276" w:lineRule="auto"/>
              <w:jc w:val="center"/>
              <w:rPr>
                <w:lang w:eastAsia="en-US"/>
              </w:rPr>
            </w:pPr>
            <w:r w:rsidRPr="004A3D16">
              <w:rPr>
                <w:lang w:eastAsia="en-US"/>
              </w:rPr>
              <w:t>13</w:t>
            </w:r>
          </w:p>
        </w:tc>
      </w:tr>
      <w:tr w:rsidR="002F0D52" w:rsidRPr="004A3D16" w14:paraId="0119620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E78F28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0FBF389" w14:textId="46ED35B0" w:rsidR="002F0D52" w:rsidRPr="004A3D16" w:rsidRDefault="002F0D52" w:rsidP="004A3D16">
            <w:pPr>
              <w:spacing w:line="276" w:lineRule="auto"/>
              <w:ind w:left="33"/>
              <w:rPr>
                <w:lang w:eastAsia="en-US"/>
              </w:rPr>
            </w:pPr>
            <w:r w:rsidRPr="004A3D16">
              <w:rPr>
                <w:lang w:eastAsia="en-US"/>
              </w:rPr>
              <w:t xml:space="preserve">Ателье, </w:t>
            </w:r>
            <w:r w:rsidR="00F43D63" w:rsidRPr="004A3D16">
              <w:rPr>
                <w:lang w:val="en-US" w:eastAsia="en-US"/>
              </w:rPr>
              <w:t>W</w:t>
            </w:r>
            <w:r w:rsidRPr="004A3D16">
              <w:rPr>
                <w:lang w:eastAsia="en-US"/>
              </w:rPr>
              <w:t>ildberries</w:t>
            </w:r>
          </w:p>
        </w:tc>
        <w:tc>
          <w:tcPr>
            <w:tcW w:w="1171" w:type="dxa"/>
            <w:vMerge w:val="restart"/>
            <w:tcBorders>
              <w:top w:val="single" w:sz="4" w:space="0" w:color="000000"/>
              <w:left w:val="single" w:sz="4" w:space="0" w:color="000000"/>
              <w:right w:val="single" w:sz="4" w:space="0" w:color="000000"/>
            </w:tcBorders>
            <w:hideMark/>
          </w:tcPr>
          <w:p w14:paraId="3CBAC335"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63DFAC6E" w14:textId="77777777" w:rsidR="002F0D52" w:rsidRPr="004A3D16" w:rsidRDefault="002F0D52" w:rsidP="004A3D16">
            <w:pPr>
              <w:spacing w:line="276" w:lineRule="auto"/>
              <w:jc w:val="center"/>
              <w:rPr>
                <w:lang w:eastAsia="en-US"/>
              </w:rPr>
            </w:pPr>
            <w:r w:rsidRPr="004A3D16">
              <w:rPr>
                <w:lang w:eastAsia="en-US"/>
              </w:rPr>
              <w:t>Ул. Кирова, 87</w:t>
            </w:r>
          </w:p>
        </w:tc>
        <w:tc>
          <w:tcPr>
            <w:tcW w:w="1770" w:type="dxa"/>
            <w:vMerge w:val="restart"/>
            <w:tcBorders>
              <w:top w:val="single" w:sz="4" w:space="0" w:color="000000"/>
              <w:left w:val="single" w:sz="4" w:space="0" w:color="000000"/>
              <w:right w:val="single" w:sz="4" w:space="0" w:color="000000"/>
            </w:tcBorders>
            <w:hideMark/>
          </w:tcPr>
          <w:p w14:paraId="16E6F28C" w14:textId="77777777" w:rsidR="002F0D52" w:rsidRPr="004A3D16" w:rsidRDefault="002F0D52" w:rsidP="004A3D16">
            <w:r w:rsidRPr="004A3D16">
              <w:rPr>
                <w:lang w:eastAsia="en-US"/>
              </w:rPr>
              <w:t>хорошее</w:t>
            </w:r>
          </w:p>
        </w:tc>
        <w:tc>
          <w:tcPr>
            <w:tcW w:w="1246" w:type="dxa"/>
            <w:gridSpan w:val="2"/>
            <w:vMerge w:val="restart"/>
            <w:tcBorders>
              <w:top w:val="single" w:sz="4" w:space="0" w:color="000000"/>
              <w:left w:val="single" w:sz="4" w:space="0" w:color="000000"/>
              <w:right w:val="single" w:sz="4" w:space="0" w:color="000000"/>
            </w:tcBorders>
            <w:hideMark/>
          </w:tcPr>
          <w:p w14:paraId="34F39EA1" w14:textId="77777777" w:rsidR="002F0D52" w:rsidRPr="004A3D16" w:rsidRDefault="002F0D52" w:rsidP="004A3D16">
            <w:pPr>
              <w:jc w:val="center"/>
              <w:rPr>
                <w:lang w:eastAsia="en-US"/>
              </w:rPr>
            </w:pPr>
            <w:r w:rsidRPr="004A3D16">
              <w:rPr>
                <w:lang w:eastAsia="en-US"/>
              </w:rPr>
              <w:t>39</w:t>
            </w:r>
          </w:p>
        </w:tc>
      </w:tr>
      <w:tr w:rsidR="002F0D52" w:rsidRPr="004A3D16" w14:paraId="184840FD"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5D3653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9DEB650" w14:textId="77777777" w:rsidR="002F0D52" w:rsidRPr="004A3D16" w:rsidRDefault="002F0D52" w:rsidP="004A3D16">
            <w:pPr>
              <w:spacing w:line="276" w:lineRule="auto"/>
              <w:ind w:left="33"/>
              <w:rPr>
                <w:lang w:eastAsia="en-US"/>
              </w:rPr>
            </w:pPr>
            <w:r w:rsidRPr="004A3D16">
              <w:rPr>
                <w:lang w:eastAsia="en-US"/>
              </w:rPr>
              <w:t>Пиццерия, банк, магазины</w:t>
            </w:r>
          </w:p>
        </w:tc>
        <w:tc>
          <w:tcPr>
            <w:tcW w:w="1171" w:type="dxa"/>
            <w:vMerge/>
            <w:tcBorders>
              <w:left w:val="single" w:sz="4" w:space="0" w:color="000000"/>
              <w:right w:val="single" w:sz="4" w:space="0" w:color="000000"/>
            </w:tcBorders>
            <w:hideMark/>
          </w:tcPr>
          <w:p w14:paraId="5004FD5E"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6A78E4F9" w14:textId="77777777" w:rsidR="002F0D52" w:rsidRPr="004A3D16" w:rsidRDefault="002F0D52" w:rsidP="004A3D16">
            <w:pPr>
              <w:spacing w:line="276" w:lineRule="auto"/>
              <w:jc w:val="center"/>
              <w:rPr>
                <w:lang w:eastAsia="en-US"/>
              </w:rPr>
            </w:pPr>
            <w:r w:rsidRPr="004A3D16">
              <w:rPr>
                <w:lang w:eastAsia="en-US"/>
              </w:rPr>
              <w:t>Ул. Кирова, 81</w:t>
            </w:r>
          </w:p>
        </w:tc>
        <w:tc>
          <w:tcPr>
            <w:tcW w:w="1770" w:type="dxa"/>
            <w:vMerge/>
            <w:tcBorders>
              <w:left w:val="single" w:sz="4" w:space="0" w:color="000000"/>
              <w:right w:val="single" w:sz="4" w:space="0" w:color="000000"/>
            </w:tcBorders>
            <w:hideMark/>
          </w:tcPr>
          <w:p w14:paraId="3AF51EE4"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right w:val="single" w:sz="4" w:space="0" w:color="000000"/>
            </w:tcBorders>
            <w:hideMark/>
          </w:tcPr>
          <w:p w14:paraId="68AEE306" w14:textId="77777777" w:rsidR="002F0D52" w:rsidRPr="004A3D16" w:rsidRDefault="002F0D52" w:rsidP="004A3D16">
            <w:pPr>
              <w:spacing w:line="276" w:lineRule="auto"/>
              <w:jc w:val="center"/>
              <w:rPr>
                <w:lang w:eastAsia="en-US"/>
              </w:rPr>
            </w:pPr>
          </w:p>
        </w:tc>
      </w:tr>
      <w:tr w:rsidR="002F0D52" w:rsidRPr="004A3D16" w14:paraId="6F7C129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6F1DB4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7767442" w14:textId="77777777" w:rsidR="002F0D52" w:rsidRPr="004A3D16" w:rsidRDefault="002F0D52" w:rsidP="004A3D16">
            <w:pPr>
              <w:spacing w:line="276" w:lineRule="auto"/>
              <w:ind w:left="33"/>
              <w:rPr>
                <w:lang w:eastAsia="en-US"/>
              </w:rPr>
            </w:pPr>
            <w:r w:rsidRPr="004A3D16">
              <w:rPr>
                <w:lang w:eastAsia="en-US"/>
              </w:rPr>
              <w:t>Центр занятости населения</w:t>
            </w:r>
          </w:p>
        </w:tc>
        <w:tc>
          <w:tcPr>
            <w:tcW w:w="1171" w:type="dxa"/>
            <w:vMerge/>
            <w:tcBorders>
              <w:left w:val="single" w:sz="4" w:space="0" w:color="000000"/>
              <w:bottom w:val="single" w:sz="4" w:space="0" w:color="000000"/>
              <w:right w:val="single" w:sz="4" w:space="0" w:color="000000"/>
            </w:tcBorders>
            <w:hideMark/>
          </w:tcPr>
          <w:p w14:paraId="0656E1AB"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4E1C20DB" w14:textId="77777777" w:rsidR="002F0D52" w:rsidRPr="004A3D16" w:rsidRDefault="002F0D52" w:rsidP="004A3D16">
            <w:pPr>
              <w:spacing w:line="276" w:lineRule="auto"/>
              <w:jc w:val="center"/>
              <w:rPr>
                <w:lang w:eastAsia="en-US"/>
              </w:rPr>
            </w:pPr>
            <w:r w:rsidRPr="004A3D16">
              <w:rPr>
                <w:lang w:eastAsia="en-US"/>
              </w:rPr>
              <w:t>Ул. Кирова, 79</w:t>
            </w:r>
          </w:p>
        </w:tc>
        <w:tc>
          <w:tcPr>
            <w:tcW w:w="1770" w:type="dxa"/>
            <w:vMerge/>
            <w:tcBorders>
              <w:left w:val="single" w:sz="4" w:space="0" w:color="000000"/>
              <w:bottom w:val="single" w:sz="4" w:space="0" w:color="000000"/>
              <w:right w:val="single" w:sz="4" w:space="0" w:color="000000"/>
            </w:tcBorders>
            <w:hideMark/>
          </w:tcPr>
          <w:p w14:paraId="28255331"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bottom w:val="single" w:sz="4" w:space="0" w:color="000000"/>
              <w:right w:val="single" w:sz="4" w:space="0" w:color="000000"/>
            </w:tcBorders>
            <w:hideMark/>
          </w:tcPr>
          <w:p w14:paraId="3AF54C47" w14:textId="77777777" w:rsidR="002F0D52" w:rsidRPr="004A3D16" w:rsidRDefault="002F0D52" w:rsidP="004A3D16">
            <w:pPr>
              <w:spacing w:line="276" w:lineRule="auto"/>
              <w:jc w:val="center"/>
              <w:rPr>
                <w:lang w:eastAsia="en-US"/>
              </w:rPr>
            </w:pPr>
          </w:p>
        </w:tc>
      </w:tr>
      <w:tr w:rsidR="002F0D52" w:rsidRPr="004A3D16" w14:paraId="6C8C30D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5E1F9A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9346559" w14:textId="77777777" w:rsidR="002F0D52" w:rsidRPr="004A3D16" w:rsidRDefault="002F0D52" w:rsidP="004A3D16">
            <w:pPr>
              <w:spacing w:line="276" w:lineRule="auto"/>
              <w:ind w:left="33"/>
              <w:rPr>
                <w:lang w:eastAsia="en-US"/>
              </w:rPr>
            </w:pPr>
            <w:r w:rsidRPr="004A3D16">
              <w:rPr>
                <w:lang w:eastAsia="en-US"/>
              </w:rPr>
              <w:t>Автомойка</w:t>
            </w:r>
          </w:p>
        </w:tc>
        <w:tc>
          <w:tcPr>
            <w:tcW w:w="1171" w:type="dxa"/>
            <w:tcBorders>
              <w:top w:val="single" w:sz="4" w:space="0" w:color="000000"/>
              <w:left w:val="single" w:sz="4" w:space="0" w:color="000000"/>
              <w:bottom w:val="single" w:sz="4" w:space="0" w:color="000000"/>
              <w:right w:val="single" w:sz="4" w:space="0" w:color="000000"/>
            </w:tcBorders>
            <w:hideMark/>
          </w:tcPr>
          <w:p w14:paraId="7A20D8B3"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9265545" w14:textId="77777777" w:rsidR="002F0D52" w:rsidRPr="004A3D16" w:rsidRDefault="002F0D52" w:rsidP="004A3D16">
            <w:pPr>
              <w:spacing w:line="276" w:lineRule="auto"/>
              <w:jc w:val="center"/>
              <w:rPr>
                <w:lang w:eastAsia="en-US"/>
              </w:rPr>
            </w:pPr>
            <w:r w:rsidRPr="004A3D16">
              <w:rPr>
                <w:lang w:eastAsia="en-US"/>
              </w:rPr>
              <w:t>Ул. Кирова, 81/2</w:t>
            </w:r>
          </w:p>
        </w:tc>
        <w:tc>
          <w:tcPr>
            <w:tcW w:w="1770" w:type="dxa"/>
            <w:tcBorders>
              <w:top w:val="single" w:sz="4" w:space="0" w:color="000000"/>
              <w:left w:val="single" w:sz="4" w:space="0" w:color="000000"/>
              <w:bottom w:val="single" w:sz="4" w:space="0" w:color="000000"/>
              <w:right w:val="single" w:sz="4" w:space="0" w:color="000000"/>
            </w:tcBorders>
            <w:hideMark/>
          </w:tcPr>
          <w:p w14:paraId="2EA216DA" w14:textId="760CE8B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B537A6C"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5852102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939828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E50CB9C" w14:textId="77777777" w:rsidR="002F0D52" w:rsidRPr="004A3D16" w:rsidRDefault="002F0D52" w:rsidP="004A3D16">
            <w:pPr>
              <w:spacing w:line="276" w:lineRule="auto"/>
              <w:ind w:left="33"/>
              <w:rPr>
                <w:lang w:eastAsia="en-US"/>
              </w:rPr>
            </w:pPr>
            <w:r w:rsidRPr="004A3D16">
              <w:rPr>
                <w:lang w:eastAsia="en-US"/>
              </w:rPr>
              <w:t>УФК по Красноярскому краю, отделение №5</w:t>
            </w:r>
          </w:p>
        </w:tc>
        <w:tc>
          <w:tcPr>
            <w:tcW w:w="1171" w:type="dxa"/>
            <w:tcBorders>
              <w:top w:val="single" w:sz="4" w:space="0" w:color="000000"/>
              <w:left w:val="single" w:sz="4" w:space="0" w:color="000000"/>
              <w:bottom w:val="single" w:sz="4" w:space="0" w:color="000000"/>
              <w:right w:val="single" w:sz="4" w:space="0" w:color="000000"/>
            </w:tcBorders>
            <w:hideMark/>
          </w:tcPr>
          <w:p w14:paraId="4C9FE85A"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DA1A5E1" w14:textId="77777777" w:rsidR="002F0D52" w:rsidRPr="004A3D16" w:rsidRDefault="002F0D52" w:rsidP="004A3D16">
            <w:pPr>
              <w:spacing w:line="276" w:lineRule="auto"/>
              <w:jc w:val="center"/>
              <w:rPr>
                <w:lang w:eastAsia="en-US"/>
              </w:rPr>
            </w:pPr>
            <w:r w:rsidRPr="004A3D16">
              <w:rPr>
                <w:lang w:eastAsia="en-US"/>
              </w:rPr>
              <w:t>Ул. Кирова, 85</w:t>
            </w:r>
          </w:p>
        </w:tc>
        <w:tc>
          <w:tcPr>
            <w:tcW w:w="1770" w:type="dxa"/>
            <w:tcBorders>
              <w:top w:val="single" w:sz="4" w:space="0" w:color="000000"/>
              <w:left w:val="single" w:sz="4" w:space="0" w:color="000000"/>
              <w:bottom w:val="single" w:sz="4" w:space="0" w:color="000000"/>
              <w:right w:val="single" w:sz="4" w:space="0" w:color="000000"/>
            </w:tcBorders>
            <w:hideMark/>
          </w:tcPr>
          <w:p w14:paraId="2D6572C5" w14:textId="529458A7"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7F0B4BA"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0F696EA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F424DB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DABF2AC" w14:textId="77777777" w:rsidR="002F0D52" w:rsidRPr="004A3D16" w:rsidRDefault="002F0D52" w:rsidP="004A3D16">
            <w:pPr>
              <w:spacing w:line="276" w:lineRule="auto"/>
              <w:ind w:left="33"/>
              <w:rPr>
                <w:lang w:eastAsia="en-US"/>
              </w:rPr>
            </w:pPr>
            <w:r w:rsidRPr="004A3D16">
              <w:rPr>
                <w:lang w:eastAsia="en-US"/>
              </w:rPr>
              <w:t>Банк</w:t>
            </w:r>
          </w:p>
        </w:tc>
        <w:tc>
          <w:tcPr>
            <w:tcW w:w="1171" w:type="dxa"/>
            <w:tcBorders>
              <w:top w:val="single" w:sz="4" w:space="0" w:color="000000"/>
              <w:left w:val="single" w:sz="4" w:space="0" w:color="000000"/>
              <w:bottom w:val="single" w:sz="4" w:space="0" w:color="000000"/>
              <w:right w:val="single" w:sz="4" w:space="0" w:color="000000"/>
            </w:tcBorders>
            <w:hideMark/>
          </w:tcPr>
          <w:p w14:paraId="188962C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99EA81B" w14:textId="77777777" w:rsidR="002F0D52" w:rsidRPr="004A3D16" w:rsidRDefault="002F0D52" w:rsidP="004A3D16">
            <w:pPr>
              <w:spacing w:line="276" w:lineRule="auto"/>
              <w:jc w:val="center"/>
              <w:rPr>
                <w:lang w:eastAsia="en-US"/>
              </w:rPr>
            </w:pPr>
            <w:r w:rsidRPr="004A3D16">
              <w:rPr>
                <w:lang w:eastAsia="en-US"/>
              </w:rPr>
              <w:t>Ул. Кирова, 81</w:t>
            </w:r>
          </w:p>
        </w:tc>
        <w:tc>
          <w:tcPr>
            <w:tcW w:w="1770" w:type="dxa"/>
            <w:tcBorders>
              <w:top w:val="single" w:sz="4" w:space="0" w:color="000000"/>
              <w:left w:val="single" w:sz="4" w:space="0" w:color="000000"/>
              <w:bottom w:val="single" w:sz="4" w:space="0" w:color="000000"/>
              <w:right w:val="single" w:sz="4" w:space="0" w:color="000000"/>
            </w:tcBorders>
            <w:hideMark/>
          </w:tcPr>
          <w:p w14:paraId="06A408C7" w14:textId="1D59C4F5"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DF15C29"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4CFB7CB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AC5F93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7F7A8CB" w14:textId="77777777" w:rsidR="002F0D52" w:rsidRPr="004A3D16" w:rsidRDefault="002F0D52" w:rsidP="004A3D16">
            <w:pPr>
              <w:spacing w:line="276" w:lineRule="auto"/>
              <w:ind w:left="33"/>
              <w:rPr>
                <w:lang w:eastAsia="en-US"/>
              </w:rPr>
            </w:pPr>
            <w:r w:rsidRPr="004A3D16">
              <w:rPr>
                <w:lang w:eastAsia="en-US"/>
              </w:rPr>
              <w:t>Гостиница Илимпейская</w:t>
            </w:r>
          </w:p>
        </w:tc>
        <w:tc>
          <w:tcPr>
            <w:tcW w:w="1171" w:type="dxa"/>
            <w:tcBorders>
              <w:top w:val="single" w:sz="4" w:space="0" w:color="000000"/>
              <w:left w:val="single" w:sz="4" w:space="0" w:color="000000"/>
              <w:bottom w:val="single" w:sz="4" w:space="0" w:color="000000"/>
              <w:right w:val="single" w:sz="4" w:space="0" w:color="000000"/>
            </w:tcBorders>
            <w:hideMark/>
          </w:tcPr>
          <w:p w14:paraId="73137BD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D81D55F" w14:textId="77777777" w:rsidR="002F0D52" w:rsidRPr="004A3D16" w:rsidRDefault="002F0D52" w:rsidP="004A3D16">
            <w:pPr>
              <w:spacing w:line="276" w:lineRule="auto"/>
              <w:jc w:val="center"/>
              <w:rPr>
                <w:lang w:eastAsia="en-US"/>
              </w:rPr>
            </w:pPr>
            <w:r w:rsidRPr="004A3D16">
              <w:rPr>
                <w:lang w:eastAsia="en-US"/>
              </w:rPr>
              <w:t>Ул. Рабоче-Крестьянская,78</w:t>
            </w:r>
          </w:p>
        </w:tc>
        <w:tc>
          <w:tcPr>
            <w:tcW w:w="1770" w:type="dxa"/>
            <w:tcBorders>
              <w:top w:val="single" w:sz="4" w:space="0" w:color="000000"/>
              <w:left w:val="single" w:sz="4" w:space="0" w:color="000000"/>
              <w:bottom w:val="single" w:sz="4" w:space="0" w:color="000000"/>
              <w:right w:val="single" w:sz="4" w:space="0" w:color="000000"/>
            </w:tcBorders>
            <w:hideMark/>
          </w:tcPr>
          <w:p w14:paraId="08E36C44" w14:textId="619B683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7BD1C83"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0758D55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6EC825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A517291" w14:textId="77777777" w:rsidR="002F0D52" w:rsidRPr="004A3D16" w:rsidRDefault="002F0D52" w:rsidP="004A3D16">
            <w:pPr>
              <w:spacing w:line="276" w:lineRule="auto"/>
              <w:ind w:left="33"/>
              <w:rPr>
                <w:lang w:eastAsia="en-US"/>
              </w:rPr>
            </w:pPr>
            <w:r w:rsidRPr="004A3D16">
              <w:rPr>
                <w:lang w:eastAsia="en-US"/>
              </w:rPr>
              <w:t>Магазин Охотник</w:t>
            </w:r>
          </w:p>
        </w:tc>
        <w:tc>
          <w:tcPr>
            <w:tcW w:w="1171" w:type="dxa"/>
            <w:tcBorders>
              <w:top w:val="single" w:sz="4" w:space="0" w:color="000000"/>
              <w:left w:val="single" w:sz="4" w:space="0" w:color="000000"/>
              <w:bottom w:val="single" w:sz="4" w:space="0" w:color="000000"/>
              <w:right w:val="single" w:sz="4" w:space="0" w:color="000000"/>
            </w:tcBorders>
            <w:hideMark/>
          </w:tcPr>
          <w:p w14:paraId="41A4DD2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CC5B92C" w14:textId="77777777" w:rsidR="002F0D52" w:rsidRPr="004A3D16" w:rsidRDefault="002F0D52" w:rsidP="004A3D16">
            <w:pPr>
              <w:spacing w:line="276" w:lineRule="auto"/>
              <w:jc w:val="center"/>
              <w:rPr>
                <w:lang w:eastAsia="en-US"/>
              </w:rPr>
            </w:pPr>
            <w:r w:rsidRPr="004A3D16">
              <w:rPr>
                <w:lang w:eastAsia="en-US"/>
              </w:rPr>
              <w:t>Ул. Рабоче-Крестьянская,80</w:t>
            </w:r>
          </w:p>
        </w:tc>
        <w:tc>
          <w:tcPr>
            <w:tcW w:w="1770" w:type="dxa"/>
            <w:tcBorders>
              <w:top w:val="single" w:sz="4" w:space="0" w:color="000000"/>
              <w:left w:val="single" w:sz="4" w:space="0" w:color="000000"/>
              <w:bottom w:val="single" w:sz="4" w:space="0" w:color="000000"/>
              <w:right w:val="single" w:sz="4" w:space="0" w:color="000000"/>
            </w:tcBorders>
            <w:hideMark/>
          </w:tcPr>
          <w:p w14:paraId="785DC52B" w14:textId="154F6B4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061E9F3"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5FA2128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5FD17B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983884C" w14:textId="77777777" w:rsidR="002F0D52" w:rsidRPr="004A3D16" w:rsidRDefault="002F0D52" w:rsidP="004A3D16">
            <w:pPr>
              <w:spacing w:line="276" w:lineRule="auto"/>
              <w:ind w:left="33"/>
              <w:rPr>
                <w:lang w:eastAsia="en-US"/>
              </w:rPr>
            </w:pPr>
            <w:r w:rsidRPr="004A3D16">
              <w:rPr>
                <w:lang w:eastAsia="en-US"/>
              </w:rPr>
              <w:t>7 цветов</w:t>
            </w:r>
          </w:p>
        </w:tc>
        <w:tc>
          <w:tcPr>
            <w:tcW w:w="1171" w:type="dxa"/>
            <w:tcBorders>
              <w:top w:val="single" w:sz="4" w:space="0" w:color="000000"/>
              <w:left w:val="single" w:sz="4" w:space="0" w:color="000000"/>
              <w:bottom w:val="single" w:sz="4" w:space="0" w:color="000000"/>
              <w:right w:val="single" w:sz="4" w:space="0" w:color="000000"/>
            </w:tcBorders>
            <w:hideMark/>
          </w:tcPr>
          <w:p w14:paraId="161083B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29A78A6" w14:textId="77777777" w:rsidR="002F0D52" w:rsidRPr="004A3D16" w:rsidRDefault="002F0D52" w:rsidP="004A3D16">
            <w:pPr>
              <w:spacing w:line="276" w:lineRule="auto"/>
              <w:jc w:val="center"/>
              <w:rPr>
                <w:lang w:eastAsia="en-US"/>
              </w:rPr>
            </w:pPr>
            <w:r w:rsidRPr="004A3D16">
              <w:rPr>
                <w:lang w:eastAsia="en-US"/>
              </w:rPr>
              <w:t>Ул. Кирова, 72/3</w:t>
            </w:r>
          </w:p>
        </w:tc>
        <w:tc>
          <w:tcPr>
            <w:tcW w:w="1770" w:type="dxa"/>
            <w:tcBorders>
              <w:top w:val="single" w:sz="4" w:space="0" w:color="000000"/>
              <w:left w:val="single" w:sz="4" w:space="0" w:color="000000"/>
              <w:bottom w:val="single" w:sz="4" w:space="0" w:color="000000"/>
              <w:right w:val="single" w:sz="4" w:space="0" w:color="000000"/>
            </w:tcBorders>
            <w:hideMark/>
          </w:tcPr>
          <w:p w14:paraId="4B13385E" w14:textId="74FEE613"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B66539A"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6E98EEF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7ADF89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825DAF9" w14:textId="77777777" w:rsidR="002F0D52" w:rsidRPr="004A3D16" w:rsidRDefault="002F0D52" w:rsidP="004A3D16">
            <w:pPr>
              <w:spacing w:line="276" w:lineRule="auto"/>
              <w:rPr>
                <w:lang w:eastAsia="en-US"/>
              </w:rPr>
            </w:pPr>
            <w:r w:rsidRPr="004A3D16">
              <w:rPr>
                <w:lang w:eastAsia="en-US"/>
              </w:rPr>
              <w:t>Уютный дом, прокуратура</w:t>
            </w:r>
          </w:p>
        </w:tc>
        <w:tc>
          <w:tcPr>
            <w:tcW w:w="1171" w:type="dxa"/>
            <w:tcBorders>
              <w:top w:val="single" w:sz="4" w:space="0" w:color="000000"/>
              <w:left w:val="single" w:sz="4" w:space="0" w:color="000000"/>
              <w:bottom w:val="single" w:sz="4" w:space="0" w:color="000000"/>
              <w:right w:val="single" w:sz="4" w:space="0" w:color="000000"/>
            </w:tcBorders>
            <w:hideMark/>
          </w:tcPr>
          <w:p w14:paraId="7F4E4570"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78CAE8B9" w14:textId="77777777" w:rsidR="002F0D52" w:rsidRPr="004A3D16" w:rsidRDefault="002F0D52" w:rsidP="004A3D16">
            <w:pPr>
              <w:spacing w:line="276" w:lineRule="auto"/>
              <w:jc w:val="center"/>
              <w:rPr>
                <w:lang w:eastAsia="en-US"/>
              </w:rPr>
            </w:pPr>
            <w:r w:rsidRPr="004A3D16">
              <w:rPr>
                <w:lang w:eastAsia="en-US"/>
              </w:rPr>
              <w:t>Партизанский пер., 3</w:t>
            </w:r>
          </w:p>
        </w:tc>
        <w:tc>
          <w:tcPr>
            <w:tcW w:w="1770" w:type="dxa"/>
            <w:tcBorders>
              <w:top w:val="single" w:sz="4" w:space="0" w:color="000000"/>
              <w:left w:val="single" w:sz="4" w:space="0" w:color="000000"/>
              <w:bottom w:val="single" w:sz="4" w:space="0" w:color="000000"/>
              <w:right w:val="single" w:sz="4" w:space="0" w:color="000000"/>
            </w:tcBorders>
            <w:hideMark/>
          </w:tcPr>
          <w:p w14:paraId="1B4EF7F9" w14:textId="6D7285B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F8BBB30"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2D00B91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C143AF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F280435" w14:textId="77777777" w:rsidR="002F0D52" w:rsidRPr="004A3D16" w:rsidRDefault="002F0D52" w:rsidP="004A3D16">
            <w:pPr>
              <w:spacing w:line="276" w:lineRule="auto"/>
              <w:ind w:left="33"/>
              <w:rPr>
                <w:lang w:eastAsia="en-US"/>
              </w:rPr>
            </w:pPr>
            <w:r w:rsidRPr="004A3D16">
              <w:rPr>
                <w:lang w:eastAsia="en-US"/>
              </w:rPr>
              <w:t>Архитектурно-строительная группа</w:t>
            </w:r>
          </w:p>
        </w:tc>
        <w:tc>
          <w:tcPr>
            <w:tcW w:w="1171" w:type="dxa"/>
            <w:tcBorders>
              <w:top w:val="single" w:sz="4" w:space="0" w:color="000000"/>
              <w:left w:val="single" w:sz="4" w:space="0" w:color="000000"/>
              <w:bottom w:val="single" w:sz="4" w:space="0" w:color="000000"/>
              <w:right w:val="single" w:sz="4" w:space="0" w:color="000000"/>
            </w:tcBorders>
            <w:hideMark/>
          </w:tcPr>
          <w:p w14:paraId="2D362851"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1B574B5" w14:textId="77777777" w:rsidR="002F0D52" w:rsidRPr="004A3D16" w:rsidRDefault="002F0D52" w:rsidP="004A3D16">
            <w:pPr>
              <w:spacing w:line="276" w:lineRule="auto"/>
              <w:jc w:val="center"/>
              <w:rPr>
                <w:lang w:eastAsia="en-US"/>
              </w:rPr>
            </w:pPr>
            <w:r w:rsidRPr="004A3D16">
              <w:rPr>
                <w:lang w:eastAsia="en-US"/>
              </w:rPr>
              <w:t>Ул. Горького, 6</w:t>
            </w:r>
          </w:p>
        </w:tc>
        <w:tc>
          <w:tcPr>
            <w:tcW w:w="1770" w:type="dxa"/>
            <w:tcBorders>
              <w:top w:val="single" w:sz="4" w:space="0" w:color="000000"/>
              <w:left w:val="single" w:sz="4" w:space="0" w:color="000000"/>
              <w:bottom w:val="single" w:sz="4" w:space="0" w:color="000000"/>
              <w:right w:val="single" w:sz="4" w:space="0" w:color="000000"/>
            </w:tcBorders>
            <w:hideMark/>
          </w:tcPr>
          <w:p w14:paraId="794B0FF4"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FAFF96D" w14:textId="77777777" w:rsidR="002F0D52" w:rsidRPr="004A3D16" w:rsidRDefault="002F0D52" w:rsidP="004A3D16">
            <w:pPr>
              <w:spacing w:line="276" w:lineRule="auto"/>
              <w:jc w:val="center"/>
              <w:rPr>
                <w:lang w:eastAsia="en-US"/>
              </w:rPr>
            </w:pPr>
            <w:r w:rsidRPr="004A3D16">
              <w:rPr>
                <w:lang w:eastAsia="en-US"/>
              </w:rPr>
              <w:t>17</w:t>
            </w:r>
          </w:p>
        </w:tc>
      </w:tr>
      <w:tr w:rsidR="002F0D52" w:rsidRPr="004A3D16" w14:paraId="52A2A95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FCA8AA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83682A2" w14:textId="77777777" w:rsidR="002F0D52" w:rsidRPr="004A3D16" w:rsidRDefault="002F0D52" w:rsidP="004A3D16">
            <w:pPr>
              <w:spacing w:line="276" w:lineRule="auto"/>
              <w:ind w:left="33"/>
              <w:rPr>
                <w:lang w:eastAsia="en-US"/>
              </w:rPr>
            </w:pPr>
            <w:r w:rsidRPr="004A3D16">
              <w:rPr>
                <w:lang w:eastAsia="en-US"/>
              </w:rPr>
              <w:t>Енисейский районный суд, автошкола</w:t>
            </w:r>
          </w:p>
        </w:tc>
        <w:tc>
          <w:tcPr>
            <w:tcW w:w="1171" w:type="dxa"/>
            <w:tcBorders>
              <w:top w:val="single" w:sz="4" w:space="0" w:color="000000"/>
              <w:left w:val="single" w:sz="4" w:space="0" w:color="000000"/>
              <w:bottom w:val="single" w:sz="4" w:space="0" w:color="000000"/>
              <w:right w:val="single" w:sz="4" w:space="0" w:color="000000"/>
            </w:tcBorders>
            <w:hideMark/>
          </w:tcPr>
          <w:p w14:paraId="0E3E69C1"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B6BCFFB" w14:textId="77777777" w:rsidR="002F0D52" w:rsidRPr="004A3D16" w:rsidRDefault="002F0D52" w:rsidP="004A3D16">
            <w:pPr>
              <w:spacing w:line="276" w:lineRule="auto"/>
              <w:jc w:val="center"/>
              <w:rPr>
                <w:lang w:eastAsia="en-US"/>
              </w:rPr>
            </w:pPr>
            <w:r w:rsidRPr="004A3D16">
              <w:rPr>
                <w:lang w:eastAsia="en-US"/>
              </w:rPr>
              <w:t>Ул. Кирова, 68</w:t>
            </w:r>
          </w:p>
        </w:tc>
        <w:tc>
          <w:tcPr>
            <w:tcW w:w="1770" w:type="dxa"/>
            <w:tcBorders>
              <w:top w:val="single" w:sz="4" w:space="0" w:color="000000"/>
              <w:left w:val="single" w:sz="4" w:space="0" w:color="000000"/>
              <w:bottom w:val="single" w:sz="4" w:space="0" w:color="000000"/>
              <w:right w:val="single" w:sz="4" w:space="0" w:color="000000"/>
            </w:tcBorders>
            <w:hideMark/>
          </w:tcPr>
          <w:p w14:paraId="421692DF"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70D41CF" w14:textId="77777777" w:rsidR="002F0D52" w:rsidRPr="004A3D16" w:rsidRDefault="002F0D52" w:rsidP="004A3D16">
            <w:pPr>
              <w:spacing w:line="276" w:lineRule="auto"/>
              <w:jc w:val="center"/>
              <w:rPr>
                <w:lang w:eastAsia="en-US"/>
              </w:rPr>
            </w:pPr>
            <w:r w:rsidRPr="004A3D16">
              <w:rPr>
                <w:lang w:eastAsia="en-US"/>
              </w:rPr>
              <w:t>15</w:t>
            </w:r>
          </w:p>
        </w:tc>
      </w:tr>
      <w:tr w:rsidR="002F0D52" w:rsidRPr="004A3D16" w14:paraId="48971AB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5486F1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6D99295" w14:textId="77777777" w:rsidR="002F0D52" w:rsidRPr="004A3D16" w:rsidRDefault="002F0D52" w:rsidP="004A3D16">
            <w:pPr>
              <w:spacing w:line="276" w:lineRule="auto"/>
              <w:ind w:left="33"/>
              <w:rPr>
                <w:lang w:eastAsia="en-US"/>
              </w:rPr>
            </w:pPr>
            <w:r w:rsidRPr="004A3D16">
              <w:rPr>
                <w:lang w:eastAsia="en-US"/>
              </w:rPr>
              <w:t>Аптека, банк, страховая компания</w:t>
            </w:r>
          </w:p>
        </w:tc>
        <w:tc>
          <w:tcPr>
            <w:tcW w:w="1171" w:type="dxa"/>
            <w:tcBorders>
              <w:top w:val="single" w:sz="4" w:space="0" w:color="000000"/>
              <w:left w:val="single" w:sz="4" w:space="0" w:color="000000"/>
              <w:bottom w:val="single" w:sz="4" w:space="0" w:color="000000"/>
              <w:right w:val="single" w:sz="4" w:space="0" w:color="000000"/>
            </w:tcBorders>
            <w:hideMark/>
          </w:tcPr>
          <w:p w14:paraId="63D90278"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740931B" w14:textId="77777777" w:rsidR="002F0D52" w:rsidRPr="004A3D16" w:rsidRDefault="002F0D52" w:rsidP="004A3D16">
            <w:pPr>
              <w:spacing w:line="276" w:lineRule="auto"/>
              <w:jc w:val="center"/>
              <w:rPr>
                <w:lang w:eastAsia="en-US"/>
              </w:rPr>
            </w:pPr>
            <w:r w:rsidRPr="004A3D16">
              <w:rPr>
                <w:lang w:eastAsia="en-US"/>
              </w:rPr>
              <w:t>Ул. Кирова, 68А</w:t>
            </w:r>
          </w:p>
        </w:tc>
        <w:tc>
          <w:tcPr>
            <w:tcW w:w="1770" w:type="dxa"/>
            <w:tcBorders>
              <w:top w:val="single" w:sz="4" w:space="0" w:color="000000"/>
              <w:left w:val="single" w:sz="4" w:space="0" w:color="000000"/>
              <w:bottom w:val="single" w:sz="4" w:space="0" w:color="000000"/>
              <w:right w:val="single" w:sz="4" w:space="0" w:color="000000"/>
            </w:tcBorders>
            <w:hideMark/>
          </w:tcPr>
          <w:p w14:paraId="235840A9"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BB562AC"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2046EF8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7E84A6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57B112E" w14:textId="77777777" w:rsidR="002F0D52" w:rsidRPr="004A3D16" w:rsidRDefault="002F0D52" w:rsidP="004A3D16">
            <w:pPr>
              <w:spacing w:line="276" w:lineRule="auto"/>
              <w:ind w:left="33"/>
              <w:rPr>
                <w:lang w:eastAsia="en-US"/>
              </w:rPr>
            </w:pPr>
            <w:r w:rsidRPr="004A3D16">
              <w:rPr>
                <w:lang w:eastAsia="en-US"/>
              </w:rPr>
              <w:t>Магазин Батон</w:t>
            </w:r>
          </w:p>
        </w:tc>
        <w:tc>
          <w:tcPr>
            <w:tcW w:w="1171" w:type="dxa"/>
            <w:tcBorders>
              <w:top w:val="single" w:sz="4" w:space="0" w:color="000000"/>
              <w:left w:val="single" w:sz="4" w:space="0" w:color="000000"/>
              <w:bottom w:val="single" w:sz="4" w:space="0" w:color="000000"/>
              <w:right w:val="single" w:sz="4" w:space="0" w:color="000000"/>
            </w:tcBorders>
            <w:hideMark/>
          </w:tcPr>
          <w:p w14:paraId="6D4F01A7"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AFF4BBF" w14:textId="77777777" w:rsidR="002F0D52" w:rsidRPr="004A3D16" w:rsidRDefault="002F0D52" w:rsidP="004A3D16">
            <w:pPr>
              <w:spacing w:line="276" w:lineRule="auto"/>
              <w:jc w:val="center"/>
              <w:rPr>
                <w:lang w:eastAsia="en-US"/>
              </w:rPr>
            </w:pPr>
            <w:r w:rsidRPr="004A3D16">
              <w:rPr>
                <w:lang w:eastAsia="en-US"/>
              </w:rPr>
              <w:t>Ул. Ленина, 95/2</w:t>
            </w:r>
          </w:p>
        </w:tc>
        <w:tc>
          <w:tcPr>
            <w:tcW w:w="1770" w:type="dxa"/>
            <w:vMerge w:val="restart"/>
            <w:tcBorders>
              <w:top w:val="single" w:sz="4" w:space="0" w:color="000000"/>
              <w:left w:val="single" w:sz="4" w:space="0" w:color="000000"/>
              <w:right w:val="single" w:sz="4" w:space="0" w:color="000000"/>
            </w:tcBorders>
            <w:hideMark/>
          </w:tcPr>
          <w:p w14:paraId="7F099D66"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val="restart"/>
            <w:tcBorders>
              <w:top w:val="single" w:sz="4" w:space="0" w:color="000000"/>
              <w:left w:val="single" w:sz="4" w:space="0" w:color="000000"/>
              <w:right w:val="single" w:sz="4" w:space="0" w:color="000000"/>
            </w:tcBorders>
            <w:hideMark/>
          </w:tcPr>
          <w:p w14:paraId="2EE8490B" w14:textId="77777777" w:rsidR="002F0D52" w:rsidRPr="004A3D16" w:rsidRDefault="002F0D52" w:rsidP="004A3D16">
            <w:pPr>
              <w:jc w:val="center"/>
              <w:rPr>
                <w:lang w:eastAsia="en-US"/>
              </w:rPr>
            </w:pPr>
            <w:r w:rsidRPr="004A3D16">
              <w:rPr>
                <w:lang w:eastAsia="en-US"/>
              </w:rPr>
              <w:t>19</w:t>
            </w:r>
          </w:p>
        </w:tc>
      </w:tr>
      <w:tr w:rsidR="002F0D52" w:rsidRPr="004A3D16" w14:paraId="55DDC6C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C60FC2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FB5DDF4" w14:textId="77777777" w:rsidR="002F0D52" w:rsidRPr="004A3D16" w:rsidRDefault="002F0D52" w:rsidP="004A3D16">
            <w:pPr>
              <w:spacing w:line="276" w:lineRule="auto"/>
              <w:ind w:left="33"/>
              <w:rPr>
                <w:lang w:eastAsia="en-US"/>
              </w:rPr>
            </w:pPr>
            <w:r w:rsidRPr="004A3D16">
              <w:rPr>
                <w:lang w:eastAsia="en-US"/>
              </w:rPr>
              <w:t>Библиотека</w:t>
            </w:r>
          </w:p>
        </w:tc>
        <w:tc>
          <w:tcPr>
            <w:tcW w:w="1171" w:type="dxa"/>
            <w:tcBorders>
              <w:top w:val="single" w:sz="4" w:space="0" w:color="000000"/>
              <w:left w:val="single" w:sz="4" w:space="0" w:color="000000"/>
              <w:bottom w:val="single" w:sz="4" w:space="0" w:color="000000"/>
              <w:right w:val="single" w:sz="4" w:space="0" w:color="000000"/>
            </w:tcBorders>
            <w:hideMark/>
          </w:tcPr>
          <w:p w14:paraId="4F108A32"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8926E9D" w14:textId="77777777" w:rsidR="002F0D52" w:rsidRPr="004A3D16" w:rsidRDefault="002F0D52" w:rsidP="004A3D16">
            <w:pPr>
              <w:spacing w:line="276" w:lineRule="auto"/>
              <w:jc w:val="center"/>
              <w:rPr>
                <w:lang w:eastAsia="en-US"/>
              </w:rPr>
            </w:pPr>
            <w:r w:rsidRPr="004A3D16">
              <w:rPr>
                <w:lang w:eastAsia="en-US"/>
              </w:rPr>
              <w:t>Ул. Ленина, 95</w:t>
            </w:r>
          </w:p>
        </w:tc>
        <w:tc>
          <w:tcPr>
            <w:tcW w:w="1770" w:type="dxa"/>
            <w:vMerge/>
            <w:tcBorders>
              <w:left w:val="single" w:sz="4" w:space="0" w:color="000000"/>
              <w:bottom w:val="single" w:sz="4" w:space="0" w:color="000000"/>
              <w:right w:val="single" w:sz="4" w:space="0" w:color="000000"/>
            </w:tcBorders>
            <w:hideMark/>
          </w:tcPr>
          <w:p w14:paraId="34AA5DB2"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right w:val="single" w:sz="4" w:space="0" w:color="000000"/>
            </w:tcBorders>
            <w:hideMark/>
          </w:tcPr>
          <w:p w14:paraId="06D93548" w14:textId="77777777" w:rsidR="002F0D52" w:rsidRPr="004A3D16" w:rsidRDefault="002F0D52" w:rsidP="004A3D16">
            <w:pPr>
              <w:spacing w:line="276" w:lineRule="auto"/>
              <w:jc w:val="center"/>
              <w:rPr>
                <w:lang w:eastAsia="en-US"/>
              </w:rPr>
            </w:pPr>
          </w:p>
        </w:tc>
      </w:tr>
      <w:tr w:rsidR="002F0D52" w:rsidRPr="004A3D16" w14:paraId="0BA16F5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820706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F85EA27" w14:textId="77777777" w:rsidR="002F0D52" w:rsidRPr="004A3D16" w:rsidRDefault="002F0D52" w:rsidP="004A3D16">
            <w:pPr>
              <w:spacing w:line="276" w:lineRule="auto"/>
              <w:ind w:left="33"/>
              <w:rPr>
                <w:lang w:eastAsia="en-US"/>
              </w:rPr>
            </w:pPr>
            <w:r w:rsidRPr="004A3D16">
              <w:rPr>
                <w:lang w:eastAsia="en-US"/>
              </w:rPr>
              <w:t>Салон красоты</w:t>
            </w:r>
          </w:p>
        </w:tc>
        <w:tc>
          <w:tcPr>
            <w:tcW w:w="1171" w:type="dxa"/>
            <w:tcBorders>
              <w:top w:val="single" w:sz="4" w:space="0" w:color="000000"/>
              <w:left w:val="single" w:sz="4" w:space="0" w:color="000000"/>
              <w:bottom w:val="single" w:sz="4" w:space="0" w:color="000000"/>
              <w:right w:val="single" w:sz="4" w:space="0" w:color="000000"/>
            </w:tcBorders>
            <w:hideMark/>
          </w:tcPr>
          <w:p w14:paraId="5F74AADD"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9CBD22E" w14:textId="77777777" w:rsidR="002F0D52" w:rsidRPr="004A3D16" w:rsidRDefault="002F0D52" w:rsidP="004A3D16">
            <w:pPr>
              <w:spacing w:line="276" w:lineRule="auto"/>
              <w:jc w:val="center"/>
              <w:rPr>
                <w:lang w:eastAsia="en-US"/>
              </w:rPr>
            </w:pPr>
            <w:r w:rsidRPr="004A3D16">
              <w:rPr>
                <w:lang w:eastAsia="en-US"/>
              </w:rPr>
              <w:t>Ул. Рабоче-Крестьянская,62Д</w:t>
            </w:r>
          </w:p>
        </w:tc>
        <w:tc>
          <w:tcPr>
            <w:tcW w:w="1770" w:type="dxa"/>
            <w:tcBorders>
              <w:top w:val="single" w:sz="4" w:space="0" w:color="000000"/>
              <w:left w:val="single" w:sz="4" w:space="0" w:color="000000"/>
              <w:bottom w:val="single" w:sz="4" w:space="0" w:color="000000"/>
              <w:right w:val="single" w:sz="4" w:space="0" w:color="000000"/>
            </w:tcBorders>
            <w:hideMark/>
          </w:tcPr>
          <w:p w14:paraId="3B4AE5C9"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left w:val="single" w:sz="4" w:space="0" w:color="000000"/>
              <w:bottom w:val="single" w:sz="4" w:space="0" w:color="000000"/>
              <w:right w:val="single" w:sz="4" w:space="0" w:color="000000"/>
            </w:tcBorders>
            <w:hideMark/>
          </w:tcPr>
          <w:p w14:paraId="435E16E7"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5D419CE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B38304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5A0A999" w14:textId="77777777" w:rsidR="002F0D52" w:rsidRPr="004A3D16" w:rsidRDefault="002F0D52" w:rsidP="004A3D16">
            <w:pPr>
              <w:spacing w:line="276" w:lineRule="auto"/>
              <w:ind w:left="33"/>
              <w:rPr>
                <w:lang w:eastAsia="en-US"/>
              </w:rPr>
            </w:pPr>
            <w:r w:rsidRPr="004A3D16">
              <w:rPr>
                <w:lang w:eastAsia="en-US"/>
              </w:rPr>
              <w:t>Городской архив</w:t>
            </w:r>
          </w:p>
        </w:tc>
        <w:tc>
          <w:tcPr>
            <w:tcW w:w="1171" w:type="dxa"/>
            <w:tcBorders>
              <w:top w:val="single" w:sz="4" w:space="0" w:color="000000"/>
              <w:left w:val="single" w:sz="4" w:space="0" w:color="000000"/>
              <w:bottom w:val="single" w:sz="4" w:space="0" w:color="000000"/>
              <w:right w:val="single" w:sz="4" w:space="0" w:color="000000"/>
            </w:tcBorders>
            <w:hideMark/>
          </w:tcPr>
          <w:p w14:paraId="3F9726F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4BE2659" w14:textId="77777777" w:rsidR="002F0D52" w:rsidRPr="004A3D16" w:rsidRDefault="002F0D52" w:rsidP="004A3D16">
            <w:pPr>
              <w:spacing w:line="276" w:lineRule="auto"/>
              <w:jc w:val="center"/>
              <w:rPr>
                <w:lang w:eastAsia="en-US"/>
              </w:rPr>
            </w:pPr>
            <w:r w:rsidRPr="004A3D16">
              <w:rPr>
                <w:lang w:eastAsia="en-US"/>
              </w:rPr>
              <w:t>Партизанский пер., 11</w:t>
            </w:r>
          </w:p>
        </w:tc>
        <w:tc>
          <w:tcPr>
            <w:tcW w:w="1770" w:type="dxa"/>
            <w:tcBorders>
              <w:top w:val="single" w:sz="4" w:space="0" w:color="000000"/>
              <w:left w:val="single" w:sz="4" w:space="0" w:color="000000"/>
              <w:bottom w:val="single" w:sz="4" w:space="0" w:color="000000"/>
              <w:right w:val="single" w:sz="4" w:space="0" w:color="000000"/>
            </w:tcBorders>
            <w:hideMark/>
          </w:tcPr>
          <w:p w14:paraId="2DD1F7A7" w14:textId="3D7B8D3C"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B169AE8"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5BEC931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92E50F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0E51342" w14:textId="77777777" w:rsidR="002F0D52" w:rsidRPr="004A3D16" w:rsidRDefault="002F0D52" w:rsidP="004A3D16">
            <w:pPr>
              <w:spacing w:line="276" w:lineRule="auto"/>
              <w:ind w:left="33"/>
              <w:rPr>
                <w:lang w:val="en-US" w:eastAsia="en-US"/>
              </w:rPr>
            </w:pPr>
            <w:r w:rsidRPr="004A3D16">
              <w:rPr>
                <w:lang w:eastAsia="en-US"/>
              </w:rPr>
              <w:t xml:space="preserve">Магазин, </w:t>
            </w:r>
            <w:r w:rsidRPr="004A3D16">
              <w:rPr>
                <w:lang w:val="en-US" w:eastAsia="en-US"/>
              </w:rPr>
              <w:t>CDEK</w:t>
            </w:r>
          </w:p>
        </w:tc>
        <w:tc>
          <w:tcPr>
            <w:tcW w:w="1171" w:type="dxa"/>
            <w:tcBorders>
              <w:top w:val="single" w:sz="4" w:space="0" w:color="000000"/>
              <w:left w:val="single" w:sz="4" w:space="0" w:color="000000"/>
              <w:bottom w:val="single" w:sz="4" w:space="0" w:color="000000"/>
              <w:right w:val="single" w:sz="4" w:space="0" w:color="000000"/>
            </w:tcBorders>
            <w:hideMark/>
          </w:tcPr>
          <w:p w14:paraId="2F20AAA9"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33FED83" w14:textId="77777777" w:rsidR="002F0D52" w:rsidRPr="004A3D16" w:rsidRDefault="002F0D52" w:rsidP="004A3D16">
            <w:pPr>
              <w:spacing w:line="276" w:lineRule="auto"/>
              <w:jc w:val="center"/>
              <w:rPr>
                <w:lang w:eastAsia="en-US"/>
              </w:rPr>
            </w:pPr>
            <w:r w:rsidRPr="004A3D16">
              <w:rPr>
                <w:lang w:eastAsia="en-US"/>
              </w:rPr>
              <w:t>Партизанский пер., 4</w:t>
            </w:r>
          </w:p>
        </w:tc>
        <w:tc>
          <w:tcPr>
            <w:tcW w:w="1770" w:type="dxa"/>
            <w:tcBorders>
              <w:top w:val="single" w:sz="4" w:space="0" w:color="000000"/>
              <w:left w:val="single" w:sz="4" w:space="0" w:color="000000"/>
              <w:bottom w:val="single" w:sz="4" w:space="0" w:color="000000"/>
              <w:right w:val="single" w:sz="4" w:space="0" w:color="000000"/>
            </w:tcBorders>
            <w:hideMark/>
          </w:tcPr>
          <w:p w14:paraId="16878572"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right w:val="single" w:sz="4" w:space="0" w:color="000000"/>
            </w:tcBorders>
            <w:hideMark/>
          </w:tcPr>
          <w:p w14:paraId="68172B7F"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628DFFB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DD4693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8D47CB3" w14:textId="77777777" w:rsidR="002F0D52" w:rsidRPr="004A3D16" w:rsidRDefault="002F0D52" w:rsidP="004A3D16">
            <w:pPr>
              <w:spacing w:line="276" w:lineRule="auto"/>
              <w:ind w:left="33"/>
              <w:rPr>
                <w:lang w:eastAsia="en-US"/>
              </w:rPr>
            </w:pPr>
            <w:r w:rsidRPr="004A3D16">
              <w:rPr>
                <w:lang w:eastAsia="en-US"/>
              </w:rPr>
              <w:t>Магазин обуви</w:t>
            </w:r>
          </w:p>
        </w:tc>
        <w:tc>
          <w:tcPr>
            <w:tcW w:w="1171" w:type="dxa"/>
            <w:tcBorders>
              <w:top w:val="single" w:sz="4" w:space="0" w:color="000000"/>
              <w:left w:val="single" w:sz="4" w:space="0" w:color="000000"/>
              <w:bottom w:val="single" w:sz="4" w:space="0" w:color="000000"/>
              <w:right w:val="single" w:sz="4" w:space="0" w:color="000000"/>
            </w:tcBorders>
            <w:hideMark/>
          </w:tcPr>
          <w:p w14:paraId="0AC0E18E"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499C840" w14:textId="77777777" w:rsidR="002F0D52" w:rsidRPr="004A3D16" w:rsidRDefault="002F0D52" w:rsidP="004A3D16">
            <w:pPr>
              <w:spacing w:line="276" w:lineRule="auto"/>
              <w:jc w:val="center"/>
              <w:rPr>
                <w:lang w:eastAsia="en-US"/>
              </w:rPr>
            </w:pPr>
            <w:r w:rsidRPr="004A3D16">
              <w:rPr>
                <w:lang w:eastAsia="en-US"/>
              </w:rPr>
              <w:t>Ул. Кирова, 74/1</w:t>
            </w:r>
          </w:p>
        </w:tc>
        <w:tc>
          <w:tcPr>
            <w:tcW w:w="1770" w:type="dxa"/>
            <w:tcBorders>
              <w:top w:val="single" w:sz="4" w:space="0" w:color="000000"/>
              <w:left w:val="single" w:sz="4" w:space="0" w:color="000000"/>
              <w:bottom w:val="single" w:sz="4" w:space="0" w:color="000000"/>
              <w:right w:val="single" w:sz="4" w:space="0" w:color="000000"/>
            </w:tcBorders>
            <w:hideMark/>
          </w:tcPr>
          <w:p w14:paraId="3AA3F38D" w14:textId="77777777" w:rsidR="002F0D52" w:rsidRPr="004A3D16" w:rsidRDefault="002F0D52" w:rsidP="004A3D16">
            <w:r w:rsidRPr="004A3D16">
              <w:rPr>
                <w:lang w:eastAsia="en-US"/>
              </w:rPr>
              <w:t>хорошее</w:t>
            </w:r>
          </w:p>
        </w:tc>
        <w:tc>
          <w:tcPr>
            <w:tcW w:w="1246" w:type="dxa"/>
            <w:gridSpan w:val="2"/>
            <w:tcBorders>
              <w:left w:val="single" w:sz="4" w:space="0" w:color="000000"/>
              <w:bottom w:val="single" w:sz="4" w:space="0" w:color="000000"/>
              <w:right w:val="single" w:sz="4" w:space="0" w:color="000000"/>
            </w:tcBorders>
            <w:hideMark/>
          </w:tcPr>
          <w:p w14:paraId="3EC339D2"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237BC17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C97BB7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3FF8F9B" w14:textId="77777777" w:rsidR="002F0D52" w:rsidRPr="004A3D16" w:rsidRDefault="002F0D52" w:rsidP="004A3D16">
            <w:pPr>
              <w:tabs>
                <w:tab w:val="center" w:pos="1303"/>
              </w:tabs>
              <w:spacing w:line="276" w:lineRule="auto"/>
              <w:rPr>
                <w:lang w:eastAsia="en-US"/>
              </w:rPr>
            </w:pPr>
            <w:r w:rsidRPr="004A3D16">
              <w:rPr>
                <w:lang w:eastAsia="en-US"/>
              </w:rPr>
              <w:t>Планета детства</w:t>
            </w:r>
            <w:r w:rsidRPr="004A3D16">
              <w:rPr>
                <w:lang w:eastAsia="en-US"/>
              </w:rPr>
              <w:tab/>
            </w:r>
          </w:p>
        </w:tc>
        <w:tc>
          <w:tcPr>
            <w:tcW w:w="1171" w:type="dxa"/>
            <w:tcBorders>
              <w:top w:val="single" w:sz="4" w:space="0" w:color="000000"/>
              <w:left w:val="single" w:sz="4" w:space="0" w:color="000000"/>
              <w:bottom w:val="single" w:sz="4" w:space="0" w:color="000000"/>
              <w:right w:val="single" w:sz="4" w:space="0" w:color="000000"/>
            </w:tcBorders>
            <w:hideMark/>
          </w:tcPr>
          <w:p w14:paraId="5E352352"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798DDDA" w14:textId="77777777" w:rsidR="002F0D52" w:rsidRPr="004A3D16" w:rsidRDefault="002F0D52" w:rsidP="004A3D16">
            <w:pPr>
              <w:spacing w:line="276" w:lineRule="auto"/>
              <w:jc w:val="center"/>
              <w:rPr>
                <w:lang w:eastAsia="en-US"/>
              </w:rPr>
            </w:pPr>
            <w:r w:rsidRPr="004A3D16">
              <w:rPr>
                <w:lang w:eastAsia="en-US"/>
              </w:rPr>
              <w:t>Ул. Кирова, 84</w:t>
            </w:r>
          </w:p>
        </w:tc>
        <w:tc>
          <w:tcPr>
            <w:tcW w:w="1770" w:type="dxa"/>
            <w:tcBorders>
              <w:top w:val="single" w:sz="4" w:space="0" w:color="000000"/>
              <w:left w:val="single" w:sz="4" w:space="0" w:color="000000"/>
              <w:bottom w:val="single" w:sz="4" w:space="0" w:color="000000"/>
              <w:right w:val="single" w:sz="4" w:space="0" w:color="000000"/>
            </w:tcBorders>
            <w:hideMark/>
          </w:tcPr>
          <w:p w14:paraId="7E83BE98"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F33DB96"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3E13BD3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DB9C001"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A07D508" w14:textId="77777777" w:rsidR="002F0D52" w:rsidRPr="004A3D16" w:rsidRDefault="002F0D52" w:rsidP="004A3D16">
            <w:pPr>
              <w:spacing w:line="276" w:lineRule="auto"/>
              <w:ind w:left="33"/>
              <w:rPr>
                <w:lang w:eastAsia="en-US"/>
              </w:rPr>
            </w:pPr>
            <w:r w:rsidRPr="004A3D16">
              <w:rPr>
                <w:lang w:eastAsia="en-US"/>
              </w:rPr>
              <w:t>Администрация города</w:t>
            </w:r>
          </w:p>
        </w:tc>
        <w:tc>
          <w:tcPr>
            <w:tcW w:w="1171" w:type="dxa"/>
            <w:tcBorders>
              <w:top w:val="single" w:sz="4" w:space="0" w:color="000000"/>
              <w:left w:val="single" w:sz="4" w:space="0" w:color="000000"/>
              <w:bottom w:val="single" w:sz="4" w:space="0" w:color="000000"/>
              <w:right w:val="single" w:sz="4" w:space="0" w:color="000000"/>
            </w:tcBorders>
            <w:hideMark/>
          </w:tcPr>
          <w:p w14:paraId="5984789C"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A13D74E" w14:textId="77777777" w:rsidR="002F0D52" w:rsidRPr="004A3D16" w:rsidRDefault="002F0D52" w:rsidP="004A3D16">
            <w:pPr>
              <w:spacing w:line="276" w:lineRule="auto"/>
              <w:jc w:val="center"/>
              <w:rPr>
                <w:lang w:eastAsia="en-US"/>
              </w:rPr>
            </w:pPr>
            <w:r w:rsidRPr="004A3D16">
              <w:rPr>
                <w:lang w:eastAsia="en-US"/>
              </w:rPr>
              <w:t>Ул. Ленина, 113</w:t>
            </w:r>
          </w:p>
        </w:tc>
        <w:tc>
          <w:tcPr>
            <w:tcW w:w="1770" w:type="dxa"/>
            <w:tcBorders>
              <w:top w:val="single" w:sz="4" w:space="0" w:color="000000"/>
              <w:left w:val="single" w:sz="4" w:space="0" w:color="000000"/>
              <w:bottom w:val="single" w:sz="4" w:space="0" w:color="000000"/>
              <w:right w:val="single" w:sz="4" w:space="0" w:color="000000"/>
            </w:tcBorders>
            <w:hideMark/>
          </w:tcPr>
          <w:p w14:paraId="7637B4FB"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val="restart"/>
            <w:tcBorders>
              <w:top w:val="single" w:sz="4" w:space="0" w:color="000000"/>
              <w:left w:val="single" w:sz="4" w:space="0" w:color="000000"/>
              <w:right w:val="single" w:sz="4" w:space="0" w:color="000000"/>
            </w:tcBorders>
            <w:hideMark/>
          </w:tcPr>
          <w:p w14:paraId="522705BB"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4A44E8E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64E982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02F302F" w14:textId="77777777" w:rsidR="002F0D52" w:rsidRPr="004A3D16" w:rsidRDefault="002F0D52" w:rsidP="004A3D16">
            <w:pPr>
              <w:spacing w:line="276" w:lineRule="auto"/>
              <w:ind w:left="33"/>
              <w:rPr>
                <w:lang w:eastAsia="en-US"/>
              </w:rPr>
            </w:pPr>
            <w:r w:rsidRPr="004A3D16">
              <w:rPr>
                <w:lang w:eastAsia="en-US"/>
              </w:rPr>
              <w:t>Музыкальная школа</w:t>
            </w:r>
          </w:p>
        </w:tc>
        <w:tc>
          <w:tcPr>
            <w:tcW w:w="1171" w:type="dxa"/>
            <w:tcBorders>
              <w:top w:val="single" w:sz="4" w:space="0" w:color="000000"/>
              <w:left w:val="single" w:sz="4" w:space="0" w:color="000000"/>
              <w:bottom w:val="single" w:sz="4" w:space="0" w:color="000000"/>
              <w:right w:val="single" w:sz="4" w:space="0" w:color="000000"/>
            </w:tcBorders>
            <w:hideMark/>
          </w:tcPr>
          <w:p w14:paraId="0D586121"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292F19A" w14:textId="77777777" w:rsidR="002F0D52" w:rsidRPr="004A3D16" w:rsidRDefault="002F0D52" w:rsidP="004A3D16">
            <w:pPr>
              <w:spacing w:line="276" w:lineRule="auto"/>
              <w:jc w:val="center"/>
              <w:rPr>
                <w:lang w:eastAsia="en-US"/>
              </w:rPr>
            </w:pPr>
            <w:r w:rsidRPr="004A3D16">
              <w:rPr>
                <w:lang w:eastAsia="en-US"/>
              </w:rPr>
              <w:t>Ул. Ленина, 115</w:t>
            </w:r>
          </w:p>
        </w:tc>
        <w:tc>
          <w:tcPr>
            <w:tcW w:w="1770" w:type="dxa"/>
            <w:tcBorders>
              <w:top w:val="single" w:sz="4" w:space="0" w:color="000000"/>
              <w:left w:val="single" w:sz="4" w:space="0" w:color="000000"/>
              <w:bottom w:val="single" w:sz="4" w:space="0" w:color="000000"/>
              <w:right w:val="single" w:sz="4" w:space="0" w:color="000000"/>
            </w:tcBorders>
            <w:hideMark/>
          </w:tcPr>
          <w:p w14:paraId="2A4B66C8"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tcBorders>
              <w:left w:val="single" w:sz="4" w:space="0" w:color="000000"/>
              <w:bottom w:val="single" w:sz="4" w:space="0" w:color="000000"/>
              <w:right w:val="single" w:sz="4" w:space="0" w:color="000000"/>
            </w:tcBorders>
            <w:hideMark/>
          </w:tcPr>
          <w:p w14:paraId="29B2C539" w14:textId="77777777" w:rsidR="002F0D52" w:rsidRPr="004A3D16" w:rsidRDefault="002F0D52" w:rsidP="004A3D16">
            <w:pPr>
              <w:spacing w:line="276" w:lineRule="auto"/>
              <w:jc w:val="center"/>
              <w:rPr>
                <w:lang w:eastAsia="en-US"/>
              </w:rPr>
            </w:pPr>
          </w:p>
        </w:tc>
      </w:tr>
      <w:tr w:rsidR="002F0D52" w:rsidRPr="004A3D16" w14:paraId="3A9231A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0A7036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239CC46" w14:textId="77777777" w:rsidR="002F0D52" w:rsidRPr="004A3D16" w:rsidRDefault="002F0D52" w:rsidP="004A3D16">
            <w:pPr>
              <w:spacing w:line="276" w:lineRule="auto"/>
              <w:ind w:left="33"/>
              <w:rPr>
                <w:lang w:eastAsia="en-US"/>
              </w:rPr>
            </w:pPr>
            <w:r w:rsidRPr="004A3D16">
              <w:rPr>
                <w:lang w:eastAsia="en-US"/>
              </w:rPr>
              <w:t>Следственный отдел по Енисейскому району</w:t>
            </w:r>
          </w:p>
        </w:tc>
        <w:tc>
          <w:tcPr>
            <w:tcW w:w="1171" w:type="dxa"/>
            <w:tcBorders>
              <w:top w:val="single" w:sz="4" w:space="0" w:color="000000"/>
              <w:left w:val="single" w:sz="4" w:space="0" w:color="000000"/>
              <w:bottom w:val="single" w:sz="4" w:space="0" w:color="000000"/>
              <w:right w:val="single" w:sz="4" w:space="0" w:color="000000"/>
            </w:tcBorders>
            <w:hideMark/>
          </w:tcPr>
          <w:p w14:paraId="6E5E7511"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8BDECA3" w14:textId="77777777" w:rsidR="002F0D52" w:rsidRPr="004A3D16" w:rsidRDefault="002F0D52" w:rsidP="004A3D16">
            <w:pPr>
              <w:spacing w:line="276" w:lineRule="auto"/>
              <w:jc w:val="center"/>
              <w:rPr>
                <w:lang w:eastAsia="en-US"/>
              </w:rPr>
            </w:pPr>
            <w:r w:rsidRPr="004A3D16">
              <w:rPr>
                <w:lang w:eastAsia="en-US"/>
              </w:rPr>
              <w:t>Ул. Ленина, 109</w:t>
            </w:r>
          </w:p>
        </w:tc>
        <w:tc>
          <w:tcPr>
            <w:tcW w:w="1770" w:type="dxa"/>
            <w:tcBorders>
              <w:top w:val="single" w:sz="4" w:space="0" w:color="000000"/>
              <w:left w:val="single" w:sz="4" w:space="0" w:color="000000"/>
              <w:bottom w:val="single" w:sz="4" w:space="0" w:color="000000"/>
              <w:right w:val="single" w:sz="4" w:space="0" w:color="000000"/>
            </w:tcBorders>
            <w:hideMark/>
          </w:tcPr>
          <w:p w14:paraId="692BEC93"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51FA88E"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2EF283E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5883E0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6C10C6E" w14:textId="77777777" w:rsidR="002F0D52" w:rsidRPr="004A3D16" w:rsidRDefault="002F0D52" w:rsidP="004A3D16">
            <w:pPr>
              <w:spacing w:line="276" w:lineRule="auto"/>
              <w:ind w:left="33"/>
              <w:rPr>
                <w:lang w:eastAsia="en-US"/>
              </w:rPr>
            </w:pPr>
            <w:r w:rsidRPr="004A3D16">
              <w:rPr>
                <w:lang w:eastAsia="en-US"/>
              </w:rPr>
              <w:t>Нотариус</w:t>
            </w:r>
          </w:p>
        </w:tc>
        <w:tc>
          <w:tcPr>
            <w:tcW w:w="1171" w:type="dxa"/>
            <w:tcBorders>
              <w:top w:val="single" w:sz="4" w:space="0" w:color="000000"/>
              <w:left w:val="single" w:sz="4" w:space="0" w:color="000000"/>
              <w:bottom w:val="single" w:sz="4" w:space="0" w:color="000000"/>
              <w:right w:val="single" w:sz="4" w:space="0" w:color="000000"/>
            </w:tcBorders>
            <w:hideMark/>
          </w:tcPr>
          <w:p w14:paraId="5706A908"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58F8647" w14:textId="77777777" w:rsidR="002F0D52" w:rsidRPr="004A3D16" w:rsidRDefault="002F0D52" w:rsidP="004A3D16">
            <w:pPr>
              <w:spacing w:line="276" w:lineRule="auto"/>
              <w:jc w:val="center"/>
              <w:rPr>
                <w:lang w:eastAsia="en-US"/>
              </w:rPr>
            </w:pPr>
            <w:r w:rsidRPr="004A3D16">
              <w:rPr>
                <w:lang w:eastAsia="en-US"/>
              </w:rPr>
              <w:t>Ул. Бабкина, 1</w:t>
            </w:r>
          </w:p>
        </w:tc>
        <w:tc>
          <w:tcPr>
            <w:tcW w:w="1770" w:type="dxa"/>
            <w:vMerge w:val="restart"/>
            <w:tcBorders>
              <w:top w:val="single" w:sz="4" w:space="0" w:color="000000"/>
              <w:left w:val="single" w:sz="4" w:space="0" w:color="000000"/>
              <w:right w:val="single" w:sz="4" w:space="0" w:color="000000"/>
            </w:tcBorders>
            <w:hideMark/>
          </w:tcPr>
          <w:p w14:paraId="5E1F1A9F"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val="restart"/>
            <w:tcBorders>
              <w:top w:val="single" w:sz="4" w:space="0" w:color="000000"/>
              <w:left w:val="single" w:sz="4" w:space="0" w:color="000000"/>
              <w:right w:val="single" w:sz="4" w:space="0" w:color="000000"/>
            </w:tcBorders>
            <w:hideMark/>
          </w:tcPr>
          <w:p w14:paraId="6A4D34E1" w14:textId="77777777" w:rsidR="002F0D52" w:rsidRPr="004A3D16" w:rsidRDefault="002F0D52" w:rsidP="004A3D16">
            <w:pPr>
              <w:spacing w:line="276" w:lineRule="auto"/>
              <w:jc w:val="center"/>
              <w:rPr>
                <w:lang w:eastAsia="en-US"/>
              </w:rPr>
            </w:pPr>
            <w:r w:rsidRPr="004A3D16">
              <w:rPr>
                <w:lang w:eastAsia="en-US"/>
              </w:rPr>
              <w:t>24</w:t>
            </w:r>
          </w:p>
        </w:tc>
      </w:tr>
      <w:tr w:rsidR="002F0D52" w:rsidRPr="004A3D16" w14:paraId="615B56A4" w14:textId="77777777" w:rsidTr="00A84C3A">
        <w:trPr>
          <w:gridAfter w:val="1"/>
          <w:wAfter w:w="58" w:type="dxa"/>
          <w:trHeight w:val="869"/>
        </w:trPr>
        <w:tc>
          <w:tcPr>
            <w:tcW w:w="493" w:type="dxa"/>
            <w:tcBorders>
              <w:top w:val="single" w:sz="4" w:space="0" w:color="000000"/>
              <w:left w:val="single" w:sz="4" w:space="0" w:color="000000"/>
              <w:right w:val="single" w:sz="4" w:space="0" w:color="000000"/>
            </w:tcBorders>
          </w:tcPr>
          <w:p w14:paraId="28BA87B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right w:val="single" w:sz="4" w:space="0" w:color="000000"/>
            </w:tcBorders>
            <w:hideMark/>
          </w:tcPr>
          <w:p w14:paraId="16F62332" w14:textId="77777777" w:rsidR="002F0D52" w:rsidRPr="004A3D16" w:rsidRDefault="002F0D52" w:rsidP="004A3D16">
            <w:pPr>
              <w:spacing w:line="276" w:lineRule="auto"/>
              <w:ind w:left="33"/>
              <w:rPr>
                <w:lang w:eastAsia="en-US"/>
              </w:rPr>
            </w:pPr>
            <w:r w:rsidRPr="004A3D16">
              <w:rPr>
                <w:lang w:eastAsia="en-US"/>
              </w:rPr>
              <w:t>Спортивная школа, спортивная площадка, воркаут</w:t>
            </w:r>
          </w:p>
        </w:tc>
        <w:tc>
          <w:tcPr>
            <w:tcW w:w="1171" w:type="dxa"/>
            <w:tcBorders>
              <w:top w:val="single" w:sz="4" w:space="0" w:color="000000"/>
              <w:left w:val="single" w:sz="4" w:space="0" w:color="000000"/>
              <w:right w:val="single" w:sz="4" w:space="0" w:color="000000"/>
            </w:tcBorders>
            <w:hideMark/>
          </w:tcPr>
          <w:p w14:paraId="7BB0FE37"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right w:val="single" w:sz="4" w:space="0" w:color="000000"/>
            </w:tcBorders>
            <w:hideMark/>
          </w:tcPr>
          <w:p w14:paraId="50158801" w14:textId="77777777" w:rsidR="002F0D52" w:rsidRPr="004A3D16" w:rsidRDefault="002F0D52" w:rsidP="004A3D16">
            <w:pPr>
              <w:spacing w:line="276" w:lineRule="auto"/>
              <w:jc w:val="center"/>
              <w:rPr>
                <w:lang w:eastAsia="en-US"/>
              </w:rPr>
            </w:pPr>
            <w:r w:rsidRPr="004A3D16">
              <w:rPr>
                <w:lang w:eastAsia="en-US"/>
              </w:rPr>
              <w:t>Ул. Бабкина, 1А</w:t>
            </w:r>
          </w:p>
        </w:tc>
        <w:tc>
          <w:tcPr>
            <w:tcW w:w="1770" w:type="dxa"/>
            <w:vMerge/>
            <w:tcBorders>
              <w:left w:val="single" w:sz="4" w:space="0" w:color="000000"/>
              <w:right w:val="single" w:sz="4" w:space="0" w:color="000000"/>
            </w:tcBorders>
            <w:hideMark/>
          </w:tcPr>
          <w:p w14:paraId="650F6A4C"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right w:val="single" w:sz="4" w:space="0" w:color="000000"/>
            </w:tcBorders>
            <w:hideMark/>
          </w:tcPr>
          <w:p w14:paraId="1B6DE0F2" w14:textId="77777777" w:rsidR="002F0D52" w:rsidRPr="004A3D16" w:rsidRDefault="002F0D52" w:rsidP="004A3D16">
            <w:pPr>
              <w:spacing w:line="276" w:lineRule="auto"/>
              <w:jc w:val="center"/>
              <w:rPr>
                <w:lang w:eastAsia="en-US"/>
              </w:rPr>
            </w:pPr>
          </w:p>
        </w:tc>
      </w:tr>
      <w:tr w:rsidR="002F0D52" w:rsidRPr="004A3D16" w14:paraId="4DC9736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817AA4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EECDB7C" w14:textId="77777777" w:rsidR="002F0D52" w:rsidRPr="004A3D16" w:rsidRDefault="002F0D52" w:rsidP="004A3D16">
            <w:pPr>
              <w:spacing w:line="276" w:lineRule="auto"/>
              <w:ind w:left="33"/>
              <w:rPr>
                <w:lang w:eastAsia="en-US"/>
              </w:rPr>
            </w:pPr>
            <w:r w:rsidRPr="004A3D16">
              <w:rPr>
                <w:lang w:eastAsia="en-US"/>
              </w:rPr>
              <w:t>Богоявленский собор</w:t>
            </w:r>
          </w:p>
        </w:tc>
        <w:tc>
          <w:tcPr>
            <w:tcW w:w="1171" w:type="dxa"/>
            <w:tcBorders>
              <w:top w:val="single" w:sz="4" w:space="0" w:color="000000"/>
              <w:left w:val="single" w:sz="4" w:space="0" w:color="000000"/>
              <w:bottom w:val="single" w:sz="4" w:space="0" w:color="000000"/>
              <w:right w:val="single" w:sz="4" w:space="0" w:color="000000"/>
            </w:tcBorders>
            <w:hideMark/>
          </w:tcPr>
          <w:p w14:paraId="2FACEE87"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84779A7" w14:textId="77777777" w:rsidR="002F0D52" w:rsidRPr="004A3D16" w:rsidRDefault="002F0D52" w:rsidP="004A3D16">
            <w:pPr>
              <w:spacing w:line="276" w:lineRule="auto"/>
              <w:jc w:val="center"/>
              <w:rPr>
                <w:lang w:eastAsia="en-US"/>
              </w:rPr>
            </w:pPr>
            <w:r w:rsidRPr="004A3D16">
              <w:rPr>
                <w:lang w:eastAsia="en-US"/>
              </w:rPr>
              <w:t>Пожарный пер., 1</w:t>
            </w:r>
          </w:p>
        </w:tc>
        <w:tc>
          <w:tcPr>
            <w:tcW w:w="1770" w:type="dxa"/>
            <w:tcBorders>
              <w:top w:val="single" w:sz="4" w:space="0" w:color="000000"/>
              <w:left w:val="single" w:sz="4" w:space="0" w:color="000000"/>
              <w:bottom w:val="single" w:sz="4" w:space="0" w:color="000000"/>
              <w:right w:val="single" w:sz="4" w:space="0" w:color="000000"/>
            </w:tcBorders>
            <w:hideMark/>
          </w:tcPr>
          <w:p w14:paraId="0912AF86"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CE44F78"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06DDD02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45C205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D5163C1" w14:textId="77777777" w:rsidR="002F0D52" w:rsidRPr="004A3D16" w:rsidRDefault="002F0D52" w:rsidP="004A3D16">
            <w:pPr>
              <w:spacing w:line="276" w:lineRule="auto"/>
              <w:ind w:left="33"/>
              <w:rPr>
                <w:lang w:eastAsia="en-US"/>
              </w:rPr>
            </w:pPr>
            <w:r w:rsidRPr="004A3D16">
              <w:rPr>
                <w:lang w:eastAsia="en-US"/>
              </w:rPr>
              <w:t>Дом воеводы</w:t>
            </w:r>
          </w:p>
        </w:tc>
        <w:tc>
          <w:tcPr>
            <w:tcW w:w="1171" w:type="dxa"/>
            <w:tcBorders>
              <w:top w:val="single" w:sz="4" w:space="0" w:color="000000"/>
              <w:left w:val="single" w:sz="4" w:space="0" w:color="000000"/>
              <w:bottom w:val="single" w:sz="4" w:space="0" w:color="000000"/>
              <w:right w:val="single" w:sz="4" w:space="0" w:color="000000"/>
            </w:tcBorders>
            <w:hideMark/>
          </w:tcPr>
          <w:p w14:paraId="566C94CA"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E94F3A2" w14:textId="77777777" w:rsidR="002F0D52" w:rsidRPr="004A3D16" w:rsidRDefault="002F0D52" w:rsidP="004A3D16">
            <w:pPr>
              <w:spacing w:line="276" w:lineRule="auto"/>
              <w:jc w:val="center"/>
              <w:rPr>
                <w:lang w:eastAsia="en-US"/>
              </w:rPr>
            </w:pPr>
            <w:r w:rsidRPr="004A3D16">
              <w:rPr>
                <w:lang w:eastAsia="en-US"/>
              </w:rPr>
              <w:t>Ул. Ленина, 122</w:t>
            </w:r>
          </w:p>
        </w:tc>
        <w:tc>
          <w:tcPr>
            <w:tcW w:w="1770" w:type="dxa"/>
            <w:tcBorders>
              <w:top w:val="single" w:sz="4" w:space="0" w:color="000000"/>
              <w:left w:val="single" w:sz="4" w:space="0" w:color="000000"/>
              <w:bottom w:val="single" w:sz="4" w:space="0" w:color="000000"/>
              <w:right w:val="single" w:sz="4" w:space="0" w:color="000000"/>
            </w:tcBorders>
            <w:hideMark/>
          </w:tcPr>
          <w:p w14:paraId="5353570E"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F3F9FAF"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6D28BC8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685FD0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D496949" w14:textId="77777777" w:rsidR="002F0D52" w:rsidRPr="004A3D16" w:rsidRDefault="002F0D52" w:rsidP="004A3D16">
            <w:pPr>
              <w:spacing w:line="276" w:lineRule="auto"/>
              <w:ind w:left="33"/>
              <w:rPr>
                <w:lang w:eastAsia="en-US"/>
              </w:rPr>
            </w:pPr>
            <w:r w:rsidRPr="004A3D16">
              <w:rPr>
                <w:lang w:eastAsia="en-US"/>
              </w:rPr>
              <w:t>Галантерея, агенство недвижимости, выставочный центр</w:t>
            </w:r>
          </w:p>
        </w:tc>
        <w:tc>
          <w:tcPr>
            <w:tcW w:w="1171" w:type="dxa"/>
            <w:tcBorders>
              <w:top w:val="single" w:sz="4" w:space="0" w:color="000000"/>
              <w:left w:val="single" w:sz="4" w:space="0" w:color="000000"/>
              <w:bottom w:val="single" w:sz="4" w:space="0" w:color="000000"/>
              <w:right w:val="single" w:sz="4" w:space="0" w:color="000000"/>
            </w:tcBorders>
            <w:hideMark/>
          </w:tcPr>
          <w:p w14:paraId="6458EAA3"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22E563E" w14:textId="77777777" w:rsidR="002F0D52" w:rsidRPr="004A3D16" w:rsidRDefault="002F0D52" w:rsidP="004A3D16">
            <w:pPr>
              <w:spacing w:line="276" w:lineRule="auto"/>
              <w:jc w:val="center"/>
              <w:rPr>
                <w:lang w:eastAsia="en-US"/>
              </w:rPr>
            </w:pPr>
            <w:r w:rsidRPr="004A3D16">
              <w:rPr>
                <w:lang w:eastAsia="en-US"/>
              </w:rPr>
              <w:t>Ул. Ленина, 124</w:t>
            </w:r>
          </w:p>
        </w:tc>
        <w:tc>
          <w:tcPr>
            <w:tcW w:w="1770" w:type="dxa"/>
            <w:tcBorders>
              <w:top w:val="single" w:sz="4" w:space="0" w:color="000000"/>
              <w:left w:val="single" w:sz="4" w:space="0" w:color="000000"/>
              <w:bottom w:val="single" w:sz="4" w:space="0" w:color="000000"/>
              <w:right w:val="single" w:sz="4" w:space="0" w:color="000000"/>
            </w:tcBorders>
            <w:hideMark/>
          </w:tcPr>
          <w:p w14:paraId="06AF5900"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FF60BA0"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7D41697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ED6A61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BADDE94" w14:textId="77777777" w:rsidR="002F0D52" w:rsidRPr="004A3D16" w:rsidRDefault="002F0D52" w:rsidP="004A3D16">
            <w:pPr>
              <w:spacing w:line="276" w:lineRule="auto"/>
              <w:ind w:left="33"/>
              <w:rPr>
                <w:lang w:eastAsia="en-US"/>
              </w:rPr>
            </w:pPr>
            <w:r w:rsidRPr="004A3D16">
              <w:rPr>
                <w:lang w:eastAsia="en-US"/>
              </w:rPr>
              <w:t>Администрация района, Енисейская правда</w:t>
            </w:r>
          </w:p>
        </w:tc>
        <w:tc>
          <w:tcPr>
            <w:tcW w:w="1171" w:type="dxa"/>
            <w:tcBorders>
              <w:top w:val="single" w:sz="4" w:space="0" w:color="000000"/>
              <w:left w:val="single" w:sz="4" w:space="0" w:color="000000"/>
              <w:bottom w:val="single" w:sz="4" w:space="0" w:color="000000"/>
              <w:right w:val="single" w:sz="4" w:space="0" w:color="000000"/>
            </w:tcBorders>
            <w:hideMark/>
          </w:tcPr>
          <w:p w14:paraId="784085AA"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5E54C9E9" w14:textId="77777777" w:rsidR="002F0D52" w:rsidRPr="004A3D16" w:rsidRDefault="002F0D52" w:rsidP="004A3D16">
            <w:pPr>
              <w:spacing w:line="276" w:lineRule="auto"/>
              <w:jc w:val="center"/>
              <w:rPr>
                <w:lang w:eastAsia="en-US"/>
              </w:rPr>
            </w:pPr>
            <w:r w:rsidRPr="004A3D16">
              <w:rPr>
                <w:lang w:eastAsia="en-US"/>
              </w:rPr>
              <w:t>Ул. Ленина, 118</w:t>
            </w:r>
          </w:p>
        </w:tc>
        <w:tc>
          <w:tcPr>
            <w:tcW w:w="1770" w:type="dxa"/>
            <w:tcBorders>
              <w:top w:val="single" w:sz="4" w:space="0" w:color="000000"/>
              <w:left w:val="single" w:sz="4" w:space="0" w:color="000000"/>
              <w:bottom w:val="single" w:sz="4" w:space="0" w:color="000000"/>
              <w:right w:val="single" w:sz="4" w:space="0" w:color="000000"/>
            </w:tcBorders>
            <w:hideMark/>
          </w:tcPr>
          <w:p w14:paraId="75D2D2EC"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3F29B6D" w14:textId="77777777" w:rsidR="002F0D52" w:rsidRPr="004A3D16" w:rsidRDefault="002F0D52" w:rsidP="004A3D16">
            <w:pPr>
              <w:spacing w:line="276" w:lineRule="auto"/>
              <w:jc w:val="center"/>
              <w:rPr>
                <w:lang w:eastAsia="en-US"/>
              </w:rPr>
            </w:pPr>
            <w:r w:rsidRPr="004A3D16">
              <w:rPr>
                <w:lang w:eastAsia="en-US"/>
              </w:rPr>
              <w:t>30</w:t>
            </w:r>
          </w:p>
        </w:tc>
      </w:tr>
      <w:tr w:rsidR="002F0D52" w:rsidRPr="004A3D16" w14:paraId="7C94205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177849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125B193" w14:textId="77777777" w:rsidR="002F0D52" w:rsidRPr="004A3D16" w:rsidRDefault="002F0D52" w:rsidP="004A3D16">
            <w:pPr>
              <w:spacing w:line="276" w:lineRule="auto"/>
              <w:ind w:left="33"/>
              <w:rPr>
                <w:lang w:eastAsia="en-US"/>
              </w:rPr>
            </w:pPr>
            <w:r w:rsidRPr="004A3D16">
              <w:rPr>
                <w:lang w:eastAsia="en-US"/>
              </w:rPr>
              <w:t>Детская поликлиника</w:t>
            </w:r>
          </w:p>
        </w:tc>
        <w:tc>
          <w:tcPr>
            <w:tcW w:w="1171" w:type="dxa"/>
            <w:tcBorders>
              <w:top w:val="single" w:sz="4" w:space="0" w:color="000000"/>
              <w:left w:val="single" w:sz="4" w:space="0" w:color="000000"/>
              <w:bottom w:val="single" w:sz="4" w:space="0" w:color="000000"/>
              <w:right w:val="single" w:sz="4" w:space="0" w:color="000000"/>
            </w:tcBorders>
            <w:hideMark/>
          </w:tcPr>
          <w:p w14:paraId="4E1A3AC1"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5F4CDCBF" w14:textId="77777777" w:rsidR="002F0D52" w:rsidRPr="004A3D16" w:rsidRDefault="002F0D52" w:rsidP="004A3D16">
            <w:pPr>
              <w:spacing w:line="276" w:lineRule="auto"/>
              <w:jc w:val="center"/>
              <w:rPr>
                <w:lang w:eastAsia="en-US"/>
              </w:rPr>
            </w:pPr>
            <w:r w:rsidRPr="004A3D16">
              <w:rPr>
                <w:lang w:eastAsia="en-US"/>
              </w:rPr>
              <w:t>Ул. Диктатуры Пролетариата, 4</w:t>
            </w:r>
          </w:p>
        </w:tc>
        <w:tc>
          <w:tcPr>
            <w:tcW w:w="1770" w:type="dxa"/>
            <w:tcBorders>
              <w:top w:val="single" w:sz="4" w:space="0" w:color="000000"/>
              <w:left w:val="single" w:sz="4" w:space="0" w:color="000000"/>
              <w:bottom w:val="single" w:sz="4" w:space="0" w:color="000000"/>
              <w:right w:val="single" w:sz="4" w:space="0" w:color="000000"/>
            </w:tcBorders>
            <w:hideMark/>
          </w:tcPr>
          <w:p w14:paraId="22BD750A"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93FB874"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1E40FD4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9A9A08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B7FCBFB" w14:textId="77777777" w:rsidR="002F0D52" w:rsidRPr="004A3D16" w:rsidRDefault="002F0D52" w:rsidP="004A3D16">
            <w:pPr>
              <w:spacing w:line="276" w:lineRule="auto"/>
              <w:ind w:left="33"/>
              <w:rPr>
                <w:lang w:eastAsia="en-US"/>
              </w:rPr>
            </w:pPr>
            <w:r w:rsidRPr="004A3D16">
              <w:rPr>
                <w:lang w:eastAsia="en-US"/>
              </w:rPr>
              <w:t>Столовая, кулинария</w:t>
            </w:r>
          </w:p>
        </w:tc>
        <w:tc>
          <w:tcPr>
            <w:tcW w:w="1171" w:type="dxa"/>
            <w:tcBorders>
              <w:top w:val="single" w:sz="4" w:space="0" w:color="000000"/>
              <w:left w:val="single" w:sz="4" w:space="0" w:color="000000"/>
              <w:bottom w:val="single" w:sz="4" w:space="0" w:color="000000"/>
              <w:right w:val="single" w:sz="4" w:space="0" w:color="000000"/>
            </w:tcBorders>
            <w:hideMark/>
          </w:tcPr>
          <w:p w14:paraId="50C148D4"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213D565" w14:textId="77777777" w:rsidR="002F0D52" w:rsidRPr="004A3D16" w:rsidRDefault="002F0D52" w:rsidP="004A3D16">
            <w:pPr>
              <w:spacing w:line="276" w:lineRule="auto"/>
              <w:jc w:val="center"/>
              <w:rPr>
                <w:lang w:eastAsia="en-US"/>
              </w:rPr>
            </w:pPr>
            <w:r w:rsidRPr="004A3D16">
              <w:rPr>
                <w:lang w:eastAsia="en-US"/>
              </w:rPr>
              <w:t>Ул. Диктатуры Пролетариата, 2</w:t>
            </w:r>
          </w:p>
        </w:tc>
        <w:tc>
          <w:tcPr>
            <w:tcW w:w="1770" w:type="dxa"/>
            <w:tcBorders>
              <w:top w:val="single" w:sz="4" w:space="0" w:color="000000"/>
              <w:left w:val="single" w:sz="4" w:space="0" w:color="000000"/>
              <w:bottom w:val="single" w:sz="4" w:space="0" w:color="000000"/>
              <w:right w:val="single" w:sz="4" w:space="0" w:color="000000"/>
            </w:tcBorders>
            <w:hideMark/>
          </w:tcPr>
          <w:p w14:paraId="6DEE3824" w14:textId="5C89D7E2"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6EC9C9C"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3B82DBDA" w14:textId="77777777" w:rsidTr="00A84C3A">
        <w:trPr>
          <w:gridAfter w:val="1"/>
          <w:wAfter w:w="58" w:type="dxa"/>
          <w:trHeight w:val="1187"/>
        </w:trPr>
        <w:tc>
          <w:tcPr>
            <w:tcW w:w="493" w:type="dxa"/>
            <w:tcBorders>
              <w:top w:val="single" w:sz="4" w:space="0" w:color="000000"/>
              <w:left w:val="single" w:sz="4" w:space="0" w:color="000000"/>
              <w:right w:val="single" w:sz="4" w:space="0" w:color="000000"/>
            </w:tcBorders>
          </w:tcPr>
          <w:p w14:paraId="3E41D9F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right w:val="single" w:sz="4" w:space="0" w:color="000000"/>
            </w:tcBorders>
            <w:hideMark/>
          </w:tcPr>
          <w:p w14:paraId="7F52FF7D" w14:textId="77777777" w:rsidR="002F0D52" w:rsidRPr="004A3D16" w:rsidRDefault="002F0D52" w:rsidP="004A3D16">
            <w:pPr>
              <w:spacing w:line="276" w:lineRule="auto"/>
              <w:ind w:left="33"/>
              <w:rPr>
                <w:lang w:eastAsia="en-US"/>
              </w:rPr>
            </w:pPr>
            <w:r w:rsidRPr="004A3D16">
              <w:rPr>
                <w:lang w:eastAsia="en-US"/>
              </w:rPr>
              <w:t>Гостиница Домино, кафе, магазин канцелярских товаров, магазин мебели</w:t>
            </w:r>
          </w:p>
        </w:tc>
        <w:tc>
          <w:tcPr>
            <w:tcW w:w="1171" w:type="dxa"/>
            <w:tcBorders>
              <w:top w:val="single" w:sz="4" w:space="0" w:color="000000"/>
              <w:left w:val="single" w:sz="4" w:space="0" w:color="000000"/>
              <w:right w:val="single" w:sz="4" w:space="0" w:color="000000"/>
            </w:tcBorders>
            <w:hideMark/>
          </w:tcPr>
          <w:p w14:paraId="2E2051CD"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right w:val="single" w:sz="4" w:space="0" w:color="000000"/>
            </w:tcBorders>
            <w:hideMark/>
          </w:tcPr>
          <w:p w14:paraId="28EEF4D3" w14:textId="77777777" w:rsidR="002F0D52" w:rsidRPr="004A3D16" w:rsidRDefault="002F0D52" w:rsidP="004A3D16">
            <w:pPr>
              <w:jc w:val="center"/>
              <w:rPr>
                <w:lang w:eastAsia="en-US"/>
              </w:rPr>
            </w:pPr>
            <w:r w:rsidRPr="004A3D16">
              <w:rPr>
                <w:lang w:eastAsia="en-US"/>
              </w:rPr>
              <w:t>Ул. Петровского, 2</w:t>
            </w:r>
          </w:p>
        </w:tc>
        <w:tc>
          <w:tcPr>
            <w:tcW w:w="1770" w:type="dxa"/>
            <w:tcBorders>
              <w:top w:val="single" w:sz="4" w:space="0" w:color="000000"/>
              <w:left w:val="single" w:sz="4" w:space="0" w:color="000000"/>
              <w:right w:val="single" w:sz="4" w:space="0" w:color="000000"/>
            </w:tcBorders>
            <w:hideMark/>
          </w:tcPr>
          <w:p w14:paraId="723303D6" w14:textId="77777777" w:rsidR="002F0D52" w:rsidRPr="004A3D16" w:rsidRDefault="002F0D52" w:rsidP="004A3D16">
            <w:pPr>
              <w:jc w:val="center"/>
              <w:rPr>
                <w:lang w:eastAsia="en-US"/>
              </w:rPr>
            </w:pPr>
            <w:r w:rsidRPr="004A3D16">
              <w:rPr>
                <w:lang w:eastAsia="en-US"/>
              </w:rPr>
              <w:t>хорошее</w:t>
            </w:r>
          </w:p>
        </w:tc>
        <w:tc>
          <w:tcPr>
            <w:tcW w:w="1246" w:type="dxa"/>
            <w:gridSpan w:val="2"/>
            <w:tcBorders>
              <w:top w:val="single" w:sz="4" w:space="0" w:color="000000"/>
              <w:left w:val="single" w:sz="4" w:space="0" w:color="000000"/>
              <w:right w:val="single" w:sz="4" w:space="0" w:color="000000"/>
            </w:tcBorders>
            <w:hideMark/>
          </w:tcPr>
          <w:p w14:paraId="2A2729FF"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1A5CFD0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639073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4D6E50E" w14:textId="77777777" w:rsidR="002F0D52" w:rsidRPr="004A3D16" w:rsidRDefault="002F0D52" w:rsidP="004A3D16">
            <w:pPr>
              <w:spacing w:line="276" w:lineRule="auto"/>
              <w:ind w:left="33"/>
              <w:rPr>
                <w:lang w:eastAsia="en-US"/>
              </w:rPr>
            </w:pPr>
            <w:r w:rsidRPr="004A3D16">
              <w:rPr>
                <w:lang w:eastAsia="en-US"/>
              </w:rPr>
              <w:t>ТД Огни Енисея, аптека, ремонт бытовой техники</w:t>
            </w:r>
          </w:p>
        </w:tc>
        <w:tc>
          <w:tcPr>
            <w:tcW w:w="1171" w:type="dxa"/>
            <w:tcBorders>
              <w:top w:val="single" w:sz="4" w:space="0" w:color="000000"/>
              <w:left w:val="single" w:sz="4" w:space="0" w:color="000000"/>
              <w:bottom w:val="single" w:sz="4" w:space="0" w:color="000000"/>
              <w:right w:val="single" w:sz="4" w:space="0" w:color="000000"/>
            </w:tcBorders>
            <w:hideMark/>
          </w:tcPr>
          <w:p w14:paraId="731E31A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8631540" w14:textId="77777777" w:rsidR="002F0D52" w:rsidRPr="004A3D16" w:rsidRDefault="002F0D52" w:rsidP="004A3D16">
            <w:pPr>
              <w:spacing w:line="276" w:lineRule="auto"/>
              <w:jc w:val="center"/>
              <w:rPr>
                <w:lang w:eastAsia="en-US"/>
              </w:rPr>
            </w:pPr>
            <w:r w:rsidRPr="004A3D16">
              <w:rPr>
                <w:lang w:eastAsia="en-US"/>
              </w:rPr>
              <w:t>Ул. Ленина, 108</w:t>
            </w:r>
          </w:p>
        </w:tc>
        <w:tc>
          <w:tcPr>
            <w:tcW w:w="1770" w:type="dxa"/>
            <w:tcBorders>
              <w:top w:val="single" w:sz="4" w:space="0" w:color="000000"/>
              <w:left w:val="single" w:sz="4" w:space="0" w:color="000000"/>
              <w:bottom w:val="single" w:sz="4" w:space="0" w:color="000000"/>
              <w:right w:val="single" w:sz="4" w:space="0" w:color="000000"/>
            </w:tcBorders>
            <w:hideMark/>
          </w:tcPr>
          <w:p w14:paraId="3C332CC4" w14:textId="3F849682"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2491FFE"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76244D6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C63163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058D3D8" w14:textId="07673FDA" w:rsidR="002F0D52" w:rsidRPr="004A3D16" w:rsidRDefault="002F0D52" w:rsidP="004A3D16">
            <w:pPr>
              <w:spacing w:line="276" w:lineRule="auto"/>
              <w:ind w:left="33"/>
              <w:rPr>
                <w:lang w:eastAsia="en-US"/>
              </w:rPr>
            </w:pPr>
            <w:r w:rsidRPr="004A3D16">
              <w:rPr>
                <w:lang w:eastAsia="en-US"/>
              </w:rPr>
              <w:t xml:space="preserve">Детская художественная </w:t>
            </w:r>
            <w:r w:rsidRPr="004A3D16">
              <w:rPr>
                <w:lang w:eastAsia="en-US"/>
              </w:rPr>
              <w:lastRenderedPageBreak/>
              <w:t>школа им. Н.Ф.</w:t>
            </w:r>
            <w:r w:rsidR="00EB61A9" w:rsidRPr="004A3D16">
              <w:rPr>
                <w:lang w:eastAsia="en-US"/>
              </w:rPr>
              <w:t xml:space="preserve"> </w:t>
            </w:r>
            <w:r w:rsidRPr="004A3D16">
              <w:rPr>
                <w:lang w:eastAsia="en-US"/>
              </w:rPr>
              <w:t>Дорогова</w:t>
            </w:r>
          </w:p>
        </w:tc>
        <w:tc>
          <w:tcPr>
            <w:tcW w:w="1171" w:type="dxa"/>
            <w:tcBorders>
              <w:top w:val="single" w:sz="4" w:space="0" w:color="000000"/>
              <w:left w:val="single" w:sz="4" w:space="0" w:color="000000"/>
              <w:bottom w:val="single" w:sz="4" w:space="0" w:color="000000"/>
              <w:right w:val="single" w:sz="4" w:space="0" w:color="000000"/>
            </w:tcBorders>
            <w:hideMark/>
          </w:tcPr>
          <w:p w14:paraId="6AC3A310" w14:textId="77777777" w:rsidR="002F0D52" w:rsidRPr="004A3D16" w:rsidRDefault="002F0D52" w:rsidP="004A3D16">
            <w:pPr>
              <w:spacing w:line="276" w:lineRule="auto"/>
              <w:ind w:right="-108" w:hanging="108"/>
              <w:jc w:val="center"/>
              <w:rPr>
                <w:lang w:eastAsia="en-US"/>
              </w:rPr>
            </w:pPr>
            <w:r w:rsidRPr="004A3D16">
              <w:rPr>
                <w:lang w:eastAsia="en-US"/>
              </w:rPr>
              <w:lastRenderedPageBreak/>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6E539359" w14:textId="77777777" w:rsidR="002F0D52" w:rsidRPr="004A3D16" w:rsidRDefault="002F0D52" w:rsidP="004A3D16">
            <w:pPr>
              <w:spacing w:line="276" w:lineRule="auto"/>
              <w:jc w:val="center"/>
              <w:rPr>
                <w:lang w:eastAsia="en-US"/>
              </w:rPr>
            </w:pPr>
            <w:r w:rsidRPr="004A3D16">
              <w:rPr>
                <w:lang w:eastAsia="en-US"/>
              </w:rPr>
              <w:t>Ул. Диктатуры Пролетариата, 5</w:t>
            </w:r>
          </w:p>
        </w:tc>
        <w:tc>
          <w:tcPr>
            <w:tcW w:w="1770" w:type="dxa"/>
            <w:tcBorders>
              <w:top w:val="single" w:sz="4" w:space="0" w:color="000000"/>
              <w:left w:val="single" w:sz="4" w:space="0" w:color="000000"/>
              <w:bottom w:val="single" w:sz="4" w:space="0" w:color="000000"/>
              <w:right w:val="single" w:sz="4" w:space="0" w:color="000000"/>
            </w:tcBorders>
            <w:hideMark/>
          </w:tcPr>
          <w:p w14:paraId="1748B332"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B0F545D"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045C919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9BA252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53161E7" w14:textId="77777777" w:rsidR="002F0D52" w:rsidRPr="004A3D16" w:rsidRDefault="002F0D52" w:rsidP="004A3D16">
            <w:pPr>
              <w:spacing w:line="276" w:lineRule="auto"/>
              <w:ind w:left="33"/>
              <w:rPr>
                <w:lang w:eastAsia="en-US"/>
              </w:rPr>
            </w:pPr>
            <w:r w:rsidRPr="004A3D16">
              <w:rPr>
                <w:lang w:eastAsia="en-US"/>
              </w:rPr>
              <w:t>Краеведческий музей им. А.И. Кытманова</w:t>
            </w:r>
          </w:p>
        </w:tc>
        <w:tc>
          <w:tcPr>
            <w:tcW w:w="1171" w:type="dxa"/>
            <w:tcBorders>
              <w:top w:val="single" w:sz="4" w:space="0" w:color="000000"/>
              <w:left w:val="single" w:sz="4" w:space="0" w:color="000000"/>
              <w:bottom w:val="single" w:sz="4" w:space="0" w:color="000000"/>
              <w:right w:val="single" w:sz="4" w:space="0" w:color="000000"/>
            </w:tcBorders>
            <w:hideMark/>
          </w:tcPr>
          <w:p w14:paraId="7285AEFC"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D96F21C" w14:textId="77777777" w:rsidR="002F0D52" w:rsidRPr="004A3D16" w:rsidRDefault="002F0D52" w:rsidP="004A3D16">
            <w:pPr>
              <w:spacing w:line="276" w:lineRule="auto"/>
              <w:jc w:val="center"/>
              <w:rPr>
                <w:lang w:eastAsia="en-US"/>
              </w:rPr>
            </w:pPr>
            <w:r w:rsidRPr="004A3D16">
              <w:rPr>
                <w:lang w:eastAsia="en-US"/>
              </w:rPr>
              <w:t>Ул. Ленина, 106</w:t>
            </w:r>
          </w:p>
        </w:tc>
        <w:tc>
          <w:tcPr>
            <w:tcW w:w="1770" w:type="dxa"/>
            <w:tcBorders>
              <w:top w:val="single" w:sz="4" w:space="0" w:color="000000"/>
              <w:left w:val="single" w:sz="4" w:space="0" w:color="000000"/>
              <w:bottom w:val="single" w:sz="4" w:space="0" w:color="000000"/>
              <w:right w:val="single" w:sz="4" w:space="0" w:color="000000"/>
            </w:tcBorders>
            <w:hideMark/>
          </w:tcPr>
          <w:p w14:paraId="72D2D9AF"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DF613A6"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58AF98E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E48F50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FEC5AAA" w14:textId="77777777" w:rsidR="002F0D52" w:rsidRPr="004A3D16" w:rsidRDefault="002F0D52" w:rsidP="004A3D16">
            <w:pPr>
              <w:spacing w:line="276" w:lineRule="auto"/>
              <w:ind w:left="33"/>
              <w:rPr>
                <w:lang w:eastAsia="en-US"/>
              </w:rPr>
            </w:pPr>
            <w:r w:rsidRPr="004A3D16">
              <w:rPr>
                <w:lang w:eastAsia="en-US"/>
              </w:rPr>
              <w:t>Пенсионный фонд, Я Центр</w:t>
            </w:r>
          </w:p>
        </w:tc>
        <w:tc>
          <w:tcPr>
            <w:tcW w:w="1171" w:type="dxa"/>
            <w:vMerge w:val="restart"/>
            <w:tcBorders>
              <w:top w:val="single" w:sz="4" w:space="0" w:color="000000"/>
              <w:left w:val="single" w:sz="4" w:space="0" w:color="000000"/>
              <w:right w:val="single" w:sz="4" w:space="0" w:color="000000"/>
            </w:tcBorders>
            <w:hideMark/>
          </w:tcPr>
          <w:p w14:paraId="295F1F39"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13DA419" w14:textId="77777777" w:rsidR="002F0D52" w:rsidRPr="004A3D16" w:rsidRDefault="002F0D52" w:rsidP="004A3D16">
            <w:pPr>
              <w:spacing w:line="276" w:lineRule="auto"/>
              <w:jc w:val="center"/>
              <w:rPr>
                <w:lang w:eastAsia="en-US"/>
              </w:rPr>
            </w:pPr>
            <w:r w:rsidRPr="004A3D16">
              <w:rPr>
                <w:lang w:eastAsia="en-US"/>
              </w:rPr>
              <w:t>Ул. Ленина, 104</w:t>
            </w:r>
          </w:p>
        </w:tc>
        <w:tc>
          <w:tcPr>
            <w:tcW w:w="1770" w:type="dxa"/>
            <w:vMerge w:val="restart"/>
            <w:tcBorders>
              <w:top w:val="single" w:sz="4" w:space="0" w:color="000000"/>
              <w:left w:val="single" w:sz="4" w:space="0" w:color="000000"/>
              <w:right w:val="single" w:sz="4" w:space="0" w:color="000000"/>
            </w:tcBorders>
            <w:hideMark/>
          </w:tcPr>
          <w:p w14:paraId="74CD3D7A"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vMerge w:val="restart"/>
            <w:tcBorders>
              <w:top w:val="single" w:sz="4" w:space="0" w:color="000000"/>
              <w:left w:val="single" w:sz="4" w:space="0" w:color="000000"/>
              <w:right w:val="single" w:sz="4" w:space="0" w:color="000000"/>
            </w:tcBorders>
            <w:hideMark/>
          </w:tcPr>
          <w:p w14:paraId="00BC6ED4" w14:textId="77777777" w:rsidR="002F0D52" w:rsidRPr="004A3D16" w:rsidRDefault="002F0D52" w:rsidP="004A3D16">
            <w:pPr>
              <w:spacing w:line="276" w:lineRule="auto"/>
              <w:jc w:val="center"/>
              <w:rPr>
                <w:lang w:eastAsia="en-US"/>
              </w:rPr>
            </w:pPr>
            <w:r w:rsidRPr="004A3D16">
              <w:rPr>
                <w:lang w:eastAsia="en-US"/>
              </w:rPr>
              <w:t>20</w:t>
            </w:r>
          </w:p>
          <w:p w14:paraId="57F47815" w14:textId="77777777" w:rsidR="002F0D52" w:rsidRPr="004A3D16" w:rsidRDefault="002F0D52" w:rsidP="004A3D16">
            <w:pPr>
              <w:rPr>
                <w:lang w:eastAsia="en-US"/>
              </w:rPr>
            </w:pPr>
          </w:p>
        </w:tc>
      </w:tr>
      <w:tr w:rsidR="002F0D52" w:rsidRPr="004A3D16" w14:paraId="65A64F6B"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389514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5FFBA3B" w14:textId="77777777" w:rsidR="002F0D52" w:rsidRPr="004A3D16" w:rsidRDefault="002F0D52" w:rsidP="004A3D16">
            <w:pPr>
              <w:spacing w:line="276" w:lineRule="auto"/>
              <w:ind w:left="33"/>
              <w:rPr>
                <w:lang w:eastAsia="en-US"/>
              </w:rPr>
            </w:pPr>
            <w:r w:rsidRPr="004A3D16">
              <w:rPr>
                <w:lang w:eastAsia="en-US"/>
              </w:rPr>
              <w:t>ТК Воскресенский</w:t>
            </w:r>
          </w:p>
        </w:tc>
        <w:tc>
          <w:tcPr>
            <w:tcW w:w="1171" w:type="dxa"/>
            <w:vMerge/>
            <w:tcBorders>
              <w:left w:val="single" w:sz="4" w:space="0" w:color="000000"/>
              <w:right w:val="single" w:sz="4" w:space="0" w:color="000000"/>
            </w:tcBorders>
            <w:hideMark/>
          </w:tcPr>
          <w:p w14:paraId="5E982E11"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0F2C2AB4" w14:textId="77777777" w:rsidR="002F0D52" w:rsidRPr="004A3D16" w:rsidRDefault="002F0D52" w:rsidP="004A3D16">
            <w:pPr>
              <w:spacing w:line="276" w:lineRule="auto"/>
              <w:jc w:val="center"/>
              <w:rPr>
                <w:lang w:eastAsia="en-US"/>
              </w:rPr>
            </w:pPr>
            <w:r w:rsidRPr="004A3D16">
              <w:rPr>
                <w:lang w:eastAsia="en-US"/>
              </w:rPr>
              <w:t>Ул. Ленина, 104/2</w:t>
            </w:r>
          </w:p>
        </w:tc>
        <w:tc>
          <w:tcPr>
            <w:tcW w:w="1770" w:type="dxa"/>
            <w:vMerge/>
            <w:tcBorders>
              <w:left w:val="single" w:sz="4" w:space="0" w:color="000000"/>
              <w:right w:val="single" w:sz="4" w:space="0" w:color="000000"/>
            </w:tcBorders>
            <w:hideMark/>
          </w:tcPr>
          <w:p w14:paraId="2C6EFDC7"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right w:val="single" w:sz="4" w:space="0" w:color="000000"/>
            </w:tcBorders>
            <w:hideMark/>
          </w:tcPr>
          <w:p w14:paraId="390A9296" w14:textId="77777777" w:rsidR="002F0D52" w:rsidRPr="004A3D16" w:rsidRDefault="002F0D52" w:rsidP="004A3D16">
            <w:pPr>
              <w:rPr>
                <w:lang w:eastAsia="en-US"/>
              </w:rPr>
            </w:pPr>
          </w:p>
        </w:tc>
      </w:tr>
      <w:tr w:rsidR="002F0D52" w:rsidRPr="004A3D16" w14:paraId="7602B9A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841AE4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AC80E5F" w14:textId="77777777" w:rsidR="002F0D52" w:rsidRPr="004A3D16" w:rsidRDefault="002F0D52" w:rsidP="004A3D16">
            <w:pPr>
              <w:spacing w:line="276" w:lineRule="auto"/>
              <w:ind w:left="33"/>
              <w:rPr>
                <w:lang w:eastAsia="en-US"/>
              </w:rPr>
            </w:pPr>
            <w:r w:rsidRPr="004A3D16">
              <w:rPr>
                <w:lang w:eastAsia="en-US"/>
              </w:rPr>
              <w:t>Иверский женский монастырь</w:t>
            </w:r>
          </w:p>
        </w:tc>
        <w:tc>
          <w:tcPr>
            <w:tcW w:w="1171" w:type="dxa"/>
            <w:vMerge/>
            <w:tcBorders>
              <w:left w:val="single" w:sz="4" w:space="0" w:color="000000"/>
              <w:right w:val="single" w:sz="4" w:space="0" w:color="000000"/>
            </w:tcBorders>
            <w:hideMark/>
          </w:tcPr>
          <w:p w14:paraId="77DC22E8"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53341AA9" w14:textId="77777777" w:rsidR="002F0D52" w:rsidRPr="004A3D16" w:rsidRDefault="002F0D52" w:rsidP="004A3D16">
            <w:pPr>
              <w:spacing w:line="276" w:lineRule="auto"/>
              <w:jc w:val="center"/>
              <w:rPr>
                <w:lang w:eastAsia="en-US"/>
              </w:rPr>
            </w:pPr>
            <w:r w:rsidRPr="004A3D16">
              <w:rPr>
                <w:lang w:eastAsia="en-US"/>
              </w:rPr>
              <w:t>Ул. Ленина, 104А</w:t>
            </w:r>
          </w:p>
        </w:tc>
        <w:tc>
          <w:tcPr>
            <w:tcW w:w="1770" w:type="dxa"/>
            <w:vMerge/>
            <w:tcBorders>
              <w:left w:val="single" w:sz="4" w:space="0" w:color="000000"/>
              <w:right w:val="single" w:sz="4" w:space="0" w:color="000000"/>
            </w:tcBorders>
            <w:hideMark/>
          </w:tcPr>
          <w:p w14:paraId="10EFB351"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right w:val="single" w:sz="4" w:space="0" w:color="000000"/>
            </w:tcBorders>
            <w:hideMark/>
          </w:tcPr>
          <w:p w14:paraId="56BEEFCF" w14:textId="77777777" w:rsidR="002F0D52" w:rsidRPr="004A3D16" w:rsidRDefault="002F0D52" w:rsidP="004A3D16">
            <w:pPr>
              <w:rPr>
                <w:lang w:eastAsia="en-US"/>
              </w:rPr>
            </w:pPr>
          </w:p>
        </w:tc>
      </w:tr>
      <w:tr w:rsidR="002F0D52" w:rsidRPr="004A3D16" w14:paraId="6AF164D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19A2E1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2E7E992" w14:textId="77777777" w:rsidR="002F0D52" w:rsidRPr="004A3D16" w:rsidRDefault="002F0D52" w:rsidP="004A3D16">
            <w:pPr>
              <w:spacing w:line="276" w:lineRule="auto"/>
              <w:ind w:left="33"/>
              <w:rPr>
                <w:lang w:eastAsia="en-US"/>
              </w:rPr>
            </w:pPr>
            <w:r w:rsidRPr="004A3D16">
              <w:rPr>
                <w:lang w:eastAsia="en-US"/>
              </w:rPr>
              <w:t>ЦУМ, Абсолют</w:t>
            </w:r>
          </w:p>
        </w:tc>
        <w:tc>
          <w:tcPr>
            <w:tcW w:w="1171" w:type="dxa"/>
            <w:vMerge/>
            <w:tcBorders>
              <w:left w:val="single" w:sz="4" w:space="0" w:color="000000"/>
              <w:right w:val="single" w:sz="4" w:space="0" w:color="000000"/>
            </w:tcBorders>
            <w:hideMark/>
          </w:tcPr>
          <w:p w14:paraId="45F87A7A"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687F7EA6" w14:textId="77777777" w:rsidR="002F0D52" w:rsidRPr="004A3D16" w:rsidRDefault="002F0D52" w:rsidP="004A3D16">
            <w:pPr>
              <w:spacing w:line="276" w:lineRule="auto"/>
              <w:jc w:val="center"/>
              <w:rPr>
                <w:lang w:eastAsia="en-US"/>
              </w:rPr>
            </w:pPr>
            <w:r w:rsidRPr="004A3D16">
              <w:rPr>
                <w:lang w:eastAsia="en-US"/>
              </w:rPr>
              <w:t>Ул. Ленина, 104с3</w:t>
            </w:r>
          </w:p>
        </w:tc>
        <w:tc>
          <w:tcPr>
            <w:tcW w:w="1770" w:type="dxa"/>
            <w:vMerge/>
            <w:tcBorders>
              <w:left w:val="single" w:sz="4" w:space="0" w:color="000000"/>
              <w:right w:val="single" w:sz="4" w:space="0" w:color="000000"/>
            </w:tcBorders>
            <w:hideMark/>
          </w:tcPr>
          <w:p w14:paraId="7E2A8875"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right w:val="single" w:sz="4" w:space="0" w:color="000000"/>
            </w:tcBorders>
            <w:hideMark/>
          </w:tcPr>
          <w:p w14:paraId="40C1EEC2" w14:textId="77777777" w:rsidR="002F0D52" w:rsidRPr="004A3D16" w:rsidRDefault="002F0D52" w:rsidP="004A3D16">
            <w:pPr>
              <w:rPr>
                <w:lang w:eastAsia="en-US"/>
              </w:rPr>
            </w:pPr>
          </w:p>
        </w:tc>
      </w:tr>
      <w:tr w:rsidR="002F0D52" w:rsidRPr="004A3D16" w14:paraId="36A9347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9B74AB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7B99BC2" w14:textId="77777777" w:rsidR="002F0D52" w:rsidRPr="004A3D16" w:rsidRDefault="002F0D52" w:rsidP="004A3D16">
            <w:pPr>
              <w:spacing w:line="276" w:lineRule="auto"/>
              <w:ind w:left="33"/>
              <w:rPr>
                <w:lang w:eastAsia="en-US"/>
              </w:rPr>
            </w:pPr>
            <w:r w:rsidRPr="004A3D16">
              <w:rPr>
                <w:lang w:eastAsia="en-US"/>
              </w:rPr>
              <w:t>Хореографическая школа</w:t>
            </w:r>
          </w:p>
        </w:tc>
        <w:tc>
          <w:tcPr>
            <w:tcW w:w="1171" w:type="dxa"/>
            <w:vMerge/>
            <w:tcBorders>
              <w:left w:val="single" w:sz="4" w:space="0" w:color="000000"/>
              <w:bottom w:val="single" w:sz="4" w:space="0" w:color="000000"/>
              <w:right w:val="single" w:sz="4" w:space="0" w:color="000000"/>
            </w:tcBorders>
            <w:hideMark/>
          </w:tcPr>
          <w:p w14:paraId="46991613"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79F0C45F" w14:textId="77777777" w:rsidR="002F0D52" w:rsidRPr="004A3D16" w:rsidRDefault="002F0D52" w:rsidP="004A3D16">
            <w:pPr>
              <w:spacing w:line="276" w:lineRule="auto"/>
              <w:jc w:val="center"/>
              <w:rPr>
                <w:lang w:eastAsia="en-US"/>
              </w:rPr>
            </w:pPr>
            <w:r w:rsidRPr="004A3D16">
              <w:rPr>
                <w:lang w:eastAsia="en-US"/>
              </w:rPr>
              <w:t>Ул. Петровского, 1</w:t>
            </w:r>
          </w:p>
        </w:tc>
        <w:tc>
          <w:tcPr>
            <w:tcW w:w="1770" w:type="dxa"/>
            <w:vMerge/>
            <w:tcBorders>
              <w:left w:val="single" w:sz="4" w:space="0" w:color="000000"/>
              <w:bottom w:val="single" w:sz="4" w:space="0" w:color="000000"/>
              <w:right w:val="single" w:sz="4" w:space="0" w:color="000000"/>
            </w:tcBorders>
            <w:hideMark/>
          </w:tcPr>
          <w:p w14:paraId="24AA58D0"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bottom w:val="single" w:sz="4" w:space="0" w:color="000000"/>
              <w:right w:val="single" w:sz="4" w:space="0" w:color="000000"/>
            </w:tcBorders>
            <w:hideMark/>
          </w:tcPr>
          <w:p w14:paraId="361DF768" w14:textId="77777777" w:rsidR="002F0D52" w:rsidRPr="004A3D16" w:rsidRDefault="002F0D52" w:rsidP="004A3D16">
            <w:pPr>
              <w:rPr>
                <w:lang w:eastAsia="en-US"/>
              </w:rPr>
            </w:pPr>
          </w:p>
        </w:tc>
      </w:tr>
      <w:tr w:rsidR="002F0D52" w:rsidRPr="004A3D16" w14:paraId="3CC98A9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44D767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AC79663" w14:textId="77777777" w:rsidR="002F0D52" w:rsidRPr="004A3D16" w:rsidRDefault="002F0D52" w:rsidP="004A3D16">
            <w:pPr>
              <w:spacing w:line="276" w:lineRule="auto"/>
              <w:ind w:left="33"/>
              <w:rPr>
                <w:lang w:eastAsia="en-US"/>
              </w:rPr>
            </w:pPr>
            <w:r w:rsidRPr="004A3D16">
              <w:rPr>
                <w:lang w:eastAsia="en-US"/>
              </w:rPr>
              <w:t>Школа №3</w:t>
            </w:r>
          </w:p>
        </w:tc>
        <w:tc>
          <w:tcPr>
            <w:tcW w:w="1171" w:type="dxa"/>
            <w:tcBorders>
              <w:top w:val="single" w:sz="4" w:space="0" w:color="000000"/>
              <w:left w:val="single" w:sz="4" w:space="0" w:color="000000"/>
              <w:bottom w:val="single" w:sz="4" w:space="0" w:color="000000"/>
              <w:right w:val="single" w:sz="4" w:space="0" w:color="000000"/>
            </w:tcBorders>
            <w:hideMark/>
          </w:tcPr>
          <w:p w14:paraId="55E1534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04448EC" w14:textId="77777777" w:rsidR="002F0D52" w:rsidRPr="004A3D16" w:rsidRDefault="002F0D52" w:rsidP="004A3D16">
            <w:pPr>
              <w:spacing w:line="276" w:lineRule="auto"/>
              <w:jc w:val="center"/>
              <w:rPr>
                <w:lang w:eastAsia="en-US"/>
              </w:rPr>
            </w:pPr>
            <w:r w:rsidRPr="004A3D16">
              <w:rPr>
                <w:lang w:eastAsia="en-US"/>
              </w:rPr>
              <w:t>Ул. Ленина, 102</w:t>
            </w:r>
          </w:p>
        </w:tc>
        <w:tc>
          <w:tcPr>
            <w:tcW w:w="1770" w:type="dxa"/>
            <w:tcBorders>
              <w:top w:val="single" w:sz="4" w:space="0" w:color="000000"/>
              <w:left w:val="single" w:sz="4" w:space="0" w:color="000000"/>
              <w:bottom w:val="single" w:sz="4" w:space="0" w:color="000000"/>
              <w:right w:val="single" w:sz="4" w:space="0" w:color="000000"/>
            </w:tcBorders>
            <w:hideMark/>
          </w:tcPr>
          <w:p w14:paraId="16AE4AD2" w14:textId="6CBA369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7791FE6"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01BF07C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AD6294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4FB7180" w14:textId="77777777" w:rsidR="002F0D52" w:rsidRPr="004A3D16" w:rsidRDefault="002F0D52" w:rsidP="004A3D16">
            <w:pPr>
              <w:spacing w:line="276" w:lineRule="auto"/>
              <w:ind w:left="33"/>
              <w:rPr>
                <w:lang w:eastAsia="en-US"/>
              </w:rPr>
            </w:pPr>
            <w:r w:rsidRPr="004A3D16">
              <w:rPr>
                <w:lang w:eastAsia="en-US"/>
              </w:rPr>
              <w:t>Иверский монастырь</w:t>
            </w:r>
          </w:p>
        </w:tc>
        <w:tc>
          <w:tcPr>
            <w:tcW w:w="1171" w:type="dxa"/>
            <w:tcBorders>
              <w:top w:val="single" w:sz="4" w:space="0" w:color="000000"/>
              <w:left w:val="single" w:sz="4" w:space="0" w:color="000000"/>
              <w:bottom w:val="single" w:sz="4" w:space="0" w:color="000000"/>
              <w:right w:val="single" w:sz="4" w:space="0" w:color="000000"/>
            </w:tcBorders>
            <w:hideMark/>
          </w:tcPr>
          <w:p w14:paraId="5D3DFF0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E6CE2D1" w14:textId="77777777" w:rsidR="002F0D52" w:rsidRPr="004A3D16" w:rsidRDefault="002F0D52" w:rsidP="004A3D16">
            <w:pPr>
              <w:spacing w:line="276" w:lineRule="auto"/>
              <w:jc w:val="center"/>
              <w:rPr>
                <w:lang w:eastAsia="en-US"/>
              </w:rPr>
            </w:pPr>
            <w:r w:rsidRPr="004A3D16">
              <w:rPr>
                <w:lang w:eastAsia="en-US"/>
              </w:rPr>
              <w:t>Ул. Ленина, 100</w:t>
            </w:r>
          </w:p>
        </w:tc>
        <w:tc>
          <w:tcPr>
            <w:tcW w:w="1770" w:type="dxa"/>
            <w:tcBorders>
              <w:top w:val="single" w:sz="4" w:space="0" w:color="000000"/>
              <w:left w:val="single" w:sz="4" w:space="0" w:color="000000"/>
              <w:bottom w:val="single" w:sz="4" w:space="0" w:color="000000"/>
              <w:right w:val="single" w:sz="4" w:space="0" w:color="000000"/>
            </w:tcBorders>
            <w:hideMark/>
          </w:tcPr>
          <w:p w14:paraId="224645C4" w14:textId="3908B727"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CEF41DF"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083DCBD2" w14:textId="77777777" w:rsidTr="00A84C3A">
        <w:trPr>
          <w:gridAfter w:val="1"/>
          <w:wAfter w:w="58" w:type="dxa"/>
          <w:trHeight w:val="341"/>
        </w:trPr>
        <w:tc>
          <w:tcPr>
            <w:tcW w:w="493" w:type="dxa"/>
            <w:tcBorders>
              <w:top w:val="single" w:sz="4" w:space="0" w:color="000000"/>
              <w:left w:val="single" w:sz="4" w:space="0" w:color="000000"/>
              <w:bottom w:val="single" w:sz="4" w:space="0" w:color="000000"/>
              <w:right w:val="single" w:sz="4" w:space="0" w:color="000000"/>
            </w:tcBorders>
          </w:tcPr>
          <w:p w14:paraId="1899B88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C47FF96" w14:textId="77777777" w:rsidR="002F0D52" w:rsidRPr="004A3D16" w:rsidRDefault="002F0D52" w:rsidP="004A3D16">
            <w:pPr>
              <w:spacing w:line="276" w:lineRule="auto"/>
              <w:ind w:left="33"/>
              <w:rPr>
                <w:lang w:eastAsia="en-US"/>
              </w:rPr>
            </w:pPr>
            <w:r w:rsidRPr="004A3D16">
              <w:rPr>
                <w:lang w:eastAsia="en-US"/>
              </w:rPr>
              <w:t>МФЦ Мои документы</w:t>
            </w:r>
          </w:p>
        </w:tc>
        <w:tc>
          <w:tcPr>
            <w:tcW w:w="1171" w:type="dxa"/>
            <w:vMerge w:val="restart"/>
            <w:tcBorders>
              <w:top w:val="single" w:sz="4" w:space="0" w:color="000000"/>
              <w:left w:val="single" w:sz="4" w:space="0" w:color="000000"/>
              <w:right w:val="single" w:sz="4" w:space="0" w:color="000000"/>
            </w:tcBorders>
            <w:hideMark/>
          </w:tcPr>
          <w:p w14:paraId="5124FC5A"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2F1E0E4" w14:textId="77777777" w:rsidR="002F0D52" w:rsidRPr="004A3D16" w:rsidRDefault="002F0D52" w:rsidP="004A3D16">
            <w:pPr>
              <w:spacing w:line="276" w:lineRule="auto"/>
              <w:jc w:val="center"/>
              <w:rPr>
                <w:lang w:eastAsia="en-US"/>
              </w:rPr>
            </w:pPr>
            <w:r w:rsidRPr="004A3D16">
              <w:rPr>
                <w:lang w:eastAsia="en-US"/>
              </w:rPr>
              <w:t>Ул. Ленина, 89</w:t>
            </w:r>
          </w:p>
        </w:tc>
        <w:tc>
          <w:tcPr>
            <w:tcW w:w="1770" w:type="dxa"/>
            <w:vMerge w:val="restart"/>
            <w:tcBorders>
              <w:top w:val="single" w:sz="4" w:space="0" w:color="000000"/>
              <w:left w:val="single" w:sz="4" w:space="0" w:color="000000"/>
              <w:right w:val="single" w:sz="4" w:space="0" w:color="000000"/>
            </w:tcBorders>
            <w:hideMark/>
          </w:tcPr>
          <w:p w14:paraId="644D3649" w14:textId="786A098F" w:rsidR="002F0D52" w:rsidRPr="004A3D16" w:rsidRDefault="002F0D52" w:rsidP="004A3D16">
            <w:r w:rsidRPr="004A3D16">
              <w:rPr>
                <w:lang w:eastAsia="en-US"/>
              </w:rPr>
              <w:t>удовлетворительное</w:t>
            </w:r>
          </w:p>
        </w:tc>
        <w:tc>
          <w:tcPr>
            <w:tcW w:w="1246" w:type="dxa"/>
            <w:gridSpan w:val="2"/>
            <w:vMerge w:val="restart"/>
            <w:tcBorders>
              <w:top w:val="single" w:sz="4" w:space="0" w:color="000000"/>
              <w:left w:val="single" w:sz="4" w:space="0" w:color="000000"/>
              <w:right w:val="single" w:sz="4" w:space="0" w:color="000000"/>
            </w:tcBorders>
            <w:hideMark/>
          </w:tcPr>
          <w:p w14:paraId="012875DA" w14:textId="77777777" w:rsidR="002F0D52" w:rsidRPr="004A3D16" w:rsidRDefault="002F0D52" w:rsidP="004A3D16">
            <w:pPr>
              <w:jc w:val="center"/>
              <w:rPr>
                <w:lang w:eastAsia="en-US"/>
              </w:rPr>
            </w:pPr>
            <w:r w:rsidRPr="004A3D16">
              <w:rPr>
                <w:lang w:eastAsia="en-US"/>
              </w:rPr>
              <w:t>10</w:t>
            </w:r>
          </w:p>
        </w:tc>
      </w:tr>
      <w:tr w:rsidR="002F0D52" w:rsidRPr="004A3D16" w14:paraId="33D04C5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5C0DD6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2FB9566" w14:textId="77777777" w:rsidR="002F0D52" w:rsidRPr="004A3D16" w:rsidRDefault="002F0D52" w:rsidP="004A3D16">
            <w:pPr>
              <w:spacing w:line="276" w:lineRule="auto"/>
              <w:ind w:left="33"/>
              <w:rPr>
                <w:lang w:eastAsia="en-US"/>
              </w:rPr>
            </w:pPr>
            <w:r w:rsidRPr="004A3D16">
              <w:rPr>
                <w:lang w:eastAsia="en-US"/>
              </w:rPr>
              <w:t>Кабинет юридической помощи</w:t>
            </w:r>
          </w:p>
        </w:tc>
        <w:tc>
          <w:tcPr>
            <w:tcW w:w="1171" w:type="dxa"/>
            <w:vMerge/>
            <w:tcBorders>
              <w:left w:val="single" w:sz="4" w:space="0" w:color="000000"/>
              <w:bottom w:val="single" w:sz="4" w:space="0" w:color="000000"/>
              <w:right w:val="single" w:sz="4" w:space="0" w:color="000000"/>
            </w:tcBorders>
            <w:hideMark/>
          </w:tcPr>
          <w:p w14:paraId="589F3056"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6E0E3B9D" w14:textId="77777777" w:rsidR="002F0D52" w:rsidRPr="004A3D16" w:rsidRDefault="002F0D52" w:rsidP="004A3D16">
            <w:pPr>
              <w:spacing w:line="276" w:lineRule="auto"/>
              <w:jc w:val="center"/>
              <w:rPr>
                <w:lang w:eastAsia="en-US"/>
              </w:rPr>
            </w:pPr>
            <w:r w:rsidRPr="004A3D16">
              <w:rPr>
                <w:lang w:eastAsia="en-US"/>
              </w:rPr>
              <w:t>Ул. Ленина, 87</w:t>
            </w:r>
          </w:p>
        </w:tc>
        <w:tc>
          <w:tcPr>
            <w:tcW w:w="1770" w:type="dxa"/>
            <w:vMerge/>
            <w:tcBorders>
              <w:left w:val="single" w:sz="4" w:space="0" w:color="000000"/>
              <w:bottom w:val="single" w:sz="4" w:space="0" w:color="000000"/>
              <w:right w:val="single" w:sz="4" w:space="0" w:color="000000"/>
            </w:tcBorders>
            <w:hideMark/>
          </w:tcPr>
          <w:p w14:paraId="3311F736"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bottom w:val="single" w:sz="4" w:space="0" w:color="000000"/>
              <w:right w:val="single" w:sz="4" w:space="0" w:color="000000"/>
            </w:tcBorders>
            <w:hideMark/>
          </w:tcPr>
          <w:p w14:paraId="5345B226" w14:textId="77777777" w:rsidR="002F0D52" w:rsidRPr="004A3D16" w:rsidRDefault="002F0D52" w:rsidP="004A3D16">
            <w:pPr>
              <w:spacing w:line="276" w:lineRule="auto"/>
              <w:jc w:val="center"/>
              <w:rPr>
                <w:lang w:eastAsia="en-US"/>
              </w:rPr>
            </w:pPr>
          </w:p>
        </w:tc>
      </w:tr>
      <w:tr w:rsidR="002F0D52" w:rsidRPr="004A3D16" w14:paraId="266F95A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90DC56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05BD14D" w14:textId="77777777" w:rsidR="002F0D52" w:rsidRPr="004A3D16" w:rsidRDefault="002F0D52" w:rsidP="004A3D16">
            <w:pPr>
              <w:spacing w:line="276" w:lineRule="auto"/>
              <w:ind w:left="33"/>
              <w:rPr>
                <w:lang w:eastAsia="en-US"/>
              </w:rPr>
            </w:pPr>
            <w:r w:rsidRPr="004A3D16">
              <w:rPr>
                <w:lang w:eastAsia="en-US"/>
              </w:rPr>
              <w:t>Женская консультация</w:t>
            </w:r>
          </w:p>
        </w:tc>
        <w:tc>
          <w:tcPr>
            <w:tcW w:w="1171" w:type="dxa"/>
            <w:vMerge w:val="restart"/>
            <w:tcBorders>
              <w:top w:val="single" w:sz="4" w:space="0" w:color="000000"/>
              <w:left w:val="single" w:sz="4" w:space="0" w:color="000000"/>
              <w:right w:val="single" w:sz="4" w:space="0" w:color="000000"/>
            </w:tcBorders>
            <w:hideMark/>
          </w:tcPr>
          <w:p w14:paraId="5D791D4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0A646637" w14:textId="77777777" w:rsidR="002F0D52" w:rsidRPr="004A3D16" w:rsidRDefault="002F0D52" w:rsidP="004A3D16">
            <w:pPr>
              <w:spacing w:line="276" w:lineRule="auto"/>
              <w:jc w:val="center"/>
              <w:rPr>
                <w:lang w:eastAsia="en-US"/>
              </w:rPr>
            </w:pPr>
            <w:r w:rsidRPr="004A3D16">
              <w:rPr>
                <w:lang w:eastAsia="en-US"/>
              </w:rPr>
              <w:t>Ул. Лыткина, 8</w:t>
            </w:r>
          </w:p>
        </w:tc>
        <w:tc>
          <w:tcPr>
            <w:tcW w:w="1770" w:type="dxa"/>
            <w:vMerge w:val="restart"/>
            <w:tcBorders>
              <w:top w:val="single" w:sz="4" w:space="0" w:color="000000"/>
              <w:left w:val="single" w:sz="4" w:space="0" w:color="000000"/>
              <w:right w:val="single" w:sz="4" w:space="0" w:color="000000"/>
            </w:tcBorders>
            <w:hideMark/>
          </w:tcPr>
          <w:p w14:paraId="48B209CC" w14:textId="1AE63256" w:rsidR="002F0D52" w:rsidRPr="004A3D16" w:rsidRDefault="002F0D52" w:rsidP="004A3D16">
            <w:r w:rsidRPr="004A3D16">
              <w:rPr>
                <w:lang w:eastAsia="en-US"/>
              </w:rPr>
              <w:t>удовлетворительное</w:t>
            </w:r>
          </w:p>
        </w:tc>
        <w:tc>
          <w:tcPr>
            <w:tcW w:w="1246" w:type="dxa"/>
            <w:gridSpan w:val="2"/>
            <w:vMerge w:val="restart"/>
            <w:tcBorders>
              <w:top w:val="single" w:sz="4" w:space="0" w:color="000000"/>
              <w:left w:val="single" w:sz="4" w:space="0" w:color="000000"/>
              <w:right w:val="single" w:sz="4" w:space="0" w:color="000000"/>
            </w:tcBorders>
            <w:hideMark/>
          </w:tcPr>
          <w:p w14:paraId="712EAB53"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4B0D829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1CCDCF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B44E902" w14:textId="77777777" w:rsidR="002F0D52" w:rsidRPr="004A3D16" w:rsidRDefault="002F0D52" w:rsidP="004A3D16">
            <w:pPr>
              <w:spacing w:line="276" w:lineRule="auto"/>
              <w:ind w:left="33"/>
              <w:rPr>
                <w:lang w:eastAsia="en-US"/>
              </w:rPr>
            </w:pPr>
            <w:r w:rsidRPr="004A3D16">
              <w:rPr>
                <w:lang w:eastAsia="en-US"/>
              </w:rPr>
              <w:t>Инфекционное отделение</w:t>
            </w:r>
          </w:p>
        </w:tc>
        <w:tc>
          <w:tcPr>
            <w:tcW w:w="1171" w:type="dxa"/>
            <w:vMerge/>
            <w:tcBorders>
              <w:left w:val="single" w:sz="4" w:space="0" w:color="000000"/>
              <w:bottom w:val="single" w:sz="4" w:space="0" w:color="000000"/>
              <w:right w:val="single" w:sz="4" w:space="0" w:color="000000"/>
            </w:tcBorders>
            <w:hideMark/>
          </w:tcPr>
          <w:p w14:paraId="2DABDB4D" w14:textId="77777777" w:rsidR="002F0D52" w:rsidRPr="004A3D16" w:rsidRDefault="002F0D52" w:rsidP="004A3D16">
            <w:pPr>
              <w:spacing w:line="276" w:lineRule="auto"/>
              <w:ind w:right="-108" w:hanging="108"/>
              <w:jc w:val="center"/>
              <w:rPr>
                <w:lang w:eastAsia="en-US"/>
              </w:rPr>
            </w:pPr>
          </w:p>
        </w:tc>
        <w:tc>
          <w:tcPr>
            <w:tcW w:w="2419" w:type="dxa"/>
            <w:tcBorders>
              <w:top w:val="single" w:sz="4" w:space="0" w:color="000000"/>
              <w:left w:val="single" w:sz="4" w:space="0" w:color="000000"/>
              <w:bottom w:val="single" w:sz="4" w:space="0" w:color="000000"/>
              <w:right w:val="single" w:sz="4" w:space="0" w:color="000000"/>
            </w:tcBorders>
            <w:hideMark/>
          </w:tcPr>
          <w:p w14:paraId="3508F031" w14:textId="77777777" w:rsidR="002F0D52" w:rsidRPr="004A3D16" w:rsidRDefault="002F0D52" w:rsidP="004A3D16">
            <w:pPr>
              <w:spacing w:line="276" w:lineRule="auto"/>
              <w:jc w:val="center"/>
              <w:rPr>
                <w:lang w:eastAsia="en-US"/>
              </w:rPr>
            </w:pPr>
            <w:r w:rsidRPr="004A3D16">
              <w:rPr>
                <w:lang w:eastAsia="en-US"/>
              </w:rPr>
              <w:t>Ул. Кирова, 58</w:t>
            </w:r>
          </w:p>
        </w:tc>
        <w:tc>
          <w:tcPr>
            <w:tcW w:w="1770" w:type="dxa"/>
            <w:vMerge/>
            <w:tcBorders>
              <w:left w:val="single" w:sz="4" w:space="0" w:color="000000"/>
              <w:bottom w:val="single" w:sz="4" w:space="0" w:color="000000"/>
              <w:right w:val="single" w:sz="4" w:space="0" w:color="000000"/>
            </w:tcBorders>
            <w:hideMark/>
          </w:tcPr>
          <w:p w14:paraId="32F34BC3" w14:textId="77777777" w:rsidR="002F0D52" w:rsidRPr="004A3D16" w:rsidRDefault="002F0D52" w:rsidP="004A3D16">
            <w:pPr>
              <w:spacing w:line="276" w:lineRule="auto"/>
              <w:jc w:val="center"/>
              <w:rPr>
                <w:lang w:eastAsia="en-US"/>
              </w:rPr>
            </w:pPr>
          </w:p>
        </w:tc>
        <w:tc>
          <w:tcPr>
            <w:tcW w:w="1246" w:type="dxa"/>
            <w:gridSpan w:val="2"/>
            <w:vMerge/>
            <w:tcBorders>
              <w:left w:val="single" w:sz="4" w:space="0" w:color="000000"/>
              <w:bottom w:val="single" w:sz="4" w:space="0" w:color="000000"/>
              <w:right w:val="single" w:sz="4" w:space="0" w:color="000000"/>
            </w:tcBorders>
            <w:hideMark/>
          </w:tcPr>
          <w:p w14:paraId="3AAE4804" w14:textId="77777777" w:rsidR="002F0D52" w:rsidRPr="004A3D16" w:rsidRDefault="002F0D52" w:rsidP="004A3D16">
            <w:pPr>
              <w:spacing w:line="276" w:lineRule="auto"/>
              <w:jc w:val="center"/>
              <w:rPr>
                <w:lang w:eastAsia="en-US"/>
              </w:rPr>
            </w:pPr>
          </w:p>
        </w:tc>
      </w:tr>
      <w:tr w:rsidR="002F0D52" w:rsidRPr="004A3D16" w14:paraId="21E3871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056C89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C5A59D7" w14:textId="77777777" w:rsidR="002F0D52" w:rsidRPr="004A3D16" w:rsidRDefault="002F0D52" w:rsidP="004A3D16">
            <w:pPr>
              <w:spacing w:line="276" w:lineRule="auto"/>
              <w:ind w:left="33"/>
              <w:rPr>
                <w:lang w:eastAsia="en-US"/>
              </w:rPr>
            </w:pPr>
            <w:r w:rsidRPr="004A3D16">
              <w:rPr>
                <w:lang w:eastAsia="en-US"/>
              </w:rPr>
              <w:t>Военный комиссариат</w:t>
            </w:r>
          </w:p>
        </w:tc>
        <w:tc>
          <w:tcPr>
            <w:tcW w:w="1171" w:type="dxa"/>
            <w:tcBorders>
              <w:top w:val="single" w:sz="4" w:space="0" w:color="000000"/>
              <w:left w:val="single" w:sz="4" w:space="0" w:color="000000"/>
              <w:bottom w:val="single" w:sz="4" w:space="0" w:color="000000"/>
              <w:right w:val="single" w:sz="4" w:space="0" w:color="000000"/>
            </w:tcBorders>
            <w:hideMark/>
          </w:tcPr>
          <w:p w14:paraId="3135792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B75A44F" w14:textId="77777777" w:rsidR="002F0D52" w:rsidRPr="004A3D16" w:rsidRDefault="002F0D52" w:rsidP="004A3D16">
            <w:pPr>
              <w:spacing w:line="276" w:lineRule="auto"/>
              <w:jc w:val="center"/>
              <w:rPr>
                <w:lang w:eastAsia="en-US"/>
              </w:rPr>
            </w:pPr>
            <w:r w:rsidRPr="004A3D16">
              <w:rPr>
                <w:lang w:eastAsia="en-US"/>
              </w:rPr>
              <w:t>Ул. Ленина, 83</w:t>
            </w:r>
          </w:p>
        </w:tc>
        <w:tc>
          <w:tcPr>
            <w:tcW w:w="1770" w:type="dxa"/>
            <w:tcBorders>
              <w:top w:val="single" w:sz="4" w:space="0" w:color="000000"/>
              <w:left w:val="single" w:sz="4" w:space="0" w:color="000000"/>
              <w:bottom w:val="single" w:sz="4" w:space="0" w:color="000000"/>
              <w:right w:val="single" w:sz="4" w:space="0" w:color="000000"/>
            </w:tcBorders>
            <w:hideMark/>
          </w:tcPr>
          <w:p w14:paraId="1B2D4E0F" w14:textId="24080ED9"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4184388"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621CF80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0C1FFD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D8041A2" w14:textId="77777777" w:rsidR="002F0D52" w:rsidRPr="004A3D16" w:rsidRDefault="002F0D52" w:rsidP="004A3D16">
            <w:pPr>
              <w:spacing w:line="276" w:lineRule="auto"/>
              <w:ind w:left="33"/>
              <w:rPr>
                <w:lang w:eastAsia="en-US"/>
              </w:rPr>
            </w:pPr>
            <w:r w:rsidRPr="004A3D16">
              <w:rPr>
                <w:lang w:eastAsia="en-US"/>
              </w:rPr>
              <w:t>Гостевой дом</w:t>
            </w:r>
          </w:p>
        </w:tc>
        <w:tc>
          <w:tcPr>
            <w:tcW w:w="1171" w:type="dxa"/>
            <w:tcBorders>
              <w:top w:val="single" w:sz="4" w:space="0" w:color="000000"/>
              <w:left w:val="single" w:sz="4" w:space="0" w:color="000000"/>
              <w:bottom w:val="single" w:sz="4" w:space="0" w:color="000000"/>
              <w:right w:val="single" w:sz="4" w:space="0" w:color="000000"/>
            </w:tcBorders>
            <w:hideMark/>
          </w:tcPr>
          <w:p w14:paraId="5C62A09E"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EB8B327" w14:textId="77777777" w:rsidR="002F0D52" w:rsidRPr="004A3D16" w:rsidRDefault="002F0D52" w:rsidP="004A3D16">
            <w:pPr>
              <w:spacing w:line="276" w:lineRule="auto"/>
              <w:jc w:val="center"/>
              <w:rPr>
                <w:lang w:eastAsia="en-US"/>
              </w:rPr>
            </w:pPr>
            <w:r w:rsidRPr="004A3D16">
              <w:rPr>
                <w:lang w:eastAsia="en-US"/>
              </w:rPr>
              <w:t>Ул. Фефелова, 33</w:t>
            </w:r>
          </w:p>
        </w:tc>
        <w:tc>
          <w:tcPr>
            <w:tcW w:w="1770" w:type="dxa"/>
            <w:tcBorders>
              <w:top w:val="single" w:sz="4" w:space="0" w:color="000000"/>
              <w:left w:val="single" w:sz="4" w:space="0" w:color="000000"/>
              <w:bottom w:val="single" w:sz="4" w:space="0" w:color="000000"/>
              <w:right w:val="single" w:sz="4" w:space="0" w:color="000000"/>
            </w:tcBorders>
            <w:hideMark/>
          </w:tcPr>
          <w:p w14:paraId="1EBDAC46" w14:textId="61D7C357"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D86A962"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2B9C224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C64263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91C0278" w14:textId="77777777" w:rsidR="002F0D52" w:rsidRPr="004A3D16" w:rsidRDefault="002F0D52" w:rsidP="004A3D16">
            <w:pPr>
              <w:spacing w:line="276" w:lineRule="auto"/>
              <w:ind w:left="33"/>
              <w:rPr>
                <w:lang w:eastAsia="en-US"/>
              </w:rPr>
            </w:pPr>
            <w:r w:rsidRPr="004A3D16">
              <w:rPr>
                <w:lang w:eastAsia="en-US"/>
              </w:rPr>
              <w:t>Администрация Енисейского бассейна внутренних водных путей</w:t>
            </w:r>
          </w:p>
        </w:tc>
        <w:tc>
          <w:tcPr>
            <w:tcW w:w="1171" w:type="dxa"/>
            <w:tcBorders>
              <w:top w:val="single" w:sz="4" w:space="0" w:color="000000"/>
              <w:left w:val="single" w:sz="4" w:space="0" w:color="000000"/>
              <w:bottom w:val="single" w:sz="4" w:space="0" w:color="000000"/>
              <w:right w:val="single" w:sz="4" w:space="0" w:color="000000"/>
            </w:tcBorders>
            <w:hideMark/>
          </w:tcPr>
          <w:p w14:paraId="4297AFA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03A6F76" w14:textId="77777777" w:rsidR="002F0D52" w:rsidRPr="004A3D16" w:rsidRDefault="002F0D52" w:rsidP="004A3D16">
            <w:pPr>
              <w:spacing w:line="276" w:lineRule="auto"/>
              <w:jc w:val="center"/>
              <w:rPr>
                <w:lang w:eastAsia="en-US"/>
              </w:rPr>
            </w:pPr>
            <w:r w:rsidRPr="004A3D16">
              <w:rPr>
                <w:lang w:eastAsia="en-US"/>
              </w:rPr>
              <w:t>Ул. Ленина, 67</w:t>
            </w:r>
          </w:p>
        </w:tc>
        <w:tc>
          <w:tcPr>
            <w:tcW w:w="1770" w:type="dxa"/>
            <w:tcBorders>
              <w:top w:val="single" w:sz="4" w:space="0" w:color="000000"/>
              <w:left w:val="single" w:sz="4" w:space="0" w:color="000000"/>
              <w:bottom w:val="single" w:sz="4" w:space="0" w:color="000000"/>
              <w:right w:val="single" w:sz="4" w:space="0" w:color="000000"/>
            </w:tcBorders>
            <w:hideMark/>
          </w:tcPr>
          <w:p w14:paraId="6CD2DAE1" w14:textId="68ACF585"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023E1D9"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44C0B7E7"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FDB5BDA"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D5F892C" w14:textId="77777777" w:rsidR="002F0D52" w:rsidRPr="004A3D16" w:rsidRDefault="002F0D52" w:rsidP="004A3D16">
            <w:pPr>
              <w:spacing w:line="276" w:lineRule="auto"/>
              <w:ind w:left="33"/>
              <w:rPr>
                <w:lang w:eastAsia="en-US"/>
              </w:rPr>
            </w:pPr>
            <w:r w:rsidRPr="004A3D16">
              <w:rPr>
                <w:lang w:eastAsia="en-US"/>
              </w:rPr>
              <w:t>Станция Юннатов</w:t>
            </w:r>
          </w:p>
        </w:tc>
        <w:tc>
          <w:tcPr>
            <w:tcW w:w="1171" w:type="dxa"/>
            <w:tcBorders>
              <w:top w:val="single" w:sz="4" w:space="0" w:color="000000"/>
              <w:left w:val="single" w:sz="4" w:space="0" w:color="000000"/>
              <w:bottom w:val="single" w:sz="4" w:space="0" w:color="000000"/>
              <w:right w:val="single" w:sz="4" w:space="0" w:color="000000"/>
            </w:tcBorders>
            <w:hideMark/>
          </w:tcPr>
          <w:p w14:paraId="151E21B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FFF72CB" w14:textId="77777777" w:rsidR="002F0D52" w:rsidRPr="004A3D16" w:rsidRDefault="002F0D52" w:rsidP="004A3D16">
            <w:pPr>
              <w:spacing w:line="276" w:lineRule="auto"/>
              <w:jc w:val="center"/>
              <w:rPr>
                <w:lang w:eastAsia="en-US"/>
              </w:rPr>
            </w:pPr>
            <w:r w:rsidRPr="004A3D16">
              <w:rPr>
                <w:lang w:eastAsia="en-US"/>
              </w:rPr>
              <w:t>Ул. Ленина, 92</w:t>
            </w:r>
          </w:p>
        </w:tc>
        <w:tc>
          <w:tcPr>
            <w:tcW w:w="1770" w:type="dxa"/>
            <w:tcBorders>
              <w:top w:val="single" w:sz="4" w:space="0" w:color="000000"/>
              <w:left w:val="single" w:sz="4" w:space="0" w:color="000000"/>
              <w:bottom w:val="single" w:sz="4" w:space="0" w:color="000000"/>
              <w:right w:val="single" w:sz="4" w:space="0" w:color="000000"/>
            </w:tcBorders>
            <w:hideMark/>
          </w:tcPr>
          <w:p w14:paraId="45E3BA60" w14:textId="01EB1797"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C71CC8A"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3A6A6F2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05BF6B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315274B" w14:textId="77777777" w:rsidR="002F0D52" w:rsidRPr="004A3D16" w:rsidRDefault="002F0D52" w:rsidP="004A3D16">
            <w:pPr>
              <w:spacing w:line="276" w:lineRule="auto"/>
              <w:ind w:left="33"/>
              <w:rPr>
                <w:lang w:eastAsia="en-US"/>
              </w:rPr>
            </w:pPr>
            <w:r w:rsidRPr="004A3D16">
              <w:rPr>
                <w:lang w:eastAsia="en-US"/>
              </w:rPr>
              <w:t>Турагенство, страхование</w:t>
            </w:r>
          </w:p>
        </w:tc>
        <w:tc>
          <w:tcPr>
            <w:tcW w:w="1171" w:type="dxa"/>
            <w:tcBorders>
              <w:top w:val="single" w:sz="4" w:space="0" w:color="000000"/>
              <w:left w:val="single" w:sz="4" w:space="0" w:color="000000"/>
              <w:bottom w:val="single" w:sz="4" w:space="0" w:color="000000"/>
              <w:right w:val="single" w:sz="4" w:space="0" w:color="000000"/>
            </w:tcBorders>
            <w:hideMark/>
          </w:tcPr>
          <w:p w14:paraId="6D914D66"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7A532422" w14:textId="77777777" w:rsidR="002F0D52" w:rsidRPr="004A3D16" w:rsidRDefault="002F0D52" w:rsidP="004A3D16">
            <w:pPr>
              <w:spacing w:line="276" w:lineRule="auto"/>
              <w:jc w:val="center"/>
              <w:rPr>
                <w:lang w:eastAsia="en-US"/>
              </w:rPr>
            </w:pPr>
            <w:r w:rsidRPr="004A3D16">
              <w:rPr>
                <w:lang w:eastAsia="en-US"/>
              </w:rPr>
              <w:t>Ул. Доброва, 10</w:t>
            </w:r>
          </w:p>
        </w:tc>
        <w:tc>
          <w:tcPr>
            <w:tcW w:w="1770" w:type="dxa"/>
            <w:tcBorders>
              <w:top w:val="single" w:sz="4" w:space="0" w:color="000000"/>
              <w:left w:val="single" w:sz="4" w:space="0" w:color="000000"/>
              <w:bottom w:val="single" w:sz="4" w:space="0" w:color="000000"/>
              <w:right w:val="single" w:sz="4" w:space="0" w:color="000000"/>
            </w:tcBorders>
            <w:hideMark/>
          </w:tcPr>
          <w:p w14:paraId="629E23B6" w14:textId="723327D1"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7CCE497"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43750BB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0367C5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54CDB49" w14:textId="77777777" w:rsidR="002F0D52" w:rsidRPr="004A3D16" w:rsidRDefault="002F0D52" w:rsidP="004A3D16">
            <w:pPr>
              <w:spacing w:line="276" w:lineRule="auto"/>
              <w:ind w:left="33"/>
              <w:rPr>
                <w:lang w:eastAsia="en-US"/>
              </w:rPr>
            </w:pPr>
            <w:r w:rsidRPr="004A3D16">
              <w:rPr>
                <w:lang w:eastAsia="en-US"/>
              </w:rPr>
              <w:t>Супермаркет Атлант</w:t>
            </w:r>
          </w:p>
        </w:tc>
        <w:tc>
          <w:tcPr>
            <w:tcW w:w="1171" w:type="dxa"/>
            <w:tcBorders>
              <w:top w:val="single" w:sz="4" w:space="0" w:color="000000"/>
              <w:left w:val="single" w:sz="4" w:space="0" w:color="000000"/>
              <w:bottom w:val="single" w:sz="4" w:space="0" w:color="000000"/>
              <w:right w:val="single" w:sz="4" w:space="0" w:color="000000"/>
            </w:tcBorders>
            <w:hideMark/>
          </w:tcPr>
          <w:p w14:paraId="50857CE0"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C1472CB" w14:textId="77777777" w:rsidR="002F0D52" w:rsidRPr="004A3D16" w:rsidRDefault="002F0D52" w:rsidP="004A3D16">
            <w:pPr>
              <w:spacing w:line="276" w:lineRule="auto"/>
              <w:jc w:val="center"/>
              <w:rPr>
                <w:lang w:eastAsia="en-US"/>
              </w:rPr>
            </w:pPr>
            <w:r w:rsidRPr="004A3D16">
              <w:rPr>
                <w:lang w:eastAsia="en-US"/>
              </w:rPr>
              <w:t>Ул. Ванеева, 11</w:t>
            </w:r>
          </w:p>
        </w:tc>
        <w:tc>
          <w:tcPr>
            <w:tcW w:w="1770" w:type="dxa"/>
            <w:tcBorders>
              <w:top w:val="single" w:sz="4" w:space="0" w:color="000000"/>
              <w:left w:val="single" w:sz="4" w:space="0" w:color="000000"/>
              <w:bottom w:val="single" w:sz="4" w:space="0" w:color="000000"/>
              <w:right w:val="single" w:sz="4" w:space="0" w:color="000000"/>
            </w:tcBorders>
            <w:hideMark/>
          </w:tcPr>
          <w:p w14:paraId="2784B249"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8B85A83"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2B78F90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C4F20D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2AB4B72" w14:textId="77777777" w:rsidR="002F0D52" w:rsidRPr="004A3D16" w:rsidRDefault="002F0D52" w:rsidP="004A3D16">
            <w:pPr>
              <w:spacing w:line="276" w:lineRule="auto"/>
              <w:ind w:left="33"/>
              <w:rPr>
                <w:lang w:eastAsia="en-US"/>
              </w:rPr>
            </w:pPr>
            <w:r w:rsidRPr="004A3D16">
              <w:rPr>
                <w:lang w:eastAsia="en-US"/>
              </w:rPr>
              <w:t>Бар Ретро</w:t>
            </w:r>
          </w:p>
        </w:tc>
        <w:tc>
          <w:tcPr>
            <w:tcW w:w="1171" w:type="dxa"/>
            <w:tcBorders>
              <w:top w:val="single" w:sz="4" w:space="0" w:color="000000"/>
              <w:left w:val="single" w:sz="4" w:space="0" w:color="000000"/>
              <w:bottom w:val="single" w:sz="4" w:space="0" w:color="000000"/>
              <w:right w:val="single" w:sz="4" w:space="0" w:color="000000"/>
            </w:tcBorders>
            <w:hideMark/>
          </w:tcPr>
          <w:p w14:paraId="007A1395" w14:textId="77777777" w:rsidR="002F0D52" w:rsidRPr="004A3D16" w:rsidRDefault="002F0D52" w:rsidP="004A3D16">
            <w:pPr>
              <w:spacing w:line="276" w:lineRule="auto"/>
              <w:ind w:right="-108" w:hanging="108"/>
              <w:jc w:val="center"/>
              <w:rPr>
                <w:lang w:eastAsia="en-US"/>
              </w:rP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664DF353" w14:textId="77777777" w:rsidR="002F0D52" w:rsidRPr="004A3D16" w:rsidRDefault="002F0D52" w:rsidP="004A3D16">
            <w:pPr>
              <w:spacing w:line="276" w:lineRule="auto"/>
              <w:jc w:val="center"/>
              <w:rPr>
                <w:lang w:eastAsia="en-US"/>
              </w:rPr>
            </w:pPr>
            <w:r w:rsidRPr="004A3D16">
              <w:rPr>
                <w:lang w:eastAsia="en-US"/>
              </w:rPr>
              <w:t>Ул. Ванеева, 13</w:t>
            </w:r>
          </w:p>
        </w:tc>
        <w:tc>
          <w:tcPr>
            <w:tcW w:w="1770" w:type="dxa"/>
            <w:tcBorders>
              <w:top w:val="single" w:sz="4" w:space="0" w:color="000000"/>
              <w:left w:val="single" w:sz="4" w:space="0" w:color="000000"/>
              <w:bottom w:val="single" w:sz="4" w:space="0" w:color="000000"/>
              <w:right w:val="single" w:sz="4" w:space="0" w:color="000000"/>
            </w:tcBorders>
            <w:hideMark/>
          </w:tcPr>
          <w:p w14:paraId="577CB0D4" w14:textId="10C2E0F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598A183"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6D03E7E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AF6649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97E205E" w14:textId="77777777" w:rsidR="002F0D52" w:rsidRPr="004A3D16" w:rsidRDefault="002F0D52" w:rsidP="004A3D16">
            <w:pPr>
              <w:spacing w:line="276" w:lineRule="auto"/>
              <w:ind w:left="33"/>
              <w:rPr>
                <w:lang w:eastAsia="en-US"/>
              </w:rPr>
            </w:pPr>
            <w:r w:rsidRPr="004A3D16">
              <w:rPr>
                <w:lang w:eastAsia="en-US"/>
              </w:rPr>
              <w:t>Магазин Сибирская губерния</w:t>
            </w:r>
          </w:p>
        </w:tc>
        <w:tc>
          <w:tcPr>
            <w:tcW w:w="1171" w:type="dxa"/>
            <w:tcBorders>
              <w:top w:val="single" w:sz="4" w:space="0" w:color="000000"/>
              <w:left w:val="single" w:sz="4" w:space="0" w:color="000000"/>
              <w:bottom w:val="single" w:sz="4" w:space="0" w:color="000000"/>
              <w:right w:val="single" w:sz="4" w:space="0" w:color="000000"/>
            </w:tcBorders>
            <w:hideMark/>
          </w:tcPr>
          <w:p w14:paraId="36AC875F"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3D21D75" w14:textId="77777777" w:rsidR="002F0D52" w:rsidRPr="004A3D16" w:rsidRDefault="002F0D52" w:rsidP="004A3D16">
            <w:pPr>
              <w:spacing w:line="276" w:lineRule="auto"/>
              <w:jc w:val="center"/>
              <w:rPr>
                <w:lang w:eastAsia="en-US"/>
              </w:rPr>
            </w:pPr>
            <w:r w:rsidRPr="004A3D16">
              <w:rPr>
                <w:lang w:eastAsia="en-US"/>
              </w:rPr>
              <w:t>Ул. Ленина, 61</w:t>
            </w:r>
          </w:p>
        </w:tc>
        <w:tc>
          <w:tcPr>
            <w:tcW w:w="1770" w:type="dxa"/>
            <w:tcBorders>
              <w:top w:val="single" w:sz="4" w:space="0" w:color="000000"/>
              <w:left w:val="single" w:sz="4" w:space="0" w:color="000000"/>
              <w:bottom w:val="single" w:sz="4" w:space="0" w:color="000000"/>
              <w:right w:val="single" w:sz="4" w:space="0" w:color="000000"/>
            </w:tcBorders>
            <w:hideMark/>
          </w:tcPr>
          <w:p w14:paraId="7EC0D217" w14:textId="25B34D38"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648AC39"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6B8CFF5A"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9E3DFD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60FC015" w14:textId="77777777" w:rsidR="002F0D52" w:rsidRPr="004A3D16" w:rsidRDefault="002F0D52" w:rsidP="004A3D16">
            <w:pPr>
              <w:spacing w:line="276" w:lineRule="auto"/>
              <w:ind w:left="33"/>
              <w:rPr>
                <w:lang w:eastAsia="en-US"/>
              </w:rPr>
            </w:pPr>
            <w:r w:rsidRPr="004A3D16">
              <w:rPr>
                <w:lang w:eastAsia="en-US"/>
              </w:rPr>
              <w:t>Детский сад №10</w:t>
            </w:r>
          </w:p>
        </w:tc>
        <w:tc>
          <w:tcPr>
            <w:tcW w:w="1171" w:type="dxa"/>
            <w:tcBorders>
              <w:top w:val="single" w:sz="4" w:space="0" w:color="000000"/>
              <w:left w:val="single" w:sz="4" w:space="0" w:color="000000"/>
              <w:bottom w:val="single" w:sz="4" w:space="0" w:color="000000"/>
              <w:right w:val="single" w:sz="4" w:space="0" w:color="000000"/>
            </w:tcBorders>
            <w:hideMark/>
          </w:tcPr>
          <w:p w14:paraId="6548B23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0E96728" w14:textId="77777777" w:rsidR="002F0D52" w:rsidRPr="004A3D16" w:rsidRDefault="002F0D52" w:rsidP="004A3D16">
            <w:pPr>
              <w:spacing w:line="276" w:lineRule="auto"/>
              <w:jc w:val="center"/>
              <w:rPr>
                <w:lang w:eastAsia="en-US"/>
              </w:rPr>
            </w:pPr>
            <w:r w:rsidRPr="004A3D16">
              <w:rPr>
                <w:lang w:eastAsia="en-US"/>
              </w:rPr>
              <w:t>Ул. Рабоче-Крестьянская,17</w:t>
            </w:r>
          </w:p>
        </w:tc>
        <w:tc>
          <w:tcPr>
            <w:tcW w:w="1770" w:type="dxa"/>
            <w:tcBorders>
              <w:top w:val="single" w:sz="4" w:space="0" w:color="000000"/>
              <w:left w:val="single" w:sz="4" w:space="0" w:color="000000"/>
              <w:bottom w:val="single" w:sz="4" w:space="0" w:color="000000"/>
              <w:right w:val="single" w:sz="4" w:space="0" w:color="000000"/>
            </w:tcBorders>
            <w:hideMark/>
          </w:tcPr>
          <w:p w14:paraId="05274373" w14:textId="041049B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E53450E"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01E1B17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B2D14A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B7E5FB4" w14:textId="77777777" w:rsidR="002F0D52" w:rsidRPr="004A3D16" w:rsidRDefault="002F0D52" w:rsidP="004A3D16">
            <w:pPr>
              <w:spacing w:line="276" w:lineRule="auto"/>
              <w:ind w:left="33"/>
              <w:rPr>
                <w:lang w:eastAsia="en-US"/>
              </w:rPr>
            </w:pPr>
            <w:r w:rsidRPr="004A3D16">
              <w:rPr>
                <w:lang w:eastAsia="en-US"/>
              </w:rPr>
              <w:t>Магазин Березка</w:t>
            </w:r>
          </w:p>
        </w:tc>
        <w:tc>
          <w:tcPr>
            <w:tcW w:w="1171" w:type="dxa"/>
            <w:tcBorders>
              <w:top w:val="single" w:sz="4" w:space="0" w:color="000000"/>
              <w:left w:val="single" w:sz="4" w:space="0" w:color="000000"/>
              <w:bottom w:val="single" w:sz="4" w:space="0" w:color="000000"/>
              <w:right w:val="single" w:sz="4" w:space="0" w:color="000000"/>
            </w:tcBorders>
            <w:hideMark/>
          </w:tcPr>
          <w:p w14:paraId="2A2A3ABC"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11BF692" w14:textId="77777777" w:rsidR="002F0D52" w:rsidRPr="004A3D16" w:rsidRDefault="002F0D52" w:rsidP="004A3D16">
            <w:pPr>
              <w:spacing w:line="276" w:lineRule="auto"/>
              <w:jc w:val="center"/>
              <w:rPr>
                <w:lang w:eastAsia="en-US"/>
              </w:rPr>
            </w:pPr>
            <w:r w:rsidRPr="004A3D16">
              <w:rPr>
                <w:lang w:eastAsia="en-US"/>
              </w:rPr>
              <w:t>Ул. Доброва, 17</w:t>
            </w:r>
          </w:p>
        </w:tc>
        <w:tc>
          <w:tcPr>
            <w:tcW w:w="1770" w:type="dxa"/>
            <w:tcBorders>
              <w:top w:val="single" w:sz="4" w:space="0" w:color="000000"/>
              <w:left w:val="single" w:sz="4" w:space="0" w:color="000000"/>
              <w:bottom w:val="single" w:sz="4" w:space="0" w:color="000000"/>
              <w:right w:val="single" w:sz="4" w:space="0" w:color="000000"/>
            </w:tcBorders>
            <w:hideMark/>
          </w:tcPr>
          <w:p w14:paraId="18CF0254" w14:textId="2BD67B5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8990856" w14:textId="77777777" w:rsidR="002F0D52" w:rsidRPr="004A3D16" w:rsidRDefault="002F0D52" w:rsidP="004A3D16">
            <w:pPr>
              <w:spacing w:line="276" w:lineRule="auto"/>
              <w:jc w:val="center"/>
              <w:rPr>
                <w:lang w:eastAsia="en-US"/>
              </w:rPr>
            </w:pPr>
            <w:r w:rsidRPr="004A3D16">
              <w:rPr>
                <w:lang w:eastAsia="en-US"/>
              </w:rPr>
              <w:t>9</w:t>
            </w:r>
          </w:p>
        </w:tc>
      </w:tr>
      <w:tr w:rsidR="002F0D52" w:rsidRPr="004A3D16" w14:paraId="5EE0EDB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A6132F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DECEB54" w14:textId="77777777" w:rsidR="002F0D52" w:rsidRPr="004A3D16" w:rsidRDefault="002F0D52" w:rsidP="004A3D16">
            <w:pPr>
              <w:spacing w:line="276" w:lineRule="auto"/>
              <w:ind w:left="33"/>
              <w:rPr>
                <w:lang w:eastAsia="en-US"/>
              </w:rPr>
            </w:pPr>
            <w:r w:rsidRPr="004A3D16">
              <w:rPr>
                <w:lang w:eastAsia="en-US"/>
              </w:rPr>
              <w:t>Автосервис</w:t>
            </w:r>
          </w:p>
        </w:tc>
        <w:tc>
          <w:tcPr>
            <w:tcW w:w="1171" w:type="dxa"/>
            <w:tcBorders>
              <w:top w:val="single" w:sz="4" w:space="0" w:color="000000"/>
              <w:left w:val="single" w:sz="4" w:space="0" w:color="000000"/>
              <w:bottom w:val="single" w:sz="4" w:space="0" w:color="000000"/>
              <w:right w:val="single" w:sz="4" w:space="0" w:color="000000"/>
            </w:tcBorders>
            <w:hideMark/>
          </w:tcPr>
          <w:p w14:paraId="550CA57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134D006" w14:textId="77777777" w:rsidR="002F0D52" w:rsidRPr="004A3D16" w:rsidRDefault="002F0D52" w:rsidP="004A3D16">
            <w:pPr>
              <w:spacing w:line="276" w:lineRule="auto"/>
              <w:jc w:val="center"/>
              <w:rPr>
                <w:lang w:eastAsia="en-US"/>
              </w:rPr>
            </w:pPr>
            <w:r w:rsidRPr="004A3D16">
              <w:rPr>
                <w:lang w:eastAsia="en-US"/>
              </w:rPr>
              <w:t>Ул. Мичурина, 17А</w:t>
            </w:r>
          </w:p>
        </w:tc>
        <w:tc>
          <w:tcPr>
            <w:tcW w:w="1770" w:type="dxa"/>
            <w:tcBorders>
              <w:top w:val="single" w:sz="4" w:space="0" w:color="000000"/>
              <w:left w:val="single" w:sz="4" w:space="0" w:color="000000"/>
              <w:bottom w:val="single" w:sz="4" w:space="0" w:color="000000"/>
              <w:right w:val="single" w:sz="4" w:space="0" w:color="000000"/>
            </w:tcBorders>
            <w:hideMark/>
          </w:tcPr>
          <w:p w14:paraId="421D5171" w14:textId="4B321B64"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9CA3F07" w14:textId="77777777" w:rsidR="002F0D52" w:rsidRPr="004A3D16" w:rsidRDefault="002F0D52" w:rsidP="004A3D16">
            <w:pPr>
              <w:spacing w:line="276" w:lineRule="auto"/>
              <w:jc w:val="center"/>
              <w:rPr>
                <w:lang w:eastAsia="en-US"/>
              </w:rPr>
            </w:pPr>
            <w:r w:rsidRPr="004A3D16">
              <w:rPr>
                <w:lang w:eastAsia="en-US"/>
              </w:rPr>
              <w:t>4</w:t>
            </w:r>
          </w:p>
        </w:tc>
      </w:tr>
      <w:tr w:rsidR="002F0D52" w:rsidRPr="004A3D16" w14:paraId="257A3AE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60CA78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E84A1CA" w14:textId="77777777" w:rsidR="002F0D52" w:rsidRPr="004A3D16" w:rsidRDefault="002F0D52" w:rsidP="004A3D16">
            <w:pPr>
              <w:spacing w:line="276" w:lineRule="auto"/>
              <w:ind w:left="33"/>
              <w:rPr>
                <w:lang w:eastAsia="en-US"/>
              </w:rPr>
            </w:pPr>
            <w:r w:rsidRPr="004A3D16">
              <w:rPr>
                <w:lang w:eastAsia="en-US"/>
              </w:rPr>
              <w:t>Магазин Ладога.23</w:t>
            </w:r>
          </w:p>
        </w:tc>
        <w:tc>
          <w:tcPr>
            <w:tcW w:w="1171" w:type="dxa"/>
            <w:tcBorders>
              <w:top w:val="single" w:sz="4" w:space="0" w:color="000000"/>
              <w:left w:val="single" w:sz="4" w:space="0" w:color="000000"/>
              <w:bottom w:val="single" w:sz="4" w:space="0" w:color="000000"/>
              <w:right w:val="single" w:sz="4" w:space="0" w:color="000000"/>
            </w:tcBorders>
            <w:hideMark/>
          </w:tcPr>
          <w:p w14:paraId="213FAD0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2DCEB69" w14:textId="77777777" w:rsidR="002F0D52" w:rsidRPr="004A3D16" w:rsidRDefault="002F0D52" w:rsidP="004A3D16">
            <w:pPr>
              <w:spacing w:line="276" w:lineRule="auto"/>
              <w:jc w:val="center"/>
              <w:rPr>
                <w:lang w:eastAsia="en-US"/>
              </w:rPr>
            </w:pPr>
            <w:r w:rsidRPr="004A3D16">
              <w:rPr>
                <w:lang w:eastAsia="en-US"/>
              </w:rPr>
              <w:t>Ул. Ванеева, 35</w:t>
            </w:r>
          </w:p>
        </w:tc>
        <w:tc>
          <w:tcPr>
            <w:tcW w:w="1770" w:type="dxa"/>
            <w:tcBorders>
              <w:top w:val="single" w:sz="4" w:space="0" w:color="000000"/>
              <w:left w:val="single" w:sz="4" w:space="0" w:color="000000"/>
              <w:bottom w:val="single" w:sz="4" w:space="0" w:color="000000"/>
              <w:right w:val="single" w:sz="4" w:space="0" w:color="000000"/>
            </w:tcBorders>
            <w:hideMark/>
          </w:tcPr>
          <w:p w14:paraId="103FF224" w14:textId="44E3A127"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038FE23"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70B467B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D31FCD1"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1BCCACB" w14:textId="77777777" w:rsidR="002F0D52" w:rsidRPr="004A3D16" w:rsidRDefault="002F0D52" w:rsidP="004A3D16">
            <w:pPr>
              <w:spacing w:line="276" w:lineRule="auto"/>
              <w:ind w:left="33"/>
              <w:rPr>
                <w:lang w:eastAsia="en-US"/>
              </w:rPr>
            </w:pPr>
            <w:r w:rsidRPr="004A3D16">
              <w:rPr>
                <w:lang w:eastAsia="en-US"/>
              </w:rPr>
              <w:t>Почтовое отделение</w:t>
            </w:r>
          </w:p>
        </w:tc>
        <w:tc>
          <w:tcPr>
            <w:tcW w:w="1171" w:type="dxa"/>
            <w:tcBorders>
              <w:top w:val="single" w:sz="4" w:space="0" w:color="000000"/>
              <w:left w:val="single" w:sz="4" w:space="0" w:color="000000"/>
              <w:bottom w:val="single" w:sz="4" w:space="0" w:color="000000"/>
              <w:right w:val="single" w:sz="4" w:space="0" w:color="000000"/>
            </w:tcBorders>
            <w:hideMark/>
          </w:tcPr>
          <w:p w14:paraId="22BCCB0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FC599FE" w14:textId="77777777" w:rsidR="002F0D52" w:rsidRPr="004A3D16" w:rsidRDefault="002F0D52" w:rsidP="004A3D16">
            <w:pPr>
              <w:spacing w:line="276" w:lineRule="auto"/>
              <w:jc w:val="center"/>
              <w:rPr>
                <w:lang w:eastAsia="en-US"/>
              </w:rPr>
            </w:pPr>
            <w:r w:rsidRPr="004A3D16">
              <w:rPr>
                <w:lang w:eastAsia="en-US"/>
              </w:rPr>
              <w:t>Ул. Ванеева, 40</w:t>
            </w:r>
          </w:p>
        </w:tc>
        <w:tc>
          <w:tcPr>
            <w:tcW w:w="1770" w:type="dxa"/>
            <w:tcBorders>
              <w:top w:val="single" w:sz="4" w:space="0" w:color="000000"/>
              <w:left w:val="single" w:sz="4" w:space="0" w:color="000000"/>
              <w:bottom w:val="single" w:sz="4" w:space="0" w:color="000000"/>
              <w:right w:val="single" w:sz="4" w:space="0" w:color="000000"/>
            </w:tcBorders>
            <w:hideMark/>
          </w:tcPr>
          <w:p w14:paraId="1AB185EF" w14:textId="7B5E6B72"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76BE171"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510FF9E5" w14:textId="77777777" w:rsidTr="00A84C3A">
        <w:trPr>
          <w:gridAfter w:val="1"/>
          <w:wAfter w:w="58" w:type="dxa"/>
          <w:trHeight w:val="645"/>
        </w:trPr>
        <w:tc>
          <w:tcPr>
            <w:tcW w:w="493" w:type="dxa"/>
            <w:tcBorders>
              <w:top w:val="single" w:sz="4" w:space="0" w:color="000000"/>
              <w:left w:val="single" w:sz="4" w:space="0" w:color="000000"/>
              <w:right w:val="single" w:sz="4" w:space="0" w:color="000000"/>
            </w:tcBorders>
          </w:tcPr>
          <w:p w14:paraId="53FAE19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right w:val="single" w:sz="4" w:space="0" w:color="000000"/>
            </w:tcBorders>
            <w:hideMark/>
          </w:tcPr>
          <w:p w14:paraId="5AAE4F07" w14:textId="77777777" w:rsidR="002F0D52" w:rsidRPr="004A3D16" w:rsidRDefault="002F0D52" w:rsidP="004A3D16">
            <w:pPr>
              <w:rPr>
                <w:lang w:eastAsia="en-US"/>
              </w:rPr>
            </w:pPr>
            <w:r w:rsidRPr="004A3D16">
              <w:t>Стадион «Труд»</w:t>
            </w:r>
          </w:p>
        </w:tc>
        <w:tc>
          <w:tcPr>
            <w:tcW w:w="1171" w:type="dxa"/>
            <w:tcBorders>
              <w:top w:val="single" w:sz="4" w:space="0" w:color="000000"/>
              <w:left w:val="single" w:sz="4" w:space="0" w:color="000000"/>
              <w:right w:val="single" w:sz="4" w:space="0" w:color="000000"/>
            </w:tcBorders>
            <w:hideMark/>
          </w:tcPr>
          <w:p w14:paraId="6C1A9735" w14:textId="77777777" w:rsidR="002F0D52" w:rsidRPr="004A3D16" w:rsidRDefault="002F0D52" w:rsidP="004A3D16">
            <w:pPr>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right w:val="single" w:sz="4" w:space="0" w:color="000000"/>
            </w:tcBorders>
            <w:hideMark/>
          </w:tcPr>
          <w:p w14:paraId="5327BA06" w14:textId="77777777" w:rsidR="002F0D52" w:rsidRPr="004A3D16" w:rsidRDefault="002F0D52" w:rsidP="004A3D16">
            <w:pPr>
              <w:jc w:val="center"/>
              <w:rPr>
                <w:lang w:eastAsia="en-US"/>
              </w:rPr>
            </w:pPr>
            <w:r w:rsidRPr="004A3D16">
              <w:t>ул. 40 лет Октября, 21</w:t>
            </w:r>
          </w:p>
        </w:tc>
        <w:tc>
          <w:tcPr>
            <w:tcW w:w="1770" w:type="dxa"/>
            <w:tcBorders>
              <w:top w:val="single" w:sz="4" w:space="0" w:color="000000"/>
              <w:left w:val="single" w:sz="4" w:space="0" w:color="000000"/>
              <w:right w:val="single" w:sz="4" w:space="0" w:color="000000"/>
            </w:tcBorders>
            <w:hideMark/>
          </w:tcPr>
          <w:p w14:paraId="36185611" w14:textId="77777777" w:rsidR="002F0D52" w:rsidRPr="004A3D16" w:rsidRDefault="002F0D52" w:rsidP="004A3D16">
            <w:pPr>
              <w:jc w:val="center"/>
              <w:rPr>
                <w:lang w:eastAsia="en-US"/>
              </w:rPr>
            </w:pPr>
            <w:r w:rsidRPr="004A3D16">
              <w:rPr>
                <w:lang w:eastAsia="en-US"/>
              </w:rPr>
              <w:t>хорошее</w:t>
            </w:r>
          </w:p>
        </w:tc>
        <w:tc>
          <w:tcPr>
            <w:tcW w:w="1246" w:type="dxa"/>
            <w:gridSpan w:val="2"/>
            <w:tcBorders>
              <w:top w:val="single" w:sz="4" w:space="0" w:color="000000"/>
              <w:left w:val="single" w:sz="4" w:space="0" w:color="000000"/>
              <w:right w:val="single" w:sz="4" w:space="0" w:color="000000"/>
            </w:tcBorders>
            <w:hideMark/>
          </w:tcPr>
          <w:p w14:paraId="5EAA9481"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46A6522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CF2A8A5"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43CB5B5" w14:textId="77777777" w:rsidR="002F0D52" w:rsidRPr="004A3D16" w:rsidRDefault="002F0D52" w:rsidP="004A3D16">
            <w:pPr>
              <w:spacing w:line="276" w:lineRule="auto"/>
              <w:ind w:left="33"/>
              <w:rPr>
                <w:lang w:eastAsia="en-US"/>
              </w:rPr>
            </w:pPr>
            <w:r w:rsidRPr="004A3D16">
              <w:rPr>
                <w:lang w:eastAsia="en-US"/>
              </w:rPr>
              <w:t>Магазин Яранга</w:t>
            </w:r>
          </w:p>
        </w:tc>
        <w:tc>
          <w:tcPr>
            <w:tcW w:w="1171" w:type="dxa"/>
            <w:tcBorders>
              <w:top w:val="single" w:sz="4" w:space="0" w:color="000000"/>
              <w:left w:val="single" w:sz="4" w:space="0" w:color="000000"/>
              <w:bottom w:val="single" w:sz="4" w:space="0" w:color="000000"/>
              <w:right w:val="single" w:sz="4" w:space="0" w:color="000000"/>
            </w:tcBorders>
            <w:hideMark/>
          </w:tcPr>
          <w:p w14:paraId="1813ACA9"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5D382F2" w14:textId="77777777" w:rsidR="002F0D52" w:rsidRPr="004A3D16" w:rsidRDefault="002F0D52" w:rsidP="004A3D16">
            <w:pPr>
              <w:spacing w:line="276" w:lineRule="auto"/>
              <w:jc w:val="center"/>
              <w:rPr>
                <w:lang w:eastAsia="en-US"/>
              </w:rPr>
            </w:pPr>
            <w:r w:rsidRPr="004A3D16">
              <w:rPr>
                <w:lang w:eastAsia="en-US"/>
              </w:rPr>
              <w:t>Ул. Ванеева, 62/2</w:t>
            </w:r>
          </w:p>
        </w:tc>
        <w:tc>
          <w:tcPr>
            <w:tcW w:w="1770" w:type="dxa"/>
            <w:tcBorders>
              <w:top w:val="single" w:sz="4" w:space="0" w:color="000000"/>
              <w:left w:val="single" w:sz="4" w:space="0" w:color="000000"/>
              <w:bottom w:val="single" w:sz="4" w:space="0" w:color="000000"/>
              <w:right w:val="single" w:sz="4" w:space="0" w:color="000000"/>
            </w:tcBorders>
            <w:hideMark/>
          </w:tcPr>
          <w:p w14:paraId="5E53568D"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3E2C5ADB"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10D9D5A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5AAB71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140245D" w14:textId="77777777" w:rsidR="002F0D52" w:rsidRPr="004A3D16" w:rsidRDefault="002F0D52" w:rsidP="004A3D16">
            <w:pPr>
              <w:spacing w:line="276" w:lineRule="auto"/>
              <w:ind w:left="33"/>
              <w:rPr>
                <w:lang w:eastAsia="en-US"/>
              </w:rPr>
            </w:pPr>
            <w:r w:rsidRPr="004A3D16">
              <w:rPr>
                <w:lang w:eastAsia="en-US"/>
              </w:rPr>
              <w:t>Магазин Окраина</w:t>
            </w:r>
          </w:p>
        </w:tc>
        <w:tc>
          <w:tcPr>
            <w:tcW w:w="1171" w:type="dxa"/>
            <w:tcBorders>
              <w:top w:val="single" w:sz="4" w:space="0" w:color="000000"/>
              <w:left w:val="single" w:sz="4" w:space="0" w:color="000000"/>
              <w:bottom w:val="single" w:sz="4" w:space="0" w:color="000000"/>
              <w:right w:val="single" w:sz="4" w:space="0" w:color="000000"/>
            </w:tcBorders>
            <w:hideMark/>
          </w:tcPr>
          <w:p w14:paraId="04BFC042"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B3F477E" w14:textId="77777777" w:rsidR="002F0D52" w:rsidRPr="004A3D16" w:rsidRDefault="002F0D52" w:rsidP="004A3D16">
            <w:pPr>
              <w:spacing w:line="276" w:lineRule="auto"/>
              <w:jc w:val="center"/>
              <w:rPr>
                <w:lang w:eastAsia="en-US"/>
              </w:rPr>
            </w:pPr>
            <w:r w:rsidRPr="004A3D16">
              <w:rPr>
                <w:lang w:eastAsia="en-US"/>
              </w:rPr>
              <w:t>Ул. Ванеева, 71В</w:t>
            </w:r>
          </w:p>
        </w:tc>
        <w:tc>
          <w:tcPr>
            <w:tcW w:w="1770" w:type="dxa"/>
            <w:tcBorders>
              <w:top w:val="single" w:sz="4" w:space="0" w:color="000000"/>
              <w:left w:val="single" w:sz="4" w:space="0" w:color="000000"/>
              <w:bottom w:val="single" w:sz="4" w:space="0" w:color="000000"/>
              <w:right w:val="single" w:sz="4" w:space="0" w:color="000000"/>
            </w:tcBorders>
            <w:hideMark/>
          </w:tcPr>
          <w:p w14:paraId="55A68A5C" w14:textId="5396200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116C03D"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0FDFD723"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FE72EE2"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2FE5032" w14:textId="77777777" w:rsidR="002F0D52" w:rsidRPr="004A3D16" w:rsidRDefault="002F0D52" w:rsidP="004A3D16">
            <w:pPr>
              <w:spacing w:line="276" w:lineRule="auto"/>
              <w:ind w:left="33"/>
              <w:rPr>
                <w:lang w:eastAsia="en-US"/>
              </w:rPr>
            </w:pPr>
            <w:r w:rsidRPr="004A3D16">
              <w:rPr>
                <w:lang w:eastAsia="en-US"/>
              </w:rPr>
              <w:t>Музей рубанка</w:t>
            </w:r>
          </w:p>
        </w:tc>
        <w:tc>
          <w:tcPr>
            <w:tcW w:w="1171" w:type="dxa"/>
            <w:tcBorders>
              <w:top w:val="single" w:sz="4" w:space="0" w:color="000000"/>
              <w:left w:val="single" w:sz="4" w:space="0" w:color="000000"/>
              <w:bottom w:val="single" w:sz="4" w:space="0" w:color="000000"/>
              <w:right w:val="single" w:sz="4" w:space="0" w:color="000000"/>
            </w:tcBorders>
            <w:hideMark/>
          </w:tcPr>
          <w:p w14:paraId="61575B9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F609580" w14:textId="77777777" w:rsidR="002F0D52" w:rsidRPr="004A3D16" w:rsidRDefault="002F0D52" w:rsidP="004A3D16">
            <w:pPr>
              <w:spacing w:line="276" w:lineRule="auto"/>
              <w:jc w:val="center"/>
              <w:rPr>
                <w:lang w:eastAsia="en-US"/>
              </w:rPr>
            </w:pPr>
            <w:r w:rsidRPr="004A3D16">
              <w:rPr>
                <w:lang w:eastAsia="en-US"/>
              </w:rPr>
              <w:t>Ул. Пионерская, 5А</w:t>
            </w:r>
          </w:p>
        </w:tc>
        <w:tc>
          <w:tcPr>
            <w:tcW w:w="1770" w:type="dxa"/>
            <w:tcBorders>
              <w:top w:val="single" w:sz="4" w:space="0" w:color="000000"/>
              <w:left w:val="single" w:sz="4" w:space="0" w:color="000000"/>
              <w:bottom w:val="single" w:sz="4" w:space="0" w:color="000000"/>
              <w:right w:val="single" w:sz="4" w:space="0" w:color="000000"/>
            </w:tcBorders>
            <w:hideMark/>
          </w:tcPr>
          <w:p w14:paraId="675448CF" w14:textId="6A744150"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77A0A0A"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2EB789A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94D015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A39B6E8" w14:textId="77777777" w:rsidR="002F0D52" w:rsidRPr="004A3D16" w:rsidRDefault="002F0D52" w:rsidP="004A3D16">
            <w:pPr>
              <w:spacing w:line="276" w:lineRule="auto"/>
              <w:ind w:left="33"/>
              <w:rPr>
                <w:lang w:eastAsia="en-US"/>
              </w:rPr>
            </w:pPr>
            <w:r w:rsidRPr="004A3D16">
              <w:rPr>
                <w:lang w:eastAsia="en-US"/>
              </w:rPr>
              <w:t>Магазин Сибирячка</w:t>
            </w:r>
          </w:p>
        </w:tc>
        <w:tc>
          <w:tcPr>
            <w:tcW w:w="1171" w:type="dxa"/>
            <w:tcBorders>
              <w:top w:val="single" w:sz="4" w:space="0" w:color="000000"/>
              <w:left w:val="single" w:sz="4" w:space="0" w:color="000000"/>
              <w:bottom w:val="single" w:sz="4" w:space="0" w:color="000000"/>
              <w:right w:val="single" w:sz="4" w:space="0" w:color="000000"/>
            </w:tcBorders>
            <w:hideMark/>
          </w:tcPr>
          <w:p w14:paraId="532ABA9F"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29464586" w14:textId="77777777" w:rsidR="002F0D52" w:rsidRPr="004A3D16" w:rsidRDefault="002F0D52" w:rsidP="004A3D16">
            <w:pPr>
              <w:spacing w:line="276" w:lineRule="auto"/>
              <w:jc w:val="center"/>
              <w:rPr>
                <w:lang w:eastAsia="en-US"/>
              </w:rPr>
            </w:pPr>
            <w:r w:rsidRPr="004A3D16">
              <w:rPr>
                <w:lang w:eastAsia="en-US"/>
              </w:rPr>
              <w:t>Ул. Сурикова, 4А</w:t>
            </w:r>
          </w:p>
        </w:tc>
        <w:tc>
          <w:tcPr>
            <w:tcW w:w="1770" w:type="dxa"/>
            <w:tcBorders>
              <w:top w:val="single" w:sz="4" w:space="0" w:color="000000"/>
              <w:left w:val="single" w:sz="4" w:space="0" w:color="000000"/>
              <w:bottom w:val="single" w:sz="4" w:space="0" w:color="000000"/>
              <w:right w:val="single" w:sz="4" w:space="0" w:color="000000"/>
            </w:tcBorders>
            <w:hideMark/>
          </w:tcPr>
          <w:p w14:paraId="07E5DE67"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891DC27" w14:textId="77777777" w:rsidR="002F0D52" w:rsidRPr="004A3D16" w:rsidRDefault="002F0D52" w:rsidP="004A3D16">
            <w:pPr>
              <w:spacing w:line="276" w:lineRule="auto"/>
              <w:jc w:val="center"/>
              <w:rPr>
                <w:lang w:eastAsia="en-US"/>
              </w:rPr>
            </w:pPr>
            <w:r w:rsidRPr="004A3D16">
              <w:rPr>
                <w:lang w:eastAsia="en-US"/>
              </w:rPr>
              <w:t>3</w:t>
            </w:r>
          </w:p>
        </w:tc>
      </w:tr>
      <w:tr w:rsidR="002F0D52" w:rsidRPr="004A3D16" w14:paraId="6B1B068F"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227A793"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654942F" w14:textId="77777777" w:rsidR="002F0D52" w:rsidRPr="004A3D16" w:rsidRDefault="002F0D52" w:rsidP="004A3D16">
            <w:pPr>
              <w:spacing w:line="276" w:lineRule="auto"/>
              <w:ind w:left="33"/>
              <w:rPr>
                <w:lang w:eastAsia="en-US"/>
              </w:rPr>
            </w:pPr>
            <w:r w:rsidRPr="004A3D16">
              <w:rPr>
                <w:lang w:eastAsia="en-US"/>
              </w:rPr>
              <w:t>Студия звукозаписи</w:t>
            </w:r>
          </w:p>
        </w:tc>
        <w:tc>
          <w:tcPr>
            <w:tcW w:w="1171" w:type="dxa"/>
            <w:tcBorders>
              <w:top w:val="single" w:sz="4" w:space="0" w:color="000000"/>
              <w:left w:val="single" w:sz="4" w:space="0" w:color="000000"/>
              <w:bottom w:val="single" w:sz="4" w:space="0" w:color="000000"/>
              <w:right w:val="single" w:sz="4" w:space="0" w:color="000000"/>
            </w:tcBorders>
            <w:hideMark/>
          </w:tcPr>
          <w:p w14:paraId="05C5AA7E"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B2A47F8" w14:textId="77777777" w:rsidR="002F0D52" w:rsidRPr="004A3D16" w:rsidRDefault="002F0D52" w:rsidP="004A3D16">
            <w:pPr>
              <w:spacing w:line="276" w:lineRule="auto"/>
              <w:jc w:val="center"/>
              <w:rPr>
                <w:lang w:eastAsia="en-US"/>
              </w:rPr>
            </w:pPr>
            <w:r w:rsidRPr="004A3D16">
              <w:rPr>
                <w:lang w:eastAsia="en-US"/>
              </w:rPr>
              <w:t>Ул. Доброва, 49В</w:t>
            </w:r>
          </w:p>
        </w:tc>
        <w:tc>
          <w:tcPr>
            <w:tcW w:w="1770" w:type="dxa"/>
            <w:tcBorders>
              <w:top w:val="single" w:sz="4" w:space="0" w:color="000000"/>
              <w:left w:val="single" w:sz="4" w:space="0" w:color="000000"/>
              <w:bottom w:val="single" w:sz="4" w:space="0" w:color="000000"/>
              <w:right w:val="single" w:sz="4" w:space="0" w:color="000000"/>
            </w:tcBorders>
            <w:hideMark/>
          </w:tcPr>
          <w:p w14:paraId="70179E4D" w14:textId="0D25E09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520EC6D" w14:textId="77777777" w:rsidR="002F0D52" w:rsidRPr="004A3D16" w:rsidRDefault="002F0D52" w:rsidP="004A3D16">
            <w:pPr>
              <w:spacing w:line="276" w:lineRule="auto"/>
              <w:jc w:val="center"/>
              <w:rPr>
                <w:lang w:eastAsia="en-US"/>
              </w:rPr>
            </w:pPr>
            <w:r w:rsidRPr="004A3D16">
              <w:rPr>
                <w:lang w:eastAsia="en-US"/>
              </w:rPr>
              <w:t>17</w:t>
            </w:r>
          </w:p>
        </w:tc>
      </w:tr>
      <w:tr w:rsidR="002F0D52" w:rsidRPr="004A3D16" w14:paraId="4F7F02C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6D78A8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5EAD43C" w14:textId="77777777" w:rsidR="002F0D52" w:rsidRPr="004A3D16" w:rsidRDefault="002F0D52" w:rsidP="004A3D16">
            <w:pPr>
              <w:spacing w:line="276" w:lineRule="auto"/>
              <w:ind w:left="33"/>
              <w:rPr>
                <w:lang w:eastAsia="en-US"/>
              </w:rPr>
            </w:pPr>
            <w:r w:rsidRPr="004A3D16">
              <w:rPr>
                <w:lang w:eastAsia="en-US"/>
              </w:rPr>
              <w:t>Магазин Радуга</w:t>
            </w:r>
          </w:p>
        </w:tc>
        <w:tc>
          <w:tcPr>
            <w:tcW w:w="1171" w:type="dxa"/>
            <w:tcBorders>
              <w:top w:val="single" w:sz="4" w:space="0" w:color="000000"/>
              <w:left w:val="single" w:sz="4" w:space="0" w:color="000000"/>
              <w:bottom w:val="single" w:sz="4" w:space="0" w:color="000000"/>
              <w:right w:val="single" w:sz="4" w:space="0" w:color="000000"/>
            </w:tcBorders>
            <w:hideMark/>
          </w:tcPr>
          <w:p w14:paraId="6CDCBE30" w14:textId="77777777" w:rsidR="002F0D52" w:rsidRPr="004A3D16" w:rsidRDefault="002F0D52" w:rsidP="004A3D16">
            <w:pPr>
              <w:jc w:val="cente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6B7920B6" w14:textId="77777777" w:rsidR="002F0D52" w:rsidRPr="004A3D16" w:rsidRDefault="002F0D52" w:rsidP="004A3D16">
            <w:pPr>
              <w:spacing w:line="276" w:lineRule="auto"/>
              <w:jc w:val="center"/>
              <w:rPr>
                <w:lang w:eastAsia="en-US"/>
              </w:rPr>
            </w:pPr>
            <w:r w:rsidRPr="004A3D16">
              <w:rPr>
                <w:lang w:eastAsia="en-US"/>
              </w:rPr>
              <w:t>Ул. Лесозаводская, 21/1</w:t>
            </w:r>
          </w:p>
        </w:tc>
        <w:tc>
          <w:tcPr>
            <w:tcW w:w="1770" w:type="dxa"/>
            <w:tcBorders>
              <w:top w:val="single" w:sz="4" w:space="0" w:color="000000"/>
              <w:left w:val="single" w:sz="4" w:space="0" w:color="000000"/>
              <w:bottom w:val="single" w:sz="4" w:space="0" w:color="000000"/>
              <w:right w:val="single" w:sz="4" w:space="0" w:color="000000"/>
            </w:tcBorders>
            <w:hideMark/>
          </w:tcPr>
          <w:p w14:paraId="20E8C7E7" w14:textId="39B03995"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D499E0B" w14:textId="77777777" w:rsidR="002F0D52" w:rsidRPr="004A3D16" w:rsidRDefault="002F0D52" w:rsidP="004A3D16">
            <w:pPr>
              <w:spacing w:line="276" w:lineRule="auto"/>
              <w:jc w:val="center"/>
              <w:rPr>
                <w:lang w:eastAsia="en-US"/>
              </w:rPr>
            </w:pPr>
            <w:r w:rsidRPr="004A3D16">
              <w:rPr>
                <w:lang w:eastAsia="en-US"/>
              </w:rPr>
              <w:t>5</w:t>
            </w:r>
          </w:p>
          <w:p w14:paraId="2C40DD85" w14:textId="77777777" w:rsidR="002F0D52" w:rsidRPr="004A3D16" w:rsidRDefault="002F0D52" w:rsidP="004A3D16">
            <w:pPr>
              <w:rPr>
                <w:lang w:eastAsia="en-US"/>
              </w:rPr>
            </w:pPr>
          </w:p>
        </w:tc>
      </w:tr>
      <w:tr w:rsidR="002F0D52" w:rsidRPr="004A3D16" w14:paraId="45E63C7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69A1608"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04C2245" w14:textId="77777777" w:rsidR="002F0D52" w:rsidRPr="004A3D16" w:rsidRDefault="002F0D52" w:rsidP="004A3D16">
            <w:pPr>
              <w:spacing w:line="276" w:lineRule="auto"/>
              <w:ind w:left="33"/>
              <w:rPr>
                <w:lang w:eastAsia="en-US"/>
              </w:rPr>
            </w:pPr>
            <w:r w:rsidRPr="004A3D16">
              <w:rPr>
                <w:lang w:eastAsia="en-US"/>
              </w:rPr>
              <w:t>Городской Дом культуры имени А.О. Арутюняна</w:t>
            </w:r>
          </w:p>
        </w:tc>
        <w:tc>
          <w:tcPr>
            <w:tcW w:w="1171" w:type="dxa"/>
            <w:tcBorders>
              <w:top w:val="single" w:sz="4" w:space="0" w:color="000000"/>
              <w:left w:val="single" w:sz="4" w:space="0" w:color="000000"/>
              <w:bottom w:val="single" w:sz="4" w:space="0" w:color="000000"/>
              <w:right w:val="single" w:sz="4" w:space="0" w:color="000000"/>
            </w:tcBorders>
            <w:hideMark/>
          </w:tcPr>
          <w:p w14:paraId="33CBAA74" w14:textId="77777777" w:rsidR="002F0D52" w:rsidRPr="004A3D16" w:rsidRDefault="002F0D52" w:rsidP="004A3D16">
            <w:pPr>
              <w:jc w:val="cente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2756E182" w14:textId="77777777" w:rsidR="002F0D52" w:rsidRPr="004A3D16" w:rsidRDefault="002F0D52" w:rsidP="004A3D16">
            <w:pPr>
              <w:spacing w:line="276" w:lineRule="auto"/>
              <w:jc w:val="center"/>
              <w:rPr>
                <w:lang w:eastAsia="en-US"/>
              </w:rPr>
            </w:pPr>
            <w:r w:rsidRPr="004A3D16">
              <w:rPr>
                <w:lang w:eastAsia="en-US"/>
              </w:rPr>
              <w:t>Ул. Ленина, 44</w:t>
            </w:r>
          </w:p>
        </w:tc>
        <w:tc>
          <w:tcPr>
            <w:tcW w:w="1770" w:type="dxa"/>
            <w:tcBorders>
              <w:top w:val="single" w:sz="4" w:space="0" w:color="000000"/>
              <w:left w:val="single" w:sz="4" w:space="0" w:color="000000"/>
              <w:bottom w:val="single" w:sz="4" w:space="0" w:color="000000"/>
              <w:right w:val="single" w:sz="4" w:space="0" w:color="000000"/>
            </w:tcBorders>
            <w:hideMark/>
          </w:tcPr>
          <w:p w14:paraId="4B160900" w14:textId="1C415F6C"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764177F"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1C36997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CA9F56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F3819EE" w14:textId="77777777" w:rsidR="002F0D52" w:rsidRPr="004A3D16" w:rsidRDefault="002F0D52" w:rsidP="004A3D16">
            <w:pPr>
              <w:spacing w:line="276" w:lineRule="auto"/>
              <w:ind w:left="33"/>
              <w:rPr>
                <w:lang w:eastAsia="en-US"/>
              </w:rPr>
            </w:pPr>
            <w:r w:rsidRPr="004A3D16">
              <w:rPr>
                <w:lang w:eastAsia="en-US"/>
              </w:rPr>
              <w:t>Станция скорой помощи</w:t>
            </w:r>
          </w:p>
        </w:tc>
        <w:tc>
          <w:tcPr>
            <w:tcW w:w="1171" w:type="dxa"/>
            <w:tcBorders>
              <w:top w:val="single" w:sz="4" w:space="0" w:color="000000"/>
              <w:left w:val="single" w:sz="4" w:space="0" w:color="000000"/>
              <w:bottom w:val="single" w:sz="4" w:space="0" w:color="000000"/>
              <w:right w:val="single" w:sz="4" w:space="0" w:color="000000"/>
            </w:tcBorders>
            <w:hideMark/>
          </w:tcPr>
          <w:p w14:paraId="76478B10"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31AEC938" w14:textId="77777777" w:rsidR="002F0D52" w:rsidRPr="004A3D16" w:rsidRDefault="002F0D52" w:rsidP="004A3D16">
            <w:pPr>
              <w:spacing w:line="276" w:lineRule="auto"/>
              <w:jc w:val="center"/>
              <w:rPr>
                <w:lang w:eastAsia="en-US"/>
              </w:rPr>
            </w:pPr>
            <w:r w:rsidRPr="004A3D16">
              <w:rPr>
                <w:lang w:eastAsia="en-US"/>
              </w:rPr>
              <w:t>Ул. Ленина, 38</w:t>
            </w:r>
          </w:p>
        </w:tc>
        <w:tc>
          <w:tcPr>
            <w:tcW w:w="1770" w:type="dxa"/>
            <w:tcBorders>
              <w:top w:val="single" w:sz="4" w:space="0" w:color="000000"/>
              <w:left w:val="single" w:sz="4" w:space="0" w:color="000000"/>
              <w:bottom w:val="single" w:sz="4" w:space="0" w:color="000000"/>
              <w:right w:val="single" w:sz="4" w:space="0" w:color="000000"/>
            </w:tcBorders>
            <w:hideMark/>
          </w:tcPr>
          <w:p w14:paraId="196A2C1C" w14:textId="133E168F"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92ADB95"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2AE5B38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5A9C51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CF9F36C" w14:textId="77777777" w:rsidR="002F0D52" w:rsidRPr="004A3D16" w:rsidRDefault="002F0D52" w:rsidP="004A3D16">
            <w:pPr>
              <w:spacing w:line="276" w:lineRule="auto"/>
              <w:ind w:left="33"/>
              <w:rPr>
                <w:lang w:eastAsia="en-US"/>
              </w:rPr>
            </w:pPr>
            <w:r w:rsidRPr="004A3D16">
              <w:rPr>
                <w:lang w:eastAsia="en-US"/>
              </w:rPr>
              <w:t>Магазин Радуга</w:t>
            </w:r>
          </w:p>
        </w:tc>
        <w:tc>
          <w:tcPr>
            <w:tcW w:w="1171" w:type="dxa"/>
            <w:tcBorders>
              <w:top w:val="single" w:sz="4" w:space="0" w:color="000000"/>
              <w:left w:val="single" w:sz="4" w:space="0" w:color="000000"/>
              <w:bottom w:val="single" w:sz="4" w:space="0" w:color="000000"/>
              <w:right w:val="single" w:sz="4" w:space="0" w:color="000000"/>
            </w:tcBorders>
            <w:hideMark/>
          </w:tcPr>
          <w:p w14:paraId="6BFC2C6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4407822" w14:textId="77777777" w:rsidR="002F0D52" w:rsidRPr="004A3D16" w:rsidRDefault="002F0D52" w:rsidP="004A3D16">
            <w:pPr>
              <w:spacing w:line="276" w:lineRule="auto"/>
              <w:jc w:val="center"/>
              <w:rPr>
                <w:lang w:eastAsia="en-US"/>
              </w:rPr>
            </w:pPr>
            <w:r w:rsidRPr="004A3D16">
              <w:rPr>
                <w:lang w:eastAsia="en-US"/>
              </w:rPr>
              <w:t>Ул. Ленина, 25</w:t>
            </w:r>
          </w:p>
        </w:tc>
        <w:tc>
          <w:tcPr>
            <w:tcW w:w="1770" w:type="dxa"/>
            <w:tcBorders>
              <w:top w:val="single" w:sz="4" w:space="0" w:color="000000"/>
              <w:left w:val="single" w:sz="4" w:space="0" w:color="000000"/>
              <w:bottom w:val="single" w:sz="4" w:space="0" w:color="000000"/>
              <w:right w:val="single" w:sz="4" w:space="0" w:color="000000"/>
            </w:tcBorders>
            <w:hideMark/>
          </w:tcPr>
          <w:p w14:paraId="784D8EFC" w14:textId="627D94B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2734332"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00F55EF4"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924034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59E831A" w14:textId="77777777" w:rsidR="002F0D52" w:rsidRPr="004A3D16" w:rsidRDefault="002F0D52" w:rsidP="004A3D16">
            <w:pPr>
              <w:spacing w:line="276" w:lineRule="auto"/>
              <w:ind w:left="33"/>
              <w:rPr>
                <w:lang w:eastAsia="en-US"/>
              </w:rPr>
            </w:pPr>
            <w:r w:rsidRPr="004A3D16">
              <w:rPr>
                <w:lang w:eastAsia="en-US"/>
              </w:rPr>
              <w:t>Магазин Вираж</w:t>
            </w:r>
          </w:p>
        </w:tc>
        <w:tc>
          <w:tcPr>
            <w:tcW w:w="1171" w:type="dxa"/>
            <w:tcBorders>
              <w:top w:val="single" w:sz="4" w:space="0" w:color="000000"/>
              <w:left w:val="single" w:sz="4" w:space="0" w:color="000000"/>
              <w:bottom w:val="single" w:sz="4" w:space="0" w:color="000000"/>
              <w:right w:val="single" w:sz="4" w:space="0" w:color="000000"/>
            </w:tcBorders>
            <w:hideMark/>
          </w:tcPr>
          <w:p w14:paraId="2D183ACA"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15940FA8" w14:textId="77777777" w:rsidR="002F0D52" w:rsidRPr="004A3D16" w:rsidRDefault="002F0D52" w:rsidP="004A3D16">
            <w:pPr>
              <w:spacing w:line="276" w:lineRule="auto"/>
              <w:jc w:val="center"/>
              <w:rPr>
                <w:lang w:eastAsia="en-US"/>
              </w:rPr>
            </w:pPr>
            <w:r w:rsidRPr="004A3D16">
              <w:rPr>
                <w:lang w:eastAsia="en-US"/>
              </w:rPr>
              <w:t>Ул. Ленина, 21/1</w:t>
            </w:r>
          </w:p>
        </w:tc>
        <w:tc>
          <w:tcPr>
            <w:tcW w:w="1770" w:type="dxa"/>
            <w:tcBorders>
              <w:top w:val="single" w:sz="4" w:space="0" w:color="000000"/>
              <w:left w:val="single" w:sz="4" w:space="0" w:color="000000"/>
              <w:bottom w:val="single" w:sz="4" w:space="0" w:color="000000"/>
              <w:right w:val="single" w:sz="4" w:space="0" w:color="000000"/>
            </w:tcBorders>
            <w:hideMark/>
          </w:tcPr>
          <w:p w14:paraId="6C296351" w14:textId="1630A04F"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AD3F89D"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015137D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04867CB"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4C2B694" w14:textId="77777777" w:rsidR="002F0D52" w:rsidRPr="004A3D16" w:rsidRDefault="002F0D52" w:rsidP="004A3D16">
            <w:pPr>
              <w:spacing w:line="276" w:lineRule="auto"/>
              <w:ind w:left="33"/>
              <w:rPr>
                <w:lang w:eastAsia="en-US"/>
              </w:rPr>
            </w:pPr>
            <w:r w:rsidRPr="004A3D16">
              <w:rPr>
                <w:lang w:eastAsia="en-US"/>
              </w:rPr>
              <w:t>Магазин Берег</w:t>
            </w:r>
          </w:p>
        </w:tc>
        <w:tc>
          <w:tcPr>
            <w:tcW w:w="1171" w:type="dxa"/>
            <w:tcBorders>
              <w:top w:val="single" w:sz="4" w:space="0" w:color="000000"/>
              <w:left w:val="single" w:sz="4" w:space="0" w:color="000000"/>
              <w:bottom w:val="single" w:sz="4" w:space="0" w:color="000000"/>
              <w:right w:val="single" w:sz="4" w:space="0" w:color="000000"/>
            </w:tcBorders>
            <w:hideMark/>
          </w:tcPr>
          <w:p w14:paraId="4CE33D4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44B2D41D" w14:textId="77777777" w:rsidR="002F0D52" w:rsidRPr="004A3D16" w:rsidRDefault="002F0D52" w:rsidP="004A3D16">
            <w:pPr>
              <w:spacing w:line="276" w:lineRule="auto"/>
              <w:jc w:val="center"/>
              <w:rPr>
                <w:lang w:eastAsia="en-US"/>
              </w:rPr>
            </w:pPr>
            <w:r w:rsidRPr="004A3D16">
              <w:rPr>
                <w:lang w:eastAsia="en-US"/>
              </w:rPr>
              <w:t>Ул. Ленина, 20</w:t>
            </w:r>
          </w:p>
        </w:tc>
        <w:tc>
          <w:tcPr>
            <w:tcW w:w="1770" w:type="dxa"/>
            <w:tcBorders>
              <w:top w:val="single" w:sz="4" w:space="0" w:color="000000"/>
              <w:left w:val="single" w:sz="4" w:space="0" w:color="000000"/>
              <w:bottom w:val="single" w:sz="4" w:space="0" w:color="000000"/>
              <w:right w:val="single" w:sz="4" w:space="0" w:color="000000"/>
            </w:tcBorders>
            <w:hideMark/>
          </w:tcPr>
          <w:p w14:paraId="1B803806" w14:textId="4A2BED7E"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0F20FB4"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06D06F0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23D82FF0"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7B3D531" w14:textId="77777777" w:rsidR="002F0D52" w:rsidRPr="004A3D16" w:rsidRDefault="002F0D52" w:rsidP="004A3D16">
            <w:pPr>
              <w:spacing w:line="276" w:lineRule="auto"/>
              <w:ind w:left="33"/>
              <w:rPr>
                <w:lang w:eastAsia="en-US"/>
              </w:rPr>
            </w:pPr>
            <w:r w:rsidRPr="004A3D16">
              <w:rPr>
                <w:lang w:eastAsia="en-US"/>
              </w:rPr>
              <w:t>Магазин Янтарь, Фиалка, овощи фрукты, книги, бытовая химия</w:t>
            </w:r>
          </w:p>
        </w:tc>
        <w:tc>
          <w:tcPr>
            <w:tcW w:w="1171" w:type="dxa"/>
            <w:tcBorders>
              <w:top w:val="single" w:sz="4" w:space="0" w:color="000000"/>
              <w:left w:val="single" w:sz="4" w:space="0" w:color="000000"/>
              <w:bottom w:val="single" w:sz="4" w:space="0" w:color="000000"/>
              <w:right w:val="single" w:sz="4" w:space="0" w:color="000000"/>
            </w:tcBorders>
            <w:hideMark/>
          </w:tcPr>
          <w:p w14:paraId="09069754"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CE81721" w14:textId="77777777" w:rsidR="002F0D52" w:rsidRPr="004A3D16" w:rsidRDefault="002F0D52" w:rsidP="004A3D16">
            <w:pPr>
              <w:spacing w:line="276" w:lineRule="auto"/>
              <w:jc w:val="center"/>
              <w:rPr>
                <w:lang w:eastAsia="en-US"/>
              </w:rPr>
            </w:pPr>
            <w:r w:rsidRPr="004A3D16">
              <w:rPr>
                <w:lang w:eastAsia="en-US"/>
              </w:rPr>
              <w:t>Ул. Ленина, 12/1</w:t>
            </w:r>
          </w:p>
        </w:tc>
        <w:tc>
          <w:tcPr>
            <w:tcW w:w="1770" w:type="dxa"/>
            <w:tcBorders>
              <w:top w:val="single" w:sz="4" w:space="0" w:color="000000"/>
              <w:left w:val="single" w:sz="4" w:space="0" w:color="000000"/>
              <w:bottom w:val="single" w:sz="4" w:space="0" w:color="000000"/>
              <w:right w:val="single" w:sz="4" w:space="0" w:color="000000"/>
            </w:tcBorders>
            <w:hideMark/>
          </w:tcPr>
          <w:p w14:paraId="4ECC2DDF" w14:textId="2A33AD94"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A089889" w14:textId="77777777" w:rsidR="002F0D52" w:rsidRPr="004A3D16" w:rsidRDefault="002F0D52" w:rsidP="004A3D16">
            <w:pPr>
              <w:spacing w:line="276" w:lineRule="auto"/>
              <w:jc w:val="center"/>
              <w:rPr>
                <w:lang w:eastAsia="en-US"/>
              </w:rPr>
            </w:pPr>
            <w:r w:rsidRPr="004A3D16">
              <w:rPr>
                <w:lang w:eastAsia="en-US"/>
              </w:rPr>
              <w:t>21</w:t>
            </w:r>
          </w:p>
        </w:tc>
      </w:tr>
      <w:tr w:rsidR="002F0D52" w:rsidRPr="004A3D16" w14:paraId="07AC3EE2"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54110C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2C2E6277" w14:textId="77777777" w:rsidR="002F0D52" w:rsidRPr="004A3D16" w:rsidRDefault="002F0D52" w:rsidP="004A3D16">
            <w:pPr>
              <w:spacing w:line="276" w:lineRule="auto"/>
              <w:ind w:left="33"/>
              <w:rPr>
                <w:lang w:eastAsia="en-US"/>
              </w:rPr>
            </w:pPr>
            <w:r w:rsidRPr="004A3D16">
              <w:rPr>
                <w:lang w:eastAsia="en-US"/>
              </w:rPr>
              <w:t>Магазин Магнит</w:t>
            </w:r>
          </w:p>
        </w:tc>
        <w:tc>
          <w:tcPr>
            <w:tcW w:w="1171" w:type="dxa"/>
            <w:tcBorders>
              <w:top w:val="single" w:sz="4" w:space="0" w:color="000000"/>
              <w:left w:val="single" w:sz="4" w:space="0" w:color="000000"/>
              <w:bottom w:val="single" w:sz="4" w:space="0" w:color="000000"/>
              <w:right w:val="single" w:sz="4" w:space="0" w:color="000000"/>
            </w:tcBorders>
            <w:hideMark/>
          </w:tcPr>
          <w:p w14:paraId="0A84287B" w14:textId="77777777" w:rsidR="002F0D52" w:rsidRPr="004A3D16" w:rsidRDefault="002F0D52" w:rsidP="004A3D16">
            <w:pPr>
              <w:spacing w:line="276" w:lineRule="auto"/>
              <w:ind w:right="-108" w:hanging="108"/>
              <w:jc w:val="center"/>
              <w:rPr>
                <w:lang w:eastAsia="en-US"/>
              </w:rP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B11A179" w14:textId="77777777" w:rsidR="002F0D52" w:rsidRPr="004A3D16" w:rsidRDefault="002F0D52" w:rsidP="004A3D16">
            <w:pPr>
              <w:spacing w:line="276" w:lineRule="auto"/>
              <w:jc w:val="center"/>
              <w:rPr>
                <w:lang w:eastAsia="en-US"/>
              </w:rPr>
            </w:pPr>
            <w:r w:rsidRPr="004A3D16">
              <w:rPr>
                <w:lang w:eastAsia="en-US"/>
              </w:rPr>
              <w:t>Ул. Ленина, 1А</w:t>
            </w:r>
          </w:p>
        </w:tc>
        <w:tc>
          <w:tcPr>
            <w:tcW w:w="1770" w:type="dxa"/>
            <w:tcBorders>
              <w:top w:val="single" w:sz="4" w:space="0" w:color="000000"/>
              <w:left w:val="single" w:sz="4" w:space="0" w:color="000000"/>
              <w:bottom w:val="single" w:sz="4" w:space="0" w:color="000000"/>
              <w:right w:val="single" w:sz="4" w:space="0" w:color="000000"/>
            </w:tcBorders>
            <w:hideMark/>
          </w:tcPr>
          <w:p w14:paraId="3E6C4792" w14:textId="77777777" w:rsidR="002F0D52" w:rsidRPr="004A3D16" w:rsidRDefault="002F0D52" w:rsidP="004A3D16">
            <w:pPr>
              <w:spacing w:line="276" w:lineRule="auto"/>
              <w:jc w:val="center"/>
              <w:rPr>
                <w:lang w:eastAsia="en-US"/>
              </w:rPr>
            </w:pPr>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5B0270BF" w14:textId="77777777" w:rsidR="002F0D52" w:rsidRPr="004A3D16" w:rsidRDefault="002F0D52" w:rsidP="004A3D16">
            <w:pPr>
              <w:spacing w:line="276" w:lineRule="auto"/>
              <w:jc w:val="center"/>
              <w:rPr>
                <w:lang w:eastAsia="en-US"/>
              </w:rPr>
            </w:pPr>
            <w:r w:rsidRPr="004A3D16">
              <w:rPr>
                <w:lang w:eastAsia="en-US"/>
              </w:rPr>
              <w:t>26</w:t>
            </w:r>
          </w:p>
        </w:tc>
      </w:tr>
      <w:tr w:rsidR="002F0D52" w:rsidRPr="004A3D16" w14:paraId="4CBC5AA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5F5225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83447D0" w14:textId="77777777" w:rsidR="002F0D52" w:rsidRPr="004A3D16" w:rsidRDefault="002F0D52" w:rsidP="004A3D16">
            <w:pPr>
              <w:spacing w:line="276" w:lineRule="auto"/>
              <w:ind w:left="33"/>
              <w:rPr>
                <w:lang w:eastAsia="en-US"/>
              </w:rPr>
            </w:pPr>
            <w:r w:rsidRPr="004A3D16">
              <w:rPr>
                <w:lang w:eastAsia="en-US"/>
              </w:rPr>
              <w:t>Магазин Город</w:t>
            </w:r>
          </w:p>
        </w:tc>
        <w:tc>
          <w:tcPr>
            <w:tcW w:w="1171" w:type="dxa"/>
            <w:tcBorders>
              <w:top w:val="single" w:sz="4" w:space="0" w:color="000000"/>
              <w:left w:val="single" w:sz="4" w:space="0" w:color="000000"/>
              <w:bottom w:val="single" w:sz="4" w:space="0" w:color="000000"/>
              <w:right w:val="single" w:sz="4" w:space="0" w:color="000000"/>
            </w:tcBorders>
            <w:hideMark/>
          </w:tcPr>
          <w:p w14:paraId="68B3E47B" w14:textId="77777777" w:rsidR="002F0D52" w:rsidRPr="004A3D16" w:rsidRDefault="002F0D52" w:rsidP="004A3D16">
            <w:pPr>
              <w:jc w:val="center"/>
            </w:pPr>
            <w:r w:rsidRPr="004A3D16">
              <w:rPr>
                <w:lang w:eastAsia="en-US"/>
              </w:rPr>
              <w:t xml:space="preserve">бетонные </w:t>
            </w:r>
            <w:r w:rsidRPr="004A3D16">
              <w:rPr>
                <w:lang w:eastAsia="en-US"/>
              </w:rPr>
              <w:lastRenderedPageBreak/>
              <w:t>плиты</w:t>
            </w:r>
          </w:p>
        </w:tc>
        <w:tc>
          <w:tcPr>
            <w:tcW w:w="2419" w:type="dxa"/>
            <w:tcBorders>
              <w:top w:val="single" w:sz="4" w:space="0" w:color="000000"/>
              <w:left w:val="single" w:sz="4" w:space="0" w:color="000000"/>
              <w:bottom w:val="single" w:sz="4" w:space="0" w:color="000000"/>
              <w:right w:val="single" w:sz="4" w:space="0" w:color="000000"/>
            </w:tcBorders>
            <w:hideMark/>
          </w:tcPr>
          <w:p w14:paraId="58512E6E" w14:textId="77777777" w:rsidR="002F0D52" w:rsidRPr="004A3D16" w:rsidRDefault="002F0D52" w:rsidP="004A3D16">
            <w:pPr>
              <w:spacing w:line="276" w:lineRule="auto"/>
              <w:jc w:val="center"/>
              <w:rPr>
                <w:lang w:eastAsia="en-US"/>
              </w:rPr>
            </w:pPr>
            <w:r w:rsidRPr="004A3D16">
              <w:rPr>
                <w:lang w:eastAsia="en-US"/>
              </w:rPr>
              <w:lastRenderedPageBreak/>
              <w:t>Ул. Куйбышева, 36</w:t>
            </w:r>
          </w:p>
        </w:tc>
        <w:tc>
          <w:tcPr>
            <w:tcW w:w="1770" w:type="dxa"/>
            <w:tcBorders>
              <w:top w:val="single" w:sz="4" w:space="0" w:color="000000"/>
              <w:left w:val="single" w:sz="4" w:space="0" w:color="000000"/>
              <w:bottom w:val="single" w:sz="4" w:space="0" w:color="000000"/>
              <w:right w:val="single" w:sz="4" w:space="0" w:color="000000"/>
            </w:tcBorders>
            <w:hideMark/>
          </w:tcPr>
          <w:p w14:paraId="3D6F1371" w14:textId="02DDB265" w:rsidR="002F0D52" w:rsidRPr="004A3D16" w:rsidRDefault="002F0D52" w:rsidP="004A3D16">
            <w:r w:rsidRPr="004A3D16">
              <w:rPr>
                <w:lang w:eastAsia="en-US"/>
              </w:rPr>
              <w:t>удовлетворите</w:t>
            </w:r>
            <w:r w:rsidRPr="004A3D16">
              <w:rPr>
                <w:lang w:eastAsia="en-US"/>
              </w:rPr>
              <w:lastRenderedPageBreak/>
              <w:t>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949BBF3" w14:textId="77777777" w:rsidR="002F0D52" w:rsidRPr="004A3D16" w:rsidRDefault="002F0D52" w:rsidP="004A3D16">
            <w:pPr>
              <w:spacing w:line="276" w:lineRule="auto"/>
              <w:jc w:val="center"/>
              <w:rPr>
                <w:lang w:eastAsia="en-US"/>
              </w:rPr>
            </w:pPr>
            <w:r w:rsidRPr="004A3D16">
              <w:rPr>
                <w:lang w:eastAsia="en-US"/>
              </w:rPr>
              <w:lastRenderedPageBreak/>
              <w:t>6</w:t>
            </w:r>
          </w:p>
        </w:tc>
      </w:tr>
      <w:tr w:rsidR="002F0D52" w:rsidRPr="004A3D16" w14:paraId="6D1EFF8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70EF9349"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31F23BB3" w14:textId="77777777" w:rsidR="002F0D52" w:rsidRPr="004A3D16" w:rsidRDefault="002F0D52" w:rsidP="004A3D16">
            <w:pPr>
              <w:spacing w:line="276" w:lineRule="auto"/>
              <w:ind w:left="33"/>
              <w:rPr>
                <w:lang w:eastAsia="en-US"/>
              </w:rPr>
            </w:pPr>
            <w:r w:rsidRPr="004A3D16">
              <w:rPr>
                <w:lang w:eastAsia="en-US"/>
              </w:rPr>
              <w:t>Магазин ЯрТорг</w:t>
            </w:r>
          </w:p>
        </w:tc>
        <w:tc>
          <w:tcPr>
            <w:tcW w:w="1171" w:type="dxa"/>
            <w:tcBorders>
              <w:top w:val="single" w:sz="4" w:space="0" w:color="000000"/>
              <w:left w:val="single" w:sz="4" w:space="0" w:color="000000"/>
              <w:bottom w:val="single" w:sz="4" w:space="0" w:color="000000"/>
              <w:right w:val="single" w:sz="4" w:space="0" w:color="000000"/>
            </w:tcBorders>
            <w:hideMark/>
          </w:tcPr>
          <w:p w14:paraId="34E91653" w14:textId="77777777" w:rsidR="002F0D52" w:rsidRPr="004A3D16" w:rsidRDefault="002F0D52" w:rsidP="004A3D16">
            <w:pPr>
              <w:jc w:val="center"/>
            </w:pPr>
            <w:r w:rsidRPr="004A3D16">
              <w:rPr>
                <w:lang w:eastAsia="en-US"/>
              </w:rPr>
              <w:t>бетонные плиты</w:t>
            </w:r>
          </w:p>
        </w:tc>
        <w:tc>
          <w:tcPr>
            <w:tcW w:w="2419" w:type="dxa"/>
            <w:tcBorders>
              <w:top w:val="single" w:sz="4" w:space="0" w:color="000000"/>
              <w:left w:val="single" w:sz="4" w:space="0" w:color="000000"/>
              <w:bottom w:val="single" w:sz="4" w:space="0" w:color="000000"/>
              <w:right w:val="single" w:sz="4" w:space="0" w:color="000000"/>
            </w:tcBorders>
            <w:hideMark/>
          </w:tcPr>
          <w:p w14:paraId="6D0A2EE3" w14:textId="77777777" w:rsidR="002F0D52" w:rsidRPr="004A3D16" w:rsidRDefault="002F0D52" w:rsidP="004A3D16">
            <w:pPr>
              <w:spacing w:line="276" w:lineRule="auto"/>
              <w:jc w:val="center"/>
              <w:rPr>
                <w:lang w:eastAsia="en-US"/>
              </w:rPr>
            </w:pPr>
            <w:r w:rsidRPr="004A3D16">
              <w:rPr>
                <w:lang w:eastAsia="en-US"/>
              </w:rPr>
              <w:t>Ул. Куйбышева, 38</w:t>
            </w:r>
          </w:p>
        </w:tc>
        <w:tc>
          <w:tcPr>
            <w:tcW w:w="1770" w:type="dxa"/>
            <w:tcBorders>
              <w:top w:val="single" w:sz="4" w:space="0" w:color="000000"/>
              <w:left w:val="single" w:sz="4" w:space="0" w:color="000000"/>
              <w:bottom w:val="single" w:sz="4" w:space="0" w:color="000000"/>
              <w:right w:val="single" w:sz="4" w:space="0" w:color="000000"/>
            </w:tcBorders>
            <w:hideMark/>
          </w:tcPr>
          <w:p w14:paraId="3AB5B845" w14:textId="4FD0AA68"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86B0801" w14:textId="77777777" w:rsidR="002F0D52" w:rsidRPr="004A3D16" w:rsidRDefault="002F0D52" w:rsidP="004A3D16">
            <w:pPr>
              <w:spacing w:line="276" w:lineRule="auto"/>
              <w:jc w:val="center"/>
              <w:rPr>
                <w:lang w:eastAsia="en-US"/>
              </w:rPr>
            </w:pPr>
            <w:r w:rsidRPr="004A3D16">
              <w:rPr>
                <w:lang w:eastAsia="en-US"/>
              </w:rPr>
              <w:t>7</w:t>
            </w:r>
          </w:p>
        </w:tc>
      </w:tr>
      <w:tr w:rsidR="002F0D52" w:rsidRPr="004A3D16" w14:paraId="2BD9058E"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593CDC5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0EDDE5C7" w14:textId="77777777" w:rsidR="002F0D52" w:rsidRPr="004A3D16" w:rsidRDefault="002F0D52" w:rsidP="004A3D16">
            <w:pPr>
              <w:spacing w:line="276" w:lineRule="auto"/>
              <w:ind w:left="33"/>
              <w:rPr>
                <w:lang w:eastAsia="en-US"/>
              </w:rPr>
            </w:pPr>
            <w:r w:rsidRPr="004A3D16">
              <w:rPr>
                <w:lang w:eastAsia="en-US"/>
              </w:rPr>
              <w:t>Магазин цветов</w:t>
            </w:r>
          </w:p>
        </w:tc>
        <w:tc>
          <w:tcPr>
            <w:tcW w:w="1171" w:type="dxa"/>
            <w:tcBorders>
              <w:top w:val="single" w:sz="4" w:space="0" w:color="000000"/>
              <w:left w:val="single" w:sz="4" w:space="0" w:color="000000"/>
              <w:bottom w:val="single" w:sz="4" w:space="0" w:color="000000"/>
              <w:right w:val="single" w:sz="4" w:space="0" w:color="000000"/>
            </w:tcBorders>
            <w:hideMark/>
          </w:tcPr>
          <w:p w14:paraId="71C4B38B"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2228DACD" w14:textId="77777777" w:rsidR="002F0D52" w:rsidRPr="004A3D16" w:rsidRDefault="002F0D52" w:rsidP="004A3D16">
            <w:pPr>
              <w:spacing w:line="276" w:lineRule="auto"/>
              <w:rPr>
                <w:lang w:eastAsia="en-US"/>
              </w:rPr>
            </w:pPr>
            <w:r w:rsidRPr="004A3D16">
              <w:rPr>
                <w:lang w:eastAsia="en-US"/>
              </w:rPr>
              <w:t>Ул. Куйбышева, 44А</w:t>
            </w:r>
          </w:p>
        </w:tc>
        <w:tc>
          <w:tcPr>
            <w:tcW w:w="1770" w:type="dxa"/>
            <w:tcBorders>
              <w:top w:val="single" w:sz="4" w:space="0" w:color="000000"/>
              <w:left w:val="single" w:sz="4" w:space="0" w:color="000000"/>
              <w:bottom w:val="single" w:sz="4" w:space="0" w:color="000000"/>
              <w:right w:val="single" w:sz="4" w:space="0" w:color="000000"/>
            </w:tcBorders>
            <w:hideMark/>
          </w:tcPr>
          <w:p w14:paraId="145EB554" w14:textId="3E24919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05F1C9A" w14:textId="77777777" w:rsidR="002F0D52" w:rsidRPr="004A3D16" w:rsidRDefault="002F0D52" w:rsidP="004A3D16">
            <w:pPr>
              <w:spacing w:line="276" w:lineRule="auto"/>
              <w:jc w:val="center"/>
              <w:rPr>
                <w:lang w:eastAsia="en-US"/>
              </w:rPr>
            </w:pPr>
            <w:r w:rsidRPr="004A3D16">
              <w:rPr>
                <w:lang w:eastAsia="en-US"/>
              </w:rPr>
              <w:t>2</w:t>
            </w:r>
          </w:p>
        </w:tc>
      </w:tr>
      <w:tr w:rsidR="002F0D52" w:rsidRPr="004A3D16" w14:paraId="4AF25A8C"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3FB6E89C"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7068236" w14:textId="77777777" w:rsidR="002F0D52" w:rsidRPr="004A3D16" w:rsidRDefault="002F0D52" w:rsidP="004A3D16">
            <w:pPr>
              <w:spacing w:line="276" w:lineRule="auto"/>
              <w:ind w:left="33"/>
              <w:rPr>
                <w:lang w:eastAsia="en-US"/>
              </w:rPr>
            </w:pPr>
            <w:r w:rsidRPr="004A3D16">
              <w:rPr>
                <w:lang w:eastAsia="en-US"/>
              </w:rPr>
              <w:t>Магазин Медвежий угол</w:t>
            </w:r>
          </w:p>
        </w:tc>
        <w:tc>
          <w:tcPr>
            <w:tcW w:w="1171" w:type="dxa"/>
            <w:tcBorders>
              <w:top w:val="single" w:sz="4" w:space="0" w:color="000000"/>
              <w:left w:val="single" w:sz="4" w:space="0" w:color="000000"/>
              <w:bottom w:val="single" w:sz="4" w:space="0" w:color="000000"/>
              <w:right w:val="single" w:sz="4" w:space="0" w:color="000000"/>
            </w:tcBorders>
            <w:hideMark/>
          </w:tcPr>
          <w:p w14:paraId="7FBE2DC7"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3DEF152B" w14:textId="77777777" w:rsidR="002F0D52" w:rsidRPr="004A3D16" w:rsidRDefault="002F0D52" w:rsidP="004A3D16">
            <w:pPr>
              <w:spacing w:line="276" w:lineRule="auto"/>
              <w:rPr>
                <w:lang w:eastAsia="en-US"/>
              </w:rPr>
            </w:pPr>
            <w:r w:rsidRPr="004A3D16">
              <w:rPr>
                <w:lang w:eastAsia="en-US"/>
              </w:rPr>
              <w:t>Ул. Мичурина, 51</w:t>
            </w:r>
          </w:p>
        </w:tc>
        <w:tc>
          <w:tcPr>
            <w:tcW w:w="1770" w:type="dxa"/>
            <w:tcBorders>
              <w:top w:val="single" w:sz="4" w:space="0" w:color="000000"/>
              <w:left w:val="single" w:sz="4" w:space="0" w:color="000000"/>
              <w:bottom w:val="single" w:sz="4" w:space="0" w:color="000000"/>
              <w:right w:val="single" w:sz="4" w:space="0" w:color="000000"/>
            </w:tcBorders>
            <w:hideMark/>
          </w:tcPr>
          <w:p w14:paraId="180BDF6D" w14:textId="2C74FF36"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1A87130B" w14:textId="77777777" w:rsidR="002F0D52" w:rsidRPr="004A3D16" w:rsidRDefault="002F0D52" w:rsidP="004A3D16">
            <w:pPr>
              <w:spacing w:line="276" w:lineRule="auto"/>
              <w:jc w:val="center"/>
              <w:rPr>
                <w:lang w:eastAsia="en-US"/>
              </w:rPr>
            </w:pPr>
            <w:r w:rsidRPr="004A3D16">
              <w:rPr>
                <w:lang w:eastAsia="en-US"/>
              </w:rPr>
              <w:t>5</w:t>
            </w:r>
          </w:p>
        </w:tc>
      </w:tr>
      <w:tr w:rsidR="002F0D52" w:rsidRPr="004A3D16" w14:paraId="68899F50"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4E88869F"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6A172D4" w14:textId="77777777" w:rsidR="002F0D52" w:rsidRPr="004A3D16" w:rsidRDefault="002F0D52" w:rsidP="004A3D16">
            <w:pPr>
              <w:spacing w:line="276" w:lineRule="auto"/>
              <w:ind w:left="33"/>
              <w:rPr>
                <w:lang w:eastAsia="en-US"/>
              </w:rPr>
            </w:pPr>
            <w:r w:rsidRPr="004A3D16">
              <w:rPr>
                <w:lang w:eastAsia="en-US"/>
              </w:rPr>
              <w:t>Магазин Юпитер</w:t>
            </w:r>
          </w:p>
        </w:tc>
        <w:tc>
          <w:tcPr>
            <w:tcW w:w="1171" w:type="dxa"/>
            <w:tcBorders>
              <w:top w:val="single" w:sz="4" w:space="0" w:color="000000"/>
              <w:left w:val="single" w:sz="4" w:space="0" w:color="000000"/>
              <w:bottom w:val="single" w:sz="4" w:space="0" w:color="000000"/>
              <w:right w:val="single" w:sz="4" w:space="0" w:color="000000"/>
            </w:tcBorders>
            <w:hideMark/>
          </w:tcPr>
          <w:p w14:paraId="5ABF0C86"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6E5064E4" w14:textId="77777777" w:rsidR="002F0D52" w:rsidRPr="004A3D16" w:rsidRDefault="002F0D52" w:rsidP="004A3D16">
            <w:pPr>
              <w:spacing w:line="276" w:lineRule="auto"/>
              <w:jc w:val="center"/>
              <w:rPr>
                <w:lang w:eastAsia="en-US"/>
              </w:rPr>
            </w:pPr>
            <w:r w:rsidRPr="004A3D16">
              <w:rPr>
                <w:lang w:eastAsia="en-US"/>
              </w:rPr>
              <w:t>Ул. Куйбышева, 41</w:t>
            </w:r>
          </w:p>
        </w:tc>
        <w:tc>
          <w:tcPr>
            <w:tcW w:w="1770" w:type="dxa"/>
            <w:tcBorders>
              <w:top w:val="single" w:sz="4" w:space="0" w:color="000000"/>
              <w:left w:val="single" w:sz="4" w:space="0" w:color="000000"/>
              <w:bottom w:val="single" w:sz="4" w:space="0" w:color="000000"/>
              <w:right w:val="single" w:sz="4" w:space="0" w:color="000000"/>
            </w:tcBorders>
            <w:hideMark/>
          </w:tcPr>
          <w:p w14:paraId="1D3B7478" w14:textId="12B10B71"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CEFD9F7" w14:textId="77777777" w:rsidR="002F0D52" w:rsidRPr="004A3D16" w:rsidRDefault="002F0D52" w:rsidP="004A3D16">
            <w:pPr>
              <w:spacing w:line="276" w:lineRule="auto"/>
              <w:jc w:val="center"/>
              <w:rPr>
                <w:lang w:eastAsia="en-US"/>
              </w:rPr>
            </w:pPr>
            <w:r w:rsidRPr="004A3D16">
              <w:rPr>
                <w:lang w:eastAsia="en-US"/>
              </w:rPr>
              <w:t>20</w:t>
            </w:r>
          </w:p>
        </w:tc>
      </w:tr>
      <w:tr w:rsidR="002F0D52" w:rsidRPr="004A3D16" w14:paraId="301E7665"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2B19DF4"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73053D9A" w14:textId="77777777" w:rsidR="002F0D52" w:rsidRPr="004A3D16" w:rsidRDefault="002F0D52" w:rsidP="004A3D16">
            <w:pPr>
              <w:spacing w:line="276" w:lineRule="auto"/>
              <w:ind w:left="33"/>
              <w:rPr>
                <w:lang w:eastAsia="en-US"/>
              </w:rPr>
            </w:pPr>
            <w:r w:rsidRPr="004A3D16">
              <w:rPr>
                <w:lang w:eastAsia="en-US"/>
              </w:rPr>
              <w:t>Мебельный магазин</w:t>
            </w:r>
          </w:p>
        </w:tc>
        <w:tc>
          <w:tcPr>
            <w:tcW w:w="1171" w:type="dxa"/>
            <w:tcBorders>
              <w:top w:val="single" w:sz="4" w:space="0" w:color="000000"/>
              <w:left w:val="single" w:sz="4" w:space="0" w:color="000000"/>
              <w:bottom w:val="single" w:sz="4" w:space="0" w:color="000000"/>
              <w:right w:val="single" w:sz="4" w:space="0" w:color="000000"/>
            </w:tcBorders>
            <w:hideMark/>
          </w:tcPr>
          <w:p w14:paraId="2B194458"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035FB711" w14:textId="77777777" w:rsidR="002F0D52" w:rsidRPr="004A3D16" w:rsidRDefault="002F0D52" w:rsidP="004A3D16">
            <w:pPr>
              <w:spacing w:line="276" w:lineRule="auto"/>
              <w:rPr>
                <w:lang w:eastAsia="en-US"/>
              </w:rPr>
            </w:pPr>
            <w:r w:rsidRPr="004A3D16">
              <w:rPr>
                <w:lang w:eastAsia="en-US"/>
              </w:rPr>
              <w:t>Ул. Куйбышева, 39</w:t>
            </w:r>
          </w:p>
        </w:tc>
        <w:tc>
          <w:tcPr>
            <w:tcW w:w="1770" w:type="dxa"/>
            <w:tcBorders>
              <w:top w:val="single" w:sz="4" w:space="0" w:color="000000"/>
              <w:left w:val="single" w:sz="4" w:space="0" w:color="000000"/>
              <w:bottom w:val="single" w:sz="4" w:space="0" w:color="000000"/>
              <w:right w:val="single" w:sz="4" w:space="0" w:color="000000"/>
            </w:tcBorders>
            <w:hideMark/>
          </w:tcPr>
          <w:p w14:paraId="09FECB84" w14:textId="756FE2EA" w:rsidR="002F0D52" w:rsidRPr="004A3D16" w:rsidRDefault="002F0D52" w:rsidP="004A3D16">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0ED22D3F"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03EE5731"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1BB0D67D"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6A212C0F" w14:textId="77777777" w:rsidR="002F0D52" w:rsidRPr="004A3D16" w:rsidRDefault="002F0D52" w:rsidP="004A3D16">
            <w:pPr>
              <w:spacing w:line="276" w:lineRule="auto"/>
              <w:ind w:left="33"/>
              <w:rPr>
                <w:lang w:eastAsia="en-US"/>
              </w:rPr>
            </w:pPr>
            <w:r w:rsidRPr="004A3D16">
              <w:rPr>
                <w:lang w:eastAsia="en-US"/>
              </w:rPr>
              <w:t>Магазин Трио</w:t>
            </w:r>
          </w:p>
        </w:tc>
        <w:tc>
          <w:tcPr>
            <w:tcW w:w="1171" w:type="dxa"/>
            <w:tcBorders>
              <w:top w:val="single" w:sz="4" w:space="0" w:color="000000"/>
              <w:left w:val="single" w:sz="4" w:space="0" w:color="000000"/>
              <w:bottom w:val="single" w:sz="4" w:space="0" w:color="000000"/>
              <w:right w:val="single" w:sz="4" w:space="0" w:color="000000"/>
            </w:tcBorders>
            <w:hideMark/>
          </w:tcPr>
          <w:p w14:paraId="15A43390" w14:textId="77777777" w:rsidR="002F0D52" w:rsidRPr="004A3D16" w:rsidRDefault="002F0D52" w:rsidP="004A3D16">
            <w:pPr>
              <w:spacing w:line="276" w:lineRule="auto"/>
              <w:ind w:right="-108" w:hanging="108"/>
              <w:jc w:val="center"/>
              <w:rPr>
                <w:lang w:eastAsia="en-US"/>
              </w:rPr>
            </w:pPr>
            <w:r w:rsidRPr="004A3D16">
              <w:rPr>
                <w:lang w:eastAsia="en-US"/>
              </w:rPr>
              <w:t>-</w:t>
            </w:r>
          </w:p>
        </w:tc>
        <w:tc>
          <w:tcPr>
            <w:tcW w:w="2419" w:type="dxa"/>
            <w:tcBorders>
              <w:top w:val="single" w:sz="4" w:space="0" w:color="000000"/>
              <w:left w:val="single" w:sz="4" w:space="0" w:color="000000"/>
              <w:bottom w:val="single" w:sz="4" w:space="0" w:color="000000"/>
              <w:right w:val="single" w:sz="4" w:space="0" w:color="000000"/>
            </w:tcBorders>
            <w:hideMark/>
          </w:tcPr>
          <w:p w14:paraId="575AD54E" w14:textId="77777777" w:rsidR="002F0D52" w:rsidRPr="004A3D16" w:rsidRDefault="002F0D52" w:rsidP="004A3D16">
            <w:pPr>
              <w:spacing w:line="276" w:lineRule="auto"/>
              <w:rPr>
                <w:lang w:eastAsia="en-US"/>
              </w:rPr>
            </w:pPr>
            <w:r w:rsidRPr="004A3D16">
              <w:rPr>
                <w:lang w:eastAsia="en-US"/>
              </w:rPr>
              <w:t>Ул. Куйбышева, 56</w:t>
            </w:r>
          </w:p>
        </w:tc>
        <w:tc>
          <w:tcPr>
            <w:tcW w:w="1770" w:type="dxa"/>
            <w:tcBorders>
              <w:top w:val="single" w:sz="4" w:space="0" w:color="000000"/>
              <w:left w:val="single" w:sz="4" w:space="0" w:color="000000"/>
              <w:bottom w:val="single" w:sz="4" w:space="0" w:color="000000"/>
              <w:right w:val="single" w:sz="4" w:space="0" w:color="000000"/>
            </w:tcBorders>
            <w:hideMark/>
          </w:tcPr>
          <w:p w14:paraId="52B601CD" w14:textId="0964D825" w:rsidR="002F0D52" w:rsidRPr="004A3D16" w:rsidRDefault="002F0D52" w:rsidP="004A3D16">
            <w:pPr>
              <w:spacing w:line="276" w:lineRule="auto"/>
              <w:jc w:val="center"/>
              <w:rPr>
                <w:lang w:eastAsia="en-US"/>
              </w:rPr>
            </w:pPr>
            <w:r w:rsidRPr="004A3D16">
              <w:rPr>
                <w:lang w:eastAsia="en-US"/>
              </w:rPr>
              <w:t>удовлетворительное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2B7007F7" w14:textId="77777777" w:rsidR="002F0D52" w:rsidRPr="004A3D16" w:rsidRDefault="002F0D52" w:rsidP="004A3D16">
            <w:pPr>
              <w:spacing w:line="276" w:lineRule="auto"/>
              <w:jc w:val="center"/>
              <w:rPr>
                <w:lang w:eastAsia="en-US"/>
              </w:rPr>
            </w:pPr>
            <w:r w:rsidRPr="004A3D16">
              <w:rPr>
                <w:lang w:eastAsia="en-US"/>
              </w:rPr>
              <w:t>8</w:t>
            </w:r>
          </w:p>
        </w:tc>
      </w:tr>
      <w:tr w:rsidR="002F0D52" w:rsidRPr="004A3D16" w14:paraId="638F1938"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699398B6"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5E567ADF" w14:textId="77777777" w:rsidR="002F0D52" w:rsidRPr="004A3D16" w:rsidRDefault="002F0D52" w:rsidP="004A3D16">
            <w:pPr>
              <w:spacing w:line="276" w:lineRule="auto"/>
              <w:ind w:left="33"/>
              <w:rPr>
                <w:lang w:eastAsia="en-US"/>
              </w:rPr>
            </w:pPr>
            <w:r w:rsidRPr="004A3D16">
              <w:rPr>
                <w:lang w:eastAsia="en-US"/>
              </w:rPr>
              <w:t>Магазин У дома</w:t>
            </w:r>
          </w:p>
        </w:tc>
        <w:tc>
          <w:tcPr>
            <w:tcW w:w="1171" w:type="dxa"/>
            <w:tcBorders>
              <w:top w:val="single" w:sz="4" w:space="0" w:color="000000"/>
              <w:left w:val="single" w:sz="4" w:space="0" w:color="000000"/>
              <w:bottom w:val="single" w:sz="4" w:space="0" w:color="000000"/>
              <w:right w:val="single" w:sz="4" w:space="0" w:color="000000"/>
            </w:tcBorders>
            <w:hideMark/>
          </w:tcPr>
          <w:p w14:paraId="36B4A769"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4B873E49" w14:textId="77777777" w:rsidR="002F0D52" w:rsidRPr="004A3D16" w:rsidRDefault="002F0D52" w:rsidP="004A3D16">
            <w:pPr>
              <w:spacing w:line="276" w:lineRule="auto"/>
              <w:rPr>
                <w:lang w:eastAsia="en-US"/>
              </w:rPr>
            </w:pPr>
            <w:r w:rsidRPr="004A3D16">
              <w:rPr>
                <w:lang w:eastAsia="en-US"/>
              </w:rPr>
              <w:t>Ул. Куйбышева, 58</w:t>
            </w:r>
          </w:p>
        </w:tc>
        <w:tc>
          <w:tcPr>
            <w:tcW w:w="1770" w:type="dxa"/>
            <w:tcBorders>
              <w:top w:val="single" w:sz="4" w:space="0" w:color="000000"/>
              <w:left w:val="single" w:sz="4" w:space="0" w:color="000000"/>
              <w:bottom w:val="single" w:sz="4" w:space="0" w:color="000000"/>
              <w:right w:val="single" w:sz="4" w:space="0" w:color="000000"/>
            </w:tcBorders>
            <w:hideMark/>
          </w:tcPr>
          <w:p w14:paraId="1E6D59E0"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641DBAAB" w14:textId="77777777" w:rsidR="002F0D52" w:rsidRPr="004A3D16" w:rsidRDefault="002F0D52" w:rsidP="004A3D16">
            <w:pPr>
              <w:spacing w:line="276" w:lineRule="auto"/>
              <w:jc w:val="center"/>
              <w:rPr>
                <w:lang w:eastAsia="en-US"/>
              </w:rPr>
            </w:pPr>
            <w:r w:rsidRPr="004A3D16">
              <w:rPr>
                <w:lang w:eastAsia="en-US"/>
              </w:rPr>
              <w:t>6</w:t>
            </w:r>
          </w:p>
        </w:tc>
      </w:tr>
      <w:tr w:rsidR="002F0D52" w:rsidRPr="004A3D16" w14:paraId="7033A1F9"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3C77727"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1632C5AC" w14:textId="77777777" w:rsidR="002F0D52" w:rsidRPr="004A3D16" w:rsidRDefault="002F0D52" w:rsidP="004A3D16">
            <w:pPr>
              <w:spacing w:line="276" w:lineRule="auto"/>
              <w:ind w:left="33"/>
              <w:rPr>
                <w:lang w:eastAsia="en-US"/>
              </w:rPr>
            </w:pPr>
            <w:r w:rsidRPr="004A3D16">
              <w:rPr>
                <w:lang w:eastAsia="en-US"/>
              </w:rPr>
              <w:t>Детский сад №1</w:t>
            </w:r>
          </w:p>
        </w:tc>
        <w:tc>
          <w:tcPr>
            <w:tcW w:w="1171" w:type="dxa"/>
            <w:tcBorders>
              <w:top w:val="single" w:sz="4" w:space="0" w:color="000000"/>
              <w:left w:val="single" w:sz="4" w:space="0" w:color="000000"/>
              <w:bottom w:val="single" w:sz="4" w:space="0" w:color="000000"/>
              <w:right w:val="single" w:sz="4" w:space="0" w:color="000000"/>
            </w:tcBorders>
            <w:hideMark/>
          </w:tcPr>
          <w:p w14:paraId="34D61B4C"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14E1F4D9" w14:textId="77777777" w:rsidR="002F0D52" w:rsidRPr="004A3D16" w:rsidRDefault="002F0D52" w:rsidP="004A3D16">
            <w:pPr>
              <w:spacing w:line="276" w:lineRule="auto"/>
              <w:rPr>
                <w:lang w:eastAsia="en-US"/>
              </w:rPr>
            </w:pPr>
            <w:r w:rsidRPr="004A3D16">
              <w:rPr>
                <w:lang w:eastAsia="en-US"/>
              </w:rPr>
              <w:t>Ул. Куйбышева, 43</w:t>
            </w:r>
          </w:p>
        </w:tc>
        <w:tc>
          <w:tcPr>
            <w:tcW w:w="1770" w:type="dxa"/>
            <w:tcBorders>
              <w:top w:val="single" w:sz="4" w:space="0" w:color="000000"/>
              <w:left w:val="single" w:sz="4" w:space="0" w:color="000000"/>
              <w:bottom w:val="single" w:sz="4" w:space="0" w:color="000000"/>
              <w:right w:val="single" w:sz="4" w:space="0" w:color="000000"/>
            </w:tcBorders>
            <w:hideMark/>
          </w:tcPr>
          <w:p w14:paraId="3B7AF230"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76A9EE9B"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0E067706" w14:textId="77777777" w:rsidTr="00A84C3A">
        <w:trPr>
          <w:gridAfter w:val="1"/>
          <w:wAfter w:w="58" w:type="dxa"/>
        </w:trPr>
        <w:tc>
          <w:tcPr>
            <w:tcW w:w="493" w:type="dxa"/>
            <w:tcBorders>
              <w:top w:val="single" w:sz="4" w:space="0" w:color="000000"/>
              <w:left w:val="single" w:sz="4" w:space="0" w:color="000000"/>
              <w:bottom w:val="single" w:sz="4" w:space="0" w:color="000000"/>
              <w:right w:val="single" w:sz="4" w:space="0" w:color="000000"/>
            </w:tcBorders>
          </w:tcPr>
          <w:p w14:paraId="07D9BC6E" w14:textId="77777777" w:rsidR="002F0D52" w:rsidRPr="004A3D16" w:rsidRDefault="002F0D52" w:rsidP="004A3D16">
            <w:pPr>
              <w:pStyle w:val="a3"/>
              <w:numPr>
                <w:ilvl w:val="1"/>
                <w:numId w:val="24"/>
              </w:numPr>
              <w:ind w:left="0" w:firstLine="0"/>
              <w:jc w:val="center"/>
              <w:rPr>
                <w:lang w:eastAsia="en-US"/>
              </w:rPr>
            </w:pPr>
          </w:p>
        </w:tc>
        <w:tc>
          <w:tcPr>
            <w:tcW w:w="2433" w:type="dxa"/>
            <w:tcBorders>
              <w:top w:val="single" w:sz="4" w:space="0" w:color="000000"/>
              <w:left w:val="single" w:sz="4" w:space="0" w:color="000000"/>
              <w:bottom w:val="single" w:sz="4" w:space="0" w:color="000000"/>
              <w:right w:val="single" w:sz="4" w:space="0" w:color="000000"/>
            </w:tcBorders>
            <w:hideMark/>
          </w:tcPr>
          <w:p w14:paraId="471E7BE3" w14:textId="77777777" w:rsidR="002F0D52" w:rsidRPr="004A3D16" w:rsidRDefault="002F0D52" w:rsidP="004A3D16">
            <w:r w:rsidRPr="004A3D16">
              <w:t>ФСЦ «Юбилейный»</w:t>
            </w:r>
          </w:p>
        </w:tc>
        <w:tc>
          <w:tcPr>
            <w:tcW w:w="1171" w:type="dxa"/>
            <w:tcBorders>
              <w:top w:val="single" w:sz="4" w:space="0" w:color="000000"/>
              <w:left w:val="single" w:sz="4" w:space="0" w:color="000000"/>
              <w:bottom w:val="single" w:sz="4" w:space="0" w:color="000000"/>
              <w:right w:val="single" w:sz="4" w:space="0" w:color="000000"/>
            </w:tcBorders>
            <w:hideMark/>
          </w:tcPr>
          <w:p w14:paraId="77838895" w14:textId="77777777" w:rsidR="002F0D52" w:rsidRPr="004A3D16" w:rsidRDefault="002F0D52" w:rsidP="004A3D16">
            <w:pPr>
              <w:jc w:val="center"/>
            </w:pPr>
            <w:r w:rsidRPr="004A3D16">
              <w:rPr>
                <w:lang w:eastAsia="en-US"/>
              </w:rPr>
              <w:t>асфальтное</w:t>
            </w:r>
          </w:p>
        </w:tc>
        <w:tc>
          <w:tcPr>
            <w:tcW w:w="2419" w:type="dxa"/>
            <w:tcBorders>
              <w:top w:val="single" w:sz="4" w:space="0" w:color="000000"/>
              <w:left w:val="single" w:sz="4" w:space="0" w:color="000000"/>
              <w:bottom w:val="single" w:sz="4" w:space="0" w:color="000000"/>
              <w:right w:val="single" w:sz="4" w:space="0" w:color="000000"/>
            </w:tcBorders>
            <w:hideMark/>
          </w:tcPr>
          <w:p w14:paraId="0C1BA329" w14:textId="77777777" w:rsidR="002F0D52" w:rsidRPr="004A3D16" w:rsidRDefault="002F0D52" w:rsidP="004A3D16">
            <w:pPr>
              <w:spacing w:line="276" w:lineRule="auto"/>
              <w:rPr>
                <w:lang w:eastAsia="en-US"/>
              </w:rPr>
            </w:pPr>
            <w:r w:rsidRPr="004A3D16">
              <w:rPr>
                <w:lang w:eastAsia="en-US"/>
              </w:rPr>
              <w:t>Ул. Куйбышева, 43А</w:t>
            </w:r>
          </w:p>
        </w:tc>
        <w:tc>
          <w:tcPr>
            <w:tcW w:w="1770" w:type="dxa"/>
            <w:tcBorders>
              <w:top w:val="single" w:sz="4" w:space="0" w:color="000000"/>
              <w:left w:val="single" w:sz="4" w:space="0" w:color="000000"/>
              <w:bottom w:val="single" w:sz="4" w:space="0" w:color="000000"/>
              <w:right w:val="single" w:sz="4" w:space="0" w:color="000000"/>
            </w:tcBorders>
            <w:hideMark/>
          </w:tcPr>
          <w:p w14:paraId="1B4F0615" w14:textId="77777777" w:rsidR="002F0D52" w:rsidRPr="004A3D16" w:rsidRDefault="002F0D52" w:rsidP="004A3D16">
            <w:r w:rsidRPr="004A3D16">
              <w:rPr>
                <w:lang w:eastAsia="en-US"/>
              </w:rPr>
              <w:t>хорошее</w:t>
            </w:r>
          </w:p>
        </w:tc>
        <w:tc>
          <w:tcPr>
            <w:tcW w:w="1246" w:type="dxa"/>
            <w:gridSpan w:val="2"/>
            <w:tcBorders>
              <w:top w:val="single" w:sz="4" w:space="0" w:color="000000"/>
              <w:left w:val="single" w:sz="4" w:space="0" w:color="000000"/>
              <w:bottom w:val="single" w:sz="4" w:space="0" w:color="000000"/>
              <w:right w:val="single" w:sz="4" w:space="0" w:color="000000"/>
            </w:tcBorders>
            <w:hideMark/>
          </w:tcPr>
          <w:p w14:paraId="41A91138" w14:textId="77777777" w:rsidR="002F0D52" w:rsidRPr="004A3D16" w:rsidRDefault="002F0D52" w:rsidP="004A3D16">
            <w:pPr>
              <w:spacing w:line="276" w:lineRule="auto"/>
              <w:jc w:val="center"/>
              <w:rPr>
                <w:lang w:eastAsia="en-US"/>
              </w:rPr>
            </w:pPr>
            <w:r w:rsidRPr="004A3D16">
              <w:rPr>
                <w:lang w:eastAsia="en-US"/>
              </w:rPr>
              <w:t>10</w:t>
            </w:r>
          </w:p>
        </w:tc>
      </w:tr>
      <w:tr w:rsidR="002F0D52" w:rsidRPr="004A3D16" w14:paraId="34E08B8E" w14:textId="77777777" w:rsidTr="00A84C3A">
        <w:tc>
          <w:tcPr>
            <w:tcW w:w="8345" w:type="dxa"/>
            <w:gridSpan w:val="6"/>
            <w:tcBorders>
              <w:top w:val="single" w:sz="4" w:space="0" w:color="000000"/>
              <w:left w:val="single" w:sz="4" w:space="0" w:color="000000"/>
              <w:bottom w:val="single" w:sz="4" w:space="0" w:color="000000"/>
              <w:right w:val="single" w:sz="4" w:space="0" w:color="000000"/>
            </w:tcBorders>
          </w:tcPr>
          <w:p w14:paraId="2910E750" w14:textId="77777777" w:rsidR="002F0D52" w:rsidRPr="004A3D16" w:rsidRDefault="002F0D52" w:rsidP="004A3D16">
            <w:pPr>
              <w:spacing w:line="276" w:lineRule="auto"/>
              <w:jc w:val="center"/>
              <w:rPr>
                <w:lang w:eastAsia="en-US"/>
              </w:rPr>
            </w:pPr>
            <w:r w:rsidRPr="004A3D16">
              <w:rPr>
                <w:lang w:eastAsia="en-US"/>
              </w:rPr>
              <w:t>Итого:</w:t>
            </w:r>
          </w:p>
        </w:tc>
        <w:tc>
          <w:tcPr>
            <w:tcW w:w="1245" w:type="dxa"/>
            <w:gridSpan w:val="2"/>
            <w:tcBorders>
              <w:top w:val="single" w:sz="4" w:space="0" w:color="000000"/>
              <w:left w:val="single" w:sz="4" w:space="0" w:color="000000"/>
              <w:bottom w:val="single" w:sz="4" w:space="0" w:color="000000"/>
              <w:right w:val="single" w:sz="4" w:space="0" w:color="000000"/>
            </w:tcBorders>
          </w:tcPr>
          <w:p w14:paraId="0886C281" w14:textId="77777777" w:rsidR="002F0D52" w:rsidRPr="004A3D16" w:rsidRDefault="002F0D52" w:rsidP="004A3D16">
            <w:pPr>
              <w:spacing w:line="276" w:lineRule="auto"/>
              <w:jc w:val="center"/>
              <w:rPr>
                <w:lang w:eastAsia="en-US"/>
              </w:rPr>
            </w:pPr>
            <w:r w:rsidRPr="004A3D16">
              <w:rPr>
                <w:lang w:eastAsia="en-US"/>
              </w:rPr>
              <w:t>1899</w:t>
            </w:r>
          </w:p>
        </w:tc>
      </w:tr>
    </w:tbl>
    <w:p w14:paraId="18B0F762" w14:textId="77777777" w:rsidR="00F43D63" w:rsidRPr="004A3D16" w:rsidRDefault="00F43D63" w:rsidP="004A3D16">
      <w:pPr>
        <w:jc w:val="both"/>
        <w:rPr>
          <w:sz w:val="28"/>
          <w:szCs w:val="28"/>
        </w:rPr>
      </w:pPr>
    </w:p>
    <w:p w14:paraId="2A72B548" w14:textId="3CC71961" w:rsidR="00201B2B" w:rsidRPr="004A3D16" w:rsidRDefault="00872406" w:rsidP="004A3D16">
      <w:pPr>
        <w:jc w:val="both"/>
        <w:rPr>
          <w:sz w:val="28"/>
          <w:szCs w:val="28"/>
        </w:rPr>
      </w:pPr>
      <w:r w:rsidRPr="004A3D16">
        <w:rPr>
          <w:sz w:val="28"/>
          <w:szCs w:val="28"/>
        </w:rPr>
        <w:t>Сведения о наличии парковочных мест</w:t>
      </w:r>
      <w:r w:rsidR="008F77DE" w:rsidRPr="004A3D16">
        <w:rPr>
          <w:sz w:val="28"/>
          <w:szCs w:val="28"/>
        </w:rPr>
        <w:t xml:space="preserve"> транспортных средств, осуществляющих перевозки</w:t>
      </w:r>
      <w:r w:rsidRPr="004A3D16">
        <w:rPr>
          <w:sz w:val="28"/>
          <w:szCs w:val="28"/>
        </w:rPr>
        <w:t xml:space="preserve"> представлены в таблице </w:t>
      </w:r>
      <w:r w:rsidR="00882AD3" w:rsidRPr="004A3D16">
        <w:rPr>
          <w:sz w:val="28"/>
          <w:szCs w:val="28"/>
        </w:rPr>
        <w:t>2.</w:t>
      </w:r>
      <w:r w:rsidR="005D5B88" w:rsidRPr="004A3D16">
        <w:rPr>
          <w:sz w:val="28"/>
          <w:szCs w:val="28"/>
        </w:rPr>
        <w:t>6</w:t>
      </w:r>
      <w:r w:rsidR="00882AD3" w:rsidRPr="004A3D16">
        <w:rPr>
          <w:sz w:val="28"/>
          <w:szCs w:val="28"/>
        </w:rPr>
        <w:t>.</w:t>
      </w:r>
      <w:r w:rsidR="00787D59" w:rsidRPr="004A3D16">
        <w:rPr>
          <w:sz w:val="28"/>
          <w:szCs w:val="28"/>
        </w:rPr>
        <w:t>6</w:t>
      </w:r>
      <w:r w:rsidRPr="004A3D16">
        <w:rPr>
          <w:sz w:val="28"/>
          <w:szCs w:val="28"/>
        </w:rPr>
        <w:t>.</w:t>
      </w:r>
    </w:p>
    <w:p w14:paraId="0DA1429B" w14:textId="77777777" w:rsidR="00C20EA4" w:rsidRPr="004A3D16" w:rsidRDefault="00C20EA4" w:rsidP="004A3D16">
      <w:pPr>
        <w:jc w:val="both"/>
        <w:rPr>
          <w:sz w:val="28"/>
          <w:szCs w:val="28"/>
        </w:rPr>
      </w:pPr>
    </w:p>
    <w:p w14:paraId="513EA244" w14:textId="65FE77A3" w:rsidR="00787D59" w:rsidRPr="004A3D16" w:rsidRDefault="00C20EA4" w:rsidP="004A3D16">
      <w:pPr>
        <w:jc w:val="right"/>
        <w:rPr>
          <w:sz w:val="28"/>
          <w:szCs w:val="28"/>
        </w:rPr>
      </w:pPr>
      <w:r w:rsidRPr="004A3D16">
        <w:rPr>
          <w:sz w:val="28"/>
          <w:szCs w:val="28"/>
        </w:rPr>
        <w:t>Таблица 2.</w:t>
      </w:r>
      <w:r w:rsidR="005D5B88" w:rsidRPr="004A3D16">
        <w:rPr>
          <w:sz w:val="28"/>
          <w:szCs w:val="28"/>
        </w:rPr>
        <w:t>6</w:t>
      </w:r>
      <w:r w:rsidRPr="004A3D16">
        <w:rPr>
          <w:sz w:val="28"/>
          <w:szCs w:val="28"/>
        </w:rPr>
        <w:t>.</w:t>
      </w:r>
      <w:r w:rsidR="00787D59" w:rsidRPr="004A3D16">
        <w:rPr>
          <w:sz w:val="28"/>
          <w:szCs w:val="28"/>
        </w:rPr>
        <w:t>6</w:t>
      </w:r>
    </w:p>
    <w:p w14:paraId="7E84F7AA" w14:textId="6FC770C8" w:rsidR="00C20EA4" w:rsidRPr="004A3D16" w:rsidRDefault="00C20EA4" w:rsidP="004A3D16">
      <w:pPr>
        <w:jc w:val="center"/>
        <w:rPr>
          <w:i/>
          <w:iCs/>
        </w:rPr>
      </w:pPr>
      <w:r w:rsidRPr="004A3D16">
        <w:rPr>
          <w:i/>
          <w:iCs/>
        </w:rPr>
        <w:t xml:space="preserve">Реестр мест парковок транспортных средств, осуществляющих регулярные перевозки на маршрутной сети </w:t>
      </w:r>
      <w:r w:rsidR="00787D59" w:rsidRPr="004A3D16">
        <w:rPr>
          <w:i/>
          <w:iCs/>
        </w:rPr>
        <w:t>города Енисейска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
        <w:gridCol w:w="3456"/>
        <w:gridCol w:w="2308"/>
        <w:gridCol w:w="2893"/>
      </w:tblGrid>
      <w:tr w:rsidR="00787D59" w:rsidRPr="004A3D16" w14:paraId="2789EE67" w14:textId="77777777" w:rsidTr="00787D59">
        <w:tc>
          <w:tcPr>
            <w:tcW w:w="630" w:type="dxa"/>
            <w:shd w:val="clear" w:color="auto" w:fill="auto"/>
            <w:vAlign w:val="center"/>
          </w:tcPr>
          <w:p w14:paraId="4E1E4046" w14:textId="77777777" w:rsidR="00787D59" w:rsidRPr="004A3D16" w:rsidRDefault="00787D59" w:rsidP="004A3D16">
            <w:pPr>
              <w:spacing w:line="240" w:lineRule="atLeast"/>
              <w:ind w:right="-145"/>
              <w:jc w:val="center"/>
              <w:rPr>
                <w:b/>
              </w:rPr>
            </w:pPr>
            <w:r w:rsidRPr="004A3D16">
              <w:rPr>
                <w:b/>
              </w:rPr>
              <w:t>№</w:t>
            </w:r>
          </w:p>
          <w:p w14:paraId="79949FA8" w14:textId="77777777" w:rsidR="00787D59" w:rsidRPr="004A3D16" w:rsidRDefault="00787D59" w:rsidP="004A3D16">
            <w:pPr>
              <w:spacing w:line="240" w:lineRule="atLeast"/>
              <w:ind w:right="-145"/>
              <w:jc w:val="center"/>
              <w:rPr>
                <w:b/>
              </w:rPr>
            </w:pPr>
            <w:r w:rsidRPr="004A3D16">
              <w:rPr>
                <w:b/>
              </w:rPr>
              <w:t>п/п</w:t>
            </w:r>
          </w:p>
        </w:tc>
        <w:tc>
          <w:tcPr>
            <w:tcW w:w="3456" w:type="dxa"/>
            <w:shd w:val="clear" w:color="auto" w:fill="auto"/>
            <w:vAlign w:val="center"/>
          </w:tcPr>
          <w:p w14:paraId="55BDF541" w14:textId="77777777" w:rsidR="00787D59" w:rsidRPr="004A3D16" w:rsidRDefault="00787D59" w:rsidP="004A3D16">
            <w:pPr>
              <w:spacing w:line="240" w:lineRule="atLeast"/>
              <w:ind w:right="-145"/>
              <w:jc w:val="center"/>
              <w:rPr>
                <w:b/>
              </w:rPr>
            </w:pPr>
            <w:r w:rsidRPr="004A3D16">
              <w:rPr>
                <w:b/>
              </w:rPr>
              <w:t>Наименование предприятия</w:t>
            </w:r>
          </w:p>
        </w:tc>
        <w:tc>
          <w:tcPr>
            <w:tcW w:w="2308" w:type="dxa"/>
          </w:tcPr>
          <w:p w14:paraId="767CF71F" w14:textId="1A2A2191" w:rsidR="00787D59" w:rsidRPr="004A3D16" w:rsidRDefault="00787D59" w:rsidP="004A3D16">
            <w:pPr>
              <w:spacing w:line="240" w:lineRule="atLeast"/>
              <w:ind w:right="-145"/>
              <w:jc w:val="center"/>
              <w:rPr>
                <w:b/>
              </w:rPr>
            </w:pPr>
            <w:r w:rsidRPr="004A3D16">
              <w:rPr>
                <w:b/>
              </w:rPr>
              <w:t>Количество машино-мест</w:t>
            </w:r>
          </w:p>
        </w:tc>
        <w:tc>
          <w:tcPr>
            <w:tcW w:w="2893" w:type="dxa"/>
            <w:shd w:val="clear" w:color="auto" w:fill="auto"/>
            <w:vAlign w:val="center"/>
          </w:tcPr>
          <w:p w14:paraId="737696F3" w14:textId="5574A223" w:rsidR="00787D59" w:rsidRPr="004A3D16" w:rsidRDefault="00787D59" w:rsidP="004A3D16">
            <w:pPr>
              <w:spacing w:line="240" w:lineRule="atLeast"/>
              <w:ind w:right="-145"/>
              <w:jc w:val="center"/>
              <w:rPr>
                <w:b/>
              </w:rPr>
            </w:pPr>
            <w:r w:rsidRPr="004A3D16">
              <w:rPr>
                <w:b/>
              </w:rPr>
              <w:t>Адрес расположения</w:t>
            </w:r>
          </w:p>
        </w:tc>
      </w:tr>
      <w:tr w:rsidR="00787D59" w:rsidRPr="004A3D16" w14:paraId="4B956E6A" w14:textId="77777777" w:rsidTr="00787D59">
        <w:tc>
          <w:tcPr>
            <w:tcW w:w="630" w:type="dxa"/>
            <w:shd w:val="clear" w:color="auto" w:fill="auto"/>
            <w:vAlign w:val="center"/>
          </w:tcPr>
          <w:p w14:paraId="718B9E49" w14:textId="77777777" w:rsidR="00787D59" w:rsidRPr="004A3D16" w:rsidRDefault="00787D59" w:rsidP="004A3D16">
            <w:pPr>
              <w:spacing w:line="240" w:lineRule="atLeast"/>
              <w:ind w:right="-145"/>
              <w:jc w:val="center"/>
              <w:rPr>
                <w:b/>
              </w:rPr>
            </w:pPr>
            <w:r w:rsidRPr="004A3D16">
              <w:rPr>
                <w:b/>
              </w:rPr>
              <w:t>1</w:t>
            </w:r>
          </w:p>
        </w:tc>
        <w:tc>
          <w:tcPr>
            <w:tcW w:w="3456" w:type="dxa"/>
            <w:shd w:val="clear" w:color="auto" w:fill="auto"/>
            <w:vAlign w:val="center"/>
          </w:tcPr>
          <w:p w14:paraId="1444518E" w14:textId="77777777" w:rsidR="00787D59" w:rsidRPr="004A3D16" w:rsidRDefault="00787D59" w:rsidP="004A3D16">
            <w:pPr>
              <w:spacing w:line="240" w:lineRule="atLeast"/>
              <w:ind w:right="-145"/>
              <w:jc w:val="center"/>
              <w:rPr>
                <w:b/>
              </w:rPr>
            </w:pPr>
            <w:r w:rsidRPr="004A3D16">
              <w:rPr>
                <w:b/>
              </w:rPr>
              <w:t>2</w:t>
            </w:r>
          </w:p>
        </w:tc>
        <w:tc>
          <w:tcPr>
            <w:tcW w:w="2308" w:type="dxa"/>
          </w:tcPr>
          <w:p w14:paraId="21BB0FC6" w14:textId="77777777" w:rsidR="00787D59" w:rsidRPr="004A3D16" w:rsidRDefault="00787D59" w:rsidP="004A3D16">
            <w:pPr>
              <w:spacing w:line="240" w:lineRule="atLeast"/>
              <w:ind w:right="-145"/>
              <w:jc w:val="center"/>
              <w:rPr>
                <w:b/>
              </w:rPr>
            </w:pPr>
          </w:p>
        </w:tc>
        <w:tc>
          <w:tcPr>
            <w:tcW w:w="2893" w:type="dxa"/>
            <w:shd w:val="clear" w:color="auto" w:fill="auto"/>
            <w:vAlign w:val="center"/>
          </w:tcPr>
          <w:p w14:paraId="1BF971F4" w14:textId="33215B5F" w:rsidR="00787D59" w:rsidRPr="004A3D16" w:rsidRDefault="00787D59" w:rsidP="004A3D16">
            <w:pPr>
              <w:spacing w:line="240" w:lineRule="atLeast"/>
              <w:ind w:right="-145"/>
              <w:jc w:val="center"/>
              <w:rPr>
                <w:b/>
              </w:rPr>
            </w:pPr>
            <w:r w:rsidRPr="004A3D16">
              <w:rPr>
                <w:b/>
              </w:rPr>
              <w:t>3</w:t>
            </w:r>
          </w:p>
        </w:tc>
      </w:tr>
      <w:tr w:rsidR="00787D59" w:rsidRPr="004A3D16" w14:paraId="0B478B8C" w14:textId="77777777" w:rsidTr="00787D59">
        <w:tc>
          <w:tcPr>
            <w:tcW w:w="630" w:type="dxa"/>
            <w:shd w:val="clear" w:color="auto" w:fill="auto"/>
          </w:tcPr>
          <w:p w14:paraId="3EB9AB01" w14:textId="77777777" w:rsidR="00787D59" w:rsidRPr="004A3D16" w:rsidRDefault="00787D59" w:rsidP="004A3D16">
            <w:pPr>
              <w:spacing w:line="240" w:lineRule="atLeast"/>
              <w:ind w:right="-145"/>
            </w:pPr>
            <w:r w:rsidRPr="004A3D16">
              <w:t>1.</w:t>
            </w:r>
          </w:p>
        </w:tc>
        <w:tc>
          <w:tcPr>
            <w:tcW w:w="3456" w:type="dxa"/>
            <w:shd w:val="clear" w:color="auto" w:fill="auto"/>
          </w:tcPr>
          <w:p w14:paraId="73E21EAD" w14:textId="364BEBF9" w:rsidR="00787D59" w:rsidRPr="004A3D16" w:rsidRDefault="00787D59" w:rsidP="004A3D16">
            <w:pPr>
              <w:spacing w:line="240" w:lineRule="atLeast"/>
              <w:ind w:right="-145"/>
            </w:pPr>
            <w:r w:rsidRPr="004A3D16">
              <w:t>МП «Енисейское АТП»</w:t>
            </w:r>
          </w:p>
        </w:tc>
        <w:tc>
          <w:tcPr>
            <w:tcW w:w="2308" w:type="dxa"/>
          </w:tcPr>
          <w:p w14:paraId="0D473208" w14:textId="773F3F6D" w:rsidR="00787D59" w:rsidRPr="004A3D16" w:rsidRDefault="00787D59" w:rsidP="004A3D16">
            <w:pPr>
              <w:spacing w:line="240" w:lineRule="atLeast"/>
              <w:ind w:right="-145"/>
              <w:jc w:val="center"/>
              <w:rPr>
                <w:color w:val="000000"/>
                <w:shd w:val="clear" w:color="auto" w:fill="FFFFFF"/>
              </w:rPr>
            </w:pPr>
            <w:r w:rsidRPr="004A3D16">
              <w:rPr>
                <w:color w:val="000000"/>
                <w:shd w:val="clear" w:color="auto" w:fill="FFFFFF"/>
              </w:rPr>
              <w:t>18</w:t>
            </w:r>
          </w:p>
        </w:tc>
        <w:tc>
          <w:tcPr>
            <w:tcW w:w="2893" w:type="dxa"/>
            <w:shd w:val="clear" w:color="auto" w:fill="auto"/>
          </w:tcPr>
          <w:p w14:paraId="44BFC078" w14:textId="2058E49E" w:rsidR="00787D59" w:rsidRPr="004A3D16" w:rsidRDefault="00787D59" w:rsidP="004A3D16">
            <w:pPr>
              <w:spacing w:line="240" w:lineRule="atLeast"/>
              <w:ind w:right="-145"/>
            </w:pPr>
            <w:r w:rsidRPr="004A3D16">
              <w:rPr>
                <w:color w:val="000000"/>
                <w:shd w:val="clear" w:color="auto" w:fill="FFFFFF"/>
              </w:rPr>
              <w:t>г. Енисейск, ул. Ульяны Громовой, д. 1</w:t>
            </w:r>
          </w:p>
        </w:tc>
      </w:tr>
    </w:tbl>
    <w:p w14:paraId="3587E05F" w14:textId="77777777" w:rsidR="00872406" w:rsidRPr="004A3D16" w:rsidRDefault="00872406" w:rsidP="004A3D16"/>
    <w:p w14:paraId="41DDEF31" w14:textId="63DE073E" w:rsidR="00EB61A9" w:rsidRPr="004A3D16" w:rsidRDefault="00EB61A9" w:rsidP="004A3D16">
      <w:pPr>
        <w:autoSpaceDE w:val="0"/>
        <w:autoSpaceDN w:val="0"/>
        <w:adjustRightInd w:val="0"/>
        <w:ind w:firstLine="709"/>
        <w:jc w:val="both"/>
        <w:rPr>
          <w:rFonts w:eastAsia="Calibri"/>
          <w:sz w:val="28"/>
          <w:szCs w:val="28"/>
        </w:rPr>
      </w:pPr>
      <w:r w:rsidRPr="004A3D16">
        <w:rPr>
          <w:sz w:val="28"/>
        </w:rPr>
        <w:t xml:space="preserve">На территории города расположено 133 дворовые территорий многоквартирных жилых домов. </w:t>
      </w:r>
      <w:r w:rsidRPr="004A3D16">
        <w:rPr>
          <w:rFonts w:eastAsia="Calibri"/>
          <w:sz w:val="28"/>
          <w:szCs w:val="28"/>
        </w:rPr>
        <w:t xml:space="preserve">За период 2017-2021 годы в городе Енисейске выполнено благоустройство тридцати двух дворовых территорий многоквартирных домов общей площадью 48 367 кв.м., что составляет всего 23,19 % от общей площади дворовых территорий. За период 2017-2021 годы в рамках реализации приоритетного проекта «Формирование современной городской среды» благоустроены общественные пространства - ул. Ленина, между домами 106 и 110- Сквер им. А.И. Кытманова; ул. Ленина, 117- Площадка для проведения </w:t>
      </w:r>
      <w:r w:rsidRPr="004A3D16">
        <w:rPr>
          <w:rFonts w:eastAsia="Calibri"/>
          <w:sz w:val="28"/>
          <w:szCs w:val="28"/>
        </w:rPr>
        <w:lastRenderedPageBreak/>
        <w:t>общегородских массовых мероприятий; ул. Ленина-Соборная площадь; ул. Иоффе, 1- Территория вблизи братской могилы 242-х участников Енисейско-Маклаковского восстания, замученных и расстрелянных колчаковцами в феврале 1919 года; ул. Рабоче-Крестьянская, 225/1- сквер отдыха в микрорайоне «Хлебозавод». В благоустройство дворовых территорий входит также обустройство парковочных мест на территории дворов, таким образом улучшается состояние транспортной инфраструктуры и комфортного хранения автомобилей на дворовых территориях.</w:t>
      </w:r>
    </w:p>
    <w:p w14:paraId="4CFBA66B" w14:textId="1255AABC" w:rsidR="00F5200E" w:rsidRPr="004A3D16" w:rsidRDefault="00F5200E" w:rsidP="004A3D16">
      <w:pPr>
        <w:ind w:firstLine="709"/>
        <w:jc w:val="both"/>
        <w:rPr>
          <w:sz w:val="28"/>
          <w:szCs w:val="28"/>
        </w:rPr>
      </w:pPr>
      <w:r w:rsidRPr="004A3D16">
        <w:rPr>
          <w:sz w:val="28"/>
          <w:szCs w:val="28"/>
        </w:rPr>
        <w:t xml:space="preserve">Анализируя данные по парковочным местам в жилых районах и местах у объектов социального, культурного и бытового обслуживания обеспечены местами 74,25% машин всего </w:t>
      </w:r>
      <w:r w:rsidR="001C36C0" w:rsidRPr="004A3D16">
        <w:rPr>
          <w:sz w:val="28"/>
          <w:szCs w:val="28"/>
        </w:rPr>
        <w:t>ГО</w:t>
      </w:r>
      <w:r w:rsidRPr="004A3D16">
        <w:rPr>
          <w:sz w:val="28"/>
          <w:szCs w:val="28"/>
        </w:rPr>
        <w:t xml:space="preserve">. Следовательно, </w:t>
      </w:r>
      <w:r w:rsidR="001C36C0" w:rsidRPr="004A3D16">
        <w:rPr>
          <w:sz w:val="28"/>
          <w:szCs w:val="28"/>
        </w:rPr>
        <w:t>ГО</w:t>
      </w:r>
      <w:r w:rsidRPr="004A3D16">
        <w:rPr>
          <w:sz w:val="28"/>
          <w:szCs w:val="28"/>
        </w:rPr>
        <w:t xml:space="preserve"> нуждается в дополнительной организации 1197 парковочных мест (25,75%).</w:t>
      </w:r>
      <w:r w:rsidR="000862C2" w:rsidRPr="004A3D16">
        <w:rPr>
          <w:sz w:val="28"/>
          <w:szCs w:val="28"/>
        </w:rPr>
        <w:t xml:space="preserve"> Данные показатели являются достаточными, и будут улучшаться по мере роста автомобилизации, а также освоения новых микрорайонов, обустройства мест притяжения туристов и местного населения.</w:t>
      </w:r>
    </w:p>
    <w:p w14:paraId="57C8CA09" w14:textId="77777777" w:rsidR="00F5200E" w:rsidRPr="004A3D16" w:rsidRDefault="00F5200E" w:rsidP="004A3D16">
      <w:pPr>
        <w:autoSpaceDE w:val="0"/>
        <w:autoSpaceDN w:val="0"/>
        <w:adjustRightInd w:val="0"/>
        <w:ind w:firstLine="709"/>
        <w:jc w:val="both"/>
        <w:rPr>
          <w:rFonts w:ascii="TimesNewRoman" w:eastAsia="Calibri" w:hAnsi="TimesNewRoman" w:cs="TimesNewRoman"/>
          <w:sz w:val="28"/>
          <w:szCs w:val="28"/>
        </w:rPr>
      </w:pPr>
    </w:p>
    <w:p w14:paraId="40D6B194" w14:textId="77777777" w:rsidR="00EB61A9" w:rsidRPr="004A3D16" w:rsidRDefault="00EB61A9" w:rsidP="004A3D16">
      <w:pPr>
        <w:rPr>
          <w:b/>
          <w:sz w:val="28"/>
          <w:szCs w:val="28"/>
        </w:rPr>
      </w:pPr>
      <w:r w:rsidRPr="004A3D16">
        <w:rPr>
          <w:b/>
          <w:sz w:val="28"/>
          <w:szCs w:val="28"/>
        </w:rPr>
        <w:br w:type="page"/>
      </w:r>
    </w:p>
    <w:p w14:paraId="4C6202E6" w14:textId="7109C276" w:rsidR="004147DD" w:rsidRPr="004A3D16" w:rsidRDefault="00075F52" w:rsidP="004A3D16">
      <w:pPr>
        <w:spacing w:after="200"/>
        <w:ind w:firstLine="709"/>
        <w:jc w:val="both"/>
        <w:rPr>
          <w:b/>
          <w:sz w:val="28"/>
          <w:szCs w:val="28"/>
        </w:rPr>
      </w:pPr>
      <w:r w:rsidRPr="004A3D16">
        <w:rPr>
          <w:b/>
          <w:sz w:val="28"/>
          <w:szCs w:val="28"/>
        </w:rPr>
        <w:lastRenderedPageBreak/>
        <w:t>2</w:t>
      </w:r>
      <w:r w:rsidR="004147DD" w:rsidRPr="004A3D16">
        <w:rPr>
          <w:b/>
          <w:sz w:val="28"/>
          <w:szCs w:val="28"/>
        </w:rPr>
        <w:t>.</w:t>
      </w:r>
      <w:r w:rsidR="00C93684" w:rsidRPr="004A3D16">
        <w:rPr>
          <w:b/>
          <w:sz w:val="28"/>
          <w:szCs w:val="28"/>
        </w:rPr>
        <w:t>7</w:t>
      </w:r>
      <w:r w:rsidR="004147DD" w:rsidRPr="004A3D16">
        <w:rPr>
          <w:b/>
          <w:sz w:val="28"/>
          <w:szCs w:val="28"/>
        </w:rPr>
        <w:t xml:space="preserve"> Характеристика работы транспортных средств общего пользования, включая анализ пассажиропотока</w:t>
      </w:r>
    </w:p>
    <w:p w14:paraId="6716126F" w14:textId="15CDDE11" w:rsidR="00524F00" w:rsidRPr="004A3D16" w:rsidRDefault="002A5C2B" w:rsidP="004A3D16">
      <w:pPr>
        <w:ind w:firstLine="709"/>
        <w:jc w:val="both"/>
        <w:rPr>
          <w:sz w:val="28"/>
          <w:szCs w:val="28"/>
        </w:rPr>
      </w:pPr>
      <w:r w:rsidRPr="004A3D16">
        <w:rPr>
          <w:sz w:val="28"/>
          <w:szCs w:val="28"/>
        </w:rPr>
        <w:t>В</w:t>
      </w:r>
      <w:r w:rsidR="00301F15" w:rsidRPr="004A3D16">
        <w:rPr>
          <w:sz w:val="28"/>
          <w:szCs w:val="28"/>
        </w:rPr>
        <w:t xml:space="preserve">идами транспорта общего пользования названы: </w:t>
      </w:r>
    </w:p>
    <w:p w14:paraId="03C2F1E7" w14:textId="15CCECC6" w:rsidR="00524F00" w:rsidRPr="004A3D16" w:rsidRDefault="00301F15" w:rsidP="004A3D16">
      <w:pPr>
        <w:ind w:firstLine="709"/>
        <w:jc w:val="both"/>
        <w:rPr>
          <w:sz w:val="28"/>
          <w:szCs w:val="28"/>
        </w:rPr>
      </w:pPr>
      <w:r w:rsidRPr="004A3D16">
        <w:rPr>
          <w:sz w:val="28"/>
          <w:szCs w:val="28"/>
        </w:rPr>
        <w:t xml:space="preserve">— автомобильный и городской электрический транспорт, осуществляющий регулярные перевозки пассажиров и багажа. Таким образом, к транспорту общего пользования не относятся автомобильный транспорт, осуществляющий перевозки груза, и легковое такси, осуществляющее перевозки пассажиров; </w:t>
      </w:r>
    </w:p>
    <w:p w14:paraId="68C6CFA1" w14:textId="77777777" w:rsidR="004F2A2B" w:rsidRPr="004A3D16" w:rsidRDefault="00301F15" w:rsidP="004A3D16">
      <w:pPr>
        <w:ind w:firstLine="709"/>
        <w:jc w:val="both"/>
        <w:rPr>
          <w:sz w:val="28"/>
          <w:szCs w:val="28"/>
        </w:rPr>
      </w:pPr>
      <w:r w:rsidRPr="004A3D16">
        <w:rPr>
          <w:sz w:val="28"/>
          <w:szCs w:val="28"/>
        </w:rPr>
        <w:t>— внутренний водный транспорт, осуществляющий перевозки пассажиро</w:t>
      </w:r>
      <w:r w:rsidR="0038783C" w:rsidRPr="004A3D16">
        <w:rPr>
          <w:sz w:val="28"/>
          <w:szCs w:val="28"/>
        </w:rPr>
        <w:t>в и их багажа.</w:t>
      </w:r>
    </w:p>
    <w:p w14:paraId="2E1853D8" w14:textId="08C11F52" w:rsidR="0052237A" w:rsidRPr="004A3D16" w:rsidRDefault="004F2A2B" w:rsidP="004A3D16">
      <w:pPr>
        <w:ind w:firstLine="709"/>
        <w:jc w:val="both"/>
        <w:rPr>
          <w:sz w:val="28"/>
          <w:szCs w:val="28"/>
        </w:rPr>
      </w:pPr>
      <w:r w:rsidRPr="004A3D16">
        <w:rPr>
          <w:sz w:val="28"/>
          <w:szCs w:val="28"/>
        </w:rPr>
        <w:t xml:space="preserve">В настоящее время внешние транспортно-экономические связи осуществляются автомобильным </w:t>
      </w:r>
      <w:r w:rsidR="005B21E9" w:rsidRPr="004A3D16">
        <w:rPr>
          <w:sz w:val="28"/>
          <w:szCs w:val="28"/>
        </w:rPr>
        <w:t xml:space="preserve">и </w:t>
      </w:r>
      <w:r w:rsidR="008E734F" w:rsidRPr="004A3D16">
        <w:rPr>
          <w:sz w:val="28"/>
          <w:szCs w:val="28"/>
        </w:rPr>
        <w:t>воздушным</w:t>
      </w:r>
      <w:r w:rsidR="005B21E9" w:rsidRPr="004A3D16">
        <w:rPr>
          <w:sz w:val="28"/>
          <w:szCs w:val="28"/>
        </w:rPr>
        <w:t xml:space="preserve"> транспортом</w:t>
      </w:r>
      <w:r w:rsidRPr="004A3D16">
        <w:rPr>
          <w:sz w:val="28"/>
          <w:szCs w:val="28"/>
        </w:rPr>
        <w:t>.</w:t>
      </w:r>
    </w:p>
    <w:p w14:paraId="137FC396" w14:textId="7730E3CA" w:rsidR="002F7243" w:rsidRPr="004A3D16" w:rsidRDefault="00933420" w:rsidP="004A3D16">
      <w:pPr>
        <w:ind w:firstLine="709"/>
        <w:jc w:val="both"/>
        <w:rPr>
          <w:sz w:val="28"/>
          <w:szCs w:val="28"/>
        </w:rPr>
      </w:pPr>
      <w:r w:rsidRPr="004A3D16">
        <w:rPr>
          <w:sz w:val="28"/>
          <w:szCs w:val="28"/>
        </w:rPr>
        <w:t>Объем перевозок на пригородных и междугородных маршрутах составляет 7,1 млн. пасс. год.</w:t>
      </w:r>
      <w:r w:rsidR="0072685A" w:rsidRPr="004A3D16">
        <w:rPr>
          <w:sz w:val="28"/>
          <w:szCs w:val="28"/>
        </w:rPr>
        <w:t xml:space="preserve"> </w:t>
      </w:r>
      <w:r w:rsidRPr="004A3D16">
        <w:rPr>
          <w:sz w:val="28"/>
          <w:szCs w:val="28"/>
        </w:rPr>
        <w:t>Марки обслуживаемых автобусов: ЛИАЗ</w:t>
      </w:r>
      <w:r w:rsidR="0072685A" w:rsidRPr="004A3D16">
        <w:rPr>
          <w:sz w:val="28"/>
          <w:szCs w:val="28"/>
        </w:rPr>
        <w:t xml:space="preserve"> 525654</w:t>
      </w:r>
      <w:r w:rsidRPr="004A3D16">
        <w:rPr>
          <w:sz w:val="28"/>
          <w:szCs w:val="28"/>
        </w:rPr>
        <w:t>, ПАЗ</w:t>
      </w:r>
      <w:r w:rsidR="0072685A" w:rsidRPr="004A3D16">
        <w:rPr>
          <w:sz w:val="28"/>
          <w:szCs w:val="28"/>
        </w:rPr>
        <w:t xml:space="preserve"> 32053, ПАЗ вектор320414-4, </w:t>
      </w:r>
      <w:r w:rsidR="0072685A" w:rsidRPr="004A3D16">
        <w:rPr>
          <w:sz w:val="28"/>
          <w:szCs w:val="28"/>
          <w:lang w:val="en-US"/>
        </w:rPr>
        <w:t>Daewoo</w:t>
      </w:r>
      <w:r w:rsidR="0072685A" w:rsidRPr="004A3D16">
        <w:rPr>
          <w:sz w:val="28"/>
          <w:szCs w:val="28"/>
        </w:rPr>
        <w:t xml:space="preserve"> </w:t>
      </w:r>
      <w:r w:rsidR="0072685A" w:rsidRPr="004A3D16">
        <w:rPr>
          <w:sz w:val="28"/>
          <w:szCs w:val="28"/>
          <w:lang w:val="en-US"/>
        </w:rPr>
        <w:t>BS</w:t>
      </w:r>
      <w:r w:rsidR="0072685A" w:rsidRPr="004A3D16">
        <w:rPr>
          <w:sz w:val="28"/>
          <w:szCs w:val="28"/>
        </w:rPr>
        <w:t>106.</w:t>
      </w:r>
    </w:p>
    <w:p w14:paraId="6B8AD312" w14:textId="2D9A4CC4" w:rsidR="00933420" w:rsidRPr="004A3D16" w:rsidRDefault="00933420" w:rsidP="004A3D16">
      <w:pPr>
        <w:pStyle w:val="a3"/>
        <w:spacing w:line="276" w:lineRule="auto"/>
        <w:ind w:left="0"/>
        <w:rPr>
          <w:sz w:val="28"/>
          <w:szCs w:val="28"/>
        </w:rPr>
      </w:pPr>
      <w:r w:rsidRPr="004A3D16">
        <w:rPr>
          <w:sz w:val="28"/>
          <w:szCs w:val="28"/>
        </w:rPr>
        <w:t xml:space="preserve">Количество отправлений в год от вокзала по видам маршрутов: </w:t>
      </w:r>
    </w:p>
    <w:p w14:paraId="47D05492" w14:textId="77777777" w:rsidR="00933420" w:rsidRPr="004A3D16" w:rsidRDefault="00933420" w:rsidP="004A3D16">
      <w:pPr>
        <w:pStyle w:val="a3"/>
        <w:spacing w:line="276" w:lineRule="auto"/>
        <w:ind w:left="0"/>
        <w:rPr>
          <w:sz w:val="28"/>
          <w:szCs w:val="28"/>
        </w:rPr>
      </w:pPr>
      <w:r w:rsidRPr="004A3D16">
        <w:rPr>
          <w:sz w:val="28"/>
          <w:szCs w:val="28"/>
        </w:rPr>
        <w:t>- городские – 130 тыс. пасс.</w:t>
      </w:r>
    </w:p>
    <w:p w14:paraId="1E4948C5" w14:textId="77777777" w:rsidR="00933420" w:rsidRPr="004A3D16" w:rsidRDefault="00933420" w:rsidP="004A3D16">
      <w:pPr>
        <w:pStyle w:val="a3"/>
        <w:spacing w:line="276" w:lineRule="auto"/>
        <w:ind w:left="0"/>
        <w:rPr>
          <w:sz w:val="28"/>
          <w:szCs w:val="28"/>
        </w:rPr>
      </w:pPr>
      <w:r w:rsidRPr="004A3D16">
        <w:rPr>
          <w:sz w:val="28"/>
          <w:szCs w:val="28"/>
        </w:rPr>
        <w:t>- пригородные – 124 тыс. пасс.</w:t>
      </w:r>
    </w:p>
    <w:p w14:paraId="7C797E56" w14:textId="77777777" w:rsidR="00933420" w:rsidRPr="004A3D16" w:rsidRDefault="00933420" w:rsidP="004A3D16">
      <w:pPr>
        <w:pStyle w:val="a3"/>
        <w:spacing w:line="276" w:lineRule="auto"/>
        <w:ind w:left="0"/>
        <w:rPr>
          <w:sz w:val="28"/>
          <w:szCs w:val="28"/>
        </w:rPr>
      </w:pPr>
      <w:r w:rsidRPr="004A3D16">
        <w:rPr>
          <w:sz w:val="28"/>
          <w:szCs w:val="28"/>
        </w:rPr>
        <w:t>- междугородные – 110 тыс. пасс.</w:t>
      </w:r>
    </w:p>
    <w:p w14:paraId="6DD5B822" w14:textId="3B05E551" w:rsidR="00933420" w:rsidRPr="004A3D16" w:rsidRDefault="00A169E5" w:rsidP="004A3D16">
      <w:pPr>
        <w:widowControl w:val="0"/>
        <w:tabs>
          <w:tab w:val="num" w:pos="1080"/>
        </w:tabs>
        <w:ind w:firstLine="720"/>
        <w:jc w:val="both"/>
        <w:rPr>
          <w:sz w:val="28"/>
          <w:szCs w:val="28"/>
        </w:rPr>
      </w:pPr>
      <w:r w:rsidRPr="004A3D16">
        <w:rPr>
          <w:sz w:val="28"/>
          <w:szCs w:val="28"/>
        </w:rPr>
        <w:t xml:space="preserve">Анализируя данные пассажиропотока </w:t>
      </w:r>
      <w:r w:rsidR="00EB61A9" w:rsidRPr="004A3D16">
        <w:rPr>
          <w:sz w:val="28"/>
          <w:szCs w:val="28"/>
        </w:rPr>
        <w:t>в общественном автомобильном транспорте,</w:t>
      </w:r>
      <w:r w:rsidRPr="004A3D16">
        <w:rPr>
          <w:sz w:val="28"/>
          <w:szCs w:val="28"/>
        </w:rPr>
        <w:t xml:space="preserve"> можно сказать, что пассажирский поток падает, что объясняется большим количеством машин и снижению потребности и спроса в общественном транспорте у местного населения. </w:t>
      </w:r>
    </w:p>
    <w:p w14:paraId="0DD349DA" w14:textId="298A2785" w:rsidR="00933420" w:rsidRPr="004A3D16" w:rsidRDefault="00933420" w:rsidP="004A3D16">
      <w:pPr>
        <w:ind w:firstLine="851"/>
        <w:jc w:val="both"/>
        <w:rPr>
          <w:sz w:val="28"/>
          <w:szCs w:val="28"/>
        </w:rPr>
      </w:pPr>
      <w:r w:rsidRPr="004A3D16">
        <w:rPr>
          <w:sz w:val="28"/>
          <w:szCs w:val="28"/>
        </w:rPr>
        <w:t xml:space="preserve">Основным перевозчиком на городских и пригородных маршрутах является Енисейском АТП. Основным видом деятельности Организации является деятельность автобусного транспорта по регулярным внутригородским и пригородным пассажирским перевозкам. Автобусный парк предприятия требует обновления, поскольку автобусы в длительной эксплуатации требуют больших затрат на ремонт, техническое обслуживание и топливо. </w:t>
      </w:r>
    </w:p>
    <w:p w14:paraId="6D7B598F" w14:textId="6C20374E" w:rsidR="007E2530" w:rsidRPr="004A3D16" w:rsidRDefault="007E2530" w:rsidP="004A3D16">
      <w:pPr>
        <w:widowControl w:val="0"/>
        <w:autoSpaceDE w:val="0"/>
        <w:autoSpaceDN w:val="0"/>
        <w:ind w:left="23" w:firstLine="544"/>
        <w:jc w:val="both"/>
        <w:rPr>
          <w:bCs/>
          <w:sz w:val="28"/>
        </w:rPr>
      </w:pPr>
      <w:r w:rsidRPr="004A3D16">
        <w:rPr>
          <w:sz w:val="28"/>
          <w:szCs w:val="28"/>
        </w:rPr>
        <w:t>Все муниципальные маршруты обслуживаются по регулируемым тарифам. В связи с ростом транспорта в личной собственности у населения, ежегодно идет спад пассажиров, пользующихся общественным транспортом, но пока сохраняется высокий уровень пассажирооборота</w:t>
      </w:r>
      <w:r w:rsidRPr="004A3D16">
        <w:rPr>
          <w:bCs/>
          <w:color w:val="FF0000"/>
          <w:sz w:val="28"/>
        </w:rPr>
        <w:t xml:space="preserve">. </w:t>
      </w:r>
      <w:r w:rsidRPr="004A3D16">
        <w:rPr>
          <w:sz w:val="28"/>
        </w:rPr>
        <w:t>Востребованность услуг во многом определяется длительностью интервалов движения подвижного состава. Для оптимального транспортного обслуживания населения города маршрутные интервалы при средней продолжительности ожидания транспорта на остановке не должны быть больше 10 мин. В условиях г. Енисейска продолжительность ожидания городских маршрутов составляет от 10 до 60 мин.</w:t>
      </w:r>
    </w:p>
    <w:p w14:paraId="3027AC4D" w14:textId="5284914C" w:rsidR="007E2530" w:rsidRPr="004A3D16" w:rsidRDefault="007E2530" w:rsidP="004A3D16">
      <w:pPr>
        <w:ind w:right="-1" w:firstLine="851"/>
        <w:jc w:val="both"/>
        <w:rPr>
          <w:sz w:val="28"/>
        </w:rPr>
      </w:pPr>
      <w:r w:rsidRPr="004A3D16">
        <w:rPr>
          <w:sz w:val="28"/>
        </w:rPr>
        <w:t xml:space="preserve">Маршруты, протяженность которых составляет более 10 км, не обеспечивают нормируемый отдых водителей, рекомендованный Правилами организации пассажирских перевозок на автомобильном </w:t>
      </w:r>
      <w:r w:rsidRPr="004A3D16">
        <w:rPr>
          <w:sz w:val="28"/>
        </w:rPr>
        <w:lastRenderedPageBreak/>
        <w:t xml:space="preserve">транспорте, в связи с этим есть потребность в дополнительных площадках для отдыха водителей. </w:t>
      </w:r>
    </w:p>
    <w:p w14:paraId="459D6856" w14:textId="56EB7ADC" w:rsidR="005751C9" w:rsidRPr="004A3D16" w:rsidRDefault="007E2530" w:rsidP="004A3D16">
      <w:pPr>
        <w:ind w:right="-1" w:firstLine="851"/>
        <w:jc w:val="both"/>
        <w:rPr>
          <w:sz w:val="28"/>
        </w:rPr>
      </w:pPr>
      <w:r w:rsidRPr="004A3D16">
        <w:rPr>
          <w:sz w:val="28"/>
        </w:rPr>
        <w:t xml:space="preserve">Движение автобусов осуществляется в </w:t>
      </w:r>
      <w:r w:rsidRPr="004A3D16">
        <w:rPr>
          <w:color w:val="000000"/>
          <w:sz w:val="28"/>
        </w:rPr>
        <w:t xml:space="preserve">смешанном транспортном потоке. </w:t>
      </w:r>
      <w:r w:rsidRPr="004A3D16">
        <w:rPr>
          <w:sz w:val="28"/>
        </w:rPr>
        <w:t>Ширина проезжей части улиц не позволяет выделить полосу для движения автобусов ни на одной из существующих улиц. Наличие грузового транспорта в общем потоке на ул. Доры Кваш, ул. Промышленной, ул. Чкалова, ул. Ванеева</w:t>
      </w:r>
      <w:r w:rsidR="005751C9" w:rsidRPr="004A3D16">
        <w:rPr>
          <w:sz w:val="28"/>
        </w:rPr>
        <w:t>, ул. Ады Лебедевой, ул. Тамарова, ул. Марковского, ул. Перенсона, ул. Бограда</w:t>
      </w:r>
      <w:r w:rsidR="004F1775" w:rsidRPr="004A3D16">
        <w:rPr>
          <w:sz w:val="28"/>
        </w:rPr>
        <w:t>, ул. Молокова, пер. Пролетарский и пер. Партизанский</w:t>
      </w:r>
      <w:r w:rsidR="0086342A" w:rsidRPr="004A3D16">
        <w:rPr>
          <w:color w:val="FF0000"/>
          <w:sz w:val="28"/>
        </w:rPr>
        <w:t xml:space="preserve"> </w:t>
      </w:r>
      <w:r w:rsidRPr="004A3D16">
        <w:rPr>
          <w:color w:val="000000"/>
          <w:sz w:val="28"/>
        </w:rPr>
        <w:t xml:space="preserve">способствует снижению скорости сообщения маршрутного транспорта на этих магистралях. </w:t>
      </w:r>
    </w:p>
    <w:p w14:paraId="7B5B2895" w14:textId="040EC4B8" w:rsidR="007E2530" w:rsidRPr="004A3D16" w:rsidRDefault="007E2530" w:rsidP="004A3D16">
      <w:pPr>
        <w:ind w:right="-1" w:firstLine="851"/>
        <w:jc w:val="both"/>
        <w:rPr>
          <w:sz w:val="28"/>
        </w:rPr>
      </w:pPr>
      <w:r w:rsidRPr="004A3D16">
        <w:rPr>
          <w:sz w:val="28"/>
        </w:rPr>
        <w:t>Доля маршрутного транспорта на УДС в общем составе транспортных средств составляет порядка 3,1%, на отдельных участках УДС (ул. Ленина, ул. Промышленной, ул. Чкалова) достигает порядка 16%.</w:t>
      </w:r>
    </w:p>
    <w:p w14:paraId="077D47EE" w14:textId="77777777" w:rsidR="007E2530" w:rsidRPr="004A3D16" w:rsidRDefault="007E2530" w:rsidP="004A3D16">
      <w:pPr>
        <w:ind w:firstLine="851"/>
        <w:jc w:val="both"/>
        <w:rPr>
          <w:sz w:val="28"/>
          <w:szCs w:val="28"/>
        </w:rPr>
      </w:pPr>
      <w:r w:rsidRPr="004A3D16">
        <w:rPr>
          <w:sz w:val="28"/>
          <w:szCs w:val="28"/>
        </w:rPr>
        <w:t>Работы по содержанию улично-дорожной сети города выполняются в рамках муниципальных контрактов на выполнение работ по содержанию автомобильных дорог общего пользования местного значения.</w:t>
      </w:r>
    </w:p>
    <w:p w14:paraId="2C8DD7F7" w14:textId="77777777" w:rsidR="00933420" w:rsidRPr="004A3D16" w:rsidRDefault="00933420" w:rsidP="004A3D16">
      <w:pPr>
        <w:ind w:firstLine="851"/>
        <w:jc w:val="both"/>
        <w:rPr>
          <w:sz w:val="28"/>
          <w:szCs w:val="28"/>
        </w:rPr>
      </w:pPr>
      <w:r w:rsidRPr="004A3D16">
        <w:rPr>
          <w:sz w:val="28"/>
          <w:szCs w:val="28"/>
        </w:rPr>
        <w:t>Выполнение работ по содержанию автомобильных дорог общего пользования местного значения города Енисейск:</w:t>
      </w:r>
    </w:p>
    <w:p w14:paraId="58A2E5C3" w14:textId="77777777" w:rsidR="00933420" w:rsidRPr="004A3D16" w:rsidRDefault="00933420" w:rsidP="004A3D16">
      <w:pPr>
        <w:ind w:firstLine="851"/>
        <w:jc w:val="both"/>
        <w:rPr>
          <w:sz w:val="28"/>
          <w:szCs w:val="28"/>
        </w:rPr>
      </w:pPr>
      <w:r w:rsidRPr="004A3D16">
        <w:rPr>
          <w:sz w:val="28"/>
          <w:szCs w:val="28"/>
        </w:rPr>
        <w:t>Зимнее содержание автомобильных дорог:</w:t>
      </w:r>
    </w:p>
    <w:p w14:paraId="7C554B2B" w14:textId="77777777" w:rsidR="00933420" w:rsidRPr="004A3D16" w:rsidRDefault="00933420" w:rsidP="004A3D16">
      <w:pPr>
        <w:ind w:firstLine="851"/>
        <w:jc w:val="both"/>
        <w:rPr>
          <w:sz w:val="28"/>
          <w:szCs w:val="28"/>
        </w:rPr>
      </w:pPr>
      <w:r w:rsidRPr="004A3D16">
        <w:rPr>
          <w:sz w:val="28"/>
          <w:szCs w:val="28"/>
        </w:rPr>
        <w:t>- очистка от снега и льда проезжей части и тротуаров;</w:t>
      </w:r>
    </w:p>
    <w:p w14:paraId="6F31AEF3" w14:textId="77777777" w:rsidR="00933420" w:rsidRPr="004A3D16" w:rsidRDefault="00933420" w:rsidP="004A3D16">
      <w:pPr>
        <w:ind w:firstLine="851"/>
        <w:jc w:val="both"/>
        <w:rPr>
          <w:sz w:val="28"/>
          <w:szCs w:val="28"/>
        </w:rPr>
      </w:pPr>
      <w:r w:rsidRPr="004A3D16">
        <w:rPr>
          <w:sz w:val="28"/>
          <w:szCs w:val="28"/>
        </w:rPr>
        <w:t>- уборка газонов от мусора;</w:t>
      </w:r>
    </w:p>
    <w:p w14:paraId="601183B5" w14:textId="77777777" w:rsidR="00933420" w:rsidRPr="004A3D16" w:rsidRDefault="00933420" w:rsidP="004A3D16">
      <w:pPr>
        <w:ind w:firstLine="851"/>
        <w:jc w:val="both"/>
        <w:rPr>
          <w:sz w:val="28"/>
          <w:szCs w:val="28"/>
        </w:rPr>
      </w:pPr>
      <w:r w:rsidRPr="004A3D16">
        <w:rPr>
          <w:sz w:val="28"/>
          <w:szCs w:val="28"/>
        </w:rPr>
        <w:t>- очистка урн от мусора;</w:t>
      </w:r>
    </w:p>
    <w:p w14:paraId="1AF69218" w14:textId="191649E0" w:rsidR="00933420" w:rsidRPr="004A3D16" w:rsidRDefault="00933420" w:rsidP="004A3D16">
      <w:pPr>
        <w:ind w:firstLine="851"/>
        <w:jc w:val="both"/>
        <w:rPr>
          <w:sz w:val="28"/>
          <w:szCs w:val="28"/>
        </w:rPr>
      </w:pPr>
      <w:r w:rsidRPr="004A3D16">
        <w:rPr>
          <w:sz w:val="28"/>
          <w:szCs w:val="28"/>
        </w:rPr>
        <w:t>- борьба с зимней скользкостью (распределение противогололедных материалов, дежурство на линии).</w:t>
      </w:r>
    </w:p>
    <w:p w14:paraId="004F664F" w14:textId="77777777" w:rsidR="00933420" w:rsidRPr="004A3D16" w:rsidRDefault="00933420" w:rsidP="004A3D16">
      <w:pPr>
        <w:ind w:firstLine="851"/>
        <w:jc w:val="both"/>
        <w:rPr>
          <w:sz w:val="28"/>
          <w:szCs w:val="28"/>
        </w:rPr>
      </w:pPr>
      <w:r w:rsidRPr="004A3D16">
        <w:rPr>
          <w:sz w:val="28"/>
          <w:szCs w:val="28"/>
        </w:rPr>
        <w:t>Летнее содержание автомобильных дорог:</w:t>
      </w:r>
    </w:p>
    <w:p w14:paraId="01149209" w14:textId="77777777" w:rsidR="00933420" w:rsidRPr="004A3D16" w:rsidRDefault="00933420" w:rsidP="004A3D16">
      <w:pPr>
        <w:ind w:firstLine="851"/>
        <w:jc w:val="both"/>
        <w:rPr>
          <w:sz w:val="28"/>
          <w:szCs w:val="28"/>
        </w:rPr>
      </w:pPr>
      <w:r w:rsidRPr="004A3D16">
        <w:rPr>
          <w:sz w:val="28"/>
          <w:szCs w:val="28"/>
        </w:rPr>
        <w:t>- очистка проезжей части от мусора, грязи и посторонних предметов, обеспылевание проезжей части улично-дорожной сети, содержание в чистоте и порядке тротуаров;</w:t>
      </w:r>
    </w:p>
    <w:p w14:paraId="0D3312A1" w14:textId="280F9A63" w:rsidR="00933420" w:rsidRPr="004A3D16" w:rsidRDefault="00933420" w:rsidP="004A3D16">
      <w:pPr>
        <w:ind w:firstLine="851"/>
        <w:jc w:val="both"/>
        <w:rPr>
          <w:sz w:val="28"/>
          <w:szCs w:val="28"/>
        </w:rPr>
      </w:pPr>
      <w:r w:rsidRPr="004A3D16">
        <w:rPr>
          <w:sz w:val="28"/>
          <w:szCs w:val="28"/>
        </w:rPr>
        <w:t>- поддержание полосы отвода, обочин, откосов и разделительных в чистоте и порядке, очистка их от мусора и посторонних предметов</w:t>
      </w:r>
      <w:r w:rsidR="0086342A" w:rsidRPr="004A3D16">
        <w:rPr>
          <w:sz w:val="28"/>
          <w:szCs w:val="28"/>
        </w:rPr>
        <w:t>, выкос травы</w:t>
      </w:r>
      <w:r w:rsidRPr="004A3D16">
        <w:rPr>
          <w:sz w:val="28"/>
          <w:szCs w:val="28"/>
        </w:rPr>
        <w:t>;</w:t>
      </w:r>
    </w:p>
    <w:p w14:paraId="2ACEA589" w14:textId="00FA23A6" w:rsidR="00933420" w:rsidRPr="004A3D16" w:rsidRDefault="00933420" w:rsidP="004A3D16">
      <w:pPr>
        <w:ind w:firstLine="851"/>
        <w:jc w:val="both"/>
        <w:rPr>
          <w:sz w:val="28"/>
          <w:szCs w:val="28"/>
        </w:rPr>
      </w:pPr>
      <w:r w:rsidRPr="004A3D16">
        <w:rPr>
          <w:sz w:val="28"/>
          <w:szCs w:val="28"/>
        </w:rPr>
        <w:t>- очистка урн от мусора.</w:t>
      </w:r>
    </w:p>
    <w:p w14:paraId="420C1966" w14:textId="451752C2" w:rsidR="000670CE" w:rsidRPr="004A3D16" w:rsidRDefault="000670CE" w:rsidP="004A3D16">
      <w:pPr>
        <w:widowControl w:val="0"/>
        <w:tabs>
          <w:tab w:val="num" w:pos="1080"/>
        </w:tabs>
        <w:ind w:firstLine="720"/>
        <w:jc w:val="both"/>
        <w:rPr>
          <w:color w:val="000000"/>
          <w:sz w:val="28"/>
          <w:szCs w:val="28"/>
        </w:rPr>
      </w:pPr>
      <w:r w:rsidRPr="004A3D16">
        <w:rPr>
          <w:color w:val="000000"/>
          <w:sz w:val="28"/>
          <w:szCs w:val="28"/>
        </w:rPr>
        <w:t xml:space="preserve">Наиболее серьезными проблемами для предприятий транспорта в настоящее время является: </w:t>
      </w:r>
    </w:p>
    <w:p w14:paraId="653746BA" w14:textId="77777777" w:rsidR="000670CE" w:rsidRPr="004A3D16" w:rsidRDefault="000670CE" w:rsidP="004A3D16">
      <w:pPr>
        <w:pStyle w:val="a3"/>
        <w:widowControl w:val="0"/>
        <w:numPr>
          <w:ilvl w:val="0"/>
          <w:numId w:val="15"/>
        </w:numPr>
        <w:tabs>
          <w:tab w:val="num" w:pos="1080"/>
        </w:tabs>
        <w:jc w:val="both"/>
        <w:rPr>
          <w:color w:val="000000"/>
          <w:sz w:val="28"/>
          <w:szCs w:val="28"/>
        </w:rPr>
      </w:pPr>
      <w:r w:rsidRPr="004A3D16">
        <w:rPr>
          <w:color w:val="000000"/>
          <w:sz w:val="28"/>
          <w:szCs w:val="28"/>
        </w:rPr>
        <w:t xml:space="preserve">большой износ автомобильного парка (около </w:t>
      </w:r>
      <w:r w:rsidR="00E76E13" w:rsidRPr="004A3D16">
        <w:rPr>
          <w:color w:val="000000"/>
          <w:sz w:val="28"/>
          <w:szCs w:val="28"/>
        </w:rPr>
        <w:t>5</w:t>
      </w:r>
      <w:r w:rsidRPr="004A3D16">
        <w:rPr>
          <w:color w:val="000000"/>
          <w:sz w:val="28"/>
          <w:szCs w:val="28"/>
        </w:rPr>
        <w:t>0 %);</w:t>
      </w:r>
    </w:p>
    <w:p w14:paraId="14A14442" w14:textId="77777777" w:rsidR="000670CE" w:rsidRPr="004A3D16" w:rsidRDefault="000670CE" w:rsidP="004A3D16">
      <w:pPr>
        <w:pStyle w:val="a3"/>
        <w:widowControl w:val="0"/>
        <w:numPr>
          <w:ilvl w:val="0"/>
          <w:numId w:val="15"/>
        </w:numPr>
        <w:tabs>
          <w:tab w:val="num" w:pos="1080"/>
        </w:tabs>
        <w:jc w:val="both"/>
        <w:rPr>
          <w:color w:val="000000"/>
          <w:sz w:val="28"/>
          <w:szCs w:val="28"/>
        </w:rPr>
      </w:pPr>
      <w:r w:rsidRPr="004A3D16">
        <w:rPr>
          <w:color w:val="000000"/>
          <w:sz w:val="28"/>
          <w:szCs w:val="28"/>
        </w:rPr>
        <w:t>отсутствие ремонтной базы;</w:t>
      </w:r>
    </w:p>
    <w:p w14:paraId="09C46708" w14:textId="77777777" w:rsidR="000670CE" w:rsidRPr="004A3D16" w:rsidRDefault="000670CE" w:rsidP="004A3D16">
      <w:pPr>
        <w:pStyle w:val="a3"/>
        <w:widowControl w:val="0"/>
        <w:numPr>
          <w:ilvl w:val="0"/>
          <w:numId w:val="15"/>
        </w:numPr>
        <w:tabs>
          <w:tab w:val="num" w:pos="1080"/>
        </w:tabs>
        <w:jc w:val="both"/>
        <w:rPr>
          <w:color w:val="000000"/>
          <w:sz w:val="28"/>
          <w:szCs w:val="28"/>
        </w:rPr>
      </w:pPr>
      <w:r w:rsidRPr="004A3D16">
        <w:rPr>
          <w:color w:val="000000"/>
          <w:sz w:val="28"/>
          <w:szCs w:val="28"/>
        </w:rPr>
        <w:t>недостаточная квалификация водителей.</w:t>
      </w:r>
    </w:p>
    <w:p w14:paraId="4EB14338" w14:textId="77777777" w:rsidR="00E76E13" w:rsidRPr="004A3D16" w:rsidRDefault="00301F15" w:rsidP="004A3D16">
      <w:pPr>
        <w:ind w:firstLine="709"/>
        <w:jc w:val="both"/>
        <w:rPr>
          <w:sz w:val="28"/>
          <w:szCs w:val="28"/>
        </w:rPr>
      </w:pPr>
      <w:r w:rsidRPr="004A3D16">
        <w:rPr>
          <w:sz w:val="28"/>
          <w:szCs w:val="28"/>
        </w:rPr>
        <w:t xml:space="preserve">Кроме того, существует увеличение входящих потоков в последние дни будние недели и исходящих потоков – в выходные дни и утренние часы первого рабочего дня недели. </w:t>
      </w:r>
    </w:p>
    <w:p w14:paraId="2072F990" w14:textId="77777777" w:rsidR="002F7243" w:rsidRPr="004A3D16" w:rsidRDefault="00B36F8D" w:rsidP="004A3D16">
      <w:pPr>
        <w:ind w:firstLine="567"/>
        <w:jc w:val="both"/>
        <w:rPr>
          <w:rFonts w:eastAsiaTheme="minorHAnsi"/>
          <w:sz w:val="28"/>
          <w:szCs w:val="28"/>
          <w:lang w:eastAsia="en-US"/>
        </w:rPr>
      </w:pPr>
      <w:r w:rsidRPr="004A3D16">
        <w:rPr>
          <w:rFonts w:eastAsiaTheme="minorHAnsi"/>
          <w:sz w:val="28"/>
          <w:szCs w:val="28"/>
          <w:lang w:eastAsia="en-US"/>
        </w:rPr>
        <w:t xml:space="preserve">Основной особенностью деятельности муниципального пассажирского предприятия по оказанию транспортных услуг населению города является его убыточный характер. Это объясняется, во-первых, </w:t>
      </w:r>
      <w:r w:rsidRPr="004A3D16">
        <w:rPr>
          <w:rFonts w:eastAsiaTheme="minorHAnsi"/>
          <w:sz w:val="28"/>
          <w:szCs w:val="28"/>
          <w:lang w:eastAsia="en-US"/>
        </w:rPr>
        <w:lastRenderedPageBreak/>
        <w:t>большим количеством некомпенсируемых льгот, во- вторых, снижением объемов пассажирских перевозок в связи с большим износом подвижного состава и, соответственно, потери доходов, в-третьих, существенным ростом цен на энергоресурсы.</w:t>
      </w:r>
    </w:p>
    <w:p w14:paraId="75DCD2D0" w14:textId="77777777" w:rsidR="002F7243" w:rsidRPr="004A3D16" w:rsidRDefault="002F7243" w:rsidP="004A3D16">
      <w:pPr>
        <w:ind w:firstLine="709"/>
        <w:jc w:val="both"/>
        <w:rPr>
          <w:noProof/>
          <w:sz w:val="28"/>
          <w:szCs w:val="28"/>
        </w:rPr>
      </w:pPr>
      <w:r w:rsidRPr="004A3D16">
        <w:rPr>
          <w:noProof/>
          <w:sz w:val="28"/>
          <w:szCs w:val="28"/>
        </w:rPr>
        <w:t xml:space="preserve">Пассажиропоток представляет собой движение пассажиров по определенной части транспортной сети. Пассажиропоток имеет 2 основные характеристики: </w:t>
      </w:r>
    </w:p>
    <w:p w14:paraId="33907D09" w14:textId="77777777" w:rsidR="002F7243" w:rsidRPr="004A3D16" w:rsidRDefault="002F7243" w:rsidP="004A3D16">
      <w:pPr>
        <w:pStyle w:val="a3"/>
        <w:numPr>
          <w:ilvl w:val="0"/>
          <w:numId w:val="39"/>
        </w:numPr>
        <w:ind w:left="0" w:firstLine="709"/>
        <w:jc w:val="both"/>
        <w:rPr>
          <w:noProof/>
          <w:sz w:val="28"/>
          <w:szCs w:val="28"/>
        </w:rPr>
      </w:pPr>
      <w:r w:rsidRPr="004A3D16">
        <w:rPr>
          <w:noProof/>
          <w:sz w:val="28"/>
          <w:szCs w:val="28"/>
        </w:rPr>
        <w:t>Направление пассажиропотока (показывает распределение передвижений между транспортными районами). По направлению пассажиропотоки бывают в прямом и обратном направлениях;</w:t>
      </w:r>
    </w:p>
    <w:p w14:paraId="49198555" w14:textId="5F25C761" w:rsidR="002F7243" w:rsidRPr="004A3D16" w:rsidRDefault="0086342A" w:rsidP="004A3D16">
      <w:pPr>
        <w:pStyle w:val="a3"/>
        <w:numPr>
          <w:ilvl w:val="0"/>
          <w:numId w:val="39"/>
        </w:numPr>
        <w:ind w:left="0" w:firstLine="709"/>
        <w:jc w:val="both"/>
        <w:rPr>
          <w:noProof/>
          <w:sz w:val="28"/>
          <w:szCs w:val="28"/>
        </w:rPr>
      </w:pPr>
      <w:r w:rsidRPr="004A3D16">
        <w:rPr>
          <w:noProof/>
          <w:sz w:val="28"/>
          <w:szCs w:val="28"/>
        </w:rPr>
        <w:t>Мощность пассажиропотока – кол</w:t>
      </w:r>
      <w:r w:rsidR="002F7243" w:rsidRPr="004A3D16">
        <w:rPr>
          <w:noProof/>
          <w:sz w:val="28"/>
          <w:szCs w:val="28"/>
        </w:rPr>
        <w:t>ичество пассажиров, проезжающих за единицу времени через конкретное сечение транспортной сети в одном направлении.</w:t>
      </w:r>
    </w:p>
    <w:p w14:paraId="731CD728" w14:textId="375364E7" w:rsidR="002F7243" w:rsidRPr="004A3D16" w:rsidRDefault="002F7243" w:rsidP="004A3D16">
      <w:pPr>
        <w:pStyle w:val="a3"/>
        <w:ind w:left="0" w:firstLine="709"/>
        <w:jc w:val="both"/>
        <w:rPr>
          <w:noProof/>
          <w:sz w:val="28"/>
          <w:szCs w:val="28"/>
        </w:rPr>
      </w:pPr>
      <w:r w:rsidRPr="004A3D16">
        <w:rPr>
          <w:noProof/>
          <w:sz w:val="28"/>
          <w:szCs w:val="28"/>
        </w:rPr>
        <w:t>Обследование пассажиропотоков проводят с</w:t>
      </w:r>
      <w:r w:rsidR="0086342A" w:rsidRPr="004A3D16">
        <w:rPr>
          <w:noProof/>
          <w:sz w:val="28"/>
          <w:szCs w:val="28"/>
        </w:rPr>
        <w:t xml:space="preserve"> </w:t>
      </w:r>
      <w:r w:rsidRPr="004A3D16">
        <w:rPr>
          <w:noProof/>
          <w:sz w:val="28"/>
          <w:szCs w:val="28"/>
        </w:rPr>
        <w:t>целью выявления и характера распределения пассажирских п</w:t>
      </w:r>
      <w:r w:rsidR="0086342A" w:rsidRPr="004A3D16">
        <w:rPr>
          <w:noProof/>
          <w:sz w:val="28"/>
          <w:szCs w:val="28"/>
        </w:rPr>
        <w:t>отоков по направлениям, сбора д</w:t>
      </w:r>
      <w:r w:rsidRPr="004A3D16">
        <w:rPr>
          <w:noProof/>
          <w:sz w:val="28"/>
          <w:szCs w:val="28"/>
        </w:rPr>
        <w:t>анных об изменениях пассажиропотоков вовремени, участкам и направлениям движения.</w:t>
      </w:r>
    </w:p>
    <w:p w14:paraId="34770C19" w14:textId="77777777" w:rsidR="002F7243" w:rsidRPr="004A3D16" w:rsidRDefault="002F7243" w:rsidP="004A3D16">
      <w:pPr>
        <w:pStyle w:val="a3"/>
        <w:ind w:left="0" w:firstLine="709"/>
        <w:jc w:val="both"/>
        <w:rPr>
          <w:noProof/>
          <w:sz w:val="28"/>
          <w:szCs w:val="28"/>
        </w:rPr>
      </w:pPr>
      <w:r w:rsidRPr="004A3D16">
        <w:rPr>
          <w:noProof/>
          <w:sz w:val="28"/>
          <w:szCs w:val="28"/>
        </w:rPr>
        <w:t>Существуют следующие методы обследования пассажиропотоков:</w:t>
      </w:r>
    </w:p>
    <w:p w14:paraId="5617EA94" w14:textId="77777777" w:rsidR="002F7243" w:rsidRPr="004A3D16" w:rsidRDefault="002F7243" w:rsidP="004A3D16">
      <w:pPr>
        <w:pStyle w:val="a3"/>
        <w:ind w:left="0" w:firstLine="709"/>
        <w:jc w:val="both"/>
        <w:rPr>
          <w:noProof/>
          <w:sz w:val="28"/>
          <w:szCs w:val="28"/>
        </w:rPr>
      </w:pPr>
      <w:r w:rsidRPr="004A3D16">
        <w:rPr>
          <w:noProof/>
          <w:sz w:val="28"/>
          <w:szCs w:val="28"/>
        </w:rPr>
        <w:t>-анкетный;</w:t>
      </w:r>
    </w:p>
    <w:p w14:paraId="6E8F2540" w14:textId="77777777" w:rsidR="002F7243" w:rsidRPr="004A3D16" w:rsidRDefault="002F7243" w:rsidP="004A3D16">
      <w:pPr>
        <w:pStyle w:val="a3"/>
        <w:ind w:left="0" w:firstLine="709"/>
        <w:jc w:val="both"/>
        <w:rPr>
          <w:noProof/>
          <w:sz w:val="28"/>
          <w:szCs w:val="28"/>
        </w:rPr>
      </w:pPr>
      <w:r w:rsidRPr="004A3D16">
        <w:rPr>
          <w:noProof/>
          <w:sz w:val="28"/>
          <w:szCs w:val="28"/>
        </w:rPr>
        <w:t>-натурный;</w:t>
      </w:r>
    </w:p>
    <w:p w14:paraId="04950143" w14:textId="77777777" w:rsidR="002F7243" w:rsidRPr="004A3D16" w:rsidRDefault="002F7243" w:rsidP="004A3D16">
      <w:pPr>
        <w:pStyle w:val="a3"/>
        <w:ind w:left="0" w:firstLine="709"/>
        <w:jc w:val="both"/>
        <w:rPr>
          <w:noProof/>
          <w:sz w:val="28"/>
          <w:szCs w:val="28"/>
        </w:rPr>
      </w:pPr>
      <w:r w:rsidRPr="004A3D16">
        <w:rPr>
          <w:noProof/>
          <w:sz w:val="28"/>
          <w:szCs w:val="28"/>
        </w:rPr>
        <w:t>-отчетно-статистический;</w:t>
      </w:r>
    </w:p>
    <w:p w14:paraId="635E284D" w14:textId="77777777" w:rsidR="002F7243" w:rsidRPr="004A3D16" w:rsidRDefault="002F7243" w:rsidP="004A3D16">
      <w:pPr>
        <w:pStyle w:val="a3"/>
        <w:ind w:left="0" w:firstLine="709"/>
        <w:jc w:val="both"/>
        <w:rPr>
          <w:noProof/>
          <w:sz w:val="28"/>
          <w:szCs w:val="28"/>
        </w:rPr>
      </w:pPr>
      <w:r w:rsidRPr="004A3D16">
        <w:rPr>
          <w:noProof/>
          <w:sz w:val="28"/>
          <w:szCs w:val="28"/>
        </w:rPr>
        <w:t>-анкетный.</w:t>
      </w:r>
    </w:p>
    <w:p w14:paraId="2E3CFE52" w14:textId="77777777" w:rsidR="002F7243" w:rsidRPr="004A3D16" w:rsidRDefault="002F7243" w:rsidP="004A3D16">
      <w:pPr>
        <w:pStyle w:val="a3"/>
        <w:ind w:left="0" w:firstLine="709"/>
        <w:jc w:val="both"/>
        <w:rPr>
          <w:noProof/>
          <w:sz w:val="28"/>
          <w:szCs w:val="28"/>
        </w:rPr>
      </w:pPr>
      <w:r w:rsidRPr="004A3D16">
        <w:rPr>
          <w:noProof/>
          <w:sz w:val="28"/>
          <w:szCs w:val="28"/>
        </w:rPr>
        <w:t>Наиболее точную информацию о фактических передвижениях пассажиров можно получить при использовании натурного метода обследования пассажирских потоков, так как он предполагает непосредственное взаимодействие с пассажирами.</w:t>
      </w:r>
    </w:p>
    <w:p w14:paraId="74F55C4A" w14:textId="77777777" w:rsidR="002F7243" w:rsidRPr="004A3D16" w:rsidRDefault="002F7243" w:rsidP="004A3D16">
      <w:pPr>
        <w:pStyle w:val="a3"/>
        <w:ind w:left="0" w:firstLine="709"/>
        <w:jc w:val="both"/>
        <w:rPr>
          <w:noProof/>
          <w:sz w:val="28"/>
          <w:szCs w:val="28"/>
        </w:rPr>
      </w:pPr>
      <w:r w:rsidRPr="004A3D16">
        <w:rPr>
          <w:noProof/>
          <w:sz w:val="28"/>
          <w:szCs w:val="28"/>
        </w:rPr>
        <w:t>В свою очередь натурные обследования проводятся с помщью следующих методов:</w:t>
      </w:r>
    </w:p>
    <w:p w14:paraId="03E26E2F" w14:textId="77777777" w:rsidR="002F7243" w:rsidRPr="004A3D16" w:rsidRDefault="002F7243" w:rsidP="004A3D16">
      <w:pPr>
        <w:pStyle w:val="a3"/>
        <w:ind w:left="0" w:firstLine="709"/>
        <w:jc w:val="both"/>
        <w:rPr>
          <w:noProof/>
          <w:sz w:val="28"/>
          <w:szCs w:val="28"/>
        </w:rPr>
      </w:pPr>
      <w:r w:rsidRPr="004A3D16">
        <w:rPr>
          <w:noProof/>
          <w:sz w:val="28"/>
          <w:szCs w:val="28"/>
        </w:rPr>
        <w:t>-талонный;</w:t>
      </w:r>
    </w:p>
    <w:p w14:paraId="20A9B8C0" w14:textId="77777777" w:rsidR="002F7243" w:rsidRPr="004A3D16" w:rsidRDefault="002F7243" w:rsidP="004A3D16">
      <w:pPr>
        <w:pStyle w:val="a3"/>
        <w:ind w:left="0" w:firstLine="709"/>
        <w:jc w:val="both"/>
        <w:rPr>
          <w:noProof/>
          <w:sz w:val="28"/>
          <w:szCs w:val="28"/>
        </w:rPr>
      </w:pPr>
      <w:r w:rsidRPr="004A3D16">
        <w:rPr>
          <w:noProof/>
          <w:sz w:val="28"/>
          <w:szCs w:val="28"/>
        </w:rPr>
        <w:t>- табличный;</w:t>
      </w:r>
    </w:p>
    <w:p w14:paraId="2A214FA7" w14:textId="77777777" w:rsidR="002F7243" w:rsidRPr="004A3D16" w:rsidRDefault="002F7243" w:rsidP="004A3D16">
      <w:pPr>
        <w:pStyle w:val="a3"/>
        <w:ind w:left="0" w:firstLine="709"/>
        <w:jc w:val="both"/>
        <w:rPr>
          <w:noProof/>
          <w:sz w:val="28"/>
          <w:szCs w:val="28"/>
        </w:rPr>
      </w:pPr>
      <w:r w:rsidRPr="004A3D16">
        <w:rPr>
          <w:noProof/>
          <w:sz w:val="28"/>
          <w:szCs w:val="28"/>
        </w:rPr>
        <w:t>-визуальный;</w:t>
      </w:r>
    </w:p>
    <w:p w14:paraId="5AF99275" w14:textId="77777777" w:rsidR="002F7243" w:rsidRPr="004A3D16" w:rsidRDefault="002F7243" w:rsidP="004A3D16">
      <w:pPr>
        <w:pStyle w:val="a3"/>
        <w:ind w:left="0" w:firstLine="709"/>
        <w:jc w:val="both"/>
        <w:rPr>
          <w:noProof/>
          <w:sz w:val="28"/>
          <w:szCs w:val="28"/>
        </w:rPr>
      </w:pPr>
      <w:r w:rsidRPr="004A3D16">
        <w:rPr>
          <w:noProof/>
          <w:sz w:val="28"/>
          <w:szCs w:val="28"/>
        </w:rPr>
        <w:t>-силуэтный;</w:t>
      </w:r>
    </w:p>
    <w:p w14:paraId="337475B6" w14:textId="77777777" w:rsidR="002F7243" w:rsidRPr="004A3D16" w:rsidRDefault="002F7243" w:rsidP="004A3D16">
      <w:pPr>
        <w:pStyle w:val="a3"/>
        <w:ind w:left="0" w:firstLine="709"/>
        <w:jc w:val="both"/>
        <w:rPr>
          <w:noProof/>
          <w:sz w:val="28"/>
          <w:szCs w:val="28"/>
        </w:rPr>
      </w:pPr>
      <w:r w:rsidRPr="004A3D16">
        <w:rPr>
          <w:noProof/>
          <w:sz w:val="28"/>
          <w:szCs w:val="28"/>
        </w:rPr>
        <w:t>-опросный.</w:t>
      </w:r>
    </w:p>
    <w:p w14:paraId="22AD96AE" w14:textId="77777777" w:rsidR="0086342A" w:rsidRPr="004A3D16" w:rsidRDefault="002F7243" w:rsidP="004A3D16">
      <w:pPr>
        <w:ind w:firstLine="709"/>
        <w:jc w:val="both"/>
        <w:rPr>
          <w:noProof/>
          <w:sz w:val="28"/>
          <w:szCs w:val="28"/>
        </w:rPr>
      </w:pPr>
      <w:r w:rsidRPr="004A3D16">
        <w:rPr>
          <w:noProof/>
          <w:sz w:val="28"/>
          <w:szCs w:val="28"/>
        </w:rPr>
        <w:t>В Енисейске для анализа пассажиропотока применялся визуальный метод, так как он наиболее доступен, менее трудоемок и не требует больших затрат времени, а</w:t>
      </w:r>
      <w:r w:rsidR="0086342A" w:rsidRPr="004A3D16">
        <w:rPr>
          <w:noProof/>
          <w:sz w:val="28"/>
          <w:szCs w:val="28"/>
        </w:rPr>
        <w:t xml:space="preserve"> </w:t>
      </w:r>
    </w:p>
    <w:p w14:paraId="15D48D7A" w14:textId="787A4CB3" w:rsidR="002F7243" w:rsidRPr="004A3D16" w:rsidRDefault="002F7243" w:rsidP="004A3D16">
      <w:pPr>
        <w:ind w:firstLine="709"/>
        <w:jc w:val="both"/>
        <w:rPr>
          <w:noProof/>
          <w:sz w:val="28"/>
          <w:szCs w:val="28"/>
        </w:rPr>
      </w:pPr>
      <w:r w:rsidRPr="004A3D16">
        <w:rPr>
          <w:noProof/>
          <w:sz w:val="28"/>
          <w:szCs w:val="28"/>
        </w:rPr>
        <w:t>также наиболее простой в обработке.</w:t>
      </w:r>
    </w:p>
    <w:p w14:paraId="5868A2F9" w14:textId="22D5227D" w:rsidR="003B2F63" w:rsidRPr="004A3D16" w:rsidRDefault="002F7243" w:rsidP="004A3D16">
      <w:pPr>
        <w:ind w:firstLine="709"/>
        <w:jc w:val="both"/>
        <w:rPr>
          <w:noProof/>
          <w:sz w:val="28"/>
          <w:szCs w:val="28"/>
        </w:rPr>
      </w:pPr>
      <w:r w:rsidRPr="004A3D16">
        <w:rPr>
          <w:noProof/>
          <w:sz w:val="28"/>
          <w:szCs w:val="28"/>
        </w:rPr>
        <w:t xml:space="preserve">Для обследования пассажиропотоков в северо-восточном микрорайоне города Енисейска применялся визуальный метод на основании оценки входящего и выходящего пассажирского потока на конечном остановочном пункте «Лесозаводская». Данные вносились в типовую таблицу, время прибытия, время убытия, количество вошедших и вышедших пассажиров на остановочном пункте. Проводилось натурное </w:t>
      </w:r>
      <w:r w:rsidRPr="004A3D16">
        <w:rPr>
          <w:noProof/>
          <w:sz w:val="28"/>
          <w:szCs w:val="28"/>
        </w:rPr>
        <w:lastRenderedPageBreak/>
        <w:t>обследование 25 июня, 25 июля и 25 августа с 7-25 до 18-40. В таблице 2.3.3.4 представлены результаты обследования пассажиропотока.</w:t>
      </w:r>
    </w:p>
    <w:p w14:paraId="2D8153AB" w14:textId="26103FB4" w:rsidR="002F7243" w:rsidRPr="004A3D16" w:rsidRDefault="002F7243" w:rsidP="004A3D16">
      <w:pPr>
        <w:ind w:firstLine="709"/>
        <w:jc w:val="right"/>
        <w:rPr>
          <w:noProof/>
          <w:sz w:val="28"/>
          <w:szCs w:val="28"/>
        </w:rPr>
      </w:pPr>
      <w:r w:rsidRPr="004A3D16">
        <w:rPr>
          <w:noProof/>
          <w:sz w:val="28"/>
          <w:szCs w:val="28"/>
        </w:rPr>
        <w:t>Таблица 2.7.1</w:t>
      </w:r>
    </w:p>
    <w:p w14:paraId="55738DC7" w14:textId="77777777" w:rsidR="002F7243" w:rsidRPr="004A3D16" w:rsidRDefault="002F7243" w:rsidP="004A3D16">
      <w:pPr>
        <w:ind w:firstLine="709"/>
        <w:jc w:val="both"/>
        <w:rPr>
          <w:i/>
          <w:iCs/>
          <w:noProof/>
          <w:sz w:val="28"/>
          <w:szCs w:val="28"/>
        </w:rPr>
      </w:pPr>
      <w:r w:rsidRPr="004A3D16">
        <w:rPr>
          <w:i/>
          <w:iCs/>
          <w:noProof/>
          <w:sz w:val="28"/>
          <w:szCs w:val="28"/>
        </w:rPr>
        <w:t>Результаты обследования пассажиропотока за три месяца на конечном остановочном пункте «Лесозаводская»</w:t>
      </w:r>
    </w:p>
    <w:tbl>
      <w:tblPr>
        <w:tblStyle w:val="a6"/>
        <w:tblW w:w="9061" w:type="dxa"/>
        <w:tblLook w:val="04A0" w:firstRow="1" w:lastRow="0" w:firstColumn="1" w:lastColumn="0" w:noHBand="0" w:noVBand="1"/>
      </w:tblPr>
      <w:tblGrid>
        <w:gridCol w:w="857"/>
        <w:gridCol w:w="1000"/>
        <w:gridCol w:w="1072"/>
        <w:gridCol w:w="1000"/>
        <w:gridCol w:w="1072"/>
        <w:gridCol w:w="32"/>
        <w:gridCol w:w="980"/>
        <w:gridCol w:w="1073"/>
        <w:gridCol w:w="954"/>
        <w:gridCol w:w="1021"/>
      </w:tblGrid>
      <w:tr w:rsidR="002F7243" w:rsidRPr="004A3D16" w14:paraId="09F378E2" w14:textId="77777777" w:rsidTr="00DC1E88">
        <w:tc>
          <w:tcPr>
            <w:tcW w:w="857" w:type="dxa"/>
            <w:vMerge w:val="restart"/>
          </w:tcPr>
          <w:p w14:paraId="4D12F025" w14:textId="77777777" w:rsidR="002F7243" w:rsidRPr="004A3D16" w:rsidRDefault="002F7243" w:rsidP="004A3D16">
            <w:pPr>
              <w:jc w:val="both"/>
              <w:rPr>
                <w:b/>
                <w:bCs/>
                <w:noProof/>
              </w:rPr>
            </w:pPr>
            <w:r w:rsidRPr="004A3D16">
              <w:rPr>
                <w:b/>
                <w:bCs/>
                <w:noProof/>
              </w:rPr>
              <w:t>Часы суток</w:t>
            </w:r>
          </w:p>
        </w:tc>
        <w:tc>
          <w:tcPr>
            <w:tcW w:w="2072" w:type="dxa"/>
            <w:gridSpan w:val="2"/>
          </w:tcPr>
          <w:p w14:paraId="6A93A803" w14:textId="77777777" w:rsidR="002F7243" w:rsidRPr="004A3D16" w:rsidRDefault="002F7243" w:rsidP="004A3D16">
            <w:pPr>
              <w:jc w:val="center"/>
              <w:rPr>
                <w:b/>
                <w:bCs/>
                <w:noProof/>
              </w:rPr>
            </w:pPr>
            <w:r w:rsidRPr="004A3D16">
              <w:rPr>
                <w:b/>
                <w:bCs/>
                <w:noProof/>
              </w:rPr>
              <w:t>24 июня</w:t>
            </w:r>
          </w:p>
        </w:tc>
        <w:tc>
          <w:tcPr>
            <w:tcW w:w="2104" w:type="dxa"/>
            <w:gridSpan w:val="3"/>
          </w:tcPr>
          <w:p w14:paraId="3DA15C7F" w14:textId="77777777" w:rsidR="002F7243" w:rsidRPr="004A3D16" w:rsidRDefault="002F7243" w:rsidP="004A3D16">
            <w:pPr>
              <w:jc w:val="center"/>
              <w:rPr>
                <w:b/>
                <w:bCs/>
                <w:noProof/>
              </w:rPr>
            </w:pPr>
            <w:r w:rsidRPr="004A3D16">
              <w:rPr>
                <w:b/>
                <w:bCs/>
                <w:noProof/>
              </w:rPr>
              <w:t>25 июля</w:t>
            </w:r>
          </w:p>
        </w:tc>
        <w:tc>
          <w:tcPr>
            <w:tcW w:w="2053" w:type="dxa"/>
            <w:gridSpan w:val="2"/>
          </w:tcPr>
          <w:p w14:paraId="72665311" w14:textId="77777777" w:rsidR="002F7243" w:rsidRPr="004A3D16" w:rsidRDefault="002F7243" w:rsidP="004A3D16">
            <w:pPr>
              <w:jc w:val="center"/>
              <w:rPr>
                <w:b/>
                <w:bCs/>
                <w:noProof/>
              </w:rPr>
            </w:pPr>
            <w:r w:rsidRPr="004A3D16">
              <w:rPr>
                <w:b/>
                <w:bCs/>
                <w:noProof/>
              </w:rPr>
              <w:t>25 августа</w:t>
            </w:r>
          </w:p>
        </w:tc>
        <w:tc>
          <w:tcPr>
            <w:tcW w:w="1975" w:type="dxa"/>
            <w:gridSpan w:val="2"/>
            <w:vMerge w:val="restart"/>
          </w:tcPr>
          <w:p w14:paraId="5A8DB8B2" w14:textId="77777777" w:rsidR="002F7243" w:rsidRPr="004A3D16" w:rsidRDefault="002F7243" w:rsidP="004A3D16">
            <w:pPr>
              <w:jc w:val="both"/>
              <w:rPr>
                <w:b/>
                <w:bCs/>
                <w:noProof/>
              </w:rPr>
            </w:pPr>
            <w:r w:rsidRPr="004A3D16">
              <w:rPr>
                <w:b/>
                <w:bCs/>
                <w:noProof/>
              </w:rPr>
              <w:t>Удельный вес перевезенных пассажиров, %</w:t>
            </w:r>
          </w:p>
        </w:tc>
      </w:tr>
      <w:tr w:rsidR="002F7243" w:rsidRPr="004A3D16" w14:paraId="70D27EE6" w14:textId="77777777" w:rsidTr="00DC1E88">
        <w:tc>
          <w:tcPr>
            <w:tcW w:w="857" w:type="dxa"/>
            <w:vMerge/>
          </w:tcPr>
          <w:p w14:paraId="5C711F03" w14:textId="77777777" w:rsidR="002F7243" w:rsidRPr="004A3D16" w:rsidRDefault="002F7243" w:rsidP="004A3D16">
            <w:pPr>
              <w:jc w:val="center"/>
              <w:rPr>
                <w:noProof/>
              </w:rPr>
            </w:pPr>
          </w:p>
        </w:tc>
        <w:tc>
          <w:tcPr>
            <w:tcW w:w="6229" w:type="dxa"/>
            <w:gridSpan w:val="7"/>
          </w:tcPr>
          <w:p w14:paraId="7ABF96AB" w14:textId="77777777" w:rsidR="002F7243" w:rsidRPr="004A3D16" w:rsidRDefault="002F7243" w:rsidP="004A3D16">
            <w:pPr>
              <w:jc w:val="center"/>
              <w:rPr>
                <w:b/>
                <w:bCs/>
                <w:noProof/>
              </w:rPr>
            </w:pPr>
            <w:r w:rsidRPr="004A3D16">
              <w:rPr>
                <w:b/>
                <w:bCs/>
                <w:noProof/>
              </w:rPr>
              <w:t>Количество посажиров</w:t>
            </w:r>
          </w:p>
        </w:tc>
        <w:tc>
          <w:tcPr>
            <w:tcW w:w="1975" w:type="dxa"/>
            <w:gridSpan w:val="2"/>
            <w:vMerge/>
          </w:tcPr>
          <w:p w14:paraId="2304237F" w14:textId="77777777" w:rsidR="002F7243" w:rsidRPr="004A3D16" w:rsidRDefault="002F7243" w:rsidP="004A3D16">
            <w:pPr>
              <w:jc w:val="center"/>
              <w:rPr>
                <w:b/>
                <w:bCs/>
                <w:noProof/>
              </w:rPr>
            </w:pPr>
          </w:p>
        </w:tc>
      </w:tr>
      <w:tr w:rsidR="002F7243" w:rsidRPr="004A3D16" w14:paraId="4E38611C" w14:textId="77777777" w:rsidTr="00DC1E88">
        <w:tc>
          <w:tcPr>
            <w:tcW w:w="857" w:type="dxa"/>
            <w:vMerge/>
          </w:tcPr>
          <w:p w14:paraId="565B2D7F" w14:textId="77777777" w:rsidR="002F7243" w:rsidRPr="004A3D16" w:rsidRDefault="002F7243" w:rsidP="004A3D16">
            <w:pPr>
              <w:jc w:val="center"/>
              <w:rPr>
                <w:noProof/>
              </w:rPr>
            </w:pPr>
          </w:p>
        </w:tc>
        <w:tc>
          <w:tcPr>
            <w:tcW w:w="1000" w:type="dxa"/>
          </w:tcPr>
          <w:p w14:paraId="02ED495E" w14:textId="77777777" w:rsidR="002F7243" w:rsidRPr="004A3D16" w:rsidRDefault="002F7243" w:rsidP="004A3D16">
            <w:pPr>
              <w:jc w:val="both"/>
              <w:rPr>
                <w:b/>
                <w:bCs/>
                <w:noProof/>
              </w:rPr>
            </w:pPr>
            <w:r w:rsidRPr="004A3D16">
              <w:rPr>
                <w:b/>
                <w:bCs/>
                <w:noProof/>
              </w:rPr>
              <w:t>Вошло</w:t>
            </w:r>
          </w:p>
        </w:tc>
        <w:tc>
          <w:tcPr>
            <w:tcW w:w="1072" w:type="dxa"/>
          </w:tcPr>
          <w:p w14:paraId="642441A9" w14:textId="77777777" w:rsidR="002F7243" w:rsidRPr="004A3D16" w:rsidRDefault="002F7243" w:rsidP="004A3D16">
            <w:pPr>
              <w:jc w:val="both"/>
              <w:rPr>
                <w:b/>
                <w:bCs/>
                <w:noProof/>
              </w:rPr>
            </w:pPr>
            <w:r w:rsidRPr="004A3D16">
              <w:rPr>
                <w:b/>
                <w:bCs/>
                <w:noProof/>
              </w:rPr>
              <w:t>Вышло</w:t>
            </w:r>
          </w:p>
        </w:tc>
        <w:tc>
          <w:tcPr>
            <w:tcW w:w="1000" w:type="dxa"/>
          </w:tcPr>
          <w:p w14:paraId="5DF7D82C" w14:textId="77777777" w:rsidR="002F7243" w:rsidRPr="004A3D16" w:rsidRDefault="002F7243" w:rsidP="004A3D16">
            <w:pPr>
              <w:jc w:val="both"/>
              <w:rPr>
                <w:b/>
                <w:bCs/>
                <w:noProof/>
              </w:rPr>
            </w:pPr>
            <w:r w:rsidRPr="004A3D16">
              <w:rPr>
                <w:b/>
                <w:bCs/>
                <w:noProof/>
              </w:rPr>
              <w:t>Вошло</w:t>
            </w:r>
          </w:p>
        </w:tc>
        <w:tc>
          <w:tcPr>
            <w:tcW w:w="1072" w:type="dxa"/>
          </w:tcPr>
          <w:p w14:paraId="082CF06C" w14:textId="77777777" w:rsidR="002F7243" w:rsidRPr="004A3D16" w:rsidRDefault="002F7243" w:rsidP="004A3D16">
            <w:pPr>
              <w:jc w:val="both"/>
              <w:rPr>
                <w:b/>
                <w:bCs/>
                <w:noProof/>
              </w:rPr>
            </w:pPr>
            <w:r w:rsidRPr="004A3D16">
              <w:rPr>
                <w:b/>
                <w:bCs/>
                <w:noProof/>
              </w:rPr>
              <w:t>Вышло</w:t>
            </w:r>
          </w:p>
        </w:tc>
        <w:tc>
          <w:tcPr>
            <w:tcW w:w="1012" w:type="dxa"/>
            <w:gridSpan w:val="2"/>
          </w:tcPr>
          <w:p w14:paraId="3F1009F2" w14:textId="77777777" w:rsidR="002F7243" w:rsidRPr="004A3D16" w:rsidRDefault="002F7243" w:rsidP="004A3D16">
            <w:pPr>
              <w:jc w:val="both"/>
              <w:rPr>
                <w:b/>
                <w:bCs/>
                <w:noProof/>
              </w:rPr>
            </w:pPr>
            <w:r w:rsidRPr="004A3D16">
              <w:rPr>
                <w:b/>
                <w:bCs/>
                <w:noProof/>
              </w:rPr>
              <w:t>Вошло</w:t>
            </w:r>
          </w:p>
        </w:tc>
        <w:tc>
          <w:tcPr>
            <w:tcW w:w="1073" w:type="dxa"/>
          </w:tcPr>
          <w:p w14:paraId="655A50EB" w14:textId="77777777" w:rsidR="002F7243" w:rsidRPr="004A3D16" w:rsidRDefault="002F7243" w:rsidP="004A3D16">
            <w:pPr>
              <w:jc w:val="both"/>
              <w:rPr>
                <w:b/>
                <w:bCs/>
                <w:noProof/>
              </w:rPr>
            </w:pPr>
            <w:r w:rsidRPr="004A3D16">
              <w:rPr>
                <w:b/>
                <w:bCs/>
                <w:noProof/>
              </w:rPr>
              <w:t>Вышло</w:t>
            </w:r>
          </w:p>
        </w:tc>
        <w:tc>
          <w:tcPr>
            <w:tcW w:w="954" w:type="dxa"/>
          </w:tcPr>
          <w:p w14:paraId="54DF3690" w14:textId="77777777" w:rsidR="002F7243" w:rsidRPr="004A3D16" w:rsidRDefault="002F7243" w:rsidP="004A3D16">
            <w:pPr>
              <w:jc w:val="both"/>
              <w:rPr>
                <w:b/>
                <w:bCs/>
                <w:noProof/>
              </w:rPr>
            </w:pPr>
            <w:r w:rsidRPr="004A3D16">
              <w:rPr>
                <w:b/>
                <w:bCs/>
                <w:noProof/>
              </w:rPr>
              <w:t>Вошло</w:t>
            </w:r>
          </w:p>
        </w:tc>
        <w:tc>
          <w:tcPr>
            <w:tcW w:w="1021" w:type="dxa"/>
          </w:tcPr>
          <w:p w14:paraId="123D216F" w14:textId="77777777" w:rsidR="002F7243" w:rsidRPr="004A3D16" w:rsidRDefault="002F7243" w:rsidP="004A3D16">
            <w:pPr>
              <w:jc w:val="both"/>
              <w:rPr>
                <w:b/>
                <w:bCs/>
                <w:noProof/>
              </w:rPr>
            </w:pPr>
            <w:r w:rsidRPr="004A3D16">
              <w:rPr>
                <w:b/>
                <w:bCs/>
                <w:noProof/>
              </w:rPr>
              <w:t>Вышло</w:t>
            </w:r>
          </w:p>
        </w:tc>
      </w:tr>
      <w:tr w:rsidR="002F7243" w:rsidRPr="004A3D16" w14:paraId="5C5D402A" w14:textId="77777777" w:rsidTr="00DC1E88">
        <w:tc>
          <w:tcPr>
            <w:tcW w:w="857" w:type="dxa"/>
          </w:tcPr>
          <w:p w14:paraId="63F25B71" w14:textId="77777777" w:rsidR="002F7243" w:rsidRPr="004A3D16" w:rsidRDefault="002F7243" w:rsidP="004A3D16">
            <w:pPr>
              <w:jc w:val="center"/>
              <w:rPr>
                <w:b/>
                <w:bCs/>
                <w:noProof/>
              </w:rPr>
            </w:pPr>
            <w:r w:rsidRPr="004A3D16">
              <w:rPr>
                <w:b/>
                <w:bCs/>
                <w:noProof/>
              </w:rPr>
              <w:t>1</w:t>
            </w:r>
          </w:p>
        </w:tc>
        <w:tc>
          <w:tcPr>
            <w:tcW w:w="1000" w:type="dxa"/>
          </w:tcPr>
          <w:p w14:paraId="63AAE9F2" w14:textId="77777777" w:rsidR="002F7243" w:rsidRPr="004A3D16" w:rsidRDefault="002F7243" w:rsidP="004A3D16">
            <w:pPr>
              <w:jc w:val="center"/>
              <w:rPr>
                <w:b/>
                <w:bCs/>
                <w:noProof/>
              </w:rPr>
            </w:pPr>
            <w:r w:rsidRPr="004A3D16">
              <w:rPr>
                <w:b/>
                <w:bCs/>
                <w:noProof/>
              </w:rPr>
              <w:t>2</w:t>
            </w:r>
          </w:p>
        </w:tc>
        <w:tc>
          <w:tcPr>
            <w:tcW w:w="1072" w:type="dxa"/>
          </w:tcPr>
          <w:p w14:paraId="2EDDD855" w14:textId="77777777" w:rsidR="002F7243" w:rsidRPr="004A3D16" w:rsidRDefault="002F7243" w:rsidP="004A3D16">
            <w:pPr>
              <w:jc w:val="center"/>
              <w:rPr>
                <w:b/>
                <w:bCs/>
                <w:noProof/>
              </w:rPr>
            </w:pPr>
            <w:r w:rsidRPr="004A3D16">
              <w:rPr>
                <w:b/>
                <w:bCs/>
                <w:noProof/>
              </w:rPr>
              <w:t>3</w:t>
            </w:r>
          </w:p>
        </w:tc>
        <w:tc>
          <w:tcPr>
            <w:tcW w:w="1000" w:type="dxa"/>
          </w:tcPr>
          <w:p w14:paraId="0FC1128B" w14:textId="77777777" w:rsidR="002F7243" w:rsidRPr="004A3D16" w:rsidRDefault="002F7243" w:rsidP="004A3D16">
            <w:pPr>
              <w:jc w:val="center"/>
              <w:rPr>
                <w:b/>
                <w:bCs/>
                <w:noProof/>
              </w:rPr>
            </w:pPr>
            <w:r w:rsidRPr="004A3D16">
              <w:rPr>
                <w:b/>
                <w:bCs/>
                <w:noProof/>
              </w:rPr>
              <w:t>4</w:t>
            </w:r>
          </w:p>
        </w:tc>
        <w:tc>
          <w:tcPr>
            <w:tcW w:w="1072" w:type="dxa"/>
          </w:tcPr>
          <w:p w14:paraId="7CF113EB" w14:textId="77777777" w:rsidR="002F7243" w:rsidRPr="004A3D16" w:rsidRDefault="002F7243" w:rsidP="004A3D16">
            <w:pPr>
              <w:jc w:val="center"/>
              <w:rPr>
                <w:b/>
                <w:bCs/>
                <w:noProof/>
              </w:rPr>
            </w:pPr>
            <w:r w:rsidRPr="004A3D16">
              <w:rPr>
                <w:b/>
                <w:bCs/>
                <w:noProof/>
              </w:rPr>
              <w:t>5</w:t>
            </w:r>
          </w:p>
        </w:tc>
        <w:tc>
          <w:tcPr>
            <w:tcW w:w="1012" w:type="dxa"/>
            <w:gridSpan w:val="2"/>
          </w:tcPr>
          <w:p w14:paraId="47960BC4" w14:textId="77777777" w:rsidR="002F7243" w:rsidRPr="004A3D16" w:rsidRDefault="002F7243" w:rsidP="004A3D16">
            <w:pPr>
              <w:jc w:val="center"/>
              <w:rPr>
                <w:b/>
                <w:bCs/>
                <w:noProof/>
              </w:rPr>
            </w:pPr>
            <w:r w:rsidRPr="004A3D16">
              <w:rPr>
                <w:b/>
                <w:bCs/>
                <w:noProof/>
              </w:rPr>
              <w:t>6</w:t>
            </w:r>
          </w:p>
        </w:tc>
        <w:tc>
          <w:tcPr>
            <w:tcW w:w="1073" w:type="dxa"/>
          </w:tcPr>
          <w:p w14:paraId="624E3F89" w14:textId="77777777" w:rsidR="002F7243" w:rsidRPr="004A3D16" w:rsidRDefault="002F7243" w:rsidP="004A3D16">
            <w:pPr>
              <w:jc w:val="center"/>
              <w:rPr>
                <w:b/>
                <w:bCs/>
                <w:noProof/>
              </w:rPr>
            </w:pPr>
            <w:r w:rsidRPr="004A3D16">
              <w:rPr>
                <w:b/>
                <w:bCs/>
                <w:noProof/>
              </w:rPr>
              <w:t>7</w:t>
            </w:r>
          </w:p>
        </w:tc>
        <w:tc>
          <w:tcPr>
            <w:tcW w:w="954" w:type="dxa"/>
          </w:tcPr>
          <w:p w14:paraId="6EE842BC" w14:textId="77777777" w:rsidR="002F7243" w:rsidRPr="004A3D16" w:rsidRDefault="002F7243" w:rsidP="004A3D16">
            <w:pPr>
              <w:jc w:val="center"/>
              <w:rPr>
                <w:b/>
                <w:bCs/>
                <w:noProof/>
              </w:rPr>
            </w:pPr>
            <w:r w:rsidRPr="004A3D16">
              <w:rPr>
                <w:b/>
                <w:bCs/>
                <w:noProof/>
              </w:rPr>
              <w:t>8</w:t>
            </w:r>
          </w:p>
        </w:tc>
        <w:tc>
          <w:tcPr>
            <w:tcW w:w="1021" w:type="dxa"/>
          </w:tcPr>
          <w:p w14:paraId="5F550993" w14:textId="77777777" w:rsidR="002F7243" w:rsidRPr="004A3D16" w:rsidRDefault="002F7243" w:rsidP="004A3D16">
            <w:pPr>
              <w:jc w:val="center"/>
              <w:rPr>
                <w:b/>
                <w:bCs/>
                <w:noProof/>
              </w:rPr>
            </w:pPr>
            <w:r w:rsidRPr="004A3D16">
              <w:rPr>
                <w:b/>
                <w:bCs/>
                <w:noProof/>
              </w:rPr>
              <w:t>9</w:t>
            </w:r>
          </w:p>
        </w:tc>
      </w:tr>
      <w:tr w:rsidR="002F7243" w:rsidRPr="004A3D16" w14:paraId="3BC1F806" w14:textId="77777777" w:rsidTr="00DC1E88">
        <w:tc>
          <w:tcPr>
            <w:tcW w:w="857" w:type="dxa"/>
          </w:tcPr>
          <w:p w14:paraId="00737D74" w14:textId="77777777" w:rsidR="002F7243" w:rsidRPr="004A3D16" w:rsidRDefault="002F7243" w:rsidP="004A3D16">
            <w:pPr>
              <w:jc w:val="center"/>
              <w:rPr>
                <w:noProof/>
              </w:rPr>
            </w:pPr>
            <w:r w:rsidRPr="004A3D16">
              <w:rPr>
                <w:noProof/>
              </w:rPr>
              <w:t>7:25</w:t>
            </w:r>
          </w:p>
        </w:tc>
        <w:tc>
          <w:tcPr>
            <w:tcW w:w="1000" w:type="dxa"/>
            <w:vAlign w:val="center"/>
          </w:tcPr>
          <w:p w14:paraId="69A077B9" w14:textId="77777777" w:rsidR="002F7243" w:rsidRPr="004A3D16" w:rsidRDefault="002F7243" w:rsidP="004A3D16">
            <w:pPr>
              <w:jc w:val="center"/>
              <w:rPr>
                <w:noProof/>
              </w:rPr>
            </w:pPr>
            <w:r w:rsidRPr="004A3D16">
              <w:rPr>
                <w:noProof/>
                <w:color w:val="000000"/>
              </w:rPr>
              <w:t>1</w:t>
            </w:r>
          </w:p>
        </w:tc>
        <w:tc>
          <w:tcPr>
            <w:tcW w:w="1072" w:type="dxa"/>
            <w:vAlign w:val="center"/>
          </w:tcPr>
          <w:p w14:paraId="4C1DD0F8" w14:textId="77777777" w:rsidR="002F7243" w:rsidRPr="004A3D16" w:rsidRDefault="002F7243" w:rsidP="004A3D16">
            <w:pPr>
              <w:jc w:val="center"/>
              <w:rPr>
                <w:noProof/>
              </w:rPr>
            </w:pPr>
            <w:r w:rsidRPr="004A3D16">
              <w:rPr>
                <w:noProof/>
                <w:color w:val="000000"/>
              </w:rPr>
              <w:t>5</w:t>
            </w:r>
          </w:p>
        </w:tc>
        <w:tc>
          <w:tcPr>
            <w:tcW w:w="1000" w:type="dxa"/>
            <w:vAlign w:val="center"/>
          </w:tcPr>
          <w:p w14:paraId="2EE69A74" w14:textId="77777777" w:rsidR="002F7243" w:rsidRPr="004A3D16" w:rsidRDefault="002F7243" w:rsidP="004A3D16">
            <w:pPr>
              <w:jc w:val="center"/>
              <w:rPr>
                <w:noProof/>
              </w:rPr>
            </w:pPr>
            <w:r w:rsidRPr="004A3D16">
              <w:rPr>
                <w:noProof/>
                <w:color w:val="000000"/>
              </w:rPr>
              <w:t>0</w:t>
            </w:r>
          </w:p>
        </w:tc>
        <w:tc>
          <w:tcPr>
            <w:tcW w:w="1072" w:type="dxa"/>
            <w:vAlign w:val="center"/>
          </w:tcPr>
          <w:p w14:paraId="5FC01E3E" w14:textId="77777777" w:rsidR="002F7243" w:rsidRPr="004A3D16" w:rsidRDefault="002F7243" w:rsidP="004A3D16">
            <w:pPr>
              <w:jc w:val="center"/>
              <w:rPr>
                <w:noProof/>
              </w:rPr>
            </w:pPr>
            <w:r w:rsidRPr="004A3D16">
              <w:rPr>
                <w:noProof/>
                <w:color w:val="000000"/>
              </w:rPr>
              <w:t>9</w:t>
            </w:r>
          </w:p>
        </w:tc>
        <w:tc>
          <w:tcPr>
            <w:tcW w:w="1012" w:type="dxa"/>
            <w:gridSpan w:val="2"/>
            <w:vAlign w:val="center"/>
          </w:tcPr>
          <w:p w14:paraId="68552303" w14:textId="77777777" w:rsidR="002F7243" w:rsidRPr="004A3D16" w:rsidRDefault="002F7243" w:rsidP="004A3D16">
            <w:pPr>
              <w:jc w:val="center"/>
              <w:rPr>
                <w:noProof/>
              </w:rPr>
            </w:pPr>
            <w:r w:rsidRPr="004A3D16">
              <w:rPr>
                <w:color w:val="000000"/>
              </w:rPr>
              <w:t>0</w:t>
            </w:r>
          </w:p>
        </w:tc>
        <w:tc>
          <w:tcPr>
            <w:tcW w:w="1073" w:type="dxa"/>
            <w:vAlign w:val="center"/>
          </w:tcPr>
          <w:p w14:paraId="252D18E9" w14:textId="77777777" w:rsidR="002F7243" w:rsidRPr="004A3D16" w:rsidRDefault="002F7243" w:rsidP="004A3D16">
            <w:pPr>
              <w:jc w:val="center"/>
              <w:rPr>
                <w:noProof/>
              </w:rPr>
            </w:pPr>
            <w:r w:rsidRPr="004A3D16">
              <w:rPr>
                <w:noProof/>
                <w:color w:val="000000"/>
              </w:rPr>
              <w:t>11</w:t>
            </w:r>
          </w:p>
        </w:tc>
        <w:tc>
          <w:tcPr>
            <w:tcW w:w="954" w:type="dxa"/>
            <w:vAlign w:val="bottom"/>
          </w:tcPr>
          <w:p w14:paraId="4E216EEC" w14:textId="77777777" w:rsidR="002F7243" w:rsidRPr="004A3D16" w:rsidRDefault="002F7243" w:rsidP="004A3D16">
            <w:pPr>
              <w:jc w:val="center"/>
              <w:rPr>
                <w:noProof/>
              </w:rPr>
            </w:pPr>
            <w:r w:rsidRPr="004A3D16">
              <w:rPr>
                <w:color w:val="000000"/>
                <w:sz w:val="22"/>
                <w:szCs w:val="22"/>
              </w:rPr>
              <w:t>1,16</w:t>
            </w:r>
          </w:p>
        </w:tc>
        <w:tc>
          <w:tcPr>
            <w:tcW w:w="1021" w:type="dxa"/>
            <w:vAlign w:val="bottom"/>
          </w:tcPr>
          <w:p w14:paraId="73A92A20" w14:textId="77777777" w:rsidR="002F7243" w:rsidRPr="004A3D16" w:rsidRDefault="002F7243" w:rsidP="004A3D16">
            <w:pPr>
              <w:jc w:val="center"/>
              <w:rPr>
                <w:noProof/>
              </w:rPr>
            </w:pPr>
            <w:r w:rsidRPr="004A3D16">
              <w:rPr>
                <w:color w:val="000000"/>
                <w:sz w:val="22"/>
                <w:szCs w:val="22"/>
              </w:rPr>
              <w:t>25,25</w:t>
            </w:r>
          </w:p>
        </w:tc>
      </w:tr>
      <w:tr w:rsidR="002F7243" w:rsidRPr="004A3D16" w14:paraId="4B7DDD5F" w14:textId="77777777" w:rsidTr="00DC1E88">
        <w:tc>
          <w:tcPr>
            <w:tcW w:w="857" w:type="dxa"/>
          </w:tcPr>
          <w:p w14:paraId="1B54D553" w14:textId="77777777" w:rsidR="002F7243" w:rsidRPr="004A3D16" w:rsidRDefault="002F7243" w:rsidP="004A3D16">
            <w:pPr>
              <w:jc w:val="center"/>
              <w:rPr>
                <w:noProof/>
              </w:rPr>
            </w:pPr>
            <w:r w:rsidRPr="004A3D16">
              <w:rPr>
                <w:noProof/>
              </w:rPr>
              <w:t>8:25</w:t>
            </w:r>
          </w:p>
        </w:tc>
        <w:tc>
          <w:tcPr>
            <w:tcW w:w="1000" w:type="dxa"/>
            <w:vAlign w:val="center"/>
          </w:tcPr>
          <w:p w14:paraId="20888E25" w14:textId="77777777" w:rsidR="002F7243" w:rsidRPr="004A3D16" w:rsidRDefault="002F7243" w:rsidP="004A3D16">
            <w:pPr>
              <w:jc w:val="center"/>
              <w:rPr>
                <w:noProof/>
              </w:rPr>
            </w:pPr>
            <w:r w:rsidRPr="004A3D16">
              <w:rPr>
                <w:noProof/>
                <w:color w:val="000000"/>
              </w:rPr>
              <w:t>0</w:t>
            </w:r>
          </w:p>
        </w:tc>
        <w:tc>
          <w:tcPr>
            <w:tcW w:w="1072" w:type="dxa"/>
            <w:vAlign w:val="center"/>
          </w:tcPr>
          <w:p w14:paraId="31C1F5BD" w14:textId="77777777" w:rsidR="002F7243" w:rsidRPr="004A3D16" w:rsidRDefault="002F7243" w:rsidP="004A3D16">
            <w:pPr>
              <w:jc w:val="center"/>
              <w:rPr>
                <w:noProof/>
              </w:rPr>
            </w:pPr>
            <w:r w:rsidRPr="004A3D16">
              <w:rPr>
                <w:noProof/>
                <w:color w:val="000000"/>
              </w:rPr>
              <w:t>5</w:t>
            </w:r>
          </w:p>
        </w:tc>
        <w:tc>
          <w:tcPr>
            <w:tcW w:w="1000" w:type="dxa"/>
            <w:vAlign w:val="center"/>
          </w:tcPr>
          <w:p w14:paraId="78FD1465" w14:textId="77777777" w:rsidR="002F7243" w:rsidRPr="004A3D16" w:rsidRDefault="002F7243" w:rsidP="004A3D16">
            <w:pPr>
              <w:jc w:val="center"/>
              <w:rPr>
                <w:noProof/>
              </w:rPr>
            </w:pPr>
            <w:r w:rsidRPr="004A3D16">
              <w:rPr>
                <w:noProof/>
                <w:color w:val="000000"/>
              </w:rPr>
              <w:t>0</w:t>
            </w:r>
          </w:p>
        </w:tc>
        <w:tc>
          <w:tcPr>
            <w:tcW w:w="1072" w:type="dxa"/>
            <w:vAlign w:val="center"/>
          </w:tcPr>
          <w:p w14:paraId="20046480" w14:textId="77777777" w:rsidR="002F7243" w:rsidRPr="004A3D16" w:rsidRDefault="002F7243" w:rsidP="004A3D16">
            <w:pPr>
              <w:jc w:val="center"/>
              <w:rPr>
                <w:noProof/>
              </w:rPr>
            </w:pPr>
            <w:r w:rsidRPr="004A3D16">
              <w:rPr>
                <w:noProof/>
                <w:color w:val="000000"/>
              </w:rPr>
              <w:t>6</w:t>
            </w:r>
          </w:p>
        </w:tc>
        <w:tc>
          <w:tcPr>
            <w:tcW w:w="1012" w:type="dxa"/>
            <w:gridSpan w:val="2"/>
            <w:vAlign w:val="center"/>
          </w:tcPr>
          <w:p w14:paraId="63903513" w14:textId="77777777" w:rsidR="002F7243" w:rsidRPr="004A3D16" w:rsidRDefault="002F7243" w:rsidP="004A3D16">
            <w:pPr>
              <w:jc w:val="center"/>
              <w:rPr>
                <w:noProof/>
              </w:rPr>
            </w:pPr>
            <w:r w:rsidRPr="004A3D16">
              <w:rPr>
                <w:color w:val="000000"/>
              </w:rPr>
              <w:t>1</w:t>
            </w:r>
          </w:p>
        </w:tc>
        <w:tc>
          <w:tcPr>
            <w:tcW w:w="1073" w:type="dxa"/>
            <w:vAlign w:val="center"/>
          </w:tcPr>
          <w:p w14:paraId="2E510B0C" w14:textId="77777777" w:rsidR="002F7243" w:rsidRPr="004A3D16" w:rsidRDefault="002F7243" w:rsidP="004A3D16">
            <w:pPr>
              <w:jc w:val="center"/>
              <w:rPr>
                <w:noProof/>
              </w:rPr>
            </w:pPr>
            <w:r w:rsidRPr="004A3D16">
              <w:rPr>
                <w:noProof/>
                <w:color w:val="000000"/>
              </w:rPr>
              <w:t>7</w:t>
            </w:r>
          </w:p>
        </w:tc>
        <w:tc>
          <w:tcPr>
            <w:tcW w:w="954" w:type="dxa"/>
            <w:vAlign w:val="bottom"/>
          </w:tcPr>
          <w:p w14:paraId="76218979" w14:textId="77777777" w:rsidR="002F7243" w:rsidRPr="004A3D16" w:rsidRDefault="002F7243" w:rsidP="004A3D16">
            <w:pPr>
              <w:jc w:val="center"/>
              <w:rPr>
                <w:noProof/>
              </w:rPr>
            </w:pPr>
            <w:r w:rsidRPr="004A3D16">
              <w:rPr>
                <w:color w:val="000000"/>
                <w:sz w:val="22"/>
                <w:szCs w:val="22"/>
              </w:rPr>
              <w:t>1,16</w:t>
            </w:r>
          </w:p>
        </w:tc>
        <w:tc>
          <w:tcPr>
            <w:tcW w:w="1021" w:type="dxa"/>
            <w:vAlign w:val="bottom"/>
          </w:tcPr>
          <w:p w14:paraId="7FA3D70C" w14:textId="77777777" w:rsidR="002F7243" w:rsidRPr="004A3D16" w:rsidRDefault="002F7243" w:rsidP="004A3D16">
            <w:pPr>
              <w:jc w:val="center"/>
              <w:rPr>
                <w:noProof/>
              </w:rPr>
            </w:pPr>
            <w:r w:rsidRPr="004A3D16">
              <w:rPr>
                <w:color w:val="000000"/>
                <w:sz w:val="22"/>
                <w:szCs w:val="22"/>
              </w:rPr>
              <w:t>18,18</w:t>
            </w:r>
          </w:p>
        </w:tc>
      </w:tr>
      <w:tr w:rsidR="002F7243" w:rsidRPr="004A3D16" w14:paraId="1429789E" w14:textId="77777777" w:rsidTr="00DC1E88">
        <w:tc>
          <w:tcPr>
            <w:tcW w:w="857" w:type="dxa"/>
          </w:tcPr>
          <w:p w14:paraId="36A262A6" w14:textId="77777777" w:rsidR="002F7243" w:rsidRPr="004A3D16" w:rsidRDefault="002F7243" w:rsidP="004A3D16">
            <w:pPr>
              <w:jc w:val="center"/>
              <w:rPr>
                <w:noProof/>
              </w:rPr>
            </w:pPr>
            <w:r w:rsidRPr="004A3D16">
              <w:rPr>
                <w:noProof/>
              </w:rPr>
              <w:t>9:25</w:t>
            </w:r>
          </w:p>
        </w:tc>
        <w:tc>
          <w:tcPr>
            <w:tcW w:w="1000" w:type="dxa"/>
            <w:vAlign w:val="center"/>
          </w:tcPr>
          <w:p w14:paraId="0EAF4BAE" w14:textId="77777777" w:rsidR="002F7243" w:rsidRPr="004A3D16" w:rsidRDefault="002F7243" w:rsidP="004A3D16">
            <w:pPr>
              <w:jc w:val="center"/>
              <w:rPr>
                <w:noProof/>
              </w:rPr>
            </w:pPr>
            <w:r w:rsidRPr="004A3D16">
              <w:rPr>
                <w:noProof/>
                <w:color w:val="000000"/>
              </w:rPr>
              <w:t>1</w:t>
            </w:r>
          </w:p>
        </w:tc>
        <w:tc>
          <w:tcPr>
            <w:tcW w:w="1072" w:type="dxa"/>
            <w:vAlign w:val="center"/>
          </w:tcPr>
          <w:p w14:paraId="75F70FB9" w14:textId="77777777" w:rsidR="002F7243" w:rsidRPr="004A3D16" w:rsidRDefault="002F7243" w:rsidP="004A3D16">
            <w:pPr>
              <w:jc w:val="center"/>
              <w:rPr>
                <w:noProof/>
              </w:rPr>
            </w:pPr>
            <w:r w:rsidRPr="004A3D16">
              <w:rPr>
                <w:noProof/>
                <w:color w:val="000000"/>
              </w:rPr>
              <w:t>3</w:t>
            </w:r>
          </w:p>
        </w:tc>
        <w:tc>
          <w:tcPr>
            <w:tcW w:w="1000" w:type="dxa"/>
            <w:vAlign w:val="center"/>
          </w:tcPr>
          <w:p w14:paraId="22233148" w14:textId="77777777" w:rsidR="002F7243" w:rsidRPr="004A3D16" w:rsidRDefault="002F7243" w:rsidP="004A3D16">
            <w:pPr>
              <w:jc w:val="center"/>
              <w:rPr>
                <w:noProof/>
              </w:rPr>
            </w:pPr>
            <w:r w:rsidRPr="004A3D16">
              <w:rPr>
                <w:noProof/>
                <w:color w:val="000000"/>
              </w:rPr>
              <w:t>0</w:t>
            </w:r>
          </w:p>
        </w:tc>
        <w:tc>
          <w:tcPr>
            <w:tcW w:w="1072" w:type="dxa"/>
            <w:vAlign w:val="center"/>
          </w:tcPr>
          <w:p w14:paraId="3B266169" w14:textId="77777777" w:rsidR="002F7243" w:rsidRPr="004A3D16" w:rsidRDefault="002F7243" w:rsidP="004A3D16">
            <w:pPr>
              <w:jc w:val="center"/>
              <w:rPr>
                <w:noProof/>
              </w:rPr>
            </w:pPr>
            <w:r w:rsidRPr="004A3D16">
              <w:rPr>
                <w:noProof/>
                <w:color w:val="000000"/>
              </w:rPr>
              <w:t>6</w:t>
            </w:r>
          </w:p>
        </w:tc>
        <w:tc>
          <w:tcPr>
            <w:tcW w:w="1012" w:type="dxa"/>
            <w:gridSpan w:val="2"/>
            <w:vAlign w:val="center"/>
          </w:tcPr>
          <w:p w14:paraId="4A73D335" w14:textId="77777777" w:rsidR="002F7243" w:rsidRPr="004A3D16" w:rsidRDefault="002F7243" w:rsidP="004A3D16">
            <w:pPr>
              <w:jc w:val="center"/>
              <w:rPr>
                <w:noProof/>
              </w:rPr>
            </w:pPr>
            <w:r w:rsidRPr="004A3D16">
              <w:rPr>
                <w:color w:val="000000"/>
              </w:rPr>
              <w:t>5</w:t>
            </w:r>
          </w:p>
        </w:tc>
        <w:tc>
          <w:tcPr>
            <w:tcW w:w="1073" w:type="dxa"/>
            <w:vAlign w:val="center"/>
          </w:tcPr>
          <w:p w14:paraId="587A7ED4" w14:textId="77777777" w:rsidR="002F7243" w:rsidRPr="004A3D16" w:rsidRDefault="002F7243" w:rsidP="004A3D16">
            <w:pPr>
              <w:jc w:val="center"/>
              <w:rPr>
                <w:noProof/>
              </w:rPr>
            </w:pPr>
            <w:r w:rsidRPr="004A3D16">
              <w:rPr>
                <w:noProof/>
                <w:color w:val="000000"/>
              </w:rPr>
              <w:t>4</w:t>
            </w:r>
          </w:p>
        </w:tc>
        <w:tc>
          <w:tcPr>
            <w:tcW w:w="954" w:type="dxa"/>
            <w:vAlign w:val="bottom"/>
          </w:tcPr>
          <w:p w14:paraId="6E607E67" w14:textId="77777777" w:rsidR="002F7243" w:rsidRPr="004A3D16" w:rsidRDefault="002F7243" w:rsidP="004A3D16">
            <w:pPr>
              <w:jc w:val="center"/>
              <w:rPr>
                <w:noProof/>
              </w:rPr>
            </w:pPr>
            <w:r w:rsidRPr="004A3D16">
              <w:rPr>
                <w:color w:val="000000"/>
                <w:sz w:val="22"/>
                <w:szCs w:val="22"/>
              </w:rPr>
              <w:t>6,98</w:t>
            </w:r>
          </w:p>
        </w:tc>
        <w:tc>
          <w:tcPr>
            <w:tcW w:w="1021" w:type="dxa"/>
            <w:vAlign w:val="bottom"/>
          </w:tcPr>
          <w:p w14:paraId="06DE2B22" w14:textId="77777777" w:rsidR="002F7243" w:rsidRPr="004A3D16" w:rsidRDefault="002F7243" w:rsidP="004A3D16">
            <w:pPr>
              <w:jc w:val="center"/>
              <w:rPr>
                <w:noProof/>
              </w:rPr>
            </w:pPr>
            <w:r w:rsidRPr="004A3D16">
              <w:rPr>
                <w:color w:val="000000"/>
                <w:sz w:val="22"/>
                <w:szCs w:val="22"/>
              </w:rPr>
              <w:t>13,13</w:t>
            </w:r>
          </w:p>
        </w:tc>
      </w:tr>
      <w:tr w:rsidR="002F7243" w:rsidRPr="004A3D16" w14:paraId="67CE343B" w14:textId="77777777" w:rsidTr="00DC1E88">
        <w:tc>
          <w:tcPr>
            <w:tcW w:w="857" w:type="dxa"/>
          </w:tcPr>
          <w:p w14:paraId="160500E5" w14:textId="77777777" w:rsidR="002F7243" w:rsidRPr="004A3D16" w:rsidRDefault="002F7243" w:rsidP="004A3D16">
            <w:pPr>
              <w:jc w:val="center"/>
              <w:rPr>
                <w:noProof/>
              </w:rPr>
            </w:pPr>
            <w:r w:rsidRPr="004A3D16">
              <w:rPr>
                <w:noProof/>
              </w:rPr>
              <w:t>11:30</w:t>
            </w:r>
          </w:p>
        </w:tc>
        <w:tc>
          <w:tcPr>
            <w:tcW w:w="1000" w:type="dxa"/>
            <w:vAlign w:val="center"/>
          </w:tcPr>
          <w:p w14:paraId="59000D35" w14:textId="77777777" w:rsidR="002F7243" w:rsidRPr="004A3D16" w:rsidRDefault="002F7243" w:rsidP="004A3D16">
            <w:pPr>
              <w:jc w:val="center"/>
              <w:rPr>
                <w:noProof/>
              </w:rPr>
            </w:pPr>
            <w:r w:rsidRPr="004A3D16">
              <w:rPr>
                <w:noProof/>
                <w:color w:val="000000"/>
              </w:rPr>
              <w:t>2</w:t>
            </w:r>
          </w:p>
        </w:tc>
        <w:tc>
          <w:tcPr>
            <w:tcW w:w="1072" w:type="dxa"/>
            <w:vAlign w:val="center"/>
          </w:tcPr>
          <w:p w14:paraId="7207970C" w14:textId="77777777" w:rsidR="002F7243" w:rsidRPr="004A3D16" w:rsidRDefault="002F7243" w:rsidP="004A3D16">
            <w:pPr>
              <w:jc w:val="center"/>
              <w:rPr>
                <w:noProof/>
              </w:rPr>
            </w:pPr>
            <w:r w:rsidRPr="004A3D16">
              <w:rPr>
                <w:noProof/>
                <w:color w:val="000000"/>
              </w:rPr>
              <w:t>3</w:t>
            </w:r>
          </w:p>
        </w:tc>
        <w:tc>
          <w:tcPr>
            <w:tcW w:w="1000" w:type="dxa"/>
            <w:vAlign w:val="center"/>
          </w:tcPr>
          <w:p w14:paraId="283A9DAC" w14:textId="77777777" w:rsidR="002F7243" w:rsidRPr="004A3D16" w:rsidRDefault="002F7243" w:rsidP="004A3D16">
            <w:pPr>
              <w:jc w:val="center"/>
              <w:rPr>
                <w:noProof/>
              </w:rPr>
            </w:pPr>
            <w:r w:rsidRPr="004A3D16">
              <w:rPr>
                <w:noProof/>
                <w:color w:val="000000"/>
              </w:rPr>
              <w:t>2</w:t>
            </w:r>
          </w:p>
        </w:tc>
        <w:tc>
          <w:tcPr>
            <w:tcW w:w="1072" w:type="dxa"/>
            <w:vAlign w:val="center"/>
          </w:tcPr>
          <w:p w14:paraId="6BBFA221" w14:textId="77777777" w:rsidR="002F7243" w:rsidRPr="004A3D16" w:rsidRDefault="002F7243" w:rsidP="004A3D16">
            <w:pPr>
              <w:jc w:val="center"/>
              <w:rPr>
                <w:noProof/>
              </w:rPr>
            </w:pPr>
            <w:r w:rsidRPr="004A3D16">
              <w:rPr>
                <w:noProof/>
                <w:color w:val="000000"/>
              </w:rPr>
              <w:t>2</w:t>
            </w:r>
          </w:p>
        </w:tc>
        <w:tc>
          <w:tcPr>
            <w:tcW w:w="1012" w:type="dxa"/>
            <w:gridSpan w:val="2"/>
            <w:vAlign w:val="center"/>
          </w:tcPr>
          <w:p w14:paraId="31BBB33E" w14:textId="77777777" w:rsidR="002F7243" w:rsidRPr="004A3D16" w:rsidRDefault="002F7243" w:rsidP="004A3D16">
            <w:pPr>
              <w:jc w:val="center"/>
              <w:rPr>
                <w:noProof/>
              </w:rPr>
            </w:pPr>
            <w:r w:rsidRPr="004A3D16">
              <w:rPr>
                <w:color w:val="000000"/>
              </w:rPr>
              <w:t>0</w:t>
            </w:r>
          </w:p>
        </w:tc>
        <w:tc>
          <w:tcPr>
            <w:tcW w:w="1073" w:type="dxa"/>
            <w:vAlign w:val="center"/>
          </w:tcPr>
          <w:p w14:paraId="08D810B1" w14:textId="77777777" w:rsidR="002F7243" w:rsidRPr="004A3D16" w:rsidRDefault="002F7243" w:rsidP="004A3D16">
            <w:pPr>
              <w:jc w:val="center"/>
              <w:rPr>
                <w:noProof/>
              </w:rPr>
            </w:pPr>
            <w:r w:rsidRPr="004A3D16">
              <w:rPr>
                <w:noProof/>
                <w:color w:val="000000"/>
              </w:rPr>
              <w:t>2</w:t>
            </w:r>
          </w:p>
        </w:tc>
        <w:tc>
          <w:tcPr>
            <w:tcW w:w="954" w:type="dxa"/>
            <w:vAlign w:val="bottom"/>
          </w:tcPr>
          <w:p w14:paraId="64050E7F" w14:textId="77777777" w:rsidR="002F7243" w:rsidRPr="004A3D16" w:rsidRDefault="002F7243" w:rsidP="004A3D16">
            <w:pPr>
              <w:jc w:val="center"/>
              <w:rPr>
                <w:noProof/>
              </w:rPr>
            </w:pPr>
            <w:r w:rsidRPr="004A3D16">
              <w:rPr>
                <w:color w:val="000000"/>
                <w:sz w:val="22"/>
                <w:szCs w:val="22"/>
              </w:rPr>
              <w:t>4,65</w:t>
            </w:r>
          </w:p>
        </w:tc>
        <w:tc>
          <w:tcPr>
            <w:tcW w:w="1021" w:type="dxa"/>
            <w:vAlign w:val="bottom"/>
          </w:tcPr>
          <w:p w14:paraId="310A00D2" w14:textId="77777777" w:rsidR="002F7243" w:rsidRPr="004A3D16" w:rsidRDefault="002F7243" w:rsidP="004A3D16">
            <w:pPr>
              <w:jc w:val="center"/>
              <w:rPr>
                <w:noProof/>
              </w:rPr>
            </w:pPr>
            <w:r w:rsidRPr="004A3D16">
              <w:rPr>
                <w:color w:val="000000"/>
                <w:sz w:val="22"/>
                <w:szCs w:val="22"/>
              </w:rPr>
              <w:t>7,07</w:t>
            </w:r>
          </w:p>
        </w:tc>
      </w:tr>
      <w:tr w:rsidR="002F7243" w:rsidRPr="004A3D16" w14:paraId="268BA502" w14:textId="77777777" w:rsidTr="00DC1E88">
        <w:tc>
          <w:tcPr>
            <w:tcW w:w="857" w:type="dxa"/>
          </w:tcPr>
          <w:p w14:paraId="6CB6A142" w14:textId="77777777" w:rsidR="002F7243" w:rsidRPr="004A3D16" w:rsidRDefault="002F7243" w:rsidP="004A3D16">
            <w:pPr>
              <w:jc w:val="center"/>
              <w:rPr>
                <w:noProof/>
              </w:rPr>
            </w:pPr>
            <w:r w:rsidRPr="004A3D16">
              <w:rPr>
                <w:noProof/>
              </w:rPr>
              <w:t>12:30</w:t>
            </w:r>
          </w:p>
        </w:tc>
        <w:tc>
          <w:tcPr>
            <w:tcW w:w="1000" w:type="dxa"/>
            <w:vAlign w:val="center"/>
          </w:tcPr>
          <w:p w14:paraId="35555B69" w14:textId="77777777" w:rsidR="002F7243" w:rsidRPr="004A3D16" w:rsidRDefault="002F7243" w:rsidP="004A3D16">
            <w:pPr>
              <w:jc w:val="center"/>
              <w:rPr>
                <w:noProof/>
              </w:rPr>
            </w:pPr>
            <w:r w:rsidRPr="004A3D16">
              <w:rPr>
                <w:noProof/>
                <w:color w:val="000000"/>
              </w:rPr>
              <w:t>2</w:t>
            </w:r>
          </w:p>
        </w:tc>
        <w:tc>
          <w:tcPr>
            <w:tcW w:w="1072" w:type="dxa"/>
            <w:vAlign w:val="center"/>
          </w:tcPr>
          <w:p w14:paraId="26A09D7E" w14:textId="77777777" w:rsidR="002F7243" w:rsidRPr="004A3D16" w:rsidRDefault="002F7243" w:rsidP="004A3D16">
            <w:pPr>
              <w:jc w:val="center"/>
              <w:rPr>
                <w:noProof/>
              </w:rPr>
            </w:pPr>
            <w:r w:rsidRPr="004A3D16">
              <w:rPr>
                <w:noProof/>
                <w:color w:val="000000"/>
              </w:rPr>
              <w:t>2</w:t>
            </w:r>
          </w:p>
        </w:tc>
        <w:tc>
          <w:tcPr>
            <w:tcW w:w="1000" w:type="dxa"/>
            <w:vAlign w:val="center"/>
          </w:tcPr>
          <w:p w14:paraId="7AC6B626" w14:textId="77777777" w:rsidR="002F7243" w:rsidRPr="004A3D16" w:rsidRDefault="002F7243" w:rsidP="004A3D16">
            <w:pPr>
              <w:jc w:val="center"/>
              <w:rPr>
                <w:noProof/>
              </w:rPr>
            </w:pPr>
            <w:r w:rsidRPr="004A3D16">
              <w:rPr>
                <w:noProof/>
                <w:color w:val="000000"/>
              </w:rPr>
              <w:t>0</w:t>
            </w:r>
          </w:p>
        </w:tc>
        <w:tc>
          <w:tcPr>
            <w:tcW w:w="1072" w:type="dxa"/>
            <w:vAlign w:val="center"/>
          </w:tcPr>
          <w:p w14:paraId="3446C5AB" w14:textId="77777777" w:rsidR="002F7243" w:rsidRPr="004A3D16" w:rsidRDefault="002F7243" w:rsidP="004A3D16">
            <w:pPr>
              <w:jc w:val="center"/>
              <w:rPr>
                <w:noProof/>
              </w:rPr>
            </w:pPr>
            <w:r w:rsidRPr="004A3D16">
              <w:rPr>
                <w:noProof/>
                <w:color w:val="000000"/>
              </w:rPr>
              <w:t>3</w:t>
            </w:r>
          </w:p>
        </w:tc>
        <w:tc>
          <w:tcPr>
            <w:tcW w:w="1012" w:type="dxa"/>
            <w:gridSpan w:val="2"/>
            <w:vAlign w:val="center"/>
          </w:tcPr>
          <w:p w14:paraId="1A1A0053" w14:textId="77777777" w:rsidR="002F7243" w:rsidRPr="004A3D16" w:rsidRDefault="002F7243" w:rsidP="004A3D16">
            <w:pPr>
              <w:jc w:val="center"/>
              <w:rPr>
                <w:noProof/>
              </w:rPr>
            </w:pPr>
            <w:r w:rsidRPr="004A3D16">
              <w:rPr>
                <w:color w:val="000000"/>
              </w:rPr>
              <w:t>3</w:t>
            </w:r>
          </w:p>
        </w:tc>
        <w:tc>
          <w:tcPr>
            <w:tcW w:w="1073" w:type="dxa"/>
            <w:vAlign w:val="center"/>
          </w:tcPr>
          <w:p w14:paraId="728B2367" w14:textId="77777777" w:rsidR="002F7243" w:rsidRPr="004A3D16" w:rsidRDefault="002F7243" w:rsidP="004A3D16">
            <w:pPr>
              <w:jc w:val="center"/>
              <w:rPr>
                <w:noProof/>
              </w:rPr>
            </w:pPr>
            <w:r w:rsidRPr="004A3D16">
              <w:rPr>
                <w:noProof/>
                <w:color w:val="000000"/>
              </w:rPr>
              <w:t>5</w:t>
            </w:r>
          </w:p>
        </w:tc>
        <w:tc>
          <w:tcPr>
            <w:tcW w:w="954" w:type="dxa"/>
            <w:vAlign w:val="bottom"/>
          </w:tcPr>
          <w:p w14:paraId="5EDA098C" w14:textId="77777777" w:rsidR="002F7243" w:rsidRPr="004A3D16" w:rsidRDefault="002F7243" w:rsidP="004A3D16">
            <w:pPr>
              <w:jc w:val="center"/>
              <w:rPr>
                <w:noProof/>
              </w:rPr>
            </w:pPr>
            <w:r w:rsidRPr="004A3D16">
              <w:rPr>
                <w:color w:val="000000"/>
                <w:sz w:val="22"/>
                <w:szCs w:val="22"/>
              </w:rPr>
              <w:t>5,81</w:t>
            </w:r>
          </w:p>
        </w:tc>
        <w:tc>
          <w:tcPr>
            <w:tcW w:w="1021" w:type="dxa"/>
            <w:vAlign w:val="bottom"/>
          </w:tcPr>
          <w:p w14:paraId="6DAD25AF" w14:textId="77777777" w:rsidR="002F7243" w:rsidRPr="004A3D16" w:rsidRDefault="002F7243" w:rsidP="004A3D16">
            <w:pPr>
              <w:jc w:val="center"/>
              <w:rPr>
                <w:noProof/>
              </w:rPr>
            </w:pPr>
            <w:r w:rsidRPr="004A3D16">
              <w:rPr>
                <w:color w:val="000000"/>
                <w:sz w:val="22"/>
                <w:szCs w:val="22"/>
              </w:rPr>
              <w:t>10,10</w:t>
            </w:r>
          </w:p>
        </w:tc>
      </w:tr>
      <w:tr w:rsidR="002F7243" w:rsidRPr="004A3D16" w14:paraId="6A0DAF57" w14:textId="77777777" w:rsidTr="00DC1E88">
        <w:tc>
          <w:tcPr>
            <w:tcW w:w="857" w:type="dxa"/>
          </w:tcPr>
          <w:p w14:paraId="56461012" w14:textId="77777777" w:rsidR="002F7243" w:rsidRPr="004A3D16" w:rsidRDefault="002F7243" w:rsidP="004A3D16">
            <w:pPr>
              <w:jc w:val="center"/>
              <w:rPr>
                <w:noProof/>
              </w:rPr>
            </w:pPr>
            <w:r w:rsidRPr="004A3D16">
              <w:rPr>
                <w:noProof/>
              </w:rPr>
              <w:t>13:30</w:t>
            </w:r>
          </w:p>
        </w:tc>
        <w:tc>
          <w:tcPr>
            <w:tcW w:w="1000" w:type="dxa"/>
            <w:vAlign w:val="center"/>
          </w:tcPr>
          <w:p w14:paraId="58E37447" w14:textId="77777777" w:rsidR="002F7243" w:rsidRPr="004A3D16" w:rsidRDefault="002F7243" w:rsidP="004A3D16">
            <w:pPr>
              <w:jc w:val="center"/>
              <w:rPr>
                <w:noProof/>
              </w:rPr>
            </w:pPr>
            <w:r w:rsidRPr="004A3D16">
              <w:rPr>
                <w:noProof/>
                <w:color w:val="000000"/>
              </w:rPr>
              <w:t>6</w:t>
            </w:r>
          </w:p>
        </w:tc>
        <w:tc>
          <w:tcPr>
            <w:tcW w:w="1072" w:type="dxa"/>
            <w:vAlign w:val="center"/>
          </w:tcPr>
          <w:p w14:paraId="28F0BDA8" w14:textId="77777777" w:rsidR="002F7243" w:rsidRPr="004A3D16" w:rsidRDefault="002F7243" w:rsidP="004A3D16">
            <w:pPr>
              <w:jc w:val="center"/>
              <w:rPr>
                <w:noProof/>
              </w:rPr>
            </w:pPr>
            <w:r w:rsidRPr="004A3D16">
              <w:rPr>
                <w:noProof/>
                <w:color w:val="000000"/>
              </w:rPr>
              <w:t>4</w:t>
            </w:r>
          </w:p>
        </w:tc>
        <w:tc>
          <w:tcPr>
            <w:tcW w:w="1000" w:type="dxa"/>
            <w:vAlign w:val="center"/>
          </w:tcPr>
          <w:p w14:paraId="36A8A528" w14:textId="77777777" w:rsidR="002F7243" w:rsidRPr="004A3D16" w:rsidRDefault="002F7243" w:rsidP="004A3D16">
            <w:pPr>
              <w:jc w:val="center"/>
              <w:rPr>
                <w:noProof/>
              </w:rPr>
            </w:pPr>
            <w:r w:rsidRPr="004A3D16">
              <w:rPr>
                <w:noProof/>
                <w:color w:val="000000"/>
              </w:rPr>
              <w:t>6</w:t>
            </w:r>
          </w:p>
        </w:tc>
        <w:tc>
          <w:tcPr>
            <w:tcW w:w="1072" w:type="dxa"/>
            <w:vAlign w:val="center"/>
          </w:tcPr>
          <w:p w14:paraId="7ED4C22C" w14:textId="77777777" w:rsidR="002F7243" w:rsidRPr="004A3D16" w:rsidRDefault="002F7243" w:rsidP="004A3D16">
            <w:pPr>
              <w:jc w:val="center"/>
              <w:rPr>
                <w:noProof/>
              </w:rPr>
            </w:pPr>
            <w:r w:rsidRPr="004A3D16">
              <w:rPr>
                <w:noProof/>
                <w:color w:val="000000"/>
              </w:rPr>
              <w:t>0</w:t>
            </w:r>
          </w:p>
        </w:tc>
        <w:tc>
          <w:tcPr>
            <w:tcW w:w="1012" w:type="dxa"/>
            <w:gridSpan w:val="2"/>
            <w:vAlign w:val="center"/>
          </w:tcPr>
          <w:p w14:paraId="432A1F99" w14:textId="77777777" w:rsidR="002F7243" w:rsidRPr="004A3D16" w:rsidRDefault="002F7243" w:rsidP="004A3D16">
            <w:pPr>
              <w:jc w:val="center"/>
              <w:rPr>
                <w:noProof/>
              </w:rPr>
            </w:pPr>
            <w:r w:rsidRPr="004A3D16">
              <w:rPr>
                <w:color w:val="000000"/>
              </w:rPr>
              <w:t>6</w:t>
            </w:r>
          </w:p>
        </w:tc>
        <w:tc>
          <w:tcPr>
            <w:tcW w:w="1073" w:type="dxa"/>
            <w:vAlign w:val="center"/>
          </w:tcPr>
          <w:p w14:paraId="420B161C" w14:textId="77777777" w:rsidR="002F7243" w:rsidRPr="004A3D16" w:rsidRDefault="002F7243" w:rsidP="004A3D16">
            <w:pPr>
              <w:jc w:val="center"/>
              <w:rPr>
                <w:noProof/>
              </w:rPr>
            </w:pPr>
            <w:r w:rsidRPr="004A3D16">
              <w:rPr>
                <w:noProof/>
                <w:color w:val="000000"/>
              </w:rPr>
              <w:t>0</w:t>
            </w:r>
          </w:p>
        </w:tc>
        <w:tc>
          <w:tcPr>
            <w:tcW w:w="954" w:type="dxa"/>
            <w:vAlign w:val="bottom"/>
          </w:tcPr>
          <w:p w14:paraId="3E5C0EBB" w14:textId="77777777" w:rsidR="002F7243" w:rsidRPr="004A3D16" w:rsidRDefault="002F7243" w:rsidP="004A3D16">
            <w:pPr>
              <w:jc w:val="center"/>
              <w:rPr>
                <w:noProof/>
              </w:rPr>
            </w:pPr>
            <w:r w:rsidRPr="004A3D16">
              <w:rPr>
                <w:color w:val="000000"/>
                <w:sz w:val="22"/>
                <w:szCs w:val="22"/>
              </w:rPr>
              <w:t>20,93</w:t>
            </w:r>
          </w:p>
        </w:tc>
        <w:tc>
          <w:tcPr>
            <w:tcW w:w="1021" w:type="dxa"/>
            <w:vAlign w:val="bottom"/>
          </w:tcPr>
          <w:p w14:paraId="6CADFE9D" w14:textId="77777777" w:rsidR="002F7243" w:rsidRPr="004A3D16" w:rsidRDefault="002F7243" w:rsidP="004A3D16">
            <w:pPr>
              <w:jc w:val="center"/>
              <w:rPr>
                <w:noProof/>
              </w:rPr>
            </w:pPr>
            <w:r w:rsidRPr="004A3D16">
              <w:rPr>
                <w:color w:val="000000"/>
                <w:sz w:val="22"/>
                <w:szCs w:val="22"/>
              </w:rPr>
              <w:t>4,04</w:t>
            </w:r>
          </w:p>
        </w:tc>
      </w:tr>
      <w:tr w:rsidR="002F7243" w:rsidRPr="004A3D16" w14:paraId="5AEE7DC6" w14:textId="77777777" w:rsidTr="00DC1E88">
        <w:tc>
          <w:tcPr>
            <w:tcW w:w="857" w:type="dxa"/>
          </w:tcPr>
          <w:p w14:paraId="2A0C826F" w14:textId="77777777" w:rsidR="002F7243" w:rsidRPr="004A3D16" w:rsidRDefault="002F7243" w:rsidP="004A3D16">
            <w:pPr>
              <w:jc w:val="center"/>
              <w:rPr>
                <w:noProof/>
              </w:rPr>
            </w:pPr>
            <w:r w:rsidRPr="004A3D16">
              <w:rPr>
                <w:noProof/>
              </w:rPr>
              <w:t>14:30</w:t>
            </w:r>
          </w:p>
        </w:tc>
        <w:tc>
          <w:tcPr>
            <w:tcW w:w="1000" w:type="dxa"/>
            <w:vAlign w:val="center"/>
          </w:tcPr>
          <w:p w14:paraId="3CF4B065" w14:textId="77777777" w:rsidR="002F7243" w:rsidRPr="004A3D16" w:rsidRDefault="002F7243" w:rsidP="004A3D16">
            <w:pPr>
              <w:jc w:val="center"/>
              <w:rPr>
                <w:noProof/>
              </w:rPr>
            </w:pPr>
            <w:r w:rsidRPr="004A3D16">
              <w:rPr>
                <w:noProof/>
                <w:color w:val="000000"/>
              </w:rPr>
              <w:t>2</w:t>
            </w:r>
          </w:p>
        </w:tc>
        <w:tc>
          <w:tcPr>
            <w:tcW w:w="1072" w:type="dxa"/>
            <w:vAlign w:val="center"/>
          </w:tcPr>
          <w:p w14:paraId="121FE4E4" w14:textId="77777777" w:rsidR="002F7243" w:rsidRPr="004A3D16" w:rsidRDefault="002F7243" w:rsidP="004A3D16">
            <w:pPr>
              <w:jc w:val="center"/>
              <w:rPr>
                <w:noProof/>
              </w:rPr>
            </w:pPr>
            <w:r w:rsidRPr="004A3D16">
              <w:rPr>
                <w:noProof/>
                <w:color w:val="000000"/>
              </w:rPr>
              <w:t>1</w:t>
            </w:r>
          </w:p>
        </w:tc>
        <w:tc>
          <w:tcPr>
            <w:tcW w:w="1000" w:type="dxa"/>
            <w:vAlign w:val="center"/>
          </w:tcPr>
          <w:p w14:paraId="6C9CBC44" w14:textId="77777777" w:rsidR="002F7243" w:rsidRPr="004A3D16" w:rsidRDefault="002F7243" w:rsidP="004A3D16">
            <w:pPr>
              <w:jc w:val="center"/>
              <w:rPr>
                <w:noProof/>
              </w:rPr>
            </w:pPr>
            <w:r w:rsidRPr="004A3D16">
              <w:rPr>
                <w:noProof/>
                <w:color w:val="000000"/>
              </w:rPr>
              <w:t>1</w:t>
            </w:r>
          </w:p>
        </w:tc>
        <w:tc>
          <w:tcPr>
            <w:tcW w:w="1072" w:type="dxa"/>
            <w:vAlign w:val="center"/>
          </w:tcPr>
          <w:p w14:paraId="53EF7ACE" w14:textId="77777777" w:rsidR="002F7243" w:rsidRPr="004A3D16" w:rsidRDefault="002F7243" w:rsidP="004A3D16">
            <w:pPr>
              <w:jc w:val="center"/>
              <w:rPr>
                <w:noProof/>
              </w:rPr>
            </w:pPr>
            <w:r w:rsidRPr="004A3D16">
              <w:rPr>
                <w:noProof/>
                <w:color w:val="000000"/>
              </w:rPr>
              <w:t>1</w:t>
            </w:r>
          </w:p>
        </w:tc>
        <w:tc>
          <w:tcPr>
            <w:tcW w:w="1012" w:type="dxa"/>
            <w:gridSpan w:val="2"/>
            <w:vAlign w:val="center"/>
          </w:tcPr>
          <w:p w14:paraId="254725A7" w14:textId="77777777" w:rsidR="002F7243" w:rsidRPr="004A3D16" w:rsidRDefault="002F7243" w:rsidP="004A3D16">
            <w:pPr>
              <w:jc w:val="center"/>
              <w:rPr>
                <w:noProof/>
              </w:rPr>
            </w:pPr>
            <w:r w:rsidRPr="004A3D16">
              <w:rPr>
                <w:color w:val="000000"/>
              </w:rPr>
              <w:t>1</w:t>
            </w:r>
          </w:p>
        </w:tc>
        <w:tc>
          <w:tcPr>
            <w:tcW w:w="1073" w:type="dxa"/>
            <w:vAlign w:val="center"/>
          </w:tcPr>
          <w:p w14:paraId="357C31F7" w14:textId="77777777" w:rsidR="002F7243" w:rsidRPr="004A3D16" w:rsidRDefault="002F7243" w:rsidP="004A3D16">
            <w:pPr>
              <w:jc w:val="center"/>
              <w:rPr>
                <w:noProof/>
              </w:rPr>
            </w:pPr>
            <w:r w:rsidRPr="004A3D16">
              <w:rPr>
                <w:noProof/>
                <w:color w:val="000000"/>
              </w:rPr>
              <w:t>1</w:t>
            </w:r>
          </w:p>
        </w:tc>
        <w:tc>
          <w:tcPr>
            <w:tcW w:w="954" w:type="dxa"/>
            <w:vAlign w:val="bottom"/>
          </w:tcPr>
          <w:p w14:paraId="78959057" w14:textId="77777777" w:rsidR="002F7243" w:rsidRPr="004A3D16" w:rsidRDefault="002F7243" w:rsidP="004A3D16">
            <w:pPr>
              <w:jc w:val="center"/>
              <w:rPr>
                <w:noProof/>
              </w:rPr>
            </w:pPr>
            <w:r w:rsidRPr="004A3D16">
              <w:rPr>
                <w:color w:val="000000"/>
                <w:sz w:val="22"/>
                <w:szCs w:val="22"/>
              </w:rPr>
              <w:t>4,65</w:t>
            </w:r>
          </w:p>
        </w:tc>
        <w:tc>
          <w:tcPr>
            <w:tcW w:w="1021" w:type="dxa"/>
            <w:vAlign w:val="bottom"/>
          </w:tcPr>
          <w:p w14:paraId="1CCF61FA" w14:textId="77777777" w:rsidR="002F7243" w:rsidRPr="004A3D16" w:rsidRDefault="002F7243" w:rsidP="004A3D16">
            <w:pPr>
              <w:jc w:val="center"/>
              <w:rPr>
                <w:noProof/>
              </w:rPr>
            </w:pPr>
            <w:r w:rsidRPr="004A3D16">
              <w:rPr>
                <w:color w:val="000000"/>
                <w:sz w:val="22"/>
                <w:szCs w:val="22"/>
              </w:rPr>
              <w:t>3,03</w:t>
            </w:r>
          </w:p>
        </w:tc>
      </w:tr>
      <w:tr w:rsidR="002F7243" w:rsidRPr="004A3D16" w14:paraId="5CC3FE3D" w14:textId="77777777" w:rsidTr="00DC1E88">
        <w:tc>
          <w:tcPr>
            <w:tcW w:w="857" w:type="dxa"/>
          </w:tcPr>
          <w:p w14:paraId="0A5BF97D" w14:textId="77777777" w:rsidR="002F7243" w:rsidRPr="004A3D16" w:rsidRDefault="002F7243" w:rsidP="004A3D16">
            <w:pPr>
              <w:jc w:val="center"/>
              <w:rPr>
                <w:noProof/>
              </w:rPr>
            </w:pPr>
            <w:r w:rsidRPr="004A3D16">
              <w:rPr>
                <w:noProof/>
              </w:rPr>
              <w:t>16:40</w:t>
            </w:r>
          </w:p>
        </w:tc>
        <w:tc>
          <w:tcPr>
            <w:tcW w:w="1000" w:type="dxa"/>
            <w:vAlign w:val="center"/>
          </w:tcPr>
          <w:p w14:paraId="057EDAC0" w14:textId="77777777" w:rsidR="002F7243" w:rsidRPr="004A3D16" w:rsidRDefault="002F7243" w:rsidP="004A3D16">
            <w:pPr>
              <w:jc w:val="center"/>
              <w:rPr>
                <w:noProof/>
              </w:rPr>
            </w:pPr>
            <w:r w:rsidRPr="004A3D16">
              <w:rPr>
                <w:noProof/>
                <w:color w:val="000000"/>
              </w:rPr>
              <w:t>4</w:t>
            </w:r>
          </w:p>
        </w:tc>
        <w:tc>
          <w:tcPr>
            <w:tcW w:w="1072" w:type="dxa"/>
            <w:vAlign w:val="center"/>
          </w:tcPr>
          <w:p w14:paraId="6E9A9CE9" w14:textId="77777777" w:rsidR="002F7243" w:rsidRPr="004A3D16" w:rsidRDefault="002F7243" w:rsidP="004A3D16">
            <w:pPr>
              <w:jc w:val="center"/>
              <w:rPr>
                <w:noProof/>
              </w:rPr>
            </w:pPr>
            <w:r w:rsidRPr="004A3D16">
              <w:rPr>
                <w:noProof/>
                <w:color w:val="000000"/>
              </w:rPr>
              <w:t>0</w:t>
            </w:r>
          </w:p>
        </w:tc>
        <w:tc>
          <w:tcPr>
            <w:tcW w:w="1000" w:type="dxa"/>
            <w:vAlign w:val="center"/>
          </w:tcPr>
          <w:p w14:paraId="3C829A72" w14:textId="77777777" w:rsidR="002F7243" w:rsidRPr="004A3D16" w:rsidRDefault="002F7243" w:rsidP="004A3D16">
            <w:pPr>
              <w:jc w:val="center"/>
              <w:rPr>
                <w:noProof/>
              </w:rPr>
            </w:pPr>
            <w:r w:rsidRPr="004A3D16">
              <w:rPr>
                <w:noProof/>
                <w:color w:val="000000"/>
              </w:rPr>
              <w:t>5</w:t>
            </w:r>
          </w:p>
        </w:tc>
        <w:tc>
          <w:tcPr>
            <w:tcW w:w="1072" w:type="dxa"/>
            <w:vAlign w:val="center"/>
          </w:tcPr>
          <w:p w14:paraId="796BCE5E" w14:textId="77777777" w:rsidR="002F7243" w:rsidRPr="004A3D16" w:rsidRDefault="002F7243" w:rsidP="004A3D16">
            <w:pPr>
              <w:jc w:val="center"/>
              <w:rPr>
                <w:noProof/>
              </w:rPr>
            </w:pPr>
            <w:r w:rsidRPr="004A3D16">
              <w:rPr>
                <w:noProof/>
                <w:color w:val="000000"/>
              </w:rPr>
              <w:t>0</w:t>
            </w:r>
          </w:p>
        </w:tc>
        <w:tc>
          <w:tcPr>
            <w:tcW w:w="1012" w:type="dxa"/>
            <w:gridSpan w:val="2"/>
            <w:vAlign w:val="center"/>
          </w:tcPr>
          <w:p w14:paraId="37D8ECE0" w14:textId="77777777" w:rsidR="002F7243" w:rsidRPr="004A3D16" w:rsidRDefault="002F7243" w:rsidP="004A3D16">
            <w:pPr>
              <w:jc w:val="center"/>
              <w:rPr>
                <w:noProof/>
              </w:rPr>
            </w:pPr>
            <w:r w:rsidRPr="004A3D16">
              <w:rPr>
                <w:color w:val="000000"/>
              </w:rPr>
              <w:t>4</w:t>
            </w:r>
          </w:p>
        </w:tc>
        <w:tc>
          <w:tcPr>
            <w:tcW w:w="1073" w:type="dxa"/>
            <w:vAlign w:val="center"/>
          </w:tcPr>
          <w:p w14:paraId="1804299D" w14:textId="77777777" w:rsidR="002F7243" w:rsidRPr="004A3D16" w:rsidRDefault="002F7243" w:rsidP="004A3D16">
            <w:pPr>
              <w:jc w:val="center"/>
              <w:rPr>
                <w:noProof/>
              </w:rPr>
            </w:pPr>
            <w:r w:rsidRPr="004A3D16">
              <w:rPr>
                <w:noProof/>
                <w:color w:val="000000"/>
              </w:rPr>
              <w:t>2</w:t>
            </w:r>
          </w:p>
        </w:tc>
        <w:tc>
          <w:tcPr>
            <w:tcW w:w="954" w:type="dxa"/>
            <w:vAlign w:val="bottom"/>
          </w:tcPr>
          <w:p w14:paraId="72BD3683" w14:textId="77777777" w:rsidR="002F7243" w:rsidRPr="004A3D16" w:rsidRDefault="002F7243" w:rsidP="004A3D16">
            <w:pPr>
              <w:jc w:val="center"/>
              <w:rPr>
                <w:noProof/>
              </w:rPr>
            </w:pPr>
            <w:r w:rsidRPr="004A3D16">
              <w:rPr>
                <w:color w:val="000000"/>
                <w:sz w:val="22"/>
                <w:szCs w:val="22"/>
              </w:rPr>
              <w:t>15,12</w:t>
            </w:r>
          </w:p>
        </w:tc>
        <w:tc>
          <w:tcPr>
            <w:tcW w:w="1021" w:type="dxa"/>
            <w:vAlign w:val="bottom"/>
          </w:tcPr>
          <w:p w14:paraId="5FE12E8F" w14:textId="77777777" w:rsidR="002F7243" w:rsidRPr="004A3D16" w:rsidRDefault="002F7243" w:rsidP="004A3D16">
            <w:pPr>
              <w:jc w:val="center"/>
              <w:rPr>
                <w:noProof/>
              </w:rPr>
            </w:pPr>
            <w:r w:rsidRPr="004A3D16">
              <w:rPr>
                <w:color w:val="000000"/>
                <w:sz w:val="22"/>
                <w:szCs w:val="22"/>
              </w:rPr>
              <w:t>2,02</w:t>
            </w:r>
          </w:p>
        </w:tc>
      </w:tr>
      <w:tr w:rsidR="002F7243" w:rsidRPr="004A3D16" w14:paraId="43185100" w14:textId="77777777" w:rsidTr="00DC1E88">
        <w:tc>
          <w:tcPr>
            <w:tcW w:w="857" w:type="dxa"/>
          </w:tcPr>
          <w:p w14:paraId="65FD3F47" w14:textId="77777777" w:rsidR="002F7243" w:rsidRPr="004A3D16" w:rsidRDefault="002F7243" w:rsidP="004A3D16">
            <w:pPr>
              <w:jc w:val="center"/>
              <w:rPr>
                <w:noProof/>
              </w:rPr>
            </w:pPr>
            <w:r w:rsidRPr="004A3D16">
              <w:rPr>
                <w:noProof/>
              </w:rPr>
              <w:t>17:40</w:t>
            </w:r>
          </w:p>
        </w:tc>
        <w:tc>
          <w:tcPr>
            <w:tcW w:w="1000" w:type="dxa"/>
            <w:vAlign w:val="center"/>
          </w:tcPr>
          <w:p w14:paraId="3F716DD2" w14:textId="77777777" w:rsidR="002F7243" w:rsidRPr="004A3D16" w:rsidRDefault="002F7243" w:rsidP="004A3D16">
            <w:pPr>
              <w:jc w:val="center"/>
              <w:rPr>
                <w:noProof/>
              </w:rPr>
            </w:pPr>
            <w:r w:rsidRPr="004A3D16">
              <w:rPr>
                <w:noProof/>
                <w:color w:val="000000"/>
              </w:rPr>
              <w:t>3</w:t>
            </w:r>
          </w:p>
        </w:tc>
        <w:tc>
          <w:tcPr>
            <w:tcW w:w="1072" w:type="dxa"/>
            <w:vAlign w:val="center"/>
          </w:tcPr>
          <w:p w14:paraId="7D8EE1C2" w14:textId="77777777" w:rsidR="002F7243" w:rsidRPr="004A3D16" w:rsidRDefault="002F7243" w:rsidP="004A3D16">
            <w:pPr>
              <w:jc w:val="center"/>
              <w:rPr>
                <w:noProof/>
              </w:rPr>
            </w:pPr>
            <w:r w:rsidRPr="004A3D16">
              <w:rPr>
                <w:noProof/>
                <w:color w:val="000000"/>
              </w:rPr>
              <w:t>2</w:t>
            </w:r>
          </w:p>
        </w:tc>
        <w:tc>
          <w:tcPr>
            <w:tcW w:w="1000" w:type="dxa"/>
            <w:vAlign w:val="center"/>
          </w:tcPr>
          <w:p w14:paraId="6D77D2D3" w14:textId="77777777" w:rsidR="002F7243" w:rsidRPr="004A3D16" w:rsidRDefault="002F7243" w:rsidP="004A3D16">
            <w:pPr>
              <w:jc w:val="center"/>
              <w:rPr>
                <w:noProof/>
              </w:rPr>
            </w:pPr>
            <w:r w:rsidRPr="004A3D16">
              <w:rPr>
                <w:noProof/>
                <w:color w:val="000000"/>
              </w:rPr>
              <w:t>7</w:t>
            </w:r>
          </w:p>
        </w:tc>
        <w:tc>
          <w:tcPr>
            <w:tcW w:w="1072" w:type="dxa"/>
            <w:vAlign w:val="center"/>
          </w:tcPr>
          <w:p w14:paraId="28DFD287" w14:textId="77777777" w:rsidR="002F7243" w:rsidRPr="004A3D16" w:rsidRDefault="002F7243" w:rsidP="004A3D16">
            <w:pPr>
              <w:jc w:val="center"/>
              <w:rPr>
                <w:noProof/>
              </w:rPr>
            </w:pPr>
            <w:r w:rsidRPr="004A3D16">
              <w:rPr>
                <w:noProof/>
                <w:color w:val="000000"/>
              </w:rPr>
              <w:t>2</w:t>
            </w:r>
          </w:p>
        </w:tc>
        <w:tc>
          <w:tcPr>
            <w:tcW w:w="1012" w:type="dxa"/>
            <w:gridSpan w:val="2"/>
            <w:vAlign w:val="center"/>
          </w:tcPr>
          <w:p w14:paraId="2D9C51D9" w14:textId="77777777" w:rsidR="002F7243" w:rsidRPr="004A3D16" w:rsidRDefault="002F7243" w:rsidP="004A3D16">
            <w:pPr>
              <w:jc w:val="center"/>
              <w:rPr>
                <w:noProof/>
              </w:rPr>
            </w:pPr>
            <w:r w:rsidRPr="004A3D16">
              <w:rPr>
                <w:color w:val="000000"/>
              </w:rPr>
              <w:t>7</w:t>
            </w:r>
          </w:p>
        </w:tc>
        <w:tc>
          <w:tcPr>
            <w:tcW w:w="1073" w:type="dxa"/>
            <w:vAlign w:val="center"/>
          </w:tcPr>
          <w:p w14:paraId="60FCAC46" w14:textId="77777777" w:rsidR="002F7243" w:rsidRPr="004A3D16" w:rsidRDefault="002F7243" w:rsidP="004A3D16">
            <w:pPr>
              <w:jc w:val="center"/>
              <w:rPr>
                <w:noProof/>
              </w:rPr>
            </w:pPr>
            <w:r w:rsidRPr="004A3D16">
              <w:rPr>
                <w:noProof/>
                <w:color w:val="000000"/>
              </w:rPr>
              <w:t>6</w:t>
            </w:r>
          </w:p>
        </w:tc>
        <w:tc>
          <w:tcPr>
            <w:tcW w:w="954" w:type="dxa"/>
            <w:vAlign w:val="bottom"/>
          </w:tcPr>
          <w:p w14:paraId="5869ED58" w14:textId="77777777" w:rsidR="002F7243" w:rsidRPr="004A3D16" w:rsidRDefault="002F7243" w:rsidP="004A3D16">
            <w:pPr>
              <w:jc w:val="center"/>
              <w:rPr>
                <w:noProof/>
              </w:rPr>
            </w:pPr>
            <w:r w:rsidRPr="004A3D16">
              <w:rPr>
                <w:color w:val="000000"/>
                <w:sz w:val="22"/>
                <w:szCs w:val="22"/>
              </w:rPr>
              <w:t>19,77</w:t>
            </w:r>
          </w:p>
        </w:tc>
        <w:tc>
          <w:tcPr>
            <w:tcW w:w="1021" w:type="dxa"/>
            <w:vAlign w:val="bottom"/>
          </w:tcPr>
          <w:p w14:paraId="72C322BB" w14:textId="77777777" w:rsidR="002F7243" w:rsidRPr="004A3D16" w:rsidRDefault="002F7243" w:rsidP="004A3D16">
            <w:pPr>
              <w:jc w:val="center"/>
              <w:rPr>
                <w:noProof/>
              </w:rPr>
            </w:pPr>
            <w:r w:rsidRPr="004A3D16">
              <w:rPr>
                <w:color w:val="000000"/>
                <w:sz w:val="22"/>
                <w:szCs w:val="22"/>
              </w:rPr>
              <w:t>10,10</w:t>
            </w:r>
          </w:p>
        </w:tc>
      </w:tr>
      <w:tr w:rsidR="002F7243" w:rsidRPr="004A3D16" w14:paraId="04AA9EAD" w14:textId="77777777" w:rsidTr="00DC1E88">
        <w:tc>
          <w:tcPr>
            <w:tcW w:w="857" w:type="dxa"/>
          </w:tcPr>
          <w:p w14:paraId="16E84A97" w14:textId="77777777" w:rsidR="002F7243" w:rsidRPr="004A3D16" w:rsidRDefault="002F7243" w:rsidP="004A3D16">
            <w:pPr>
              <w:jc w:val="center"/>
              <w:rPr>
                <w:noProof/>
              </w:rPr>
            </w:pPr>
            <w:r w:rsidRPr="004A3D16">
              <w:rPr>
                <w:noProof/>
              </w:rPr>
              <w:t>18:40</w:t>
            </w:r>
          </w:p>
        </w:tc>
        <w:tc>
          <w:tcPr>
            <w:tcW w:w="1000" w:type="dxa"/>
            <w:vAlign w:val="center"/>
          </w:tcPr>
          <w:p w14:paraId="6882314F" w14:textId="77777777" w:rsidR="002F7243" w:rsidRPr="004A3D16" w:rsidRDefault="002F7243" w:rsidP="004A3D16">
            <w:pPr>
              <w:jc w:val="center"/>
              <w:rPr>
                <w:noProof/>
              </w:rPr>
            </w:pPr>
            <w:r w:rsidRPr="004A3D16">
              <w:rPr>
                <w:noProof/>
                <w:color w:val="000000"/>
              </w:rPr>
              <w:t>4</w:t>
            </w:r>
          </w:p>
        </w:tc>
        <w:tc>
          <w:tcPr>
            <w:tcW w:w="1072" w:type="dxa"/>
            <w:vAlign w:val="center"/>
          </w:tcPr>
          <w:p w14:paraId="65AA9537" w14:textId="77777777" w:rsidR="002F7243" w:rsidRPr="004A3D16" w:rsidRDefault="002F7243" w:rsidP="004A3D16">
            <w:pPr>
              <w:jc w:val="center"/>
              <w:rPr>
                <w:noProof/>
              </w:rPr>
            </w:pPr>
            <w:r w:rsidRPr="004A3D16">
              <w:rPr>
                <w:noProof/>
                <w:color w:val="000000"/>
              </w:rPr>
              <w:t>1</w:t>
            </w:r>
          </w:p>
        </w:tc>
        <w:tc>
          <w:tcPr>
            <w:tcW w:w="1000" w:type="dxa"/>
            <w:vAlign w:val="center"/>
          </w:tcPr>
          <w:p w14:paraId="5C2B3FF0" w14:textId="77777777" w:rsidR="002F7243" w:rsidRPr="004A3D16" w:rsidRDefault="002F7243" w:rsidP="004A3D16">
            <w:pPr>
              <w:jc w:val="center"/>
              <w:rPr>
                <w:noProof/>
              </w:rPr>
            </w:pPr>
            <w:r w:rsidRPr="004A3D16">
              <w:rPr>
                <w:noProof/>
                <w:color w:val="000000"/>
              </w:rPr>
              <w:t>6</w:t>
            </w:r>
          </w:p>
        </w:tc>
        <w:tc>
          <w:tcPr>
            <w:tcW w:w="1072" w:type="dxa"/>
            <w:vAlign w:val="center"/>
          </w:tcPr>
          <w:p w14:paraId="0240B5AE" w14:textId="77777777" w:rsidR="002F7243" w:rsidRPr="004A3D16" w:rsidRDefault="002F7243" w:rsidP="004A3D16">
            <w:pPr>
              <w:jc w:val="center"/>
              <w:rPr>
                <w:noProof/>
              </w:rPr>
            </w:pPr>
            <w:r w:rsidRPr="004A3D16">
              <w:rPr>
                <w:noProof/>
                <w:color w:val="000000"/>
              </w:rPr>
              <w:t>1</w:t>
            </w:r>
          </w:p>
        </w:tc>
        <w:tc>
          <w:tcPr>
            <w:tcW w:w="1012" w:type="dxa"/>
            <w:gridSpan w:val="2"/>
            <w:vAlign w:val="center"/>
          </w:tcPr>
          <w:p w14:paraId="07867F60" w14:textId="77777777" w:rsidR="002F7243" w:rsidRPr="004A3D16" w:rsidRDefault="002F7243" w:rsidP="004A3D16">
            <w:pPr>
              <w:jc w:val="center"/>
              <w:rPr>
                <w:noProof/>
              </w:rPr>
            </w:pPr>
            <w:r w:rsidRPr="004A3D16">
              <w:rPr>
                <w:color w:val="000000"/>
              </w:rPr>
              <w:t>7</w:t>
            </w:r>
          </w:p>
        </w:tc>
        <w:tc>
          <w:tcPr>
            <w:tcW w:w="1073" w:type="dxa"/>
            <w:vAlign w:val="center"/>
          </w:tcPr>
          <w:p w14:paraId="4DD12AF7" w14:textId="77777777" w:rsidR="002F7243" w:rsidRPr="004A3D16" w:rsidRDefault="002F7243" w:rsidP="004A3D16">
            <w:pPr>
              <w:jc w:val="center"/>
              <w:rPr>
                <w:noProof/>
              </w:rPr>
            </w:pPr>
            <w:r w:rsidRPr="004A3D16">
              <w:rPr>
                <w:noProof/>
                <w:color w:val="000000"/>
              </w:rPr>
              <w:t>5</w:t>
            </w:r>
          </w:p>
        </w:tc>
        <w:tc>
          <w:tcPr>
            <w:tcW w:w="954" w:type="dxa"/>
            <w:vAlign w:val="bottom"/>
          </w:tcPr>
          <w:p w14:paraId="6C6A3330" w14:textId="77777777" w:rsidR="002F7243" w:rsidRPr="004A3D16" w:rsidRDefault="002F7243" w:rsidP="004A3D16">
            <w:pPr>
              <w:jc w:val="center"/>
              <w:rPr>
                <w:noProof/>
              </w:rPr>
            </w:pPr>
            <w:r w:rsidRPr="004A3D16">
              <w:rPr>
                <w:color w:val="000000"/>
                <w:sz w:val="22"/>
                <w:szCs w:val="22"/>
              </w:rPr>
              <w:t>19,77</w:t>
            </w:r>
          </w:p>
        </w:tc>
        <w:tc>
          <w:tcPr>
            <w:tcW w:w="1021" w:type="dxa"/>
            <w:vAlign w:val="bottom"/>
          </w:tcPr>
          <w:p w14:paraId="413AB7D1" w14:textId="77777777" w:rsidR="002F7243" w:rsidRPr="004A3D16" w:rsidRDefault="002F7243" w:rsidP="004A3D16">
            <w:pPr>
              <w:jc w:val="center"/>
              <w:rPr>
                <w:noProof/>
              </w:rPr>
            </w:pPr>
            <w:r w:rsidRPr="004A3D16">
              <w:rPr>
                <w:color w:val="000000"/>
                <w:sz w:val="22"/>
                <w:szCs w:val="22"/>
              </w:rPr>
              <w:t>7,07</w:t>
            </w:r>
          </w:p>
        </w:tc>
      </w:tr>
    </w:tbl>
    <w:p w14:paraId="20960CD8" w14:textId="77777777" w:rsidR="002F7243" w:rsidRPr="004A3D16" w:rsidRDefault="002F7243" w:rsidP="004A3D16">
      <w:pPr>
        <w:ind w:firstLine="709"/>
        <w:jc w:val="both"/>
        <w:rPr>
          <w:noProof/>
          <w:sz w:val="28"/>
          <w:szCs w:val="28"/>
        </w:rPr>
      </w:pPr>
    </w:p>
    <w:p w14:paraId="37778493" w14:textId="77777777" w:rsidR="002F7243" w:rsidRPr="004A3D16" w:rsidRDefault="002F7243" w:rsidP="004A3D16">
      <w:pPr>
        <w:ind w:firstLine="709"/>
        <w:jc w:val="both"/>
        <w:rPr>
          <w:noProof/>
          <w:sz w:val="28"/>
          <w:szCs w:val="28"/>
        </w:rPr>
      </w:pPr>
      <w:r w:rsidRPr="004A3D16">
        <w:rPr>
          <w:noProof/>
        </w:rPr>
        <w:drawing>
          <wp:inline distT="0" distB="0" distL="0" distR="0" wp14:anchorId="1CFE2839" wp14:editId="5D59DFE2">
            <wp:extent cx="5311140" cy="2712720"/>
            <wp:effectExtent l="0" t="0" r="3810" b="1143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3C48F554-636A-4A7D-B193-2E7255E07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F25C787" w14:textId="145E5199" w:rsidR="002F7243" w:rsidRPr="004A3D16" w:rsidRDefault="002F7243" w:rsidP="004A3D16">
      <w:pPr>
        <w:ind w:firstLine="709"/>
        <w:jc w:val="both"/>
        <w:rPr>
          <w:noProof/>
          <w:sz w:val="28"/>
          <w:szCs w:val="28"/>
        </w:rPr>
      </w:pPr>
      <w:r w:rsidRPr="004A3D16">
        <w:rPr>
          <w:noProof/>
          <w:sz w:val="28"/>
          <w:szCs w:val="28"/>
        </w:rPr>
        <w:t>Рисунок 2.7.1 – График изменения пассажиропотока по часам суток</w:t>
      </w:r>
    </w:p>
    <w:p w14:paraId="676474DC" w14:textId="3BFBC4CE" w:rsidR="002F7243" w:rsidRPr="004A3D16" w:rsidRDefault="002F7243" w:rsidP="004A3D16">
      <w:pPr>
        <w:ind w:firstLine="709"/>
        <w:jc w:val="both"/>
        <w:rPr>
          <w:b/>
          <w:bCs/>
          <w:noProof/>
          <w:sz w:val="28"/>
          <w:szCs w:val="28"/>
        </w:rPr>
      </w:pPr>
    </w:p>
    <w:p w14:paraId="13E40EA4" w14:textId="77777777" w:rsidR="002F7243" w:rsidRPr="004A3D16" w:rsidRDefault="002F7243" w:rsidP="004A3D16">
      <w:pPr>
        <w:ind w:firstLine="709"/>
        <w:jc w:val="both"/>
        <w:rPr>
          <w:noProof/>
          <w:sz w:val="28"/>
          <w:szCs w:val="28"/>
        </w:rPr>
      </w:pPr>
      <w:r w:rsidRPr="004A3D16">
        <w:rPr>
          <w:noProof/>
          <w:sz w:val="28"/>
          <w:szCs w:val="28"/>
        </w:rPr>
        <w:t>Анализируя данные графика на рисунке 2.3.3.1 можно сделать вывод, что наибольшее колличество пассажиропотока приходится на утренние часы, это объясняется поездками с целью трудовой и учебной деятельности, в вечерние часы и обед также наблюдается повышение пассажиропотока.</w:t>
      </w:r>
    </w:p>
    <w:p w14:paraId="2866A0CD" w14:textId="5CDAA0B0" w:rsidR="0072685A" w:rsidRPr="004A3D16" w:rsidRDefault="0072685A" w:rsidP="004A3D16">
      <w:pPr>
        <w:ind w:firstLine="709"/>
        <w:jc w:val="both"/>
        <w:rPr>
          <w:noProof/>
          <w:sz w:val="28"/>
          <w:szCs w:val="28"/>
        </w:rPr>
      </w:pPr>
      <w:r w:rsidRPr="004A3D16">
        <w:rPr>
          <w:noProof/>
          <w:sz w:val="28"/>
          <w:szCs w:val="28"/>
        </w:rPr>
        <w:t>Обследование пасажиропотоков на дублирующих маршрутах №103, №107, №107а, №2</w:t>
      </w:r>
      <w:r w:rsidR="002C35C1" w:rsidRPr="004A3D16">
        <w:rPr>
          <w:noProof/>
          <w:sz w:val="28"/>
          <w:szCs w:val="28"/>
        </w:rPr>
        <w:t xml:space="preserve"> разовое визуальное обследование на остановочных пунктах с наибольшим пассажирообменом. В качестве таких были выбраны «маг. Эдельвейс», «ГДК», автовокзал в сторону с. Вершнее </w:t>
      </w:r>
      <w:r w:rsidR="002C35C1" w:rsidRPr="004A3D16">
        <w:rPr>
          <w:noProof/>
          <w:sz w:val="28"/>
          <w:szCs w:val="28"/>
        </w:rPr>
        <w:lastRenderedPageBreak/>
        <w:t>Пашино. Натурное облседование проводилось в будние дни утром в часы пик с 7:00 до 9:00.</w:t>
      </w:r>
    </w:p>
    <w:p w14:paraId="2F126094" w14:textId="566776D9" w:rsidR="002F7243" w:rsidRPr="004A3D16" w:rsidRDefault="002F7243" w:rsidP="004A3D16">
      <w:pPr>
        <w:ind w:firstLine="709"/>
        <w:jc w:val="both"/>
        <w:rPr>
          <w:noProof/>
          <w:sz w:val="28"/>
          <w:szCs w:val="28"/>
        </w:rPr>
      </w:pPr>
      <w:r w:rsidRPr="004A3D16">
        <w:rPr>
          <w:noProof/>
          <w:sz w:val="28"/>
          <w:szCs w:val="28"/>
        </w:rPr>
        <w:t xml:space="preserve">Для проведения обследования пассажирских потоков визуальным методом необходимо </w:t>
      </w:r>
      <w:r w:rsidR="002C35C1" w:rsidRPr="004A3D16">
        <w:rPr>
          <w:noProof/>
          <w:sz w:val="28"/>
          <w:szCs w:val="28"/>
        </w:rPr>
        <w:t>использовалась</w:t>
      </w:r>
      <w:r w:rsidRPr="004A3D16">
        <w:rPr>
          <w:noProof/>
          <w:sz w:val="28"/>
          <w:szCs w:val="28"/>
        </w:rPr>
        <w:t xml:space="preserve"> условн</w:t>
      </w:r>
      <w:r w:rsidR="002C35C1" w:rsidRPr="004A3D16">
        <w:rPr>
          <w:noProof/>
          <w:sz w:val="28"/>
          <w:szCs w:val="28"/>
        </w:rPr>
        <w:t>ая</w:t>
      </w:r>
      <w:r w:rsidRPr="004A3D16">
        <w:rPr>
          <w:noProof/>
          <w:sz w:val="28"/>
          <w:szCs w:val="28"/>
        </w:rPr>
        <w:t xml:space="preserve"> бальн</w:t>
      </w:r>
      <w:r w:rsidR="002C35C1" w:rsidRPr="004A3D16">
        <w:rPr>
          <w:noProof/>
          <w:sz w:val="28"/>
          <w:szCs w:val="28"/>
        </w:rPr>
        <w:t>ая</w:t>
      </w:r>
      <w:r w:rsidRPr="004A3D16">
        <w:rPr>
          <w:noProof/>
          <w:sz w:val="28"/>
          <w:szCs w:val="28"/>
        </w:rPr>
        <w:t xml:space="preserve"> шкал</w:t>
      </w:r>
      <w:r w:rsidR="002C35C1" w:rsidRPr="004A3D16">
        <w:rPr>
          <w:noProof/>
          <w:sz w:val="28"/>
          <w:szCs w:val="28"/>
        </w:rPr>
        <w:t>а</w:t>
      </w:r>
      <w:r w:rsidRPr="004A3D16">
        <w:rPr>
          <w:noProof/>
          <w:sz w:val="28"/>
          <w:szCs w:val="28"/>
        </w:rPr>
        <w:t xml:space="preserve"> наполнени</w:t>
      </w:r>
      <w:r w:rsidR="002C35C1" w:rsidRPr="004A3D16">
        <w:rPr>
          <w:noProof/>
          <w:sz w:val="28"/>
          <w:szCs w:val="28"/>
        </w:rPr>
        <w:t xml:space="preserve">я </w:t>
      </w:r>
      <w:r w:rsidRPr="004A3D16">
        <w:rPr>
          <w:noProof/>
          <w:sz w:val="28"/>
          <w:szCs w:val="28"/>
        </w:rPr>
        <w:t xml:space="preserve">транспортного средства и эти сведения </w:t>
      </w:r>
      <w:r w:rsidR="002C35C1" w:rsidRPr="004A3D16">
        <w:rPr>
          <w:noProof/>
          <w:sz w:val="28"/>
          <w:szCs w:val="28"/>
        </w:rPr>
        <w:t xml:space="preserve">зафиксированы </w:t>
      </w:r>
      <w:r w:rsidRPr="004A3D16">
        <w:rPr>
          <w:noProof/>
          <w:sz w:val="28"/>
          <w:szCs w:val="28"/>
        </w:rPr>
        <w:t xml:space="preserve">в таблицу. Предлагается следующая система расставления баллов. Если в салоне транспортного средства есть свободные места для сидения – присваивается 1 балл, в случае если все места заняты – 2 балла, 3 балла ставится когда пасажиры свободно стоят в проходах и накопительных площадках. В случаях когда номинальная вместимость транспортного средства использована полностью и транспортное средство переполнено, то есть часть пассажиров остается на остановочном пункте, то присваивается 4 и 5 баллов соответственно. </w:t>
      </w:r>
    </w:p>
    <w:p w14:paraId="6F0FCDAD" w14:textId="77777777" w:rsidR="002F7243" w:rsidRPr="004A3D16" w:rsidRDefault="002F7243" w:rsidP="004A3D16">
      <w:pPr>
        <w:ind w:firstLine="709"/>
        <w:jc w:val="both"/>
        <w:rPr>
          <w:noProof/>
        </w:rPr>
      </w:pPr>
    </w:p>
    <w:p w14:paraId="4C5263BA" w14:textId="77777777" w:rsidR="002F7243" w:rsidRPr="004A3D16" w:rsidRDefault="002F7243" w:rsidP="004A3D16">
      <w:pPr>
        <w:ind w:firstLine="709"/>
        <w:jc w:val="both"/>
        <w:rPr>
          <w:b/>
          <w:bCs/>
          <w:noProof/>
          <w:sz w:val="28"/>
          <w:szCs w:val="28"/>
        </w:rPr>
      </w:pPr>
      <w:r w:rsidRPr="004A3D16">
        <w:rPr>
          <w:b/>
          <w:bCs/>
          <w:noProof/>
          <w:sz w:val="28"/>
          <w:szCs w:val="28"/>
        </w:rPr>
        <w:t>Измерение пассажиропотока на остановочном пункте «Эдельвейс»</w:t>
      </w:r>
    </w:p>
    <w:p w14:paraId="0FC8B668" w14:textId="77777777" w:rsidR="002F7243" w:rsidRPr="004A3D16" w:rsidRDefault="002F7243" w:rsidP="004A3D16">
      <w:pPr>
        <w:ind w:firstLine="709"/>
        <w:jc w:val="both"/>
        <w:rPr>
          <w:noProof/>
          <w:sz w:val="28"/>
          <w:szCs w:val="28"/>
        </w:rPr>
      </w:pPr>
      <w:r w:rsidRPr="004A3D16">
        <w:rPr>
          <w:noProof/>
          <w:sz w:val="28"/>
          <w:szCs w:val="28"/>
        </w:rPr>
        <w:t>Направление следование автобуса – обратное</w:t>
      </w:r>
    </w:p>
    <w:p w14:paraId="220A7379" w14:textId="77777777" w:rsidR="002F7243" w:rsidRPr="004A3D16" w:rsidRDefault="002F7243" w:rsidP="004A3D16">
      <w:pPr>
        <w:ind w:firstLine="709"/>
        <w:jc w:val="both"/>
        <w:rPr>
          <w:noProof/>
          <w:sz w:val="28"/>
          <w:szCs w:val="28"/>
        </w:rPr>
      </w:pPr>
      <w:r w:rsidRPr="004A3D16">
        <w:rPr>
          <w:noProof/>
          <w:sz w:val="28"/>
          <w:szCs w:val="28"/>
        </w:rPr>
        <w:t>Время начала обследования: 7:00</w:t>
      </w:r>
    </w:p>
    <w:p w14:paraId="05FCAB92" w14:textId="77777777" w:rsidR="002F7243" w:rsidRPr="004A3D16" w:rsidRDefault="002F7243" w:rsidP="004A3D16">
      <w:pPr>
        <w:ind w:firstLine="709"/>
        <w:jc w:val="both"/>
        <w:rPr>
          <w:noProof/>
          <w:sz w:val="28"/>
          <w:szCs w:val="28"/>
        </w:rPr>
      </w:pPr>
      <w:r w:rsidRPr="004A3D16">
        <w:rPr>
          <w:noProof/>
          <w:sz w:val="28"/>
          <w:szCs w:val="28"/>
        </w:rPr>
        <w:t>Время окончания обследования: 9:00</w:t>
      </w:r>
    </w:p>
    <w:p w14:paraId="494EC5DF" w14:textId="6970F684" w:rsidR="002F7243" w:rsidRPr="004A3D16" w:rsidRDefault="002F7243" w:rsidP="004A3D16">
      <w:pPr>
        <w:ind w:firstLine="709"/>
        <w:jc w:val="both"/>
        <w:rPr>
          <w:noProof/>
          <w:sz w:val="28"/>
          <w:szCs w:val="28"/>
        </w:rPr>
      </w:pPr>
      <w:r w:rsidRPr="004A3D16">
        <w:rPr>
          <w:noProof/>
          <w:sz w:val="28"/>
          <w:szCs w:val="28"/>
        </w:rPr>
        <w:t>День недели: 2</w:t>
      </w:r>
      <w:r w:rsidR="004C7CD4" w:rsidRPr="004A3D16">
        <w:rPr>
          <w:noProof/>
          <w:sz w:val="28"/>
          <w:szCs w:val="28"/>
        </w:rPr>
        <w:t>2</w:t>
      </w:r>
      <w:r w:rsidRPr="004A3D16">
        <w:rPr>
          <w:noProof/>
          <w:sz w:val="28"/>
          <w:szCs w:val="28"/>
        </w:rPr>
        <w:t xml:space="preserve"> июня, </w:t>
      </w:r>
      <w:r w:rsidR="004C7CD4" w:rsidRPr="004A3D16">
        <w:rPr>
          <w:noProof/>
          <w:sz w:val="28"/>
          <w:szCs w:val="28"/>
        </w:rPr>
        <w:t>среда</w:t>
      </w:r>
    </w:p>
    <w:p w14:paraId="6E09E0F0" w14:textId="0D8BA0E2" w:rsidR="002F7243" w:rsidRPr="004A3D16" w:rsidRDefault="002F7243" w:rsidP="004A3D16">
      <w:pPr>
        <w:ind w:firstLine="709"/>
        <w:jc w:val="right"/>
        <w:rPr>
          <w:noProof/>
          <w:sz w:val="28"/>
          <w:szCs w:val="28"/>
        </w:rPr>
      </w:pPr>
      <w:r w:rsidRPr="004A3D16">
        <w:rPr>
          <w:noProof/>
          <w:sz w:val="28"/>
          <w:szCs w:val="28"/>
        </w:rPr>
        <w:t>Таблица 2.7.2</w:t>
      </w:r>
    </w:p>
    <w:p w14:paraId="0C074ABB" w14:textId="77777777" w:rsidR="002F7243" w:rsidRPr="004A3D16" w:rsidRDefault="002F7243" w:rsidP="004A3D16">
      <w:pPr>
        <w:ind w:firstLine="709"/>
        <w:jc w:val="both"/>
        <w:rPr>
          <w:i/>
          <w:iCs/>
          <w:noProof/>
          <w:sz w:val="28"/>
          <w:szCs w:val="28"/>
        </w:rPr>
      </w:pPr>
      <w:r w:rsidRPr="004A3D16">
        <w:rPr>
          <w:i/>
          <w:iCs/>
          <w:noProof/>
          <w:sz w:val="28"/>
          <w:szCs w:val="28"/>
        </w:rPr>
        <w:t>Ведомость обследования пассажиропотока на остановочном пункте «Маг. Эдельвейс»</w:t>
      </w:r>
    </w:p>
    <w:tbl>
      <w:tblPr>
        <w:tblStyle w:val="a6"/>
        <w:tblW w:w="9431" w:type="dxa"/>
        <w:tblLook w:val="04A0" w:firstRow="1" w:lastRow="0" w:firstColumn="1" w:lastColumn="0" w:noHBand="0" w:noVBand="1"/>
      </w:tblPr>
      <w:tblGrid>
        <w:gridCol w:w="2405"/>
        <w:gridCol w:w="3402"/>
        <w:gridCol w:w="1812"/>
        <w:gridCol w:w="1812"/>
      </w:tblGrid>
      <w:tr w:rsidR="002F7243" w:rsidRPr="004A3D16" w14:paraId="0B665663" w14:textId="77777777" w:rsidTr="00DC1E88">
        <w:tc>
          <w:tcPr>
            <w:tcW w:w="2405" w:type="dxa"/>
            <w:vMerge w:val="restart"/>
          </w:tcPr>
          <w:p w14:paraId="0ECA9F02" w14:textId="77777777" w:rsidR="002F7243" w:rsidRPr="004A3D16" w:rsidRDefault="002F7243" w:rsidP="004A3D16">
            <w:pPr>
              <w:jc w:val="center"/>
              <w:rPr>
                <w:b/>
                <w:bCs/>
                <w:noProof/>
              </w:rPr>
            </w:pPr>
            <w:r w:rsidRPr="004A3D16">
              <w:rPr>
                <w:b/>
                <w:bCs/>
                <w:noProof/>
              </w:rPr>
              <w:t>Время прибытия автобуса</w:t>
            </w:r>
          </w:p>
        </w:tc>
        <w:tc>
          <w:tcPr>
            <w:tcW w:w="3402" w:type="dxa"/>
            <w:vMerge w:val="restart"/>
          </w:tcPr>
          <w:p w14:paraId="0E42D69D" w14:textId="77777777" w:rsidR="002F7243" w:rsidRPr="004A3D16" w:rsidRDefault="002F7243" w:rsidP="004A3D16">
            <w:pPr>
              <w:jc w:val="center"/>
              <w:rPr>
                <w:b/>
                <w:bCs/>
                <w:noProof/>
              </w:rPr>
            </w:pPr>
            <w:r w:rsidRPr="004A3D16">
              <w:rPr>
                <w:b/>
                <w:bCs/>
                <w:noProof/>
              </w:rPr>
              <w:t>№ маршрута</w:t>
            </w:r>
          </w:p>
        </w:tc>
        <w:tc>
          <w:tcPr>
            <w:tcW w:w="3624" w:type="dxa"/>
            <w:gridSpan w:val="2"/>
          </w:tcPr>
          <w:p w14:paraId="352FF211" w14:textId="77777777" w:rsidR="002F7243" w:rsidRPr="004A3D16" w:rsidRDefault="002F7243" w:rsidP="004A3D16">
            <w:pPr>
              <w:jc w:val="center"/>
              <w:rPr>
                <w:b/>
                <w:bCs/>
                <w:noProof/>
              </w:rPr>
            </w:pPr>
            <w:r w:rsidRPr="004A3D16">
              <w:rPr>
                <w:b/>
                <w:bCs/>
                <w:noProof/>
              </w:rPr>
              <w:t>Наполнение автобуса</w:t>
            </w:r>
          </w:p>
        </w:tc>
      </w:tr>
      <w:tr w:rsidR="002F7243" w:rsidRPr="004A3D16" w14:paraId="5B100389" w14:textId="77777777" w:rsidTr="00DC1E88">
        <w:tc>
          <w:tcPr>
            <w:tcW w:w="2405" w:type="dxa"/>
            <w:vMerge/>
          </w:tcPr>
          <w:p w14:paraId="700CD021" w14:textId="77777777" w:rsidR="002F7243" w:rsidRPr="004A3D16" w:rsidRDefault="002F7243" w:rsidP="004A3D16">
            <w:pPr>
              <w:jc w:val="center"/>
              <w:rPr>
                <w:b/>
                <w:bCs/>
                <w:noProof/>
              </w:rPr>
            </w:pPr>
          </w:p>
        </w:tc>
        <w:tc>
          <w:tcPr>
            <w:tcW w:w="3402" w:type="dxa"/>
            <w:vMerge/>
          </w:tcPr>
          <w:p w14:paraId="36997CB9" w14:textId="77777777" w:rsidR="002F7243" w:rsidRPr="004A3D16" w:rsidRDefault="002F7243" w:rsidP="004A3D16">
            <w:pPr>
              <w:jc w:val="center"/>
              <w:rPr>
                <w:b/>
                <w:bCs/>
                <w:noProof/>
              </w:rPr>
            </w:pPr>
          </w:p>
        </w:tc>
        <w:tc>
          <w:tcPr>
            <w:tcW w:w="1812" w:type="dxa"/>
          </w:tcPr>
          <w:p w14:paraId="39528D10" w14:textId="77777777" w:rsidR="002F7243" w:rsidRPr="004A3D16" w:rsidRDefault="002F7243" w:rsidP="004A3D16">
            <w:pPr>
              <w:jc w:val="center"/>
              <w:rPr>
                <w:b/>
                <w:bCs/>
                <w:noProof/>
              </w:rPr>
            </w:pPr>
            <w:r w:rsidRPr="004A3D16">
              <w:rPr>
                <w:b/>
                <w:bCs/>
                <w:noProof/>
              </w:rPr>
              <w:t>По баллам</w:t>
            </w:r>
          </w:p>
        </w:tc>
        <w:tc>
          <w:tcPr>
            <w:tcW w:w="1812" w:type="dxa"/>
          </w:tcPr>
          <w:p w14:paraId="2EFA8012" w14:textId="77777777" w:rsidR="002F7243" w:rsidRPr="004A3D16" w:rsidRDefault="002F7243" w:rsidP="004A3D16">
            <w:pPr>
              <w:jc w:val="center"/>
              <w:rPr>
                <w:b/>
                <w:bCs/>
                <w:noProof/>
              </w:rPr>
            </w:pPr>
            <w:r w:rsidRPr="004A3D16">
              <w:rPr>
                <w:b/>
                <w:bCs/>
                <w:noProof/>
              </w:rPr>
              <w:t>Колличество человек</w:t>
            </w:r>
          </w:p>
        </w:tc>
      </w:tr>
      <w:tr w:rsidR="002F7243" w:rsidRPr="004A3D16" w14:paraId="201F8F97" w14:textId="77777777" w:rsidTr="00DC1E88">
        <w:tc>
          <w:tcPr>
            <w:tcW w:w="2405" w:type="dxa"/>
          </w:tcPr>
          <w:p w14:paraId="1064862C" w14:textId="77777777" w:rsidR="002F7243" w:rsidRPr="004A3D16" w:rsidRDefault="002F7243" w:rsidP="004A3D16">
            <w:pPr>
              <w:jc w:val="center"/>
              <w:rPr>
                <w:b/>
                <w:bCs/>
                <w:noProof/>
              </w:rPr>
            </w:pPr>
            <w:r w:rsidRPr="004A3D16">
              <w:rPr>
                <w:b/>
                <w:bCs/>
                <w:noProof/>
              </w:rPr>
              <w:t>1</w:t>
            </w:r>
          </w:p>
        </w:tc>
        <w:tc>
          <w:tcPr>
            <w:tcW w:w="3402" w:type="dxa"/>
          </w:tcPr>
          <w:p w14:paraId="7B7C12EF" w14:textId="77777777" w:rsidR="002F7243" w:rsidRPr="004A3D16" w:rsidRDefault="002F7243" w:rsidP="004A3D16">
            <w:pPr>
              <w:jc w:val="center"/>
              <w:rPr>
                <w:b/>
                <w:bCs/>
                <w:noProof/>
              </w:rPr>
            </w:pPr>
            <w:r w:rsidRPr="004A3D16">
              <w:rPr>
                <w:b/>
                <w:bCs/>
                <w:noProof/>
              </w:rPr>
              <w:t>2</w:t>
            </w:r>
          </w:p>
        </w:tc>
        <w:tc>
          <w:tcPr>
            <w:tcW w:w="1812" w:type="dxa"/>
          </w:tcPr>
          <w:p w14:paraId="61EF4991" w14:textId="77777777" w:rsidR="002F7243" w:rsidRPr="004A3D16" w:rsidRDefault="002F7243" w:rsidP="004A3D16">
            <w:pPr>
              <w:jc w:val="center"/>
              <w:rPr>
                <w:b/>
                <w:bCs/>
                <w:noProof/>
              </w:rPr>
            </w:pPr>
            <w:r w:rsidRPr="004A3D16">
              <w:rPr>
                <w:b/>
                <w:bCs/>
                <w:noProof/>
              </w:rPr>
              <w:t>3</w:t>
            </w:r>
          </w:p>
        </w:tc>
        <w:tc>
          <w:tcPr>
            <w:tcW w:w="1812" w:type="dxa"/>
          </w:tcPr>
          <w:p w14:paraId="33E62B80" w14:textId="77777777" w:rsidR="002F7243" w:rsidRPr="004A3D16" w:rsidRDefault="002F7243" w:rsidP="004A3D16">
            <w:pPr>
              <w:jc w:val="center"/>
              <w:rPr>
                <w:b/>
                <w:bCs/>
                <w:noProof/>
              </w:rPr>
            </w:pPr>
            <w:r w:rsidRPr="004A3D16">
              <w:rPr>
                <w:b/>
                <w:bCs/>
                <w:noProof/>
              </w:rPr>
              <w:t>4</w:t>
            </w:r>
          </w:p>
        </w:tc>
      </w:tr>
      <w:tr w:rsidR="002F7243" w:rsidRPr="004A3D16" w14:paraId="0711CB15" w14:textId="77777777" w:rsidTr="00DC1E88">
        <w:tc>
          <w:tcPr>
            <w:tcW w:w="2405" w:type="dxa"/>
          </w:tcPr>
          <w:p w14:paraId="75D44F45" w14:textId="77777777" w:rsidR="002F7243" w:rsidRPr="004A3D16" w:rsidRDefault="002F7243" w:rsidP="004A3D16">
            <w:pPr>
              <w:jc w:val="center"/>
              <w:rPr>
                <w:noProof/>
              </w:rPr>
            </w:pPr>
            <w:r w:rsidRPr="004A3D16">
              <w:rPr>
                <w:noProof/>
              </w:rPr>
              <w:t>7:20</w:t>
            </w:r>
          </w:p>
        </w:tc>
        <w:tc>
          <w:tcPr>
            <w:tcW w:w="3402" w:type="dxa"/>
          </w:tcPr>
          <w:p w14:paraId="6CF20BD7" w14:textId="77777777" w:rsidR="002F7243" w:rsidRPr="004A3D16" w:rsidRDefault="002F7243" w:rsidP="004A3D16">
            <w:pPr>
              <w:jc w:val="center"/>
              <w:rPr>
                <w:noProof/>
              </w:rPr>
            </w:pPr>
            <w:r w:rsidRPr="004A3D16">
              <w:rPr>
                <w:noProof/>
              </w:rPr>
              <w:t>103</w:t>
            </w:r>
          </w:p>
        </w:tc>
        <w:tc>
          <w:tcPr>
            <w:tcW w:w="1812" w:type="dxa"/>
          </w:tcPr>
          <w:p w14:paraId="1CBD2806" w14:textId="77777777" w:rsidR="002F7243" w:rsidRPr="004A3D16" w:rsidRDefault="002F7243" w:rsidP="004A3D16">
            <w:pPr>
              <w:jc w:val="center"/>
              <w:rPr>
                <w:noProof/>
              </w:rPr>
            </w:pPr>
            <w:r w:rsidRPr="004A3D16">
              <w:rPr>
                <w:noProof/>
              </w:rPr>
              <w:t>2</w:t>
            </w:r>
          </w:p>
        </w:tc>
        <w:tc>
          <w:tcPr>
            <w:tcW w:w="1812" w:type="dxa"/>
          </w:tcPr>
          <w:p w14:paraId="1FB53DD5" w14:textId="77777777" w:rsidR="002F7243" w:rsidRPr="004A3D16" w:rsidRDefault="002F7243" w:rsidP="004A3D16">
            <w:pPr>
              <w:jc w:val="center"/>
              <w:rPr>
                <w:noProof/>
              </w:rPr>
            </w:pPr>
            <w:r w:rsidRPr="004A3D16">
              <w:rPr>
                <w:noProof/>
              </w:rPr>
              <w:t>20</w:t>
            </w:r>
          </w:p>
        </w:tc>
      </w:tr>
      <w:tr w:rsidR="002F7243" w:rsidRPr="004A3D16" w14:paraId="12A0EB9A" w14:textId="77777777" w:rsidTr="00DC1E88">
        <w:tc>
          <w:tcPr>
            <w:tcW w:w="2405" w:type="dxa"/>
          </w:tcPr>
          <w:p w14:paraId="50A888AB" w14:textId="77777777" w:rsidR="002F7243" w:rsidRPr="004A3D16" w:rsidRDefault="002F7243" w:rsidP="004A3D16">
            <w:pPr>
              <w:jc w:val="center"/>
              <w:rPr>
                <w:noProof/>
              </w:rPr>
            </w:pPr>
            <w:r w:rsidRPr="004A3D16">
              <w:rPr>
                <w:noProof/>
              </w:rPr>
              <w:t>7:50</w:t>
            </w:r>
          </w:p>
        </w:tc>
        <w:tc>
          <w:tcPr>
            <w:tcW w:w="3402" w:type="dxa"/>
          </w:tcPr>
          <w:p w14:paraId="6C8FF01F" w14:textId="77777777" w:rsidR="002F7243" w:rsidRPr="004A3D16" w:rsidRDefault="002F7243" w:rsidP="004A3D16">
            <w:pPr>
              <w:jc w:val="center"/>
              <w:rPr>
                <w:noProof/>
              </w:rPr>
            </w:pPr>
            <w:r w:rsidRPr="004A3D16">
              <w:rPr>
                <w:noProof/>
              </w:rPr>
              <w:t>8</w:t>
            </w:r>
          </w:p>
        </w:tc>
        <w:tc>
          <w:tcPr>
            <w:tcW w:w="1812" w:type="dxa"/>
          </w:tcPr>
          <w:p w14:paraId="68FBB398" w14:textId="77777777" w:rsidR="002F7243" w:rsidRPr="004A3D16" w:rsidRDefault="002F7243" w:rsidP="004A3D16">
            <w:pPr>
              <w:jc w:val="center"/>
              <w:rPr>
                <w:noProof/>
              </w:rPr>
            </w:pPr>
            <w:r w:rsidRPr="004A3D16">
              <w:rPr>
                <w:noProof/>
              </w:rPr>
              <w:t>1</w:t>
            </w:r>
          </w:p>
        </w:tc>
        <w:tc>
          <w:tcPr>
            <w:tcW w:w="1812" w:type="dxa"/>
          </w:tcPr>
          <w:p w14:paraId="1B25C26F" w14:textId="77777777" w:rsidR="002F7243" w:rsidRPr="004A3D16" w:rsidRDefault="002F7243" w:rsidP="004A3D16">
            <w:pPr>
              <w:jc w:val="center"/>
              <w:rPr>
                <w:noProof/>
              </w:rPr>
            </w:pPr>
            <w:r w:rsidRPr="004A3D16">
              <w:rPr>
                <w:noProof/>
              </w:rPr>
              <w:t>15</w:t>
            </w:r>
          </w:p>
        </w:tc>
      </w:tr>
      <w:tr w:rsidR="002F7243" w:rsidRPr="004A3D16" w14:paraId="6B5FD83A" w14:textId="77777777" w:rsidTr="00DC1E88">
        <w:tc>
          <w:tcPr>
            <w:tcW w:w="2405" w:type="dxa"/>
          </w:tcPr>
          <w:p w14:paraId="427B2D2A" w14:textId="77777777" w:rsidR="002F7243" w:rsidRPr="004A3D16" w:rsidRDefault="002F7243" w:rsidP="004A3D16">
            <w:pPr>
              <w:jc w:val="center"/>
              <w:rPr>
                <w:noProof/>
              </w:rPr>
            </w:pPr>
            <w:r w:rsidRPr="004A3D16">
              <w:rPr>
                <w:noProof/>
              </w:rPr>
              <w:t>7:58</w:t>
            </w:r>
          </w:p>
        </w:tc>
        <w:tc>
          <w:tcPr>
            <w:tcW w:w="3402" w:type="dxa"/>
          </w:tcPr>
          <w:p w14:paraId="0A808345" w14:textId="7A8AF0AD" w:rsidR="002F7243" w:rsidRPr="004A3D16" w:rsidRDefault="002F7243" w:rsidP="004A3D16">
            <w:pPr>
              <w:jc w:val="center"/>
              <w:rPr>
                <w:noProof/>
              </w:rPr>
            </w:pPr>
            <w:r w:rsidRPr="004A3D16">
              <w:rPr>
                <w:noProof/>
              </w:rPr>
              <w:t>2</w:t>
            </w:r>
          </w:p>
        </w:tc>
        <w:tc>
          <w:tcPr>
            <w:tcW w:w="1812" w:type="dxa"/>
          </w:tcPr>
          <w:p w14:paraId="7F38ADD4" w14:textId="77777777" w:rsidR="002F7243" w:rsidRPr="004A3D16" w:rsidRDefault="002F7243" w:rsidP="004A3D16">
            <w:pPr>
              <w:jc w:val="center"/>
              <w:rPr>
                <w:noProof/>
              </w:rPr>
            </w:pPr>
            <w:r w:rsidRPr="004A3D16">
              <w:rPr>
                <w:noProof/>
              </w:rPr>
              <w:t>1</w:t>
            </w:r>
          </w:p>
        </w:tc>
        <w:tc>
          <w:tcPr>
            <w:tcW w:w="1812" w:type="dxa"/>
          </w:tcPr>
          <w:p w14:paraId="3C718DF6" w14:textId="77777777" w:rsidR="002F7243" w:rsidRPr="004A3D16" w:rsidRDefault="002F7243" w:rsidP="004A3D16">
            <w:pPr>
              <w:jc w:val="center"/>
              <w:rPr>
                <w:noProof/>
              </w:rPr>
            </w:pPr>
            <w:r w:rsidRPr="004A3D16">
              <w:rPr>
                <w:noProof/>
              </w:rPr>
              <w:t>14</w:t>
            </w:r>
          </w:p>
        </w:tc>
      </w:tr>
      <w:tr w:rsidR="002F7243" w:rsidRPr="004A3D16" w14:paraId="795F406A" w14:textId="77777777" w:rsidTr="00DC1E88">
        <w:tc>
          <w:tcPr>
            <w:tcW w:w="2405" w:type="dxa"/>
          </w:tcPr>
          <w:p w14:paraId="56F71C4F" w14:textId="77777777" w:rsidR="002F7243" w:rsidRPr="004A3D16" w:rsidRDefault="002F7243" w:rsidP="004A3D16">
            <w:pPr>
              <w:jc w:val="center"/>
              <w:rPr>
                <w:noProof/>
              </w:rPr>
            </w:pPr>
            <w:r w:rsidRPr="004A3D16">
              <w:rPr>
                <w:noProof/>
              </w:rPr>
              <w:t>8:20</w:t>
            </w:r>
          </w:p>
        </w:tc>
        <w:tc>
          <w:tcPr>
            <w:tcW w:w="3402" w:type="dxa"/>
          </w:tcPr>
          <w:p w14:paraId="6105EAA0" w14:textId="77777777" w:rsidR="002F7243" w:rsidRPr="004A3D16" w:rsidRDefault="002F7243" w:rsidP="004A3D16">
            <w:pPr>
              <w:jc w:val="center"/>
              <w:rPr>
                <w:noProof/>
              </w:rPr>
            </w:pPr>
            <w:r w:rsidRPr="004A3D16">
              <w:rPr>
                <w:noProof/>
              </w:rPr>
              <w:t>107</w:t>
            </w:r>
          </w:p>
        </w:tc>
        <w:tc>
          <w:tcPr>
            <w:tcW w:w="1812" w:type="dxa"/>
          </w:tcPr>
          <w:p w14:paraId="3B06D37E" w14:textId="77777777" w:rsidR="002F7243" w:rsidRPr="004A3D16" w:rsidRDefault="002F7243" w:rsidP="004A3D16">
            <w:pPr>
              <w:jc w:val="center"/>
              <w:rPr>
                <w:noProof/>
              </w:rPr>
            </w:pPr>
            <w:r w:rsidRPr="004A3D16">
              <w:rPr>
                <w:noProof/>
              </w:rPr>
              <w:t>2</w:t>
            </w:r>
          </w:p>
        </w:tc>
        <w:tc>
          <w:tcPr>
            <w:tcW w:w="1812" w:type="dxa"/>
          </w:tcPr>
          <w:p w14:paraId="0FEC5AAC" w14:textId="77777777" w:rsidR="002F7243" w:rsidRPr="004A3D16" w:rsidRDefault="002F7243" w:rsidP="004A3D16">
            <w:pPr>
              <w:jc w:val="center"/>
              <w:rPr>
                <w:noProof/>
              </w:rPr>
            </w:pPr>
            <w:r w:rsidRPr="004A3D16">
              <w:rPr>
                <w:noProof/>
              </w:rPr>
              <w:t>18</w:t>
            </w:r>
          </w:p>
        </w:tc>
      </w:tr>
      <w:tr w:rsidR="002F7243" w:rsidRPr="004A3D16" w14:paraId="2E4DF969" w14:textId="77777777" w:rsidTr="00DC1E88">
        <w:tc>
          <w:tcPr>
            <w:tcW w:w="2405" w:type="dxa"/>
          </w:tcPr>
          <w:p w14:paraId="56370ABB" w14:textId="77777777" w:rsidR="002F7243" w:rsidRPr="004A3D16" w:rsidRDefault="002F7243" w:rsidP="004A3D16">
            <w:pPr>
              <w:jc w:val="center"/>
              <w:rPr>
                <w:noProof/>
              </w:rPr>
            </w:pPr>
            <w:r w:rsidRPr="004A3D16">
              <w:rPr>
                <w:noProof/>
              </w:rPr>
              <w:t>8:35</w:t>
            </w:r>
          </w:p>
        </w:tc>
        <w:tc>
          <w:tcPr>
            <w:tcW w:w="3402" w:type="dxa"/>
          </w:tcPr>
          <w:p w14:paraId="18A39B40" w14:textId="77777777" w:rsidR="002F7243" w:rsidRPr="004A3D16" w:rsidRDefault="002F7243" w:rsidP="004A3D16">
            <w:pPr>
              <w:jc w:val="center"/>
              <w:rPr>
                <w:noProof/>
              </w:rPr>
            </w:pPr>
            <w:r w:rsidRPr="004A3D16">
              <w:rPr>
                <w:noProof/>
              </w:rPr>
              <w:t>103</w:t>
            </w:r>
          </w:p>
        </w:tc>
        <w:tc>
          <w:tcPr>
            <w:tcW w:w="1812" w:type="dxa"/>
          </w:tcPr>
          <w:p w14:paraId="5787AEA1" w14:textId="77777777" w:rsidR="002F7243" w:rsidRPr="004A3D16" w:rsidRDefault="002F7243" w:rsidP="004A3D16">
            <w:pPr>
              <w:jc w:val="center"/>
              <w:rPr>
                <w:noProof/>
              </w:rPr>
            </w:pPr>
            <w:r w:rsidRPr="004A3D16">
              <w:rPr>
                <w:noProof/>
              </w:rPr>
              <w:t>2</w:t>
            </w:r>
          </w:p>
        </w:tc>
        <w:tc>
          <w:tcPr>
            <w:tcW w:w="1812" w:type="dxa"/>
          </w:tcPr>
          <w:p w14:paraId="0B43422A" w14:textId="77777777" w:rsidR="002F7243" w:rsidRPr="004A3D16" w:rsidRDefault="002F7243" w:rsidP="004A3D16">
            <w:pPr>
              <w:jc w:val="center"/>
              <w:rPr>
                <w:noProof/>
              </w:rPr>
            </w:pPr>
            <w:r w:rsidRPr="004A3D16">
              <w:rPr>
                <w:noProof/>
              </w:rPr>
              <w:t>12</w:t>
            </w:r>
          </w:p>
        </w:tc>
      </w:tr>
      <w:tr w:rsidR="002F7243" w:rsidRPr="004A3D16" w14:paraId="57BD8C61" w14:textId="77777777" w:rsidTr="00DC1E88">
        <w:tc>
          <w:tcPr>
            <w:tcW w:w="2405" w:type="dxa"/>
          </w:tcPr>
          <w:p w14:paraId="0065F4CF" w14:textId="77777777" w:rsidR="002F7243" w:rsidRPr="004A3D16" w:rsidRDefault="002F7243" w:rsidP="004A3D16">
            <w:pPr>
              <w:jc w:val="center"/>
              <w:rPr>
                <w:noProof/>
              </w:rPr>
            </w:pPr>
            <w:r w:rsidRPr="004A3D16">
              <w:rPr>
                <w:noProof/>
              </w:rPr>
              <w:t>8:50</w:t>
            </w:r>
          </w:p>
        </w:tc>
        <w:tc>
          <w:tcPr>
            <w:tcW w:w="3402" w:type="dxa"/>
          </w:tcPr>
          <w:p w14:paraId="626D5D7F" w14:textId="77777777" w:rsidR="002F7243" w:rsidRPr="004A3D16" w:rsidRDefault="002F7243" w:rsidP="004A3D16">
            <w:pPr>
              <w:jc w:val="center"/>
              <w:rPr>
                <w:noProof/>
              </w:rPr>
            </w:pPr>
            <w:r w:rsidRPr="004A3D16">
              <w:rPr>
                <w:noProof/>
              </w:rPr>
              <w:t>8</w:t>
            </w:r>
          </w:p>
        </w:tc>
        <w:tc>
          <w:tcPr>
            <w:tcW w:w="1812" w:type="dxa"/>
          </w:tcPr>
          <w:p w14:paraId="18A8C91A" w14:textId="77777777" w:rsidR="002F7243" w:rsidRPr="004A3D16" w:rsidRDefault="002F7243" w:rsidP="004A3D16">
            <w:pPr>
              <w:jc w:val="center"/>
              <w:rPr>
                <w:noProof/>
              </w:rPr>
            </w:pPr>
            <w:r w:rsidRPr="004A3D16">
              <w:rPr>
                <w:noProof/>
              </w:rPr>
              <w:t>1</w:t>
            </w:r>
          </w:p>
        </w:tc>
        <w:tc>
          <w:tcPr>
            <w:tcW w:w="1812" w:type="dxa"/>
          </w:tcPr>
          <w:p w14:paraId="1E37A4E4" w14:textId="459C47D0" w:rsidR="002F7243" w:rsidRPr="004A3D16" w:rsidRDefault="00AC1F70" w:rsidP="004A3D16">
            <w:pPr>
              <w:jc w:val="center"/>
              <w:rPr>
                <w:noProof/>
              </w:rPr>
            </w:pPr>
            <w:r w:rsidRPr="004A3D16">
              <w:rPr>
                <w:noProof/>
              </w:rPr>
              <w:t>8</w:t>
            </w:r>
          </w:p>
        </w:tc>
      </w:tr>
      <w:tr w:rsidR="002F7243" w:rsidRPr="004A3D16" w14:paraId="21B702A9" w14:textId="77777777" w:rsidTr="00DC1E88">
        <w:tc>
          <w:tcPr>
            <w:tcW w:w="2405" w:type="dxa"/>
          </w:tcPr>
          <w:p w14:paraId="1DBF3F01" w14:textId="77777777" w:rsidR="002F7243" w:rsidRPr="004A3D16" w:rsidRDefault="002F7243" w:rsidP="004A3D16">
            <w:pPr>
              <w:jc w:val="center"/>
              <w:rPr>
                <w:noProof/>
              </w:rPr>
            </w:pPr>
            <w:r w:rsidRPr="004A3D16">
              <w:rPr>
                <w:noProof/>
              </w:rPr>
              <w:t>9:00</w:t>
            </w:r>
          </w:p>
        </w:tc>
        <w:tc>
          <w:tcPr>
            <w:tcW w:w="3402" w:type="dxa"/>
          </w:tcPr>
          <w:p w14:paraId="4CE0D411" w14:textId="3F40072C" w:rsidR="002F7243" w:rsidRPr="004A3D16" w:rsidRDefault="002F7243" w:rsidP="004A3D16">
            <w:pPr>
              <w:jc w:val="center"/>
              <w:rPr>
                <w:noProof/>
              </w:rPr>
            </w:pPr>
            <w:r w:rsidRPr="004A3D16">
              <w:rPr>
                <w:noProof/>
              </w:rPr>
              <w:t>2</w:t>
            </w:r>
          </w:p>
        </w:tc>
        <w:tc>
          <w:tcPr>
            <w:tcW w:w="1812" w:type="dxa"/>
          </w:tcPr>
          <w:p w14:paraId="68346DAF" w14:textId="77777777" w:rsidR="002F7243" w:rsidRPr="004A3D16" w:rsidRDefault="002F7243" w:rsidP="004A3D16">
            <w:pPr>
              <w:jc w:val="center"/>
              <w:rPr>
                <w:noProof/>
              </w:rPr>
            </w:pPr>
            <w:r w:rsidRPr="004A3D16">
              <w:rPr>
                <w:noProof/>
              </w:rPr>
              <w:t>1</w:t>
            </w:r>
          </w:p>
        </w:tc>
        <w:tc>
          <w:tcPr>
            <w:tcW w:w="1812" w:type="dxa"/>
          </w:tcPr>
          <w:p w14:paraId="3E60C6CA" w14:textId="6D09A1FF" w:rsidR="002F7243" w:rsidRPr="004A3D16" w:rsidRDefault="00AC1F70" w:rsidP="004A3D16">
            <w:pPr>
              <w:jc w:val="center"/>
              <w:rPr>
                <w:noProof/>
              </w:rPr>
            </w:pPr>
            <w:r w:rsidRPr="004A3D16">
              <w:rPr>
                <w:noProof/>
              </w:rPr>
              <w:t>9</w:t>
            </w:r>
          </w:p>
        </w:tc>
      </w:tr>
    </w:tbl>
    <w:p w14:paraId="04EDC79E" w14:textId="77777777" w:rsidR="002F7243" w:rsidRPr="004A3D16" w:rsidRDefault="002F7243" w:rsidP="004A3D16">
      <w:pPr>
        <w:ind w:firstLine="709"/>
        <w:jc w:val="both"/>
        <w:rPr>
          <w:noProof/>
          <w:sz w:val="28"/>
          <w:szCs w:val="28"/>
        </w:rPr>
      </w:pPr>
    </w:p>
    <w:p w14:paraId="310FB10C" w14:textId="77777777" w:rsidR="002F7243" w:rsidRPr="004A3D16" w:rsidRDefault="002F7243" w:rsidP="004A3D16">
      <w:pPr>
        <w:ind w:firstLine="709"/>
        <w:jc w:val="both"/>
        <w:rPr>
          <w:b/>
          <w:bCs/>
          <w:noProof/>
          <w:sz w:val="28"/>
          <w:szCs w:val="28"/>
        </w:rPr>
      </w:pPr>
      <w:r w:rsidRPr="004A3D16">
        <w:rPr>
          <w:b/>
          <w:bCs/>
          <w:noProof/>
          <w:sz w:val="28"/>
          <w:szCs w:val="28"/>
        </w:rPr>
        <w:t>Измерение пассажиропотока на остановочном пункте «ГДК»</w:t>
      </w:r>
    </w:p>
    <w:p w14:paraId="4207D920" w14:textId="77777777" w:rsidR="002F7243" w:rsidRPr="004A3D16" w:rsidRDefault="002F7243" w:rsidP="004A3D16">
      <w:pPr>
        <w:ind w:firstLine="709"/>
        <w:jc w:val="both"/>
        <w:rPr>
          <w:noProof/>
          <w:sz w:val="28"/>
          <w:szCs w:val="28"/>
        </w:rPr>
      </w:pPr>
      <w:r w:rsidRPr="004A3D16">
        <w:rPr>
          <w:noProof/>
          <w:sz w:val="28"/>
          <w:szCs w:val="28"/>
        </w:rPr>
        <w:t>Направление следование автобуса – прямое</w:t>
      </w:r>
    </w:p>
    <w:p w14:paraId="42216A34" w14:textId="77777777" w:rsidR="002F7243" w:rsidRPr="004A3D16" w:rsidRDefault="002F7243" w:rsidP="004A3D16">
      <w:pPr>
        <w:ind w:firstLine="709"/>
        <w:jc w:val="both"/>
        <w:rPr>
          <w:noProof/>
          <w:sz w:val="28"/>
          <w:szCs w:val="28"/>
        </w:rPr>
      </w:pPr>
      <w:r w:rsidRPr="004A3D16">
        <w:rPr>
          <w:noProof/>
          <w:sz w:val="28"/>
          <w:szCs w:val="28"/>
        </w:rPr>
        <w:t>Время начала обследования: 7:00</w:t>
      </w:r>
    </w:p>
    <w:p w14:paraId="16F434F8" w14:textId="77777777" w:rsidR="002F7243" w:rsidRPr="004A3D16" w:rsidRDefault="002F7243" w:rsidP="004A3D16">
      <w:pPr>
        <w:ind w:firstLine="709"/>
        <w:jc w:val="both"/>
        <w:rPr>
          <w:noProof/>
          <w:sz w:val="28"/>
          <w:szCs w:val="28"/>
        </w:rPr>
      </w:pPr>
      <w:r w:rsidRPr="004A3D16">
        <w:rPr>
          <w:noProof/>
          <w:sz w:val="28"/>
          <w:szCs w:val="28"/>
        </w:rPr>
        <w:t>Время окончания обследования: 9:00</w:t>
      </w:r>
    </w:p>
    <w:p w14:paraId="31A0CD09" w14:textId="77777777" w:rsidR="002F7243" w:rsidRPr="004A3D16" w:rsidRDefault="002F7243" w:rsidP="004A3D16">
      <w:pPr>
        <w:ind w:firstLine="709"/>
        <w:jc w:val="both"/>
        <w:rPr>
          <w:noProof/>
          <w:sz w:val="28"/>
          <w:szCs w:val="28"/>
        </w:rPr>
      </w:pPr>
      <w:r w:rsidRPr="004A3D16">
        <w:rPr>
          <w:noProof/>
          <w:sz w:val="28"/>
          <w:szCs w:val="28"/>
        </w:rPr>
        <w:t>День недели: 22 июня, среда</w:t>
      </w:r>
    </w:p>
    <w:p w14:paraId="29F89BC8" w14:textId="66AA73EF" w:rsidR="002F7243" w:rsidRPr="004A3D16" w:rsidRDefault="002F7243" w:rsidP="004A3D16">
      <w:pPr>
        <w:ind w:firstLine="709"/>
        <w:jc w:val="right"/>
        <w:rPr>
          <w:noProof/>
          <w:sz w:val="28"/>
          <w:szCs w:val="28"/>
        </w:rPr>
      </w:pPr>
      <w:r w:rsidRPr="004A3D16">
        <w:rPr>
          <w:noProof/>
          <w:sz w:val="28"/>
          <w:szCs w:val="28"/>
        </w:rPr>
        <w:t>Таблица 2.7.3</w:t>
      </w:r>
    </w:p>
    <w:p w14:paraId="417D027A" w14:textId="77777777" w:rsidR="002F7243" w:rsidRPr="004A3D16" w:rsidRDefault="002F7243" w:rsidP="004A3D16">
      <w:pPr>
        <w:ind w:firstLine="709"/>
        <w:jc w:val="both"/>
        <w:rPr>
          <w:i/>
          <w:iCs/>
          <w:noProof/>
          <w:sz w:val="28"/>
          <w:szCs w:val="28"/>
        </w:rPr>
      </w:pPr>
      <w:r w:rsidRPr="004A3D16">
        <w:rPr>
          <w:i/>
          <w:iCs/>
          <w:noProof/>
          <w:sz w:val="28"/>
          <w:szCs w:val="28"/>
        </w:rPr>
        <w:t>Ведомость обследования пассажиропотока на остановочном пункте «ГДК»</w:t>
      </w:r>
    </w:p>
    <w:tbl>
      <w:tblPr>
        <w:tblStyle w:val="a6"/>
        <w:tblW w:w="9431" w:type="dxa"/>
        <w:tblLook w:val="04A0" w:firstRow="1" w:lastRow="0" w:firstColumn="1" w:lastColumn="0" w:noHBand="0" w:noVBand="1"/>
      </w:tblPr>
      <w:tblGrid>
        <w:gridCol w:w="2405"/>
        <w:gridCol w:w="3402"/>
        <w:gridCol w:w="1812"/>
        <w:gridCol w:w="1812"/>
      </w:tblGrid>
      <w:tr w:rsidR="002F7243" w:rsidRPr="004A3D16" w14:paraId="125F178A" w14:textId="77777777" w:rsidTr="00AC1F70">
        <w:trPr>
          <w:tblHeader/>
        </w:trPr>
        <w:tc>
          <w:tcPr>
            <w:tcW w:w="2405" w:type="dxa"/>
            <w:vMerge w:val="restart"/>
          </w:tcPr>
          <w:p w14:paraId="73D4D7D9" w14:textId="77777777" w:rsidR="002F7243" w:rsidRPr="004A3D16" w:rsidRDefault="002F7243" w:rsidP="004A3D16">
            <w:pPr>
              <w:jc w:val="center"/>
              <w:rPr>
                <w:b/>
                <w:bCs/>
                <w:noProof/>
              </w:rPr>
            </w:pPr>
            <w:r w:rsidRPr="004A3D16">
              <w:rPr>
                <w:b/>
                <w:bCs/>
                <w:noProof/>
              </w:rPr>
              <w:t>Время прибытия автобуса</w:t>
            </w:r>
          </w:p>
        </w:tc>
        <w:tc>
          <w:tcPr>
            <w:tcW w:w="3402" w:type="dxa"/>
            <w:vMerge w:val="restart"/>
          </w:tcPr>
          <w:p w14:paraId="476999F7" w14:textId="77777777" w:rsidR="002F7243" w:rsidRPr="004A3D16" w:rsidRDefault="002F7243" w:rsidP="004A3D16">
            <w:pPr>
              <w:jc w:val="center"/>
              <w:rPr>
                <w:b/>
                <w:bCs/>
                <w:noProof/>
              </w:rPr>
            </w:pPr>
            <w:r w:rsidRPr="004A3D16">
              <w:rPr>
                <w:b/>
                <w:bCs/>
                <w:noProof/>
              </w:rPr>
              <w:t>№ маршрута</w:t>
            </w:r>
          </w:p>
        </w:tc>
        <w:tc>
          <w:tcPr>
            <w:tcW w:w="3624" w:type="dxa"/>
            <w:gridSpan w:val="2"/>
          </w:tcPr>
          <w:p w14:paraId="39447591" w14:textId="77777777" w:rsidR="002F7243" w:rsidRPr="004A3D16" w:rsidRDefault="002F7243" w:rsidP="004A3D16">
            <w:pPr>
              <w:jc w:val="center"/>
              <w:rPr>
                <w:b/>
                <w:bCs/>
                <w:noProof/>
              </w:rPr>
            </w:pPr>
            <w:r w:rsidRPr="004A3D16">
              <w:rPr>
                <w:b/>
                <w:bCs/>
                <w:noProof/>
              </w:rPr>
              <w:t>Наполнение автобуса</w:t>
            </w:r>
          </w:p>
        </w:tc>
      </w:tr>
      <w:tr w:rsidR="002F7243" w:rsidRPr="004A3D16" w14:paraId="79B0DEAE" w14:textId="77777777" w:rsidTr="00AC1F70">
        <w:trPr>
          <w:tblHeader/>
        </w:trPr>
        <w:tc>
          <w:tcPr>
            <w:tcW w:w="2405" w:type="dxa"/>
            <w:vMerge/>
          </w:tcPr>
          <w:p w14:paraId="6516D722" w14:textId="77777777" w:rsidR="002F7243" w:rsidRPr="004A3D16" w:rsidRDefault="002F7243" w:rsidP="004A3D16">
            <w:pPr>
              <w:jc w:val="center"/>
              <w:rPr>
                <w:b/>
                <w:bCs/>
                <w:noProof/>
              </w:rPr>
            </w:pPr>
          </w:p>
        </w:tc>
        <w:tc>
          <w:tcPr>
            <w:tcW w:w="3402" w:type="dxa"/>
            <w:vMerge/>
          </w:tcPr>
          <w:p w14:paraId="38481090" w14:textId="77777777" w:rsidR="002F7243" w:rsidRPr="004A3D16" w:rsidRDefault="002F7243" w:rsidP="004A3D16">
            <w:pPr>
              <w:jc w:val="center"/>
              <w:rPr>
                <w:b/>
                <w:bCs/>
                <w:noProof/>
              </w:rPr>
            </w:pPr>
          </w:p>
        </w:tc>
        <w:tc>
          <w:tcPr>
            <w:tcW w:w="1812" w:type="dxa"/>
          </w:tcPr>
          <w:p w14:paraId="3FB03CA7" w14:textId="77777777" w:rsidR="002F7243" w:rsidRPr="004A3D16" w:rsidRDefault="002F7243" w:rsidP="004A3D16">
            <w:pPr>
              <w:jc w:val="center"/>
              <w:rPr>
                <w:b/>
                <w:bCs/>
                <w:noProof/>
              </w:rPr>
            </w:pPr>
            <w:r w:rsidRPr="004A3D16">
              <w:rPr>
                <w:b/>
                <w:bCs/>
                <w:noProof/>
              </w:rPr>
              <w:t>По баллам</w:t>
            </w:r>
          </w:p>
        </w:tc>
        <w:tc>
          <w:tcPr>
            <w:tcW w:w="1812" w:type="dxa"/>
          </w:tcPr>
          <w:p w14:paraId="6713B26D" w14:textId="77777777" w:rsidR="002F7243" w:rsidRPr="004A3D16" w:rsidRDefault="002F7243" w:rsidP="004A3D16">
            <w:pPr>
              <w:jc w:val="center"/>
              <w:rPr>
                <w:b/>
                <w:bCs/>
                <w:noProof/>
              </w:rPr>
            </w:pPr>
            <w:r w:rsidRPr="004A3D16">
              <w:rPr>
                <w:b/>
                <w:bCs/>
                <w:noProof/>
              </w:rPr>
              <w:t>Колличество человек</w:t>
            </w:r>
          </w:p>
        </w:tc>
      </w:tr>
      <w:tr w:rsidR="002F7243" w:rsidRPr="004A3D16" w14:paraId="6BD9CD24" w14:textId="77777777" w:rsidTr="00AC1F70">
        <w:trPr>
          <w:tblHeader/>
        </w:trPr>
        <w:tc>
          <w:tcPr>
            <w:tcW w:w="2405" w:type="dxa"/>
          </w:tcPr>
          <w:p w14:paraId="115BA64F" w14:textId="77777777" w:rsidR="002F7243" w:rsidRPr="004A3D16" w:rsidRDefault="002F7243" w:rsidP="004A3D16">
            <w:pPr>
              <w:jc w:val="center"/>
              <w:rPr>
                <w:b/>
                <w:bCs/>
                <w:noProof/>
              </w:rPr>
            </w:pPr>
            <w:r w:rsidRPr="004A3D16">
              <w:rPr>
                <w:b/>
                <w:bCs/>
                <w:noProof/>
              </w:rPr>
              <w:lastRenderedPageBreak/>
              <w:t>1</w:t>
            </w:r>
          </w:p>
        </w:tc>
        <w:tc>
          <w:tcPr>
            <w:tcW w:w="3402" w:type="dxa"/>
          </w:tcPr>
          <w:p w14:paraId="0407EA29" w14:textId="77777777" w:rsidR="002F7243" w:rsidRPr="004A3D16" w:rsidRDefault="002F7243" w:rsidP="004A3D16">
            <w:pPr>
              <w:jc w:val="center"/>
              <w:rPr>
                <w:b/>
                <w:bCs/>
                <w:noProof/>
              </w:rPr>
            </w:pPr>
            <w:r w:rsidRPr="004A3D16">
              <w:rPr>
                <w:b/>
                <w:bCs/>
                <w:noProof/>
              </w:rPr>
              <w:t>2</w:t>
            </w:r>
          </w:p>
        </w:tc>
        <w:tc>
          <w:tcPr>
            <w:tcW w:w="1812" w:type="dxa"/>
          </w:tcPr>
          <w:p w14:paraId="3EAEE8FB" w14:textId="77777777" w:rsidR="002F7243" w:rsidRPr="004A3D16" w:rsidRDefault="002F7243" w:rsidP="004A3D16">
            <w:pPr>
              <w:jc w:val="center"/>
              <w:rPr>
                <w:b/>
                <w:bCs/>
                <w:noProof/>
              </w:rPr>
            </w:pPr>
            <w:r w:rsidRPr="004A3D16">
              <w:rPr>
                <w:b/>
                <w:bCs/>
                <w:noProof/>
              </w:rPr>
              <w:t>3</w:t>
            </w:r>
          </w:p>
        </w:tc>
        <w:tc>
          <w:tcPr>
            <w:tcW w:w="1812" w:type="dxa"/>
          </w:tcPr>
          <w:p w14:paraId="572CC6F7" w14:textId="77777777" w:rsidR="002F7243" w:rsidRPr="004A3D16" w:rsidRDefault="002F7243" w:rsidP="004A3D16">
            <w:pPr>
              <w:jc w:val="center"/>
              <w:rPr>
                <w:b/>
                <w:bCs/>
                <w:noProof/>
              </w:rPr>
            </w:pPr>
            <w:r w:rsidRPr="004A3D16">
              <w:rPr>
                <w:b/>
                <w:bCs/>
                <w:noProof/>
              </w:rPr>
              <w:t>4</w:t>
            </w:r>
          </w:p>
        </w:tc>
      </w:tr>
      <w:tr w:rsidR="002F7243" w:rsidRPr="004A3D16" w14:paraId="0A68707C" w14:textId="77777777" w:rsidTr="00DC1E88">
        <w:tc>
          <w:tcPr>
            <w:tcW w:w="2405" w:type="dxa"/>
          </w:tcPr>
          <w:p w14:paraId="1D9FCEFF" w14:textId="77777777" w:rsidR="002F7243" w:rsidRPr="004A3D16" w:rsidRDefault="002F7243" w:rsidP="004A3D16">
            <w:pPr>
              <w:jc w:val="center"/>
              <w:rPr>
                <w:noProof/>
              </w:rPr>
            </w:pPr>
            <w:r w:rsidRPr="004A3D16">
              <w:rPr>
                <w:noProof/>
              </w:rPr>
              <w:t>7:20</w:t>
            </w:r>
          </w:p>
        </w:tc>
        <w:tc>
          <w:tcPr>
            <w:tcW w:w="3402" w:type="dxa"/>
          </w:tcPr>
          <w:p w14:paraId="16D4DC4A" w14:textId="2E96C177" w:rsidR="002F7243" w:rsidRPr="004A3D16" w:rsidRDefault="002F7243" w:rsidP="004A3D16">
            <w:pPr>
              <w:jc w:val="center"/>
              <w:rPr>
                <w:noProof/>
              </w:rPr>
            </w:pPr>
            <w:r w:rsidRPr="004A3D16">
              <w:rPr>
                <w:noProof/>
              </w:rPr>
              <w:t>2</w:t>
            </w:r>
          </w:p>
        </w:tc>
        <w:tc>
          <w:tcPr>
            <w:tcW w:w="1812" w:type="dxa"/>
          </w:tcPr>
          <w:p w14:paraId="7F13B994" w14:textId="77777777" w:rsidR="002F7243" w:rsidRPr="004A3D16" w:rsidRDefault="002F7243" w:rsidP="004A3D16">
            <w:pPr>
              <w:jc w:val="center"/>
              <w:rPr>
                <w:noProof/>
              </w:rPr>
            </w:pPr>
            <w:r w:rsidRPr="004A3D16">
              <w:rPr>
                <w:noProof/>
              </w:rPr>
              <w:t>1</w:t>
            </w:r>
          </w:p>
        </w:tc>
        <w:tc>
          <w:tcPr>
            <w:tcW w:w="1812" w:type="dxa"/>
          </w:tcPr>
          <w:p w14:paraId="32C35389" w14:textId="77777777" w:rsidR="002F7243" w:rsidRPr="004A3D16" w:rsidRDefault="002F7243" w:rsidP="004A3D16">
            <w:pPr>
              <w:jc w:val="center"/>
              <w:rPr>
                <w:noProof/>
              </w:rPr>
            </w:pPr>
            <w:r w:rsidRPr="004A3D16">
              <w:rPr>
                <w:noProof/>
              </w:rPr>
              <w:t>12</w:t>
            </w:r>
          </w:p>
        </w:tc>
      </w:tr>
      <w:tr w:rsidR="002F7243" w:rsidRPr="004A3D16" w14:paraId="29E2955F" w14:textId="77777777" w:rsidTr="00DC1E88">
        <w:tc>
          <w:tcPr>
            <w:tcW w:w="2405" w:type="dxa"/>
          </w:tcPr>
          <w:p w14:paraId="63B003FC" w14:textId="77777777" w:rsidR="002F7243" w:rsidRPr="004A3D16" w:rsidRDefault="002F7243" w:rsidP="004A3D16">
            <w:pPr>
              <w:jc w:val="center"/>
              <w:rPr>
                <w:noProof/>
              </w:rPr>
            </w:pPr>
            <w:r w:rsidRPr="004A3D16">
              <w:rPr>
                <w:noProof/>
              </w:rPr>
              <w:t>7:30</w:t>
            </w:r>
          </w:p>
        </w:tc>
        <w:tc>
          <w:tcPr>
            <w:tcW w:w="3402" w:type="dxa"/>
          </w:tcPr>
          <w:p w14:paraId="7295CA90" w14:textId="77777777" w:rsidR="002F7243" w:rsidRPr="004A3D16" w:rsidRDefault="002F7243" w:rsidP="004A3D16">
            <w:pPr>
              <w:jc w:val="center"/>
              <w:rPr>
                <w:noProof/>
              </w:rPr>
            </w:pPr>
            <w:r w:rsidRPr="004A3D16">
              <w:rPr>
                <w:noProof/>
              </w:rPr>
              <w:t>107</w:t>
            </w:r>
          </w:p>
        </w:tc>
        <w:tc>
          <w:tcPr>
            <w:tcW w:w="1812" w:type="dxa"/>
          </w:tcPr>
          <w:p w14:paraId="7788E55A" w14:textId="77777777" w:rsidR="002F7243" w:rsidRPr="004A3D16" w:rsidRDefault="002F7243" w:rsidP="004A3D16">
            <w:pPr>
              <w:jc w:val="center"/>
              <w:rPr>
                <w:noProof/>
              </w:rPr>
            </w:pPr>
            <w:r w:rsidRPr="004A3D16">
              <w:rPr>
                <w:noProof/>
              </w:rPr>
              <w:t>1</w:t>
            </w:r>
          </w:p>
        </w:tc>
        <w:tc>
          <w:tcPr>
            <w:tcW w:w="1812" w:type="dxa"/>
          </w:tcPr>
          <w:p w14:paraId="59D3B564" w14:textId="77777777" w:rsidR="002F7243" w:rsidRPr="004A3D16" w:rsidRDefault="002F7243" w:rsidP="004A3D16">
            <w:pPr>
              <w:jc w:val="center"/>
              <w:rPr>
                <w:noProof/>
              </w:rPr>
            </w:pPr>
            <w:r w:rsidRPr="004A3D16">
              <w:rPr>
                <w:noProof/>
              </w:rPr>
              <w:t>15</w:t>
            </w:r>
          </w:p>
        </w:tc>
      </w:tr>
      <w:tr w:rsidR="002F7243" w:rsidRPr="004A3D16" w14:paraId="5A0F9FF3" w14:textId="77777777" w:rsidTr="00DC1E88">
        <w:tc>
          <w:tcPr>
            <w:tcW w:w="2405" w:type="dxa"/>
          </w:tcPr>
          <w:p w14:paraId="74892165" w14:textId="77777777" w:rsidR="002F7243" w:rsidRPr="004A3D16" w:rsidRDefault="002F7243" w:rsidP="004A3D16">
            <w:pPr>
              <w:jc w:val="center"/>
              <w:rPr>
                <w:noProof/>
              </w:rPr>
            </w:pPr>
            <w:r w:rsidRPr="004A3D16">
              <w:rPr>
                <w:noProof/>
              </w:rPr>
              <w:t>7:54</w:t>
            </w:r>
          </w:p>
        </w:tc>
        <w:tc>
          <w:tcPr>
            <w:tcW w:w="3402" w:type="dxa"/>
          </w:tcPr>
          <w:p w14:paraId="4BD30F42" w14:textId="77777777" w:rsidR="002F7243" w:rsidRPr="004A3D16" w:rsidRDefault="002F7243" w:rsidP="004A3D16">
            <w:pPr>
              <w:jc w:val="center"/>
              <w:rPr>
                <w:noProof/>
              </w:rPr>
            </w:pPr>
            <w:r w:rsidRPr="004A3D16">
              <w:rPr>
                <w:noProof/>
              </w:rPr>
              <w:t>103</w:t>
            </w:r>
          </w:p>
        </w:tc>
        <w:tc>
          <w:tcPr>
            <w:tcW w:w="1812" w:type="dxa"/>
          </w:tcPr>
          <w:p w14:paraId="7AFD42A5" w14:textId="77777777" w:rsidR="002F7243" w:rsidRPr="004A3D16" w:rsidRDefault="002F7243" w:rsidP="004A3D16">
            <w:pPr>
              <w:jc w:val="center"/>
              <w:rPr>
                <w:noProof/>
              </w:rPr>
            </w:pPr>
            <w:r w:rsidRPr="004A3D16">
              <w:rPr>
                <w:noProof/>
              </w:rPr>
              <w:t>3</w:t>
            </w:r>
          </w:p>
        </w:tc>
        <w:tc>
          <w:tcPr>
            <w:tcW w:w="1812" w:type="dxa"/>
          </w:tcPr>
          <w:p w14:paraId="60F2B4D1" w14:textId="77777777" w:rsidR="002F7243" w:rsidRPr="004A3D16" w:rsidRDefault="002F7243" w:rsidP="004A3D16">
            <w:pPr>
              <w:jc w:val="center"/>
              <w:rPr>
                <w:noProof/>
              </w:rPr>
            </w:pPr>
            <w:r w:rsidRPr="004A3D16">
              <w:rPr>
                <w:noProof/>
              </w:rPr>
              <w:t>25</w:t>
            </w:r>
          </w:p>
        </w:tc>
      </w:tr>
      <w:tr w:rsidR="002F7243" w:rsidRPr="004A3D16" w14:paraId="3CD87140" w14:textId="77777777" w:rsidTr="00DC1E88">
        <w:tc>
          <w:tcPr>
            <w:tcW w:w="2405" w:type="dxa"/>
          </w:tcPr>
          <w:p w14:paraId="247807F1" w14:textId="77777777" w:rsidR="002F7243" w:rsidRPr="004A3D16" w:rsidRDefault="002F7243" w:rsidP="004A3D16">
            <w:pPr>
              <w:jc w:val="center"/>
              <w:rPr>
                <w:noProof/>
              </w:rPr>
            </w:pPr>
            <w:r w:rsidRPr="004A3D16">
              <w:rPr>
                <w:noProof/>
              </w:rPr>
              <w:t>8:15</w:t>
            </w:r>
          </w:p>
        </w:tc>
        <w:tc>
          <w:tcPr>
            <w:tcW w:w="3402" w:type="dxa"/>
          </w:tcPr>
          <w:p w14:paraId="2BD57A26" w14:textId="77777777" w:rsidR="002F7243" w:rsidRPr="004A3D16" w:rsidRDefault="002F7243" w:rsidP="004A3D16">
            <w:pPr>
              <w:jc w:val="center"/>
              <w:rPr>
                <w:noProof/>
              </w:rPr>
            </w:pPr>
            <w:r w:rsidRPr="004A3D16">
              <w:rPr>
                <w:noProof/>
              </w:rPr>
              <w:t>8</w:t>
            </w:r>
          </w:p>
        </w:tc>
        <w:tc>
          <w:tcPr>
            <w:tcW w:w="1812" w:type="dxa"/>
          </w:tcPr>
          <w:p w14:paraId="37BBD63A" w14:textId="77777777" w:rsidR="002F7243" w:rsidRPr="004A3D16" w:rsidRDefault="002F7243" w:rsidP="004A3D16">
            <w:pPr>
              <w:jc w:val="center"/>
              <w:rPr>
                <w:noProof/>
              </w:rPr>
            </w:pPr>
            <w:r w:rsidRPr="004A3D16">
              <w:rPr>
                <w:noProof/>
              </w:rPr>
              <w:t>1</w:t>
            </w:r>
          </w:p>
        </w:tc>
        <w:tc>
          <w:tcPr>
            <w:tcW w:w="1812" w:type="dxa"/>
          </w:tcPr>
          <w:p w14:paraId="3C16416B" w14:textId="77777777" w:rsidR="002F7243" w:rsidRPr="004A3D16" w:rsidRDefault="002F7243" w:rsidP="004A3D16">
            <w:pPr>
              <w:jc w:val="center"/>
              <w:rPr>
                <w:noProof/>
              </w:rPr>
            </w:pPr>
            <w:r w:rsidRPr="004A3D16">
              <w:rPr>
                <w:noProof/>
              </w:rPr>
              <w:t>11</w:t>
            </w:r>
          </w:p>
        </w:tc>
      </w:tr>
      <w:tr w:rsidR="002F7243" w:rsidRPr="004A3D16" w14:paraId="1E2F67B5" w14:textId="77777777" w:rsidTr="00DC1E88">
        <w:tc>
          <w:tcPr>
            <w:tcW w:w="2405" w:type="dxa"/>
          </w:tcPr>
          <w:p w14:paraId="567D73BF" w14:textId="77777777" w:rsidR="002F7243" w:rsidRPr="004A3D16" w:rsidRDefault="002F7243" w:rsidP="004A3D16">
            <w:pPr>
              <w:jc w:val="center"/>
              <w:rPr>
                <w:noProof/>
              </w:rPr>
            </w:pPr>
            <w:r w:rsidRPr="004A3D16">
              <w:rPr>
                <w:noProof/>
              </w:rPr>
              <w:t>8:30</w:t>
            </w:r>
          </w:p>
        </w:tc>
        <w:tc>
          <w:tcPr>
            <w:tcW w:w="3402" w:type="dxa"/>
          </w:tcPr>
          <w:p w14:paraId="25CE5BE0" w14:textId="6888BC8F" w:rsidR="002F7243" w:rsidRPr="004A3D16" w:rsidRDefault="002F7243" w:rsidP="004A3D16">
            <w:pPr>
              <w:jc w:val="center"/>
              <w:rPr>
                <w:noProof/>
              </w:rPr>
            </w:pPr>
            <w:r w:rsidRPr="004A3D16">
              <w:rPr>
                <w:noProof/>
              </w:rPr>
              <w:t>2</w:t>
            </w:r>
          </w:p>
        </w:tc>
        <w:tc>
          <w:tcPr>
            <w:tcW w:w="1812" w:type="dxa"/>
          </w:tcPr>
          <w:p w14:paraId="78A77305" w14:textId="77777777" w:rsidR="002F7243" w:rsidRPr="004A3D16" w:rsidRDefault="002F7243" w:rsidP="004A3D16">
            <w:pPr>
              <w:jc w:val="center"/>
              <w:rPr>
                <w:noProof/>
              </w:rPr>
            </w:pPr>
            <w:r w:rsidRPr="004A3D16">
              <w:rPr>
                <w:noProof/>
              </w:rPr>
              <w:t>1</w:t>
            </w:r>
          </w:p>
        </w:tc>
        <w:tc>
          <w:tcPr>
            <w:tcW w:w="1812" w:type="dxa"/>
          </w:tcPr>
          <w:p w14:paraId="4AF46E11" w14:textId="77777777" w:rsidR="002F7243" w:rsidRPr="004A3D16" w:rsidRDefault="002F7243" w:rsidP="004A3D16">
            <w:pPr>
              <w:jc w:val="center"/>
              <w:rPr>
                <w:noProof/>
              </w:rPr>
            </w:pPr>
            <w:r w:rsidRPr="004A3D16">
              <w:rPr>
                <w:noProof/>
              </w:rPr>
              <w:t>10</w:t>
            </w:r>
          </w:p>
        </w:tc>
      </w:tr>
      <w:tr w:rsidR="002F7243" w:rsidRPr="004A3D16" w14:paraId="43CFDA30" w14:textId="77777777" w:rsidTr="00DC1E88">
        <w:tc>
          <w:tcPr>
            <w:tcW w:w="2405" w:type="dxa"/>
          </w:tcPr>
          <w:p w14:paraId="1BAA42F4" w14:textId="77777777" w:rsidR="002F7243" w:rsidRPr="004A3D16" w:rsidRDefault="002F7243" w:rsidP="004A3D16">
            <w:pPr>
              <w:jc w:val="center"/>
              <w:rPr>
                <w:noProof/>
              </w:rPr>
            </w:pPr>
            <w:r w:rsidRPr="004A3D16">
              <w:rPr>
                <w:noProof/>
              </w:rPr>
              <w:t>8:42</w:t>
            </w:r>
          </w:p>
        </w:tc>
        <w:tc>
          <w:tcPr>
            <w:tcW w:w="3402" w:type="dxa"/>
          </w:tcPr>
          <w:p w14:paraId="6DD746F5" w14:textId="77777777" w:rsidR="002F7243" w:rsidRPr="004A3D16" w:rsidRDefault="002F7243" w:rsidP="004A3D16">
            <w:pPr>
              <w:jc w:val="center"/>
              <w:rPr>
                <w:noProof/>
              </w:rPr>
            </w:pPr>
            <w:r w:rsidRPr="004A3D16">
              <w:rPr>
                <w:noProof/>
              </w:rPr>
              <w:t>107</w:t>
            </w:r>
          </w:p>
        </w:tc>
        <w:tc>
          <w:tcPr>
            <w:tcW w:w="1812" w:type="dxa"/>
          </w:tcPr>
          <w:p w14:paraId="76CA074F" w14:textId="77777777" w:rsidR="002F7243" w:rsidRPr="004A3D16" w:rsidRDefault="002F7243" w:rsidP="004A3D16">
            <w:pPr>
              <w:jc w:val="center"/>
              <w:rPr>
                <w:noProof/>
              </w:rPr>
            </w:pPr>
            <w:r w:rsidRPr="004A3D16">
              <w:rPr>
                <w:noProof/>
              </w:rPr>
              <w:t>1</w:t>
            </w:r>
          </w:p>
        </w:tc>
        <w:tc>
          <w:tcPr>
            <w:tcW w:w="1812" w:type="dxa"/>
          </w:tcPr>
          <w:p w14:paraId="3F874787" w14:textId="77777777" w:rsidR="002F7243" w:rsidRPr="004A3D16" w:rsidRDefault="002F7243" w:rsidP="004A3D16">
            <w:pPr>
              <w:jc w:val="center"/>
              <w:rPr>
                <w:noProof/>
              </w:rPr>
            </w:pPr>
            <w:r w:rsidRPr="004A3D16">
              <w:rPr>
                <w:noProof/>
              </w:rPr>
              <w:t>9</w:t>
            </w:r>
          </w:p>
        </w:tc>
      </w:tr>
    </w:tbl>
    <w:p w14:paraId="17F23C9B" w14:textId="77777777" w:rsidR="002F7243" w:rsidRPr="004A3D16" w:rsidRDefault="002F7243" w:rsidP="004A3D16">
      <w:pPr>
        <w:ind w:firstLine="709"/>
        <w:jc w:val="both"/>
        <w:rPr>
          <w:noProof/>
          <w:sz w:val="28"/>
          <w:szCs w:val="28"/>
        </w:rPr>
      </w:pPr>
    </w:p>
    <w:p w14:paraId="430BBFA1" w14:textId="77777777" w:rsidR="002F7243" w:rsidRPr="004A3D16" w:rsidRDefault="002F7243" w:rsidP="004A3D16">
      <w:pPr>
        <w:ind w:firstLine="709"/>
        <w:jc w:val="both"/>
        <w:rPr>
          <w:b/>
          <w:bCs/>
          <w:noProof/>
          <w:sz w:val="28"/>
          <w:szCs w:val="28"/>
        </w:rPr>
      </w:pPr>
      <w:r w:rsidRPr="004A3D16">
        <w:rPr>
          <w:b/>
          <w:bCs/>
          <w:noProof/>
          <w:sz w:val="28"/>
          <w:szCs w:val="28"/>
        </w:rPr>
        <w:t>Измерение пассажиропотока на остановочном пункте «ГДК»</w:t>
      </w:r>
    </w:p>
    <w:p w14:paraId="34C35B9B" w14:textId="77777777" w:rsidR="002F7243" w:rsidRPr="004A3D16" w:rsidRDefault="002F7243" w:rsidP="004A3D16">
      <w:pPr>
        <w:ind w:firstLine="709"/>
        <w:jc w:val="both"/>
        <w:rPr>
          <w:noProof/>
          <w:sz w:val="28"/>
          <w:szCs w:val="28"/>
        </w:rPr>
      </w:pPr>
      <w:r w:rsidRPr="004A3D16">
        <w:rPr>
          <w:noProof/>
          <w:sz w:val="28"/>
          <w:szCs w:val="28"/>
        </w:rPr>
        <w:t>Направление следование автобуса – обратное</w:t>
      </w:r>
    </w:p>
    <w:p w14:paraId="459E1429" w14:textId="77777777" w:rsidR="002F7243" w:rsidRPr="004A3D16" w:rsidRDefault="002F7243" w:rsidP="004A3D16">
      <w:pPr>
        <w:ind w:firstLine="709"/>
        <w:jc w:val="both"/>
        <w:rPr>
          <w:noProof/>
          <w:sz w:val="28"/>
          <w:szCs w:val="28"/>
        </w:rPr>
      </w:pPr>
      <w:r w:rsidRPr="004A3D16">
        <w:rPr>
          <w:noProof/>
          <w:sz w:val="28"/>
          <w:szCs w:val="28"/>
        </w:rPr>
        <w:t>Время начала обследования: 7:00</w:t>
      </w:r>
    </w:p>
    <w:p w14:paraId="5C785457" w14:textId="77777777" w:rsidR="002F7243" w:rsidRPr="004A3D16" w:rsidRDefault="002F7243" w:rsidP="004A3D16">
      <w:pPr>
        <w:ind w:firstLine="709"/>
        <w:jc w:val="both"/>
        <w:rPr>
          <w:noProof/>
          <w:sz w:val="28"/>
          <w:szCs w:val="28"/>
        </w:rPr>
      </w:pPr>
      <w:r w:rsidRPr="004A3D16">
        <w:rPr>
          <w:noProof/>
          <w:sz w:val="28"/>
          <w:szCs w:val="28"/>
        </w:rPr>
        <w:t>Время окончания обследования: 9:00</w:t>
      </w:r>
    </w:p>
    <w:p w14:paraId="0F487995" w14:textId="77777777" w:rsidR="002F7243" w:rsidRPr="004A3D16" w:rsidRDefault="002F7243" w:rsidP="004A3D16">
      <w:pPr>
        <w:ind w:firstLine="709"/>
        <w:jc w:val="both"/>
        <w:rPr>
          <w:noProof/>
          <w:sz w:val="28"/>
          <w:szCs w:val="28"/>
        </w:rPr>
      </w:pPr>
      <w:r w:rsidRPr="004A3D16">
        <w:rPr>
          <w:noProof/>
          <w:sz w:val="28"/>
          <w:szCs w:val="28"/>
        </w:rPr>
        <w:t>День недели: 22 июня, среда</w:t>
      </w:r>
    </w:p>
    <w:p w14:paraId="6A6CF2C9" w14:textId="2E91E210" w:rsidR="002F7243" w:rsidRPr="004A3D16" w:rsidRDefault="002F7243" w:rsidP="004A3D16">
      <w:pPr>
        <w:ind w:firstLine="709"/>
        <w:jc w:val="right"/>
        <w:rPr>
          <w:noProof/>
          <w:sz w:val="28"/>
          <w:szCs w:val="28"/>
        </w:rPr>
      </w:pPr>
      <w:r w:rsidRPr="004A3D16">
        <w:rPr>
          <w:noProof/>
          <w:sz w:val="28"/>
          <w:szCs w:val="28"/>
        </w:rPr>
        <w:t>Таблица 2.7.4</w:t>
      </w:r>
    </w:p>
    <w:p w14:paraId="70AB08EB" w14:textId="77777777" w:rsidR="002F7243" w:rsidRPr="004A3D16" w:rsidRDefault="002F7243" w:rsidP="004A3D16">
      <w:pPr>
        <w:ind w:firstLine="709"/>
        <w:jc w:val="both"/>
        <w:rPr>
          <w:i/>
          <w:iCs/>
          <w:noProof/>
          <w:sz w:val="28"/>
          <w:szCs w:val="28"/>
        </w:rPr>
      </w:pPr>
      <w:r w:rsidRPr="004A3D16">
        <w:rPr>
          <w:i/>
          <w:iCs/>
          <w:noProof/>
          <w:sz w:val="28"/>
          <w:szCs w:val="28"/>
        </w:rPr>
        <w:t>Ведомость обследования пассажиропотока на остановочном пункте «ГДК»</w:t>
      </w:r>
    </w:p>
    <w:tbl>
      <w:tblPr>
        <w:tblStyle w:val="a6"/>
        <w:tblW w:w="9431" w:type="dxa"/>
        <w:tblLook w:val="04A0" w:firstRow="1" w:lastRow="0" w:firstColumn="1" w:lastColumn="0" w:noHBand="0" w:noVBand="1"/>
      </w:tblPr>
      <w:tblGrid>
        <w:gridCol w:w="2405"/>
        <w:gridCol w:w="3402"/>
        <w:gridCol w:w="1812"/>
        <w:gridCol w:w="1812"/>
      </w:tblGrid>
      <w:tr w:rsidR="002F7243" w:rsidRPr="004A3D16" w14:paraId="4A591B69" w14:textId="77777777" w:rsidTr="00DC1E88">
        <w:tc>
          <w:tcPr>
            <w:tcW w:w="2405" w:type="dxa"/>
            <w:vMerge w:val="restart"/>
          </w:tcPr>
          <w:p w14:paraId="6C8221E5" w14:textId="77777777" w:rsidR="002F7243" w:rsidRPr="004A3D16" w:rsidRDefault="002F7243" w:rsidP="004A3D16">
            <w:pPr>
              <w:jc w:val="center"/>
              <w:rPr>
                <w:b/>
                <w:bCs/>
                <w:noProof/>
              </w:rPr>
            </w:pPr>
            <w:r w:rsidRPr="004A3D16">
              <w:rPr>
                <w:b/>
                <w:bCs/>
                <w:noProof/>
              </w:rPr>
              <w:t>Время прибытия автобуса</w:t>
            </w:r>
          </w:p>
        </w:tc>
        <w:tc>
          <w:tcPr>
            <w:tcW w:w="3402" w:type="dxa"/>
            <w:vMerge w:val="restart"/>
          </w:tcPr>
          <w:p w14:paraId="575B3837" w14:textId="77777777" w:rsidR="002F7243" w:rsidRPr="004A3D16" w:rsidRDefault="002F7243" w:rsidP="004A3D16">
            <w:pPr>
              <w:jc w:val="center"/>
              <w:rPr>
                <w:b/>
                <w:bCs/>
                <w:noProof/>
              </w:rPr>
            </w:pPr>
            <w:r w:rsidRPr="004A3D16">
              <w:rPr>
                <w:b/>
                <w:bCs/>
                <w:noProof/>
              </w:rPr>
              <w:t>№ маршрута</w:t>
            </w:r>
          </w:p>
        </w:tc>
        <w:tc>
          <w:tcPr>
            <w:tcW w:w="3624" w:type="dxa"/>
            <w:gridSpan w:val="2"/>
          </w:tcPr>
          <w:p w14:paraId="618870B8" w14:textId="77777777" w:rsidR="002F7243" w:rsidRPr="004A3D16" w:rsidRDefault="002F7243" w:rsidP="004A3D16">
            <w:pPr>
              <w:jc w:val="center"/>
              <w:rPr>
                <w:b/>
                <w:bCs/>
                <w:noProof/>
              </w:rPr>
            </w:pPr>
            <w:r w:rsidRPr="004A3D16">
              <w:rPr>
                <w:b/>
                <w:bCs/>
                <w:noProof/>
              </w:rPr>
              <w:t>Наполнение автобуса</w:t>
            </w:r>
          </w:p>
        </w:tc>
      </w:tr>
      <w:tr w:rsidR="002F7243" w:rsidRPr="004A3D16" w14:paraId="4216757A" w14:textId="77777777" w:rsidTr="00DC1E88">
        <w:tc>
          <w:tcPr>
            <w:tcW w:w="2405" w:type="dxa"/>
            <w:vMerge/>
          </w:tcPr>
          <w:p w14:paraId="577D5972" w14:textId="77777777" w:rsidR="002F7243" w:rsidRPr="004A3D16" w:rsidRDefault="002F7243" w:rsidP="004A3D16">
            <w:pPr>
              <w:jc w:val="center"/>
              <w:rPr>
                <w:b/>
                <w:bCs/>
                <w:noProof/>
              </w:rPr>
            </w:pPr>
          </w:p>
        </w:tc>
        <w:tc>
          <w:tcPr>
            <w:tcW w:w="3402" w:type="dxa"/>
            <w:vMerge/>
          </w:tcPr>
          <w:p w14:paraId="7EDD3D22" w14:textId="77777777" w:rsidR="002F7243" w:rsidRPr="004A3D16" w:rsidRDefault="002F7243" w:rsidP="004A3D16">
            <w:pPr>
              <w:jc w:val="center"/>
              <w:rPr>
                <w:b/>
                <w:bCs/>
                <w:noProof/>
              </w:rPr>
            </w:pPr>
          </w:p>
        </w:tc>
        <w:tc>
          <w:tcPr>
            <w:tcW w:w="1812" w:type="dxa"/>
          </w:tcPr>
          <w:p w14:paraId="087F2F93" w14:textId="77777777" w:rsidR="002F7243" w:rsidRPr="004A3D16" w:rsidRDefault="002F7243" w:rsidP="004A3D16">
            <w:pPr>
              <w:jc w:val="center"/>
              <w:rPr>
                <w:b/>
                <w:bCs/>
                <w:noProof/>
              </w:rPr>
            </w:pPr>
            <w:r w:rsidRPr="004A3D16">
              <w:rPr>
                <w:b/>
                <w:bCs/>
                <w:noProof/>
              </w:rPr>
              <w:t>По баллам</w:t>
            </w:r>
          </w:p>
        </w:tc>
        <w:tc>
          <w:tcPr>
            <w:tcW w:w="1812" w:type="dxa"/>
          </w:tcPr>
          <w:p w14:paraId="1250D560" w14:textId="77777777" w:rsidR="002F7243" w:rsidRPr="004A3D16" w:rsidRDefault="002F7243" w:rsidP="004A3D16">
            <w:pPr>
              <w:jc w:val="center"/>
              <w:rPr>
                <w:b/>
                <w:bCs/>
                <w:noProof/>
              </w:rPr>
            </w:pPr>
            <w:r w:rsidRPr="004A3D16">
              <w:rPr>
                <w:b/>
                <w:bCs/>
                <w:noProof/>
              </w:rPr>
              <w:t>Колличество человек</w:t>
            </w:r>
          </w:p>
        </w:tc>
      </w:tr>
      <w:tr w:rsidR="002F7243" w:rsidRPr="004A3D16" w14:paraId="72FE02D0" w14:textId="77777777" w:rsidTr="00DC1E88">
        <w:tc>
          <w:tcPr>
            <w:tcW w:w="2405" w:type="dxa"/>
          </w:tcPr>
          <w:p w14:paraId="72A5AC99" w14:textId="77777777" w:rsidR="002F7243" w:rsidRPr="004A3D16" w:rsidRDefault="002F7243" w:rsidP="004A3D16">
            <w:pPr>
              <w:jc w:val="center"/>
              <w:rPr>
                <w:b/>
                <w:bCs/>
                <w:noProof/>
              </w:rPr>
            </w:pPr>
            <w:r w:rsidRPr="004A3D16">
              <w:rPr>
                <w:b/>
                <w:bCs/>
                <w:noProof/>
              </w:rPr>
              <w:t>1</w:t>
            </w:r>
          </w:p>
        </w:tc>
        <w:tc>
          <w:tcPr>
            <w:tcW w:w="3402" w:type="dxa"/>
          </w:tcPr>
          <w:p w14:paraId="58DB5D45" w14:textId="77777777" w:rsidR="002F7243" w:rsidRPr="004A3D16" w:rsidRDefault="002F7243" w:rsidP="004A3D16">
            <w:pPr>
              <w:jc w:val="center"/>
              <w:rPr>
                <w:b/>
                <w:bCs/>
                <w:noProof/>
              </w:rPr>
            </w:pPr>
            <w:r w:rsidRPr="004A3D16">
              <w:rPr>
                <w:b/>
                <w:bCs/>
                <w:noProof/>
              </w:rPr>
              <w:t>2</w:t>
            </w:r>
          </w:p>
        </w:tc>
        <w:tc>
          <w:tcPr>
            <w:tcW w:w="1812" w:type="dxa"/>
          </w:tcPr>
          <w:p w14:paraId="72960B49" w14:textId="77777777" w:rsidR="002F7243" w:rsidRPr="004A3D16" w:rsidRDefault="002F7243" w:rsidP="004A3D16">
            <w:pPr>
              <w:jc w:val="center"/>
              <w:rPr>
                <w:b/>
                <w:bCs/>
                <w:noProof/>
              </w:rPr>
            </w:pPr>
            <w:r w:rsidRPr="004A3D16">
              <w:rPr>
                <w:b/>
                <w:bCs/>
                <w:noProof/>
              </w:rPr>
              <w:t>3</w:t>
            </w:r>
          </w:p>
        </w:tc>
        <w:tc>
          <w:tcPr>
            <w:tcW w:w="1812" w:type="dxa"/>
          </w:tcPr>
          <w:p w14:paraId="013BECF4" w14:textId="77777777" w:rsidR="002F7243" w:rsidRPr="004A3D16" w:rsidRDefault="002F7243" w:rsidP="004A3D16">
            <w:pPr>
              <w:jc w:val="center"/>
              <w:rPr>
                <w:b/>
                <w:bCs/>
                <w:noProof/>
              </w:rPr>
            </w:pPr>
            <w:r w:rsidRPr="004A3D16">
              <w:rPr>
                <w:b/>
                <w:bCs/>
                <w:noProof/>
              </w:rPr>
              <w:t>4</w:t>
            </w:r>
          </w:p>
        </w:tc>
      </w:tr>
      <w:tr w:rsidR="002F7243" w:rsidRPr="004A3D16" w14:paraId="3745C0B6" w14:textId="77777777" w:rsidTr="00DC1E88">
        <w:tc>
          <w:tcPr>
            <w:tcW w:w="2405" w:type="dxa"/>
          </w:tcPr>
          <w:p w14:paraId="15BECBEB" w14:textId="77777777" w:rsidR="002F7243" w:rsidRPr="004A3D16" w:rsidRDefault="002F7243" w:rsidP="004A3D16">
            <w:pPr>
              <w:jc w:val="center"/>
              <w:rPr>
                <w:noProof/>
              </w:rPr>
            </w:pPr>
            <w:r w:rsidRPr="004A3D16">
              <w:rPr>
                <w:noProof/>
              </w:rPr>
              <w:t>7:15</w:t>
            </w:r>
          </w:p>
        </w:tc>
        <w:tc>
          <w:tcPr>
            <w:tcW w:w="3402" w:type="dxa"/>
          </w:tcPr>
          <w:p w14:paraId="53A1BA08" w14:textId="77777777" w:rsidR="002F7243" w:rsidRPr="004A3D16" w:rsidRDefault="002F7243" w:rsidP="004A3D16">
            <w:pPr>
              <w:jc w:val="center"/>
              <w:rPr>
                <w:noProof/>
              </w:rPr>
            </w:pPr>
            <w:r w:rsidRPr="004A3D16">
              <w:rPr>
                <w:noProof/>
              </w:rPr>
              <w:t>103</w:t>
            </w:r>
          </w:p>
        </w:tc>
        <w:tc>
          <w:tcPr>
            <w:tcW w:w="1812" w:type="dxa"/>
          </w:tcPr>
          <w:p w14:paraId="7E6A9F91" w14:textId="77777777" w:rsidR="002F7243" w:rsidRPr="004A3D16" w:rsidRDefault="002F7243" w:rsidP="004A3D16">
            <w:pPr>
              <w:jc w:val="center"/>
              <w:rPr>
                <w:noProof/>
              </w:rPr>
            </w:pPr>
            <w:r w:rsidRPr="004A3D16">
              <w:rPr>
                <w:noProof/>
              </w:rPr>
              <w:t>1</w:t>
            </w:r>
          </w:p>
        </w:tc>
        <w:tc>
          <w:tcPr>
            <w:tcW w:w="1812" w:type="dxa"/>
          </w:tcPr>
          <w:p w14:paraId="5B7875A2" w14:textId="77777777" w:rsidR="002F7243" w:rsidRPr="004A3D16" w:rsidRDefault="002F7243" w:rsidP="004A3D16">
            <w:pPr>
              <w:jc w:val="center"/>
              <w:rPr>
                <w:noProof/>
              </w:rPr>
            </w:pPr>
            <w:r w:rsidRPr="004A3D16">
              <w:rPr>
                <w:noProof/>
              </w:rPr>
              <w:t>15</w:t>
            </w:r>
          </w:p>
        </w:tc>
      </w:tr>
      <w:tr w:rsidR="002F7243" w:rsidRPr="004A3D16" w14:paraId="183ED523" w14:textId="77777777" w:rsidTr="00DC1E88">
        <w:tc>
          <w:tcPr>
            <w:tcW w:w="2405" w:type="dxa"/>
          </w:tcPr>
          <w:p w14:paraId="09FEDF6F" w14:textId="77777777" w:rsidR="002F7243" w:rsidRPr="004A3D16" w:rsidRDefault="002F7243" w:rsidP="004A3D16">
            <w:pPr>
              <w:jc w:val="center"/>
              <w:rPr>
                <w:noProof/>
              </w:rPr>
            </w:pPr>
            <w:r w:rsidRPr="004A3D16">
              <w:rPr>
                <w:noProof/>
              </w:rPr>
              <w:t>7:20</w:t>
            </w:r>
          </w:p>
        </w:tc>
        <w:tc>
          <w:tcPr>
            <w:tcW w:w="3402" w:type="dxa"/>
          </w:tcPr>
          <w:p w14:paraId="11CE6C96" w14:textId="77777777" w:rsidR="002F7243" w:rsidRPr="004A3D16" w:rsidRDefault="002F7243" w:rsidP="004A3D16">
            <w:pPr>
              <w:jc w:val="center"/>
              <w:rPr>
                <w:noProof/>
              </w:rPr>
            </w:pPr>
            <w:r w:rsidRPr="004A3D16">
              <w:rPr>
                <w:noProof/>
              </w:rPr>
              <w:t>8</w:t>
            </w:r>
          </w:p>
        </w:tc>
        <w:tc>
          <w:tcPr>
            <w:tcW w:w="1812" w:type="dxa"/>
          </w:tcPr>
          <w:p w14:paraId="37286001" w14:textId="77777777" w:rsidR="002F7243" w:rsidRPr="004A3D16" w:rsidRDefault="002F7243" w:rsidP="004A3D16">
            <w:pPr>
              <w:jc w:val="center"/>
              <w:rPr>
                <w:noProof/>
              </w:rPr>
            </w:pPr>
            <w:r w:rsidRPr="004A3D16">
              <w:rPr>
                <w:noProof/>
              </w:rPr>
              <w:t>1</w:t>
            </w:r>
          </w:p>
        </w:tc>
        <w:tc>
          <w:tcPr>
            <w:tcW w:w="1812" w:type="dxa"/>
          </w:tcPr>
          <w:p w14:paraId="22F7D1F8" w14:textId="77777777" w:rsidR="002F7243" w:rsidRPr="004A3D16" w:rsidRDefault="002F7243" w:rsidP="004A3D16">
            <w:pPr>
              <w:jc w:val="center"/>
              <w:rPr>
                <w:noProof/>
              </w:rPr>
            </w:pPr>
            <w:r w:rsidRPr="004A3D16">
              <w:rPr>
                <w:noProof/>
              </w:rPr>
              <w:t>11</w:t>
            </w:r>
          </w:p>
        </w:tc>
      </w:tr>
      <w:tr w:rsidR="002F7243" w:rsidRPr="004A3D16" w14:paraId="0DD26FED" w14:textId="77777777" w:rsidTr="00DC1E88">
        <w:tc>
          <w:tcPr>
            <w:tcW w:w="2405" w:type="dxa"/>
          </w:tcPr>
          <w:p w14:paraId="3D83627A" w14:textId="77777777" w:rsidR="002F7243" w:rsidRPr="004A3D16" w:rsidRDefault="002F7243" w:rsidP="004A3D16">
            <w:pPr>
              <w:jc w:val="center"/>
              <w:rPr>
                <w:noProof/>
              </w:rPr>
            </w:pPr>
            <w:r w:rsidRPr="004A3D16">
              <w:rPr>
                <w:noProof/>
              </w:rPr>
              <w:t>7:50</w:t>
            </w:r>
          </w:p>
        </w:tc>
        <w:tc>
          <w:tcPr>
            <w:tcW w:w="3402" w:type="dxa"/>
          </w:tcPr>
          <w:p w14:paraId="7465B616" w14:textId="4063535B" w:rsidR="002F7243" w:rsidRPr="004A3D16" w:rsidRDefault="002F7243" w:rsidP="004A3D16">
            <w:pPr>
              <w:jc w:val="center"/>
              <w:rPr>
                <w:noProof/>
              </w:rPr>
            </w:pPr>
            <w:r w:rsidRPr="004A3D16">
              <w:rPr>
                <w:noProof/>
              </w:rPr>
              <w:t>2</w:t>
            </w:r>
          </w:p>
        </w:tc>
        <w:tc>
          <w:tcPr>
            <w:tcW w:w="1812" w:type="dxa"/>
          </w:tcPr>
          <w:p w14:paraId="7D076D0A" w14:textId="77777777" w:rsidR="002F7243" w:rsidRPr="004A3D16" w:rsidRDefault="002F7243" w:rsidP="004A3D16">
            <w:pPr>
              <w:jc w:val="center"/>
              <w:rPr>
                <w:noProof/>
              </w:rPr>
            </w:pPr>
            <w:r w:rsidRPr="004A3D16">
              <w:rPr>
                <w:noProof/>
              </w:rPr>
              <w:t>1</w:t>
            </w:r>
          </w:p>
        </w:tc>
        <w:tc>
          <w:tcPr>
            <w:tcW w:w="1812" w:type="dxa"/>
          </w:tcPr>
          <w:p w14:paraId="20EF0D00" w14:textId="77777777" w:rsidR="002F7243" w:rsidRPr="004A3D16" w:rsidRDefault="002F7243" w:rsidP="004A3D16">
            <w:pPr>
              <w:jc w:val="center"/>
              <w:rPr>
                <w:noProof/>
              </w:rPr>
            </w:pPr>
            <w:r w:rsidRPr="004A3D16">
              <w:rPr>
                <w:noProof/>
              </w:rPr>
              <w:t>10</w:t>
            </w:r>
          </w:p>
        </w:tc>
      </w:tr>
      <w:tr w:rsidR="002F7243" w:rsidRPr="004A3D16" w14:paraId="681FFFA5" w14:textId="77777777" w:rsidTr="00DC1E88">
        <w:tc>
          <w:tcPr>
            <w:tcW w:w="2405" w:type="dxa"/>
          </w:tcPr>
          <w:p w14:paraId="5D1C900B" w14:textId="77777777" w:rsidR="002F7243" w:rsidRPr="004A3D16" w:rsidRDefault="002F7243" w:rsidP="004A3D16">
            <w:pPr>
              <w:jc w:val="center"/>
              <w:rPr>
                <w:noProof/>
              </w:rPr>
            </w:pPr>
            <w:r w:rsidRPr="004A3D16">
              <w:rPr>
                <w:noProof/>
              </w:rPr>
              <w:t>8:15</w:t>
            </w:r>
          </w:p>
        </w:tc>
        <w:tc>
          <w:tcPr>
            <w:tcW w:w="3402" w:type="dxa"/>
          </w:tcPr>
          <w:p w14:paraId="2BCED1A3" w14:textId="77777777" w:rsidR="002F7243" w:rsidRPr="004A3D16" w:rsidRDefault="002F7243" w:rsidP="004A3D16">
            <w:pPr>
              <w:jc w:val="center"/>
              <w:rPr>
                <w:noProof/>
              </w:rPr>
            </w:pPr>
            <w:r w:rsidRPr="004A3D16">
              <w:rPr>
                <w:noProof/>
              </w:rPr>
              <w:t>107</w:t>
            </w:r>
          </w:p>
        </w:tc>
        <w:tc>
          <w:tcPr>
            <w:tcW w:w="1812" w:type="dxa"/>
          </w:tcPr>
          <w:p w14:paraId="384D1350" w14:textId="77777777" w:rsidR="002F7243" w:rsidRPr="004A3D16" w:rsidRDefault="002F7243" w:rsidP="004A3D16">
            <w:pPr>
              <w:jc w:val="center"/>
              <w:rPr>
                <w:noProof/>
              </w:rPr>
            </w:pPr>
            <w:r w:rsidRPr="004A3D16">
              <w:rPr>
                <w:noProof/>
              </w:rPr>
              <w:t>1</w:t>
            </w:r>
          </w:p>
        </w:tc>
        <w:tc>
          <w:tcPr>
            <w:tcW w:w="1812" w:type="dxa"/>
          </w:tcPr>
          <w:p w14:paraId="7FEAA745" w14:textId="77777777" w:rsidR="002F7243" w:rsidRPr="004A3D16" w:rsidRDefault="002F7243" w:rsidP="004A3D16">
            <w:pPr>
              <w:jc w:val="center"/>
              <w:rPr>
                <w:noProof/>
              </w:rPr>
            </w:pPr>
            <w:r w:rsidRPr="004A3D16">
              <w:rPr>
                <w:noProof/>
              </w:rPr>
              <w:t>15</w:t>
            </w:r>
          </w:p>
        </w:tc>
      </w:tr>
      <w:tr w:rsidR="002F7243" w:rsidRPr="004A3D16" w14:paraId="6E939528" w14:textId="77777777" w:rsidTr="00DC1E88">
        <w:tc>
          <w:tcPr>
            <w:tcW w:w="2405" w:type="dxa"/>
          </w:tcPr>
          <w:p w14:paraId="2E9F4744" w14:textId="77777777" w:rsidR="002F7243" w:rsidRPr="004A3D16" w:rsidRDefault="002F7243" w:rsidP="004A3D16">
            <w:pPr>
              <w:jc w:val="center"/>
              <w:rPr>
                <w:noProof/>
              </w:rPr>
            </w:pPr>
            <w:r w:rsidRPr="004A3D16">
              <w:rPr>
                <w:noProof/>
              </w:rPr>
              <w:t>8:30</w:t>
            </w:r>
          </w:p>
        </w:tc>
        <w:tc>
          <w:tcPr>
            <w:tcW w:w="3402" w:type="dxa"/>
          </w:tcPr>
          <w:p w14:paraId="2F7DCBE1" w14:textId="77777777" w:rsidR="002F7243" w:rsidRPr="004A3D16" w:rsidRDefault="002F7243" w:rsidP="004A3D16">
            <w:pPr>
              <w:jc w:val="center"/>
              <w:rPr>
                <w:noProof/>
              </w:rPr>
            </w:pPr>
            <w:r w:rsidRPr="004A3D16">
              <w:rPr>
                <w:noProof/>
              </w:rPr>
              <w:t>103</w:t>
            </w:r>
          </w:p>
        </w:tc>
        <w:tc>
          <w:tcPr>
            <w:tcW w:w="1812" w:type="dxa"/>
          </w:tcPr>
          <w:p w14:paraId="080337DB" w14:textId="77777777" w:rsidR="002F7243" w:rsidRPr="004A3D16" w:rsidRDefault="002F7243" w:rsidP="004A3D16">
            <w:pPr>
              <w:jc w:val="center"/>
              <w:rPr>
                <w:noProof/>
              </w:rPr>
            </w:pPr>
            <w:r w:rsidRPr="004A3D16">
              <w:rPr>
                <w:noProof/>
              </w:rPr>
              <w:t>1</w:t>
            </w:r>
          </w:p>
        </w:tc>
        <w:tc>
          <w:tcPr>
            <w:tcW w:w="1812" w:type="dxa"/>
          </w:tcPr>
          <w:p w14:paraId="7E827A1D" w14:textId="77777777" w:rsidR="002F7243" w:rsidRPr="004A3D16" w:rsidRDefault="002F7243" w:rsidP="004A3D16">
            <w:pPr>
              <w:jc w:val="center"/>
              <w:rPr>
                <w:noProof/>
              </w:rPr>
            </w:pPr>
            <w:r w:rsidRPr="004A3D16">
              <w:rPr>
                <w:noProof/>
              </w:rPr>
              <w:t>13</w:t>
            </w:r>
          </w:p>
        </w:tc>
      </w:tr>
      <w:tr w:rsidR="002F7243" w:rsidRPr="004A3D16" w14:paraId="4DCBB47E" w14:textId="77777777" w:rsidTr="00DC1E88">
        <w:tc>
          <w:tcPr>
            <w:tcW w:w="2405" w:type="dxa"/>
          </w:tcPr>
          <w:p w14:paraId="2ECE0BA7" w14:textId="77777777" w:rsidR="002F7243" w:rsidRPr="004A3D16" w:rsidRDefault="002F7243" w:rsidP="004A3D16">
            <w:pPr>
              <w:jc w:val="center"/>
              <w:rPr>
                <w:noProof/>
              </w:rPr>
            </w:pPr>
            <w:r w:rsidRPr="004A3D16">
              <w:rPr>
                <w:noProof/>
              </w:rPr>
              <w:t>8:35</w:t>
            </w:r>
          </w:p>
        </w:tc>
        <w:tc>
          <w:tcPr>
            <w:tcW w:w="3402" w:type="dxa"/>
          </w:tcPr>
          <w:p w14:paraId="31A1E3B4" w14:textId="77777777" w:rsidR="002F7243" w:rsidRPr="004A3D16" w:rsidRDefault="002F7243" w:rsidP="004A3D16">
            <w:pPr>
              <w:jc w:val="center"/>
              <w:rPr>
                <w:noProof/>
              </w:rPr>
            </w:pPr>
            <w:r w:rsidRPr="004A3D16">
              <w:rPr>
                <w:noProof/>
              </w:rPr>
              <w:t>8</w:t>
            </w:r>
          </w:p>
        </w:tc>
        <w:tc>
          <w:tcPr>
            <w:tcW w:w="1812" w:type="dxa"/>
          </w:tcPr>
          <w:p w14:paraId="2AA948A8" w14:textId="77777777" w:rsidR="002F7243" w:rsidRPr="004A3D16" w:rsidRDefault="002F7243" w:rsidP="004A3D16">
            <w:pPr>
              <w:jc w:val="center"/>
              <w:rPr>
                <w:noProof/>
              </w:rPr>
            </w:pPr>
            <w:r w:rsidRPr="004A3D16">
              <w:rPr>
                <w:noProof/>
              </w:rPr>
              <w:t>1</w:t>
            </w:r>
          </w:p>
        </w:tc>
        <w:tc>
          <w:tcPr>
            <w:tcW w:w="1812" w:type="dxa"/>
          </w:tcPr>
          <w:p w14:paraId="3B552DD2" w14:textId="77777777" w:rsidR="002F7243" w:rsidRPr="004A3D16" w:rsidRDefault="002F7243" w:rsidP="004A3D16">
            <w:pPr>
              <w:jc w:val="center"/>
              <w:rPr>
                <w:noProof/>
              </w:rPr>
            </w:pPr>
            <w:r w:rsidRPr="004A3D16">
              <w:rPr>
                <w:noProof/>
              </w:rPr>
              <w:t>9</w:t>
            </w:r>
          </w:p>
        </w:tc>
      </w:tr>
      <w:tr w:rsidR="002F7243" w:rsidRPr="004A3D16" w14:paraId="7FF529BA" w14:textId="77777777" w:rsidTr="00DC1E88">
        <w:tc>
          <w:tcPr>
            <w:tcW w:w="2405" w:type="dxa"/>
          </w:tcPr>
          <w:p w14:paraId="1AD8327F" w14:textId="77777777" w:rsidR="002F7243" w:rsidRPr="004A3D16" w:rsidRDefault="002F7243" w:rsidP="004A3D16">
            <w:pPr>
              <w:jc w:val="center"/>
              <w:rPr>
                <w:noProof/>
              </w:rPr>
            </w:pPr>
            <w:r w:rsidRPr="004A3D16">
              <w:rPr>
                <w:noProof/>
              </w:rPr>
              <w:t>8:48</w:t>
            </w:r>
          </w:p>
        </w:tc>
        <w:tc>
          <w:tcPr>
            <w:tcW w:w="3402" w:type="dxa"/>
          </w:tcPr>
          <w:p w14:paraId="7315FB1D" w14:textId="3D8190A4" w:rsidR="002F7243" w:rsidRPr="004A3D16" w:rsidRDefault="002F7243" w:rsidP="004A3D16">
            <w:pPr>
              <w:jc w:val="center"/>
              <w:rPr>
                <w:noProof/>
              </w:rPr>
            </w:pPr>
            <w:r w:rsidRPr="004A3D16">
              <w:rPr>
                <w:noProof/>
              </w:rPr>
              <w:t>2</w:t>
            </w:r>
          </w:p>
        </w:tc>
        <w:tc>
          <w:tcPr>
            <w:tcW w:w="1812" w:type="dxa"/>
          </w:tcPr>
          <w:p w14:paraId="2D4F8498" w14:textId="77777777" w:rsidR="002F7243" w:rsidRPr="004A3D16" w:rsidRDefault="002F7243" w:rsidP="004A3D16">
            <w:pPr>
              <w:jc w:val="center"/>
              <w:rPr>
                <w:noProof/>
              </w:rPr>
            </w:pPr>
            <w:r w:rsidRPr="004A3D16">
              <w:rPr>
                <w:noProof/>
              </w:rPr>
              <w:t>1</w:t>
            </w:r>
          </w:p>
        </w:tc>
        <w:tc>
          <w:tcPr>
            <w:tcW w:w="1812" w:type="dxa"/>
          </w:tcPr>
          <w:p w14:paraId="5E9E74D6" w14:textId="77777777" w:rsidR="002F7243" w:rsidRPr="004A3D16" w:rsidRDefault="002F7243" w:rsidP="004A3D16">
            <w:pPr>
              <w:jc w:val="center"/>
              <w:rPr>
                <w:noProof/>
              </w:rPr>
            </w:pPr>
            <w:r w:rsidRPr="004A3D16">
              <w:rPr>
                <w:noProof/>
              </w:rPr>
              <w:t>6</w:t>
            </w:r>
          </w:p>
        </w:tc>
      </w:tr>
    </w:tbl>
    <w:p w14:paraId="08B6F7DD" w14:textId="77777777" w:rsidR="002C35C1" w:rsidRPr="004A3D16" w:rsidRDefault="002C35C1" w:rsidP="004A3D16">
      <w:pPr>
        <w:ind w:firstLine="709"/>
        <w:jc w:val="both"/>
        <w:rPr>
          <w:b/>
          <w:bCs/>
          <w:noProof/>
          <w:sz w:val="28"/>
          <w:szCs w:val="28"/>
        </w:rPr>
      </w:pPr>
    </w:p>
    <w:p w14:paraId="66A2836A" w14:textId="2F532EED" w:rsidR="002C35C1" w:rsidRPr="004A3D16" w:rsidRDefault="002C35C1" w:rsidP="004A3D16">
      <w:pPr>
        <w:ind w:firstLine="709"/>
        <w:jc w:val="both"/>
        <w:rPr>
          <w:b/>
          <w:bCs/>
          <w:noProof/>
          <w:sz w:val="28"/>
          <w:szCs w:val="28"/>
        </w:rPr>
      </w:pPr>
      <w:r w:rsidRPr="004A3D16">
        <w:rPr>
          <w:b/>
          <w:bCs/>
          <w:noProof/>
          <w:sz w:val="28"/>
          <w:szCs w:val="28"/>
        </w:rPr>
        <w:t>Измерение пассажиропотока на остановочном пункте «Автовокзал в с.Верхнепашино»</w:t>
      </w:r>
    </w:p>
    <w:p w14:paraId="03985659" w14:textId="527A58A8" w:rsidR="002C35C1" w:rsidRPr="004A3D16" w:rsidRDefault="002C35C1" w:rsidP="004A3D16">
      <w:pPr>
        <w:ind w:firstLine="709"/>
        <w:jc w:val="both"/>
        <w:rPr>
          <w:noProof/>
          <w:sz w:val="28"/>
          <w:szCs w:val="28"/>
        </w:rPr>
      </w:pPr>
      <w:r w:rsidRPr="004A3D16">
        <w:rPr>
          <w:noProof/>
          <w:sz w:val="28"/>
          <w:szCs w:val="28"/>
        </w:rPr>
        <w:t>Направление следование автобуса – прямое</w:t>
      </w:r>
    </w:p>
    <w:p w14:paraId="063549D6" w14:textId="77777777" w:rsidR="002C35C1" w:rsidRPr="004A3D16" w:rsidRDefault="002C35C1" w:rsidP="004A3D16">
      <w:pPr>
        <w:ind w:firstLine="709"/>
        <w:jc w:val="both"/>
        <w:rPr>
          <w:noProof/>
          <w:sz w:val="28"/>
          <w:szCs w:val="28"/>
        </w:rPr>
      </w:pPr>
      <w:r w:rsidRPr="004A3D16">
        <w:rPr>
          <w:noProof/>
          <w:sz w:val="28"/>
          <w:szCs w:val="28"/>
        </w:rPr>
        <w:t>Время начала обследования: 7:00</w:t>
      </w:r>
    </w:p>
    <w:p w14:paraId="455E3E61" w14:textId="77777777" w:rsidR="002C35C1" w:rsidRPr="004A3D16" w:rsidRDefault="002C35C1" w:rsidP="004A3D16">
      <w:pPr>
        <w:ind w:firstLine="709"/>
        <w:jc w:val="both"/>
        <w:rPr>
          <w:noProof/>
          <w:sz w:val="28"/>
          <w:szCs w:val="28"/>
        </w:rPr>
      </w:pPr>
      <w:r w:rsidRPr="004A3D16">
        <w:rPr>
          <w:noProof/>
          <w:sz w:val="28"/>
          <w:szCs w:val="28"/>
        </w:rPr>
        <w:t>Время окончания обследования: 9:00</w:t>
      </w:r>
    </w:p>
    <w:p w14:paraId="4B8BEC73" w14:textId="77777777" w:rsidR="002C35C1" w:rsidRPr="004A3D16" w:rsidRDefault="002C35C1" w:rsidP="004A3D16">
      <w:pPr>
        <w:ind w:firstLine="709"/>
        <w:jc w:val="both"/>
        <w:rPr>
          <w:noProof/>
          <w:sz w:val="28"/>
          <w:szCs w:val="28"/>
        </w:rPr>
      </w:pPr>
      <w:r w:rsidRPr="004A3D16">
        <w:rPr>
          <w:noProof/>
          <w:sz w:val="28"/>
          <w:szCs w:val="28"/>
        </w:rPr>
        <w:t>День недели: 22 июня, среда</w:t>
      </w:r>
    </w:p>
    <w:p w14:paraId="51FAD01E" w14:textId="04DD584C" w:rsidR="002C35C1" w:rsidRPr="004A3D16" w:rsidRDefault="002C35C1" w:rsidP="004A3D16">
      <w:pPr>
        <w:ind w:firstLine="709"/>
        <w:jc w:val="right"/>
        <w:rPr>
          <w:noProof/>
          <w:sz w:val="28"/>
          <w:szCs w:val="28"/>
        </w:rPr>
      </w:pPr>
      <w:r w:rsidRPr="004A3D16">
        <w:rPr>
          <w:noProof/>
          <w:sz w:val="28"/>
          <w:szCs w:val="28"/>
        </w:rPr>
        <w:t>Таблица 2.7.5</w:t>
      </w:r>
    </w:p>
    <w:p w14:paraId="1E0EEEA9" w14:textId="5BF7D1AD" w:rsidR="002C35C1" w:rsidRPr="004A3D16" w:rsidRDefault="002C35C1" w:rsidP="004A3D16">
      <w:pPr>
        <w:ind w:firstLine="709"/>
        <w:jc w:val="both"/>
        <w:rPr>
          <w:i/>
          <w:iCs/>
          <w:noProof/>
          <w:sz w:val="28"/>
          <w:szCs w:val="28"/>
        </w:rPr>
      </w:pPr>
      <w:r w:rsidRPr="004A3D16">
        <w:rPr>
          <w:i/>
          <w:iCs/>
          <w:noProof/>
          <w:sz w:val="28"/>
          <w:szCs w:val="28"/>
        </w:rPr>
        <w:t>Ведомость обследования пассажиропотока на остановочном пункте «Автовокзал в сторону с. Верхнепашино»</w:t>
      </w:r>
    </w:p>
    <w:tbl>
      <w:tblPr>
        <w:tblStyle w:val="a6"/>
        <w:tblW w:w="9431" w:type="dxa"/>
        <w:tblLook w:val="04A0" w:firstRow="1" w:lastRow="0" w:firstColumn="1" w:lastColumn="0" w:noHBand="0" w:noVBand="1"/>
      </w:tblPr>
      <w:tblGrid>
        <w:gridCol w:w="2405"/>
        <w:gridCol w:w="3402"/>
        <w:gridCol w:w="1812"/>
        <w:gridCol w:w="1812"/>
      </w:tblGrid>
      <w:tr w:rsidR="002C35C1" w:rsidRPr="004A3D16" w14:paraId="63E6D226" w14:textId="77777777" w:rsidTr="00DC1E88">
        <w:tc>
          <w:tcPr>
            <w:tcW w:w="2405" w:type="dxa"/>
            <w:vMerge w:val="restart"/>
          </w:tcPr>
          <w:p w14:paraId="3DE6821E" w14:textId="77777777" w:rsidR="002C35C1" w:rsidRPr="004A3D16" w:rsidRDefault="002C35C1" w:rsidP="004A3D16">
            <w:pPr>
              <w:jc w:val="center"/>
              <w:rPr>
                <w:b/>
                <w:bCs/>
                <w:noProof/>
              </w:rPr>
            </w:pPr>
            <w:r w:rsidRPr="004A3D16">
              <w:rPr>
                <w:b/>
                <w:bCs/>
                <w:noProof/>
              </w:rPr>
              <w:t>Время прибытия автобуса</w:t>
            </w:r>
          </w:p>
        </w:tc>
        <w:tc>
          <w:tcPr>
            <w:tcW w:w="3402" w:type="dxa"/>
            <w:vMerge w:val="restart"/>
          </w:tcPr>
          <w:p w14:paraId="4F1A7FA1" w14:textId="77777777" w:rsidR="002C35C1" w:rsidRPr="004A3D16" w:rsidRDefault="002C35C1" w:rsidP="004A3D16">
            <w:pPr>
              <w:jc w:val="center"/>
              <w:rPr>
                <w:b/>
                <w:bCs/>
                <w:noProof/>
              </w:rPr>
            </w:pPr>
            <w:r w:rsidRPr="004A3D16">
              <w:rPr>
                <w:b/>
                <w:bCs/>
                <w:noProof/>
              </w:rPr>
              <w:t>№ маршрута</w:t>
            </w:r>
          </w:p>
        </w:tc>
        <w:tc>
          <w:tcPr>
            <w:tcW w:w="3624" w:type="dxa"/>
            <w:gridSpan w:val="2"/>
          </w:tcPr>
          <w:p w14:paraId="469F2F4F" w14:textId="77777777" w:rsidR="002C35C1" w:rsidRPr="004A3D16" w:rsidRDefault="002C35C1" w:rsidP="004A3D16">
            <w:pPr>
              <w:jc w:val="center"/>
              <w:rPr>
                <w:b/>
                <w:bCs/>
                <w:noProof/>
              </w:rPr>
            </w:pPr>
            <w:r w:rsidRPr="004A3D16">
              <w:rPr>
                <w:b/>
                <w:bCs/>
                <w:noProof/>
              </w:rPr>
              <w:t>Наполнение автобуса</w:t>
            </w:r>
          </w:p>
        </w:tc>
      </w:tr>
      <w:tr w:rsidR="002C35C1" w:rsidRPr="004A3D16" w14:paraId="69494A84" w14:textId="77777777" w:rsidTr="00DC1E88">
        <w:tc>
          <w:tcPr>
            <w:tcW w:w="2405" w:type="dxa"/>
            <w:vMerge/>
          </w:tcPr>
          <w:p w14:paraId="2918DD96" w14:textId="77777777" w:rsidR="002C35C1" w:rsidRPr="004A3D16" w:rsidRDefault="002C35C1" w:rsidP="004A3D16">
            <w:pPr>
              <w:jc w:val="center"/>
              <w:rPr>
                <w:b/>
                <w:bCs/>
                <w:noProof/>
              </w:rPr>
            </w:pPr>
          </w:p>
        </w:tc>
        <w:tc>
          <w:tcPr>
            <w:tcW w:w="3402" w:type="dxa"/>
            <w:vMerge/>
          </w:tcPr>
          <w:p w14:paraId="39F99EE8" w14:textId="77777777" w:rsidR="002C35C1" w:rsidRPr="004A3D16" w:rsidRDefault="002C35C1" w:rsidP="004A3D16">
            <w:pPr>
              <w:jc w:val="center"/>
              <w:rPr>
                <w:b/>
                <w:bCs/>
                <w:noProof/>
              </w:rPr>
            </w:pPr>
          </w:p>
        </w:tc>
        <w:tc>
          <w:tcPr>
            <w:tcW w:w="1812" w:type="dxa"/>
          </w:tcPr>
          <w:p w14:paraId="3851F4D6" w14:textId="77777777" w:rsidR="002C35C1" w:rsidRPr="004A3D16" w:rsidRDefault="002C35C1" w:rsidP="004A3D16">
            <w:pPr>
              <w:jc w:val="center"/>
              <w:rPr>
                <w:b/>
                <w:bCs/>
                <w:noProof/>
              </w:rPr>
            </w:pPr>
            <w:r w:rsidRPr="004A3D16">
              <w:rPr>
                <w:b/>
                <w:bCs/>
                <w:noProof/>
              </w:rPr>
              <w:t>По баллам</w:t>
            </w:r>
          </w:p>
        </w:tc>
        <w:tc>
          <w:tcPr>
            <w:tcW w:w="1812" w:type="dxa"/>
          </w:tcPr>
          <w:p w14:paraId="3B2A8551" w14:textId="77777777" w:rsidR="002C35C1" w:rsidRPr="004A3D16" w:rsidRDefault="002C35C1" w:rsidP="004A3D16">
            <w:pPr>
              <w:jc w:val="center"/>
              <w:rPr>
                <w:b/>
                <w:bCs/>
                <w:noProof/>
              </w:rPr>
            </w:pPr>
            <w:r w:rsidRPr="004A3D16">
              <w:rPr>
                <w:b/>
                <w:bCs/>
                <w:noProof/>
              </w:rPr>
              <w:t>Колличество человек</w:t>
            </w:r>
          </w:p>
        </w:tc>
      </w:tr>
      <w:tr w:rsidR="002C35C1" w:rsidRPr="004A3D16" w14:paraId="7DF248A2" w14:textId="77777777" w:rsidTr="00DC1E88">
        <w:tc>
          <w:tcPr>
            <w:tcW w:w="2405" w:type="dxa"/>
          </w:tcPr>
          <w:p w14:paraId="3BBC9ED8" w14:textId="77777777" w:rsidR="002C35C1" w:rsidRPr="004A3D16" w:rsidRDefault="002C35C1" w:rsidP="004A3D16">
            <w:pPr>
              <w:jc w:val="center"/>
              <w:rPr>
                <w:b/>
                <w:bCs/>
                <w:noProof/>
              </w:rPr>
            </w:pPr>
            <w:r w:rsidRPr="004A3D16">
              <w:rPr>
                <w:b/>
                <w:bCs/>
                <w:noProof/>
              </w:rPr>
              <w:t>1</w:t>
            </w:r>
          </w:p>
        </w:tc>
        <w:tc>
          <w:tcPr>
            <w:tcW w:w="3402" w:type="dxa"/>
          </w:tcPr>
          <w:p w14:paraId="4E2685BB" w14:textId="77777777" w:rsidR="002C35C1" w:rsidRPr="004A3D16" w:rsidRDefault="002C35C1" w:rsidP="004A3D16">
            <w:pPr>
              <w:jc w:val="center"/>
              <w:rPr>
                <w:b/>
                <w:bCs/>
                <w:noProof/>
              </w:rPr>
            </w:pPr>
            <w:r w:rsidRPr="004A3D16">
              <w:rPr>
                <w:b/>
                <w:bCs/>
                <w:noProof/>
              </w:rPr>
              <w:t>2</w:t>
            </w:r>
          </w:p>
        </w:tc>
        <w:tc>
          <w:tcPr>
            <w:tcW w:w="1812" w:type="dxa"/>
          </w:tcPr>
          <w:p w14:paraId="36E538CA" w14:textId="77777777" w:rsidR="002C35C1" w:rsidRPr="004A3D16" w:rsidRDefault="002C35C1" w:rsidP="004A3D16">
            <w:pPr>
              <w:jc w:val="center"/>
              <w:rPr>
                <w:b/>
                <w:bCs/>
                <w:noProof/>
              </w:rPr>
            </w:pPr>
            <w:r w:rsidRPr="004A3D16">
              <w:rPr>
                <w:b/>
                <w:bCs/>
                <w:noProof/>
              </w:rPr>
              <w:t>3</w:t>
            </w:r>
          </w:p>
        </w:tc>
        <w:tc>
          <w:tcPr>
            <w:tcW w:w="1812" w:type="dxa"/>
          </w:tcPr>
          <w:p w14:paraId="12C07FC4" w14:textId="77777777" w:rsidR="002C35C1" w:rsidRPr="004A3D16" w:rsidRDefault="002C35C1" w:rsidP="004A3D16">
            <w:pPr>
              <w:jc w:val="center"/>
              <w:rPr>
                <w:b/>
                <w:bCs/>
                <w:noProof/>
              </w:rPr>
            </w:pPr>
            <w:r w:rsidRPr="004A3D16">
              <w:rPr>
                <w:b/>
                <w:bCs/>
                <w:noProof/>
              </w:rPr>
              <w:t>4</w:t>
            </w:r>
          </w:p>
        </w:tc>
      </w:tr>
      <w:tr w:rsidR="002C35C1" w:rsidRPr="004A3D16" w14:paraId="10A99E5E" w14:textId="77777777" w:rsidTr="00DC1E88">
        <w:tc>
          <w:tcPr>
            <w:tcW w:w="2405" w:type="dxa"/>
          </w:tcPr>
          <w:p w14:paraId="52D9652A" w14:textId="77777777" w:rsidR="002C35C1" w:rsidRPr="004A3D16" w:rsidRDefault="002C35C1" w:rsidP="004A3D16">
            <w:pPr>
              <w:jc w:val="center"/>
              <w:rPr>
                <w:noProof/>
              </w:rPr>
            </w:pPr>
            <w:r w:rsidRPr="004A3D16">
              <w:rPr>
                <w:noProof/>
              </w:rPr>
              <w:t>7:15</w:t>
            </w:r>
          </w:p>
        </w:tc>
        <w:tc>
          <w:tcPr>
            <w:tcW w:w="3402" w:type="dxa"/>
          </w:tcPr>
          <w:p w14:paraId="790ACEE7" w14:textId="256B7D82" w:rsidR="002C35C1" w:rsidRPr="004A3D16" w:rsidRDefault="002C35C1" w:rsidP="004A3D16">
            <w:pPr>
              <w:jc w:val="center"/>
              <w:rPr>
                <w:noProof/>
              </w:rPr>
            </w:pPr>
            <w:r w:rsidRPr="004A3D16">
              <w:rPr>
                <w:noProof/>
              </w:rPr>
              <w:t>2а</w:t>
            </w:r>
          </w:p>
        </w:tc>
        <w:tc>
          <w:tcPr>
            <w:tcW w:w="1812" w:type="dxa"/>
          </w:tcPr>
          <w:p w14:paraId="2EB05B2C" w14:textId="77777777" w:rsidR="002C35C1" w:rsidRPr="004A3D16" w:rsidRDefault="002C35C1" w:rsidP="004A3D16">
            <w:pPr>
              <w:jc w:val="center"/>
              <w:rPr>
                <w:noProof/>
              </w:rPr>
            </w:pPr>
            <w:r w:rsidRPr="004A3D16">
              <w:rPr>
                <w:noProof/>
              </w:rPr>
              <w:t>1</w:t>
            </w:r>
          </w:p>
        </w:tc>
        <w:tc>
          <w:tcPr>
            <w:tcW w:w="1812" w:type="dxa"/>
          </w:tcPr>
          <w:p w14:paraId="3EA66626" w14:textId="7C14AD4B" w:rsidR="002C35C1" w:rsidRPr="004A3D16" w:rsidRDefault="002C35C1" w:rsidP="004A3D16">
            <w:pPr>
              <w:jc w:val="center"/>
              <w:rPr>
                <w:noProof/>
              </w:rPr>
            </w:pPr>
            <w:r w:rsidRPr="004A3D16">
              <w:rPr>
                <w:noProof/>
              </w:rPr>
              <w:t>5</w:t>
            </w:r>
          </w:p>
        </w:tc>
      </w:tr>
      <w:tr w:rsidR="002C35C1" w:rsidRPr="004A3D16" w14:paraId="7B84D5DC" w14:textId="77777777" w:rsidTr="00DC1E88">
        <w:tc>
          <w:tcPr>
            <w:tcW w:w="2405" w:type="dxa"/>
          </w:tcPr>
          <w:p w14:paraId="562D3877" w14:textId="77777777" w:rsidR="002C35C1" w:rsidRPr="004A3D16" w:rsidRDefault="002C35C1" w:rsidP="004A3D16">
            <w:pPr>
              <w:jc w:val="center"/>
              <w:rPr>
                <w:noProof/>
              </w:rPr>
            </w:pPr>
            <w:r w:rsidRPr="004A3D16">
              <w:rPr>
                <w:noProof/>
              </w:rPr>
              <w:t>7:20</w:t>
            </w:r>
          </w:p>
        </w:tc>
        <w:tc>
          <w:tcPr>
            <w:tcW w:w="3402" w:type="dxa"/>
          </w:tcPr>
          <w:p w14:paraId="1FDC0F8A" w14:textId="6D052A77" w:rsidR="002C35C1" w:rsidRPr="004A3D16" w:rsidRDefault="002C35C1" w:rsidP="004A3D16">
            <w:pPr>
              <w:jc w:val="center"/>
              <w:rPr>
                <w:noProof/>
              </w:rPr>
            </w:pPr>
            <w:r w:rsidRPr="004A3D16">
              <w:rPr>
                <w:noProof/>
              </w:rPr>
              <w:t>107</w:t>
            </w:r>
          </w:p>
        </w:tc>
        <w:tc>
          <w:tcPr>
            <w:tcW w:w="1812" w:type="dxa"/>
          </w:tcPr>
          <w:p w14:paraId="584CE099" w14:textId="77777777" w:rsidR="002C35C1" w:rsidRPr="004A3D16" w:rsidRDefault="002C35C1" w:rsidP="004A3D16">
            <w:pPr>
              <w:jc w:val="center"/>
              <w:rPr>
                <w:noProof/>
              </w:rPr>
            </w:pPr>
            <w:r w:rsidRPr="004A3D16">
              <w:rPr>
                <w:noProof/>
              </w:rPr>
              <w:t>1</w:t>
            </w:r>
          </w:p>
        </w:tc>
        <w:tc>
          <w:tcPr>
            <w:tcW w:w="1812" w:type="dxa"/>
          </w:tcPr>
          <w:p w14:paraId="185121A8" w14:textId="50E33505" w:rsidR="002C35C1" w:rsidRPr="004A3D16" w:rsidRDefault="002C35C1" w:rsidP="004A3D16">
            <w:pPr>
              <w:jc w:val="center"/>
              <w:rPr>
                <w:noProof/>
              </w:rPr>
            </w:pPr>
            <w:r w:rsidRPr="004A3D16">
              <w:rPr>
                <w:noProof/>
              </w:rPr>
              <w:t>7</w:t>
            </w:r>
          </w:p>
        </w:tc>
      </w:tr>
      <w:tr w:rsidR="002C35C1" w:rsidRPr="004A3D16" w14:paraId="01A5D5E7" w14:textId="77777777" w:rsidTr="00DC1E88">
        <w:tc>
          <w:tcPr>
            <w:tcW w:w="2405" w:type="dxa"/>
          </w:tcPr>
          <w:p w14:paraId="320D6317" w14:textId="527F67D1" w:rsidR="002C35C1" w:rsidRPr="004A3D16" w:rsidRDefault="002C35C1" w:rsidP="004A3D16">
            <w:pPr>
              <w:jc w:val="center"/>
              <w:rPr>
                <w:noProof/>
              </w:rPr>
            </w:pPr>
            <w:r w:rsidRPr="004A3D16">
              <w:rPr>
                <w:noProof/>
              </w:rPr>
              <w:t>7:40</w:t>
            </w:r>
          </w:p>
        </w:tc>
        <w:tc>
          <w:tcPr>
            <w:tcW w:w="3402" w:type="dxa"/>
          </w:tcPr>
          <w:p w14:paraId="469F4119" w14:textId="14CE4A86" w:rsidR="002C35C1" w:rsidRPr="004A3D16" w:rsidRDefault="002C35C1" w:rsidP="004A3D16">
            <w:pPr>
              <w:jc w:val="center"/>
              <w:rPr>
                <w:noProof/>
              </w:rPr>
            </w:pPr>
            <w:r w:rsidRPr="004A3D16">
              <w:rPr>
                <w:noProof/>
              </w:rPr>
              <w:t>103</w:t>
            </w:r>
          </w:p>
        </w:tc>
        <w:tc>
          <w:tcPr>
            <w:tcW w:w="1812" w:type="dxa"/>
          </w:tcPr>
          <w:p w14:paraId="66912A74" w14:textId="77777777" w:rsidR="002C35C1" w:rsidRPr="004A3D16" w:rsidRDefault="002C35C1" w:rsidP="004A3D16">
            <w:pPr>
              <w:jc w:val="center"/>
              <w:rPr>
                <w:noProof/>
              </w:rPr>
            </w:pPr>
            <w:r w:rsidRPr="004A3D16">
              <w:rPr>
                <w:noProof/>
              </w:rPr>
              <w:t>1</w:t>
            </w:r>
          </w:p>
        </w:tc>
        <w:tc>
          <w:tcPr>
            <w:tcW w:w="1812" w:type="dxa"/>
          </w:tcPr>
          <w:p w14:paraId="6A16A431" w14:textId="42127105" w:rsidR="002C35C1" w:rsidRPr="004A3D16" w:rsidRDefault="002C35C1" w:rsidP="004A3D16">
            <w:pPr>
              <w:jc w:val="center"/>
              <w:rPr>
                <w:noProof/>
              </w:rPr>
            </w:pPr>
            <w:r w:rsidRPr="004A3D16">
              <w:rPr>
                <w:noProof/>
              </w:rPr>
              <w:t>13</w:t>
            </w:r>
          </w:p>
        </w:tc>
      </w:tr>
      <w:tr w:rsidR="002C35C1" w:rsidRPr="004A3D16" w14:paraId="61345DCD" w14:textId="77777777" w:rsidTr="00DC1E88">
        <w:tc>
          <w:tcPr>
            <w:tcW w:w="2405" w:type="dxa"/>
          </w:tcPr>
          <w:p w14:paraId="520BBA2F" w14:textId="3351233B" w:rsidR="002C35C1" w:rsidRPr="004A3D16" w:rsidRDefault="002C35C1" w:rsidP="004A3D16">
            <w:pPr>
              <w:jc w:val="center"/>
              <w:rPr>
                <w:noProof/>
              </w:rPr>
            </w:pPr>
            <w:r w:rsidRPr="004A3D16">
              <w:rPr>
                <w:noProof/>
              </w:rPr>
              <w:t>8:04</w:t>
            </w:r>
          </w:p>
        </w:tc>
        <w:tc>
          <w:tcPr>
            <w:tcW w:w="3402" w:type="dxa"/>
          </w:tcPr>
          <w:p w14:paraId="26F290EB" w14:textId="54DD08F6" w:rsidR="002C35C1" w:rsidRPr="004A3D16" w:rsidRDefault="002C35C1" w:rsidP="004A3D16">
            <w:pPr>
              <w:jc w:val="center"/>
              <w:rPr>
                <w:noProof/>
              </w:rPr>
            </w:pPr>
            <w:r w:rsidRPr="004A3D16">
              <w:rPr>
                <w:noProof/>
              </w:rPr>
              <w:t>8</w:t>
            </w:r>
          </w:p>
        </w:tc>
        <w:tc>
          <w:tcPr>
            <w:tcW w:w="1812" w:type="dxa"/>
          </w:tcPr>
          <w:p w14:paraId="42AE3F45" w14:textId="77777777" w:rsidR="002C35C1" w:rsidRPr="004A3D16" w:rsidRDefault="002C35C1" w:rsidP="004A3D16">
            <w:pPr>
              <w:jc w:val="center"/>
              <w:rPr>
                <w:noProof/>
              </w:rPr>
            </w:pPr>
            <w:r w:rsidRPr="004A3D16">
              <w:rPr>
                <w:noProof/>
              </w:rPr>
              <w:t>1</w:t>
            </w:r>
          </w:p>
        </w:tc>
        <w:tc>
          <w:tcPr>
            <w:tcW w:w="1812" w:type="dxa"/>
          </w:tcPr>
          <w:p w14:paraId="31BE00E0" w14:textId="1C21C87F" w:rsidR="002C35C1" w:rsidRPr="004A3D16" w:rsidRDefault="002C35C1" w:rsidP="004A3D16">
            <w:pPr>
              <w:jc w:val="center"/>
              <w:rPr>
                <w:noProof/>
              </w:rPr>
            </w:pPr>
            <w:r w:rsidRPr="004A3D16">
              <w:rPr>
                <w:noProof/>
              </w:rPr>
              <w:t>10</w:t>
            </w:r>
          </w:p>
        </w:tc>
      </w:tr>
      <w:tr w:rsidR="002C35C1" w:rsidRPr="004A3D16" w14:paraId="1080D2AC" w14:textId="77777777" w:rsidTr="00DC1E88">
        <w:tc>
          <w:tcPr>
            <w:tcW w:w="2405" w:type="dxa"/>
          </w:tcPr>
          <w:p w14:paraId="30FF65CE" w14:textId="491BAFFF" w:rsidR="002C35C1" w:rsidRPr="004A3D16" w:rsidRDefault="002C35C1" w:rsidP="004A3D16">
            <w:pPr>
              <w:jc w:val="center"/>
              <w:rPr>
                <w:noProof/>
              </w:rPr>
            </w:pPr>
            <w:r w:rsidRPr="004A3D16">
              <w:rPr>
                <w:noProof/>
              </w:rPr>
              <w:t>8:18</w:t>
            </w:r>
          </w:p>
        </w:tc>
        <w:tc>
          <w:tcPr>
            <w:tcW w:w="3402" w:type="dxa"/>
          </w:tcPr>
          <w:p w14:paraId="50F14BA1" w14:textId="64DB9D08" w:rsidR="002C35C1" w:rsidRPr="004A3D16" w:rsidRDefault="002C35C1" w:rsidP="004A3D16">
            <w:pPr>
              <w:jc w:val="center"/>
              <w:rPr>
                <w:noProof/>
              </w:rPr>
            </w:pPr>
            <w:r w:rsidRPr="004A3D16">
              <w:rPr>
                <w:noProof/>
              </w:rPr>
              <w:t>2А</w:t>
            </w:r>
          </w:p>
        </w:tc>
        <w:tc>
          <w:tcPr>
            <w:tcW w:w="1812" w:type="dxa"/>
          </w:tcPr>
          <w:p w14:paraId="53EF3761" w14:textId="77777777" w:rsidR="002C35C1" w:rsidRPr="004A3D16" w:rsidRDefault="002C35C1" w:rsidP="004A3D16">
            <w:pPr>
              <w:jc w:val="center"/>
              <w:rPr>
                <w:noProof/>
              </w:rPr>
            </w:pPr>
            <w:r w:rsidRPr="004A3D16">
              <w:rPr>
                <w:noProof/>
              </w:rPr>
              <w:t>1</w:t>
            </w:r>
          </w:p>
        </w:tc>
        <w:tc>
          <w:tcPr>
            <w:tcW w:w="1812" w:type="dxa"/>
          </w:tcPr>
          <w:p w14:paraId="1B2C608D" w14:textId="6CF6F48C" w:rsidR="002C35C1" w:rsidRPr="004A3D16" w:rsidRDefault="002C35C1" w:rsidP="004A3D16">
            <w:pPr>
              <w:jc w:val="center"/>
              <w:rPr>
                <w:noProof/>
              </w:rPr>
            </w:pPr>
            <w:r w:rsidRPr="004A3D16">
              <w:rPr>
                <w:noProof/>
              </w:rPr>
              <w:t>8</w:t>
            </w:r>
          </w:p>
        </w:tc>
      </w:tr>
      <w:tr w:rsidR="002C35C1" w:rsidRPr="004A3D16" w14:paraId="0DA93D4D" w14:textId="77777777" w:rsidTr="00DC1E88">
        <w:tc>
          <w:tcPr>
            <w:tcW w:w="2405" w:type="dxa"/>
          </w:tcPr>
          <w:p w14:paraId="391ED4F8" w14:textId="77777777" w:rsidR="002C35C1" w:rsidRPr="004A3D16" w:rsidRDefault="002C35C1" w:rsidP="004A3D16">
            <w:pPr>
              <w:jc w:val="center"/>
              <w:rPr>
                <w:noProof/>
              </w:rPr>
            </w:pPr>
            <w:r w:rsidRPr="004A3D16">
              <w:rPr>
                <w:noProof/>
              </w:rPr>
              <w:t>8:35</w:t>
            </w:r>
          </w:p>
        </w:tc>
        <w:tc>
          <w:tcPr>
            <w:tcW w:w="3402" w:type="dxa"/>
          </w:tcPr>
          <w:p w14:paraId="6EDD08AE" w14:textId="6743E3B9" w:rsidR="002C35C1" w:rsidRPr="004A3D16" w:rsidRDefault="002C35C1" w:rsidP="004A3D16">
            <w:pPr>
              <w:jc w:val="center"/>
              <w:rPr>
                <w:noProof/>
              </w:rPr>
            </w:pPr>
            <w:r w:rsidRPr="004A3D16">
              <w:rPr>
                <w:noProof/>
              </w:rPr>
              <w:t>107</w:t>
            </w:r>
          </w:p>
        </w:tc>
        <w:tc>
          <w:tcPr>
            <w:tcW w:w="1812" w:type="dxa"/>
          </w:tcPr>
          <w:p w14:paraId="30A2EC34" w14:textId="77777777" w:rsidR="002C35C1" w:rsidRPr="004A3D16" w:rsidRDefault="002C35C1" w:rsidP="004A3D16">
            <w:pPr>
              <w:jc w:val="center"/>
              <w:rPr>
                <w:noProof/>
              </w:rPr>
            </w:pPr>
            <w:r w:rsidRPr="004A3D16">
              <w:rPr>
                <w:noProof/>
              </w:rPr>
              <w:t>1</w:t>
            </w:r>
          </w:p>
        </w:tc>
        <w:tc>
          <w:tcPr>
            <w:tcW w:w="1812" w:type="dxa"/>
          </w:tcPr>
          <w:p w14:paraId="754C5D6E" w14:textId="3DF2583C" w:rsidR="002C35C1" w:rsidRPr="004A3D16" w:rsidRDefault="002C35C1" w:rsidP="004A3D16">
            <w:pPr>
              <w:jc w:val="center"/>
              <w:rPr>
                <w:noProof/>
              </w:rPr>
            </w:pPr>
            <w:r w:rsidRPr="004A3D16">
              <w:rPr>
                <w:noProof/>
              </w:rPr>
              <w:t>12</w:t>
            </w:r>
          </w:p>
        </w:tc>
      </w:tr>
    </w:tbl>
    <w:p w14:paraId="7B4ECBAA" w14:textId="5AC0C4AD" w:rsidR="002F7243" w:rsidRPr="004A3D16" w:rsidRDefault="002F7243" w:rsidP="004A3D16">
      <w:pPr>
        <w:ind w:firstLine="709"/>
        <w:jc w:val="both"/>
        <w:rPr>
          <w:noProof/>
          <w:sz w:val="28"/>
          <w:szCs w:val="28"/>
        </w:rPr>
      </w:pPr>
    </w:p>
    <w:p w14:paraId="3045FD63" w14:textId="32364CE9" w:rsidR="00AC1F70" w:rsidRPr="004A3D16" w:rsidRDefault="00AC1F70" w:rsidP="004A3D16">
      <w:pPr>
        <w:ind w:firstLine="709"/>
        <w:jc w:val="both"/>
        <w:rPr>
          <w:noProof/>
          <w:sz w:val="28"/>
          <w:szCs w:val="28"/>
        </w:rPr>
      </w:pPr>
      <w:r w:rsidRPr="004A3D16">
        <w:rPr>
          <w:noProof/>
          <w:sz w:val="28"/>
          <w:szCs w:val="28"/>
        </w:rPr>
        <w:t>В утренний час пик пассажирский поток остановочного пункта «Автовокзал» в сторону с.Верхнепашино составил 55 пассажиров, «ГДК» в прямом направлении – 82, в обратном направлении – 79 пассажиров, пассажирский поток «Эдельвейс» - 96 пассажиров. Всего перев</w:t>
      </w:r>
      <w:r w:rsidR="001D70CC" w:rsidRPr="004A3D16">
        <w:rPr>
          <w:noProof/>
          <w:sz w:val="28"/>
          <w:szCs w:val="28"/>
        </w:rPr>
        <w:t>е</w:t>
      </w:r>
      <w:r w:rsidRPr="004A3D16">
        <w:rPr>
          <w:noProof/>
          <w:sz w:val="28"/>
          <w:szCs w:val="28"/>
        </w:rPr>
        <w:t>зено автобусами по дублирующим маршрутам 312 пассажиров.</w:t>
      </w:r>
    </w:p>
    <w:p w14:paraId="276DF52C" w14:textId="77777777" w:rsidR="00AC1F70" w:rsidRPr="004A3D16" w:rsidRDefault="00AC1F70" w:rsidP="004A3D16">
      <w:pPr>
        <w:rPr>
          <w:noProof/>
          <w:sz w:val="28"/>
          <w:szCs w:val="28"/>
        </w:rPr>
      </w:pPr>
      <w:r w:rsidRPr="004A3D16">
        <w:rPr>
          <w:noProof/>
          <w:sz w:val="28"/>
          <w:szCs w:val="28"/>
        </w:rPr>
        <w:br w:type="page"/>
      </w:r>
    </w:p>
    <w:p w14:paraId="1BA8261A" w14:textId="4C092065" w:rsidR="007700F5" w:rsidRPr="004A3D16" w:rsidRDefault="00AC1F70" w:rsidP="004A3D16">
      <w:pPr>
        <w:spacing w:after="200"/>
        <w:ind w:firstLine="709"/>
        <w:jc w:val="both"/>
        <w:rPr>
          <w:b/>
          <w:sz w:val="28"/>
          <w:szCs w:val="28"/>
        </w:rPr>
      </w:pPr>
      <w:r w:rsidRPr="004A3D16">
        <w:rPr>
          <w:b/>
          <w:sz w:val="28"/>
          <w:szCs w:val="28"/>
        </w:rPr>
        <w:lastRenderedPageBreak/>
        <w:t>2</w:t>
      </w:r>
      <w:r w:rsidR="007700F5" w:rsidRPr="004A3D16">
        <w:rPr>
          <w:b/>
          <w:sz w:val="28"/>
          <w:szCs w:val="28"/>
        </w:rPr>
        <w:t>.</w:t>
      </w:r>
      <w:r w:rsidR="00C93684" w:rsidRPr="004A3D16">
        <w:rPr>
          <w:b/>
          <w:sz w:val="28"/>
          <w:szCs w:val="28"/>
        </w:rPr>
        <w:t>8</w:t>
      </w:r>
      <w:r w:rsidR="007700F5" w:rsidRPr="004A3D16">
        <w:rPr>
          <w:b/>
          <w:sz w:val="28"/>
          <w:szCs w:val="28"/>
        </w:rPr>
        <w:t xml:space="preserve"> Характеристика условий пешеходного и велосипедного передвижения</w:t>
      </w:r>
    </w:p>
    <w:p w14:paraId="36D16F1D" w14:textId="06D5F898" w:rsidR="003B625E" w:rsidRPr="004A3D16" w:rsidRDefault="002F5372" w:rsidP="004A3D16">
      <w:pPr>
        <w:ind w:firstLine="709"/>
        <w:jc w:val="both"/>
        <w:rPr>
          <w:color w:val="000000" w:themeColor="text1"/>
          <w:sz w:val="28"/>
          <w:szCs w:val="28"/>
        </w:rPr>
      </w:pPr>
      <w:r w:rsidRPr="004A3D16">
        <w:rPr>
          <w:sz w:val="28"/>
          <w:szCs w:val="28"/>
        </w:rPr>
        <w:t xml:space="preserve">На </w:t>
      </w:r>
      <w:r w:rsidR="00EB61A9" w:rsidRPr="004A3D16">
        <w:rPr>
          <w:sz w:val="28"/>
          <w:szCs w:val="28"/>
        </w:rPr>
        <w:t xml:space="preserve">территории </w:t>
      </w:r>
      <w:r w:rsidR="001C36C0" w:rsidRPr="004A3D16">
        <w:rPr>
          <w:sz w:val="28"/>
          <w:szCs w:val="28"/>
        </w:rPr>
        <w:t>ГО</w:t>
      </w:r>
      <w:r w:rsidRPr="004A3D16">
        <w:rPr>
          <w:sz w:val="28"/>
          <w:szCs w:val="28"/>
        </w:rPr>
        <w:t xml:space="preserve"> пешеходное и велосипедное движение организовано по дорогам и пешеходным дорожкам в границах существующей линии застройки. Интенсивность движения </w:t>
      </w:r>
      <w:r w:rsidR="00A47E22" w:rsidRPr="004A3D16">
        <w:rPr>
          <w:sz w:val="28"/>
          <w:szCs w:val="28"/>
        </w:rPr>
        <w:t>низкая</w:t>
      </w:r>
      <w:r w:rsidRPr="004A3D16">
        <w:rPr>
          <w:sz w:val="28"/>
          <w:szCs w:val="28"/>
        </w:rPr>
        <w:t xml:space="preserve">. </w:t>
      </w:r>
      <w:r w:rsidR="00524F00" w:rsidRPr="004A3D16">
        <w:rPr>
          <w:sz w:val="28"/>
          <w:szCs w:val="28"/>
        </w:rPr>
        <w:t xml:space="preserve">Внедрение оборудованного велосипедного передвижения в существующую улично-дорожную сеть проблематично, так как </w:t>
      </w:r>
      <w:r w:rsidR="00C8661B" w:rsidRPr="004A3D16">
        <w:rPr>
          <w:sz w:val="28"/>
          <w:szCs w:val="28"/>
        </w:rPr>
        <w:t xml:space="preserve">на </w:t>
      </w:r>
      <w:r w:rsidR="00A47E22" w:rsidRPr="004A3D16">
        <w:rPr>
          <w:sz w:val="28"/>
          <w:szCs w:val="28"/>
        </w:rPr>
        <w:t xml:space="preserve">центральных </w:t>
      </w:r>
      <w:r w:rsidR="00A47E22" w:rsidRPr="004A3D16">
        <w:rPr>
          <w:color w:val="000000" w:themeColor="text1"/>
          <w:sz w:val="28"/>
          <w:szCs w:val="28"/>
        </w:rPr>
        <w:t>улицах</w:t>
      </w:r>
      <w:r w:rsidR="00C8661B" w:rsidRPr="004A3D16">
        <w:rPr>
          <w:color w:val="000000" w:themeColor="text1"/>
          <w:sz w:val="28"/>
          <w:szCs w:val="28"/>
        </w:rPr>
        <w:t xml:space="preserve"> отмечается большой поток автомобильного транспорта, </w:t>
      </w:r>
      <w:r w:rsidR="003B625E" w:rsidRPr="004A3D16">
        <w:rPr>
          <w:color w:val="000000" w:themeColor="text1"/>
          <w:sz w:val="28"/>
          <w:szCs w:val="28"/>
        </w:rPr>
        <w:t>кроме того, существуют ограничения исторически сложившейся застройкой, улицы узкие.</w:t>
      </w:r>
    </w:p>
    <w:p w14:paraId="582D7DA5" w14:textId="3AB7C370" w:rsidR="003B625E" w:rsidRPr="004A3D16" w:rsidRDefault="003B625E" w:rsidP="004A3D16">
      <w:pPr>
        <w:ind w:firstLine="709"/>
        <w:jc w:val="both"/>
        <w:rPr>
          <w:sz w:val="28"/>
          <w:szCs w:val="28"/>
        </w:rPr>
      </w:pPr>
      <w:r w:rsidRPr="004A3D16">
        <w:rPr>
          <w:sz w:val="28"/>
          <w:szCs w:val="28"/>
        </w:rPr>
        <w:t xml:space="preserve">Наибольшая плотность пешеходных потоков в городе Енисейск наблюдается в местах расположения большого количества объектов притяжения - магазинов, административных зданий, культурно-спортивных комплексов, школ, остановок городского пассажирского транспорта. </w:t>
      </w:r>
    </w:p>
    <w:p w14:paraId="6439FA62" w14:textId="77777777" w:rsidR="003B625E" w:rsidRPr="004A3D16" w:rsidRDefault="003B625E" w:rsidP="004A3D16">
      <w:pPr>
        <w:ind w:firstLine="709"/>
        <w:jc w:val="both"/>
        <w:rPr>
          <w:sz w:val="28"/>
          <w:szCs w:val="28"/>
        </w:rPr>
      </w:pPr>
      <w:r w:rsidRPr="004A3D16">
        <w:rPr>
          <w:sz w:val="28"/>
          <w:szCs w:val="28"/>
        </w:rPr>
        <w:t xml:space="preserve">Для пешеходного движения условия, за исключением центра, неудовлетворительные - пешеходное движение не везде осуществляется по тротуарам.  </w:t>
      </w:r>
    </w:p>
    <w:p w14:paraId="1F477179" w14:textId="0A197F9D" w:rsidR="003B625E" w:rsidRPr="004A3D16" w:rsidRDefault="003B625E" w:rsidP="004A3D16">
      <w:pPr>
        <w:ind w:firstLine="709"/>
        <w:jc w:val="both"/>
        <w:rPr>
          <w:color w:val="000000" w:themeColor="text1"/>
          <w:sz w:val="28"/>
          <w:szCs w:val="28"/>
        </w:rPr>
      </w:pPr>
      <w:r w:rsidRPr="004A3D16">
        <w:rPr>
          <w:color w:val="000000" w:themeColor="text1"/>
          <w:sz w:val="28"/>
          <w:szCs w:val="28"/>
        </w:rPr>
        <w:t>В местах одноэтажной индивидуальной застройки тротуары не проложены, и пешеходное движение осуществляется по обочине вдоль улицы.</w:t>
      </w:r>
    </w:p>
    <w:p w14:paraId="12D8E9B4" w14:textId="4FFA65CA" w:rsidR="003B625E" w:rsidRPr="004A3D16" w:rsidRDefault="003B625E" w:rsidP="004A3D16">
      <w:pPr>
        <w:ind w:firstLine="851"/>
        <w:jc w:val="both"/>
        <w:rPr>
          <w:sz w:val="28"/>
          <w:szCs w:val="28"/>
        </w:rPr>
      </w:pPr>
      <w:r w:rsidRPr="004A3D16">
        <w:rPr>
          <w:sz w:val="28"/>
          <w:szCs w:val="28"/>
        </w:rPr>
        <w:t xml:space="preserve">Перечень тротуаров города Енисейска представлен в таблице </w:t>
      </w:r>
      <w:r w:rsidR="003B6F19" w:rsidRPr="004A3D16">
        <w:rPr>
          <w:sz w:val="28"/>
          <w:szCs w:val="28"/>
        </w:rPr>
        <w:t>2</w:t>
      </w:r>
      <w:r w:rsidRPr="004A3D16">
        <w:rPr>
          <w:sz w:val="28"/>
          <w:szCs w:val="28"/>
        </w:rPr>
        <w:t>.7</w:t>
      </w:r>
      <w:r w:rsidR="00FD65B1" w:rsidRPr="004A3D16">
        <w:rPr>
          <w:sz w:val="28"/>
          <w:szCs w:val="28"/>
        </w:rPr>
        <w:t>.1</w:t>
      </w:r>
    </w:p>
    <w:p w14:paraId="4FBE3B6B" w14:textId="77777777" w:rsidR="00FD65B1" w:rsidRPr="004A3D16" w:rsidRDefault="00FD65B1" w:rsidP="004A3D16">
      <w:pPr>
        <w:ind w:firstLine="851"/>
        <w:jc w:val="both"/>
        <w:rPr>
          <w:sz w:val="28"/>
          <w:szCs w:val="28"/>
        </w:rPr>
      </w:pPr>
    </w:p>
    <w:p w14:paraId="1545B5DA" w14:textId="6632ED78" w:rsidR="003B6F19" w:rsidRPr="004A3D16" w:rsidRDefault="003B6F19" w:rsidP="004A3D16">
      <w:pPr>
        <w:ind w:firstLine="851"/>
        <w:jc w:val="right"/>
      </w:pPr>
      <w:r w:rsidRPr="004A3D16">
        <w:t>Таблица 2.7</w:t>
      </w:r>
      <w:r w:rsidR="00FD65B1" w:rsidRPr="004A3D16">
        <w:t>.1</w:t>
      </w:r>
      <w:r w:rsidRPr="004A3D16">
        <w:t xml:space="preserve"> </w:t>
      </w:r>
    </w:p>
    <w:p w14:paraId="50295C82" w14:textId="17BD59AB" w:rsidR="003B6F19" w:rsidRPr="004A3D16" w:rsidRDefault="00FD65B1" w:rsidP="004A3D16">
      <w:pPr>
        <w:ind w:firstLine="851"/>
        <w:jc w:val="center"/>
        <w:rPr>
          <w:i/>
          <w:iCs/>
        </w:rPr>
      </w:pPr>
      <w:r w:rsidRPr="004A3D16">
        <w:rPr>
          <w:i/>
          <w:iCs/>
        </w:rPr>
        <w:t>Сведения о</w:t>
      </w:r>
      <w:r w:rsidR="003B6F19" w:rsidRPr="004A3D16">
        <w:rPr>
          <w:i/>
          <w:iCs/>
        </w:rPr>
        <w:t xml:space="preserve"> расположени</w:t>
      </w:r>
      <w:r w:rsidRPr="004A3D16">
        <w:rPr>
          <w:i/>
          <w:iCs/>
        </w:rPr>
        <w:t>и</w:t>
      </w:r>
      <w:r w:rsidR="003B6F19" w:rsidRPr="004A3D16">
        <w:rPr>
          <w:i/>
          <w:iCs/>
        </w:rPr>
        <w:t xml:space="preserve"> тротуаров по территории </w:t>
      </w:r>
      <w:r w:rsidR="001C36C0" w:rsidRPr="004A3D16">
        <w:rPr>
          <w:i/>
          <w:iCs/>
        </w:rPr>
        <w:t>ГО</w:t>
      </w:r>
      <w:r w:rsidR="003B6F19" w:rsidRPr="004A3D16">
        <w:rPr>
          <w:i/>
          <w:iCs/>
        </w:rPr>
        <w:t xml:space="preserve"> город Енисейск</w:t>
      </w:r>
    </w:p>
    <w:tbl>
      <w:tblPr>
        <w:tblStyle w:val="a6"/>
        <w:tblW w:w="0" w:type="auto"/>
        <w:jc w:val="center"/>
        <w:tblLook w:val="04A0" w:firstRow="1" w:lastRow="0" w:firstColumn="1" w:lastColumn="0" w:noHBand="0" w:noVBand="1"/>
      </w:tblPr>
      <w:tblGrid>
        <w:gridCol w:w="674"/>
        <w:gridCol w:w="4798"/>
        <w:gridCol w:w="1976"/>
        <w:gridCol w:w="1839"/>
      </w:tblGrid>
      <w:tr w:rsidR="003B6F19" w:rsidRPr="004A3D16" w14:paraId="6EB21E9D" w14:textId="77777777" w:rsidTr="00021B1F">
        <w:trPr>
          <w:tblHeader/>
          <w:jc w:val="center"/>
        </w:trPr>
        <w:tc>
          <w:tcPr>
            <w:tcW w:w="674" w:type="dxa"/>
            <w:vAlign w:val="center"/>
          </w:tcPr>
          <w:p w14:paraId="14A0E362" w14:textId="77777777" w:rsidR="003B6F19" w:rsidRPr="004A3D16" w:rsidRDefault="003B6F19" w:rsidP="004A3D16">
            <w:pPr>
              <w:jc w:val="both"/>
              <w:rPr>
                <w:rFonts w:eastAsia="Calibri"/>
                <w:b/>
                <w:bCs/>
              </w:rPr>
            </w:pPr>
            <w:r w:rsidRPr="004A3D16">
              <w:rPr>
                <w:rFonts w:eastAsia="Calibri"/>
                <w:b/>
                <w:bCs/>
              </w:rPr>
              <w:t>№ п/п</w:t>
            </w:r>
          </w:p>
        </w:tc>
        <w:tc>
          <w:tcPr>
            <w:tcW w:w="4798" w:type="dxa"/>
            <w:vAlign w:val="center"/>
          </w:tcPr>
          <w:p w14:paraId="7B3FF20D" w14:textId="77777777" w:rsidR="003B6F19" w:rsidRPr="004A3D16" w:rsidRDefault="003B6F19" w:rsidP="004A3D16">
            <w:pPr>
              <w:ind w:firstLine="318"/>
              <w:rPr>
                <w:rFonts w:eastAsia="Calibri"/>
                <w:b/>
                <w:bCs/>
              </w:rPr>
            </w:pPr>
            <w:r w:rsidRPr="004A3D16">
              <w:rPr>
                <w:rFonts w:eastAsia="Calibri"/>
                <w:b/>
                <w:bCs/>
              </w:rPr>
              <w:t>Место расположения тротуаров</w:t>
            </w:r>
          </w:p>
        </w:tc>
        <w:tc>
          <w:tcPr>
            <w:tcW w:w="1976" w:type="dxa"/>
            <w:vAlign w:val="center"/>
          </w:tcPr>
          <w:p w14:paraId="5F35D98D" w14:textId="77777777" w:rsidR="003B6F19" w:rsidRPr="004A3D16" w:rsidRDefault="003B6F19" w:rsidP="004A3D16">
            <w:pPr>
              <w:ind w:firstLine="318"/>
              <w:rPr>
                <w:rFonts w:eastAsia="Calibri"/>
                <w:b/>
                <w:bCs/>
              </w:rPr>
            </w:pPr>
            <w:r w:rsidRPr="004A3D16">
              <w:rPr>
                <w:rFonts w:eastAsia="Calibri"/>
                <w:b/>
                <w:bCs/>
              </w:rPr>
              <w:t>Длина (м)</w:t>
            </w:r>
          </w:p>
        </w:tc>
        <w:tc>
          <w:tcPr>
            <w:tcW w:w="1839" w:type="dxa"/>
            <w:vAlign w:val="center"/>
          </w:tcPr>
          <w:p w14:paraId="2FE7E7BE" w14:textId="15EFB0D0" w:rsidR="003B6F19" w:rsidRPr="004A3D16" w:rsidRDefault="003B6F19" w:rsidP="004A3D16">
            <w:pPr>
              <w:ind w:firstLine="34"/>
              <w:jc w:val="center"/>
              <w:rPr>
                <w:rFonts w:eastAsia="Calibri"/>
                <w:b/>
                <w:bCs/>
              </w:rPr>
            </w:pPr>
            <w:r w:rsidRPr="004A3D16">
              <w:rPr>
                <w:rFonts w:eastAsia="Calibri"/>
                <w:b/>
                <w:bCs/>
              </w:rPr>
              <w:t>Площадь (кв. м)</w:t>
            </w:r>
          </w:p>
        </w:tc>
      </w:tr>
      <w:tr w:rsidR="003B6F19" w:rsidRPr="004A3D16" w14:paraId="7BBCDAD1" w14:textId="77777777" w:rsidTr="00021B1F">
        <w:trPr>
          <w:tblHeader/>
          <w:jc w:val="center"/>
        </w:trPr>
        <w:tc>
          <w:tcPr>
            <w:tcW w:w="674" w:type="dxa"/>
            <w:vAlign w:val="center"/>
          </w:tcPr>
          <w:p w14:paraId="424D6EE3" w14:textId="77777777" w:rsidR="003B6F19" w:rsidRPr="004A3D16" w:rsidRDefault="003B6F19" w:rsidP="004A3D16">
            <w:pPr>
              <w:jc w:val="both"/>
              <w:rPr>
                <w:rFonts w:eastAsia="Calibri"/>
                <w:b/>
                <w:bCs/>
                <w:sz w:val="22"/>
                <w:szCs w:val="22"/>
              </w:rPr>
            </w:pPr>
            <w:r w:rsidRPr="004A3D16">
              <w:rPr>
                <w:rFonts w:eastAsia="Calibri"/>
                <w:b/>
                <w:bCs/>
                <w:sz w:val="22"/>
                <w:szCs w:val="22"/>
              </w:rPr>
              <w:t>1</w:t>
            </w:r>
          </w:p>
        </w:tc>
        <w:tc>
          <w:tcPr>
            <w:tcW w:w="4798" w:type="dxa"/>
            <w:vAlign w:val="center"/>
          </w:tcPr>
          <w:p w14:paraId="2FA3CC10" w14:textId="77777777" w:rsidR="003B6F19" w:rsidRPr="004A3D16" w:rsidRDefault="003B6F19" w:rsidP="004A3D16">
            <w:pPr>
              <w:ind w:hanging="108"/>
              <w:jc w:val="center"/>
              <w:rPr>
                <w:rFonts w:eastAsia="Calibri"/>
                <w:b/>
                <w:bCs/>
                <w:sz w:val="22"/>
                <w:szCs w:val="22"/>
              </w:rPr>
            </w:pPr>
            <w:r w:rsidRPr="004A3D16">
              <w:rPr>
                <w:rFonts w:eastAsia="Calibri"/>
                <w:b/>
                <w:bCs/>
                <w:sz w:val="22"/>
                <w:szCs w:val="22"/>
              </w:rPr>
              <w:t>2</w:t>
            </w:r>
          </w:p>
        </w:tc>
        <w:tc>
          <w:tcPr>
            <w:tcW w:w="1976" w:type="dxa"/>
            <w:vAlign w:val="center"/>
          </w:tcPr>
          <w:p w14:paraId="39D8543C" w14:textId="77777777" w:rsidR="003B6F19" w:rsidRPr="004A3D16" w:rsidRDefault="003B6F19" w:rsidP="004A3D16">
            <w:pPr>
              <w:ind w:hanging="108"/>
              <w:jc w:val="center"/>
              <w:rPr>
                <w:rFonts w:eastAsia="Calibri"/>
                <w:b/>
                <w:bCs/>
                <w:sz w:val="22"/>
                <w:szCs w:val="22"/>
              </w:rPr>
            </w:pPr>
            <w:r w:rsidRPr="004A3D16">
              <w:rPr>
                <w:rFonts w:eastAsia="Calibri"/>
                <w:b/>
                <w:bCs/>
                <w:sz w:val="22"/>
                <w:szCs w:val="22"/>
              </w:rPr>
              <w:t>3</w:t>
            </w:r>
          </w:p>
        </w:tc>
        <w:tc>
          <w:tcPr>
            <w:tcW w:w="1839" w:type="dxa"/>
            <w:vAlign w:val="center"/>
          </w:tcPr>
          <w:p w14:paraId="3B245425" w14:textId="77777777" w:rsidR="003B6F19" w:rsidRPr="004A3D16" w:rsidRDefault="003B6F19" w:rsidP="004A3D16">
            <w:pPr>
              <w:ind w:hanging="108"/>
              <w:jc w:val="center"/>
              <w:rPr>
                <w:rFonts w:eastAsia="Calibri"/>
                <w:b/>
                <w:bCs/>
                <w:sz w:val="22"/>
                <w:szCs w:val="22"/>
              </w:rPr>
            </w:pPr>
            <w:r w:rsidRPr="004A3D16">
              <w:rPr>
                <w:rFonts w:eastAsia="Calibri"/>
                <w:b/>
                <w:bCs/>
                <w:sz w:val="22"/>
                <w:szCs w:val="22"/>
              </w:rPr>
              <w:t>4</w:t>
            </w:r>
          </w:p>
        </w:tc>
      </w:tr>
      <w:tr w:rsidR="003B6F19" w:rsidRPr="004A3D16" w14:paraId="00F072BF" w14:textId="77777777" w:rsidTr="00021B1F">
        <w:trPr>
          <w:jc w:val="center"/>
        </w:trPr>
        <w:tc>
          <w:tcPr>
            <w:tcW w:w="674" w:type="dxa"/>
            <w:vMerge w:val="restart"/>
            <w:vAlign w:val="center"/>
          </w:tcPr>
          <w:p w14:paraId="172379CA" w14:textId="64E10355" w:rsidR="003B6F19" w:rsidRPr="004A3D16" w:rsidRDefault="003B6F19" w:rsidP="004A3D16">
            <w:pPr>
              <w:pStyle w:val="a3"/>
              <w:ind w:left="0"/>
              <w:jc w:val="both"/>
            </w:pPr>
            <w:r w:rsidRPr="004A3D16">
              <w:t>1</w:t>
            </w:r>
          </w:p>
        </w:tc>
        <w:tc>
          <w:tcPr>
            <w:tcW w:w="8613" w:type="dxa"/>
            <w:gridSpan w:val="3"/>
          </w:tcPr>
          <w:p w14:paraId="47040995" w14:textId="77777777" w:rsidR="003B6F19" w:rsidRPr="004A3D16" w:rsidRDefault="003B6F19" w:rsidP="004A3D16">
            <w:pPr>
              <w:pStyle w:val="a3"/>
              <w:ind w:left="0" w:hanging="108"/>
              <w:jc w:val="center"/>
            </w:pPr>
            <w:r w:rsidRPr="004A3D16">
              <w:rPr>
                <w:b/>
              </w:rPr>
              <w:t>ул. Ленина</w:t>
            </w:r>
          </w:p>
        </w:tc>
      </w:tr>
      <w:tr w:rsidR="003B6F19" w:rsidRPr="004A3D16" w14:paraId="32FE89E7" w14:textId="77777777" w:rsidTr="00021B1F">
        <w:trPr>
          <w:jc w:val="center"/>
        </w:trPr>
        <w:tc>
          <w:tcPr>
            <w:tcW w:w="674" w:type="dxa"/>
            <w:vMerge/>
          </w:tcPr>
          <w:p w14:paraId="236EC628" w14:textId="77777777" w:rsidR="003B6F19" w:rsidRPr="004A3D16" w:rsidRDefault="003B6F19" w:rsidP="004A3D16">
            <w:pPr>
              <w:pStyle w:val="a3"/>
              <w:ind w:left="0"/>
              <w:jc w:val="both"/>
            </w:pPr>
          </w:p>
        </w:tc>
        <w:tc>
          <w:tcPr>
            <w:tcW w:w="4798" w:type="dxa"/>
          </w:tcPr>
          <w:p w14:paraId="6BB4ABEB" w14:textId="77777777" w:rsidR="003B6F19" w:rsidRPr="004A3D16" w:rsidRDefault="003B6F19" w:rsidP="004A3D16">
            <w:pPr>
              <w:pStyle w:val="a3"/>
              <w:ind w:left="0" w:hanging="108"/>
            </w:pPr>
            <w:r w:rsidRPr="004A3D16">
              <w:t>(чет. сторона) - от педучилища до ул. Худзинского;</w:t>
            </w:r>
          </w:p>
        </w:tc>
        <w:tc>
          <w:tcPr>
            <w:tcW w:w="1976" w:type="dxa"/>
          </w:tcPr>
          <w:p w14:paraId="0D345557" w14:textId="77777777" w:rsidR="003B6F19" w:rsidRPr="004A3D16" w:rsidRDefault="003B6F19" w:rsidP="004A3D16">
            <w:pPr>
              <w:pStyle w:val="a3"/>
              <w:ind w:left="0" w:hanging="108"/>
              <w:jc w:val="center"/>
            </w:pPr>
            <w:r w:rsidRPr="004A3D16">
              <w:t>3140</w:t>
            </w:r>
          </w:p>
        </w:tc>
        <w:tc>
          <w:tcPr>
            <w:tcW w:w="1839" w:type="dxa"/>
          </w:tcPr>
          <w:p w14:paraId="2BBAA952" w14:textId="77777777" w:rsidR="003B6F19" w:rsidRPr="004A3D16" w:rsidRDefault="003B6F19" w:rsidP="004A3D16">
            <w:pPr>
              <w:pStyle w:val="a3"/>
              <w:ind w:left="0" w:hanging="108"/>
              <w:jc w:val="center"/>
            </w:pPr>
            <w:r w:rsidRPr="004A3D16">
              <w:t>4710</w:t>
            </w:r>
          </w:p>
        </w:tc>
      </w:tr>
      <w:tr w:rsidR="003B6F19" w:rsidRPr="004A3D16" w14:paraId="0C8F1F78" w14:textId="77777777" w:rsidTr="00021B1F">
        <w:trPr>
          <w:jc w:val="center"/>
        </w:trPr>
        <w:tc>
          <w:tcPr>
            <w:tcW w:w="674" w:type="dxa"/>
            <w:vMerge/>
          </w:tcPr>
          <w:p w14:paraId="69FD37F6" w14:textId="77777777" w:rsidR="003B6F19" w:rsidRPr="004A3D16" w:rsidRDefault="003B6F19" w:rsidP="004A3D16">
            <w:pPr>
              <w:pStyle w:val="a3"/>
              <w:ind w:left="0"/>
              <w:jc w:val="both"/>
            </w:pPr>
          </w:p>
        </w:tc>
        <w:tc>
          <w:tcPr>
            <w:tcW w:w="4798" w:type="dxa"/>
          </w:tcPr>
          <w:p w14:paraId="3258B86D" w14:textId="77777777" w:rsidR="003B6F19" w:rsidRPr="004A3D16" w:rsidRDefault="003B6F19" w:rsidP="004A3D16">
            <w:pPr>
              <w:pStyle w:val="a3"/>
              <w:ind w:left="0" w:hanging="108"/>
            </w:pPr>
            <w:r w:rsidRPr="004A3D16">
              <w:t xml:space="preserve">(нечет. сторона) - </w:t>
            </w:r>
            <w:r w:rsidRPr="004A3D16">
              <w:rPr>
                <w:rFonts w:eastAsia="Calibri"/>
                <w:lang w:eastAsia="en-US"/>
              </w:rPr>
              <w:t>от ул. Худзинского до ул. до д.27</w:t>
            </w:r>
          </w:p>
        </w:tc>
        <w:tc>
          <w:tcPr>
            <w:tcW w:w="1976" w:type="dxa"/>
          </w:tcPr>
          <w:p w14:paraId="10A80232" w14:textId="77777777" w:rsidR="003B6F19" w:rsidRPr="004A3D16" w:rsidRDefault="003B6F19" w:rsidP="004A3D16">
            <w:pPr>
              <w:pStyle w:val="a3"/>
              <w:ind w:left="0" w:hanging="108"/>
              <w:jc w:val="center"/>
            </w:pPr>
            <w:r w:rsidRPr="004A3D16">
              <w:t>1875</w:t>
            </w:r>
          </w:p>
        </w:tc>
        <w:tc>
          <w:tcPr>
            <w:tcW w:w="1839" w:type="dxa"/>
          </w:tcPr>
          <w:p w14:paraId="1868EE6A" w14:textId="77777777" w:rsidR="003B6F19" w:rsidRPr="004A3D16" w:rsidRDefault="003B6F19" w:rsidP="004A3D16">
            <w:pPr>
              <w:pStyle w:val="a3"/>
              <w:ind w:left="0" w:hanging="108"/>
              <w:jc w:val="center"/>
            </w:pPr>
            <w:r w:rsidRPr="004A3D16">
              <w:t>2812,5</w:t>
            </w:r>
          </w:p>
        </w:tc>
      </w:tr>
      <w:tr w:rsidR="003B6F19" w:rsidRPr="004A3D16" w14:paraId="608ACC3D" w14:textId="77777777" w:rsidTr="00021B1F">
        <w:trPr>
          <w:jc w:val="center"/>
        </w:trPr>
        <w:tc>
          <w:tcPr>
            <w:tcW w:w="674" w:type="dxa"/>
            <w:vMerge w:val="restart"/>
            <w:vAlign w:val="center"/>
          </w:tcPr>
          <w:p w14:paraId="69B6F297" w14:textId="77777777" w:rsidR="003B6F19" w:rsidRPr="004A3D16" w:rsidRDefault="003B6F19" w:rsidP="004A3D16">
            <w:pPr>
              <w:pStyle w:val="a3"/>
              <w:ind w:left="0"/>
              <w:jc w:val="both"/>
            </w:pPr>
            <w:r w:rsidRPr="004A3D16">
              <w:t>2</w:t>
            </w:r>
          </w:p>
        </w:tc>
        <w:tc>
          <w:tcPr>
            <w:tcW w:w="8613" w:type="dxa"/>
            <w:gridSpan w:val="3"/>
          </w:tcPr>
          <w:p w14:paraId="2A858D4F" w14:textId="77777777" w:rsidR="003B6F19" w:rsidRPr="004A3D16" w:rsidRDefault="003B6F19" w:rsidP="004A3D16">
            <w:pPr>
              <w:pStyle w:val="a3"/>
              <w:ind w:left="0" w:hanging="108"/>
              <w:jc w:val="center"/>
              <w:rPr>
                <w:b/>
              </w:rPr>
            </w:pPr>
            <w:r w:rsidRPr="004A3D16">
              <w:rPr>
                <w:b/>
              </w:rPr>
              <w:t>ул. Ванеева</w:t>
            </w:r>
          </w:p>
        </w:tc>
      </w:tr>
      <w:tr w:rsidR="003B6F19" w:rsidRPr="004A3D16" w14:paraId="73135157" w14:textId="77777777" w:rsidTr="00021B1F">
        <w:trPr>
          <w:jc w:val="center"/>
        </w:trPr>
        <w:tc>
          <w:tcPr>
            <w:tcW w:w="674" w:type="dxa"/>
            <w:vMerge/>
          </w:tcPr>
          <w:p w14:paraId="47CA375F" w14:textId="77777777" w:rsidR="003B6F19" w:rsidRPr="004A3D16" w:rsidRDefault="003B6F19" w:rsidP="004A3D16">
            <w:pPr>
              <w:pStyle w:val="a3"/>
              <w:ind w:left="0"/>
              <w:jc w:val="both"/>
            </w:pPr>
          </w:p>
        </w:tc>
        <w:tc>
          <w:tcPr>
            <w:tcW w:w="4798" w:type="dxa"/>
          </w:tcPr>
          <w:p w14:paraId="33BB10FA" w14:textId="77777777" w:rsidR="003B6F19" w:rsidRPr="004A3D16" w:rsidRDefault="003B6F19" w:rsidP="004A3D16">
            <w:pPr>
              <w:pStyle w:val="a3"/>
              <w:ind w:left="0" w:hanging="108"/>
            </w:pPr>
            <w:r w:rsidRPr="004A3D16">
              <w:t>(нечет. сторона) - от ул. Ленина до конечной остановки</w:t>
            </w:r>
          </w:p>
        </w:tc>
        <w:tc>
          <w:tcPr>
            <w:tcW w:w="1976" w:type="dxa"/>
          </w:tcPr>
          <w:p w14:paraId="2A871C04" w14:textId="77777777" w:rsidR="003B6F19" w:rsidRPr="004A3D16" w:rsidRDefault="003B6F19" w:rsidP="004A3D16">
            <w:pPr>
              <w:pStyle w:val="a3"/>
              <w:ind w:left="0" w:hanging="108"/>
              <w:jc w:val="center"/>
            </w:pPr>
            <w:r w:rsidRPr="004A3D16">
              <w:t>940</w:t>
            </w:r>
          </w:p>
        </w:tc>
        <w:tc>
          <w:tcPr>
            <w:tcW w:w="1839" w:type="dxa"/>
          </w:tcPr>
          <w:p w14:paraId="1C4A8D16" w14:textId="77777777" w:rsidR="003B6F19" w:rsidRPr="004A3D16" w:rsidRDefault="003B6F19" w:rsidP="004A3D16">
            <w:pPr>
              <w:pStyle w:val="a3"/>
              <w:ind w:left="0" w:hanging="108"/>
              <w:jc w:val="center"/>
            </w:pPr>
            <w:r w:rsidRPr="004A3D16">
              <w:t>1880</w:t>
            </w:r>
          </w:p>
        </w:tc>
      </w:tr>
      <w:tr w:rsidR="003B6F19" w:rsidRPr="004A3D16" w14:paraId="0B90D902" w14:textId="77777777" w:rsidTr="00021B1F">
        <w:trPr>
          <w:jc w:val="center"/>
        </w:trPr>
        <w:tc>
          <w:tcPr>
            <w:tcW w:w="674" w:type="dxa"/>
            <w:vMerge w:val="restart"/>
            <w:vAlign w:val="center"/>
          </w:tcPr>
          <w:p w14:paraId="47247A54" w14:textId="77777777" w:rsidR="003B6F19" w:rsidRPr="004A3D16" w:rsidRDefault="003B6F19" w:rsidP="004A3D16">
            <w:pPr>
              <w:pStyle w:val="a3"/>
              <w:ind w:left="0"/>
              <w:jc w:val="both"/>
            </w:pPr>
            <w:r w:rsidRPr="004A3D16">
              <w:t>3</w:t>
            </w:r>
          </w:p>
        </w:tc>
        <w:tc>
          <w:tcPr>
            <w:tcW w:w="8613" w:type="dxa"/>
            <w:gridSpan w:val="3"/>
          </w:tcPr>
          <w:p w14:paraId="5D75CEF1" w14:textId="77777777" w:rsidR="003B6F19" w:rsidRPr="004A3D16" w:rsidRDefault="003B6F19" w:rsidP="004A3D16">
            <w:pPr>
              <w:pStyle w:val="a3"/>
              <w:ind w:left="0" w:hanging="108"/>
              <w:jc w:val="center"/>
              <w:rPr>
                <w:b/>
              </w:rPr>
            </w:pPr>
            <w:r w:rsidRPr="004A3D16">
              <w:rPr>
                <w:b/>
              </w:rPr>
              <w:t>ул. Фефелова</w:t>
            </w:r>
          </w:p>
        </w:tc>
      </w:tr>
      <w:tr w:rsidR="003B6F19" w:rsidRPr="004A3D16" w14:paraId="3D220D15" w14:textId="77777777" w:rsidTr="00021B1F">
        <w:trPr>
          <w:jc w:val="center"/>
        </w:trPr>
        <w:tc>
          <w:tcPr>
            <w:tcW w:w="674" w:type="dxa"/>
            <w:vMerge/>
          </w:tcPr>
          <w:p w14:paraId="4EE1D2F4" w14:textId="77777777" w:rsidR="003B6F19" w:rsidRPr="004A3D16" w:rsidRDefault="003B6F19" w:rsidP="004A3D16">
            <w:pPr>
              <w:pStyle w:val="a3"/>
              <w:ind w:left="0"/>
              <w:jc w:val="both"/>
            </w:pPr>
          </w:p>
        </w:tc>
        <w:tc>
          <w:tcPr>
            <w:tcW w:w="4798" w:type="dxa"/>
          </w:tcPr>
          <w:p w14:paraId="4866C171" w14:textId="77777777" w:rsidR="003B6F19" w:rsidRPr="004A3D16" w:rsidRDefault="003B6F19" w:rsidP="004A3D16">
            <w:pPr>
              <w:pStyle w:val="a3"/>
              <w:ind w:left="0" w:hanging="108"/>
            </w:pPr>
            <w:r w:rsidRPr="004A3D16">
              <w:t>(чет. сторона) - от ул. Ванеева до пер. Партизанский</w:t>
            </w:r>
          </w:p>
        </w:tc>
        <w:tc>
          <w:tcPr>
            <w:tcW w:w="1976" w:type="dxa"/>
          </w:tcPr>
          <w:p w14:paraId="2917EDFC" w14:textId="77777777" w:rsidR="003B6F19" w:rsidRPr="004A3D16" w:rsidRDefault="003B6F19" w:rsidP="004A3D16">
            <w:pPr>
              <w:pStyle w:val="a3"/>
              <w:ind w:left="0" w:hanging="108"/>
              <w:jc w:val="center"/>
            </w:pPr>
            <w:r w:rsidRPr="004A3D16">
              <w:t>778</w:t>
            </w:r>
          </w:p>
        </w:tc>
        <w:tc>
          <w:tcPr>
            <w:tcW w:w="1839" w:type="dxa"/>
          </w:tcPr>
          <w:p w14:paraId="16119F89" w14:textId="77777777" w:rsidR="003B6F19" w:rsidRPr="004A3D16" w:rsidRDefault="003B6F19" w:rsidP="004A3D16">
            <w:pPr>
              <w:pStyle w:val="a3"/>
              <w:ind w:left="0" w:hanging="108"/>
              <w:jc w:val="center"/>
            </w:pPr>
            <w:r w:rsidRPr="004A3D16">
              <w:t>1167</w:t>
            </w:r>
          </w:p>
        </w:tc>
      </w:tr>
      <w:tr w:rsidR="003B6F19" w:rsidRPr="004A3D16" w14:paraId="256B72FB" w14:textId="77777777" w:rsidTr="00021B1F">
        <w:trPr>
          <w:jc w:val="center"/>
        </w:trPr>
        <w:tc>
          <w:tcPr>
            <w:tcW w:w="674" w:type="dxa"/>
            <w:vMerge w:val="restart"/>
            <w:vAlign w:val="center"/>
          </w:tcPr>
          <w:p w14:paraId="5E5CAEF3" w14:textId="77777777" w:rsidR="003B6F19" w:rsidRPr="004A3D16" w:rsidRDefault="003B6F19" w:rsidP="004A3D16">
            <w:pPr>
              <w:pStyle w:val="a3"/>
              <w:ind w:left="0"/>
              <w:jc w:val="both"/>
            </w:pPr>
            <w:r w:rsidRPr="004A3D16">
              <w:t>4</w:t>
            </w:r>
          </w:p>
        </w:tc>
        <w:tc>
          <w:tcPr>
            <w:tcW w:w="8613" w:type="dxa"/>
            <w:gridSpan w:val="3"/>
          </w:tcPr>
          <w:p w14:paraId="24B095B1" w14:textId="77777777" w:rsidR="003B6F19" w:rsidRPr="004A3D16" w:rsidRDefault="003B6F19" w:rsidP="004A3D16">
            <w:pPr>
              <w:pStyle w:val="a3"/>
              <w:ind w:left="0" w:hanging="108"/>
              <w:jc w:val="center"/>
              <w:rPr>
                <w:b/>
              </w:rPr>
            </w:pPr>
            <w:r w:rsidRPr="004A3D16">
              <w:rPr>
                <w:b/>
              </w:rPr>
              <w:t>ул. Рабоче-Крестьянская</w:t>
            </w:r>
          </w:p>
        </w:tc>
      </w:tr>
      <w:tr w:rsidR="003B6F19" w:rsidRPr="004A3D16" w14:paraId="6BB18E03" w14:textId="77777777" w:rsidTr="00021B1F">
        <w:trPr>
          <w:jc w:val="center"/>
        </w:trPr>
        <w:tc>
          <w:tcPr>
            <w:tcW w:w="674" w:type="dxa"/>
            <w:vMerge/>
          </w:tcPr>
          <w:p w14:paraId="2626CC32" w14:textId="77777777" w:rsidR="003B6F19" w:rsidRPr="004A3D16" w:rsidRDefault="003B6F19" w:rsidP="004A3D16">
            <w:pPr>
              <w:pStyle w:val="a3"/>
              <w:ind w:left="0"/>
              <w:jc w:val="both"/>
            </w:pPr>
          </w:p>
        </w:tc>
        <w:tc>
          <w:tcPr>
            <w:tcW w:w="4798" w:type="dxa"/>
          </w:tcPr>
          <w:p w14:paraId="397458CE" w14:textId="5FDBFFC2" w:rsidR="003B6F19" w:rsidRPr="004A3D16" w:rsidRDefault="003B6F19" w:rsidP="004A3D16">
            <w:pPr>
              <w:pStyle w:val="a3"/>
              <w:ind w:left="0" w:hanging="108"/>
            </w:pPr>
            <w:r w:rsidRPr="004A3D16">
              <w:t>(чет. сторона) - от ул. Горького до ул. Кирова</w:t>
            </w:r>
          </w:p>
        </w:tc>
        <w:tc>
          <w:tcPr>
            <w:tcW w:w="1976" w:type="dxa"/>
          </w:tcPr>
          <w:p w14:paraId="3F7FAAFB" w14:textId="77777777" w:rsidR="003B6F19" w:rsidRPr="004A3D16" w:rsidRDefault="003B6F19" w:rsidP="004A3D16">
            <w:pPr>
              <w:pStyle w:val="a3"/>
              <w:ind w:left="0" w:hanging="108"/>
              <w:jc w:val="center"/>
            </w:pPr>
            <w:r w:rsidRPr="004A3D16">
              <w:t>1815</w:t>
            </w:r>
          </w:p>
        </w:tc>
        <w:tc>
          <w:tcPr>
            <w:tcW w:w="1839" w:type="dxa"/>
          </w:tcPr>
          <w:p w14:paraId="1FCF385A" w14:textId="77777777" w:rsidR="003B6F19" w:rsidRPr="004A3D16" w:rsidRDefault="003B6F19" w:rsidP="004A3D16">
            <w:pPr>
              <w:pStyle w:val="a3"/>
              <w:ind w:left="0" w:hanging="108"/>
              <w:jc w:val="center"/>
            </w:pPr>
            <w:r w:rsidRPr="004A3D16">
              <w:t>2722,5</w:t>
            </w:r>
          </w:p>
        </w:tc>
      </w:tr>
      <w:tr w:rsidR="003B6F19" w:rsidRPr="004A3D16" w14:paraId="39C7B884" w14:textId="77777777" w:rsidTr="00021B1F">
        <w:trPr>
          <w:jc w:val="center"/>
        </w:trPr>
        <w:tc>
          <w:tcPr>
            <w:tcW w:w="674" w:type="dxa"/>
            <w:vMerge/>
          </w:tcPr>
          <w:p w14:paraId="15A20792" w14:textId="77777777" w:rsidR="003B6F19" w:rsidRPr="004A3D16" w:rsidRDefault="003B6F19" w:rsidP="004A3D16">
            <w:pPr>
              <w:pStyle w:val="a3"/>
              <w:ind w:left="0"/>
              <w:jc w:val="both"/>
            </w:pPr>
          </w:p>
        </w:tc>
        <w:tc>
          <w:tcPr>
            <w:tcW w:w="4798" w:type="dxa"/>
          </w:tcPr>
          <w:p w14:paraId="040936E5" w14:textId="77777777" w:rsidR="003B6F19" w:rsidRPr="004A3D16" w:rsidRDefault="003B6F19" w:rsidP="004A3D16">
            <w:pPr>
              <w:pStyle w:val="a3"/>
              <w:ind w:left="0" w:hanging="108"/>
            </w:pPr>
            <w:r w:rsidRPr="004A3D16">
              <w:t>(нечет. сторона) - от ул. Горького до д.115</w:t>
            </w:r>
          </w:p>
        </w:tc>
        <w:tc>
          <w:tcPr>
            <w:tcW w:w="1976" w:type="dxa"/>
          </w:tcPr>
          <w:p w14:paraId="708BB446" w14:textId="77777777" w:rsidR="003B6F19" w:rsidRPr="004A3D16" w:rsidRDefault="003B6F19" w:rsidP="004A3D16">
            <w:pPr>
              <w:pStyle w:val="a3"/>
              <w:ind w:left="0" w:hanging="108"/>
              <w:jc w:val="center"/>
            </w:pPr>
            <w:r w:rsidRPr="004A3D16">
              <w:t>935</w:t>
            </w:r>
          </w:p>
        </w:tc>
        <w:tc>
          <w:tcPr>
            <w:tcW w:w="1839" w:type="dxa"/>
          </w:tcPr>
          <w:p w14:paraId="3A8FCD67" w14:textId="77777777" w:rsidR="003B6F19" w:rsidRPr="004A3D16" w:rsidRDefault="003B6F19" w:rsidP="004A3D16">
            <w:pPr>
              <w:pStyle w:val="a3"/>
              <w:ind w:left="0" w:hanging="108"/>
              <w:jc w:val="center"/>
            </w:pPr>
            <w:r w:rsidRPr="004A3D16">
              <w:t>1402,5</w:t>
            </w:r>
          </w:p>
        </w:tc>
      </w:tr>
      <w:tr w:rsidR="003B6F19" w:rsidRPr="004A3D16" w14:paraId="0E7CDC88" w14:textId="77777777" w:rsidTr="00021B1F">
        <w:trPr>
          <w:jc w:val="center"/>
        </w:trPr>
        <w:tc>
          <w:tcPr>
            <w:tcW w:w="674" w:type="dxa"/>
            <w:vMerge w:val="restart"/>
            <w:vAlign w:val="center"/>
          </w:tcPr>
          <w:p w14:paraId="3DFE8076" w14:textId="77777777" w:rsidR="003B6F19" w:rsidRPr="004A3D16" w:rsidRDefault="003B6F19" w:rsidP="004A3D16">
            <w:pPr>
              <w:pStyle w:val="a3"/>
              <w:ind w:left="0"/>
              <w:jc w:val="both"/>
            </w:pPr>
            <w:r w:rsidRPr="004A3D16">
              <w:t>5</w:t>
            </w:r>
          </w:p>
        </w:tc>
        <w:tc>
          <w:tcPr>
            <w:tcW w:w="8613" w:type="dxa"/>
            <w:gridSpan w:val="3"/>
          </w:tcPr>
          <w:p w14:paraId="679306E8" w14:textId="77777777" w:rsidR="003B6F19" w:rsidRPr="004A3D16" w:rsidRDefault="003B6F19" w:rsidP="004A3D16">
            <w:pPr>
              <w:pStyle w:val="a3"/>
              <w:ind w:left="0" w:hanging="108"/>
              <w:jc w:val="center"/>
              <w:rPr>
                <w:b/>
              </w:rPr>
            </w:pPr>
            <w:r w:rsidRPr="004A3D16">
              <w:rPr>
                <w:b/>
              </w:rPr>
              <w:t>ул. Горького</w:t>
            </w:r>
          </w:p>
        </w:tc>
      </w:tr>
      <w:tr w:rsidR="003B6F19" w:rsidRPr="004A3D16" w14:paraId="7858EE36" w14:textId="77777777" w:rsidTr="00021B1F">
        <w:trPr>
          <w:jc w:val="center"/>
        </w:trPr>
        <w:tc>
          <w:tcPr>
            <w:tcW w:w="674" w:type="dxa"/>
            <w:vMerge/>
          </w:tcPr>
          <w:p w14:paraId="6725169C" w14:textId="77777777" w:rsidR="003B6F19" w:rsidRPr="004A3D16" w:rsidRDefault="003B6F19" w:rsidP="004A3D16">
            <w:pPr>
              <w:pStyle w:val="a3"/>
              <w:ind w:left="0"/>
              <w:jc w:val="both"/>
            </w:pPr>
          </w:p>
        </w:tc>
        <w:tc>
          <w:tcPr>
            <w:tcW w:w="4798" w:type="dxa"/>
          </w:tcPr>
          <w:p w14:paraId="14E14A46" w14:textId="77777777" w:rsidR="003B6F19" w:rsidRPr="004A3D16" w:rsidRDefault="003B6F19" w:rsidP="004A3D16">
            <w:pPr>
              <w:pStyle w:val="a3"/>
              <w:ind w:left="0" w:hanging="108"/>
            </w:pPr>
            <w:r w:rsidRPr="004A3D16">
              <w:t xml:space="preserve">(чет. сторона) - от ул. Ленина до ул. Кирова </w:t>
            </w:r>
          </w:p>
        </w:tc>
        <w:tc>
          <w:tcPr>
            <w:tcW w:w="1976" w:type="dxa"/>
          </w:tcPr>
          <w:p w14:paraId="21EB0C9D" w14:textId="77777777" w:rsidR="003B6F19" w:rsidRPr="004A3D16" w:rsidRDefault="003B6F19" w:rsidP="004A3D16">
            <w:pPr>
              <w:pStyle w:val="a3"/>
              <w:ind w:left="0" w:hanging="108"/>
              <w:jc w:val="center"/>
            </w:pPr>
            <w:r w:rsidRPr="004A3D16">
              <w:t>125</w:t>
            </w:r>
          </w:p>
        </w:tc>
        <w:tc>
          <w:tcPr>
            <w:tcW w:w="1839" w:type="dxa"/>
          </w:tcPr>
          <w:p w14:paraId="514FAAD1" w14:textId="77777777" w:rsidR="003B6F19" w:rsidRPr="004A3D16" w:rsidRDefault="003B6F19" w:rsidP="004A3D16">
            <w:pPr>
              <w:pStyle w:val="a3"/>
              <w:ind w:left="0" w:hanging="108"/>
              <w:jc w:val="center"/>
            </w:pPr>
            <w:r w:rsidRPr="004A3D16">
              <w:t>187,5</w:t>
            </w:r>
          </w:p>
        </w:tc>
      </w:tr>
      <w:tr w:rsidR="003B6F19" w:rsidRPr="004A3D16" w14:paraId="6600E1A5" w14:textId="77777777" w:rsidTr="00021B1F">
        <w:trPr>
          <w:jc w:val="center"/>
        </w:trPr>
        <w:tc>
          <w:tcPr>
            <w:tcW w:w="674" w:type="dxa"/>
            <w:vMerge w:val="restart"/>
            <w:vAlign w:val="center"/>
          </w:tcPr>
          <w:p w14:paraId="06B7891A" w14:textId="77777777" w:rsidR="003B6F19" w:rsidRPr="004A3D16" w:rsidRDefault="003B6F19" w:rsidP="004A3D16">
            <w:pPr>
              <w:pStyle w:val="a3"/>
              <w:ind w:left="0"/>
              <w:jc w:val="both"/>
            </w:pPr>
            <w:r w:rsidRPr="004A3D16">
              <w:t>6</w:t>
            </w:r>
          </w:p>
        </w:tc>
        <w:tc>
          <w:tcPr>
            <w:tcW w:w="8613" w:type="dxa"/>
            <w:gridSpan w:val="3"/>
          </w:tcPr>
          <w:p w14:paraId="4A136B1C" w14:textId="77777777" w:rsidR="003B6F19" w:rsidRPr="004A3D16" w:rsidRDefault="003B6F19" w:rsidP="004A3D16">
            <w:pPr>
              <w:pStyle w:val="a3"/>
              <w:ind w:left="0" w:hanging="108"/>
              <w:jc w:val="center"/>
              <w:rPr>
                <w:b/>
              </w:rPr>
            </w:pPr>
            <w:r w:rsidRPr="004A3D16">
              <w:rPr>
                <w:b/>
              </w:rPr>
              <w:t>ул. Кирова</w:t>
            </w:r>
          </w:p>
        </w:tc>
      </w:tr>
      <w:tr w:rsidR="003B6F19" w:rsidRPr="004A3D16" w14:paraId="1DE70F7B" w14:textId="77777777" w:rsidTr="00021B1F">
        <w:trPr>
          <w:jc w:val="center"/>
        </w:trPr>
        <w:tc>
          <w:tcPr>
            <w:tcW w:w="674" w:type="dxa"/>
            <w:vMerge/>
          </w:tcPr>
          <w:p w14:paraId="4ADD53ED" w14:textId="77777777" w:rsidR="003B6F19" w:rsidRPr="004A3D16" w:rsidRDefault="003B6F19" w:rsidP="004A3D16">
            <w:pPr>
              <w:pStyle w:val="a3"/>
              <w:ind w:left="0"/>
              <w:jc w:val="both"/>
            </w:pPr>
          </w:p>
        </w:tc>
        <w:tc>
          <w:tcPr>
            <w:tcW w:w="4798" w:type="dxa"/>
          </w:tcPr>
          <w:p w14:paraId="27E994E6" w14:textId="77777777" w:rsidR="003B6F19" w:rsidRPr="004A3D16" w:rsidRDefault="003B6F19" w:rsidP="004A3D16">
            <w:pPr>
              <w:pStyle w:val="a3"/>
              <w:ind w:left="0" w:hanging="108"/>
            </w:pPr>
            <w:r w:rsidRPr="004A3D16">
              <w:t>(чет. сторона) - от ул. Горького до ул. Бабкина</w:t>
            </w:r>
          </w:p>
        </w:tc>
        <w:tc>
          <w:tcPr>
            <w:tcW w:w="1976" w:type="dxa"/>
          </w:tcPr>
          <w:p w14:paraId="47020150" w14:textId="77777777" w:rsidR="003B6F19" w:rsidRPr="004A3D16" w:rsidRDefault="003B6F19" w:rsidP="004A3D16">
            <w:pPr>
              <w:pStyle w:val="a3"/>
              <w:ind w:left="0" w:hanging="108"/>
              <w:jc w:val="center"/>
            </w:pPr>
            <w:r w:rsidRPr="004A3D16">
              <w:t>524</w:t>
            </w:r>
          </w:p>
        </w:tc>
        <w:tc>
          <w:tcPr>
            <w:tcW w:w="1839" w:type="dxa"/>
          </w:tcPr>
          <w:p w14:paraId="32F93806" w14:textId="77777777" w:rsidR="003B6F19" w:rsidRPr="004A3D16" w:rsidRDefault="003B6F19" w:rsidP="004A3D16">
            <w:pPr>
              <w:pStyle w:val="a3"/>
              <w:ind w:left="0" w:hanging="108"/>
              <w:jc w:val="center"/>
            </w:pPr>
            <w:r w:rsidRPr="004A3D16">
              <w:t>785</w:t>
            </w:r>
          </w:p>
        </w:tc>
      </w:tr>
      <w:tr w:rsidR="003B6F19" w:rsidRPr="004A3D16" w14:paraId="1CCD124D" w14:textId="77777777" w:rsidTr="00021B1F">
        <w:trPr>
          <w:jc w:val="center"/>
        </w:trPr>
        <w:tc>
          <w:tcPr>
            <w:tcW w:w="674" w:type="dxa"/>
            <w:vMerge/>
          </w:tcPr>
          <w:p w14:paraId="4449983B" w14:textId="77777777" w:rsidR="003B6F19" w:rsidRPr="004A3D16" w:rsidRDefault="003B6F19" w:rsidP="004A3D16">
            <w:pPr>
              <w:pStyle w:val="a3"/>
              <w:ind w:left="0"/>
              <w:jc w:val="both"/>
            </w:pPr>
          </w:p>
        </w:tc>
        <w:tc>
          <w:tcPr>
            <w:tcW w:w="4798" w:type="dxa"/>
          </w:tcPr>
          <w:p w14:paraId="5661F243" w14:textId="77777777" w:rsidR="003B6F19" w:rsidRPr="004A3D16" w:rsidRDefault="003B6F19" w:rsidP="004A3D16">
            <w:pPr>
              <w:pStyle w:val="a3"/>
              <w:ind w:left="0" w:hanging="108"/>
            </w:pPr>
            <w:r w:rsidRPr="004A3D16">
              <w:t>(нечет. сторона) - от ул. Горького до ул. Бабкина</w:t>
            </w:r>
          </w:p>
        </w:tc>
        <w:tc>
          <w:tcPr>
            <w:tcW w:w="1976" w:type="dxa"/>
          </w:tcPr>
          <w:p w14:paraId="0697E496" w14:textId="77777777" w:rsidR="003B6F19" w:rsidRPr="004A3D16" w:rsidRDefault="003B6F19" w:rsidP="004A3D16">
            <w:pPr>
              <w:pStyle w:val="a3"/>
              <w:ind w:left="0" w:hanging="108"/>
              <w:jc w:val="center"/>
            </w:pPr>
            <w:r w:rsidRPr="004A3D16">
              <w:t>509</w:t>
            </w:r>
          </w:p>
        </w:tc>
        <w:tc>
          <w:tcPr>
            <w:tcW w:w="1839" w:type="dxa"/>
          </w:tcPr>
          <w:p w14:paraId="0C2905B8" w14:textId="77777777" w:rsidR="003B6F19" w:rsidRPr="004A3D16" w:rsidRDefault="003B6F19" w:rsidP="004A3D16">
            <w:pPr>
              <w:pStyle w:val="a3"/>
              <w:ind w:left="0" w:hanging="108"/>
              <w:jc w:val="center"/>
            </w:pPr>
            <w:r w:rsidRPr="004A3D16">
              <w:t>763,5</w:t>
            </w:r>
          </w:p>
        </w:tc>
      </w:tr>
      <w:tr w:rsidR="003B6F19" w:rsidRPr="004A3D16" w14:paraId="5403C29E" w14:textId="77777777" w:rsidTr="00021B1F">
        <w:trPr>
          <w:jc w:val="center"/>
        </w:trPr>
        <w:tc>
          <w:tcPr>
            <w:tcW w:w="674" w:type="dxa"/>
            <w:vMerge w:val="restart"/>
            <w:vAlign w:val="center"/>
          </w:tcPr>
          <w:p w14:paraId="0243DF21" w14:textId="77777777" w:rsidR="003B6F19" w:rsidRPr="004A3D16" w:rsidRDefault="003B6F19" w:rsidP="004A3D16">
            <w:pPr>
              <w:pStyle w:val="a3"/>
              <w:ind w:left="0"/>
              <w:jc w:val="both"/>
            </w:pPr>
            <w:r w:rsidRPr="004A3D16">
              <w:t>7</w:t>
            </w:r>
          </w:p>
        </w:tc>
        <w:tc>
          <w:tcPr>
            <w:tcW w:w="8613" w:type="dxa"/>
            <w:gridSpan w:val="3"/>
          </w:tcPr>
          <w:p w14:paraId="00D3AF96" w14:textId="77777777" w:rsidR="003B6F19" w:rsidRPr="004A3D16" w:rsidRDefault="003B6F19" w:rsidP="004A3D16">
            <w:pPr>
              <w:pStyle w:val="a3"/>
              <w:ind w:left="0" w:hanging="108"/>
              <w:jc w:val="center"/>
              <w:rPr>
                <w:b/>
              </w:rPr>
            </w:pPr>
            <w:r w:rsidRPr="004A3D16">
              <w:rPr>
                <w:b/>
              </w:rPr>
              <w:t>ул. Бабкина</w:t>
            </w:r>
          </w:p>
        </w:tc>
      </w:tr>
      <w:tr w:rsidR="003B6F19" w:rsidRPr="004A3D16" w14:paraId="5123754D" w14:textId="77777777" w:rsidTr="00021B1F">
        <w:trPr>
          <w:jc w:val="center"/>
        </w:trPr>
        <w:tc>
          <w:tcPr>
            <w:tcW w:w="674" w:type="dxa"/>
            <w:vMerge/>
          </w:tcPr>
          <w:p w14:paraId="2F4E0FEB" w14:textId="77777777" w:rsidR="003B6F19" w:rsidRPr="004A3D16" w:rsidRDefault="003B6F19" w:rsidP="004A3D16">
            <w:pPr>
              <w:pStyle w:val="a3"/>
              <w:ind w:left="0"/>
              <w:jc w:val="both"/>
            </w:pPr>
          </w:p>
        </w:tc>
        <w:tc>
          <w:tcPr>
            <w:tcW w:w="4798" w:type="dxa"/>
          </w:tcPr>
          <w:p w14:paraId="60C58003" w14:textId="4491280E" w:rsidR="003B6F19" w:rsidRPr="004A3D16" w:rsidRDefault="003B6F19" w:rsidP="004A3D16">
            <w:pPr>
              <w:pStyle w:val="a3"/>
              <w:ind w:left="0" w:hanging="108"/>
            </w:pPr>
            <w:r w:rsidRPr="004A3D16">
              <w:t>(чет. сторона) - от ул. Ленина до ул. У. Громовой</w:t>
            </w:r>
          </w:p>
        </w:tc>
        <w:tc>
          <w:tcPr>
            <w:tcW w:w="1976" w:type="dxa"/>
          </w:tcPr>
          <w:p w14:paraId="13CCE489" w14:textId="77777777" w:rsidR="003B6F19" w:rsidRPr="004A3D16" w:rsidRDefault="003B6F19" w:rsidP="004A3D16">
            <w:pPr>
              <w:pStyle w:val="a3"/>
              <w:ind w:left="0" w:hanging="108"/>
              <w:jc w:val="center"/>
            </w:pPr>
            <w:r w:rsidRPr="004A3D16">
              <w:t>1200</w:t>
            </w:r>
          </w:p>
        </w:tc>
        <w:tc>
          <w:tcPr>
            <w:tcW w:w="1839" w:type="dxa"/>
          </w:tcPr>
          <w:p w14:paraId="36680F65" w14:textId="77777777" w:rsidR="003B6F19" w:rsidRPr="004A3D16" w:rsidRDefault="003B6F19" w:rsidP="004A3D16">
            <w:pPr>
              <w:pStyle w:val="a3"/>
              <w:ind w:left="0" w:hanging="108"/>
              <w:jc w:val="center"/>
            </w:pPr>
            <w:r w:rsidRPr="004A3D16">
              <w:t>1800</w:t>
            </w:r>
          </w:p>
        </w:tc>
      </w:tr>
      <w:tr w:rsidR="003B6F19" w:rsidRPr="004A3D16" w14:paraId="1E4435B6" w14:textId="77777777" w:rsidTr="00021B1F">
        <w:trPr>
          <w:jc w:val="center"/>
        </w:trPr>
        <w:tc>
          <w:tcPr>
            <w:tcW w:w="674" w:type="dxa"/>
            <w:vMerge/>
          </w:tcPr>
          <w:p w14:paraId="5857DC1E" w14:textId="77777777" w:rsidR="003B6F19" w:rsidRPr="004A3D16" w:rsidRDefault="003B6F19" w:rsidP="004A3D16">
            <w:pPr>
              <w:pStyle w:val="a3"/>
              <w:ind w:left="0"/>
              <w:jc w:val="both"/>
            </w:pPr>
          </w:p>
        </w:tc>
        <w:tc>
          <w:tcPr>
            <w:tcW w:w="4798" w:type="dxa"/>
          </w:tcPr>
          <w:p w14:paraId="3DA4603D" w14:textId="0FBA7D07" w:rsidR="003B6F19" w:rsidRPr="004A3D16" w:rsidRDefault="003B6F19" w:rsidP="004A3D16">
            <w:pPr>
              <w:pStyle w:val="a3"/>
              <w:ind w:left="0" w:hanging="108"/>
            </w:pPr>
            <w:r w:rsidRPr="004A3D16">
              <w:t>(нечет. сторона) - от ул. Ленина до ул. У. Громовой</w:t>
            </w:r>
          </w:p>
        </w:tc>
        <w:tc>
          <w:tcPr>
            <w:tcW w:w="1976" w:type="dxa"/>
          </w:tcPr>
          <w:p w14:paraId="660CC8DE" w14:textId="77777777" w:rsidR="003B6F19" w:rsidRPr="004A3D16" w:rsidRDefault="003B6F19" w:rsidP="004A3D16">
            <w:pPr>
              <w:pStyle w:val="a3"/>
              <w:ind w:left="0" w:hanging="108"/>
              <w:jc w:val="center"/>
            </w:pPr>
            <w:r w:rsidRPr="004A3D16">
              <w:t>1205</w:t>
            </w:r>
          </w:p>
        </w:tc>
        <w:tc>
          <w:tcPr>
            <w:tcW w:w="1839" w:type="dxa"/>
          </w:tcPr>
          <w:p w14:paraId="1382DC25" w14:textId="77777777" w:rsidR="003B6F19" w:rsidRPr="004A3D16" w:rsidRDefault="003B6F19" w:rsidP="004A3D16">
            <w:pPr>
              <w:pStyle w:val="a3"/>
              <w:ind w:left="0" w:hanging="108"/>
              <w:jc w:val="center"/>
            </w:pPr>
            <w:r w:rsidRPr="004A3D16">
              <w:t>1897,5</w:t>
            </w:r>
          </w:p>
        </w:tc>
      </w:tr>
      <w:tr w:rsidR="003B6F19" w:rsidRPr="004A3D16" w14:paraId="6DA7C763" w14:textId="77777777" w:rsidTr="00021B1F">
        <w:trPr>
          <w:jc w:val="center"/>
        </w:trPr>
        <w:tc>
          <w:tcPr>
            <w:tcW w:w="674" w:type="dxa"/>
            <w:vMerge w:val="restart"/>
            <w:vAlign w:val="center"/>
          </w:tcPr>
          <w:p w14:paraId="39CD386C" w14:textId="77777777" w:rsidR="003B6F19" w:rsidRPr="004A3D16" w:rsidRDefault="003B6F19" w:rsidP="004A3D16">
            <w:pPr>
              <w:pStyle w:val="a3"/>
              <w:ind w:left="0"/>
              <w:jc w:val="both"/>
            </w:pPr>
            <w:r w:rsidRPr="004A3D16">
              <w:t>8</w:t>
            </w:r>
          </w:p>
        </w:tc>
        <w:tc>
          <w:tcPr>
            <w:tcW w:w="8613" w:type="dxa"/>
            <w:gridSpan w:val="3"/>
          </w:tcPr>
          <w:p w14:paraId="10FA4EA5" w14:textId="77777777" w:rsidR="003B6F19" w:rsidRPr="004A3D16" w:rsidRDefault="003B6F19" w:rsidP="004A3D16">
            <w:pPr>
              <w:pStyle w:val="a3"/>
              <w:ind w:left="0" w:hanging="108"/>
              <w:jc w:val="center"/>
              <w:rPr>
                <w:b/>
              </w:rPr>
            </w:pPr>
            <w:r w:rsidRPr="004A3D16">
              <w:rPr>
                <w:b/>
              </w:rPr>
              <w:t>пер. Партизанский</w:t>
            </w:r>
          </w:p>
        </w:tc>
      </w:tr>
      <w:tr w:rsidR="003B6F19" w:rsidRPr="004A3D16" w14:paraId="1360B450" w14:textId="77777777" w:rsidTr="00021B1F">
        <w:trPr>
          <w:jc w:val="center"/>
        </w:trPr>
        <w:tc>
          <w:tcPr>
            <w:tcW w:w="674" w:type="dxa"/>
            <w:vMerge/>
          </w:tcPr>
          <w:p w14:paraId="58990AB0" w14:textId="77777777" w:rsidR="003B6F19" w:rsidRPr="004A3D16" w:rsidRDefault="003B6F19" w:rsidP="004A3D16">
            <w:pPr>
              <w:pStyle w:val="a3"/>
              <w:ind w:left="0"/>
              <w:jc w:val="both"/>
            </w:pPr>
          </w:p>
        </w:tc>
        <w:tc>
          <w:tcPr>
            <w:tcW w:w="4798" w:type="dxa"/>
          </w:tcPr>
          <w:p w14:paraId="023BE72B" w14:textId="77777777" w:rsidR="003B6F19" w:rsidRPr="004A3D16" w:rsidRDefault="003B6F19" w:rsidP="004A3D16">
            <w:pPr>
              <w:pStyle w:val="a3"/>
              <w:ind w:left="0" w:hanging="108"/>
            </w:pPr>
            <w:r w:rsidRPr="004A3D16">
              <w:t>(чет. сторона) - от ул. Ленина до ул. до ул. Кирова</w:t>
            </w:r>
          </w:p>
        </w:tc>
        <w:tc>
          <w:tcPr>
            <w:tcW w:w="1976" w:type="dxa"/>
          </w:tcPr>
          <w:p w14:paraId="4F201F4F" w14:textId="77777777" w:rsidR="003B6F19" w:rsidRPr="004A3D16" w:rsidRDefault="003B6F19" w:rsidP="004A3D16">
            <w:pPr>
              <w:pStyle w:val="a3"/>
              <w:ind w:left="0" w:hanging="108"/>
              <w:jc w:val="center"/>
            </w:pPr>
            <w:r w:rsidRPr="004A3D16">
              <w:t>120</w:t>
            </w:r>
          </w:p>
        </w:tc>
        <w:tc>
          <w:tcPr>
            <w:tcW w:w="1839" w:type="dxa"/>
          </w:tcPr>
          <w:p w14:paraId="1E5DE681" w14:textId="77777777" w:rsidR="003B6F19" w:rsidRPr="004A3D16" w:rsidRDefault="003B6F19" w:rsidP="004A3D16">
            <w:pPr>
              <w:pStyle w:val="a3"/>
              <w:ind w:left="0" w:hanging="108"/>
              <w:jc w:val="center"/>
            </w:pPr>
            <w:r w:rsidRPr="004A3D16">
              <w:t>180</w:t>
            </w:r>
          </w:p>
        </w:tc>
      </w:tr>
      <w:tr w:rsidR="003B6F19" w:rsidRPr="004A3D16" w14:paraId="105FFC05" w14:textId="77777777" w:rsidTr="00021B1F">
        <w:trPr>
          <w:jc w:val="center"/>
        </w:trPr>
        <w:tc>
          <w:tcPr>
            <w:tcW w:w="674" w:type="dxa"/>
            <w:vMerge/>
          </w:tcPr>
          <w:p w14:paraId="7FF2258B" w14:textId="77777777" w:rsidR="003B6F19" w:rsidRPr="004A3D16" w:rsidRDefault="003B6F19" w:rsidP="004A3D16">
            <w:pPr>
              <w:pStyle w:val="a3"/>
              <w:ind w:left="0"/>
              <w:jc w:val="both"/>
            </w:pPr>
          </w:p>
        </w:tc>
        <w:tc>
          <w:tcPr>
            <w:tcW w:w="4798" w:type="dxa"/>
          </w:tcPr>
          <w:p w14:paraId="07974674" w14:textId="77777777" w:rsidR="003B6F19" w:rsidRPr="004A3D16" w:rsidRDefault="003B6F19" w:rsidP="004A3D16">
            <w:pPr>
              <w:pStyle w:val="a3"/>
              <w:ind w:left="0" w:hanging="108"/>
            </w:pPr>
            <w:r w:rsidRPr="004A3D16">
              <w:t>(нечет. сторона) - от ул. Ленина до ул. до ул. Кирова</w:t>
            </w:r>
          </w:p>
        </w:tc>
        <w:tc>
          <w:tcPr>
            <w:tcW w:w="1976" w:type="dxa"/>
          </w:tcPr>
          <w:p w14:paraId="5176747B" w14:textId="77777777" w:rsidR="003B6F19" w:rsidRPr="004A3D16" w:rsidRDefault="003B6F19" w:rsidP="004A3D16">
            <w:pPr>
              <w:pStyle w:val="a3"/>
              <w:ind w:left="0" w:hanging="108"/>
              <w:jc w:val="center"/>
            </w:pPr>
            <w:r w:rsidRPr="004A3D16">
              <w:t>115</w:t>
            </w:r>
          </w:p>
        </w:tc>
        <w:tc>
          <w:tcPr>
            <w:tcW w:w="1839" w:type="dxa"/>
          </w:tcPr>
          <w:p w14:paraId="485F7032" w14:textId="77777777" w:rsidR="003B6F19" w:rsidRPr="004A3D16" w:rsidRDefault="003B6F19" w:rsidP="004A3D16">
            <w:pPr>
              <w:pStyle w:val="a3"/>
              <w:ind w:left="0" w:hanging="108"/>
              <w:jc w:val="center"/>
            </w:pPr>
            <w:r w:rsidRPr="004A3D16">
              <w:t>172,5</w:t>
            </w:r>
          </w:p>
        </w:tc>
      </w:tr>
      <w:tr w:rsidR="003B6F19" w:rsidRPr="004A3D16" w14:paraId="436F0B2D" w14:textId="77777777" w:rsidTr="00021B1F">
        <w:trPr>
          <w:jc w:val="center"/>
        </w:trPr>
        <w:tc>
          <w:tcPr>
            <w:tcW w:w="674" w:type="dxa"/>
            <w:vMerge w:val="restart"/>
            <w:vAlign w:val="center"/>
          </w:tcPr>
          <w:p w14:paraId="4D53F4BA" w14:textId="77777777" w:rsidR="003B6F19" w:rsidRPr="004A3D16" w:rsidRDefault="003B6F19" w:rsidP="004A3D16">
            <w:pPr>
              <w:pStyle w:val="a3"/>
              <w:ind w:left="0"/>
              <w:jc w:val="both"/>
            </w:pPr>
            <w:r w:rsidRPr="004A3D16">
              <w:t>9</w:t>
            </w:r>
          </w:p>
        </w:tc>
        <w:tc>
          <w:tcPr>
            <w:tcW w:w="8613" w:type="dxa"/>
            <w:gridSpan w:val="3"/>
          </w:tcPr>
          <w:p w14:paraId="28E06428" w14:textId="77777777" w:rsidR="003B6F19" w:rsidRPr="004A3D16" w:rsidRDefault="003B6F19" w:rsidP="004A3D16">
            <w:pPr>
              <w:pStyle w:val="a3"/>
              <w:ind w:left="0" w:hanging="108"/>
              <w:jc w:val="center"/>
              <w:rPr>
                <w:b/>
              </w:rPr>
            </w:pPr>
            <w:r w:rsidRPr="004A3D16">
              <w:rPr>
                <w:b/>
              </w:rPr>
              <w:t>ул. Худзинского</w:t>
            </w:r>
          </w:p>
        </w:tc>
      </w:tr>
      <w:tr w:rsidR="003B6F19" w:rsidRPr="004A3D16" w14:paraId="6E7CE545" w14:textId="77777777" w:rsidTr="00021B1F">
        <w:trPr>
          <w:jc w:val="center"/>
        </w:trPr>
        <w:tc>
          <w:tcPr>
            <w:tcW w:w="674" w:type="dxa"/>
            <w:vMerge/>
          </w:tcPr>
          <w:p w14:paraId="160CA37A" w14:textId="77777777" w:rsidR="003B6F19" w:rsidRPr="004A3D16" w:rsidRDefault="003B6F19" w:rsidP="004A3D16">
            <w:pPr>
              <w:pStyle w:val="a3"/>
              <w:ind w:left="-709"/>
            </w:pPr>
          </w:p>
        </w:tc>
        <w:tc>
          <w:tcPr>
            <w:tcW w:w="4798" w:type="dxa"/>
          </w:tcPr>
          <w:p w14:paraId="7DE848E5" w14:textId="77777777" w:rsidR="003B6F19" w:rsidRPr="004A3D16" w:rsidRDefault="003B6F19" w:rsidP="004A3D16">
            <w:pPr>
              <w:pStyle w:val="a3"/>
              <w:ind w:left="0" w:hanging="108"/>
            </w:pPr>
            <w:r w:rsidRPr="004A3D16">
              <w:t>(чет. сторона) - от ул. Ленина до ул. Рабоче-Крестьянская</w:t>
            </w:r>
          </w:p>
        </w:tc>
        <w:tc>
          <w:tcPr>
            <w:tcW w:w="1976" w:type="dxa"/>
          </w:tcPr>
          <w:p w14:paraId="534187A1" w14:textId="77777777" w:rsidR="003B6F19" w:rsidRPr="004A3D16" w:rsidRDefault="003B6F19" w:rsidP="004A3D16">
            <w:pPr>
              <w:pStyle w:val="a3"/>
              <w:ind w:left="0" w:hanging="108"/>
              <w:jc w:val="center"/>
            </w:pPr>
            <w:r w:rsidRPr="004A3D16">
              <w:t>250</w:t>
            </w:r>
          </w:p>
        </w:tc>
        <w:tc>
          <w:tcPr>
            <w:tcW w:w="1839" w:type="dxa"/>
          </w:tcPr>
          <w:p w14:paraId="13FD10DF" w14:textId="77777777" w:rsidR="003B6F19" w:rsidRPr="004A3D16" w:rsidRDefault="003B6F19" w:rsidP="004A3D16">
            <w:pPr>
              <w:pStyle w:val="a3"/>
              <w:ind w:left="0" w:hanging="108"/>
              <w:jc w:val="center"/>
            </w:pPr>
            <w:r w:rsidRPr="004A3D16">
              <w:t>375</w:t>
            </w:r>
          </w:p>
        </w:tc>
      </w:tr>
      <w:tr w:rsidR="003B6F19" w:rsidRPr="004A3D16" w14:paraId="7648B583" w14:textId="77777777" w:rsidTr="00021B1F">
        <w:trPr>
          <w:jc w:val="center"/>
        </w:trPr>
        <w:tc>
          <w:tcPr>
            <w:tcW w:w="674" w:type="dxa"/>
            <w:vMerge/>
          </w:tcPr>
          <w:p w14:paraId="487472FD" w14:textId="77777777" w:rsidR="003B6F19" w:rsidRPr="004A3D16" w:rsidRDefault="003B6F19" w:rsidP="004A3D16">
            <w:pPr>
              <w:pStyle w:val="a3"/>
              <w:ind w:left="-709"/>
            </w:pPr>
          </w:p>
        </w:tc>
        <w:tc>
          <w:tcPr>
            <w:tcW w:w="4798" w:type="dxa"/>
          </w:tcPr>
          <w:p w14:paraId="366C358B" w14:textId="77777777" w:rsidR="003B6F19" w:rsidRPr="004A3D16" w:rsidRDefault="003B6F19" w:rsidP="004A3D16">
            <w:pPr>
              <w:pStyle w:val="a3"/>
              <w:ind w:left="0" w:hanging="108"/>
            </w:pPr>
            <w:r w:rsidRPr="004A3D16">
              <w:t>(нечет. сторона) - от ул. Ленина до ул. Рабоче-Крестьянская</w:t>
            </w:r>
          </w:p>
        </w:tc>
        <w:tc>
          <w:tcPr>
            <w:tcW w:w="1976" w:type="dxa"/>
          </w:tcPr>
          <w:p w14:paraId="704EE2F8" w14:textId="77777777" w:rsidR="003B6F19" w:rsidRPr="004A3D16" w:rsidRDefault="003B6F19" w:rsidP="004A3D16">
            <w:pPr>
              <w:pStyle w:val="a3"/>
              <w:ind w:left="0" w:hanging="108"/>
              <w:jc w:val="center"/>
            </w:pPr>
            <w:r w:rsidRPr="004A3D16">
              <w:t>235</w:t>
            </w:r>
          </w:p>
        </w:tc>
        <w:tc>
          <w:tcPr>
            <w:tcW w:w="1839" w:type="dxa"/>
          </w:tcPr>
          <w:p w14:paraId="1D663D41" w14:textId="77777777" w:rsidR="003B6F19" w:rsidRPr="004A3D16" w:rsidRDefault="003B6F19" w:rsidP="004A3D16">
            <w:pPr>
              <w:pStyle w:val="a3"/>
              <w:ind w:left="0" w:hanging="108"/>
              <w:jc w:val="center"/>
            </w:pPr>
            <w:r w:rsidRPr="004A3D16">
              <w:t>352,5</w:t>
            </w:r>
          </w:p>
        </w:tc>
      </w:tr>
      <w:tr w:rsidR="00021B1F" w:rsidRPr="004A3D16" w14:paraId="327619D7" w14:textId="77777777" w:rsidTr="00021B1F">
        <w:trPr>
          <w:jc w:val="center"/>
        </w:trPr>
        <w:tc>
          <w:tcPr>
            <w:tcW w:w="5472" w:type="dxa"/>
            <w:gridSpan w:val="2"/>
          </w:tcPr>
          <w:p w14:paraId="3998B682" w14:textId="3B9BA540" w:rsidR="00021B1F" w:rsidRPr="004A3D16" w:rsidRDefault="00021B1F" w:rsidP="004A3D16">
            <w:pPr>
              <w:pStyle w:val="a3"/>
              <w:ind w:left="0" w:hanging="108"/>
            </w:pPr>
            <w:r w:rsidRPr="004A3D16">
              <w:t>Итого:</w:t>
            </w:r>
          </w:p>
        </w:tc>
        <w:tc>
          <w:tcPr>
            <w:tcW w:w="1976" w:type="dxa"/>
          </w:tcPr>
          <w:p w14:paraId="329E62E2" w14:textId="0A235D32" w:rsidR="00021B1F" w:rsidRPr="004A3D16" w:rsidRDefault="00021B1F" w:rsidP="004A3D16">
            <w:pPr>
              <w:pStyle w:val="a3"/>
              <w:ind w:left="0" w:hanging="108"/>
              <w:jc w:val="center"/>
            </w:pPr>
            <w:r w:rsidRPr="004A3D16">
              <w:t>13 766</w:t>
            </w:r>
          </w:p>
        </w:tc>
        <w:tc>
          <w:tcPr>
            <w:tcW w:w="1839" w:type="dxa"/>
          </w:tcPr>
          <w:p w14:paraId="014440C9" w14:textId="09BAEC7B" w:rsidR="00021B1F" w:rsidRPr="004A3D16" w:rsidRDefault="00021B1F" w:rsidP="004A3D16">
            <w:pPr>
              <w:pStyle w:val="a3"/>
              <w:ind w:left="0" w:hanging="108"/>
              <w:jc w:val="center"/>
            </w:pPr>
            <w:r w:rsidRPr="004A3D16">
              <w:t>-</w:t>
            </w:r>
          </w:p>
        </w:tc>
      </w:tr>
    </w:tbl>
    <w:p w14:paraId="5E6846B1" w14:textId="77777777" w:rsidR="003B6F19" w:rsidRPr="004A3D16" w:rsidRDefault="003B6F19" w:rsidP="004A3D16">
      <w:pPr>
        <w:pStyle w:val="a3"/>
        <w:ind w:left="0"/>
      </w:pPr>
    </w:p>
    <w:p w14:paraId="6DFD108E" w14:textId="138642C9" w:rsidR="003A734B" w:rsidRPr="004A3D16" w:rsidRDefault="00C8661B" w:rsidP="004A3D16">
      <w:pPr>
        <w:pStyle w:val="a3"/>
        <w:ind w:left="0" w:firstLine="709"/>
        <w:jc w:val="both"/>
        <w:rPr>
          <w:sz w:val="28"/>
          <w:szCs w:val="28"/>
        </w:rPr>
      </w:pPr>
      <w:r w:rsidRPr="004A3D16">
        <w:rPr>
          <w:sz w:val="28"/>
          <w:szCs w:val="28"/>
        </w:rPr>
        <w:t xml:space="preserve">Необходима организация основного потока </w:t>
      </w:r>
      <w:r w:rsidR="003A734B" w:rsidRPr="004A3D16">
        <w:rPr>
          <w:sz w:val="28"/>
          <w:szCs w:val="28"/>
        </w:rPr>
        <w:t xml:space="preserve">грузового </w:t>
      </w:r>
      <w:r w:rsidRPr="004A3D16">
        <w:rPr>
          <w:sz w:val="28"/>
          <w:szCs w:val="28"/>
        </w:rPr>
        <w:t>автомобильного транспорта через объездн</w:t>
      </w:r>
      <w:r w:rsidR="00651C30" w:rsidRPr="004A3D16">
        <w:rPr>
          <w:sz w:val="28"/>
          <w:szCs w:val="28"/>
        </w:rPr>
        <w:t>ые</w:t>
      </w:r>
      <w:r w:rsidRPr="004A3D16">
        <w:rPr>
          <w:sz w:val="28"/>
          <w:szCs w:val="28"/>
        </w:rPr>
        <w:t xml:space="preserve"> дорог</w:t>
      </w:r>
      <w:r w:rsidR="00651C30" w:rsidRPr="004A3D16">
        <w:rPr>
          <w:sz w:val="28"/>
          <w:szCs w:val="28"/>
        </w:rPr>
        <w:t>и</w:t>
      </w:r>
      <w:r w:rsidR="002F446B" w:rsidRPr="004A3D16">
        <w:rPr>
          <w:sz w:val="28"/>
          <w:szCs w:val="28"/>
        </w:rPr>
        <w:t xml:space="preserve"> при помощи установки запрещающих знаков и периодического </w:t>
      </w:r>
      <w:r w:rsidR="00CE2345" w:rsidRPr="004A3D16">
        <w:rPr>
          <w:sz w:val="28"/>
          <w:szCs w:val="28"/>
        </w:rPr>
        <w:t>контроля</w:t>
      </w:r>
      <w:r w:rsidR="002F446B" w:rsidRPr="004A3D16">
        <w:rPr>
          <w:sz w:val="28"/>
          <w:szCs w:val="28"/>
        </w:rPr>
        <w:t xml:space="preserve"> со стороны ГИБДД</w:t>
      </w:r>
      <w:r w:rsidR="00524F00" w:rsidRPr="004A3D16">
        <w:rPr>
          <w:sz w:val="28"/>
          <w:szCs w:val="28"/>
        </w:rPr>
        <w:t xml:space="preserve">. </w:t>
      </w:r>
    </w:p>
    <w:p w14:paraId="0E4F8A6F" w14:textId="7DE3C1C7" w:rsidR="006B1DE8" w:rsidRPr="004A3D16" w:rsidRDefault="006330B7" w:rsidP="004A3D16">
      <w:pPr>
        <w:pStyle w:val="a3"/>
        <w:ind w:left="0"/>
        <w:jc w:val="center"/>
        <w:rPr>
          <w:sz w:val="28"/>
          <w:szCs w:val="28"/>
        </w:rPr>
      </w:pPr>
      <w:r w:rsidRPr="004A3D16">
        <w:rPr>
          <w:noProof/>
          <w:sz w:val="28"/>
          <w:szCs w:val="28"/>
        </w:rPr>
        <w:drawing>
          <wp:inline distT="0" distB="0" distL="0" distR="0" wp14:anchorId="1C3B7D08" wp14:editId="4B5B0536">
            <wp:extent cx="5974080" cy="2781300"/>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4080" cy="2781300"/>
                    </a:xfrm>
                    <a:prstGeom prst="rect">
                      <a:avLst/>
                    </a:prstGeom>
                    <a:noFill/>
                  </pic:spPr>
                </pic:pic>
              </a:graphicData>
            </a:graphic>
          </wp:inline>
        </w:drawing>
      </w:r>
    </w:p>
    <w:p w14:paraId="53D8D972" w14:textId="41698323" w:rsidR="006B1DE8" w:rsidRPr="004A3D16" w:rsidRDefault="006B1DE8" w:rsidP="004A3D16">
      <w:pPr>
        <w:pStyle w:val="a3"/>
        <w:ind w:left="0" w:firstLine="709"/>
        <w:jc w:val="both"/>
        <w:rPr>
          <w:sz w:val="28"/>
          <w:szCs w:val="28"/>
        </w:rPr>
      </w:pPr>
      <w:r w:rsidRPr="004A3D16">
        <w:rPr>
          <w:sz w:val="28"/>
          <w:szCs w:val="28"/>
        </w:rPr>
        <w:t>Рисунок 2.7.1 – Схема существующих тротуаров на территории ГО город Енисейск</w:t>
      </w:r>
    </w:p>
    <w:p w14:paraId="3A358B4E" w14:textId="77777777" w:rsidR="006B1DE8" w:rsidRPr="004A3D16" w:rsidRDefault="006B1DE8" w:rsidP="004A3D16">
      <w:pPr>
        <w:pStyle w:val="a3"/>
        <w:ind w:left="0" w:firstLine="709"/>
        <w:jc w:val="both"/>
        <w:rPr>
          <w:sz w:val="28"/>
          <w:szCs w:val="28"/>
        </w:rPr>
      </w:pPr>
    </w:p>
    <w:p w14:paraId="20710BBA" w14:textId="411ABF9C" w:rsidR="00C8661B" w:rsidRPr="004A3D16" w:rsidRDefault="00524F00" w:rsidP="004A3D16">
      <w:pPr>
        <w:pStyle w:val="a3"/>
        <w:ind w:left="0" w:firstLine="709"/>
        <w:jc w:val="both"/>
        <w:rPr>
          <w:sz w:val="28"/>
          <w:szCs w:val="28"/>
        </w:rPr>
      </w:pPr>
      <w:r w:rsidRPr="004A3D16">
        <w:rPr>
          <w:sz w:val="28"/>
          <w:szCs w:val="28"/>
        </w:rPr>
        <w:t>На данный момент оборудован</w:t>
      </w:r>
      <w:r w:rsidR="00C8661B" w:rsidRPr="004A3D16">
        <w:rPr>
          <w:sz w:val="28"/>
          <w:szCs w:val="28"/>
        </w:rPr>
        <w:t>ы</w:t>
      </w:r>
      <w:r w:rsidRPr="004A3D16">
        <w:rPr>
          <w:sz w:val="28"/>
          <w:szCs w:val="28"/>
        </w:rPr>
        <w:t xml:space="preserve"> </w:t>
      </w:r>
      <w:r w:rsidR="00C8661B" w:rsidRPr="004A3D16">
        <w:rPr>
          <w:sz w:val="28"/>
          <w:szCs w:val="28"/>
        </w:rPr>
        <w:t xml:space="preserve">пешеходные переходы, информация о </w:t>
      </w:r>
      <w:r w:rsidR="00C1767A" w:rsidRPr="004A3D16">
        <w:rPr>
          <w:sz w:val="28"/>
          <w:szCs w:val="28"/>
        </w:rPr>
        <w:t xml:space="preserve">которых представлена в таблице </w:t>
      </w:r>
      <w:r w:rsidR="000465FC" w:rsidRPr="004A3D16">
        <w:rPr>
          <w:sz w:val="28"/>
          <w:szCs w:val="28"/>
        </w:rPr>
        <w:t>2.7.</w:t>
      </w:r>
      <w:r w:rsidR="00BE423B" w:rsidRPr="004A3D16">
        <w:rPr>
          <w:sz w:val="28"/>
          <w:szCs w:val="28"/>
        </w:rPr>
        <w:t>2</w:t>
      </w:r>
      <w:r w:rsidR="002F5372" w:rsidRPr="004A3D16">
        <w:rPr>
          <w:sz w:val="28"/>
          <w:szCs w:val="28"/>
        </w:rPr>
        <w:t>.</w:t>
      </w:r>
    </w:p>
    <w:p w14:paraId="6EF3C0D5" w14:textId="77777777" w:rsidR="00A96005" w:rsidRPr="004A3D16" w:rsidRDefault="00A96005" w:rsidP="004A3D16">
      <w:pPr>
        <w:rPr>
          <w:sz w:val="28"/>
          <w:szCs w:val="28"/>
        </w:rPr>
      </w:pPr>
      <w:r w:rsidRPr="004A3D16">
        <w:rPr>
          <w:sz w:val="28"/>
          <w:szCs w:val="28"/>
        </w:rPr>
        <w:br w:type="page"/>
      </w:r>
    </w:p>
    <w:p w14:paraId="592CDC96" w14:textId="73B48232" w:rsidR="00090B32" w:rsidRPr="004A3D16" w:rsidRDefault="00C1767A" w:rsidP="004A3D16">
      <w:pPr>
        <w:pStyle w:val="a3"/>
        <w:ind w:left="0"/>
        <w:jc w:val="right"/>
        <w:rPr>
          <w:sz w:val="28"/>
          <w:szCs w:val="28"/>
        </w:rPr>
      </w:pPr>
      <w:r w:rsidRPr="004A3D16">
        <w:rPr>
          <w:sz w:val="28"/>
          <w:szCs w:val="28"/>
        </w:rPr>
        <w:lastRenderedPageBreak/>
        <w:t xml:space="preserve">Таблица </w:t>
      </w:r>
      <w:r w:rsidR="000465FC" w:rsidRPr="004A3D16">
        <w:rPr>
          <w:sz w:val="28"/>
          <w:szCs w:val="28"/>
        </w:rPr>
        <w:t>2.7.</w:t>
      </w:r>
      <w:r w:rsidR="00BE423B" w:rsidRPr="004A3D16">
        <w:rPr>
          <w:sz w:val="28"/>
          <w:szCs w:val="28"/>
        </w:rPr>
        <w:t>2</w:t>
      </w:r>
      <w:r w:rsidR="00C8661B" w:rsidRPr="004A3D16">
        <w:rPr>
          <w:sz w:val="28"/>
          <w:szCs w:val="28"/>
        </w:rPr>
        <w:t xml:space="preserve"> </w:t>
      </w:r>
    </w:p>
    <w:p w14:paraId="5272F61C" w14:textId="7FF52DE7" w:rsidR="00090B32" w:rsidRPr="004A3D16" w:rsidRDefault="00C8661B" w:rsidP="004A3D16">
      <w:pPr>
        <w:pStyle w:val="a3"/>
        <w:ind w:left="0"/>
        <w:jc w:val="center"/>
        <w:rPr>
          <w:b/>
          <w:bCs/>
          <w:i/>
          <w:iCs/>
        </w:rPr>
      </w:pPr>
      <w:r w:rsidRPr="004A3D16">
        <w:rPr>
          <w:b/>
          <w:bCs/>
          <w:i/>
          <w:iCs/>
        </w:rPr>
        <w:t>Сведения о наличии пешеходных переход</w:t>
      </w:r>
      <w:r w:rsidR="00FE6986" w:rsidRPr="004A3D16">
        <w:rPr>
          <w:b/>
          <w:bCs/>
          <w:i/>
          <w:iCs/>
        </w:rPr>
        <w:t>ах</w:t>
      </w:r>
      <w:r w:rsidR="00FE3FBE" w:rsidRPr="004A3D16">
        <w:rPr>
          <w:b/>
          <w:bCs/>
          <w:i/>
          <w:iCs/>
        </w:rPr>
        <w:t xml:space="preserve"> </w:t>
      </w:r>
      <w:r w:rsidR="00651C30" w:rsidRPr="004A3D16">
        <w:rPr>
          <w:b/>
          <w:bCs/>
          <w:i/>
          <w:iCs/>
        </w:rPr>
        <w:t>на территории</w:t>
      </w:r>
      <w:r w:rsidR="00FE3FBE" w:rsidRPr="004A3D16">
        <w:rPr>
          <w:b/>
          <w:bCs/>
          <w:i/>
          <w:iCs/>
        </w:rPr>
        <w:t xml:space="preserve"> </w:t>
      </w:r>
      <w:r w:rsidR="001C36C0" w:rsidRPr="004A3D16">
        <w:rPr>
          <w:b/>
          <w:bCs/>
          <w:i/>
          <w:iCs/>
        </w:rPr>
        <w:t>ГО</w:t>
      </w:r>
    </w:p>
    <w:tbl>
      <w:tblPr>
        <w:tblStyle w:val="a6"/>
        <w:tblW w:w="9322" w:type="dxa"/>
        <w:jc w:val="center"/>
        <w:tblLayout w:type="fixed"/>
        <w:tblLook w:val="04A0" w:firstRow="1" w:lastRow="0" w:firstColumn="1" w:lastColumn="0" w:noHBand="0" w:noVBand="1"/>
      </w:tblPr>
      <w:tblGrid>
        <w:gridCol w:w="647"/>
        <w:gridCol w:w="2312"/>
        <w:gridCol w:w="6363"/>
      </w:tblGrid>
      <w:tr w:rsidR="00C16250" w:rsidRPr="004A3D16" w14:paraId="1F274A38" w14:textId="77777777" w:rsidTr="00FD65B1">
        <w:trPr>
          <w:tblHeader/>
          <w:jc w:val="center"/>
        </w:trPr>
        <w:tc>
          <w:tcPr>
            <w:tcW w:w="647" w:type="dxa"/>
            <w:vAlign w:val="center"/>
          </w:tcPr>
          <w:p w14:paraId="1F588091" w14:textId="609D5212" w:rsidR="00C16250" w:rsidRPr="004A3D16" w:rsidRDefault="00506873" w:rsidP="004A3D16">
            <w:pPr>
              <w:jc w:val="center"/>
              <w:rPr>
                <w:b/>
                <w:bCs/>
              </w:rPr>
            </w:pPr>
            <w:r w:rsidRPr="004A3D16">
              <w:rPr>
                <w:b/>
                <w:bCs/>
              </w:rPr>
              <w:t>№</w:t>
            </w:r>
            <w:r w:rsidR="00C16250" w:rsidRPr="004A3D16">
              <w:rPr>
                <w:b/>
                <w:bCs/>
              </w:rPr>
              <w:t xml:space="preserve"> п/п</w:t>
            </w:r>
          </w:p>
        </w:tc>
        <w:tc>
          <w:tcPr>
            <w:tcW w:w="2312" w:type="dxa"/>
            <w:vAlign w:val="center"/>
          </w:tcPr>
          <w:p w14:paraId="2148FFD6" w14:textId="77777777" w:rsidR="00C16250" w:rsidRPr="004A3D16" w:rsidRDefault="00C16250" w:rsidP="004A3D16">
            <w:pPr>
              <w:autoSpaceDE w:val="0"/>
              <w:autoSpaceDN w:val="0"/>
              <w:adjustRightInd w:val="0"/>
              <w:jc w:val="center"/>
              <w:rPr>
                <w:b/>
                <w:bCs/>
              </w:rPr>
            </w:pPr>
            <w:r w:rsidRPr="004A3D16">
              <w:rPr>
                <w:b/>
                <w:bCs/>
              </w:rPr>
              <w:t>Наименование улицы</w:t>
            </w:r>
          </w:p>
        </w:tc>
        <w:tc>
          <w:tcPr>
            <w:tcW w:w="6363" w:type="dxa"/>
            <w:vAlign w:val="center"/>
          </w:tcPr>
          <w:p w14:paraId="088B8153" w14:textId="77777777" w:rsidR="00C16250" w:rsidRPr="004A3D16" w:rsidRDefault="00C16250" w:rsidP="004A3D16">
            <w:pPr>
              <w:autoSpaceDE w:val="0"/>
              <w:autoSpaceDN w:val="0"/>
              <w:adjustRightInd w:val="0"/>
              <w:jc w:val="center"/>
              <w:rPr>
                <w:b/>
                <w:bCs/>
              </w:rPr>
            </w:pPr>
            <w:r w:rsidRPr="004A3D16">
              <w:rPr>
                <w:b/>
                <w:bCs/>
              </w:rPr>
              <w:t>Адрес</w:t>
            </w:r>
          </w:p>
        </w:tc>
      </w:tr>
      <w:tr w:rsidR="00506873" w:rsidRPr="004A3D16" w14:paraId="43BF33C5" w14:textId="77777777" w:rsidTr="00FD65B1">
        <w:trPr>
          <w:tblHeader/>
          <w:jc w:val="center"/>
        </w:trPr>
        <w:tc>
          <w:tcPr>
            <w:tcW w:w="647" w:type="dxa"/>
            <w:vAlign w:val="center"/>
          </w:tcPr>
          <w:p w14:paraId="098A2695" w14:textId="1931F398" w:rsidR="00506873" w:rsidRPr="004A3D16" w:rsidRDefault="00506873" w:rsidP="004A3D16">
            <w:pPr>
              <w:jc w:val="center"/>
              <w:rPr>
                <w:b/>
                <w:bCs/>
              </w:rPr>
            </w:pPr>
            <w:r w:rsidRPr="004A3D16">
              <w:rPr>
                <w:b/>
                <w:bCs/>
              </w:rPr>
              <w:t>1</w:t>
            </w:r>
          </w:p>
        </w:tc>
        <w:tc>
          <w:tcPr>
            <w:tcW w:w="2312" w:type="dxa"/>
            <w:vAlign w:val="center"/>
          </w:tcPr>
          <w:p w14:paraId="13F6CB31" w14:textId="2C5ADEB1" w:rsidR="00506873" w:rsidRPr="004A3D16" w:rsidRDefault="00506873" w:rsidP="004A3D16">
            <w:pPr>
              <w:autoSpaceDE w:val="0"/>
              <w:autoSpaceDN w:val="0"/>
              <w:adjustRightInd w:val="0"/>
              <w:jc w:val="center"/>
              <w:rPr>
                <w:b/>
                <w:bCs/>
              </w:rPr>
            </w:pPr>
            <w:r w:rsidRPr="004A3D16">
              <w:rPr>
                <w:b/>
                <w:bCs/>
              </w:rPr>
              <w:t>2</w:t>
            </w:r>
          </w:p>
        </w:tc>
        <w:tc>
          <w:tcPr>
            <w:tcW w:w="6363" w:type="dxa"/>
            <w:vAlign w:val="center"/>
          </w:tcPr>
          <w:p w14:paraId="7DDDDEF4" w14:textId="351E094A" w:rsidR="00506873" w:rsidRPr="004A3D16" w:rsidRDefault="00506873" w:rsidP="004A3D16">
            <w:pPr>
              <w:autoSpaceDE w:val="0"/>
              <w:autoSpaceDN w:val="0"/>
              <w:adjustRightInd w:val="0"/>
              <w:jc w:val="center"/>
              <w:rPr>
                <w:b/>
                <w:bCs/>
              </w:rPr>
            </w:pPr>
            <w:r w:rsidRPr="004A3D16">
              <w:rPr>
                <w:b/>
                <w:bCs/>
              </w:rPr>
              <w:t>3</w:t>
            </w:r>
          </w:p>
        </w:tc>
      </w:tr>
      <w:tr w:rsidR="00506873" w:rsidRPr="004A3D16" w14:paraId="600C4B3D" w14:textId="77777777" w:rsidTr="00506873">
        <w:trPr>
          <w:jc w:val="center"/>
        </w:trPr>
        <w:tc>
          <w:tcPr>
            <w:tcW w:w="647" w:type="dxa"/>
            <w:vMerge w:val="restart"/>
            <w:vAlign w:val="center"/>
          </w:tcPr>
          <w:p w14:paraId="4156F89F" w14:textId="15C1B6A4"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408CC108" w14:textId="77777777" w:rsidR="00C16250" w:rsidRPr="004A3D16" w:rsidRDefault="00C16250" w:rsidP="004A3D16">
            <w:pPr>
              <w:autoSpaceDE w:val="0"/>
              <w:autoSpaceDN w:val="0"/>
              <w:adjustRightInd w:val="0"/>
            </w:pPr>
            <w:r w:rsidRPr="004A3D16">
              <w:t>Улица Рабоче-Крестьянская</w:t>
            </w:r>
          </w:p>
        </w:tc>
        <w:tc>
          <w:tcPr>
            <w:tcW w:w="6363" w:type="dxa"/>
            <w:vAlign w:val="center"/>
          </w:tcPr>
          <w:p w14:paraId="72D61E81" w14:textId="77777777" w:rsidR="00C16250" w:rsidRPr="004A3D16" w:rsidRDefault="00C16250" w:rsidP="004A3D16">
            <w:pPr>
              <w:autoSpaceDE w:val="0"/>
              <w:autoSpaceDN w:val="0"/>
              <w:adjustRightInd w:val="0"/>
              <w:ind w:hanging="108"/>
              <w:jc w:val="center"/>
            </w:pPr>
            <w:r w:rsidRPr="004A3D16">
              <w:t>В районе ООТ «Автовокзала»</w:t>
            </w:r>
          </w:p>
        </w:tc>
      </w:tr>
      <w:tr w:rsidR="00506873" w:rsidRPr="004A3D16" w14:paraId="57B4389B" w14:textId="77777777" w:rsidTr="00506873">
        <w:trPr>
          <w:jc w:val="center"/>
        </w:trPr>
        <w:tc>
          <w:tcPr>
            <w:tcW w:w="647" w:type="dxa"/>
            <w:vMerge/>
            <w:vAlign w:val="center"/>
          </w:tcPr>
          <w:p w14:paraId="52AF45EA"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291A0B49" w14:textId="77777777" w:rsidR="00C16250" w:rsidRPr="004A3D16" w:rsidRDefault="00C16250" w:rsidP="004A3D16">
            <w:pPr>
              <w:tabs>
                <w:tab w:val="left" w:pos="851"/>
                <w:tab w:val="left" w:pos="928"/>
                <w:tab w:val="left" w:pos="1920"/>
              </w:tabs>
              <w:ind w:right="-1"/>
              <w:rPr>
                <w:sz w:val="28"/>
              </w:rPr>
            </w:pPr>
          </w:p>
        </w:tc>
        <w:tc>
          <w:tcPr>
            <w:tcW w:w="6363" w:type="dxa"/>
            <w:vAlign w:val="center"/>
          </w:tcPr>
          <w:p w14:paraId="672FAADC" w14:textId="77777777" w:rsidR="00C16250" w:rsidRPr="004A3D16" w:rsidRDefault="00C16250" w:rsidP="004A3D16">
            <w:pPr>
              <w:tabs>
                <w:tab w:val="left" w:pos="851"/>
                <w:tab w:val="left" w:pos="928"/>
                <w:tab w:val="left" w:pos="1920"/>
              </w:tabs>
              <w:ind w:right="-1" w:hanging="108"/>
              <w:jc w:val="center"/>
              <w:rPr>
                <w:sz w:val="28"/>
              </w:rPr>
            </w:pPr>
            <w:r w:rsidRPr="004A3D16">
              <w:t>В районе ООТ «Магазин №9»</w:t>
            </w:r>
          </w:p>
        </w:tc>
      </w:tr>
      <w:tr w:rsidR="00506873" w:rsidRPr="004A3D16" w14:paraId="24132A40" w14:textId="77777777" w:rsidTr="00506873">
        <w:trPr>
          <w:jc w:val="center"/>
        </w:trPr>
        <w:tc>
          <w:tcPr>
            <w:tcW w:w="647" w:type="dxa"/>
            <w:vMerge/>
            <w:vAlign w:val="center"/>
          </w:tcPr>
          <w:p w14:paraId="37EC87DF"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08254FA1" w14:textId="77777777" w:rsidR="00C16250" w:rsidRPr="004A3D16" w:rsidRDefault="00C16250" w:rsidP="004A3D16">
            <w:pPr>
              <w:tabs>
                <w:tab w:val="left" w:pos="851"/>
                <w:tab w:val="left" w:pos="928"/>
                <w:tab w:val="left" w:pos="1920"/>
              </w:tabs>
              <w:ind w:right="-1"/>
              <w:rPr>
                <w:sz w:val="28"/>
              </w:rPr>
            </w:pPr>
          </w:p>
        </w:tc>
        <w:tc>
          <w:tcPr>
            <w:tcW w:w="6363" w:type="dxa"/>
            <w:vAlign w:val="center"/>
          </w:tcPr>
          <w:p w14:paraId="1A6C9042" w14:textId="77777777" w:rsidR="00C16250" w:rsidRPr="004A3D16" w:rsidRDefault="00C16250" w:rsidP="004A3D16">
            <w:pPr>
              <w:tabs>
                <w:tab w:val="left" w:pos="851"/>
                <w:tab w:val="left" w:pos="928"/>
                <w:tab w:val="left" w:pos="1920"/>
              </w:tabs>
              <w:ind w:right="-1" w:hanging="108"/>
              <w:jc w:val="center"/>
            </w:pPr>
            <w:r w:rsidRPr="004A3D16">
              <w:t>В районе ООТ «Магазин №9»</w:t>
            </w:r>
          </w:p>
        </w:tc>
      </w:tr>
      <w:tr w:rsidR="00506873" w:rsidRPr="004A3D16" w14:paraId="68953B21" w14:textId="77777777" w:rsidTr="00506873">
        <w:trPr>
          <w:jc w:val="center"/>
        </w:trPr>
        <w:tc>
          <w:tcPr>
            <w:tcW w:w="647" w:type="dxa"/>
            <w:vMerge/>
            <w:vAlign w:val="center"/>
          </w:tcPr>
          <w:p w14:paraId="0E48AF92"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1584311C" w14:textId="77777777" w:rsidR="00C16250" w:rsidRPr="004A3D16" w:rsidRDefault="00C16250" w:rsidP="004A3D16">
            <w:pPr>
              <w:tabs>
                <w:tab w:val="left" w:pos="851"/>
                <w:tab w:val="left" w:pos="928"/>
                <w:tab w:val="left" w:pos="1920"/>
              </w:tabs>
              <w:ind w:right="-1"/>
              <w:rPr>
                <w:sz w:val="28"/>
              </w:rPr>
            </w:pPr>
          </w:p>
        </w:tc>
        <w:tc>
          <w:tcPr>
            <w:tcW w:w="6363" w:type="dxa"/>
            <w:vAlign w:val="center"/>
          </w:tcPr>
          <w:p w14:paraId="0B5CB413" w14:textId="77777777" w:rsidR="00C16250" w:rsidRPr="004A3D16" w:rsidRDefault="00C16250" w:rsidP="004A3D16">
            <w:pPr>
              <w:tabs>
                <w:tab w:val="left" w:pos="851"/>
                <w:tab w:val="left" w:pos="928"/>
                <w:tab w:val="left" w:pos="1920"/>
              </w:tabs>
              <w:ind w:right="-1" w:hanging="108"/>
              <w:jc w:val="center"/>
              <w:rPr>
                <w:sz w:val="28"/>
              </w:rPr>
            </w:pPr>
            <w:r w:rsidRPr="004A3D16">
              <w:t>В районе ООТ «Магазин №13»</w:t>
            </w:r>
          </w:p>
        </w:tc>
      </w:tr>
      <w:tr w:rsidR="00506873" w:rsidRPr="004A3D16" w14:paraId="4EAE3CFB" w14:textId="77777777" w:rsidTr="00506873">
        <w:trPr>
          <w:trHeight w:val="273"/>
          <w:jc w:val="center"/>
        </w:trPr>
        <w:tc>
          <w:tcPr>
            <w:tcW w:w="647" w:type="dxa"/>
            <w:vMerge/>
            <w:vAlign w:val="center"/>
          </w:tcPr>
          <w:p w14:paraId="400A5CB2"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6892EE3B" w14:textId="77777777" w:rsidR="00C16250" w:rsidRPr="004A3D16" w:rsidRDefault="00C16250" w:rsidP="004A3D16">
            <w:pPr>
              <w:tabs>
                <w:tab w:val="left" w:pos="851"/>
                <w:tab w:val="left" w:pos="928"/>
                <w:tab w:val="left" w:pos="1920"/>
              </w:tabs>
              <w:ind w:right="-1"/>
              <w:rPr>
                <w:sz w:val="28"/>
              </w:rPr>
            </w:pPr>
          </w:p>
        </w:tc>
        <w:tc>
          <w:tcPr>
            <w:tcW w:w="6363" w:type="dxa"/>
            <w:vAlign w:val="center"/>
          </w:tcPr>
          <w:p w14:paraId="53CF9D64" w14:textId="36AB3FB0" w:rsidR="00C16250" w:rsidRPr="004A3D16" w:rsidRDefault="00C16250" w:rsidP="004A3D16">
            <w:pPr>
              <w:autoSpaceDE w:val="0"/>
              <w:autoSpaceDN w:val="0"/>
              <w:adjustRightInd w:val="0"/>
              <w:ind w:hanging="108"/>
              <w:jc w:val="center"/>
            </w:pPr>
            <w:r w:rsidRPr="004A3D16">
              <w:t>В районе ООТ «Маг</w:t>
            </w:r>
            <w:r w:rsidR="00506873" w:rsidRPr="004A3D16">
              <w:t xml:space="preserve">азин </w:t>
            </w:r>
            <w:r w:rsidRPr="004A3D16">
              <w:t>Мебель»</w:t>
            </w:r>
          </w:p>
        </w:tc>
      </w:tr>
      <w:tr w:rsidR="00506873" w:rsidRPr="004A3D16" w14:paraId="0735CEB8" w14:textId="77777777" w:rsidTr="00506873">
        <w:trPr>
          <w:jc w:val="center"/>
        </w:trPr>
        <w:tc>
          <w:tcPr>
            <w:tcW w:w="647" w:type="dxa"/>
            <w:vMerge/>
            <w:vAlign w:val="center"/>
          </w:tcPr>
          <w:p w14:paraId="0D664CC4"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289BBE0A" w14:textId="77777777" w:rsidR="00C16250" w:rsidRPr="004A3D16" w:rsidRDefault="00C16250" w:rsidP="004A3D16">
            <w:pPr>
              <w:autoSpaceDE w:val="0"/>
              <w:autoSpaceDN w:val="0"/>
              <w:adjustRightInd w:val="0"/>
            </w:pPr>
          </w:p>
        </w:tc>
        <w:tc>
          <w:tcPr>
            <w:tcW w:w="6363" w:type="dxa"/>
          </w:tcPr>
          <w:p w14:paraId="79D6605E" w14:textId="77777777" w:rsidR="00C16250" w:rsidRPr="004A3D16" w:rsidRDefault="00C16250" w:rsidP="004A3D16">
            <w:pPr>
              <w:autoSpaceDE w:val="0"/>
              <w:autoSpaceDN w:val="0"/>
              <w:adjustRightInd w:val="0"/>
              <w:jc w:val="center"/>
            </w:pPr>
            <w:r w:rsidRPr="004A3D16">
              <w:t>В районе ООТ «Орбита»</w:t>
            </w:r>
          </w:p>
        </w:tc>
      </w:tr>
      <w:tr w:rsidR="00506873" w:rsidRPr="004A3D16" w14:paraId="3304FA39" w14:textId="77777777" w:rsidTr="00506873">
        <w:trPr>
          <w:jc w:val="center"/>
        </w:trPr>
        <w:tc>
          <w:tcPr>
            <w:tcW w:w="647" w:type="dxa"/>
            <w:vMerge/>
            <w:vAlign w:val="center"/>
          </w:tcPr>
          <w:p w14:paraId="36482324"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0878DBB2" w14:textId="77777777" w:rsidR="00C16250" w:rsidRPr="004A3D16" w:rsidRDefault="00C16250" w:rsidP="004A3D16">
            <w:pPr>
              <w:autoSpaceDE w:val="0"/>
              <w:autoSpaceDN w:val="0"/>
              <w:adjustRightInd w:val="0"/>
            </w:pPr>
          </w:p>
        </w:tc>
        <w:tc>
          <w:tcPr>
            <w:tcW w:w="6363" w:type="dxa"/>
          </w:tcPr>
          <w:p w14:paraId="1F90F74F" w14:textId="77777777" w:rsidR="00C16250" w:rsidRPr="004A3D16" w:rsidRDefault="00C16250" w:rsidP="004A3D16">
            <w:pPr>
              <w:tabs>
                <w:tab w:val="left" w:pos="851"/>
                <w:tab w:val="left" w:pos="928"/>
                <w:tab w:val="left" w:pos="1920"/>
              </w:tabs>
              <w:ind w:right="-1" w:hanging="108"/>
              <w:jc w:val="center"/>
            </w:pPr>
            <w:r w:rsidRPr="004A3D16">
              <w:t>В районе ООТ «Мясокомбинат»</w:t>
            </w:r>
          </w:p>
        </w:tc>
      </w:tr>
      <w:tr w:rsidR="00506873" w:rsidRPr="004A3D16" w14:paraId="764C87F9" w14:textId="77777777" w:rsidTr="00506873">
        <w:trPr>
          <w:jc w:val="center"/>
        </w:trPr>
        <w:tc>
          <w:tcPr>
            <w:tcW w:w="647" w:type="dxa"/>
            <w:vMerge/>
            <w:vAlign w:val="center"/>
          </w:tcPr>
          <w:p w14:paraId="61002D67"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5EDABA4F" w14:textId="77777777" w:rsidR="00C16250" w:rsidRPr="004A3D16" w:rsidRDefault="00C16250" w:rsidP="004A3D16">
            <w:pPr>
              <w:autoSpaceDE w:val="0"/>
              <w:autoSpaceDN w:val="0"/>
              <w:adjustRightInd w:val="0"/>
            </w:pPr>
          </w:p>
        </w:tc>
        <w:tc>
          <w:tcPr>
            <w:tcW w:w="6363" w:type="dxa"/>
          </w:tcPr>
          <w:p w14:paraId="082A4623" w14:textId="2160A997" w:rsidR="00C16250" w:rsidRPr="004A3D16" w:rsidRDefault="00C16250" w:rsidP="004A3D16">
            <w:pPr>
              <w:tabs>
                <w:tab w:val="left" w:pos="851"/>
                <w:tab w:val="left" w:pos="928"/>
                <w:tab w:val="left" w:pos="1920"/>
              </w:tabs>
              <w:ind w:right="-1" w:hanging="108"/>
              <w:jc w:val="center"/>
            </w:pPr>
            <w:r w:rsidRPr="004A3D16">
              <w:t>В районе ООТ «Хлебозавод»</w:t>
            </w:r>
          </w:p>
        </w:tc>
      </w:tr>
      <w:tr w:rsidR="00506873" w:rsidRPr="004A3D16" w14:paraId="70270EEC" w14:textId="77777777" w:rsidTr="00506873">
        <w:trPr>
          <w:jc w:val="center"/>
        </w:trPr>
        <w:tc>
          <w:tcPr>
            <w:tcW w:w="647" w:type="dxa"/>
            <w:vMerge/>
            <w:vAlign w:val="center"/>
          </w:tcPr>
          <w:p w14:paraId="71096207"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10028914" w14:textId="77777777" w:rsidR="00C16250" w:rsidRPr="004A3D16" w:rsidRDefault="00C16250" w:rsidP="004A3D16">
            <w:pPr>
              <w:autoSpaceDE w:val="0"/>
              <w:autoSpaceDN w:val="0"/>
              <w:adjustRightInd w:val="0"/>
            </w:pPr>
          </w:p>
        </w:tc>
        <w:tc>
          <w:tcPr>
            <w:tcW w:w="6363" w:type="dxa"/>
          </w:tcPr>
          <w:p w14:paraId="4C517259" w14:textId="4772FCFF" w:rsidR="00C16250" w:rsidRPr="004A3D16" w:rsidRDefault="00C16250" w:rsidP="004A3D16">
            <w:pPr>
              <w:tabs>
                <w:tab w:val="left" w:pos="851"/>
                <w:tab w:val="left" w:pos="928"/>
                <w:tab w:val="left" w:pos="1920"/>
              </w:tabs>
              <w:ind w:right="-1" w:hanging="108"/>
              <w:jc w:val="center"/>
            </w:pPr>
            <w:r w:rsidRPr="004A3D16">
              <w:t>В районе ООТ «Ул.</w:t>
            </w:r>
            <w:r w:rsidR="00506873" w:rsidRPr="004A3D16">
              <w:t xml:space="preserve"> </w:t>
            </w:r>
            <w:r w:rsidRPr="004A3D16">
              <w:t>Чкалова»</w:t>
            </w:r>
          </w:p>
        </w:tc>
      </w:tr>
      <w:tr w:rsidR="00506873" w:rsidRPr="004A3D16" w14:paraId="50130DEA" w14:textId="77777777" w:rsidTr="00506873">
        <w:trPr>
          <w:jc w:val="center"/>
        </w:trPr>
        <w:tc>
          <w:tcPr>
            <w:tcW w:w="647" w:type="dxa"/>
            <w:vMerge w:val="restart"/>
            <w:vAlign w:val="center"/>
          </w:tcPr>
          <w:p w14:paraId="4243DBC0" w14:textId="438868CD"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40521D5B" w14:textId="56FFB2F1" w:rsidR="00C16250" w:rsidRPr="004A3D16" w:rsidRDefault="00C16250" w:rsidP="004A3D16">
            <w:pPr>
              <w:autoSpaceDE w:val="0"/>
              <w:autoSpaceDN w:val="0"/>
              <w:adjustRightInd w:val="0"/>
            </w:pPr>
            <w:r w:rsidRPr="004A3D16">
              <w:t>Ул.</w:t>
            </w:r>
            <w:r w:rsidR="000673E6" w:rsidRPr="004A3D16">
              <w:t xml:space="preserve"> </w:t>
            </w:r>
            <w:r w:rsidRPr="004A3D16">
              <w:t>Ленина</w:t>
            </w:r>
          </w:p>
        </w:tc>
        <w:tc>
          <w:tcPr>
            <w:tcW w:w="6363" w:type="dxa"/>
          </w:tcPr>
          <w:p w14:paraId="293D0646" w14:textId="7A75CCB2" w:rsidR="00C16250" w:rsidRPr="004A3D16" w:rsidRDefault="00C16250" w:rsidP="004A3D16">
            <w:pPr>
              <w:tabs>
                <w:tab w:val="left" w:pos="851"/>
                <w:tab w:val="left" w:pos="928"/>
                <w:tab w:val="left" w:pos="1920"/>
              </w:tabs>
              <w:ind w:right="-1" w:hanging="108"/>
              <w:jc w:val="center"/>
            </w:pPr>
            <w:r w:rsidRPr="004A3D16">
              <w:t>В районе музшколы</w:t>
            </w:r>
          </w:p>
        </w:tc>
      </w:tr>
      <w:tr w:rsidR="00506873" w:rsidRPr="004A3D16" w14:paraId="511203E3" w14:textId="77777777" w:rsidTr="00506873">
        <w:trPr>
          <w:jc w:val="center"/>
        </w:trPr>
        <w:tc>
          <w:tcPr>
            <w:tcW w:w="647" w:type="dxa"/>
            <w:vMerge/>
            <w:vAlign w:val="center"/>
          </w:tcPr>
          <w:p w14:paraId="06099A1C"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3969DE51" w14:textId="77777777" w:rsidR="00C16250" w:rsidRPr="004A3D16" w:rsidRDefault="00C16250" w:rsidP="004A3D16">
            <w:pPr>
              <w:autoSpaceDE w:val="0"/>
              <w:autoSpaceDN w:val="0"/>
              <w:adjustRightInd w:val="0"/>
            </w:pPr>
          </w:p>
        </w:tc>
        <w:tc>
          <w:tcPr>
            <w:tcW w:w="6363" w:type="dxa"/>
          </w:tcPr>
          <w:p w14:paraId="2D82A178" w14:textId="2FB9ED11" w:rsidR="00C16250" w:rsidRPr="004A3D16" w:rsidRDefault="00C16250" w:rsidP="004A3D16">
            <w:pPr>
              <w:tabs>
                <w:tab w:val="left" w:pos="851"/>
                <w:tab w:val="left" w:pos="928"/>
                <w:tab w:val="left" w:pos="1920"/>
              </w:tabs>
              <w:ind w:right="-1" w:hanging="108"/>
              <w:jc w:val="center"/>
            </w:pPr>
            <w:r w:rsidRPr="004A3D16">
              <w:t>В районе пер.</w:t>
            </w:r>
            <w:r w:rsidR="00506873" w:rsidRPr="004A3D16">
              <w:t xml:space="preserve"> </w:t>
            </w:r>
            <w:r w:rsidRPr="004A3D16">
              <w:t>Партизанский</w:t>
            </w:r>
          </w:p>
        </w:tc>
      </w:tr>
      <w:tr w:rsidR="00506873" w:rsidRPr="004A3D16" w14:paraId="629157D4" w14:textId="77777777" w:rsidTr="00506873">
        <w:trPr>
          <w:jc w:val="center"/>
        </w:trPr>
        <w:tc>
          <w:tcPr>
            <w:tcW w:w="647" w:type="dxa"/>
            <w:vMerge/>
            <w:vAlign w:val="center"/>
          </w:tcPr>
          <w:p w14:paraId="3B2C0710"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2317C45C" w14:textId="77777777" w:rsidR="00C16250" w:rsidRPr="004A3D16" w:rsidRDefault="00C16250" w:rsidP="004A3D16">
            <w:pPr>
              <w:autoSpaceDE w:val="0"/>
              <w:autoSpaceDN w:val="0"/>
              <w:adjustRightInd w:val="0"/>
            </w:pPr>
          </w:p>
        </w:tc>
        <w:tc>
          <w:tcPr>
            <w:tcW w:w="6363" w:type="dxa"/>
          </w:tcPr>
          <w:p w14:paraId="61D4C534" w14:textId="0AC87667" w:rsidR="00C16250" w:rsidRPr="004A3D16" w:rsidRDefault="00C16250" w:rsidP="004A3D16">
            <w:pPr>
              <w:tabs>
                <w:tab w:val="left" w:pos="851"/>
                <w:tab w:val="left" w:pos="928"/>
                <w:tab w:val="left" w:pos="1920"/>
              </w:tabs>
              <w:ind w:right="-1" w:hanging="108"/>
              <w:jc w:val="center"/>
            </w:pPr>
            <w:r w:rsidRPr="004A3D16">
              <w:t>В районе ул.</w:t>
            </w:r>
            <w:r w:rsidR="00506873" w:rsidRPr="004A3D16">
              <w:t xml:space="preserve"> </w:t>
            </w:r>
            <w:r w:rsidRPr="004A3D16">
              <w:t>Горького</w:t>
            </w:r>
          </w:p>
        </w:tc>
      </w:tr>
      <w:tr w:rsidR="00506873" w:rsidRPr="004A3D16" w14:paraId="1E1E8C38" w14:textId="77777777" w:rsidTr="00506873">
        <w:trPr>
          <w:trHeight w:val="391"/>
          <w:jc w:val="center"/>
        </w:trPr>
        <w:tc>
          <w:tcPr>
            <w:tcW w:w="647" w:type="dxa"/>
            <w:vMerge/>
            <w:vAlign w:val="center"/>
          </w:tcPr>
          <w:p w14:paraId="7CE3470A"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36294178" w14:textId="77777777" w:rsidR="00C16250" w:rsidRPr="004A3D16" w:rsidRDefault="00C16250" w:rsidP="004A3D16">
            <w:pPr>
              <w:autoSpaceDE w:val="0"/>
              <w:autoSpaceDN w:val="0"/>
              <w:adjustRightInd w:val="0"/>
            </w:pPr>
          </w:p>
        </w:tc>
        <w:tc>
          <w:tcPr>
            <w:tcW w:w="6363" w:type="dxa"/>
          </w:tcPr>
          <w:p w14:paraId="67C175BA" w14:textId="77777777" w:rsidR="00C16250" w:rsidRPr="004A3D16" w:rsidRDefault="00C16250" w:rsidP="004A3D16">
            <w:pPr>
              <w:tabs>
                <w:tab w:val="left" w:pos="851"/>
                <w:tab w:val="left" w:pos="928"/>
                <w:tab w:val="left" w:pos="1920"/>
              </w:tabs>
              <w:ind w:right="-1" w:hanging="108"/>
              <w:jc w:val="center"/>
            </w:pPr>
            <w:r w:rsidRPr="004A3D16">
              <w:t>В районе школы №3</w:t>
            </w:r>
          </w:p>
        </w:tc>
      </w:tr>
      <w:tr w:rsidR="00506873" w:rsidRPr="004A3D16" w14:paraId="71E54AB7" w14:textId="77777777" w:rsidTr="00506873">
        <w:trPr>
          <w:jc w:val="center"/>
        </w:trPr>
        <w:tc>
          <w:tcPr>
            <w:tcW w:w="647" w:type="dxa"/>
            <w:vMerge w:val="restart"/>
            <w:vAlign w:val="center"/>
          </w:tcPr>
          <w:p w14:paraId="1258C382"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72510E3E" w14:textId="3564C0EC" w:rsidR="00C16250" w:rsidRPr="004A3D16" w:rsidRDefault="00C16250" w:rsidP="004A3D16">
            <w:pPr>
              <w:autoSpaceDE w:val="0"/>
              <w:autoSpaceDN w:val="0"/>
              <w:adjustRightInd w:val="0"/>
              <w:ind w:hanging="80"/>
            </w:pPr>
            <w:r w:rsidRPr="004A3D16">
              <w:t>Ул.</w:t>
            </w:r>
            <w:r w:rsidR="00506873" w:rsidRPr="004A3D16">
              <w:t xml:space="preserve"> </w:t>
            </w:r>
            <w:r w:rsidRPr="004A3D16">
              <w:t>Ленина</w:t>
            </w:r>
          </w:p>
        </w:tc>
        <w:tc>
          <w:tcPr>
            <w:tcW w:w="6363" w:type="dxa"/>
          </w:tcPr>
          <w:p w14:paraId="2A9C4D52" w14:textId="0C699836" w:rsidR="00C16250" w:rsidRPr="004A3D16" w:rsidRDefault="00C16250" w:rsidP="004A3D16">
            <w:pPr>
              <w:tabs>
                <w:tab w:val="left" w:pos="851"/>
                <w:tab w:val="left" w:pos="928"/>
                <w:tab w:val="left" w:pos="1920"/>
              </w:tabs>
              <w:ind w:right="-1" w:hanging="108"/>
              <w:jc w:val="center"/>
            </w:pPr>
            <w:r w:rsidRPr="004A3D16">
              <w:t xml:space="preserve">В районе ул. Ванеева </w:t>
            </w:r>
          </w:p>
          <w:p w14:paraId="494F12BD" w14:textId="77777777" w:rsidR="00C16250" w:rsidRPr="004A3D16" w:rsidRDefault="00C16250" w:rsidP="004A3D16">
            <w:pPr>
              <w:tabs>
                <w:tab w:val="left" w:pos="851"/>
                <w:tab w:val="left" w:pos="928"/>
                <w:tab w:val="left" w:pos="1920"/>
              </w:tabs>
              <w:ind w:right="-1" w:hanging="108"/>
              <w:jc w:val="center"/>
            </w:pPr>
            <w:r w:rsidRPr="004A3D16">
              <w:t>ООТ «Техучасток»</w:t>
            </w:r>
          </w:p>
        </w:tc>
      </w:tr>
      <w:tr w:rsidR="00506873" w:rsidRPr="004A3D16" w14:paraId="369B3356" w14:textId="77777777" w:rsidTr="00506873">
        <w:trPr>
          <w:jc w:val="center"/>
        </w:trPr>
        <w:tc>
          <w:tcPr>
            <w:tcW w:w="647" w:type="dxa"/>
            <w:vMerge/>
            <w:vAlign w:val="center"/>
          </w:tcPr>
          <w:p w14:paraId="0470380F"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60234860" w14:textId="77777777" w:rsidR="00C16250" w:rsidRPr="004A3D16" w:rsidRDefault="00C16250" w:rsidP="004A3D16">
            <w:pPr>
              <w:autoSpaceDE w:val="0"/>
              <w:autoSpaceDN w:val="0"/>
              <w:adjustRightInd w:val="0"/>
            </w:pPr>
          </w:p>
        </w:tc>
        <w:tc>
          <w:tcPr>
            <w:tcW w:w="6363" w:type="dxa"/>
          </w:tcPr>
          <w:p w14:paraId="449C7C2B" w14:textId="77777777" w:rsidR="00C16250" w:rsidRPr="004A3D16" w:rsidRDefault="00C16250" w:rsidP="004A3D16">
            <w:pPr>
              <w:tabs>
                <w:tab w:val="left" w:pos="851"/>
                <w:tab w:val="left" w:pos="928"/>
                <w:tab w:val="left" w:pos="1920"/>
              </w:tabs>
              <w:ind w:right="-1" w:hanging="108"/>
              <w:jc w:val="center"/>
            </w:pPr>
            <w:r w:rsidRPr="004A3D16">
              <w:t>В районе ООТ «Техучасток»</w:t>
            </w:r>
          </w:p>
        </w:tc>
      </w:tr>
      <w:tr w:rsidR="00506873" w:rsidRPr="004A3D16" w14:paraId="2E83565A" w14:textId="77777777" w:rsidTr="00506873">
        <w:trPr>
          <w:jc w:val="center"/>
        </w:trPr>
        <w:tc>
          <w:tcPr>
            <w:tcW w:w="647" w:type="dxa"/>
            <w:vMerge/>
            <w:vAlign w:val="center"/>
          </w:tcPr>
          <w:p w14:paraId="7B0D3AA3"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458F7B99" w14:textId="77777777" w:rsidR="00C16250" w:rsidRPr="004A3D16" w:rsidRDefault="00C16250" w:rsidP="004A3D16">
            <w:pPr>
              <w:autoSpaceDE w:val="0"/>
              <w:autoSpaceDN w:val="0"/>
              <w:adjustRightInd w:val="0"/>
            </w:pPr>
          </w:p>
        </w:tc>
        <w:tc>
          <w:tcPr>
            <w:tcW w:w="6363" w:type="dxa"/>
          </w:tcPr>
          <w:p w14:paraId="2C856424" w14:textId="7E78EDC2" w:rsidR="00C16250" w:rsidRPr="004A3D16" w:rsidRDefault="00C16250" w:rsidP="004A3D16">
            <w:pPr>
              <w:tabs>
                <w:tab w:val="left" w:pos="851"/>
                <w:tab w:val="left" w:pos="928"/>
                <w:tab w:val="left" w:pos="1920"/>
              </w:tabs>
              <w:ind w:right="-1" w:hanging="108"/>
              <w:jc w:val="center"/>
            </w:pPr>
            <w:r w:rsidRPr="004A3D16">
              <w:t>В районе ООТ «ул. Доброва»</w:t>
            </w:r>
          </w:p>
        </w:tc>
      </w:tr>
      <w:tr w:rsidR="00506873" w:rsidRPr="004A3D16" w14:paraId="15C6B0DE" w14:textId="77777777" w:rsidTr="00506873">
        <w:trPr>
          <w:jc w:val="center"/>
        </w:trPr>
        <w:tc>
          <w:tcPr>
            <w:tcW w:w="647" w:type="dxa"/>
            <w:vMerge/>
            <w:vAlign w:val="center"/>
          </w:tcPr>
          <w:p w14:paraId="7F947A3B"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7E222AD5" w14:textId="77777777" w:rsidR="00C16250" w:rsidRPr="004A3D16" w:rsidRDefault="00C16250" w:rsidP="004A3D16">
            <w:pPr>
              <w:autoSpaceDE w:val="0"/>
              <w:autoSpaceDN w:val="0"/>
              <w:adjustRightInd w:val="0"/>
            </w:pPr>
          </w:p>
        </w:tc>
        <w:tc>
          <w:tcPr>
            <w:tcW w:w="6363" w:type="dxa"/>
          </w:tcPr>
          <w:p w14:paraId="7FD221E4" w14:textId="77777777" w:rsidR="00C16250" w:rsidRPr="004A3D16" w:rsidRDefault="00C16250" w:rsidP="004A3D16">
            <w:pPr>
              <w:tabs>
                <w:tab w:val="left" w:pos="851"/>
                <w:tab w:val="left" w:pos="928"/>
                <w:tab w:val="left" w:pos="1920"/>
              </w:tabs>
              <w:ind w:right="-1" w:hanging="108"/>
              <w:jc w:val="center"/>
            </w:pPr>
            <w:r w:rsidRPr="004A3D16">
              <w:t>В районе кладбища Абалакского</w:t>
            </w:r>
          </w:p>
        </w:tc>
      </w:tr>
      <w:tr w:rsidR="00506873" w:rsidRPr="004A3D16" w14:paraId="631F00FB" w14:textId="77777777" w:rsidTr="00506873">
        <w:trPr>
          <w:jc w:val="center"/>
        </w:trPr>
        <w:tc>
          <w:tcPr>
            <w:tcW w:w="647" w:type="dxa"/>
            <w:vMerge/>
            <w:vAlign w:val="center"/>
          </w:tcPr>
          <w:p w14:paraId="027BF1A5"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67F1F4DF" w14:textId="77777777" w:rsidR="00C16250" w:rsidRPr="004A3D16" w:rsidRDefault="00C16250" w:rsidP="004A3D16">
            <w:pPr>
              <w:autoSpaceDE w:val="0"/>
              <w:autoSpaceDN w:val="0"/>
              <w:adjustRightInd w:val="0"/>
            </w:pPr>
          </w:p>
        </w:tc>
        <w:tc>
          <w:tcPr>
            <w:tcW w:w="6363" w:type="dxa"/>
          </w:tcPr>
          <w:p w14:paraId="484BF61D" w14:textId="77777777" w:rsidR="00C16250" w:rsidRPr="004A3D16" w:rsidRDefault="00C16250" w:rsidP="004A3D16">
            <w:pPr>
              <w:tabs>
                <w:tab w:val="left" w:pos="851"/>
                <w:tab w:val="left" w:pos="928"/>
                <w:tab w:val="left" w:pos="1920"/>
              </w:tabs>
              <w:ind w:right="-1" w:hanging="108"/>
              <w:jc w:val="center"/>
            </w:pPr>
            <w:r w:rsidRPr="004A3D16">
              <w:t>В районе ООТ «ГДК»</w:t>
            </w:r>
          </w:p>
        </w:tc>
      </w:tr>
      <w:tr w:rsidR="00506873" w:rsidRPr="004A3D16" w14:paraId="0BBE8C1A" w14:textId="77777777" w:rsidTr="00506873">
        <w:trPr>
          <w:jc w:val="center"/>
        </w:trPr>
        <w:tc>
          <w:tcPr>
            <w:tcW w:w="647" w:type="dxa"/>
            <w:vMerge/>
            <w:vAlign w:val="center"/>
          </w:tcPr>
          <w:p w14:paraId="3775882F"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32F6353D" w14:textId="77777777" w:rsidR="00C16250" w:rsidRPr="004A3D16" w:rsidRDefault="00C16250" w:rsidP="004A3D16">
            <w:pPr>
              <w:autoSpaceDE w:val="0"/>
              <w:autoSpaceDN w:val="0"/>
              <w:adjustRightInd w:val="0"/>
            </w:pPr>
          </w:p>
        </w:tc>
        <w:tc>
          <w:tcPr>
            <w:tcW w:w="6363" w:type="dxa"/>
          </w:tcPr>
          <w:p w14:paraId="2A65278C" w14:textId="0C67A02F" w:rsidR="00C16250" w:rsidRPr="004A3D16" w:rsidRDefault="00C16250" w:rsidP="004A3D16">
            <w:pPr>
              <w:tabs>
                <w:tab w:val="left" w:pos="851"/>
                <w:tab w:val="left" w:pos="928"/>
                <w:tab w:val="left" w:pos="1920"/>
              </w:tabs>
              <w:ind w:right="-1" w:hanging="108"/>
              <w:jc w:val="center"/>
            </w:pPr>
            <w:r w:rsidRPr="004A3D16">
              <w:t>В районе ООТ «ул. Куйбышева»</w:t>
            </w:r>
          </w:p>
        </w:tc>
      </w:tr>
      <w:tr w:rsidR="00506873" w:rsidRPr="004A3D16" w14:paraId="4C84EB79" w14:textId="77777777" w:rsidTr="00506873">
        <w:trPr>
          <w:jc w:val="center"/>
        </w:trPr>
        <w:tc>
          <w:tcPr>
            <w:tcW w:w="647" w:type="dxa"/>
            <w:vMerge/>
            <w:vAlign w:val="center"/>
          </w:tcPr>
          <w:p w14:paraId="28116723"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3EAE6B34" w14:textId="77777777" w:rsidR="00C16250" w:rsidRPr="004A3D16" w:rsidRDefault="00C16250" w:rsidP="004A3D16">
            <w:pPr>
              <w:autoSpaceDE w:val="0"/>
              <w:autoSpaceDN w:val="0"/>
              <w:adjustRightInd w:val="0"/>
            </w:pPr>
          </w:p>
        </w:tc>
        <w:tc>
          <w:tcPr>
            <w:tcW w:w="6363" w:type="dxa"/>
          </w:tcPr>
          <w:p w14:paraId="44537A4A" w14:textId="77777777" w:rsidR="00C16250" w:rsidRPr="004A3D16" w:rsidRDefault="00C16250" w:rsidP="004A3D16">
            <w:pPr>
              <w:tabs>
                <w:tab w:val="left" w:pos="851"/>
                <w:tab w:val="left" w:pos="928"/>
                <w:tab w:val="left" w:pos="1920"/>
              </w:tabs>
              <w:ind w:right="-1" w:hanging="108"/>
              <w:jc w:val="center"/>
            </w:pPr>
            <w:r w:rsidRPr="004A3D16">
              <w:t>В районе ООТ «Педколледж»</w:t>
            </w:r>
          </w:p>
        </w:tc>
      </w:tr>
      <w:tr w:rsidR="00506873" w:rsidRPr="004A3D16" w14:paraId="19399470" w14:textId="77777777" w:rsidTr="00506873">
        <w:trPr>
          <w:jc w:val="center"/>
        </w:trPr>
        <w:tc>
          <w:tcPr>
            <w:tcW w:w="647" w:type="dxa"/>
            <w:vMerge/>
            <w:vAlign w:val="center"/>
          </w:tcPr>
          <w:p w14:paraId="224A6CB5"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1C3916E0" w14:textId="77777777" w:rsidR="00C16250" w:rsidRPr="004A3D16" w:rsidRDefault="00C16250" w:rsidP="004A3D16">
            <w:pPr>
              <w:autoSpaceDE w:val="0"/>
              <w:autoSpaceDN w:val="0"/>
              <w:adjustRightInd w:val="0"/>
            </w:pPr>
          </w:p>
        </w:tc>
        <w:tc>
          <w:tcPr>
            <w:tcW w:w="6363" w:type="dxa"/>
          </w:tcPr>
          <w:p w14:paraId="552F4EEA" w14:textId="77777777" w:rsidR="00C16250" w:rsidRPr="004A3D16" w:rsidRDefault="00C16250" w:rsidP="004A3D16">
            <w:pPr>
              <w:tabs>
                <w:tab w:val="left" w:pos="851"/>
                <w:tab w:val="left" w:pos="928"/>
                <w:tab w:val="left" w:pos="1920"/>
              </w:tabs>
              <w:ind w:right="-1" w:hanging="108"/>
              <w:jc w:val="center"/>
            </w:pPr>
            <w:r w:rsidRPr="004A3D16">
              <w:t>В районе ООТ «Солнечная» - «Подсобное»</w:t>
            </w:r>
          </w:p>
        </w:tc>
      </w:tr>
      <w:tr w:rsidR="00506873" w:rsidRPr="004A3D16" w14:paraId="784DAFE8" w14:textId="77777777" w:rsidTr="00506873">
        <w:trPr>
          <w:jc w:val="center"/>
        </w:trPr>
        <w:tc>
          <w:tcPr>
            <w:tcW w:w="647" w:type="dxa"/>
            <w:vMerge/>
            <w:vAlign w:val="center"/>
          </w:tcPr>
          <w:p w14:paraId="51004A81"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tcPr>
          <w:p w14:paraId="13370B16" w14:textId="77777777" w:rsidR="00C16250" w:rsidRPr="004A3D16" w:rsidRDefault="00C16250" w:rsidP="004A3D16">
            <w:pPr>
              <w:autoSpaceDE w:val="0"/>
              <w:autoSpaceDN w:val="0"/>
              <w:adjustRightInd w:val="0"/>
            </w:pPr>
          </w:p>
        </w:tc>
        <w:tc>
          <w:tcPr>
            <w:tcW w:w="6363" w:type="dxa"/>
          </w:tcPr>
          <w:p w14:paraId="41B104C3" w14:textId="77777777" w:rsidR="00C16250" w:rsidRPr="004A3D16" w:rsidRDefault="00C16250" w:rsidP="004A3D16">
            <w:pPr>
              <w:tabs>
                <w:tab w:val="left" w:pos="851"/>
                <w:tab w:val="left" w:pos="928"/>
                <w:tab w:val="left" w:pos="1920"/>
              </w:tabs>
              <w:ind w:right="-1" w:hanging="108"/>
              <w:jc w:val="center"/>
            </w:pPr>
            <w:r w:rsidRPr="004A3D16">
              <w:t>В районе ООТ «Полюс»</w:t>
            </w:r>
          </w:p>
        </w:tc>
      </w:tr>
      <w:tr w:rsidR="00506873" w:rsidRPr="004A3D16" w14:paraId="71269287" w14:textId="77777777" w:rsidTr="00506873">
        <w:trPr>
          <w:jc w:val="center"/>
        </w:trPr>
        <w:tc>
          <w:tcPr>
            <w:tcW w:w="647" w:type="dxa"/>
            <w:vMerge/>
            <w:vAlign w:val="center"/>
          </w:tcPr>
          <w:p w14:paraId="576244FA"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6FFD01A9" w14:textId="77777777" w:rsidR="00C16250" w:rsidRPr="004A3D16" w:rsidRDefault="00C16250" w:rsidP="004A3D16">
            <w:pPr>
              <w:autoSpaceDE w:val="0"/>
              <w:autoSpaceDN w:val="0"/>
              <w:adjustRightInd w:val="0"/>
              <w:ind w:firstLine="62"/>
              <w:jc w:val="center"/>
            </w:pPr>
          </w:p>
        </w:tc>
        <w:tc>
          <w:tcPr>
            <w:tcW w:w="6363" w:type="dxa"/>
          </w:tcPr>
          <w:p w14:paraId="58359E3D" w14:textId="77777777" w:rsidR="00C16250" w:rsidRPr="004A3D16" w:rsidRDefault="00C16250" w:rsidP="004A3D16">
            <w:pPr>
              <w:tabs>
                <w:tab w:val="left" w:pos="851"/>
                <w:tab w:val="left" w:pos="928"/>
                <w:tab w:val="left" w:pos="1920"/>
              </w:tabs>
              <w:ind w:right="-1" w:hanging="108"/>
              <w:jc w:val="center"/>
            </w:pPr>
            <w:r w:rsidRPr="004A3D16">
              <w:t>В районе ООТ «Автовокзал»</w:t>
            </w:r>
          </w:p>
        </w:tc>
      </w:tr>
      <w:tr w:rsidR="00506873" w:rsidRPr="004A3D16" w14:paraId="70258198" w14:textId="77777777" w:rsidTr="00506873">
        <w:trPr>
          <w:jc w:val="center"/>
        </w:trPr>
        <w:tc>
          <w:tcPr>
            <w:tcW w:w="647" w:type="dxa"/>
            <w:vMerge/>
            <w:vAlign w:val="center"/>
          </w:tcPr>
          <w:p w14:paraId="6FD048B0"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24818DB0" w14:textId="77777777" w:rsidR="00C16250" w:rsidRPr="004A3D16" w:rsidRDefault="00C16250" w:rsidP="004A3D16">
            <w:pPr>
              <w:autoSpaceDE w:val="0"/>
              <w:autoSpaceDN w:val="0"/>
              <w:adjustRightInd w:val="0"/>
              <w:ind w:hanging="80"/>
              <w:jc w:val="center"/>
            </w:pPr>
          </w:p>
        </w:tc>
        <w:tc>
          <w:tcPr>
            <w:tcW w:w="6363" w:type="dxa"/>
          </w:tcPr>
          <w:p w14:paraId="19255542" w14:textId="77777777" w:rsidR="00C16250" w:rsidRPr="004A3D16" w:rsidRDefault="00C16250" w:rsidP="004A3D16">
            <w:pPr>
              <w:tabs>
                <w:tab w:val="left" w:pos="851"/>
                <w:tab w:val="left" w:pos="928"/>
                <w:tab w:val="left" w:pos="1920"/>
              </w:tabs>
              <w:ind w:right="-1" w:hanging="108"/>
              <w:jc w:val="center"/>
            </w:pPr>
            <w:r w:rsidRPr="004A3D16">
              <w:t>В районе ООТ</w:t>
            </w:r>
          </w:p>
          <w:p w14:paraId="484480EB" w14:textId="77777777" w:rsidR="00C16250" w:rsidRPr="004A3D16" w:rsidRDefault="00C16250" w:rsidP="004A3D16">
            <w:pPr>
              <w:tabs>
                <w:tab w:val="left" w:pos="851"/>
                <w:tab w:val="left" w:pos="928"/>
                <w:tab w:val="left" w:pos="1920"/>
              </w:tabs>
              <w:ind w:right="-1" w:hanging="108"/>
              <w:jc w:val="center"/>
            </w:pPr>
            <w:r w:rsidRPr="004A3D16">
              <w:t xml:space="preserve"> «Школа №2»</w:t>
            </w:r>
          </w:p>
        </w:tc>
      </w:tr>
      <w:tr w:rsidR="00506873" w:rsidRPr="004A3D16" w14:paraId="5BF17F6F" w14:textId="77777777" w:rsidTr="00506873">
        <w:trPr>
          <w:jc w:val="center"/>
        </w:trPr>
        <w:tc>
          <w:tcPr>
            <w:tcW w:w="647" w:type="dxa"/>
            <w:vMerge/>
            <w:vAlign w:val="center"/>
          </w:tcPr>
          <w:p w14:paraId="69E99CC7"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4230622C" w14:textId="77777777" w:rsidR="00C16250" w:rsidRPr="004A3D16" w:rsidRDefault="00C16250" w:rsidP="004A3D16">
            <w:pPr>
              <w:autoSpaceDE w:val="0"/>
              <w:autoSpaceDN w:val="0"/>
              <w:adjustRightInd w:val="0"/>
              <w:ind w:hanging="80"/>
              <w:jc w:val="center"/>
            </w:pPr>
          </w:p>
        </w:tc>
        <w:tc>
          <w:tcPr>
            <w:tcW w:w="6363" w:type="dxa"/>
          </w:tcPr>
          <w:p w14:paraId="553310B1" w14:textId="00461EA5" w:rsidR="00C16250" w:rsidRPr="004A3D16" w:rsidRDefault="00C16250" w:rsidP="004A3D16">
            <w:pPr>
              <w:tabs>
                <w:tab w:val="left" w:pos="851"/>
                <w:tab w:val="left" w:pos="928"/>
                <w:tab w:val="left" w:pos="1920"/>
              </w:tabs>
              <w:ind w:right="-1" w:hanging="108"/>
              <w:jc w:val="center"/>
            </w:pPr>
            <w:r w:rsidRPr="004A3D16">
              <w:t>В районе ул. Крупской</w:t>
            </w:r>
          </w:p>
        </w:tc>
      </w:tr>
      <w:tr w:rsidR="00506873" w:rsidRPr="004A3D16" w14:paraId="5B412AB7" w14:textId="77777777" w:rsidTr="00506873">
        <w:trPr>
          <w:jc w:val="center"/>
        </w:trPr>
        <w:tc>
          <w:tcPr>
            <w:tcW w:w="647" w:type="dxa"/>
            <w:vMerge w:val="restart"/>
            <w:vAlign w:val="center"/>
          </w:tcPr>
          <w:p w14:paraId="5AB2ABE6" w14:textId="6329554A"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137989F3" w14:textId="7CA3DD11" w:rsidR="00C16250" w:rsidRPr="004A3D16" w:rsidRDefault="00C16250" w:rsidP="004A3D16">
            <w:pPr>
              <w:autoSpaceDE w:val="0"/>
              <w:autoSpaceDN w:val="0"/>
              <w:adjustRightInd w:val="0"/>
              <w:ind w:hanging="80"/>
            </w:pPr>
            <w:r w:rsidRPr="004A3D16">
              <w:t>Ул.</w:t>
            </w:r>
            <w:r w:rsidR="00506873" w:rsidRPr="004A3D16">
              <w:t xml:space="preserve"> </w:t>
            </w:r>
            <w:r w:rsidRPr="004A3D16">
              <w:t>Ванеева</w:t>
            </w:r>
          </w:p>
        </w:tc>
        <w:tc>
          <w:tcPr>
            <w:tcW w:w="6363" w:type="dxa"/>
          </w:tcPr>
          <w:p w14:paraId="38ADD844" w14:textId="5CCFC330" w:rsidR="00C16250" w:rsidRPr="004A3D16" w:rsidRDefault="00C16250" w:rsidP="004A3D16">
            <w:pPr>
              <w:tabs>
                <w:tab w:val="left" w:pos="851"/>
                <w:tab w:val="left" w:pos="928"/>
                <w:tab w:val="left" w:pos="1920"/>
              </w:tabs>
              <w:ind w:right="-1" w:hanging="108"/>
              <w:jc w:val="center"/>
            </w:pPr>
            <w:r w:rsidRPr="004A3D16">
              <w:t>В районе ул.</w:t>
            </w:r>
            <w:r w:rsidR="00506873" w:rsidRPr="004A3D16">
              <w:t xml:space="preserve"> </w:t>
            </w:r>
            <w:r w:rsidRPr="004A3D16">
              <w:t>Кирова</w:t>
            </w:r>
          </w:p>
        </w:tc>
      </w:tr>
      <w:tr w:rsidR="00506873" w:rsidRPr="004A3D16" w14:paraId="18D5B7A3" w14:textId="77777777" w:rsidTr="00506873">
        <w:trPr>
          <w:jc w:val="center"/>
        </w:trPr>
        <w:tc>
          <w:tcPr>
            <w:tcW w:w="647" w:type="dxa"/>
            <w:vMerge/>
            <w:vAlign w:val="center"/>
          </w:tcPr>
          <w:p w14:paraId="6E1094FB"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0D305BFF" w14:textId="77777777" w:rsidR="00C16250" w:rsidRPr="004A3D16" w:rsidRDefault="00C16250" w:rsidP="004A3D16">
            <w:pPr>
              <w:autoSpaceDE w:val="0"/>
              <w:autoSpaceDN w:val="0"/>
              <w:adjustRightInd w:val="0"/>
              <w:ind w:hanging="80"/>
            </w:pPr>
          </w:p>
        </w:tc>
        <w:tc>
          <w:tcPr>
            <w:tcW w:w="6363" w:type="dxa"/>
          </w:tcPr>
          <w:p w14:paraId="7CC93258" w14:textId="297FEDE4" w:rsidR="00C16250" w:rsidRPr="004A3D16" w:rsidRDefault="00C16250" w:rsidP="004A3D16">
            <w:pPr>
              <w:tabs>
                <w:tab w:val="left" w:pos="851"/>
                <w:tab w:val="left" w:pos="928"/>
                <w:tab w:val="left" w:pos="1920"/>
              </w:tabs>
              <w:ind w:right="-1" w:hanging="108"/>
              <w:jc w:val="center"/>
            </w:pPr>
            <w:r w:rsidRPr="004A3D16">
              <w:t>В районе ООТ «Почта» со стороны ул.</w:t>
            </w:r>
            <w:r w:rsidR="00506873" w:rsidRPr="004A3D16">
              <w:t xml:space="preserve"> </w:t>
            </w:r>
            <w:r w:rsidRPr="004A3D16">
              <w:t>Пионерской</w:t>
            </w:r>
          </w:p>
        </w:tc>
      </w:tr>
      <w:tr w:rsidR="00506873" w:rsidRPr="004A3D16" w14:paraId="756536BE" w14:textId="77777777" w:rsidTr="00506873">
        <w:trPr>
          <w:jc w:val="center"/>
        </w:trPr>
        <w:tc>
          <w:tcPr>
            <w:tcW w:w="647" w:type="dxa"/>
            <w:vMerge/>
            <w:vAlign w:val="center"/>
          </w:tcPr>
          <w:p w14:paraId="59F29C97"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4B6E256C" w14:textId="77777777" w:rsidR="00C16250" w:rsidRPr="004A3D16" w:rsidRDefault="00C16250" w:rsidP="004A3D16">
            <w:pPr>
              <w:autoSpaceDE w:val="0"/>
              <w:autoSpaceDN w:val="0"/>
              <w:adjustRightInd w:val="0"/>
            </w:pPr>
          </w:p>
        </w:tc>
        <w:tc>
          <w:tcPr>
            <w:tcW w:w="6363" w:type="dxa"/>
          </w:tcPr>
          <w:p w14:paraId="6803507D" w14:textId="5C19173B" w:rsidR="00C16250" w:rsidRPr="004A3D16" w:rsidRDefault="00C16250" w:rsidP="004A3D16">
            <w:pPr>
              <w:tabs>
                <w:tab w:val="left" w:pos="851"/>
                <w:tab w:val="left" w:pos="928"/>
                <w:tab w:val="left" w:pos="1920"/>
              </w:tabs>
              <w:ind w:right="-1" w:hanging="108"/>
              <w:jc w:val="center"/>
            </w:pPr>
            <w:r w:rsidRPr="004A3D16">
              <w:t>В районе ООТ</w:t>
            </w:r>
            <w:r w:rsidR="00506873" w:rsidRPr="004A3D16">
              <w:t xml:space="preserve"> </w:t>
            </w:r>
            <w:r w:rsidRPr="004A3D16">
              <w:t>«Почта» со стороны ул.</w:t>
            </w:r>
            <w:r w:rsidR="00506873" w:rsidRPr="004A3D16">
              <w:t xml:space="preserve"> </w:t>
            </w:r>
            <w:r w:rsidRPr="004A3D16">
              <w:t>Сурикова</w:t>
            </w:r>
          </w:p>
        </w:tc>
      </w:tr>
      <w:tr w:rsidR="00506873" w:rsidRPr="004A3D16" w14:paraId="149BA574" w14:textId="77777777" w:rsidTr="00506873">
        <w:trPr>
          <w:jc w:val="center"/>
        </w:trPr>
        <w:tc>
          <w:tcPr>
            <w:tcW w:w="647" w:type="dxa"/>
            <w:vMerge w:val="restart"/>
            <w:vAlign w:val="center"/>
          </w:tcPr>
          <w:p w14:paraId="224E1D98" w14:textId="43B9E966"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29D20665" w14:textId="344CAD5F" w:rsidR="00C16250" w:rsidRPr="004A3D16" w:rsidRDefault="00C16250" w:rsidP="004A3D16">
            <w:pPr>
              <w:autoSpaceDE w:val="0"/>
              <w:autoSpaceDN w:val="0"/>
              <w:adjustRightInd w:val="0"/>
              <w:ind w:firstLine="62"/>
            </w:pPr>
            <w:r w:rsidRPr="004A3D16">
              <w:t>Ул.</w:t>
            </w:r>
            <w:r w:rsidR="00506873" w:rsidRPr="004A3D16">
              <w:t xml:space="preserve"> </w:t>
            </w:r>
            <w:r w:rsidRPr="004A3D16">
              <w:t>Фефелова</w:t>
            </w:r>
          </w:p>
        </w:tc>
        <w:tc>
          <w:tcPr>
            <w:tcW w:w="6363" w:type="dxa"/>
          </w:tcPr>
          <w:p w14:paraId="794C10AD" w14:textId="77777777" w:rsidR="00C16250" w:rsidRPr="004A3D16" w:rsidRDefault="00C16250" w:rsidP="004A3D16">
            <w:pPr>
              <w:tabs>
                <w:tab w:val="left" w:pos="851"/>
                <w:tab w:val="left" w:pos="928"/>
                <w:tab w:val="left" w:pos="1920"/>
              </w:tabs>
              <w:ind w:right="-1" w:hanging="108"/>
              <w:jc w:val="center"/>
            </w:pPr>
            <w:r w:rsidRPr="004A3D16">
              <w:t>В районе Енисейской больницы</w:t>
            </w:r>
          </w:p>
        </w:tc>
      </w:tr>
      <w:tr w:rsidR="00506873" w:rsidRPr="004A3D16" w14:paraId="0136B25F" w14:textId="77777777" w:rsidTr="00506873">
        <w:trPr>
          <w:jc w:val="center"/>
        </w:trPr>
        <w:tc>
          <w:tcPr>
            <w:tcW w:w="647" w:type="dxa"/>
            <w:vMerge/>
            <w:vAlign w:val="center"/>
          </w:tcPr>
          <w:p w14:paraId="32271A40"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2126CB30" w14:textId="77777777" w:rsidR="00C16250" w:rsidRPr="004A3D16" w:rsidRDefault="00C16250" w:rsidP="004A3D16">
            <w:pPr>
              <w:autoSpaceDE w:val="0"/>
              <w:autoSpaceDN w:val="0"/>
              <w:adjustRightInd w:val="0"/>
            </w:pPr>
          </w:p>
        </w:tc>
        <w:tc>
          <w:tcPr>
            <w:tcW w:w="6363" w:type="dxa"/>
          </w:tcPr>
          <w:p w14:paraId="684DC448" w14:textId="0D8901DC" w:rsidR="00C16250" w:rsidRPr="004A3D16" w:rsidRDefault="00C16250" w:rsidP="004A3D16">
            <w:pPr>
              <w:tabs>
                <w:tab w:val="left" w:pos="851"/>
                <w:tab w:val="left" w:pos="928"/>
                <w:tab w:val="left" w:pos="1920"/>
              </w:tabs>
              <w:ind w:right="-1" w:hanging="108"/>
              <w:jc w:val="center"/>
            </w:pPr>
            <w:r w:rsidRPr="004A3D16">
              <w:t>В районе ул.</w:t>
            </w:r>
            <w:r w:rsidR="00506873" w:rsidRPr="004A3D16">
              <w:t xml:space="preserve"> </w:t>
            </w:r>
            <w:r w:rsidRPr="004A3D16">
              <w:t>Лыткина</w:t>
            </w:r>
          </w:p>
        </w:tc>
      </w:tr>
      <w:tr w:rsidR="00506873" w:rsidRPr="004A3D16" w14:paraId="169022B7" w14:textId="77777777" w:rsidTr="00506873">
        <w:trPr>
          <w:jc w:val="center"/>
        </w:trPr>
        <w:tc>
          <w:tcPr>
            <w:tcW w:w="647" w:type="dxa"/>
            <w:vAlign w:val="center"/>
          </w:tcPr>
          <w:p w14:paraId="2A6596C4" w14:textId="4E3BCF03"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Align w:val="center"/>
          </w:tcPr>
          <w:p w14:paraId="1655B626" w14:textId="74C7E943" w:rsidR="00C16250" w:rsidRPr="004A3D16" w:rsidRDefault="00C16250" w:rsidP="004A3D16">
            <w:pPr>
              <w:autoSpaceDE w:val="0"/>
              <w:autoSpaceDN w:val="0"/>
              <w:adjustRightInd w:val="0"/>
              <w:ind w:hanging="80"/>
            </w:pPr>
            <w:r w:rsidRPr="004A3D16">
              <w:t>Ул.</w:t>
            </w:r>
            <w:r w:rsidR="00506873" w:rsidRPr="004A3D16">
              <w:t xml:space="preserve"> </w:t>
            </w:r>
            <w:r w:rsidRPr="004A3D16">
              <w:t>Худзинского</w:t>
            </w:r>
          </w:p>
        </w:tc>
        <w:tc>
          <w:tcPr>
            <w:tcW w:w="6363" w:type="dxa"/>
          </w:tcPr>
          <w:p w14:paraId="71397FB8" w14:textId="77777777" w:rsidR="00C16250" w:rsidRPr="004A3D16" w:rsidRDefault="00C16250" w:rsidP="004A3D16">
            <w:pPr>
              <w:tabs>
                <w:tab w:val="left" w:pos="851"/>
                <w:tab w:val="left" w:pos="928"/>
                <w:tab w:val="left" w:pos="1920"/>
              </w:tabs>
              <w:ind w:right="-1" w:hanging="108"/>
              <w:jc w:val="center"/>
            </w:pPr>
            <w:r w:rsidRPr="004A3D16">
              <w:t>В районе ООТ «Поликлиника»</w:t>
            </w:r>
          </w:p>
        </w:tc>
      </w:tr>
      <w:tr w:rsidR="00506873" w:rsidRPr="004A3D16" w14:paraId="4E5BF8D3" w14:textId="77777777" w:rsidTr="00506873">
        <w:trPr>
          <w:jc w:val="center"/>
        </w:trPr>
        <w:tc>
          <w:tcPr>
            <w:tcW w:w="647" w:type="dxa"/>
            <w:vMerge w:val="restart"/>
            <w:vAlign w:val="center"/>
          </w:tcPr>
          <w:p w14:paraId="32907A2F" w14:textId="67818193"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6BAC1D49" w14:textId="3F3F26FF" w:rsidR="00C16250" w:rsidRPr="004A3D16" w:rsidRDefault="00C16250" w:rsidP="004A3D16">
            <w:pPr>
              <w:autoSpaceDE w:val="0"/>
              <w:autoSpaceDN w:val="0"/>
              <w:adjustRightInd w:val="0"/>
              <w:ind w:hanging="80"/>
            </w:pPr>
            <w:r w:rsidRPr="004A3D16">
              <w:t>Ул.</w:t>
            </w:r>
            <w:r w:rsidR="00506873" w:rsidRPr="004A3D16">
              <w:t xml:space="preserve"> </w:t>
            </w:r>
            <w:r w:rsidRPr="004A3D16">
              <w:t>Горького</w:t>
            </w:r>
          </w:p>
        </w:tc>
        <w:tc>
          <w:tcPr>
            <w:tcW w:w="6363" w:type="dxa"/>
          </w:tcPr>
          <w:p w14:paraId="44EC6CE9" w14:textId="72521DBD" w:rsidR="00C16250" w:rsidRPr="004A3D16" w:rsidRDefault="00C16250" w:rsidP="004A3D16">
            <w:pPr>
              <w:tabs>
                <w:tab w:val="left" w:pos="851"/>
                <w:tab w:val="left" w:pos="928"/>
                <w:tab w:val="left" w:pos="1920"/>
              </w:tabs>
              <w:ind w:right="-1" w:hanging="108"/>
              <w:jc w:val="center"/>
            </w:pPr>
            <w:r w:rsidRPr="004A3D16">
              <w:t>В районе ул.</w:t>
            </w:r>
            <w:r w:rsidR="00506873" w:rsidRPr="004A3D16">
              <w:t xml:space="preserve"> </w:t>
            </w:r>
            <w:r w:rsidRPr="004A3D16">
              <w:t>Ленина</w:t>
            </w:r>
          </w:p>
        </w:tc>
      </w:tr>
      <w:tr w:rsidR="00506873" w:rsidRPr="004A3D16" w14:paraId="54EDBEBB" w14:textId="77777777" w:rsidTr="00506873">
        <w:trPr>
          <w:jc w:val="center"/>
        </w:trPr>
        <w:tc>
          <w:tcPr>
            <w:tcW w:w="647" w:type="dxa"/>
            <w:vMerge/>
            <w:vAlign w:val="center"/>
          </w:tcPr>
          <w:p w14:paraId="3965918B"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088D41A3" w14:textId="77777777" w:rsidR="00C16250" w:rsidRPr="004A3D16" w:rsidRDefault="00C16250" w:rsidP="004A3D16">
            <w:pPr>
              <w:autoSpaceDE w:val="0"/>
              <w:autoSpaceDN w:val="0"/>
              <w:adjustRightInd w:val="0"/>
            </w:pPr>
          </w:p>
        </w:tc>
        <w:tc>
          <w:tcPr>
            <w:tcW w:w="6363" w:type="dxa"/>
          </w:tcPr>
          <w:p w14:paraId="2E1BD046" w14:textId="534BC708" w:rsidR="00C16250" w:rsidRPr="004A3D16" w:rsidRDefault="00C16250" w:rsidP="004A3D16">
            <w:pPr>
              <w:tabs>
                <w:tab w:val="left" w:pos="851"/>
                <w:tab w:val="left" w:pos="928"/>
                <w:tab w:val="left" w:pos="1920"/>
              </w:tabs>
              <w:ind w:right="-1" w:hanging="108"/>
              <w:jc w:val="center"/>
            </w:pPr>
            <w:r w:rsidRPr="004A3D16">
              <w:t>В районе ул.</w:t>
            </w:r>
            <w:r w:rsidR="00506873" w:rsidRPr="004A3D16">
              <w:t xml:space="preserve"> </w:t>
            </w:r>
            <w:r w:rsidRPr="004A3D16">
              <w:t>Кирова</w:t>
            </w:r>
          </w:p>
        </w:tc>
      </w:tr>
      <w:tr w:rsidR="00506873" w:rsidRPr="004A3D16" w14:paraId="2110C3B1" w14:textId="77777777" w:rsidTr="00506873">
        <w:trPr>
          <w:jc w:val="center"/>
        </w:trPr>
        <w:tc>
          <w:tcPr>
            <w:tcW w:w="647" w:type="dxa"/>
            <w:vAlign w:val="center"/>
          </w:tcPr>
          <w:p w14:paraId="3FBAEA6B" w14:textId="6E54DC49"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Align w:val="center"/>
          </w:tcPr>
          <w:p w14:paraId="00BFE696" w14:textId="76308A86" w:rsidR="00C16250" w:rsidRPr="004A3D16" w:rsidRDefault="00C16250" w:rsidP="004A3D16">
            <w:pPr>
              <w:autoSpaceDE w:val="0"/>
              <w:autoSpaceDN w:val="0"/>
              <w:adjustRightInd w:val="0"/>
              <w:ind w:hanging="80"/>
            </w:pPr>
            <w:r w:rsidRPr="004A3D16">
              <w:t>Ул.</w:t>
            </w:r>
            <w:r w:rsidR="00506873" w:rsidRPr="004A3D16">
              <w:t xml:space="preserve"> </w:t>
            </w:r>
            <w:r w:rsidRPr="004A3D16">
              <w:t>Громовой</w:t>
            </w:r>
          </w:p>
        </w:tc>
        <w:tc>
          <w:tcPr>
            <w:tcW w:w="6363" w:type="dxa"/>
          </w:tcPr>
          <w:p w14:paraId="5CFDC88E" w14:textId="77777777" w:rsidR="00C16250" w:rsidRPr="004A3D16" w:rsidRDefault="00C16250" w:rsidP="004A3D16">
            <w:pPr>
              <w:tabs>
                <w:tab w:val="left" w:pos="851"/>
                <w:tab w:val="left" w:pos="928"/>
                <w:tab w:val="left" w:pos="1920"/>
              </w:tabs>
              <w:ind w:right="-1" w:hanging="108"/>
              <w:jc w:val="center"/>
            </w:pPr>
            <w:r w:rsidRPr="004A3D16">
              <w:t>В районе ООТ «АТП»</w:t>
            </w:r>
          </w:p>
        </w:tc>
      </w:tr>
      <w:tr w:rsidR="00506873" w:rsidRPr="004A3D16" w14:paraId="03299886" w14:textId="77777777" w:rsidTr="00506873">
        <w:trPr>
          <w:jc w:val="center"/>
        </w:trPr>
        <w:tc>
          <w:tcPr>
            <w:tcW w:w="647" w:type="dxa"/>
            <w:vAlign w:val="center"/>
          </w:tcPr>
          <w:p w14:paraId="1B3015B9" w14:textId="4893CE56"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Align w:val="center"/>
          </w:tcPr>
          <w:p w14:paraId="1EBE2B6F" w14:textId="772C366A" w:rsidR="00C16250" w:rsidRPr="004A3D16" w:rsidRDefault="00C16250" w:rsidP="004A3D16">
            <w:pPr>
              <w:autoSpaceDE w:val="0"/>
              <w:autoSpaceDN w:val="0"/>
              <w:adjustRightInd w:val="0"/>
              <w:ind w:hanging="80"/>
            </w:pPr>
            <w:r w:rsidRPr="004A3D16">
              <w:t>Ул.</w:t>
            </w:r>
            <w:r w:rsidR="00506873" w:rsidRPr="004A3D16">
              <w:t xml:space="preserve"> </w:t>
            </w:r>
            <w:r w:rsidRPr="004A3D16">
              <w:t>Куйбышева</w:t>
            </w:r>
          </w:p>
        </w:tc>
        <w:tc>
          <w:tcPr>
            <w:tcW w:w="6363" w:type="dxa"/>
          </w:tcPr>
          <w:p w14:paraId="0094F0E8" w14:textId="199FC139" w:rsidR="00C16250" w:rsidRPr="004A3D16" w:rsidRDefault="00C16250" w:rsidP="004A3D16">
            <w:pPr>
              <w:tabs>
                <w:tab w:val="left" w:pos="851"/>
                <w:tab w:val="left" w:pos="928"/>
                <w:tab w:val="left" w:pos="1920"/>
              </w:tabs>
              <w:ind w:right="-1" w:hanging="108"/>
              <w:jc w:val="center"/>
            </w:pPr>
            <w:r w:rsidRPr="004A3D16">
              <w:t>В районе дет</w:t>
            </w:r>
            <w:r w:rsidR="00506873" w:rsidRPr="004A3D16">
              <w:t xml:space="preserve">ского </w:t>
            </w:r>
            <w:r w:rsidRPr="004A3D16">
              <w:t>сада «Золотой ключик»</w:t>
            </w:r>
          </w:p>
        </w:tc>
      </w:tr>
      <w:tr w:rsidR="00506873" w:rsidRPr="004A3D16" w14:paraId="0A1E31BE" w14:textId="77777777" w:rsidTr="00506873">
        <w:trPr>
          <w:jc w:val="center"/>
        </w:trPr>
        <w:tc>
          <w:tcPr>
            <w:tcW w:w="647" w:type="dxa"/>
            <w:vAlign w:val="center"/>
          </w:tcPr>
          <w:p w14:paraId="6DCCECAC" w14:textId="695F8FC8"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Align w:val="center"/>
          </w:tcPr>
          <w:p w14:paraId="69A071D4" w14:textId="0E553DB0" w:rsidR="00C16250" w:rsidRPr="004A3D16" w:rsidRDefault="00C16250" w:rsidP="004A3D16">
            <w:pPr>
              <w:autoSpaceDE w:val="0"/>
              <w:autoSpaceDN w:val="0"/>
              <w:adjustRightInd w:val="0"/>
            </w:pPr>
            <w:r w:rsidRPr="004A3D16">
              <w:t>Ул.</w:t>
            </w:r>
            <w:r w:rsidR="00506873" w:rsidRPr="004A3D16">
              <w:t xml:space="preserve"> </w:t>
            </w:r>
            <w:r w:rsidRPr="004A3D16">
              <w:t>Доры Кваш</w:t>
            </w:r>
          </w:p>
        </w:tc>
        <w:tc>
          <w:tcPr>
            <w:tcW w:w="6363" w:type="dxa"/>
          </w:tcPr>
          <w:p w14:paraId="4B3BBFC9" w14:textId="77777777" w:rsidR="00C16250" w:rsidRPr="004A3D16" w:rsidRDefault="00C16250" w:rsidP="004A3D16">
            <w:pPr>
              <w:tabs>
                <w:tab w:val="left" w:pos="851"/>
                <w:tab w:val="left" w:pos="928"/>
                <w:tab w:val="left" w:pos="1920"/>
              </w:tabs>
              <w:ind w:right="-1" w:hanging="108"/>
              <w:jc w:val="center"/>
            </w:pPr>
            <w:r w:rsidRPr="004A3D16">
              <w:t>В районе ООТ «Больница»</w:t>
            </w:r>
          </w:p>
        </w:tc>
      </w:tr>
      <w:tr w:rsidR="00506873" w:rsidRPr="004A3D16" w14:paraId="6EA788FD" w14:textId="77777777" w:rsidTr="00506873">
        <w:trPr>
          <w:jc w:val="center"/>
        </w:trPr>
        <w:tc>
          <w:tcPr>
            <w:tcW w:w="647" w:type="dxa"/>
            <w:vMerge w:val="restart"/>
            <w:vAlign w:val="center"/>
          </w:tcPr>
          <w:p w14:paraId="436704D0" w14:textId="121BE3FF"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623081A4" w14:textId="7C4B6825" w:rsidR="00C16250" w:rsidRPr="004A3D16" w:rsidRDefault="00C16250" w:rsidP="004A3D16">
            <w:pPr>
              <w:autoSpaceDE w:val="0"/>
              <w:autoSpaceDN w:val="0"/>
              <w:adjustRightInd w:val="0"/>
              <w:ind w:hanging="80"/>
            </w:pPr>
            <w:r w:rsidRPr="004A3D16">
              <w:t>Ул.</w:t>
            </w:r>
            <w:r w:rsidR="00506873" w:rsidRPr="004A3D16">
              <w:t xml:space="preserve"> </w:t>
            </w:r>
            <w:r w:rsidRPr="004A3D16">
              <w:t>Чкалова</w:t>
            </w:r>
          </w:p>
        </w:tc>
        <w:tc>
          <w:tcPr>
            <w:tcW w:w="6363" w:type="dxa"/>
          </w:tcPr>
          <w:p w14:paraId="79EA67DC" w14:textId="1D1F62FD" w:rsidR="00C16250" w:rsidRPr="004A3D16" w:rsidRDefault="00C16250" w:rsidP="004A3D16">
            <w:pPr>
              <w:tabs>
                <w:tab w:val="left" w:pos="851"/>
                <w:tab w:val="left" w:pos="928"/>
                <w:tab w:val="left" w:pos="1920"/>
              </w:tabs>
              <w:ind w:right="-1" w:hanging="108"/>
              <w:jc w:val="center"/>
            </w:pPr>
            <w:r w:rsidRPr="004A3D16">
              <w:t>В районе ООТ «Маг.</w:t>
            </w:r>
            <w:r w:rsidR="00506873" w:rsidRPr="004A3D16">
              <w:t xml:space="preserve"> </w:t>
            </w:r>
            <w:r w:rsidRPr="004A3D16">
              <w:t>Турист»</w:t>
            </w:r>
          </w:p>
        </w:tc>
      </w:tr>
      <w:tr w:rsidR="00506873" w:rsidRPr="004A3D16" w14:paraId="09AEA747" w14:textId="77777777" w:rsidTr="00506873">
        <w:trPr>
          <w:jc w:val="center"/>
        </w:trPr>
        <w:tc>
          <w:tcPr>
            <w:tcW w:w="647" w:type="dxa"/>
            <w:vMerge/>
            <w:vAlign w:val="center"/>
          </w:tcPr>
          <w:p w14:paraId="2C3F4740" w14:textId="77777777"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ign w:val="center"/>
          </w:tcPr>
          <w:p w14:paraId="129D271D" w14:textId="77777777" w:rsidR="00C16250" w:rsidRPr="004A3D16" w:rsidRDefault="00C16250" w:rsidP="004A3D16">
            <w:pPr>
              <w:autoSpaceDE w:val="0"/>
              <w:autoSpaceDN w:val="0"/>
              <w:adjustRightInd w:val="0"/>
              <w:ind w:hanging="80"/>
            </w:pPr>
          </w:p>
        </w:tc>
        <w:tc>
          <w:tcPr>
            <w:tcW w:w="6363" w:type="dxa"/>
          </w:tcPr>
          <w:p w14:paraId="31F2343D" w14:textId="77777777" w:rsidR="00C16250" w:rsidRPr="004A3D16" w:rsidRDefault="00C16250" w:rsidP="004A3D16">
            <w:pPr>
              <w:tabs>
                <w:tab w:val="left" w:pos="851"/>
                <w:tab w:val="left" w:pos="928"/>
                <w:tab w:val="left" w:pos="1920"/>
              </w:tabs>
              <w:ind w:right="-1" w:hanging="108"/>
              <w:jc w:val="center"/>
            </w:pPr>
            <w:r w:rsidRPr="004A3D16">
              <w:t>В районе ООТ «Горка»</w:t>
            </w:r>
          </w:p>
        </w:tc>
      </w:tr>
      <w:tr w:rsidR="00506873" w:rsidRPr="004A3D16" w14:paraId="55049F7F" w14:textId="77777777" w:rsidTr="00506873">
        <w:trPr>
          <w:jc w:val="center"/>
        </w:trPr>
        <w:tc>
          <w:tcPr>
            <w:tcW w:w="647" w:type="dxa"/>
            <w:vMerge w:val="restart"/>
            <w:vAlign w:val="center"/>
          </w:tcPr>
          <w:p w14:paraId="0C540F29" w14:textId="5306562C" w:rsidR="00C16250" w:rsidRPr="004A3D16" w:rsidRDefault="00C16250" w:rsidP="004A3D16">
            <w:pPr>
              <w:pStyle w:val="a3"/>
              <w:numPr>
                <w:ilvl w:val="0"/>
                <w:numId w:val="25"/>
              </w:numPr>
              <w:tabs>
                <w:tab w:val="left" w:pos="851"/>
                <w:tab w:val="left" w:pos="928"/>
                <w:tab w:val="left" w:pos="1920"/>
              </w:tabs>
              <w:ind w:left="0" w:firstLine="0"/>
              <w:jc w:val="both"/>
              <w:rPr>
                <w:sz w:val="28"/>
              </w:rPr>
            </w:pPr>
          </w:p>
        </w:tc>
        <w:tc>
          <w:tcPr>
            <w:tcW w:w="2312" w:type="dxa"/>
            <w:vMerge w:val="restart"/>
            <w:vAlign w:val="center"/>
          </w:tcPr>
          <w:p w14:paraId="0FD64C7F" w14:textId="73E75FDB" w:rsidR="00C16250" w:rsidRPr="004A3D16" w:rsidRDefault="00C16250" w:rsidP="004A3D16">
            <w:pPr>
              <w:autoSpaceDE w:val="0"/>
              <w:autoSpaceDN w:val="0"/>
              <w:adjustRightInd w:val="0"/>
              <w:ind w:hanging="80"/>
            </w:pPr>
            <w:r w:rsidRPr="004A3D16">
              <w:t>Ул.</w:t>
            </w:r>
            <w:r w:rsidR="00506873" w:rsidRPr="004A3D16">
              <w:t xml:space="preserve"> </w:t>
            </w:r>
            <w:r w:rsidRPr="004A3D16">
              <w:t>Кирова</w:t>
            </w:r>
          </w:p>
        </w:tc>
        <w:tc>
          <w:tcPr>
            <w:tcW w:w="6363" w:type="dxa"/>
          </w:tcPr>
          <w:p w14:paraId="2B416B3F" w14:textId="3B17E4F5" w:rsidR="00C16250" w:rsidRPr="004A3D16" w:rsidRDefault="00C16250" w:rsidP="004A3D16">
            <w:pPr>
              <w:tabs>
                <w:tab w:val="left" w:pos="851"/>
                <w:tab w:val="left" w:pos="928"/>
                <w:tab w:val="left" w:pos="1920"/>
              </w:tabs>
              <w:ind w:right="-1" w:hanging="108"/>
              <w:jc w:val="center"/>
            </w:pPr>
            <w:r w:rsidRPr="004A3D16">
              <w:t>В районе пер</w:t>
            </w:r>
            <w:r w:rsidR="00506873" w:rsidRPr="004A3D16">
              <w:t xml:space="preserve">еулка </w:t>
            </w:r>
            <w:r w:rsidRPr="004A3D16">
              <w:t xml:space="preserve">Партизанский </w:t>
            </w:r>
          </w:p>
        </w:tc>
      </w:tr>
      <w:tr w:rsidR="00506873" w:rsidRPr="004A3D16" w14:paraId="55E0CA23" w14:textId="77777777" w:rsidTr="00506873">
        <w:trPr>
          <w:jc w:val="center"/>
        </w:trPr>
        <w:tc>
          <w:tcPr>
            <w:tcW w:w="647" w:type="dxa"/>
            <w:vMerge/>
          </w:tcPr>
          <w:p w14:paraId="2D67AECB" w14:textId="77777777" w:rsidR="00C16250" w:rsidRPr="004A3D16" w:rsidRDefault="00C16250" w:rsidP="004A3D16">
            <w:pPr>
              <w:tabs>
                <w:tab w:val="left" w:pos="851"/>
                <w:tab w:val="left" w:pos="928"/>
                <w:tab w:val="left" w:pos="1920"/>
              </w:tabs>
              <w:ind w:left="-142" w:firstLine="851"/>
              <w:jc w:val="center"/>
              <w:rPr>
                <w:sz w:val="28"/>
              </w:rPr>
            </w:pPr>
          </w:p>
        </w:tc>
        <w:tc>
          <w:tcPr>
            <w:tcW w:w="2312" w:type="dxa"/>
            <w:vMerge/>
            <w:vAlign w:val="center"/>
          </w:tcPr>
          <w:p w14:paraId="7DA96B8C" w14:textId="77777777" w:rsidR="00C16250" w:rsidRPr="004A3D16" w:rsidRDefault="00C16250" w:rsidP="004A3D16">
            <w:pPr>
              <w:autoSpaceDE w:val="0"/>
              <w:autoSpaceDN w:val="0"/>
              <w:adjustRightInd w:val="0"/>
              <w:ind w:hanging="80"/>
              <w:jc w:val="center"/>
            </w:pPr>
          </w:p>
        </w:tc>
        <w:tc>
          <w:tcPr>
            <w:tcW w:w="6363" w:type="dxa"/>
          </w:tcPr>
          <w:p w14:paraId="678FD6D6" w14:textId="1EB76286" w:rsidR="00C16250" w:rsidRPr="004A3D16" w:rsidRDefault="00C16250" w:rsidP="004A3D16">
            <w:pPr>
              <w:tabs>
                <w:tab w:val="left" w:pos="851"/>
                <w:tab w:val="left" w:pos="928"/>
                <w:tab w:val="left" w:pos="1920"/>
              </w:tabs>
              <w:ind w:right="-1" w:hanging="108"/>
              <w:jc w:val="center"/>
            </w:pPr>
            <w:r w:rsidRPr="004A3D16">
              <w:t>В районе ул.</w:t>
            </w:r>
            <w:r w:rsidR="00506873" w:rsidRPr="004A3D16">
              <w:t xml:space="preserve"> </w:t>
            </w:r>
            <w:r w:rsidRPr="004A3D16">
              <w:t>Горького</w:t>
            </w:r>
          </w:p>
        </w:tc>
      </w:tr>
    </w:tbl>
    <w:p w14:paraId="2BB78532" w14:textId="77777777" w:rsidR="00090B32" w:rsidRPr="004A3D16" w:rsidRDefault="00090B32" w:rsidP="004A3D16"/>
    <w:p w14:paraId="1D5CC7CC" w14:textId="19297669" w:rsidR="0026116D" w:rsidRPr="004A3D16" w:rsidRDefault="00FE3FBE" w:rsidP="004A3D16">
      <w:pPr>
        <w:ind w:firstLine="567"/>
        <w:jc w:val="both"/>
        <w:rPr>
          <w:sz w:val="28"/>
          <w:szCs w:val="28"/>
        </w:rPr>
      </w:pPr>
      <w:r w:rsidRPr="004A3D16">
        <w:rPr>
          <w:sz w:val="28"/>
          <w:szCs w:val="28"/>
        </w:rPr>
        <w:lastRenderedPageBreak/>
        <w:t>Анализируя пешеходно</w:t>
      </w:r>
      <w:r w:rsidR="00C1767A" w:rsidRPr="004A3D16">
        <w:rPr>
          <w:sz w:val="28"/>
          <w:szCs w:val="28"/>
        </w:rPr>
        <w:t>е пере</w:t>
      </w:r>
      <w:r w:rsidR="00AB7DC3" w:rsidRPr="004A3D16">
        <w:rPr>
          <w:sz w:val="28"/>
          <w:szCs w:val="28"/>
        </w:rPr>
        <w:t xml:space="preserve">движение, </w:t>
      </w:r>
      <w:r w:rsidRPr="004A3D16">
        <w:rPr>
          <w:sz w:val="28"/>
          <w:szCs w:val="28"/>
        </w:rPr>
        <w:t xml:space="preserve">можно </w:t>
      </w:r>
      <w:r w:rsidR="0016356B" w:rsidRPr="004A3D16">
        <w:rPr>
          <w:sz w:val="28"/>
          <w:szCs w:val="28"/>
        </w:rPr>
        <w:t>сказать,</w:t>
      </w:r>
      <w:r w:rsidRPr="004A3D16">
        <w:rPr>
          <w:sz w:val="28"/>
          <w:szCs w:val="28"/>
        </w:rPr>
        <w:t xml:space="preserve"> что </w:t>
      </w:r>
      <w:r w:rsidR="0016356B" w:rsidRPr="004A3D16">
        <w:rPr>
          <w:sz w:val="28"/>
          <w:szCs w:val="28"/>
        </w:rPr>
        <w:t>А</w:t>
      </w:r>
      <w:r w:rsidRPr="004A3D16">
        <w:rPr>
          <w:sz w:val="28"/>
          <w:szCs w:val="28"/>
        </w:rPr>
        <w:t xml:space="preserve">дминистрацией </w:t>
      </w:r>
      <w:r w:rsidR="001C36C0" w:rsidRPr="004A3D16">
        <w:rPr>
          <w:sz w:val="28"/>
          <w:szCs w:val="28"/>
        </w:rPr>
        <w:t>ГО</w:t>
      </w:r>
      <w:r w:rsidR="001A697E" w:rsidRPr="004A3D16">
        <w:rPr>
          <w:sz w:val="28"/>
          <w:szCs w:val="28"/>
        </w:rPr>
        <w:t xml:space="preserve"> город Енисейск</w:t>
      </w:r>
      <w:r w:rsidR="001D3792" w:rsidRPr="004A3D16">
        <w:rPr>
          <w:sz w:val="28"/>
          <w:szCs w:val="28"/>
        </w:rPr>
        <w:t xml:space="preserve"> </w:t>
      </w:r>
      <w:r w:rsidR="0016356B" w:rsidRPr="004A3D16">
        <w:rPr>
          <w:sz w:val="28"/>
          <w:szCs w:val="28"/>
        </w:rPr>
        <w:t xml:space="preserve">активно </w:t>
      </w:r>
      <w:r w:rsidRPr="004A3D16">
        <w:rPr>
          <w:sz w:val="28"/>
          <w:szCs w:val="28"/>
        </w:rPr>
        <w:t>ведется деятельность в области безопасности дорожного движения</w:t>
      </w:r>
      <w:r w:rsidR="00073BE1" w:rsidRPr="004A3D16">
        <w:rPr>
          <w:sz w:val="28"/>
          <w:szCs w:val="28"/>
        </w:rPr>
        <w:t>.</w:t>
      </w:r>
      <w:r w:rsidRPr="004A3D16">
        <w:rPr>
          <w:sz w:val="28"/>
          <w:szCs w:val="28"/>
        </w:rPr>
        <w:t xml:space="preserve"> </w:t>
      </w:r>
      <w:r w:rsidR="0026116D" w:rsidRPr="004A3D16">
        <w:rPr>
          <w:iCs/>
          <w:sz w:val="28"/>
          <w:szCs w:val="28"/>
        </w:rPr>
        <w:t>Однако</w:t>
      </w:r>
      <w:r w:rsidR="0026116D" w:rsidRPr="004A3D16">
        <w:rPr>
          <w:sz w:val="28"/>
          <w:szCs w:val="28"/>
        </w:rPr>
        <w:t xml:space="preserve"> не везде созданы хорошие условия – недостаточно тротуаров, тротуары располагаются только по магистральным улицам Пешеходы вынуждены ходить по проезжей части. Ширина существующих тротуаров 1,5 м-2,0 м соответствует интенсивности движения пешеходов.</w:t>
      </w:r>
    </w:p>
    <w:p w14:paraId="6001B9FA" w14:textId="7C5F747A" w:rsidR="00FE6986" w:rsidRPr="004A3D16" w:rsidRDefault="00FE6986" w:rsidP="004A3D16">
      <w:pPr>
        <w:ind w:firstLine="709"/>
        <w:jc w:val="both"/>
        <w:rPr>
          <w:sz w:val="28"/>
          <w:szCs w:val="28"/>
        </w:rPr>
      </w:pPr>
      <w:r w:rsidRPr="004A3D16">
        <w:rPr>
          <w:sz w:val="28"/>
          <w:szCs w:val="28"/>
        </w:rPr>
        <w:t>Согласно Постановлению Администрации города Енисейска № 257-П от 21 ноября 2018 года утверждены следующие гостевые маршруты на территории города Енисейска:</w:t>
      </w:r>
    </w:p>
    <w:p w14:paraId="0776D359"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Ленина от границы муниципального образования до улицы Худзинского</w:t>
      </w:r>
    </w:p>
    <w:p w14:paraId="7496AE08" w14:textId="2368A6E3"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Худзинского от набережной р. Енисей до ул. Перенсона</w:t>
      </w:r>
    </w:p>
    <w:p w14:paraId="539F6BA8" w14:textId="0F7C0215"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Бабкина от набережной р. Енисей до улицы Каурова</w:t>
      </w:r>
    </w:p>
    <w:p w14:paraId="25F1E486" w14:textId="00D72258"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Бограда от ул. Бабкина до здания № 41 ул. Бограда</w:t>
      </w:r>
    </w:p>
    <w:p w14:paraId="4BD8B003" w14:textId="584D2F35"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Каурова от ул. Бабкина до жилого дома № 68 ул. Каурова</w:t>
      </w:r>
    </w:p>
    <w:p w14:paraId="52E539EE" w14:textId="2418E8A9"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 xml:space="preserve">Улица Петровского от набережной р. Мельничная до улицы Худзинского </w:t>
      </w:r>
    </w:p>
    <w:p w14:paraId="3EEC4D4E"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Горького в границах улиц Ленина – Фефелова</w:t>
      </w:r>
    </w:p>
    <w:p w14:paraId="687ED423" w14:textId="77716EAA"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Фефелова в границах улиц Горького-Худзинского</w:t>
      </w:r>
    </w:p>
    <w:p w14:paraId="649D283E"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Переулок Партизанский в границах улиц Фефелова-Ленина</w:t>
      </w:r>
    </w:p>
    <w:p w14:paraId="7C1DB114"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Диктатуры Пролетариата</w:t>
      </w:r>
    </w:p>
    <w:p w14:paraId="1A1F5550" w14:textId="4D9A25AA"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Кирова от набережной р. Мельничная до улицы Худзинского</w:t>
      </w:r>
    </w:p>
    <w:p w14:paraId="3F189A15" w14:textId="26884F7D"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Рабоче-Крестьянская от набережной р. Мельничная до здания № 4 «А» по улицы Чкалова (развлекательный центр «Коллизей»)</w:t>
      </w:r>
    </w:p>
    <w:p w14:paraId="2DDBDE10"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Чкалова до улицы Ромашкина</w:t>
      </w:r>
    </w:p>
    <w:p w14:paraId="66E2DBC2"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Ромашкина до аэропорта.</w:t>
      </w:r>
    </w:p>
    <w:p w14:paraId="28159A6A"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Переулок Пожарный</w:t>
      </w:r>
    </w:p>
    <w:p w14:paraId="5FD18E6D" w14:textId="55AF6445"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Перенсона от улицы Бабкина до здания № 43 ул. Перенсона</w:t>
      </w:r>
    </w:p>
    <w:p w14:paraId="0551D51A"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Марковского</w:t>
      </w:r>
    </w:p>
    <w:p w14:paraId="2F68F055" w14:textId="44A6964A"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Перенсона от улицы Худзинского до ул. Марковского</w:t>
      </w:r>
    </w:p>
    <w:p w14:paraId="67D8B4F5" w14:textId="77777777"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Доброва от улицы Ленина до улицы Пионерской, 7 «А» (Музей рубанков»)</w:t>
      </w:r>
    </w:p>
    <w:p w14:paraId="7FA3112A" w14:textId="45E06BF3" w:rsidR="00FE6986" w:rsidRPr="004A3D16" w:rsidRDefault="00FE6986" w:rsidP="004A3D16">
      <w:pPr>
        <w:pStyle w:val="af1"/>
        <w:numPr>
          <w:ilvl w:val="0"/>
          <w:numId w:val="26"/>
        </w:numPr>
        <w:jc w:val="both"/>
        <w:rPr>
          <w:rFonts w:ascii="Times New Roman" w:hAnsi="Times New Roman"/>
          <w:sz w:val="28"/>
          <w:szCs w:val="28"/>
        </w:rPr>
      </w:pPr>
      <w:r w:rsidRPr="004A3D16">
        <w:rPr>
          <w:rFonts w:ascii="Times New Roman" w:hAnsi="Times New Roman"/>
          <w:sz w:val="28"/>
          <w:szCs w:val="28"/>
        </w:rPr>
        <w:t>Улица Доброва от улицы Ленина до здания № 1 по ул. Бабушкина (гостиница «Прасковья»).</w:t>
      </w:r>
    </w:p>
    <w:p w14:paraId="05B0434E" w14:textId="69BC7797" w:rsidR="00FE6986" w:rsidRPr="004A3D16" w:rsidRDefault="00FE6986" w:rsidP="004A3D16">
      <w:pPr>
        <w:ind w:firstLine="709"/>
        <w:jc w:val="both"/>
        <w:rPr>
          <w:sz w:val="28"/>
          <w:szCs w:val="28"/>
        </w:rPr>
      </w:pPr>
      <w:r w:rsidRPr="004A3D16">
        <w:rPr>
          <w:sz w:val="28"/>
          <w:szCs w:val="28"/>
        </w:rPr>
        <w:t>Данные маршруты выполняют рекреационную функцию, предназначенную для туристов и местного населения в целях получения знаний об истории своего края. В соответствии с этим гостевые маршруты должны быть на долгосрочную перспективу оформлены в соответствующие пешеходные маршруты, оснащены необходимыми тротуарами, местами отдыха людей, а также стендами и знаками, указывающими направление движения.</w:t>
      </w:r>
    </w:p>
    <w:p w14:paraId="6EA29C38" w14:textId="3EF23544" w:rsidR="0026116D" w:rsidRPr="004A3D16" w:rsidRDefault="0026116D" w:rsidP="004A3D16">
      <w:pPr>
        <w:ind w:firstLine="709"/>
        <w:jc w:val="both"/>
        <w:rPr>
          <w:sz w:val="28"/>
          <w:szCs w:val="28"/>
        </w:rPr>
      </w:pPr>
      <w:r w:rsidRPr="004A3D16">
        <w:rPr>
          <w:sz w:val="28"/>
          <w:szCs w:val="28"/>
        </w:rPr>
        <w:t xml:space="preserve">Пешеходные переходы через проезжую часть осуществляются как на пересечениях, так и на перегонах улиц. Пешеходные переходы на </w:t>
      </w:r>
      <w:r w:rsidRPr="004A3D16">
        <w:rPr>
          <w:sz w:val="28"/>
          <w:szCs w:val="28"/>
        </w:rPr>
        <w:lastRenderedPageBreak/>
        <w:t xml:space="preserve">пересечениях, в основном, оборудованы в соответствии требованиями нормативных документов. На перегонах – расстояние между пешеходными переходами не всегда удовлетворяет требованиям нормативных документов, что требует работы по оптимизации расположения пешеходных переходов на УДС города - ликвидации части пешеходных переходов на перегонах для обеспечения нормативных требований расстояния между ними (не более 200м), дооборудовании части </w:t>
      </w:r>
      <w:r w:rsidR="00FD2909" w:rsidRPr="004A3D16">
        <w:rPr>
          <w:sz w:val="28"/>
          <w:szCs w:val="28"/>
        </w:rPr>
        <w:t>пешеходных переходов</w:t>
      </w:r>
      <w:r w:rsidRPr="004A3D16">
        <w:rPr>
          <w:sz w:val="28"/>
          <w:szCs w:val="28"/>
        </w:rPr>
        <w:t xml:space="preserve"> на светофорных объектах пешеходными светофорами. </w:t>
      </w:r>
    </w:p>
    <w:p w14:paraId="6F4FFBA3" w14:textId="7042ADF0" w:rsidR="0026116D" w:rsidRPr="004A3D16" w:rsidRDefault="0026116D" w:rsidP="004A3D16">
      <w:pPr>
        <w:ind w:firstLine="709"/>
        <w:jc w:val="both"/>
        <w:rPr>
          <w:sz w:val="28"/>
          <w:szCs w:val="28"/>
        </w:rPr>
      </w:pPr>
      <w:r w:rsidRPr="004A3D16">
        <w:rPr>
          <w:sz w:val="28"/>
          <w:szCs w:val="28"/>
        </w:rPr>
        <w:t xml:space="preserve">Велосипедная инфраструктура не развита, необходимо вести работы по организации велосипедного движения в городской среде с учетом расположения объектов культурного наследия, памятников </w:t>
      </w:r>
      <w:r w:rsidR="00D52909" w:rsidRPr="004A3D16">
        <w:rPr>
          <w:sz w:val="28"/>
          <w:szCs w:val="28"/>
        </w:rPr>
        <w:t xml:space="preserve">истории и </w:t>
      </w:r>
      <w:r w:rsidRPr="004A3D16">
        <w:rPr>
          <w:sz w:val="28"/>
          <w:szCs w:val="28"/>
        </w:rPr>
        <w:t>архитектуры</w:t>
      </w:r>
      <w:r w:rsidR="00D52909" w:rsidRPr="004A3D16">
        <w:rPr>
          <w:sz w:val="28"/>
          <w:szCs w:val="28"/>
        </w:rPr>
        <w:t>, а также</w:t>
      </w:r>
      <w:r w:rsidRPr="004A3D16">
        <w:rPr>
          <w:sz w:val="28"/>
          <w:szCs w:val="28"/>
        </w:rPr>
        <w:t xml:space="preserve"> спортивных сооружений.</w:t>
      </w:r>
    </w:p>
    <w:p w14:paraId="4DE6421B" w14:textId="77777777" w:rsidR="0026116D" w:rsidRPr="004A3D16" w:rsidRDefault="00DB6867" w:rsidP="004A3D16">
      <w:pPr>
        <w:ind w:firstLine="567"/>
        <w:jc w:val="both"/>
        <w:rPr>
          <w:sz w:val="28"/>
          <w:szCs w:val="28"/>
        </w:rPr>
      </w:pPr>
      <w:r w:rsidRPr="004A3D16">
        <w:rPr>
          <w:sz w:val="28"/>
          <w:szCs w:val="28"/>
        </w:rPr>
        <w:t xml:space="preserve">Но в связи с увеличением транспортной нагрузки на улицы необходимо продолжать контроль </w:t>
      </w:r>
      <w:r w:rsidR="002B2A45" w:rsidRPr="004A3D16">
        <w:rPr>
          <w:sz w:val="28"/>
          <w:szCs w:val="28"/>
        </w:rPr>
        <w:t>над</w:t>
      </w:r>
      <w:r w:rsidRPr="004A3D16">
        <w:rPr>
          <w:sz w:val="28"/>
          <w:szCs w:val="28"/>
        </w:rPr>
        <w:t xml:space="preserve"> уровнем интенсивности движения автомобилей и пешеходов, причин возникновения ДТП</w:t>
      </w:r>
      <w:r w:rsidR="002A28A0" w:rsidRPr="004A3D16">
        <w:rPr>
          <w:sz w:val="28"/>
          <w:szCs w:val="28"/>
        </w:rPr>
        <w:t>.</w:t>
      </w:r>
      <w:r w:rsidR="0026116D" w:rsidRPr="004A3D16">
        <w:rPr>
          <w:sz w:val="28"/>
          <w:szCs w:val="28"/>
        </w:rPr>
        <w:t xml:space="preserve"> </w:t>
      </w:r>
    </w:p>
    <w:p w14:paraId="4B46ABA8" w14:textId="77777777" w:rsidR="006C34A4" w:rsidRPr="004A3D16" w:rsidRDefault="006C34A4" w:rsidP="004A3D16">
      <w:pPr>
        <w:spacing w:after="200" w:line="276" w:lineRule="auto"/>
        <w:rPr>
          <w:b/>
          <w:sz w:val="28"/>
          <w:szCs w:val="28"/>
        </w:rPr>
      </w:pPr>
      <w:r w:rsidRPr="004A3D16">
        <w:rPr>
          <w:b/>
          <w:sz w:val="28"/>
          <w:szCs w:val="28"/>
        </w:rPr>
        <w:br w:type="page"/>
      </w:r>
    </w:p>
    <w:p w14:paraId="7134250B" w14:textId="71000B5A" w:rsidR="007700F5" w:rsidRPr="004A3D16" w:rsidRDefault="00F5236F" w:rsidP="004A3D16">
      <w:pPr>
        <w:spacing w:after="200"/>
        <w:ind w:firstLine="709"/>
        <w:jc w:val="both"/>
        <w:rPr>
          <w:b/>
          <w:sz w:val="28"/>
          <w:szCs w:val="28"/>
        </w:rPr>
      </w:pPr>
      <w:r w:rsidRPr="004A3D16">
        <w:rPr>
          <w:b/>
          <w:sz w:val="28"/>
          <w:szCs w:val="28"/>
        </w:rPr>
        <w:lastRenderedPageBreak/>
        <w:t>2</w:t>
      </w:r>
      <w:r w:rsidR="007700F5" w:rsidRPr="004A3D16">
        <w:rPr>
          <w:b/>
          <w:sz w:val="28"/>
          <w:szCs w:val="28"/>
        </w:rPr>
        <w:t>.</w:t>
      </w:r>
      <w:r w:rsidR="00C93684" w:rsidRPr="004A3D16">
        <w:rPr>
          <w:b/>
          <w:sz w:val="28"/>
          <w:szCs w:val="28"/>
        </w:rPr>
        <w:t>9</w:t>
      </w:r>
      <w:r w:rsidR="007700F5" w:rsidRPr="004A3D16">
        <w:rPr>
          <w:b/>
          <w:sz w:val="28"/>
          <w:szCs w:val="28"/>
        </w:rPr>
        <w:t xml:space="preserve"> Характеристика движения грузов</w:t>
      </w:r>
      <w:r w:rsidR="00D81C56" w:rsidRPr="004A3D16">
        <w:rPr>
          <w:b/>
          <w:sz w:val="28"/>
          <w:szCs w:val="28"/>
        </w:rPr>
        <w:t>ы</w:t>
      </w:r>
      <w:r w:rsidR="007700F5" w:rsidRPr="004A3D16">
        <w:rPr>
          <w:b/>
          <w:sz w:val="28"/>
          <w:szCs w:val="28"/>
        </w:rPr>
        <w:t>х транспортных средств, оценку работы тран</w:t>
      </w:r>
      <w:r w:rsidR="00D81C56" w:rsidRPr="004A3D16">
        <w:rPr>
          <w:b/>
          <w:sz w:val="28"/>
          <w:szCs w:val="28"/>
        </w:rPr>
        <w:t>с</w:t>
      </w:r>
      <w:r w:rsidR="007700F5" w:rsidRPr="004A3D16">
        <w:rPr>
          <w:b/>
          <w:sz w:val="28"/>
          <w:szCs w:val="28"/>
        </w:rPr>
        <w:t xml:space="preserve">портных средств коммунальных и дорожных служб, состояние </w:t>
      </w:r>
      <w:r w:rsidR="001D3792" w:rsidRPr="004A3D16">
        <w:rPr>
          <w:b/>
          <w:sz w:val="28"/>
          <w:szCs w:val="28"/>
        </w:rPr>
        <w:t>инфраструктуры для</w:t>
      </w:r>
      <w:r w:rsidR="007700F5" w:rsidRPr="004A3D16">
        <w:rPr>
          <w:b/>
          <w:sz w:val="28"/>
          <w:szCs w:val="28"/>
        </w:rPr>
        <w:t xml:space="preserve"> данных транспортных средств</w:t>
      </w:r>
    </w:p>
    <w:p w14:paraId="2DF8D441" w14:textId="3BD77811" w:rsidR="00F5200E" w:rsidRPr="004A3D16" w:rsidRDefault="00F5200E" w:rsidP="004A3D16">
      <w:pPr>
        <w:ind w:right="-1" w:firstLine="709"/>
        <w:jc w:val="both"/>
        <w:rPr>
          <w:spacing w:val="-1"/>
          <w:sz w:val="28"/>
          <w:szCs w:val="28"/>
        </w:rPr>
      </w:pPr>
      <w:r w:rsidRPr="004A3D16">
        <w:rPr>
          <w:sz w:val="28"/>
        </w:rPr>
        <w:t xml:space="preserve">Город Енисейск не является транзитным. </w:t>
      </w:r>
      <w:r w:rsidRPr="004A3D16">
        <w:rPr>
          <w:sz w:val="28"/>
          <w:szCs w:val="28"/>
        </w:rPr>
        <w:t xml:space="preserve">Основной транспортной магистралью, связывающей город с краевым центром и другими населенными пунктами, является автодорога краевого значения «Красноярск – Енисейск» протяженностью 330 км (с твердым покрытием). Город Енисейск </w:t>
      </w:r>
      <w:r w:rsidRPr="004A3D16">
        <w:rPr>
          <w:sz w:val="28"/>
        </w:rPr>
        <w:t>имеет</w:t>
      </w:r>
      <w:r w:rsidRPr="004A3D16">
        <w:rPr>
          <w:spacing w:val="-1"/>
          <w:sz w:val="28"/>
          <w:szCs w:val="28"/>
        </w:rPr>
        <w:t xml:space="preserve"> несколько направлений </w:t>
      </w:r>
      <w:r w:rsidR="00FD2909" w:rsidRPr="004A3D16">
        <w:rPr>
          <w:spacing w:val="-1"/>
          <w:sz w:val="28"/>
          <w:szCs w:val="28"/>
        </w:rPr>
        <w:t>выезда</w:t>
      </w:r>
      <w:r w:rsidRPr="004A3D16">
        <w:rPr>
          <w:spacing w:val="-1"/>
          <w:sz w:val="28"/>
          <w:szCs w:val="28"/>
        </w:rPr>
        <w:t>:</w:t>
      </w:r>
    </w:p>
    <w:p w14:paraId="3DF39F93" w14:textId="23EBFAD8" w:rsidR="00F5200E" w:rsidRPr="004A3D16" w:rsidRDefault="00F5200E" w:rsidP="004A3D16">
      <w:pPr>
        <w:tabs>
          <w:tab w:val="num" w:pos="1276"/>
        </w:tabs>
        <w:autoSpaceDE w:val="0"/>
        <w:autoSpaceDN w:val="0"/>
        <w:adjustRightInd w:val="0"/>
        <w:ind w:firstLine="851"/>
        <w:jc w:val="both"/>
        <w:rPr>
          <w:spacing w:val="-1"/>
          <w:sz w:val="28"/>
          <w:szCs w:val="28"/>
        </w:rPr>
      </w:pPr>
      <w:r w:rsidRPr="004A3D16">
        <w:rPr>
          <w:spacing w:val="-1"/>
          <w:sz w:val="28"/>
          <w:szCs w:val="28"/>
        </w:rPr>
        <w:t xml:space="preserve"> - в западной части через ул. Чкалова к с. Озерное;</w:t>
      </w:r>
    </w:p>
    <w:p w14:paraId="463D9BB3" w14:textId="77777777" w:rsidR="00F5200E" w:rsidRPr="004A3D16" w:rsidRDefault="00F5200E" w:rsidP="004A3D16">
      <w:pPr>
        <w:tabs>
          <w:tab w:val="num" w:pos="1276"/>
        </w:tabs>
        <w:autoSpaceDE w:val="0"/>
        <w:autoSpaceDN w:val="0"/>
        <w:adjustRightInd w:val="0"/>
        <w:ind w:firstLine="851"/>
        <w:jc w:val="both"/>
        <w:rPr>
          <w:sz w:val="28"/>
          <w:szCs w:val="28"/>
        </w:rPr>
      </w:pPr>
      <w:r w:rsidRPr="004A3D16">
        <w:rPr>
          <w:spacing w:val="-1"/>
          <w:sz w:val="28"/>
          <w:szCs w:val="28"/>
        </w:rPr>
        <w:t xml:space="preserve"> - в северо-западной части </w:t>
      </w:r>
      <w:r w:rsidRPr="004A3D16">
        <w:rPr>
          <w:sz w:val="28"/>
          <w:szCs w:val="28"/>
        </w:rPr>
        <w:t>в продолжении ул. Рабоче-Крестьянской к п. Борки, через зимник к населенным пунктам Енисейского района на левой стороне р. Енисей;</w:t>
      </w:r>
    </w:p>
    <w:p w14:paraId="448AFEF0" w14:textId="6790D073" w:rsidR="00F5200E" w:rsidRPr="004A3D16" w:rsidRDefault="00F5200E" w:rsidP="004A3D16">
      <w:pPr>
        <w:tabs>
          <w:tab w:val="num" w:pos="1276"/>
        </w:tabs>
        <w:autoSpaceDE w:val="0"/>
        <w:autoSpaceDN w:val="0"/>
        <w:adjustRightInd w:val="0"/>
        <w:ind w:firstLine="851"/>
        <w:jc w:val="both"/>
        <w:rPr>
          <w:sz w:val="28"/>
          <w:szCs w:val="28"/>
        </w:rPr>
      </w:pPr>
      <w:r w:rsidRPr="004A3D16">
        <w:rPr>
          <w:sz w:val="28"/>
          <w:szCs w:val="28"/>
        </w:rPr>
        <w:t xml:space="preserve"> - в южной части в продолжении ул. Матросова к д. Горскую.</w:t>
      </w:r>
    </w:p>
    <w:p w14:paraId="23632005" w14:textId="77777777" w:rsidR="00F5200E" w:rsidRPr="004A3D16" w:rsidRDefault="00F5200E" w:rsidP="004A3D16">
      <w:pPr>
        <w:tabs>
          <w:tab w:val="left" w:pos="9781"/>
        </w:tabs>
        <w:ind w:right="255" w:firstLine="851"/>
        <w:jc w:val="both"/>
        <w:rPr>
          <w:sz w:val="28"/>
          <w:szCs w:val="28"/>
        </w:rPr>
      </w:pPr>
      <w:r w:rsidRPr="004A3D16">
        <w:rPr>
          <w:sz w:val="28"/>
          <w:szCs w:val="28"/>
        </w:rPr>
        <w:t xml:space="preserve">Первые две группы представляют грузовое движение, необходимое для нормального функционирования всех систем, строек, различных областей деятельности общества. </w:t>
      </w:r>
    </w:p>
    <w:p w14:paraId="2CD029B2" w14:textId="77777777" w:rsidR="00F5200E" w:rsidRPr="004A3D16" w:rsidRDefault="00F5200E" w:rsidP="004A3D16">
      <w:pPr>
        <w:pStyle w:val="a3"/>
        <w:ind w:left="0" w:firstLine="851"/>
        <w:jc w:val="both"/>
        <w:rPr>
          <w:sz w:val="28"/>
          <w:szCs w:val="28"/>
        </w:rPr>
      </w:pPr>
      <w:r w:rsidRPr="004A3D16">
        <w:rPr>
          <w:sz w:val="28"/>
          <w:szCs w:val="28"/>
        </w:rPr>
        <w:t>Транспортные средства коммунальных дорожных служб для осуществления своих функций используют всю улично-дорожную сеть и внутриквартальные проезды.</w:t>
      </w:r>
    </w:p>
    <w:p w14:paraId="5B4787DC" w14:textId="55B392C2" w:rsidR="0091203D" w:rsidRPr="004A3D16" w:rsidRDefault="0091203D" w:rsidP="004A3D16">
      <w:pPr>
        <w:tabs>
          <w:tab w:val="left" w:pos="9781"/>
        </w:tabs>
        <w:ind w:right="255" w:firstLine="851"/>
        <w:jc w:val="both"/>
        <w:rPr>
          <w:sz w:val="28"/>
          <w:szCs w:val="28"/>
        </w:rPr>
      </w:pPr>
      <w:bookmarkStart w:id="2" w:name="_Hlk109833372"/>
      <w:r w:rsidRPr="004A3D16">
        <w:rPr>
          <w:bCs/>
          <w:iCs/>
          <w:sz w:val="28"/>
          <w:szCs w:val="28"/>
        </w:rPr>
        <w:t>Город Енисейск</w:t>
      </w:r>
      <w:r w:rsidRPr="004A3D16">
        <w:rPr>
          <w:rFonts w:eastAsia="TimesNewRomanPSMT"/>
          <w:sz w:val="28"/>
          <w:szCs w:val="28"/>
        </w:rPr>
        <w:t xml:space="preserve"> – город с малоразвитой производственной сферой, однако н</w:t>
      </w:r>
      <w:r w:rsidRPr="004A3D16">
        <w:rPr>
          <w:sz w:val="28"/>
          <w:szCs w:val="28"/>
        </w:rPr>
        <w:t>а сегодняшний день в общей структуре муниципальной экономики наибольший удельный вес имеют предприятия, работающие в сфере оптовой и розничной торговли, строительные организации и государственные (муниципальные) учреждения</w:t>
      </w:r>
    </w:p>
    <w:p w14:paraId="6233EC6B" w14:textId="2F3D4653" w:rsidR="0091203D" w:rsidRPr="004A3D16" w:rsidRDefault="0091203D" w:rsidP="004A3D16">
      <w:pPr>
        <w:tabs>
          <w:tab w:val="left" w:pos="9781"/>
        </w:tabs>
        <w:ind w:right="-1" w:firstLine="709"/>
        <w:jc w:val="both"/>
        <w:rPr>
          <w:sz w:val="28"/>
        </w:rPr>
      </w:pPr>
      <w:r w:rsidRPr="004A3D16">
        <w:rPr>
          <w:sz w:val="28"/>
        </w:rPr>
        <w:t>Движение грузового транспорта, обслуживающего предприятия социально-бытового обслуживания, осуществляется практически по всем улицам города, перевозки промышленных и строительных грузов – по улицам с разрешенным движением грузового транспорта, доля грузового транспорта в общем потоке составляет допустимо невысокий процент в часы «пик», кроме ул. Ленина и ул. Школьной.</w:t>
      </w:r>
    </w:p>
    <w:bookmarkEnd w:id="2"/>
    <w:p w14:paraId="20967154" w14:textId="77777777" w:rsidR="0091203D" w:rsidRPr="004A3D16" w:rsidRDefault="0091203D" w:rsidP="004A3D16">
      <w:pPr>
        <w:ind w:firstLine="851"/>
        <w:jc w:val="both"/>
        <w:rPr>
          <w:sz w:val="28"/>
          <w:szCs w:val="28"/>
        </w:rPr>
      </w:pPr>
      <w:r w:rsidRPr="004A3D16">
        <w:rPr>
          <w:sz w:val="28"/>
          <w:szCs w:val="28"/>
        </w:rPr>
        <w:t>В соответствии с существующей схемой грузового транспорта проезд грузовых автотранспортных средств в городе Енисейске осуществляется:</w:t>
      </w:r>
    </w:p>
    <w:p w14:paraId="46866647" w14:textId="154B7E8F" w:rsidR="0091203D" w:rsidRPr="004A3D16" w:rsidRDefault="0091203D" w:rsidP="004A3D16">
      <w:pPr>
        <w:numPr>
          <w:ilvl w:val="0"/>
          <w:numId w:val="27"/>
        </w:numPr>
        <w:tabs>
          <w:tab w:val="clear" w:pos="2138"/>
        </w:tabs>
        <w:spacing w:before="60"/>
        <w:ind w:left="0" w:right="-1" w:firstLine="851"/>
        <w:jc w:val="both"/>
        <w:rPr>
          <w:sz w:val="28"/>
          <w:szCs w:val="28"/>
        </w:rPr>
      </w:pPr>
      <w:r w:rsidRPr="004A3D16">
        <w:rPr>
          <w:sz w:val="28"/>
          <w:szCs w:val="28"/>
        </w:rPr>
        <w:t>в направлении к г. Лесосибирску, г. Красноярску по ул. Кирова, ул. Рабоче-Крестьянской, ул. Бограда, пер. Партизанскому, ул. Фефелова, ул. Ленина,</w:t>
      </w:r>
    </w:p>
    <w:p w14:paraId="2D0E8590" w14:textId="77777777" w:rsidR="0091203D" w:rsidRPr="004A3D16" w:rsidRDefault="0091203D" w:rsidP="004A3D16">
      <w:pPr>
        <w:numPr>
          <w:ilvl w:val="0"/>
          <w:numId w:val="27"/>
        </w:numPr>
        <w:tabs>
          <w:tab w:val="clear" w:pos="2138"/>
        </w:tabs>
        <w:spacing w:before="60"/>
        <w:ind w:left="0" w:right="-1" w:firstLine="851"/>
        <w:jc w:val="both"/>
        <w:rPr>
          <w:sz w:val="28"/>
          <w:szCs w:val="28"/>
        </w:rPr>
      </w:pPr>
      <w:r w:rsidRPr="004A3D16">
        <w:rPr>
          <w:sz w:val="28"/>
          <w:szCs w:val="28"/>
        </w:rPr>
        <w:t>в направлении к д. Горская по ул. Промышленной, ул. Доры Кваш.</w:t>
      </w:r>
    </w:p>
    <w:p w14:paraId="2126C200" w14:textId="656131AC" w:rsidR="0091203D" w:rsidRPr="004A3D16" w:rsidRDefault="0091203D" w:rsidP="004A3D16">
      <w:pPr>
        <w:ind w:firstLine="851"/>
        <w:jc w:val="both"/>
        <w:rPr>
          <w:sz w:val="28"/>
          <w:szCs w:val="28"/>
        </w:rPr>
      </w:pPr>
      <w:r w:rsidRPr="004A3D16">
        <w:rPr>
          <w:sz w:val="28"/>
          <w:szCs w:val="28"/>
        </w:rPr>
        <w:t xml:space="preserve">В целом, проезд грузового автотранспорта и доступ его в районы города организован по оптимальным маршрутам с минимальным заездом в селитебные зоны </w:t>
      </w:r>
      <w:r w:rsidR="001C36C0" w:rsidRPr="004A3D16">
        <w:rPr>
          <w:sz w:val="28"/>
          <w:szCs w:val="28"/>
        </w:rPr>
        <w:t>ГО</w:t>
      </w:r>
      <w:r w:rsidRPr="004A3D16">
        <w:rPr>
          <w:sz w:val="28"/>
          <w:szCs w:val="28"/>
        </w:rPr>
        <w:t>, в центр,</w:t>
      </w:r>
      <w:r w:rsidR="00383558" w:rsidRPr="004A3D16">
        <w:rPr>
          <w:sz w:val="28"/>
          <w:szCs w:val="28"/>
        </w:rPr>
        <w:t xml:space="preserve"> </w:t>
      </w:r>
      <w:r w:rsidRPr="004A3D16">
        <w:rPr>
          <w:sz w:val="28"/>
          <w:szCs w:val="28"/>
        </w:rPr>
        <w:t xml:space="preserve">и не создает проблему для городского движения и передвижения жителей, проживающих вблизи с автомобильными дорогами. </w:t>
      </w:r>
    </w:p>
    <w:p w14:paraId="6A03A86A" w14:textId="5A41FB3B" w:rsidR="000B4F9B" w:rsidRPr="004A3D16" w:rsidRDefault="000B4F9B" w:rsidP="004A3D16">
      <w:pPr>
        <w:ind w:firstLine="709"/>
        <w:jc w:val="both"/>
        <w:rPr>
          <w:sz w:val="28"/>
          <w:szCs w:val="28"/>
        </w:rPr>
      </w:pPr>
      <w:r w:rsidRPr="004A3D16">
        <w:rPr>
          <w:sz w:val="28"/>
          <w:szCs w:val="28"/>
        </w:rPr>
        <w:lastRenderedPageBreak/>
        <w:t xml:space="preserve">За последние годы увеличилось количество автотранспорта в частной собственности граждан, в том числе грузовой техники, поэтому на многих улицах, особенно в частном секторе образовались </w:t>
      </w:r>
      <w:r w:rsidR="00F5200E" w:rsidRPr="004A3D16">
        <w:rPr>
          <w:sz w:val="28"/>
          <w:szCs w:val="28"/>
        </w:rPr>
        <w:t>стоянки прямо</w:t>
      </w:r>
      <w:r w:rsidRPr="004A3D16">
        <w:rPr>
          <w:sz w:val="28"/>
          <w:szCs w:val="28"/>
        </w:rPr>
        <w:t xml:space="preserve"> на проезжей части около жилых построек. Грузовая техника загромождает улицы и разбивает полотно дорог.</w:t>
      </w:r>
    </w:p>
    <w:p w14:paraId="3D0B011D" w14:textId="77777777" w:rsidR="003B0752" w:rsidRPr="004A3D16" w:rsidRDefault="003B0752" w:rsidP="004A3D16">
      <w:pPr>
        <w:pStyle w:val="a8"/>
        <w:tabs>
          <w:tab w:val="left" w:pos="900"/>
        </w:tabs>
        <w:ind w:firstLine="567"/>
        <w:jc w:val="both"/>
        <w:rPr>
          <w:sz w:val="28"/>
          <w:szCs w:val="28"/>
          <w:lang w:val="ru-RU"/>
        </w:rPr>
      </w:pPr>
      <w:r w:rsidRPr="004A3D16">
        <w:rPr>
          <w:sz w:val="28"/>
          <w:szCs w:val="28"/>
          <w:lang w:val="ru-RU"/>
        </w:rPr>
        <w:t>Для сохранения состояния дорог города и продления срока их эксплуатации на ряде основных дорог введено ограничение грузопотока. Перевозка грузов в основном осуществляется в объезд жилых районов.</w:t>
      </w:r>
    </w:p>
    <w:p w14:paraId="46E2AD2E" w14:textId="22081F19" w:rsidR="00A857CE" w:rsidRPr="004A3D16" w:rsidRDefault="00781DBC" w:rsidP="004A3D16">
      <w:pPr>
        <w:pStyle w:val="1"/>
        <w:spacing w:before="0"/>
        <w:ind w:left="0" w:firstLine="709"/>
        <w:jc w:val="both"/>
        <w:rPr>
          <w:b w:val="0"/>
          <w:sz w:val="28"/>
          <w:szCs w:val="28"/>
          <w:lang w:val="ru-RU"/>
        </w:rPr>
      </w:pPr>
      <w:r w:rsidRPr="004A3D16">
        <w:rPr>
          <w:b w:val="0"/>
          <w:sz w:val="28"/>
          <w:szCs w:val="28"/>
          <w:lang w:val="ru-RU"/>
        </w:rPr>
        <w:t>В настоящее время организациями</w:t>
      </w:r>
      <w:r w:rsidR="004C4D0B" w:rsidRPr="004A3D16">
        <w:rPr>
          <w:b w:val="0"/>
          <w:sz w:val="28"/>
          <w:szCs w:val="28"/>
          <w:lang w:val="ru-RU"/>
        </w:rPr>
        <w:t xml:space="preserve">, занимающимися благоустройством дорог </w:t>
      </w:r>
      <w:r w:rsidR="00D45E83" w:rsidRPr="004A3D16">
        <w:rPr>
          <w:b w:val="0"/>
          <w:sz w:val="28"/>
          <w:szCs w:val="28"/>
          <w:lang w:val="ru-RU"/>
        </w:rPr>
        <w:t>в городском округе,</w:t>
      </w:r>
      <w:r w:rsidR="004C4D0B" w:rsidRPr="004A3D16">
        <w:rPr>
          <w:b w:val="0"/>
          <w:sz w:val="28"/>
          <w:szCs w:val="28"/>
          <w:lang w:val="ru-RU"/>
        </w:rPr>
        <w:t xml:space="preserve"> являются организации, которые выбираются согласно </w:t>
      </w:r>
      <w:r w:rsidR="00C95EAB" w:rsidRPr="004A3D16">
        <w:rPr>
          <w:b w:val="0"/>
          <w:sz w:val="28"/>
          <w:szCs w:val="28"/>
          <w:lang w:val="ru-RU"/>
        </w:rPr>
        <w:t>процедурам,</w:t>
      </w:r>
      <w:r w:rsidR="004C4D0B" w:rsidRPr="004A3D16">
        <w:rPr>
          <w:b w:val="0"/>
          <w:sz w:val="28"/>
          <w:szCs w:val="28"/>
          <w:lang w:val="ru-RU"/>
        </w:rPr>
        <w:t xml:space="preserve"> проводимым согласно федеральному закону № 44-ФЗ «</w:t>
      </w:r>
      <w:r w:rsidR="00C95EAB" w:rsidRPr="004A3D16">
        <w:rPr>
          <w:b w:val="0"/>
          <w:sz w:val="28"/>
          <w:szCs w:val="28"/>
          <w:lang w:val="ru-RU"/>
        </w:rPr>
        <w:t>О контрактной системе в сфере закупок товаров, работ, услуг для обеспечения государственных и муниципальных нужд</w:t>
      </w:r>
      <w:r w:rsidR="00FD2909" w:rsidRPr="004A3D16">
        <w:rPr>
          <w:b w:val="0"/>
          <w:sz w:val="28"/>
          <w:szCs w:val="28"/>
          <w:lang w:val="ru-RU"/>
        </w:rPr>
        <w:t>»</w:t>
      </w:r>
      <w:r w:rsidR="00C95EAB" w:rsidRPr="004A3D16">
        <w:rPr>
          <w:b w:val="0"/>
          <w:sz w:val="28"/>
          <w:szCs w:val="28"/>
          <w:lang w:val="ru-RU"/>
        </w:rPr>
        <w:t xml:space="preserve">. </w:t>
      </w:r>
    </w:p>
    <w:p w14:paraId="011AA112" w14:textId="51BD7FD4" w:rsidR="00C95EAB" w:rsidRPr="004A3D16" w:rsidRDefault="00A857CE" w:rsidP="004A3D16">
      <w:pPr>
        <w:pStyle w:val="1"/>
        <w:spacing w:before="0"/>
        <w:ind w:left="0" w:firstLine="709"/>
        <w:jc w:val="both"/>
        <w:rPr>
          <w:b w:val="0"/>
          <w:sz w:val="28"/>
          <w:szCs w:val="28"/>
          <w:lang w:val="ru-RU"/>
        </w:rPr>
      </w:pPr>
      <w:r w:rsidRPr="004A3D16">
        <w:rPr>
          <w:b w:val="0"/>
          <w:sz w:val="28"/>
          <w:szCs w:val="28"/>
          <w:lang w:val="ru-RU"/>
        </w:rPr>
        <w:t>К</w:t>
      </w:r>
      <w:r w:rsidR="00C95EAB" w:rsidRPr="004A3D16">
        <w:rPr>
          <w:b w:val="0"/>
          <w:sz w:val="28"/>
          <w:szCs w:val="28"/>
          <w:lang w:val="ru-RU"/>
        </w:rPr>
        <w:t xml:space="preserve">омплекс работ по обслуживанию транспортной инфраструктуры осуществляется </w:t>
      </w:r>
      <w:r w:rsidR="00FA075C" w:rsidRPr="004A3D16">
        <w:rPr>
          <w:b w:val="0"/>
          <w:sz w:val="28"/>
          <w:szCs w:val="28"/>
          <w:lang w:val="ru-RU"/>
        </w:rPr>
        <w:t>следующими</w:t>
      </w:r>
      <w:r w:rsidR="00C95EAB" w:rsidRPr="004A3D16">
        <w:rPr>
          <w:b w:val="0"/>
          <w:sz w:val="28"/>
          <w:szCs w:val="28"/>
          <w:lang w:val="ru-RU"/>
        </w:rPr>
        <w:t xml:space="preserve"> организациями</w:t>
      </w:r>
      <w:r w:rsidR="00FC06AF" w:rsidRPr="004A3D16">
        <w:rPr>
          <w:b w:val="0"/>
          <w:sz w:val="28"/>
          <w:szCs w:val="28"/>
          <w:lang w:val="ru-RU"/>
        </w:rPr>
        <w:t xml:space="preserve">, отраженными в таблице </w:t>
      </w:r>
      <w:r w:rsidR="00C1767A" w:rsidRPr="004A3D16">
        <w:rPr>
          <w:b w:val="0"/>
          <w:sz w:val="28"/>
          <w:szCs w:val="28"/>
          <w:lang w:val="ru-RU"/>
        </w:rPr>
        <w:t>2</w:t>
      </w:r>
      <w:r w:rsidR="005E351F" w:rsidRPr="004A3D16">
        <w:rPr>
          <w:b w:val="0"/>
          <w:sz w:val="28"/>
          <w:szCs w:val="28"/>
          <w:lang w:val="ru-RU"/>
        </w:rPr>
        <w:t>.</w:t>
      </w:r>
      <w:r w:rsidR="005D5B88" w:rsidRPr="004A3D16">
        <w:rPr>
          <w:b w:val="0"/>
          <w:sz w:val="28"/>
          <w:szCs w:val="28"/>
          <w:lang w:val="ru-RU"/>
        </w:rPr>
        <w:t>9</w:t>
      </w:r>
      <w:r w:rsidR="005E351F" w:rsidRPr="004A3D16">
        <w:rPr>
          <w:b w:val="0"/>
          <w:sz w:val="28"/>
          <w:szCs w:val="28"/>
          <w:lang w:val="ru-RU"/>
        </w:rPr>
        <w:t>.</w:t>
      </w:r>
      <w:r w:rsidR="005D5B88" w:rsidRPr="004A3D16">
        <w:rPr>
          <w:b w:val="0"/>
          <w:sz w:val="28"/>
          <w:szCs w:val="28"/>
          <w:lang w:val="ru-RU"/>
        </w:rPr>
        <w:t>1</w:t>
      </w:r>
      <w:r w:rsidR="00591242" w:rsidRPr="004A3D16">
        <w:rPr>
          <w:rStyle w:val="aff5"/>
          <w:b w:val="0"/>
          <w:sz w:val="28"/>
          <w:szCs w:val="28"/>
          <w:lang w:val="ru-RU"/>
        </w:rPr>
        <w:footnoteReference w:id="6"/>
      </w:r>
      <w:r w:rsidR="00FC06AF" w:rsidRPr="004A3D16">
        <w:rPr>
          <w:b w:val="0"/>
          <w:sz w:val="28"/>
          <w:szCs w:val="28"/>
          <w:lang w:val="ru-RU"/>
        </w:rPr>
        <w:t>.</w:t>
      </w:r>
    </w:p>
    <w:p w14:paraId="518C4111" w14:textId="3EBE59AE" w:rsidR="0026116D" w:rsidRPr="004A3D16" w:rsidRDefault="00FC06AF" w:rsidP="004A3D16">
      <w:pPr>
        <w:pStyle w:val="1"/>
        <w:spacing w:before="0"/>
        <w:ind w:left="0" w:firstLine="709"/>
        <w:jc w:val="right"/>
        <w:rPr>
          <w:b w:val="0"/>
          <w:sz w:val="28"/>
          <w:szCs w:val="28"/>
          <w:lang w:val="ru-RU"/>
        </w:rPr>
      </w:pPr>
      <w:r w:rsidRPr="004A3D16">
        <w:rPr>
          <w:b w:val="0"/>
          <w:sz w:val="28"/>
          <w:szCs w:val="28"/>
          <w:lang w:val="ru-RU"/>
        </w:rPr>
        <w:t xml:space="preserve">Таблица </w:t>
      </w:r>
      <w:r w:rsidR="005E351F" w:rsidRPr="004A3D16">
        <w:rPr>
          <w:b w:val="0"/>
          <w:sz w:val="28"/>
          <w:szCs w:val="28"/>
          <w:lang w:val="ru-RU"/>
        </w:rPr>
        <w:t>2.</w:t>
      </w:r>
      <w:r w:rsidR="005D5B88" w:rsidRPr="004A3D16">
        <w:rPr>
          <w:b w:val="0"/>
          <w:sz w:val="28"/>
          <w:szCs w:val="28"/>
          <w:lang w:val="ru-RU"/>
        </w:rPr>
        <w:t>9</w:t>
      </w:r>
      <w:r w:rsidR="005E351F" w:rsidRPr="004A3D16">
        <w:rPr>
          <w:b w:val="0"/>
          <w:sz w:val="28"/>
          <w:szCs w:val="28"/>
          <w:lang w:val="ru-RU"/>
        </w:rPr>
        <w:t>.</w:t>
      </w:r>
      <w:r w:rsidR="005D5B88" w:rsidRPr="004A3D16">
        <w:rPr>
          <w:b w:val="0"/>
          <w:sz w:val="28"/>
          <w:szCs w:val="28"/>
          <w:lang w:val="ru-RU"/>
        </w:rPr>
        <w:t>1</w:t>
      </w:r>
    </w:p>
    <w:p w14:paraId="75A1DD78" w14:textId="597BC575" w:rsidR="00FC06AF" w:rsidRPr="004A3D16" w:rsidRDefault="00FC06AF" w:rsidP="004A3D16">
      <w:pPr>
        <w:pStyle w:val="1"/>
        <w:spacing w:before="0"/>
        <w:ind w:left="0" w:firstLine="709"/>
        <w:jc w:val="both"/>
        <w:rPr>
          <w:b w:val="0"/>
          <w:i/>
          <w:iCs/>
          <w:sz w:val="28"/>
          <w:szCs w:val="28"/>
          <w:lang w:val="ru-RU"/>
        </w:rPr>
      </w:pPr>
      <w:r w:rsidRPr="004A3D16">
        <w:rPr>
          <w:b w:val="0"/>
          <w:i/>
          <w:iCs/>
          <w:sz w:val="28"/>
          <w:szCs w:val="28"/>
          <w:lang w:val="ru-RU"/>
        </w:rPr>
        <w:t xml:space="preserve">Сведения об организациях, занимающихся обслуживанием объектов транспортной инфраструктуры </w:t>
      </w:r>
      <w:r w:rsidR="001C36C0" w:rsidRPr="004A3D16">
        <w:rPr>
          <w:b w:val="0"/>
          <w:i/>
          <w:iCs/>
          <w:sz w:val="28"/>
          <w:szCs w:val="28"/>
          <w:lang w:val="ru-RU"/>
        </w:rPr>
        <w:t>ГО</w:t>
      </w:r>
      <w:r w:rsidR="001D3792" w:rsidRPr="004A3D16">
        <w:rPr>
          <w:b w:val="0"/>
          <w:i/>
          <w:iCs/>
          <w:sz w:val="28"/>
          <w:szCs w:val="28"/>
          <w:lang w:val="ru-RU"/>
        </w:rPr>
        <w:t xml:space="preserve"> город Енисейск</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812"/>
      </w:tblGrid>
      <w:tr w:rsidR="00122332" w:rsidRPr="004A3D16" w14:paraId="75A947C1" w14:textId="77777777" w:rsidTr="003B0752">
        <w:trPr>
          <w:tblHeader/>
        </w:trPr>
        <w:tc>
          <w:tcPr>
            <w:tcW w:w="3652" w:type="dxa"/>
            <w:vAlign w:val="center"/>
          </w:tcPr>
          <w:p w14:paraId="5DBA2BB2" w14:textId="77777777" w:rsidR="00FA7CC6" w:rsidRPr="004A3D16" w:rsidRDefault="00FA7CC6" w:rsidP="004A3D16">
            <w:pPr>
              <w:pStyle w:val="1"/>
              <w:spacing w:before="0"/>
              <w:ind w:left="0"/>
              <w:jc w:val="center"/>
              <w:rPr>
                <w:lang w:val="ru-RU"/>
              </w:rPr>
            </w:pPr>
            <w:r w:rsidRPr="004A3D16">
              <w:rPr>
                <w:lang w:val="ru-RU"/>
              </w:rPr>
              <w:t>Наименование организации</w:t>
            </w:r>
          </w:p>
        </w:tc>
        <w:tc>
          <w:tcPr>
            <w:tcW w:w="5812" w:type="dxa"/>
            <w:vAlign w:val="center"/>
          </w:tcPr>
          <w:p w14:paraId="4A2B2EA5" w14:textId="77777777" w:rsidR="00FA7CC6" w:rsidRPr="004A3D16" w:rsidRDefault="00FA7CC6" w:rsidP="004A3D16">
            <w:pPr>
              <w:pStyle w:val="1"/>
              <w:spacing w:before="0"/>
              <w:ind w:left="0"/>
              <w:jc w:val="center"/>
              <w:rPr>
                <w:lang w:val="ru-RU"/>
              </w:rPr>
            </w:pPr>
            <w:r w:rsidRPr="004A3D16">
              <w:rPr>
                <w:lang w:val="ru-RU"/>
              </w:rPr>
              <w:t>Виды работ</w:t>
            </w:r>
          </w:p>
        </w:tc>
      </w:tr>
      <w:tr w:rsidR="00122332" w:rsidRPr="004A3D16" w14:paraId="3AEE56FA" w14:textId="77777777" w:rsidTr="003B0752">
        <w:trPr>
          <w:tblHeader/>
        </w:trPr>
        <w:tc>
          <w:tcPr>
            <w:tcW w:w="3652" w:type="dxa"/>
            <w:vAlign w:val="center"/>
          </w:tcPr>
          <w:p w14:paraId="7A32B2D1" w14:textId="77777777" w:rsidR="00FA7CC6" w:rsidRPr="004A3D16" w:rsidRDefault="00FA7CC6" w:rsidP="004A3D16">
            <w:pPr>
              <w:pStyle w:val="1"/>
              <w:spacing w:before="0"/>
              <w:ind w:left="0"/>
              <w:jc w:val="center"/>
              <w:rPr>
                <w:lang w:val="ru-RU"/>
              </w:rPr>
            </w:pPr>
            <w:r w:rsidRPr="004A3D16">
              <w:rPr>
                <w:lang w:val="ru-RU"/>
              </w:rPr>
              <w:t>1</w:t>
            </w:r>
          </w:p>
        </w:tc>
        <w:tc>
          <w:tcPr>
            <w:tcW w:w="5812" w:type="dxa"/>
            <w:vAlign w:val="center"/>
          </w:tcPr>
          <w:p w14:paraId="0602F7F0" w14:textId="77777777" w:rsidR="00FA7CC6" w:rsidRPr="004A3D16" w:rsidRDefault="00FA7CC6" w:rsidP="004A3D16">
            <w:pPr>
              <w:pStyle w:val="1"/>
              <w:spacing w:before="0"/>
              <w:ind w:left="0"/>
              <w:jc w:val="center"/>
              <w:rPr>
                <w:lang w:val="ru-RU"/>
              </w:rPr>
            </w:pPr>
            <w:r w:rsidRPr="004A3D16">
              <w:rPr>
                <w:lang w:val="ru-RU"/>
              </w:rPr>
              <w:t>2</w:t>
            </w:r>
          </w:p>
        </w:tc>
      </w:tr>
      <w:tr w:rsidR="00122332" w:rsidRPr="004A3D16" w14:paraId="59FDCEC7" w14:textId="77777777" w:rsidTr="003B0752">
        <w:tc>
          <w:tcPr>
            <w:tcW w:w="9464" w:type="dxa"/>
            <w:gridSpan w:val="2"/>
            <w:vAlign w:val="center"/>
          </w:tcPr>
          <w:p w14:paraId="648B95C7" w14:textId="22C8CCAF" w:rsidR="00FA7CC6" w:rsidRPr="004A3D16" w:rsidRDefault="00FA7CC6" w:rsidP="004A3D16">
            <w:pPr>
              <w:pStyle w:val="1"/>
              <w:spacing w:before="0"/>
              <w:ind w:left="0"/>
              <w:jc w:val="center"/>
              <w:rPr>
                <w:lang w:val="ru-RU"/>
              </w:rPr>
            </w:pPr>
            <w:r w:rsidRPr="004A3D16">
              <w:rPr>
                <w:lang w:val="ru-RU"/>
              </w:rPr>
              <w:t>20</w:t>
            </w:r>
            <w:r w:rsidR="004D15CB" w:rsidRPr="004A3D16">
              <w:rPr>
                <w:lang w:val="ru-RU"/>
              </w:rPr>
              <w:t>2</w:t>
            </w:r>
            <w:r w:rsidR="00682773" w:rsidRPr="004A3D16">
              <w:rPr>
                <w:lang w:val="ru-RU"/>
              </w:rPr>
              <w:t>2</w:t>
            </w:r>
          </w:p>
        </w:tc>
      </w:tr>
      <w:tr w:rsidR="00682773" w:rsidRPr="004A3D16" w14:paraId="0F4AAB99" w14:textId="77777777" w:rsidTr="003B0752">
        <w:tc>
          <w:tcPr>
            <w:tcW w:w="3652" w:type="dxa"/>
          </w:tcPr>
          <w:p w14:paraId="18E30B80" w14:textId="272B7E7C" w:rsidR="00682773" w:rsidRPr="004A3D16" w:rsidRDefault="00772D2C" w:rsidP="004A3D16">
            <w:pPr>
              <w:pStyle w:val="1"/>
              <w:spacing w:before="0"/>
              <w:ind w:left="0"/>
              <w:jc w:val="both"/>
              <w:rPr>
                <w:b w:val="0"/>
                <w:bCs w:val="0"/>
                <w:spacing w:val="2"/>
                <w:lang w:val="ru-RU"/>
              </w:rPr>
            </w:pPr>
            <w:r w:rsidRPr="004A3D16">
              <w:rPr>
                <w:rStyle w:val="sectioninfo"/>
                <w:b w:val="0"/>
                <w:bCs w:val="0"/>
                <w:bdr w:val="none" w:sz="0" w:space="0" w:color="auto" w:frame="1"/>
                <w:lang w:val="ru-RU"/>
              </w:rPr>
              <w:t xml:space="preserve">Общество с ограниченной ответственностью </w:t>
            </w:r>
            <w:r w:rsidR="00BD75BA" w:rsidRPr="004A3D16">
              <w:rPr>
                <w:rStyle w:val="sectioninfo"/>
                <w:b w:val="0"/>
                <w:bCs w:val="0"/>
                <w:bdr w:val="none" w:sz="0" w:space="0" w:color="auto" w:frame="1"/>
                <w:lang w:val="ru-RU"/>
              </w:rPr>
              <w:t>"МСК"</w:t>
            </w:r>
          </w:p>
        </w:tc>
        <w:tc>
          <w:tcPr>
            <w:tcW w:w="5812" w:type="dxa"/>
          </w:tcPr>
          <w:p w14:paraId="593CDF2D" w14:textId="4E794653" w:rsidR="00682773" w:rsidRPr="004A3D16" w:rsidRDefault="00682773" w:rsidP="004A3D16">
            <w:pPr>
              <w:pStyle w:val="1"/>
              <w:spacing w:before="0"/>
              <w:ind w:left="0"/>
              <w:jc w:val="both"/>
              <w:rPr>
                <w:b w:val="0"/>
                <w:bCs w:val="0"/>
                <w:shd w:val="clear" w:color="auto" w:fill="FFFFFF"/>
                <w:lang w:val="ru-RU"/>
              </w:rPr>
            </w:pPr>
            <w:r w:rsidRPr="004A3D16">
              <w:rPr>
                <w:b w:val="0"/>
                <w:bCs w:val="0"/>
                <w:shd w:val="clear" w:color="auto" w:fill="FFFFFF"/>
                <w:lang w:val="ru-RU"/>
              </w:rPr>
              <w:t>ЭА-№-5924/22 «Ремонт автомобильной дороги общего пользования местного значения на территории г.</w:t>
            </w:r>
            <w:r w:rsidRPr="004A3D16">
              <w:rPr>
                <w:b w:val="0"/>
                <w:bCs w:val="0"/>
                <w:shd w:val="clear" w:color="auto" w:fill="FFFFFF"/>
              </w:rPr>
              <w:t> </w:t>
            </w:r>
            <w:r w:rsidRPr="004A3D16">
              <w:rPr>
                <w:rStyle w:val="highlightcolor"/>
                <w:b w:val="0"/>
                <w:bCs w:val="0"/>
                <w:bdr w:val="none" w:sz="0" w:space="0" w:color="auto" w:frame="1"/>
                <w:lang w:val="ru-RU"/>
              </w:rPr>
              <w:t>Енисейска</w:t>
            </w:r>
            <w:r w:rsidRPr="004A3D16">
              <w:rPr>
                <w:b w:val="0"/>
                <w:bCs w:val="0"/>
                <w:shd w:val="clear" w:color="auto" w:fill="FFFFFF"/>
              </w:rPr>
              <w:t> </w:t>
            </w:r>
            <w:r w:rsidRPr="004A3D16">
              <w:rPr>
                <w:b w:val="0"/>
                <w:bCs w:val="0"/>
                <w:shd w:val="clear" w:color="auto" w:fill="FFFFFF"/>
                <w:lang w:val="ru-RU"/>
              </w:rPr>
              <w:t>по ул. Худзинского (от ул. Перенсона до ул. Ульяны Громовой)»</w:t>
            </w:r>
          </w:p>
        </w:tc>
      </w:tr>
      <w:tr w:rsidR="00772D2C" w:rsidRPr="004A3D16" w14:paraId="6CE034CF" w14:textId="77777777" w:rsidTr="003B0752">
        <w:tc>
          <w:tcPr>
            <w:tcW w:w="3652" w:type="dxa"/>
          </w:tcPr>
          <w:p w14:paraId="11EC25B6" w14:textId="75247303" w:rsidR="00772D2C" w:rsidRPr="004A3D16" w:rsidRDefault="00772D2C" w:rsidP="004A3D16">
            <w:pPr>
              <w:pStyle w:val="1"/>
              <w:spacing w:before="0"/>
              <w:ind w:left="0"/>
              <w:jc w:val="both"/>
              <w:rPr>
                <w:b w:val="0"/>
                <w:bCs w:val="0"/>
                <w:spacing w:val="2"/>
                <w:lang w:val="ru-RU"/>
              </w:rPr>
            </w:pPr>
            <w:r w:rsidRPr="004A3D16">
              <w:rPr>
                <w:rStyle w:val="sectioninfo"/>
                <w:b w:val="0"/>
                <w:bCs w:val="0"/>
                <w:bdr w:val="none" w:sz="0" w:space="0" w:color="auto" w:frame="1"/>
                <w:lang w:val="ru-RU"/>
              </w:rPr>
              <w:t>Общество с ограниченной ответственностью "МСК"</w:t>
            </w:r>
          </w:p>
        </w:tc>
        <w:tc>
          <w:tcPr>
            <w:tcW w:w="5812" w:type="dxa"/>
          </w:tcPr>
          <w:p w14:paraId="2B6F6E1E" w14:textId="394BE22C"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ЭА-№-5218/22 «Ремонт автомобильной дороги общего пользования местного значения на территории г.</w:t>
            </w:r>
            <w:r w:rsidRPr="004A3D16">
              <w:rPr>
                <w:b w:val="0"/>
                <w:bCs w:val="0"/>
                <w:shd w:val="clear" w:color="auto" w:fill="FFFFFF"/>
              </w:rPr>
              <w:t> </w:t>
            </w:r>
            <w:r w:rsidRPr="004A3D16">
              <w:rPr>
                <w:rStyle w:val="highlightcolor"/>
                <w:b w:val="0"/>
                <w:bCs w:val="0"/>
                <w:bdr w:val="none" w:sz="0" w:space="0" w:color="auto" w:frame="1"/>
                <w:lang w:val="ru-RU"/>
              </w:rPr>
              <w:t>Енисейска</w:t>
            </w:r>
            <w:r w:rsidRPr="004A3D16">
              <w:rPr>
                <w:b w:val="0"/>
                <w:bCs w:val="0"/>
                <w:shd w:val="clear" w:color="auto" w:fill="FFFFFF"/>
              </w:rPr>
              <w:t> </w:t>
            </w:r>
            <w:r w:rsidRPr="004A3D16">
              <w:rPr>
                <w:b w:val="0"/>
                <w:bCs w:val="0"/>
                <w:shd w:val="clear" w:color="auto" w:fill="FFFFFF"/>
                <w:lang w:val="ru-RU"/>
              </w:rPr>
              <w:t>по ул. Пионерская (от ул. Ванеева до ул. Доброва)»</w:t>
            </w:r>
          </w:p>
        </w:tc>
      </w:tr>
      <w:tr w:rsidR="003D1EC5" w:rsidRPr="004A3D16" w14:paraId="17CA97E4" w14:textId="77777777" w:rsidTr="003B0752">
        <w:tc>
          <w:tcPr>
            <w:tcW w:w="3652" w:type="dxa"/>
          </w:tcPr>
          <w:p w14:paraId="513ED228" w14:textId="3417CE69" w:rsidR="003D1EC5" w:rsidRPr="004A3D16" w:rsidRDefault="00772D2C" w:rsidP="004A3D16">
            <w:pPr>
              <w:pStyle w:val="1"/>
              <w:spacing w:before="0"/>
              <w:ind w:left="0"/>
              <w:jc w:val="both"/>
              <w:rPr>
                <w:b w:val="0"/>
                <w:bCs w:val="0"/>
                <w:spacing w:val="2"/>
                <w:lang w:val="ru-RU"/>
              </w:rPr>
            </w:pPr>
            <w:r w:rsidRPr="004A3D16">
              <w:rPr>
                <w:b w:val="0"/>
                <w:bCs w:val="0"/>
                <w:shd w:val="clear" w:color="auto" w:fill="FFFFFF"/>
                <w:lang w:val="ru-RU"/>
              </w:rPr>
              <w:t xml:space="preserve">Общество с ограниченной ответственностью </w:t>
            </w:r>
            <w:r w:rsidR="003D1EC5" w:rsidRPr="004A3D16">
              <w:rPr>
                <w:b w:val="0"/>
                <w:bCs w:val="0"/>
                <w:shd w:val="clear" w:color="auto" w:fill="FFFFFF"/>
                <w:lang w:val="ru-RU"/>
              </w:rPr>
              <w:t>"АЛЬЯНС КОМФОРТ"</w:t>
            </w:r>
          </w:p>
        </w:tc>
        <w:tc>
          <w:tcPr>
            <w:tcW w:w="5812" w:type="dxa"/>
          </w:tcPr>
          <w:p w14:paraId="72112BCF" w14:textId="1191A4B3" w:rsidR="003D1EC5" w:rsidRPr="004A3D16" w:rsidRDefault="003D1EC5" w:rsidP="004A3D16">
            <w:pPr>
              <w:pStyle w:val="1"/>
              <w:spacing w:before="0"/>
              <w:ind w:left="0"/>
              <w:jc w:val="both"/>
              <w:rPr>
                <w:b w:val="0"/>
                <w:bCs w:val="0"/>
                <w:shd w:val="clear" w:color="auto" w:fill="FFFFFF"/>
                <w:lang w:val="ru-RU"/>
              </w:rPr>
            </w:pPr>
            <w:r w:rsidRPr="004A3D16">
              <w:rPr>
                <w:b w:val="0"/>
                <w:bCs w:val="0"/>
                <w:shd w:val="clear" w:color="auto" w:fill="FFFFFF"/>
                <w:lang w:val="ru-RU"/>
              </w:rPr>
              <w:t>ЭА-№-5001/22 «Нанесение дорожной разметки на пешеходных переходах г.</w:t>
            </w:r>
            <w:r w:rsidRPr="004A3D16">
              <w:rPr>
                <w:b w:val="0"/>
                <w:bCs w:val="0"/>
                <w:shd w:val="clear" w:color="auto" w:fill="FFFFFF"/>
              </w:rPr>
              <w:t> </w:t>
            </w:r>
            <w:r w:rsidRPr="004A3D16">
              <w:rPr>
                <w:rStyle w:val="highlightcolor"/>
                <w:b w:val="0"/>
                <w:bCs w:val="0"/>
                <w:bdr w:val="none" w:sz="0" w:space="0" w:color="auto" w:frame="1"/>
                <w:lang w:val="ru-RU"/>
              </w:rPr>
              <w:t>Енисейска</w:t>
            </w:r>
            <w:r w:rsidRPr="004A3D16">
              <w:rPr>
                <w:b w:val="0"/>
                <w:bCs w:val="0"/>
                <w:shd w:val="clear" w:color="auto" w:fill="FFFFFF"/>
                <w:lang w:val="ru-RU"/>
              </w:rPr>
              <w:t>, с целью реализации мероприятий, направленных на повышение безопасности дорожного движения»</w:t>
            </w:r>
          </w:p>
        </w:tc>
      </w:tr>
      <w:tr w:rsidR="003D1EC5" w:rsidRPr="004A3D16" w14:paraId="23B2C1AA" w14:textId="77777777" w:rsidTr="003B0752">
        <w:tc>
          <w:tcPr>
            <w:tcW w:w="3652" w:type="dxa"/>
          </w:tcPr>
          <w:p w14:paraId="650A5A07" w14:textId="42CDA8DE" w:rsidR="003D1EC5" w:rsidRPr="004A3D16" w:rsidRDefault="003D1EC5" w:rsidP="004A3D16">
            <w:pPr>
              <w:pStyle w:val="1"/>
              <w:spacing w:before="0"/>
              <w:ind w:left="0"/>
              <w:jc w:val="both"/>
              <w:rPr>
                <w:b w:val="0"/>
                <w:bCs w:val="0"/>
                <w:spacing w:val="2"/>
                <w:lang w:val="ru-RU"/>
              </w:rPr>
            </w:pPr>
            <w:r w:rsidRPr="004A3D16">
              <w:rPr>
                <w:b w:val="0"/>
                <w:bCs w:val="0"/>
                <w:shd w:val="clear" w:color="auto" w:fill="FFFFFF"/>
                <w:lang w:val="ru-RU"/>
              </w:rPr>
              <w:t>Общество с ограниченной ответственностью "ДСК-Дорожник"</w:t>
            </w:r>
          </w:p>
        </w:tc>
        <w:tc>
          <w:tcPr>
            <w:tcW w:w="5812" w:type="dxa"/>
          </w:tcPr>
          <w:p w14:paraId="592CB89A" w14:textId="6A296363" w:rsidR="003D1EC5" w:rsidRPr="004A3D16" w:rsidRDefault="003D1EC5" w:rsidP="004A3D16">
            <w:pPr>
              <w:pStyle w:val="1"/>
              <w:spacing w:before="0"/>
              <w:ind w:left="0"/>
              <w:jc w:val="both"/>
              <w:rPr>
                <w:b w:val="0"/>
                <w:bCs w:val="0"/>
                <w:shd w:val="clear" w:color="auto" w:fill="FFFFFF"/>
                <w:lang w:val="ru-RU"/>
              </w:rPr>
            </w:pPr>
            <w:r w:rsidRPr="004A3D16">
              <w:rPr>
                <w:b w:val="0"/>
                <w:bCs w:val="0"/>
                <w:shd w:val="clear" w:color="auto" w:fill="FFFFFF"/>
                <w:lang w:val="ru-RU"/>
              </w:rPr>
              <w:t>ЭА-№-9313/22 «Ремонт автомобильной дороги общего пользования местного значения на территории г.</w:t>
            </w:r>
            <w:r w:rsidRPr="004A3D16">
              <w:rPr>
                <w:b w:val="0"/>
                <w:bCs w:val="0"/>
                <w:shd w:val="clear" w:color="auto" w:fill="FFFFFF"/>
              </w:rPr>
              <w:t> </w:t>
            </w:r>
            <w:r w:rsidRPr="004A3D16">
              <w:rPr>
                <w:rStyle w:val="highlightcolor"/>
                <w:b w:val="0"/>
                <w:bCs w:val="0"/>
                <w:bdr w:val="none" w:sz="0" w:space="0" w:color="auto" w:frame="1"/>
                <w:lang w:val="ru-RU"/>
              </w:rPr>
              <w:t>Енисейска</w:t>
            </w:r>
            <w:r w:rsidR="00772D2C" w:rsidRPr="004A3D16">
              <w:rPr>
                <w:shd w:val="clear" w:color="auto" w:fill="FFFFFF"/>
                <w:lang w:val="ru-RU"/>
              </w:rPr>
              <w:t xml:space="preserve"> </w:t>
            </w:r>
            <w:r w:rsidRPr="004A3D16">
              <w:rPr>
                <w:b w:val="0"/>
                <w:bCs w:val="0"/>
                <w:shd w:val="clear" w:color="auto" w:fill="FFFFFF"/>
                <w:lang w:val="ru-RU"/>
              </w:rPr>
              <w:t>ул. Ванеева (от ул. Ленина до ул. Фефелова)»</w:t>
            </w:r>
          </w:p>
        </w:tc>
      </w:tr>
      <w:tr w:rsidR="00591242" w:rsidRPr="004A3D16" w14:paraId="3C4BF7AD" w14:textId="77777777" w:rsidTr="003B0752">
        <w:tc>
          <w:tcPr>
            <w:tcW w:w="3652" w:type="dxa"/>
          </w:tcPr>
          <w:p w14:paraId="2B9C5D52" w14:textId="4071C4D2"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Общество с ограниченной ответственностью "ОЛИМП"</w:t>
            </w:r>
          </w:p>
        </w:tc>
        <w:tc>
          <w:tcPr>
            <w:tcW w:w="5812" w:type="dxa"/>
          </w:tcPr>
          <w:p w14:paraId="28B4D494" w14:textId="1EB4EC3B"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Выполнение работ по содержанию тротуаров, прилегающих к автомобильным дорогам общего пользования местного значения</w:t>
            </w:r>
          </w:p>
        </w:tc>
      </w:tr>
      <w:tr w:rsidR="00591242" w:rsidRPr="004A3D16" w14:paraId="71508D7E" w14:textId="77777777" w:rsidTr="003B0752">
        <w:tc>
          <w:tcPr>
            <w:tcW w:w="3652" w:type="dxa"/>
          </w:tcPr>
          <w:p w14:paraId="1C96AB3C" w14:textId="1156618E"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Общество с ограниченной ответственностью "ОЛИМП"</w:t>
            </w:r>
          </w:p>
        </w:tc>
        <w:tc>
          <w:tcPr>
            <w:tcW w:w="5812" w:type="dxa"/>
          </w:tcPr>
          <w:p w14:paraId="5B33E7CD" w14:textId="5A3C923F"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Содержание улично-дорожной сети на территории г. Енисейска</w:t>
            </w:r>
          </w:p>
        </w:tc>
      </w:tr>
      <w:tr w:rsidR="00591242" w:rsidRPr="004A3D16" w14:paraId="7F2FDC51" w14:textId="77777777" w:rsidTr="00BE3D95">
        <w:tc>
          <w:tcPr>
            <w:tcW w:w="9464" w:type="dxa"/>
            <w:gridSpan w:val="2"/>
          </w:tcPr>
          <w:p w14:paraId="7A508CA0" w14:textId="5586AA84" w:rsidR="00772D2C" w:rsidRPr="004A3D16" w:rsidRDefault="00772D2C" w:rsidP="004A3D16">
            <w:pPr>
              <w:pStyle w:val="1"/>
              <w:spacing w:before="0"/>
              <w:ind w:left="0"/>
              <w:jc w:val="center"/>
              <w:rPr>
                <w:shd w:val="clear" w:color="auto" w:fill="FFFFFF"/>
                <w:lang w:val="ru-RU"/>
              </w:rPr>
            </w:pPr>
            <w:r w:rsidRPr="004A3D16">
              <w:rPr>
                <w:shd w:val="clear" w:color="auto" w:fill="FFFFFF"/>
                <w:lang w:val="ru-RU"/>
              </w:rPr>
              <w:t>2021</w:t>
            </w:r>
          </w:p>
        </w:tc>
      </w:tr>
      <w:tr w:rsidR="00772D2C" w:rsidRPr="004A3D16" w14:paraId="690520DB" w14:textId="77777777" w:rsidTr="003B0752">
        <w:tc>
          <w:tcPr>
            <w:tcW w:w="3652" w:type="dxa"/>
          </w:tcPr>
          <w:p w14:paraId="3EEC6539" w14:textId="65D5350C"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lastRenderedPageBreak/>
              <w:t>Общество с ограниченной ответственностью "АЙТЕХНИКС"</w:t>
            </w:r>
          </w:p>
        </w:tc>
        <w:tc>
          <w:tcPr>
            <w:tcW w:w="5812" w:type="dxa"/>
          </w:tcPr>
          <w:p w14:paraId="0DF41CE4" w14:textId="50055D8B" w:rsidR="00772D2C" w:rsidRPr="004A3D16" w:rsidRDefault="00772D2C" w:rsidP="004A3D16">
            <w:pPr>
              <w:spacing w:line="300" w:lineRule="atLeast"/>
              <w:textAlignment w:val="baseline"/>
            </w:pPr>
            <w:r w:rsidRPr="004A3D16">
              <w:t>Выполнение работ по монтажу светофорного объекта на улично-дорожной сети г. </w:t>
            </w:r>
            <w:r w:rsidRPr="004A3D16">
              <w:rPr>
                <w:bdr w:val="none" w:sz="0" w:space="0" w:color="auto" w:frame="1"/>
              </w:rPr>
              <w:t>Енисейска</w:t>
            </w:r>
          </w:p>
        </w:tc>
      </w:tr>
      <w:tr w:rsidR="00591242" w:rsidRPr="004A3D16" w14:paraId="62B837EA" w14:textId="77777777" w:rsidTr="003B0752">
        <w:tc>
          <w:tcPr>
            <w:tcW w:w="3652" w:type="dxa"/>
          </w:tcPr>
          <w:p w14:paraId="23F9BF13" w14:textId="10572A5F"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Общество с ограниченной ответственностью "Специализированное монтажно-эксплуатационное предприятие"</w:t>
            </w:r>
          </w:p>
        </w:tc>
        <w:tc>
          <w:tcPr>
            <w:tcW w:w="5812" w:type="dxa"/>
          </w:tcPr>
          <w:p w14:paraId="3F23FD46" w14:textId="29252309" w:rsidR="00772D2C" w:rsidRPr="004A3D16" w:rsidRDefault="00772D2C" w:rsidP="004A3D16">
            <w:pPr>
              <w:spacing w:line="300" w:lineRule="atLeast"/>
              <w:jc w:val="both"/>
              <w:textAlignment w:val="baseline"/>
            </w:pPr>
            <w:r w:rsidRPr="004A3D16">
              <w:rPr>
                <w:shd w:val="clear" w:color="auto" w:fill="FFFFFF"/>
              </w:rPr>
              <w:t>Нанесение дорожной</w:t>
            </w:r>
            <w:r w:rsidR="005215FD" w:rsidRPr="004A3D16">
              <w:rPr>
                <w:shd w:val="clear" w:color="auto" w:fill="FFFFFF"/>
              </w:rPr>
              <w:t xml:space="preserve"> </w:t>
            </w:r>
            <w:r w:rsidRPr="004A3D16">
              <w:rPr>
                <w:rStyle w:val="highlightcolor"/>
                <w:bdr w:val="none" w:sz="0" w:space="0" w:color="auto" w:frame="1"/>
              </w:rPr>
              <w:t>разметки</w:t>
            </w:r>
            <w:r w:rsidR="005215FD" w:rsidRPr="004A3D16">
              <w:rPr>
                <w:shd w:val="clear" w:color="auto" w:fill="FFFFFF"/>
              </w:rPr>
              <w:t xml:space="preserve"> </w:t>
            </w:r>
            <w:r w:rsidRPr="004A3D16">
              <w:rPr>
                <w:shd w:val="clear" w:color="auto" w:fill="FFFFFF"/>
              </w:rPr>
              <w:t>на улично-дорожной сети г.</w:t>
            </w:r>
            <w:r w:rsidR="005215FD" w:rsidRPr="004A3D16">
              <w:rPr>
                <w:shd w:val="clear" w:color="auto" w:fill="FFFFFF"/>
              </w:rPr>
              <w:t xml:space="preserve"> </w:t>
            </w:r>
            <w:r w:rsidRPr="004A3D16">
              <w:rPr>
                <w:rStyle w:val="highlightcolor"/>
                <w:bdr w:val="none" w:sz="0" w:space="0" w:color="auto" w:frame="1"/>
              </w:rPr>
              <w:t>Енисейска</w:t>
            </w:r>
          </w:p>
        </w:tc>
      </w:tr>
      <w:tr w:rsidR="00591242" w:rsidRPr="004A3D16" w14:paraId="5359185E" w14:textId="77777777" w:rsidTr="003B0752">
        <w:tc>
          <w:tcPr>
            <w:tcW w:w="3652" w:type="dxa"/>
          </w:tcPr>
          <w:p w14:paraId="5B88B98C" w14:textId="2AC540D8"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Общество с ограниченной ответственностью "ОЛИМП"</w:t>
            </w:r>
          </w:p>
        </w:tc>
        <w:tc>
          <w:tcPr>
            <w:tcW w:w="5812" w:type="dxa"/>
          </w:tcPr>
          <w:p w14:paraId="274313BE" w14:textId="4F46BE93" w:rsidR="00772D2C" w:rsidRPr="004A3D16" w:rsidRDefault="00772D2C" w:rsidP="004A3D16">
            <w:pPr>
              <w:spacing w:line="300" w:lineRule="atLeast"/>
              <w:jc w:val="both"/>
              <w:textAlignment w:val="baseline"/>
              <w:rPr>
                <w:shd w:val="clear" w:color="auto" w:fill="FFFFFF"/>
              </w:rPr>
            </w:pPr>
            <w:r w:rsidRPr="004A3D16">
              <w:rPr>
                <w:shd w:val="clear" w:color="auto" w:fill="FFFFFF"/>
              </w:rPr>
              <w:t>№ ЭА 3462/21 "Нанесение дорожной разметки на пешеходных переходах г. Енисейска, с целью реализации мероприятий, направленных на повышение безопасности дорожного движения"</w:t>
            </w:r>
          </w:p>
        </w:tc>
      </w:tr>
      <w:tr w:rsidR="00772D2C" w:rsidRPr="004A3D16" w14:paraId="7A2D1647" w14:textId="77777777" w:rsidTr="003B0752">
        <w:tc>
          <w:tcPr>
            <w:tcW w:w="3652" w:type="dxa"/>
          </w:tcPr>
          <w:p w14:paraId="63148009" w14:textId="3B933474" w:rsidR="00772D2C" w:rsidRPr="004A3D16" w:rsidRDefault="00772D2C" w:rsidP="004A3D16">
            <w:pPr>
              <w:pStyle w:val="1"/>
              <w:spacing w:before="0"/>
              <w:ind w:left="0"/>
              <w:jc w:val="both"/>
              <w:rPr>
                <w:b w:val="0"/>
                <w:bCs w:val="0"/>
                <w:shd w:val="clear" w:color="auto" w:fill="FFFFFF"/>
                <w:lang w:val="ru-RU"/>
              </w:rPr>
            </w:pPr>
            <w:r w:rsidRPr="004A3D16">
              <w:rPr>
                <w:b w:val="0"/>
                <w:bCs w:val="0"/>
                <w:shd w:val="clear" w:color="auto" w:fill="FFFFFF"/>
                <w:lang w:val="ru-RU"/>
              </w:rPr>
              <w:t>Общество с ограниченной ответственностью "КССК ЕНИСЕЙ СТРОЙ"</w:t>
            </w:r>
          </w:p>
        </w:tc>
        <w:tc>
          <w:tcPr>
            <w:tcW w:w="5812" w:type="dxa"/>
          </w:tcPr>
          <w:p w14:paraId="2480BF06" w14:textId="79B92683" w:rsidR="00772D2C" w:rsidRPr="004A3D16" w:rsidRDefault="00772D2C" w:rsidP="004A3D16">
            <w:pPr>
              <w:spacing w:line="300" w:lineRule="atLeast"/>
              <w:jc w:val="both"/>
              <w:textAlignment w:val="baseline"/>
              <w:rPr>
                <w:shd w:val="clear" w:color="auto" w:fill="FFFFFF"/>
              </w:rPr>
            </w:pPr>
            <w:r w:rsidRPr="004A3D16">
              <w:rPr>
                <w:shd w:val="clear" w:color="auto" w:fill="FFFFFF"/>
              </w:rPr>
              <w:t>№ ЭА 8918/2021 Ремонт автомобильной дороги общего пользования местного значения на территории г. Енисейска по ул. Бограда (от дома № 100 до пер. Пролетарский)</w:t>
            </w:r>
          </w:p>
        </w:tc>
      </w:tr>
      <w:tr w:rsidR="00591242" w:rsidRPr="004A3D16" w14:paraId="5871F818" w14:textId="77777777" w:rsidTr="003B0752">
        <w:tc>
          <w:tcPr>
            <w:tcW w:w="3652" w:type="dxa"/>
          </w:tcPr>
          <w:p w14:paraId="386DE2C7" w14:textId="7E96D5A5" w:rsidR="00772D2C" w:rsidRPr="004A3D16" w:rsidRDefault="00277BCD" w:rsidP="004A3D16">
            <w:pPr>
              <w:pStyle w:val="1"/>
              <w:spacing w:before="0"/>
              <w:ind w:left="0"/>
              <w:jc w:val="both"/>
              <w:rPr>
                <w:b w:val="0"/>
                <w:bCs w:val="0"/>
                <w:shd w:val="clear" w:color="auto" w:fill="FFFFFF"/>
                <w:lang w:val="ru-RU"/>
              </w:rPr>
            </w:pPr>
            <w:r w:rsidRPr="004A3D16">
              <w:rPr>
                <w:b w:val="0"/>
                <w:bCs w:val="0"/>
                <w:shd w:val="clear" w:color="auto" w:fill="FFFFFF"/>
                <w:lang w:val="ru-RU"/>
              </w:rPr>
              <w:t xml:space="preserve">Общество с ограниченной ответственностью </w:t>
            </w:r>
            <w:r w:rsidR="00772D2C" w:rsidRPr="004A3D16">
              <w:rPr>
                <w:b w:val="0"/>
                <w:bCs w:val="0"/>
                <w:shd w:val="clear" w:color="auto" w:fill="FFFFFF"/>
                <w:lang w:val="ru-RU"/>
              </w:rPr>
              <w:t>"СТРОИТЕЛЬ 59"</w:t>
            </w:r>
          </w:p>
        </w:tc>
        <w:tc>
          <w:tcPr>
            <w:tcW w:w="5812" w:type="dxa"/>
          </w:tcPr>
          <w:p w14:paraId="6AA1B38C" w14:textId="21396E62" w:rsidR="00772D2C" w:rsidRPr="004A3D16" w:rsidRDefault="00772D2C" w:rsidP="004A3D16">
            <w:pPr>
              <w:spacing w:line="300" w:lineRule="atLeast"/>
              <w:jc w:val="both"/>
              <w:textAlignment w:val="baseline"/>
              <w:rPr>
                <w:shd w:val="clear" w:color="auto" w:fill="FFFFFF"/>
              </w:rPr>
            </w:pPr>
            <w:r w:rsidRPr="004A3D16">
              <w:rPr>
                <w:shd w:val="clear" w:color="auto" w:fill="FFFFFF"/>
              </w:rPr>
              <w:t>Обустройство тротуара от ул. Ленина, 4А до здания КГБПОУ "Енисейский Педагогический Колледж"</w:t>
            </w:r>
          </w:p>
        </w:tc>
      </w:tr>
      <w:tr w:rsidR="00591242" w:rsidRPr="004A3D16" w14:paraId="6982FCD2" w14:textId="77777777" w:rsidTr="00BE3D95">
        <w:tc>
          <w:tcPr>
            <w:tcW w:w="9464" w:type="dxa"/>
            <w:gridSpan w:val="2"/>
          </w:tcPr>
          <w:p w14:paraId="4A458EC5" w14:textId="022EAEA9" w:rsidR="00772D2C" w:rsidRPr="004A3D16" w:rsidRDefault="00772D2C" w:rsidP="004A3D16">
            <w:pPr>
              <w:pStyle w:val="1"/>
              <w:spacing w:before="0"/>
              <w:ind w:left="0"/>
              <w:jc w:val="center"/>
              <w:rPr>
                <w:shd w:val="clear" w:color="auto" w:fill="FFFFFF"/>
                <w:lang w:val="ru-RU"/>
              </w:rPr>
            </w:pPr>
            <w:r w:rsidRPr="004A3D16">
              <w:rPr>
                <w:shd w:val="clear" w:color="auto" w:fill="FFFFFF"/>
                <w:lang w:val="ru-RU"/>
              </w:rPr>
              <w:t>2020</w:t>
            </w:r>
          </w:p>
        </w:tc>
      </w:tr>
      <w:tr w:rsidR="00591242" w:rsidRPr="004A3D16" w14:paraId="53F9B1CD" w14:textId="77777777" w:rsidTr="003B0752">
        <w:tc>
          <w:tcPr>
            <w:tcW w:w="3652" w:type="dxa"/>
          </w:tcPr>
          <w:p w14:paraId="78F2A02D" w14:textId="7314D652" w:rsidR="00772D2C" w:rsidRPr="004A3D16" w:rsidRDefault="00277BCD" w:rsidP="004A3D16">
            <w:pPr>
              <w:pStyle w:val="1"/>
              <w:spacing w:before="0"/>
              <w:ind w:left="0"/>
              <w:jc w:val="both"/>
              <w:rPr>
                <w:b w:val="0"/>
                <w:bCs w:val="0"/>
                <w:spacing w:val="2"/>
                <w:lang w:val="ru-RU"/>
              </w:rPr>
            </w:pPr>
            <w:r w:rsidRPr="004A3D16">
              <w:rPr>
                <w:b w:val="0"/>
                <w:bCs w:val="0"/>
                <w:shd w:val="clear" w:color="auto" w:fill="FFFFFF"/>
                <w:lang w:val="ru-RU"/>
              </w:rPr>
              <w:t>АКЦИОНЕРНОЕ ОБЩЕСТВО "ТЕРРИТОРИАЛЬНЫЙ ГРАДОСТРОИТЕЛЬНЫЙ ИНСТИТУТ "КРАСНОЯРСКГРАЖДАНПРОЕКТ"</w:t>
            </w:r>
          </w:p>
        </w:tc>
        <w:tc>
          <w:tcPr>
            <w:tcW w:w="5812" w:type="dxa"/>
          </w:tcPr>
          <w:p w14:paraId="0EF7D02B" w14:textId="6CE1BA75" w:rsidR="00772D2C" w:rsidRPr="004A3D16" w:rsidRDefault="00772D2C" w:rsidP="004A3D16">
            <w:pPr>
              <w:pStyle w:val="1"/>
              <w:spacing w:before="0"/>
              <w:ind w:left="0"/>
              <w:jc w:val="both"/>
              <w:rPr>
                <w:b w:val="0"/>
                <w:bCs w:val="0"/>
                <w:lang w:val="ru-RU"/>
              </w:rPr>
            </w:pPr>
            <w:r w:rsidRPr="004A3D16">
              <w:rPr>
                <w:b w:val="0"/>
                <w:bCs w:val="0"/>
                <w:shd w:val="clear" w:color="auto" w:fill="FFFFFF"/>
                <w:lang w:val="ru-RU"/>
              </w:rPr>
              <w:t>Разработка проектно-сметной документации на объект "Реконструкция автомобильной</w:t>
            </w:r>
            <w:r w:rsidRPr="004A3D16">
              <w:rPr>
                <w:b w:val="0"/>
                <w:bCs w:val="0"/>
                <w:shd w:val="clear" w:color="auto" w:fill="FFFFFF"/>
              </w:rPr>
              <w:t> </w:t>
            </w:r>
            <w:r w:rsidRPr="004A3D16">
              <w:rPr>
                <w:rStyle w:val="highlightcolor"/>
                <w:b w:val="0"/>
                <w:bCs w:val="0"/>
                <w:bdr w:val="none" w:sz="0" w:space="0" w:color="auto" w:frame="1"/>
                <w:lang w:val="ru-RU"/>
              </w:rPr>
              <w:t>дороги</w:t>
            </w:r>
            <w:r w:rsidRPr="004A3D16">
              <w:rPr>
                <w:b w:val="0"/>
                <w:bCs w:val="0"/>
                <w:shd w:val="clear" w:color="auto" w:fill="FFFFFF"/>
              </w:rPr>
              <w:t> </w:t>
            </w:r>
            <w:r w:rsidRPr="004A3D16">
              <w:rPr>
                <w:b w:val="0"/>
                <w:bCs w:val="0"/>
                <w:shd w:val="clear" w:color="auto" w:fill="FFFFFF"/>
                <w:lang w:val="ru-RU"/>
              </w:rPr>
              <w:t>в г. Енисейске по ул. Ульяны Громовой со строительством автостоянки на 80 автомобилей"</w:t>
            </w:r>
          </w:p>
        </w:tc>
      </w:tr>
      <w:tr w:rsidR="00591242" w:rsidRPr="004A3D16" w14:paraId="4193A101" w14:textId="77777777" w:rsidTr="00772D2C">
        <w:trPr>
          <w:trHeight w:val="1593"/>
        </w:trPr>
        <w:tc>
          <w:tcPr>
            <w:tcW w:w="3652" w:type="dxa"/>
          </w:tcPr>
          <w:p w14:paraId="2E2A9789" w14:textId="4E1B9785" w:rsidR="00277BCD" w:rsidRPr="004A3D16" w:rsidRDefault="00277BCD" w:rsidP="004A3D16">
            <w:pPr>
              <w:pStyle w:val="1"/>
              <w:spacing w:before="0"/>
              <w:ind w:left="0"/>
              <w:jc w:val="both"/>
              <w:rPr>
                <w:b w:val="0"/>
                <w:lang w:val="ru-RU"/>
              </w:rPr>
            </w:pPr>
            <w:r w:rsidRPr="004A3D16">
              <w:rPr>
                <w:b w:val="0"/>
                <w:bCs w:val="0"/>
                <w:shd w:val="clear" w:color="auto" w:fill="FFFFFF"/>
                <w:lang w:val="ru-RU"/>
              </w:rPr>
              <w:t>АКЦИОНЕРНОЕ ОБЩЕСТВО "ТЕРРИТОРИАЛЬНЫЙ ГРАДОСТРОИТЕЛЬНЫЙ ИНСТИТУТ "КРАСНОЯРСКГРАЖДАНПРОЕКТ"</w:t>
            </w:r>
          </w:p>
        </w:tc>
        <w:tc>
          <w:tcPr>
            <w:tcW w:w="5812" w:type="dxa"/>
          </w:tcPr>
          <w:p w14:paraId="33042887" w14:textId="7A7C2830" w:rsidR="00277BCD" w:rsidRPr="004A3D16" w:rsidRDefault="00277BCD" w:rsidP="004A3D16">
            <w:pPr>
              <w:pStyle w:val="1"/>
              <w:spacing w:before="0"/>
              <w:ind w:left="0"/>
              <w:jc w:val="both"/>
              <w:rPr>
                <w:b w:val="0"/>
                <w:bCs w:val="0"/>
                <w:lang w:val="ru-RU"/>
              </w:rPr>
            </w:pPr>
            <w:r w:rsidRPr="004A3D16">
              <w:rPr>
                <w:b w:val="0"/>
                <w:bCs w:val="0"/>
                <w:shd w:val="clear" w:color="auto" w:fill="FFFFFF"/>
                <w:lang w:val="ru-RU"/>
              </w:rPr>
              <w:t xml:space="preserve">Разработка проекта планировки и проекта межевания территории для размещения линейного объекта "Реконструкция автомобильной </w:t>
            </w:r>
            <w:r w:rsidRPr="004A3D16">
              <w:rPr>
                <w:rStyle w:val="highlightcolor"/>
                <w:b w:val="0"/>
                <w:bCs w:val="0"/>
                <w:bdr w:val="none" w:sz="0" w:space="0" w:color="auto" w:frame="1"/>
                <w:lang w:val="ru-RU"/>
              </w:rPr>
              <w:t>дороги</w:t>
            </w:r>
            <w:r w:rsidRPr="004A3D16">
              <w:rPr>
                <w:b w:val="0"/>
                <w:bCs w:val="0"/>
                <w:shd w:val="clear" w:color="auto" w:fill="FFFFFF"/>
                <w:lang w:val="ru-RU"/>
              </w:rPr>
              <w:t xml:space="preserve"> г. Енисейске по ул. Ульяны Громовой со строительством автостоянки на 80 автомобилей"</w:t>
            </w:r>
          </w:p>
        </w:tc>
      </w:tr>
      <w:tr w:rsidR="00591242" w:rsidRPr="004A3D16" w14:paraId="0433A94C" w14:textId="77777777" w:rsidTr="003B0752">
        <w:tc>
          <w:tcPr>
            <w:tcW w:w="3652" w:type="dxa"/>
          </w:tcPr>
          <w:p w14:paraId="045A7109" w14:textId="7FEC53C3" w:rsidR="00277BCD" w:rsidRPr="004A3D16" w:rsidRDefault="00277BCD" w:rsidP="004A3D16">
            <w:pPr>
              <w:pStyle w:val="1"/>
              <w:spacing w:before="0"/>
              <w:ind w:left="0"/>
              <w:jc w:val="both"/>
              <w:rPr>
                <w:b w:val="0"/>
                <w:bCs w:val="0"/>
                <w:lang w:val="ru-RU"/>
              </w:rPr>
            </w:pPr>
            <w:r w:rsidRPr="004A3D16">
              <w:rPr>
                <w:b w:val="0"/>
                <w:bCs w:val="0"/>
                <w:shd w:val="clear" w:color="auto" w:fill="FFFFFF"/>
              </w:rPr>
              <w:t xml:space="preserve">Егоров </w:t>
            </w:r>
            <w:r w:rsidRPr="004A3D16">
              <w:rPr>
                <w:b w:val="0"/>
                <w:bCs w:val="0"/>
                <w:shd w:val="clear" w:color="auto" w:fill="FFFFFF"/>
                <w:lang w:val="ru-RU"/>
              </w:rPr>
              <w:t>В</w:t>
            </w:r>
            <w:r w:rsidRPr="004A3D16">
              <w:rPr>
                <w:b w:val="0"/>
                <w:bCs w:val="0"/>
                <w:shd w:val="clear" w:color="auto" w:fill="FFFFFF"/>
              </w:rPr>
              <w:t xml:space="preserve">ладимир </w:t>
            </w:r>
            <w:r w:rsidRPr="004A3D16">
              <w:rPr>
                <w:b w:val="0"/>
                <w:bCs w:val="0"/>
                <w:shd w:val="clear" w:color="auto" w:fill="FFFFFF"/>
                <w:lang w:val="ru-RU"/>
              </w:rPr>
              <w:t>В</w:t>
            </w:r>
            <w:r w:rsidRPr="004A3D16">
              <w:rPr>
                <w:b w:val="0"/>
                <w:bCs w:val="0"/>
                <w:shd w:val="clear" w:color="auto" w:fill="FFFFFF"/>
              </w:rPr>
              <w:t>ладимирович</w:t>
            </w:r>
          </w:p>
        </w:tc>
        <w:tc>
          <w:tcPr>
            <w:tcW w:w="5812" w:type="dxa"/>
          </w:tcPr>
          <w:p w14:paraId="1CAF17E0" w14:textId="31B5FC69" w:rsidR="00277BCD" w:rsidRPr="004A3D16" w:rsidRDefault="00277BCD" w:rsidP="004A3D16">
            <w:pPr>
              <w:pStyle w:val="1"/>
              <w:spacing w:before="0"/>
              <w:ind w:left="0"/>
              <w:jc w:val="both"/>
              <w:rPr>
                <w:b w:val="0"/>
                <w:bCs w:val="0"/>
                <w:lang w:val="ru-RU"/>
              </w:rPr>
            </w:pPr>
            <w:r w:rsidRPr="004A3D16">
              <w:rPr>
                <w:b w:val="0"/>
                <w:bCs w:val="0"/>
                <w:shd w:val="clear" w:color="auto" w:fill="FFFFFF"/>
                <w:lang w:val="ru-RU"/>
              </w:rPr>
              <w:t>№ ЭА 83162/20 "Нанесение дорожной разметки на пешеходных переходах г. Енисейска, с целью реализации мероприятий, направленных на повышение безопасности дорожного движения"</w:t>
            </w:r>
          </w:p>
        </w:tc>
      </w:tr>
      <w:tr w:rsidR="00591242" w:rsidRPr="004A3D16" w14:paraId="584F2468" w14:textId="77777777" w:rsidTr="00BE3D95">
        <w:tc>
          <w:tcPr>
            <w:tcW w:w="9464" w:type="dxa"/>
            <w:gridSpan w:val="2"/>
          </w:tcPr>
          <w:p w14:paraId="0BAF1F44" w14:textId="03D4AD6E" w:rsidR="00277BCD" w:rsidRPr="004A3D16" w:rsidRDefault="00277BCD" w:rsidP="004A3D16">
            <w:pPr>
              <w:pStyle w:val="1"/>
              <w:spacing w:before="0"/>
              <w:ind w:left="0"/>
              <w:jc w:val="center"/>
              <w:rPr>
                <w:bCs w:val="0"/>
                <w:lang w:val="ru-RU"/>
              </w:rPr>
            </w:pPr>
            <w:r w:rsidRPr="004A3D16">
              <w:rPr>
                <w:bCs w:val="0"/>
                <w:lang w:val="ru-RU"/>
              </w:rPr>
              <w:t>2019</w:t>
            </w:r>
          </w:p>
        </w:tc>
      </w:tr>
      <w:tr w:rsidR="00591242" w:rsidRPr="004A3D16" w14:paraId="5EA8F13D" w14:textId="77777777" w:rsidTr="003B0752">
        <w:tc>
          <w:tcPr>
            <w:tcW w:w="3652" w:type="dxa"/>
          </w:tcPr>
          <w:p w14:paraId="7830B228" w14:textId="6FD85DA7" w:rsidR="00277BCD" w:rsidRPr="004A3D16" w:rsidRDefault="00591242" w:rsidP="004A3D16">
            <w:pPr>
              <w:pStyle w:val="1"/>
              <w:spacing w:before="0"/>
              <w:ind w:left="0"/>
              <w:jc w:val="both"/>
              <w:rPr>
                <w:b w:val="0"/>
                <w:bCs w:val="0"/>
                <w:lang w:val="ru-RU"/>
              </w:rPr>
            </w:pPr>
            <w:r w:rsidRPr="004A3D16">
              <w:rPr>
                <w:b w:val="0"/>
                <w:bCs w:val="0"/>
                <w:shd w:val="clear" w:color="auto" w:fill="FFFFFF"/>
              </w:rPr>
              <w:t xml:space="preserve">Акционерное </w:t>
            </w:r>
            <w:r w:rsidRPr="004A3D16">
              <w:rPr>
                <w:b w:val="0"/>
                <w:bCs w:val="0"/>
                <w:shd w:val="clear" w:color="auto" w:fill="FFFFFF"/>
                <w:lang w:val="ru-RU"/>
              </w:rPr>
              <w:t>общество</w:t>
            </w:r>
            <w:r w:rsidRPr="004A3D16">
              <w:rPr>
                <w:b w:val="0"/>
                <w:bCs w:val="0"/>
                <w:shd w:val="clear" w:color="auto" w:fill="FFFFFF"/>
              </w:rPr>
              <w:t xml:space="preserve"> "ЛЕСОСИБИРСК-АВТОДОР"</w:t>
            </w:r>
          </w:p>
        </w:tc>
        <w:tc>
          <w:tcPr>
            <w:tcW w:w="5812" w:type="dxa"/>
          </w:tcPr>
          <w:p w14:paraId="7F2F8FB4" w14:textId="3F5FA1A7" w:rsidR="00277BCD" w:rsidRPr="004A3D16" w:rsidRDefault="00591242" w:rsidP="004A3D16">
            <w:pPr>
              <w:pStyle w:val="1"/>
              <w:spacing w:before="0"/>
              <w:ind w:left="0"/>
              <w:jc w:val="both"/>
              <w:rPr>
                <w:b w:val="0"/>
                <w:bCs w:val="0"/>
                <w:lang w:val="ru-RU"/>
              </w:rPr>
            </w:pPr>
            <w:r w:rsidRPr="004A3D16">
              <w:rPr>
                <w:b w:val="0"/>
                <w:bCs w:val="0"/>
                <w:shd w:val="clear" w:color="auto" w:fill="FFFFFF"/>
                <w:lang w:val="ru-RU"/>
              </w:rPr>
              <w:t xml:space="preserve">Ремонт </w:t>
            </w:r>
            <w:r w:rsidRPr="004A3D16">
              <w:rPr>
                <w:rStyle w:val="highlightcolor"/>
                <w:b w:val="0"/>
                <w:bCs w:val="0"/>
                <w:bdr w:val="none" w:sz="0" w:space="0" w:color="auto" w:frame="1"/>
                <w:lang w:val="ru-RU"/>
              </w:rPr>
              <w:t>дорог</w:t>
            </w:r>
            <w:r w:rsidRPr="004A3D16">
              <w:rPr>
                <w:b w:val="0"/>
                <w:bCs w:val="0"/>
                <w:shd w:val="clear" w:color="auto" w:fill="FFFFFF"/>
                <w:lang w:val="ru-RU"/>
              </w:rPr>
              <w:t xml:space="preserve"> в г. Енисейске (2 контракта)</w:t>
            </w:r>
          </w:p>
        </w:tc>
      </w:tr>
      <w:tr w:rsidR="004F1775" w:rsidRPr="004A3D16" w14:paraId="25B0D346" w14:textId="77777777" w:rsidTr="003B0752">
        <w:tc>
          <w:tcPr>
            <w:tcW w:w="3652" w:type="dxa"/>
          </w:tcPr>
          <w:p w14:paraId="6DEEF2F6" w14:textId="19B1C98A" w:rsidR="004F1775" w:rsidRPr="004A3D16" w:rsidRDefault="004F1775" w:rsidP="004A3D16">
            <w:pPr>
              <w:pStyle w:val="1"/>
              <w:spacing w:before="0"/>
              <w:ind w:left="0"/>
              <w:jc w:val="both"/>
              <w:rPr>
                <w:b w:val="0"/>
                <w:bCs w:val="0"/>
                <w:shd w:val="clear" w:color="auto" w:fill="FFFFFF"/>
                <w:lang w:val="ru-RU"/>
              </w:rPr>
            </w:pPr>
            <w:r w:rsidRPr="004A3D16">
              <w:rPr>
                <w:b w:val="0"/>
                <w:bCs w:val="0"/>
                <w:shd w:val="clear" w:color="auto" w:fill="FFFFFF"/>
                <w:lang w:val="ru-RU"/>
              </w:rPr>
              <w:t>Общество с ограниченной ответственностью "Гром"</w:t>
            </w:r>
          </w:p>
        </w:tc>
        <w:tc>
          <w:tcPr>
            <w:tcW w:w="5812" w:type="dxa"/>
          </w:tcPr>
          <w:p w14:paraId="02EBA8A1" w14:textId="06BD8735" w:rsidR="004F1775" w:rsidRPr="004A3D16" w:rsidRDefault="004F1775" w:rsidP="004A3D16">
            <w:pPr>
              <w:pStyle w:val="1"/>
              <w:spacing w:before="0"/>
              <w:ind w:left="0"/>
              <w:jc w:val="both"/>
              <w:rPr>
                <w:b w:val="0"/>
                <w:bCs w:val="0"/>
                <w:shd w:val="clear" w:color="auto" w:fill="FFFFFF"/>
                <w:lang w:val="ru-RU"/>
              </w:rPr>
            </w:pPr>
            <w:r w:rsidRPr="004A3D16">
              <w:rPr>
                <w:b w:val="0"/>
                <w:bCs w:val="0"/>
                <w:shd w:val="clear" w:color="auto" w:fill="FFFFFF"/>
                <w:lang w:val="ru-RU"/>
              </w:rPr>
              <w:t>Ремонт автобусных остановок на улично-дорожной сети г. Енисейска</w:t>
            </w:r>
          </w:p>
        </w:tc>
      </w:tr>
      <w:tr w:rsidR="00591242" w:rsidRPr="004A3D16" w14:paraId="754C544D" w14:textId="77777777" w:rsidTr="003B0752">
        <w:tc>
          <w:tcPr>
            <w:tcW w:w="9464" w:type="dxa"/>
            <w:gridSpan w:val="2"/>
          </w:tcPr>
          <w:p w14:paraId="579474A9" w14:textId="653DDF90" w:rsidR="00277BCD" w:rsidRPr="004A3D16" w:rsidRDefault="00277BCD" w:rsidP="004A3D16">
            <w:pPr>
              <w:pStyle w:val="1"/>
              <w:spacing w:before="0"/>
              <w:ind w:left="0"/>
              <w:jc w:val="center"/>
              <w:rPr>
                <w:lang w:val="ru-RU"/>
              </w:rPr>
            </w:pPr>
            <w:r w:rsidRPr="004A3D16">
              <w:rPr>
                <w:lang w:val="ru-RU"/>
              </w:rPr>
              <w:t>2018</w:t>
            </w:r>
          </w:p>
        </w:tc>
      </w:tr>
      <w:tr w:rsidR="00591242" w:rsidRPr="004A3D16" w14:paraId="497E3346" w14:textId="77777777" w:rsidTr="003B0752">
        <w:tc>
          <w:tcPr>
            <w:tcW w:w="3652" w:type="dxa"/>
            <w:vAlign w:val="center"/>
          </w:tcPr>
          <w:p w14:paraId="048DEA02" w14:textId="2F838845" w:rsidR="00277BCD" w:rsidRPr="004A3D16" w:rsidRDefault="00277BCD" w:rsidP="004A3D16">
            <w:pPr>
              <w:pStyle w:val="1"/>
              <w:spacing w:before="0"/>
              <w:ind w:left="0"/>
              <w:jc w:val="both"/>
              <w:rPr>
                <w:b w:val="0"/>
                <w:bCs w:val="0"/>
                <w:lang w:val="ru-RU"/>
              </w:rPr>
            </w:pPr>
            <w:r w:rsidRPr="004A3D16">
              <w:rPr>
                <w:b w:val="0"/>
                <w:bCs w:val="0"/>
                <w:shd w:val="clear" w:color="auto" w:fill="FFFFFF"/>
                <w:lang w:val="ru-RU"/>
              </w:rPr>
              <w:t>Общество с ограниченной ответственностью "Триал"</w:t>
            </w:r>
          </w:p>
        </w:tc>
        <w:tc>
          <w:tcPr>
            <w:tcW w:w="5812" w:type="dxa"/>
          </w:tcPr>
          <w:p w14:paraId="5356F191" w14:textId="209C30FB" w:rsidR="00277BCD" w:rsidRPr="004A3D16" w:rsidRDefault="00277BCD" w:rsidP="004A3D16">
            <w:pPr>
              <w:pStyle w:val="ConsPlusNonformat"/>
              <w:widowControl/>
              <w:jc w:val="both"/>
              <w:rPr>
                <w:rFonts w:ascii="Times New Roman" w:hAnsi="Times New Roman" w:cs="Times New Roman"/>
                <w:sz w:val="24"/>
                <w:szCs w:val="24"/>
              </w:rPr>
            </w:pPr>
            <w:r w:rsidRPr="004A3D16">
              <w:rPr>
                <w:rFonts w:ascii="Times New Roman" w:hAnsi="Times New Roman" w:cs="Times New Roman"/>
                <w:sz w:val="24"/>
                <w:szCs w:val="24"/>
                <w:shd w:val="clear" w:color="auto" w:fill="FFFFFF"/>
              </w:rPr>
              <w:t>Проведение работ по нанесению дорожной разметки на улично-дорожной сети города </w:t>
            </w:r>
            <w:r w:rsidRPr="004A3D16">
              <w:rPr>
                <w:rStyle w:val="highlightcolor"/>
                <w:rFonts w:ascii="Times New Roman" w:hAnsi="Times New Roman" w:cs="Times New Roman"/>
                <w:sz w:val="24"/>
                <w:szCs w:val="24"/>
                <w:bdr w:val="none" w:sz="0" w:space="0" w:color="auto" w:frame="1"/>
              </w:rPr>
              <w:t>Енисейска</w:t>
            </w:r>
          </w:p>
        </w:tc>
      </w:tr>
      <w:tr w:rsidR="00591242" w:rsidRPr="004A3D16" w14:paraId="4DB80C81" w14:textId="77777777" w:rsidTr="003B0752">
        <w:tc>
          <w:tcPr>
            <w:tcW w:w="3652" w:type="dxa"/>
            <w:vAlign w:val="center"/>
          </w:tcPr>
          <w:p w14:paraId="1C96F7BF" w14:textId="4F23F52C" w:rsidR="00591242" w:rsidRPr="004A3D16" w:rsidRDefault="00591242" w:rsidP="004A3D16">
            <w:pPr>
              <w:pStyle w:val="1"/>
              <w:spacing w:before="0"/>
              <w:ind w:left="0"/>
              <w:jc w:val="both"/>
              <w:rPr>
                <w:b w:val="0"/>
                <w:bCs w:val="0"/>
                <w:shd w:val="clear" w:color="auto" w:fill="FFFFFF"/>
                <w:lang w:val="ru-RU"/>
              </w:rPr>
            </w:pPr>
            <w:r w:rsidRPr="004A3D16">
              <w:rPr>
                <w:b w:val="0"/>
                <w:bCs w:val="0"/>
                <w:shd w:val="clear" w:color="auto" w:fill="FFFFFF"/>
              </w:rPr>
              <w:t xml:space="preserve">Акционерное </w:t>
            </w:r>
            <w:r w:rsidRPr="004A3D16">
              <w:rPr>
                <w:b w:val="0"/>
                <w:bCs w:val="0"/>
                <w:shd w:val="clear" w:color="auto" w:fill="FFFFFF"/>
                <w:lang w:val="ru-RU"/>
              </w:rPr>
              <w:t>общество</w:t>
            </w:r>
            <w:r w:rsidRPr="004A3D16">
              <w:rPr>
                <w:b w:val="0"/>
                <w:bCs w:val="0"/>
                <w:shd w:val="clear" w:color="auto" w:fill="FFFFFF"/>
              </w:rPr>
              <w:t xml:space="preserve"> "ЛЕСОСИБИРСК-АВТОДОР"</w:t>
            </w:r>
          </w:p>
        </w:tc>
        <w:tc>
          <w:tcPr>
            <w:tcW w:w="5812" w:type="dxa"/>
          </w:tcPr>
          <w:p w14:paraId="66AB1E58" w14:textId="0A4A51C9" w:rsidR="00591242" w:rsidRPr="004A3D16" w:rsidRDefault="00591242" w:rsidP="004A3D16">
            <w:pPr>
              <w:pStyle w:val="ConsPlusNonformat"/>
              <w:widowControl/>
              <w:jc w:val="both"/>
              <w:rPr>
                <w:rFonts w:ascii="Times New Roman" w:hAnsi="Times New Roman" w:cs="Times New Roman"/>
                <w:sz w:val="24"/>
                <w:szCs w:val="24"/>
                <w:shd w:val="clear" w:color="auto" w:fill="FFFFFF"/>
              </w:rPr>
            </w:pPr>
            <w:r w:rsidRPr="004A3D16">
              <w:rPr>
                <w:rFonts w:ascii="Times New Roman" w:hAnsi="Times New Roman" w:cs="Times New Roman"/>
                <w:sz w:val="24"/>
                <w:szCs w:val="24"/>
                <w:shd w:val="clear" w:color="auto" w:fill="FFFFFF"/>
              </w:rPr>
              <w:t>Ремонт дороги по ул. Промышленная, 20/1 в г. Енисейске</w:t>
            </w:r>
          </w:p>
        </w:tc>
      </w:tr>
    </w:tbl>
    <w:p w14:paraId="762113AB" w14:textId="77777777" w:rsidR="00293702" w:rsidRPr="004A3D16" w:rsidRDefault="00293702" w:rsidP="004A3D16">
      <w:pPr>
        <w:pStyle w:val="1"/>
        <w:spacing w:before="0"/>
        <w:ind w:left="0" w:firstLine="709"/>
        <w:jc w:val="both"/>
        <w:rPr>
          <w:b w:val="0"/>
          <w:sz w:val="28"/>
          <w:szCs w:val="28"/>
          <w:lang w:val="ru-RU"/>
        </w:rPr>
      </w:pPr>
    </w:p>
    <w:p w14:paraId="6DFC9050" w14:textId="14B30FA1" w:rsidR="00E76E13" w:rsidRPr="004A3D16" w:rsidRDefault="00FA075C" w:rsidP="004A3D16">
      <w:pPr>
        <w:pStyle w:val="1"/>
        <w:spacing w:before="0"/>
        <w:ind w:left="0" w:firstLine="709"/>
        <w:jc w:val="both"/>
        <w:rPr>
          <w:sz w:val="28"/>
          <w:szCs w:val="28"/>
          <w:lang w:val="ru-RU"/>
        </w:rPr>
      </w:pPr>
      <w:r w:rsidRPr="004A3D16">
        <w:rPr>
          <w:b w:val="0"/>
          <w:sz w:val="28"/>
          <w:szCs w:val="28"/>
          <w:lang w:val="ru-RU"/>
        </w:rPr>
        <w:t xml:space="preserve">Таким </w:t>
      </w:r>
      <w:r w:rsidR="003246D5" w:rsidRPr="004A3D16">
        <w:rPr>
          <w:b w:val="0"/>
          <w:sz w:val="28"/>
          <w:szCs w:val="28"/>
          <w:lang w:val="ru-RU"/>
        </w:rPr>
        <w:t>образом,</w:t>
      </w:r>
      <w:r w:rsidRPr="004A3D16">
        <w:rPr>
          <w:b w:val="0"/>
          <w:sz w:val="28"/>
          <w:szCs w:val="28"/>
          <w:lang w:val="ru-RU"/>
        </w:rPr>
        <w:t xml:space="preserve"> Администрацией </w:t>
      </w:r>
      <w:r w:rsidR="001C36C0" w:rsidRPr="004A3D16">
        <w:rPr>
          <w:b w:val="0"/>
          <w:sz w:val="28"/>
          <w:szCs w:val="28"/>
          <w:lang w:val="ru-RU"/>
        </w:rPr>
        <w:t>ГО</w:t>
      </w:r>
      <w:r w:rsidR="001A697E" w:rsidRPr="004A3D16">
        <w:rPr>
          <w:b w:val="0"/>
          <w:sz w:val="28"/>
          <w:szCs w:val="28"/>
          <w:lang w:val="ru-RU"/>
        </w:rPr>
        <w:t xml:space="preserve"> город </w:t>
      </w:r>
      <w:r w:rsidR="0091203D" w:rsidRPr="004A3D16">
        <w:rPr>
          <w:b w:val="0"/>
          <w:sz w:val="28"/>
          <w:szCs w:val="28"/>
          <w:lang w:val="ru-RU"/>
        </w:rPr>
        <w:t>Енисейск и</w:t>
      </w:r>
      <w:r w:rsidR="00591242" w:rsidRPr="004A3D16">
        <w:rPr>
          <w:b w:val="0"/>
          <w:sz w:val="28"/>
          <w:szCs w:val="28"/>
          <w:lang w:val="ru-RU"/>
        </w:rPr>
        <w:t xml:space="preserve"> её </w:t>
      </w:r>
      <w:r w:rsidR="00591242" w:rsidRPr="004A3D16">
        <w:rPr>
          <w:b w:val="0"/>
          <w:sz w:val="28"/>
          <w:szCs w:val="28"/>
          <w:lang w:val="ru-RU"/>
        </w:rPr>
        <w:lastRenderedPageBreak/>
        <w:t xml:space="preserve">структурными подразделениями </w:t>
      </w:r>
      <w:r w:rsidRPr="004A3D16">
        <w:rPr>
          <w:b w:val="0"/>
          <w:sz w:val="28"/>
          <w:szCs w:val="28"/>
          <w:lang w:val="ru-RU"/>
        </w:rPr>
        <w:t>координируется целый комплекс работ по поддержанию состояния транспортной инфраструктуры, дорожных служб, в результате чего состояние транспортной ин</w:t>
      </w:r>
      <w:r w:rsidR="00F54698" w:rsidRPr="004A3D16">
        <w:rPr>
          <w:b w:val="0"/>
          <w:sz w:val="28"/>
          <w:szCs w:val="28"/>
          <w:lang w:val="ru-RU"/>
        </w:rPr>
        <w:t>фраструктуры поддерживается на хорошем</w:t>
      </w:r>
      <w:r w:rsidRPr="004A3D16">
        <w:rPr>
          <w:b w:val="0"/>
          <w:sz w:val="28"/>
          <w:szCs w:val="28"/>
          <w:lang w:val="ru-RU"/>
        </w:rPr>
        <w:t xml:space="preserve"> уровне</w:t>
      </w:r>
      <w:r w:rsidR="00E76E13" w:rsidRPr="004A3D16">
        <w:rPr>
          <w:b w:val="0"/>
          <w:sz w:val="28"/>
          <w:szCs w:val="28"/>
          <w:lang w:val="ru-RU"/>
        </w:rPr>
        <w:t xml:space="preserve"> в зависимости от финансирования</w:t>
      </w:r>
      <w:r w:rsidR="00F54698" w:rsidRPr="004A3D16">
        <w:rPr>
          <w:b w:val="0"/>
          <w:sz w:val="28"/>
          <w:szCs w:val="28"/>
          <w:lang w:val="ru-RU"/>
        </w:rPr>
        <w:t>.</w:t>
      </w:r>
      <w:r w:rsidR="005D5E84" w:rsidRPr="004A3D16">
        <w:rPr>
          <w:b w:val="0"/>
          <w:sz w:val="28"/>
          <w:szCs w:val="28"/>
          <w:lang w:val="ru-RU"/>
        </w:rPr>
        <w:t xml:space="preserve"> </w:t>
      </w:r>
      <w:r w:rsidR="00E76E13" w:rsidRPr="004A3D16">
        <w:rPr>
          <w:b w:val="0"/>
          <w:sz w:val="28"/>
          <w:szCs w:val="28"/>
          <w:lang w:val="ru-RU"/>
        </w:rPr>
        <w:t>Все мероприятия проводятся на основании реализации муниципальных программ.</w:t>
      </w:r>
    </w:p>
    <w:p w14:paraId="0D393D62" w14:textId="1157D15F" w:rsidR="002F5372" w:rsidRPr="004A3D16" w:rsidRDefault="00F54698" w:rsidP="004A3D16">
      <w:pPr>
        <w:pStyle w:val="1"/>
        <w:spacing w:before="0"/>
        <w:ind w:left="0" w:firstLine="709"/>
        <w:jc w:val="both"/>
        <w:rPr>
          <w:sz w:val="28"/>
          <w:szCs w:val="28"/>
          <w:lang w:val="ru-RU"/>
        </w:rPr>
      </w:pPr>
      <w:r w:rsidRPr="004A3D16">
        <w:rPr>
          <w:b w:val="0"/>
          <w:sz w:val="28"/>
          <w:szCs w:val="28"/>
          <w:lang w:val="ru-RU"/>
        </w:rPr>
        <w:t>В</w:t>
      </w:r>
      <w:r w:rsidR="005D5E84" w:rsidRPr="004A3D16">
        <w:rPr>
          <w:b w:val="0"/>
          <w:sz w:val="28"/>
          <w:szCs w:val="28"/>
          <w:lang w:val="ru-RU"/>
        </w:rPr>
        <w:t xml:space="preserve"> целом население </w:t>
      </w:r>
      <w:r w:rsidR="001C36C0" w:rsidRPr="004A3D16">
        <w:rPr>
          <w:b w:val="0"/>
          <w:sz w:val="28"/>
          <w:szCs w:val="28"/>
          <w:lang w:val="ru-RU"/>
        </w:rPr>
        <w:t>ГО</w:t>
      </w:r>
      <w:r w:rsidR="001A697E" w:rsidRPr="004A3D16">
        <w:rPr>
          <w:b w:val="0"/>
          <w:sz w:val="28"/>
          <w:szCs w:val="28"/>
          <w:lang w:val="ru-RU"/>
        </w:rPr>
        <w:t xml:space="preserve"> город Енисейск</w:t>
      </w:r>
      <w:r w:rsidR="004D15CB" w:rsidRPr="004A3D16">
        <w:rPr>
          <w:b w:val="0"/>
          <w:sz w:val="28"/>
          <w:szCs w:val="28"/>
          <w:lang w:val="ru-RU"/>
        </w:rPr>
        <w:t xml:space="preserve"> </w:t>
      </w:r>
      <w:r w:rsidR="00E76E13" w:rsidRPr="004A3D16">
        <w:rPr>
          <w:b w:val="0"/>
          <w:sz w:val="28"/>
          <w:szCs w:val="28"/>
          <w:lang w:val="ru-RU"/>
        </w:rPr>
        <w:t xml:space="preserve">частично </w:t>
      </w:r>
      <w:r w:rsidR="005D5E84" w:rsidRPr="004A3D16">
        <w:rPr>
          <w:b w:val="0"/>
          <w:sz w:val="28"/>
          <w:szCs w:val="28"/>
          <w:lang w:val="ru-RU"/>
        </w:rPr>
        <w:t xml:space="preserve">устраивает ситуация на дорогах и качество дорожного покрытия. </w:t>
      </w:r>
    </w:p>
    <w:p w14:paraId="67F496DD" w14:textId="77777777" w:rsidR="002D0B93" w:rsidRPr="004A3D16" w:rsidRDefault="002D0B93" w:rsidP="004A3D16">
      <w:pPr>
        <w:spacing w:after="200" w:line="276" w:lineRule="auto"/>
        <w:rPr>
          <w:b/>
          <w:sz w:val="28"/>
          <w:szCs w:val="28"/>
        </w:rPr>
      </w:pPr>
      <w:r w:rsidRPr="004A3D16">
        <w:rPr>
          <w:b/>
          <w:sz w:val="28"/>
          <w:szCs w:val="28"/>
        </w:rPr>
        <w:br w:type="page"/>
      </w:r>
    </w:p>
    <w:p w14:paraId="2D4C9A51" w14:textId="70D8BED4" w:rsidR="007700F5" w:rsidRPr="004A3D16" w:rsidRDefault="00F5236F" w:rsidP="004A3D16">
      <w:pPr>
        <w:spacing w:after="200"/>
        <w:ind w:firstLine="709"/>
        <w:jc w:val="center"/>
        <w:rPr>
          <w:b/>
          <w:sz w:val="28"/>
          <w:szCs w:val="28"/>
        </w:rPr>
      </w:pPr>
      <w:r w:rsidRPr="004A3D16">
        <w:rPr>
          <w:b/>
          <w:sz w:val="28"/>
          <w:szCs w:val="28"/>
        </w:rPr>
        <w:lastRenderedPageBreak/>
        <w:t>2</w:t>
      </w:r>
      <w:r w:rsidR="007700F5" w:rsidRPr="004A3D16">
        <w:rPr>
          <w:b/>
          <w:sz w:val="28"/>
          <w:szCs w:val="28"/>
        </w:rPr>
        <w:t>.</w:t>
      </w:r>
      <w:r w:rsidR="00C93684" w:rsidRPr="004A3D16">
        <w:rPr>
          <w:b/>
          <w:sz w:val="28"/>
          <w:szCs w:val="28"/>
        </w:rPr>
        <w:t>10</w:t>
      </w:r>
      <w:r w:rsidR="007700F5" w:rsidRPr="004A3D16">
        <w:rPr>
          <w:b/>
          <w:sz w:val="28"/>
          <w:szCs w:val="28"/>
        </w:rPr>
        <w:t xml:space="preserve"> Анализ уровня безопасности дорожного движения.</w:t>
      </w:r>
    </w:p>
    <w:p w14:paraId="6EC8DCD4" w14:textId="5919C086" w:rsidR="00201B2B" w:rsidRPr="004A3D16" w:rsidRDefault="00201B2B" w:rsidP="004A3D16">
      <w:pPr>
        <w:pStyle w:val="1"/>
        <w:spacing w:before="0"/>
        <w:ind w:left="0" w:firstLine="709"/>
        <w:jc w:val="both"/>
        <w:rPr>
          <w:b w:val="0"/>
          <w:sz w:val="28"/>
          <w:szCs w:val="28"/>
          <w:lang w:val="ru-RU"/>
        </w:rPr>
      </w:pPr>
      <w:r w:rsidRPr="004A3D16">
        <w:rPr>
          <w:b w:val="0"/>
          <w:sz w:val="28"/>
          <w:szCs w:val="28"/>
          <w:lang w:val="ru-RU"/>
        </w:rPr>
        <w:t xml:space="preserve">Одной из первоочередных задач является обеспечение безопасности дорожного движения на улицах и </w:t>
      </w:r>
      <w:r w:rsidR="001D3792" w:rsidRPr="004A3D16">
        <w:rPr>
          <w:b w:val="0"/>
          <w:sz w:val="28"/>
          <w:szCs w:val="28"/>
          <w:lang w:val="ru-RU"/>
        </w:rPr>
        <w:t xml:space="preserve">дорогах </w:t>
      </w:r>
      <w:r w:rsidR="001C36C0" w:rsidRPr="004A3D16">
        <w:rPr>
          <w:b w:val="0"/>
          <w:sz w:val="28"/>
          <w:szCs w:val="28"/>
          <w:lang w:val="ru-RU"/>
        </w:rPr>
        <w:t>ГО</w:t>
      </w:r>
      <w:r w:rsidRPr="004A3D16">
        <w:rPr>
          <w:b w:val="0"/>
          <w:sz w:val="28"/>
          <w:szCs w:val="28"/>
          <w:lang w:val="ru-RU"/>
        </w:rPr>
        <w:t>, предупреждение дорожно</w:t>
      </w:r>
      <w:r w:rsidR="0068468B" w:rsidRPr="004A3D16">
        <w:rPr>
          <w:b w:val="0"/>
          <w:sz w:val="28"/>
          <w:szCs w:val="28"/>
          <w:lang w:val="ru-RU"/>
        </w:rPr>
        <w:t>-</w:t>
      </w:r>
      <w:r w:rsidRPr="004A3D16">
        <w:rPr>
          <w:b w:val="0"/>
          <w:sz w:val="28"/>
          <w:szCs w:val="28"/>
          <w:lang w:val="ru-RU"/>
        </w:rPr>
        <w:t>транспортных происшествий</w:t>
      </w:r>
      <w:r w:rsidR="002725DE" w:rsidRPr="004A3D16">
        <w:rPr>
          <w:b w:val="0"/>
          <w:sz w:val="28"/>
          <w:szCs w:val="28"/>
          <w:lang w:val="ru-RU"/>
        </w:rPr>
        <w:t xml:space="preserve"> (далее ДТП)</w:t>
      </w:r>
      <w:r w:rsidRPr="004A3D16">
        <w:rPr>
          <w:b w:val="0"/>
          <w:sz w:val="28"/>
          <w:szCs w:val="28"/>
          <w:lang w:val="ru-RU"/>
        </w:rPr>
        <w:t>, снижение тяжести ДТП. Основными причинами ДТП с тяжкими последствиями по данным ГИБДД К</w:t>
      </w:r>
      <w:r w:rsidR="004D15CB" w:rsidRPr="004A3D16">
        <w:rPr>
          <w:b w:val="0"/>
          <w:sz w:val="28"/>
          <w:szCs w:val="28"/>
          <w:lang w:val="ru-RU"/>
        </w:rPr>
        <w:t>расноярского края</w:t>
      </w:r>
      <w:r w:rsidRPr="004A3D16">
        <w:rPr>
          <w:b w:val="0"/>
          <w:sz w:val="28"/>
          <w:szCs w:val="28"/>
          <w:lang w:val="ru-RU"/>
        </w:rPr>
        <w:t>, являются: нарушение скоростного режима, нарушение правил обгона, нарушения правил дорожного движения пешеходами</w:t>
      </w:r>
      <w:r w:rsidR="00A857CE" w:rsidRPr="004A3D16">
        <w:rPr>
          <w:b w:val="0"/>
          <w:sz w:val="28"/>
          <w:szCs w:val="28"/>
          <w:lang w:val="ru-RU"/>
        </w:rPr>
        <w:t xml:space="preserve"> (п</w:t>
      </w:r>
      <w:r w:rsidRPr="004A3D16">
        <w:rPr>
          <w:b w:val="0"/>
          <w:sz w:val="28"/>
          <w:szCs w:val="28"/>
          <w:lang w:val="ru-RU"/>
        </w:rPr>
        <w:t>ереход дорог в неположенных местах</w:t>
      </w:r>
      <w:r w:rsidR="00A857CE" w:rsidRPr="004A3D16">
        <w:rPr>
          <w:b w:val="0"/>
          <w:sz w:val="28"/>
          <w:szCs w:val="28"/>
          <w:lang w:val="ru-RU"/>
        </w:rPr>
        <w:t>)</w:t>
      </w:r>
      <w:r w:rsidRPr="004A3D16">
        <w:rPr>
          <w:b w:val="0"/>
          <w:sz w:val="28"/>
          <w:szCs w:val="28"/>
          <w:lang w:val="ru-RU"/>
        </w:rPr>
        <w:t xml:space="preserve">, несоответствие скоростного режима дорожным условиям. </w:t>
      </w:r>
    </w:p>
    <w:p w14:paraId="2ACCB531" w14:textId="5832B7B4" w:rsidR="007656E6" w:rsidRPr="004A3D16" w:rsidRDefault="007656E6" w:rsidP="004A3D16">
      <w:pPr>
        <w:tabs>
          <w:tab w:val="left" w:pos="851"/>
        </w:tabs>
        <w:ind w:firstLine="709"/>
        <w:jc w:val="both"/>
        <w:rPr>
          <w:sz w:val="28"/>
          <w:szCs w:val="28"/>
        </w:rPr>
      </w:pPr>
      <w:r w:rsidRPr="004A3D16">
        <w:rPr>
          <w:sz w:val="28"/>
          <w:szCs w:val="28"/>
        </w:rPr>
        <w:t xml:space="preserve">По данным </w:t>
      </w:r>
      <w:r w:rsidR="00CD1338" w:rsidRPr="004A3D16">
        <w:rPr>
          <w:color w:val="222222"/>
          <w:sz w:val="28"/>
          <w:szCs w:val="28"/>
          <w:shd w:val="clear" w:color="auto" w:fill="FFFFFF"/>
        </w:rPr>
        <w:t>Отделения ГИБДД межмуниципального отдела МВД России "Енисейский"</w:t>
      </w:r>
      <w:r w:rsidRPr="004A3D16">
        <w:rPr>
          <w:color w:val="000000"/>
          <w:sz w:val="28"/>
          <w:szCs w:val="28"/>
        </w:rPr>
        <w:t xml:space="preserve"> представлена информация по уровню </w:t>
      </w:r>
      <w:r w:rsidRPr="004A3D16">
        <w:rPr>
          <w:sz w:val="28"/>
          <w:szCs w:val="28"/>
        </w:rPr>
        <w:t>ДТП и их причинам за 201</w:t>
      </w:r>
      <w:r w:rsidR="00CD1338" w:rsidRPr="004A3D16">
        <w:rPr>
          <w:sz w:val="28"/>
          <w:szCs w:val="28"/>
        </w:rPr>
        <w:t>8</w:t>
      </w:r>
      <w:r w:rsidRPr="004A3D16">
        <w:rPr>
          <w:sz w:val="28"/>
          <w:szCs w:val="28"/>
        </w:rPr>
        <w:t>- 20</w:t>
      </w:r>
      <w:r w:rsidR="00CD1338" w:rsidRPr="004A3D16">
        <w:rPr>
          <w:sz w:val="28"/>
          <w:szCs w:val="28"/>
        </w:rPr>
        <w:t>22</w:t>
      </w:r>
      <w:r w:rsidRPr="004A3D16">
        <w:rPr>
          <w:sz w:val="28"/>
          <w:szCs w:val="28"/>
        </w:rPr>
        <w:t xml:space="preserve"> годы, которая отражена в таблицах 2</w:t>
      </w:r>
      <w:r w:rsidR="00B63FAA" w:rsidRPr="004A3D16">
        <w:rPr>
          <w:sz w:val="28"/>
          <w:szCs w:val="28"/>
        </w:rPr>
        <w:t>.</w:t>
      </w:r>
      <w:r w:rsidR="005D5B88" w:rsidRPr="004A3D16">
        <w:rPr>
          <w:sz w:val="28"/>
          <w:szCs w:val="28"/>
        </w:rPr>
        <w:t>10</w:t>
      </w:r>
      <w:r w:rsidR="00B63FAA" w:rsidRPr="004A3D16">
        <w:rPr>
          <w:sz w:val="28"/>
          <w:szCs w:val="28"/>
        </w:rPr>
        <w:t>.1</w:t>
      </w:r>
      <w:r w:rsidRPr="004A3D16">
        <w:rPr>
          <w:sz w:val="28"/>
          <w:szCs w:val="28"/>
        </w:rPr>
        <w:t xml:space="preserve"> и 2</w:t>
      </w:r>
      <w:r w:rsidR="00C1767A" w:rsidRPr="004A3D16">
        <w:rPr>
          <w:sz w:val="28"/>
          <w:szCs w:val="28"/>
        </w:rPr>
        <w:t>.</w:t>
      </w:r>
      <w:r w:rsidR="005D5B88" w:rsidRPr="004A3D16">
        <w:rPr>
          <w:sz w:val="28"/>
          <w:szCs w:val="28"/>
        </w:rPr>
        <w:t>10</w:t>
      </w:r>
      <w:r w:rsidR="00B63FAA" w:rsidRPr="004A3D16">
        <w:rPr>
          <w:sz w:val="28"/>
          <w:szCs w:val="28"/>
        </w:rPr>
        <w:t>.2</w:t>
      </w:r>
      <w:r w:rsidR="00CD1338" w:rsidRPr="004A3D16">
        <w:rPr>
          <w:rStyle w:val="aff5"/>
          <w:sz w:val="28"/>
          <w:szCs w:val="28"/>
        </w:rPr>
        <w:footnoteReference w:id="7"/>
      </w:r>
    </w:p>
    <w:p w14:paraId="0A4FDC2A" w14:textId="77777777" w:rsidR="00A857CE" w:rsidRPr="004A3D16" w:rsidRDefault="00A857CE" w:rsidP="004A3D16">
      <w:pPr>
        <w:tabs>
          <w:tab w:val="left" w:pos="851"/>
        </w:tabs>
        <w:ind w:firstLine="709"/>
        <w:jc w:val="both"/>
        <w:rPr>
          <w:color w:val="000000"/>
          <w:sz w:val="28"/>
          <w:szCs w:val="28"/>
        </w:rPr>
      </w:pPr>
    </w:p>
    <w:p w14:paraId="4206C67A" w14:textId="0588FC85" w:rsidR="00D1120E" w:rsidRPr="004A3D16" w:rsidRDefault="007656E6" w:rsidP="004A3D16">
      <w:pPr>
        <w:pStyle w:val="1"/>
        <w:spacing w:before="0"/>
        <w:ind w:left="0" w:firstLine="709"/>
        <w:jc w:val="right"/>
        <w:rPr>
          <w:b w:val="0"/>
          <w:lang w:val="ru-RU"/>
        </w:rPr>
      </w:pPr>
      <w:r w:rsidRPr="004A3D16">
        <w:rPr>
          <w:b w:val="0"/>
          <w:lang w:val="ru-RU"/>
        </w:rPr>
        <w:t xml:space="preserve">Таблица </w:t>
      </w:r>
      <w:r w:rsidR="00B63FAA" w:rsidRPr="004A3D16">
        <w:rPr>
          <w:b w:val="0"/>
          <w:lang w:val="ru-RU"/>
        </w:rPr>
        <w:t>2.</w:t>
      </w:r>
      <w:r w:rsidR="005D5B88" w:rsidRPr="004A3D16">
        <w:rPr>
          <w:b w:val="0"/>
          <w:lang w:val="ru-RU"/>
        </w:rPr>
        <w:t>10</w:t>
      </w:r>
      <w:r w:rsidR="00B63FAA" w:rsidRPr="004A3D16">
        <w:rPr>
          <w:b w:val="0"/>
          <w:lang w:val="ru-RU"/>
        </w:rPr>
        <w:t>.1</w:t>
      </w:r>
    </w:p>
    <w:p w14:paraId="34BDF60C" w14:textId="18F90440" w:rsidR="007656E6" w:rsidRPr="004A3D16" w:rsidRDefault="007656E6" w:rsidP="004A3D16">
      <w:pPr>
        <w:pStyle w:val="1"/>
        <w:spacing w:before="0"/>
        <w:ind w:left="0" w:firstLine="709"/>
        <w:jc w:val="both"/>
        <w:rPr>
          <w:b w:val="0"/>
          <w:i/>
          <w:iCs/>
          <w:lang w:val="ru-RU"/>
        </w:rPr>
      </w:pPr>
      <w:r w:rsidRPr="004A3D16">
        <w:rPr>
          <w:b w:val="0"/>
          <w:i/>
          <w:iCs/>
          <w:lang w:val="ru-RU"/>
        </w:rPr>
        <w:t>Сведения об уровне дорожно-транспортных происшествий за 20</w:t>
      </w:r>
      <w:r w:rsidR="00CD1338" w:rsidRPr="004A3D16">
        <w:rPr>
          <w:b w:val="0"/>
          <w:i/>
          <w:iCs/>
          <w:lang w:val="ru-RU"/>
        </w:rPr>
        <w:t>18</w:t>
      </w:r>
      <w:r w:rsidRPr="004A3D16">
        <w:rPr>
          <w:b w:val="0"/>
          <w:i/>
          <w:iCs/>
          <w:lang w:val="ru-RU"/>
        </w:rPr>
        <w:t>-20</w:t>
      </w:r>
      <w:r w:rsidR="00CD1338" w:rsidRPr="004A3D16">
        <w:rPr>
          <w:b w:val="0"/>
          <w:i/>
          <w:iCs/>
          <w:lang w:val="ru-RU"/>
        </w:rPr>
        <w:t>22</w:t>
      </w:r>
      <w:r w:rsidRPr="004A3D16">
        <w:rPr>
          <w:b w:val="0"/>
          <w:i/>
          <w:iCs/>
          <w:lang w:val="ru-RU"/>
        </w:rPr>
        <w:t xml:space="preserve"> годы</w:t>
      </w:r>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17"/>
        <w:gridCol w:w="1510"/>
        <w:gridCol w:w="1842"/>
        <w:gridCol w:w="1276"/>
        <w:gridCol w:w="1276"/>
        <w:gridCol w:w="1417"/>
        <w:gridCol w:w="1421"/>
      </w:tblGrid>
      <w:tr w:rsidR="00EB7981" w:rsidRPr="004A3D16" w14:paraId="57319EE6" w14:textId="77777777" w:rsidTr="00DF26B6">
        <w:trPr>
          <w:trHeight w:val="389"/>
          <w:tblHeader/>
          <w:jc w:val="center"/>
        </w:trPr>
        <w:tc>
          <w:tcPr>
            <w:tcW w:w="617" w:type="dxa"/>
            <w:vMerge w:val="restart"/>
            <w:vAlign w:val="center"/>
          </w:tcPr>
          <w:p w14:paraId="76950C70" w14:textId="77777777" w:rsidR="00EB7981" w:rsidRPr="004A3D16" w:rsidRDefault="00EB7981" w:rsidP="004A3D16">
            <w:pPr>
              <w:jc w:val="center"/>
              <w:rPr>
                <w:b/>
              </w:rPr>
            </w:pPr>
            <w:r w:rsidRPr="004A3D16">
              <w:rPr>
                <w:b/>
              </w:rPr>
              <w:t>№ п/п</w:t>
            </w:r>
          </w:p>
        </w:tc>
        <w:tc>
          <w:tcPr>
            <w:tcW w:w="1510" w:type="dxa"/>
            <w:vMerge w:val="restart"/>
            <w:vAlign w:val="center"/>
          </w:tcPr>
          <w:p w14:paraId="4F0B1BF9" w14:textId="77777777" w:rsidR="00EB7981" w:rsidRPr="004A3D16" w:rsidRDefault="00EB7981" w:rsidP="004A3D16">
            <w:pPr>
              <w:jc w:val="center"/>
              <w:rPr>
                <w:b/>
              </w:rPr>
            </w:pPr>
            <w:r w:rsidRPr="004A3D16">
              <w:rPr>
                <w:b/>
              </w:rPr>
              <w:t>Наименование показателя</w:t>
            </w:r>
          </w:p>
        </w:tc>
        <w:tc>
          <w:tcPr>
            <w:tcW w:w="7232" w:type="dxa"/>
            <w:gridSpan w:val="5"/>
            <w:vAlign w:val="center"/>
          </w:tcPr>
          <w:p w14:paraId="783CFFE3" w14:textId="4925A6C6" w:rsidR="00EB7981" w:rsidRPr="004A3D16" w:rsidRDefault="00EB7981" w:rsidP="004A3D16">
            <w:pPr>
              <w:jc w:val="center"/>
              <w:rPr>
                <w:b/>
              </w:rPr>
            </w:pPr>
            <w:r w:rsidRPr="004A3D16">
              <w:rPr>
                <w:b/>
              </w:rPr>
              <w:t>Значение показателя по годам</w:t>
            </w:r>
          </w:p>
        </w:tc>
      </w:tr>
      <w:tr w:rsidR="00EB7981" w:rsidRPr="004A3D16" w14:paraId="378C7BF1" w14:textId="77777777" w:rsidTr="008022C5">
        <w:trPr>
          <w:trHeight w:val="543"/>
          <w:tblHeader/>
          <w:jc w:val="center"/>
        </w:trPr>
        <w:tc>
          <w:tcPr>
            <w:tcW w:w="617" w:type="dxa"/>
            <w:vMerge/>
            <w:vAlign w:val="center"/>
          </w:tcPr>
          <w:p w14:paraId="25A9CC13" w14:textId="77777777" w:rsidR="00EB7981" w:rsidRPr="004A3D16" w:rsidRDefault="00EB7981" w:rsidP="004A3D16">
            <w:pPr>
              <w:jc w:val="center"/>
              <w:rPr>
                <w:b/>
              </w:rPr>
            </w:pPr>
          </w:p>
        </w:tc>
        <w:tc>
          <w:tcPr>
            <w:tcW w:w="1510" w:type="dxa"/>
            <w:vMerge/>
            <w:vAlign w:val="center"/>
          </w:tcPr>
          <w:p w14:paraId="7E06CBAA" w14:textId="77777777" w:rsidR="00EB7981" w:rsidRPr="004A3D16" w:rsidRDefault="00EB7981" w:rsidP="004A3D16">
            <w:pPr>
              <w:jc w:val="center"/>
              <w:rPr>
                <w:b/>
              </w:rPr>
            </w:pPr>
          </w:p>
        </w:tc>
        <w:tc>
          <w:tcPr>
            <w:tcW w:w="1842" w:type="dxa"/>
            <w:vAlign w:val="center"/>
          </w:tcPr>
          <w:p w14:paraId="1C4A309D" w14:textId="2F048F3B" w:rsidR="00EB7981" w:rsidRPr="004A3D16" w:rsidRDefault="00EB7981" w:rsidP="004A3D16">
            <w:pPr>
              <w:jc w:val="center"/>
              <w:rPr>
                <w:b/>
              </w:rPr>
            </w:pPr>
            <w:r w:rsidRPr="004A3D16">
              <w:rPr>
                <w:b/>
              </w:rPr>
              <w:t>2018</w:t>
            </w:r>
          </w:p>
        </w:tc>
        <w:tc>
          <w:tcPr>
            <w:tcW w:w="1276" w:type="dxa"/>
            <w:vAlign w:val="center"/>
          </w:tcPr>
          <w:p w14:paraId="6D6C2EA3" w14:textId="49C9CDFF" w:rsidR="00EB7981" w:rsidRPr="004A3D16" w:rsidRDefault="00EB7981" w:rsidP="004A3D16">
            <w:pPr>
              <w:jc w:val="center"/>
              <w:rPr>
                <w:b/>
              </w:rPr>
            </w:pPr>
            <w:r w:rsidRPr="004A3D16">
              <w:rPr>
                <w:b/>
              </w:rPr>
              <w:t>2019</w:t>
            </w:r>
          </w:p>
        </w:tc>
        <w:tc>
          <w:tcPr>
            <w:tcW w:w="1276" w:type="dxa"/>
            <w:tcBorders>
              <w:right w:val="single" w:sz="4" w:space="0" w:color="auto"/>
            </w:tcBorders>
            <w:vAlign w:val="center"/>
          </w:tcPr>
          <w:p w14:paraId="6537BCDE" w14:textId="793DEB8D" w:rsidR="00EB7981" w:rsidRPr="004A3D16" w:rsidRDefault="00EB7981" w:rsidP="004A3D16">
            <w:pPr>
              <w:jc w:val="center"/>
              <w:rPr>
                <w:b/>
              </w:rPr>
            </w:pPr>
            <w:r w:rsidRPr="004A3D16">
              <w:rPr>
                <w:b/>
              </w:rPr>
              <w:t>2020</w:t>
            </w:r>
          </w:p>
        </w:tc>
        <w:tc>
          <w:tcPr>
            <w:tcW w:w="1417" w:type="dxa"/>
            <w:vAlign w:val="center"/>
          </w:tcPr>
          <w:p w14:paraId="58BF08C4" w14:textId="25C2F67D" w:rsidR="00EB7981" w:rsidRPr="004A3D16" w:rsidRDefault="00EB7981" w:rsidP="004A3D16">
            <w:pPr>
              <w:jc w:val="center"/>
              <w:rPr>
                <w:b/>
              </w:rPr>
            </w:pPr>
            <w:r w:rsidRPr="004A3D16">
              <w:rPr>
                <w:b/>
              </w:rPr>
              <w:t>2021</w:t>
            </w:r>
          </w:p>
        </w:tc>
        <w:tc>
          <w:tcPr>
            <w:tcW w:w="1421" w:type="dxa"/>
            <w:tcBorders>
              <w:right w:val="single" w:sz="4" w:space="0" w:color="auto"/>
            </w:tcBorders>
            <w:vAlign w:val="center"/>
          </w:tcPr>
          <w:p w14:paraId="26557594" w14:textId="4995B26D" w:rsidR="00EB7981" w:rsidRPr="004A3D16" w:rsidRDefault="00EB7981" w:rsidP="004A3D16">
            <w:pPr>
              <w:jc w:val="center"/>
              <w:rPr>
                <w:b/>
              </w:rPr>
            </w:pPr>
            <w:r w:rsidRPr="004A3D16">
              <w:rPr>
                <w:b/>
              </w:rPr>
              <w:t>2022 на июль месяц</w:t>
            </w:r>
          </w:p>
        </w:tc>
      </w:tr>
      <w:tr w:rsidR="00EB7981" w:rsidRPr="004A3D16" w14:paraId="59C60F1D" w14:textId="77777777" w:rsidTr="008022C5">
        <w:trPr>
          <w:trHeight w:val="389"/>
          <w:tblHeader/>
          <w:jc w:val="center"/>
        </w:trPr>
        <w:tc>
          <w:tcPr>
            <w:tcW w:w="617" w:type="dxa"/>
            <w:vAlign w:val="center"/>
          </w:tcPr>
          <w:p w14:paraId="237BA9D7" w14:textId="77777777" w:rsidR="00EB7981" w:rsidRPr="004A3D16" w:rsidRDefault="00EB7981" w:rsidP="004A3D16">
            <w:pPr>
              <w:jc w:val="center"/>
              <w:rPr>
                <w:b/>
              </w:rPr>
            </w:pPr>
            <w:r w:rsidRPr="004A3D16">
              <w:rPr>
                <w:b/>
              </w:rPr>
              <w:t>1</w:t>
            </w:r>
          </w:p>
        </w:tc>
        <w:tc>
          <w:tcPr>
            <w:tcW w:w="1510" w:type="dxa"/>
            <w:vAlign w:val="center"/>
          </w:tcPr>
          <w:p w14:paraId="5A2F560D" w14:textId="77777777" w:rsidR="00EB7981" w:rsidRPr="004A3D16" w:rsidRDefault="00EB7981" w:rsidP="004A3D16">
            <w:pPr>
              <w:jc w:val="center"/>
              <w:rPr>
                <w:b/>
              </w:rPr>
            </w:pPr>
            <w:r w:rsidRPr="004A3D16">
              <w:rPr>
                <w:b/>
              </w:rPr>
              <w:t>2</w:t>
            </w:r>
          </w:p>
        </w:tc>
        <w:tc>
          <w:tcPr>
            <w:tcW w:w="1842" w:type="dxa"/>
            <w:vAlign w:val="center"/>
          </w:tcPr>
          <w:p w14:paraId="0DB804E2" w14:textId="32E1BE75" w:rsidR="00EB7981" w:rsidRPr="004A3D16" w:rsidRDefault="00EB7981" w:rsidP="004A3D16">
            <w:pPr>
              <w:jc w:val="center"/>
              <w:rPr>
                <w:b/>
              </w:rPr>
            </w:pPr>
            <w:r w:rsidRPr="004A3D16">
              <w:rPr>
                <w:b/>
              </w:rPr>
              <w:t>3</w:t>
            </w:r>
          </w:p>
        </w:tc>
        <w:tc>
          <w:tcPr>
            <w:tcW w:w="1276" w:type="dxa"/>
            <w:vAlign w:val="center"/>
          </w:tcPr>
          <w:p w14:paraId="1C0C5CC3" w14:textId="435848D3" w:rsidR="00EB7981" w:rsidRPr="004A3D16" w:rsidRDefault="00DF26B6" w:rsidP="004A3D16">
            <w:pPr>
              <w:jc w:val="center"/>
              <w:rPr>
                <w:b/>
              </w:rPr>
            </w:pPr>
            <w:r w:rsidRPr="004A3D16">
              <w:rPr>
                <w:b/>
              </w:rPr>
              <w:t>4</w:t>
            </w:r>
          </w:p>
        </w:tc>
        <w:tc>
          <w:tcPr>
            <w:tcW w:w="1276" w:type="dxa"/>
            <w:tcBorders>
              <w:right w:val="single" w:sz="4" w:space="0" w:color="auto"/>
            </w:tcBorders>
            <w:vAlign w:val="center"/>
          </w:tcPr>
          <w:p w14:paraId="67A0154F" w14:textId="6A460A77" w:rsidR="00EB7981" w:rsidRPr="004A3D16" w:rsidRDefault="00EB7981" w:rsidP="004A3D16">
            <w:pPr>
              <w:jc w:val="center"/>
              <w:rPr>
                <w:b/>
              </w:rPr>
            </w:pPr>
            <w:r w:rsidRPr="004A3D16">
              <w:rPr>
                <w:b/>
              </w:rPr>
              <w:t>5</w:t>
            </w:r>
          </w:p>
        </w:tc>
        <w:tc>
          <w:tcPr>
            <w:tcW w:w="1417" w:type="dxa"/>
            <w:vAlign w:val="center"/>
          </w:tcPr>
          <w:p w14:paraId="6D0E112C" w14:textId="2CEE9B2C" w:rsidR="00EB7981" w:rsidRPr="004A3D16" w:rsidRDefault="00DF26B6" w:rsidP="004A3D16">
            <w:pPr>
              <w:jc w:val="center"/>
              <w:rPr>
                <w:b/>
              </w:rPr>
            </w:pPr>
            <w:r w:rsidRPr="004A3D16">
              <w:rPr>
                <w:b/>
              </w:rPr>
              <w:t>6</w:t>
            </w:r>
          </w:p>
        </w:tc>
        <w:tc>
          <w:tcPr>
            <w:tcW w:w="1421" w:type="dxa"/>
            <w:tcBorders>
              <w:right w:val="single" w:sz="4" w:space="0" w:color="auto"/>
            </w:tcBorders>
            <w:vAlign w:val="center"/>
          </w:tcPr>
          <w:p w14:paraId="035E7548" w14:textId="68283790" w:rsidR="00EB7981" w:rsidRPr="004A3D16" w:rsidRDefault="00DF26B6" w:rsidP="004A3D16">
            <w:pPr>
              <w:jc w:val="center"/>
              <w:rPr>
                <w:b/>
              </w:rPr>
            </w:pPr>
            <w:r w:rsidRPr="004A3D16">
              <w:rPr>
                <w:b/>
              </w:rPr>
              <w:t>7</w:t>
            </w:r>
          </w:p>
        </w:tc>
      </w:tr>
      <w:tr w:rsidR="00EB7981" w:rsidRPr="004A3D16" w14:paraId="153AA9C8" w14:textId="77777777" w:rsidTr="008022C5">
        <w:trPr>
          <w:trHeight w:val="389"/>
          <w:jc w:val="center"/>
        </w:trPr>
        <w:tc>
          <w:tcPr>
            <w:tcW w:w="617" w:type="dxa"/>
            <w:vAlign w:val="center"/>
          </w:tcPr>
          <w:p w14:paraId="1E3EC213" w14:textId="77777777" w:rsidR="00EB7981" w:rsidRPr="004A3D16" w:rsidRDefault="00EB7981" w:rsidP="004A3D16">
            <w:pPr>
              <w:jc w:val="center"/>
            </w:pPr>
            <w:r w:rsidRPr="004A3D16">
              <w:t>1</w:t>
            </w:r>
          </w:p>
        </w:tc>
        <w:tc>
          <w:tcPr>
            <w:tcW w:w="1510" w:type="dxa"/>
            <w:vAlign w:val="center"/>
          </w:tcPr>
          <w:p w14:paraId="68A81403" w14:textId="77777777" w:rsidR="00EB7981" w:rsidRPr="004A3D16" w:rsidRDefault="00EB7981" w:rsidP="004A3D16">
            <w:pPr>
              <w:jc w:val="both"/>
            </w:pPr>
            <w:r w:rsidRPr="004A3D16">
              <w:t xml:space="preserve">Количество ДТП с пострадавшими, ед., </w:t>
            </w:r>
          </w:p>
        </w:tc>
        <w:tc>
          <w:tcPr>
            <w:tcW w:w="1842" w:type="dxa"/>
            <w:shd w:val="clear" w:color="auto" w:fill="auto"/>
            <w:vAlign w:val="center"/>
          </w:tcPr>
          <w:p w14:paraId="1BE57423" w14:textId="3D83CFFF" w:rsidR="00EB7981" w:rsidRPr="004A3D16" w:rsidRDefault="00FD2909" w:rsidP="004A3D16">
            <w:pPr>
              <w:jc w:val="center"/>
            </w:pPr>
            <w:r w:rsidRPr="004A3D16">
              <w:t>23</w:t>
            </w:r>
          </w:p>
        </w:tc>
        <w:tc>
          <w:tcPr>
            <w:tcW w:w="1276" w:type="dxa"/>
            <w:shd w:val="clear" w:color="auto" w:fill="auto"/>
            <w:vAlign w:val="center"/>
          </w:tcPr>
          <w:p w14:paraId="7CB104F2" w14:textId="07429B05" w:rsidR="00EB7981" w:rsidRPr="004A3D16" w:rsidRDefault="00160070" w:rsidP="004A3D16">
            <w:pPr>
              <w:jc w:val="center"/>
            </w:pPr>
            <w:r w:rsidRPr="004A3D16">
              <w:t>25</w:t>
            </w:r>
          </w:p>
        </w:tc>
        <w:tc>
          <w:tcPr>
            <w:tcW w:w="1276" w:type="dxa"/>
            <w:tcBorders>
              <w:right w:val="single" w:sz="4" w:space="0" w:color="auto"/>
            </w:tcBorders>
            <w:shd w:val="clear" w:color="auto" w:fill="auto"/>
            <w:vAlign w:val="center"/>
          </w:tcPr>
          <w:p w14:paraId="4CA52866" w14:textId="1E5100BB" w:rsidR="00646362" w:rsidRPr="004A3D16" w:rsidRDefault="00646362" w:rsidP="004A3D16">
            <w:pPr>
              <w:jc w:val="center"/>
            </w:pPr>
            <w:r w:rsidRPr="004A3D16">
              <w:t>18</w:t>
            </w:r>
          </w:p>
        </w:tc>
        <w:tc>
          <w:tcPr>
            <w:tcW w:w="1417" w:type="dxa"/>
            <w:shd w:val="clear" w:color="auto" w:fill="auto"/>
            <w:vAlign w:val="center"/>
          </w:tcPr>
          <w:p w14:paraId="0BDBEE4B" w14:textId="5B08A6E0" w:rsidR="00EB7981" w:rsidRPr="004A3D16" w:rsidRDefault="00CD1338" w:rsidP="004A3D16">
            <w:pPr>
              <w:jc w:val="center"/>
            </w:pPr>
            <w:r w:rsidRPr="004A3D16">
              <w:t>12</w:t>
            </w:r>
          </w:p>
        </w:tc>
        <w:tc>
          <w:tcPr>
            <w:tcW w:w="1421" w:type="dxa"/>
            <w:tcBorders>
              <w:right w:val="single" w:sz="4" w:space="0" w:color="auto"/>
            </w:tcBorders>
            <w:shd w:val="clear" w:color="auto" w:fill="auto"/>
            <w:vAlign w:val="center"/>
          </w:tcPr>
          <w:p w14:paraId="770BA80B" w14:textId="4DE59D14" w:rsidR="00EB7981" w:rsidRPr="004A3D16" w:rsidRDefault="00CD1338" w:rsidP="004A3D16">
            <w:pPr>
              <w:jc w:val="center"/>
            </w:pPr>
            <w:r w:rsidRPr="004A3D16">
              <w:t>6</w:t>
            </w:r>
          </w:p>
        </w:tc>
      </w:tr>
      <w:tr w:rsidR="00EB7981" w:rsidRPr="004A3D16" w14:paraId="2B655A21" w14:textId="77777777" w:rsidTr="008022C5">
        <w:trPr>
          <w:trHeight w:val="389"/>
          <w:jc w:val="center"/>
        </w:trPr>
        <w:tc>
          <w:tcPr>
            <w:tcW w:w="617" w:type="dxa"/>
            <w:vAlign w:val="center"/>
          </w:tcPr>
          <w:p w14:paraId="069013D5" w14:textId="77777777" w:rsidR="00EB7981" w:rsidRPr="004A3D16" w:rsidRDefault="00EB7981" w:rsidP="004A3D16">
            <w:pPr>
              <w:jc w:val="center"/>
            </w:pPr>
            <w:r w:rsidRPr="004A3D16">
              <w:t>2.</w:t>
            </w:r>
          </w:p>
        </w:tc>
        <w:tc>
          <w:tcPr>
            <w:tcW w:w="1510" w:type="dxa"/>
            <w:vAlign w:val="center"/>
          </w:tcPr>
          <w:p w14:paraId="6055925E" w14:textId="77777777" w:rsidR="00EB7981" w:rsidRPr="004A3D16" w:rsidRDefault="00EB7981" w:rsidP="004A3D16">
            <w:pPr>
              <w:jc w:val="both"/>
            </w:pPr>
            <w:r w:rsidRPr="004A3D16">
              <w:t>Погибло, чел.</w:t>
            </w:r>
          </w:p>
        </w:tc>
        <w:tc>
          <w:tcPr>
            <w:tcW w:w="1842" w:type="dxa"/>
            <w:shd w:val="clear" w:color="auto" w:fill="auto"/>
            <w:vAlign w:val="center"/>
          </w:tcPr>
          <w:p w14:paraId="32216891" w14:textId="04CF340B" w:rsidR="00EB7981" w:rsidRPr="004A3D16" w:rsidRDefault="00FD2909" w:rsidP="004A3D16">
            <w:pPr>
              <w:jc w:val="center"/>
            </w:pPr>
            <w:r w:rsidRPr="004A3D16">
              <w:t>0</w:t>
            </w:r>
          </w:p>
        </w:tc>
        <w:tc>
          <w:tcPr>
            <w:tcW w:w="1276" w:type="dxa"/>
            <w:shd w:val="clear" w:color="auto" w:fill="auto"/>
            <w:vAlign w:val="center"/>
          </w:tcPr>
          <w:p w14:paraId="6043F9F4" w14:textId="2141C96A" w:rsidR="00EB7981" w:rsidRPr="004A3D16" w:rsidRDefault="00160070" w:rsidP="004A3D16">
            <w:pPr>
              <w:jc w:val="center"/>
            </w:pPr>
            <w:r w:rsidRPr="004A3D16">
              <w:t>0</w:t>
            </w:r>
          </w:p>
        </w:tc>
        <w:tc>
          <w:tcPr>
            <w:tcW w:w="1276" w:type="dxa"/>
            <w:tcBorders>
              <w:right w:val="single" w:sz="4" w:space="0" w:color="auto"/>
            </w:tcBorders>
            <w:shd w:val="clear" w:color="auto" w:fill="auto"/>
            <w:vAlign w:val="center"/>
          </w:tcPr>
          <w:p w14:paraId="46B542BD" w14:textId="749B7F3B" w:rsidR="00EB7981" w:rsidRPr="004A3D16" w:rsidRDefault="00646362" w:rsidP="004A3D16">
            <w:pPr>
              <w:jc w:val="center"/>
            </w:pPr>
            <w:r w:rsidRPr="004A3D16">
              <w:t>1</w:t>
            </w:r>
          </w:p>
        </w:tc>
        <w:tc>
          <w:tcPr>
            <w:tcW w:w="1417" w:type="dxa"/>
            <w:shd w:val="clear" w:color="auto" w:fill="auto"/>
            <w:vAlign w:val="center"/>
          </w:tcPr>
          <w:p w14:paraId="41C1AEAA" w14:textId="75F6C0EE" w:rsidR="00EB7981" w:rsidRPr="004A3D16" w:rsidRDefault="00CD1338" w:rsidP="004A3D16">
            <w:pPr>
              <w:jc w:val="center"/>
            </w:pPr>
            <w:r w:rsidRPr="004A3D16">
              <w:t>0</w:t>
            </w:r>
          </w:p>
        </w:tc>
        <w:tc>
          <w:tcPr>
            <w:tcW w:w="1421" w:type="dxa"/>
            <w:tcBorders>
              <w:right w:val="single" w:sz="4" w:space="0" w:color="auto"/>
            </w:tcBorders>
            <w:shd w:val="clear" w:color="auto" w:fill="auto"/>
            <w:vAlign w:val="center"/>
          </w:tcPr>
          <w:p w14:paraId="32CE321D" w14:textId="7CC7F3A2" w:rsidR="00EB7981" w:rsidRPr="004A3D16" w:rsidRDefault="00CD1338" w:rsidP="004A3D16">
            <w:pPr>
              <w:jc w:val="center"/>
            </w:pPr>
            <w:r w:rsidRPr="004A3D16">
              <w:t>0</w:t>
            </w:r>
          </w:p>
        </w:tc>
      </w:tr>
      <w:tr w:rsidR="00EB7981" w:rsidRPr="004A3D16" w14:paraId="74EC1D96" w14:textId="77777777" w:rsidTr="008022C5">
        <w:trPr>
          <w:trHeight w:val="389"/>
          <w:jc w:val="center"/>
        </w:trPr>
        <w:tc>
          <w:tcPr>
            <w:tcW w:w="617" w:type="dxa"/>
            <w:vAlign w:val="center"/>
          </w:tcPr>
          <w:p w14:paraId="6A3F646D" w14:textId="77777777" w:rsidR="00EB7981" w:rsidRPr="004A3D16" w:rsidRDefault="00EB7981" w:rsidP="004A3D16">
            <w:pPr>
              <w:jc w:val="center"/>
            </w:pPr>
            <w:r w:rsidRPr="004A3D16">
              <w:t>3</w:t>
            </w:r>
          </w:p>
        </w:tc>
        <w:tc>
          <w:tcPr>
            <w:tcW w:w="1510" w:type="dxa"/>
            <w:vAlign w:val="center"/>
          </w:tcPr>
          <w:p w14:paraId="1CFC8B88" w14:textId="77777777" w:rsidR="00EB7981" w:rsidRPr="004A3D16" w:rsidRDefault="00EB7981" w:rsidP="004A3D16">
            <w:pPr>
              <w:jc w:val="both"/>
            </w:pPr>
            <w:r w:rsidRPr="004A3D16">
              <w:t>Ранено, чел.</w:t>
            </w:r>
          </w:p>
        </w:tc>
        <w:tc>
          <w:tcPr>
            <w:tcW w:w="1842" w:type="dxa"/>
            <w:shd w:val="clear" w:color="auto" w:fill="auto"/>
            <w:vAlign w:val="center"/>
          </w:tcPr>
          <w:p w14:paraId="4B661C01" w14:textId="205E5929" w:rsidR="00EB7981" w:rsidRPr="004A3D16" w:rsidRDefault="00FD2909" w:rsidP="004A3D16">
            <w:pPr>
              <w:jc w:val="center"/>
            </w:pPr>
            <w:r w:rsidRPr="004A3D16">
              <w:t>27</w:t>
            </w:r>
          </w:p>
        </w:tc>
        <w:tc>
          <w:tcPr>
            <w:tcW w:w="1276" w:type="dxa"/>
            <w:shd w:val="clear" w:color="auto" w:fill="auto"/>
            <w:vAlign w:val="center"/>
          </w:tcPr>
          <w:p w14:paraId="61E4AB19" w14:textId="57FDC45F" w:rsidR="00EB7981" w:rsidRPr="004A3D16" w:rsidRDefault="00160070" w:rsidP="004A3D16">
            <w:pPr>
              <w:jc w:val="center"/>
            </w:pPr>
            <w:r w:rsidRPr="004A3D16">
              <w:t>30</w:t>
            </w:r>
          </w:p>
        </w:tc>
        <w:tc>
          <w:tcPr>
            <w:tcW w:w="1276" w:type="dxa"/>
            <w:tcBorders>
              <w:right w:val="single" w:sz="4" w:space="0" w:color="auto"/>
            </w:tcBorders>
            <w:shd w:val="clear" w:color="auto" w:fill="auto"/>
            <w:vAlign w:val="center"/>
          </w:tcPr>
          <w:p w14:paraId="274D22B0" w14:textId="22BE7C8F" w:rsidR="00EB7981" w:rsidRPr="004A3D16" w:rsidRDefault="00646362" w:rsidP="004A3D16">
            <w:pPr>
              <w:jc w:val="center"/>
            </w:pPr>
            <w:r w:rsidRPr="004A3D16">
              <w:t>24</w:t>
            </w:r>
          </w:p>
        </w:tc>
        <w:tc>
          <w:tcPr>
            <w:tcW w:w="1417" w:type="dxa"/>
            <w:shd w:val="clear" w:color="auto" w:fill="auto"/>
            <w:vAlign w:val="center"/>
          </w:tcPr>
          <w:p w14:paraId="160C853C" w14:textId="46CD5293" w:rsidR="00EB7981" w:rsidRPr="004A3D16" w:rsidRDefault="00CD1338" w:rsidP="004A3D16">
            <w:pPr>
              <w:jc w:val="center"/>
            </w:pPr>
            <w:r w:rsidRPr="004A3D16">
              <w:t>17</w:t>
            </w:r>
          </w:p>
        </w:tc>
        <w:tc>
          <w:tcPr>
            <w:tcW w:w="1421" w:type="dxa"/>
            <w:tcBorders>
              <w:right w:val="single" w:sz="4" w:space="0" w:color="auto"/>
            </w:tcBorders>
            <w:shd w:val="clear" w:color="auto" w:fill="auto"/>
            <w:vAlign w:val="center"/>
          </w:tcPr>
          <w:p w14:paraId="553888FC" w14:textId="1DDA9938" w:rsidR="00EB7981" w:rsidRPr="004A3D16" w:rsidRDefault="00CD1338" w:rsidP="004A3D16">
            <w:pPr>
              <w:jc w:val="center"/>
            </w:pPr>
            <w:r w:rsidRPr="004A3D16">
              <w:t>9</w:t>
            </w:r>
          </w:p>
        </w:tc>
      </w:tr>
      <w:tr w:rsidR="00EB7981" w:rsidRPr="004A3D16" w14:paraId="50A95C56" w14:textId="77777777" w:rsidTr="008022C5">
        <w:trPr>
          <w:trHeight w:val="389"/>
          <w:jc w:val="center"/>
        </w:trPr>
        <w:tc>
          <w:tcPr>
            <w:tcW w:w="617" w:type="dxa"/>
            <w:vAlign w:val="center"/>
          </w:tcPr>
          <w:p w14:paraId="2137EEDE" w14:textId="77777777" w:rsidR="00EB7981" w:rsidRPr="004A3D16" w:rsidRDefault="00EB7981" w:rsidP="004A3D16">
            <w:pPr>
              <w:jc w:val="center"/>
            </w:pPr>
            <w:r w:rsidRPr="004A3D16">
              <w:t>4</w:t>
            </w:r>
          </w:p>
        </w:tc>
        <w:tc>
          <w:tcPr>
            <w:tcW w:w="1510" w:type="dxa"/>
            <w:vAlign w:val="center"/>
          </w:tcPr>
          <w:p w14:paraId="79D3795C" w14:textId="77777777" w:rsidR="00EB7981" w:rsidRPr="004A3D16" w:rsidRDefault="00EB7981" w:rsidP="004A3D16">
            <w:pPr>
              <w:jc w:val="both"/>
            </w:pPr>
            <w:r w:rsidRPr="004A3D16">
              <w:t>Пострадавших детей, чел.</w:t>
            </w:r>
          </w:p>
        </w:tc>
        <w:tc>
          <w:tcPr>
            <w:tcW w:w="1842" w:type="dxa"/>
            <w:shd w:val="clear" w:color="auto" w:fill="auto"/>
            <w:vAlign w:val="center"/>
          </w:tcPr>
          <w:p w14:paraId="7C45AF98" w14:textId="464EE4C5" w:rsidR="00EB7981" w:rsidRPr="004A3D16" w:rsidRDefault="00D1120E" w:rsidP="004A3D16">
            <w:pPr>
              <w:jc w:val="center"/>
            </w:pPr>
            <w:r w:rsidRPr="004A3D16">
              <w:t>5</w:t>
            </w:r>
          </w:p>
        </w:tc>
        <w:tc>
          <w:tcPr>
            <w:tcW w:w="1276" w:type="dxa"/>
            <w:shd w:val="clear" w:color="auto" w:fill="auto"/>
            <w:vAlign w:val="center"/>
          </w:tcPr>
          <w:p w14:paraId="2C0EF935" w14:textId="52B4FF89" w:rsidR="00EB7981" w:rsidRPr="004A3D16" w:rsidRDefault="002725DE" w:rsidP="004A3D16">
            <w:pPr>
              <w:jc w:val="center"/>
            </w:pPr>
            <w:r w:rsidRPr="004A3D16">
              <w:t>6</w:t>
            </w:r>
          </w:p>
        </w:tc>
        <w:tc>
          <w:tcPr>
            <w:tcW w:w="1276" w:type="dxa"/>
            <w:tcBorders>
              <w:right w:val="single" w:sz="4" w:space="0" w:color="auto"/>
            </w:tcBorders>
            <w:shd w:val="clear" w:color="auto" w:fill="auto"/>
            <w:vAlign w:val="center"/>
          </w:tcPr>
          <w:p w14:paraId="186E60A5" w14:textId="276E6F6A" w:rsidR="00EB7981" w:rsidRPr="004A3D16" w:rsidRDefault="002725DE" w:rsidP="004A3D16">
            <w:pPr>
              <w:jc w:val="center"/>
            </w:pPr>
            <w:r w:rsidRPr="004A3D16">
              <w:t>3</w:t>
            </w:r>
          </w:p>
        </w:tc>
        <w:tc>
          <w:tcPr>
            <w:tcW w:w="1417" w:type="dxa"/>
            <w:shd w:val="clear" w:color="auto" w:fill="auto"/>
            <w:vAlign w:val="center"/>
          </w:tcPr>
          <w:p w14:paraId="75748FE1" w14:textId="4B6E48DB" w:rsidR="00EB7981" w:rsidRPr="004A3D16" w:rsidRDefault="00D1120E" w:rsidP="004A3D16">
            <w:pPr>
              <w:jc w:val="center"/>
            </w:pPr>
            <w:r w:rsidRPr="004A3D16">
              <w:t>7</w:t>
            </w:r>
          </w:p>
        </w:tc>
        <w:tc>
          <w:tcPr>
            <w:tcW w:w="1421" w:type="dxa"/>
            <w:tcBorders>
              <w:right w:val="single" w:sz="4" w:space="0" w:color="auto"/>
            </w:tcBorders>
            <w:shd w:val="clear" w:color="auto" w:fill="auto"/>
            <w:vAlign w:val="center"/>
          </w:tcPr>
          <w:p w14:paraId="5D7E4852" w14:textId="6C313BC0" w:rsidR="00EB7981" w:rsidRPr="004A3D16" w:rsidRDefault="002725DE" w:rsidP="004A3D16">
            <w:pPr>
              <w:jc w:val="center"/>
            </w:pPr>
            <w:r w:rsidRPr="004A3D16">
              <w:t>0</w:t>
            </w:r>
          </w:p>
        </w:tc>
      </w:tr>
    </w:tbl>
    <w:p w14:paraId="458FA7DD" w14:textId="77777777" w:rsidR="008022C5" w:rsidRPr="004A3D16" w:rsidRDefault="008022C5" w:rsidP="004A3D16">
      <w:pPr>
        <w:pStyle w:val="1"/>
        <w:spacing w:before="0"/>
        <w:ind w:left="0" w:firstLine="709"/>
        <w:jc w:val="both"/>
        <w:rPr>
          <w:b w:val="0"/>
          <w:sz w:val="28"/>
          <w:szCs w:val="28"/>
          <w:lang w:val="ru-RU"/>
        </w:rPr>
      </w:pPr>
      <w:r w:rsidRPr="004A3D16">
        <w:rPr>
          <w:b w:val="0"/>
          <w:sz w:val="28"/>
          <w:szCs w:val="28"/>
          <w:lang w:val="ru-RU"/>
        </w:rPr>
        <w:t>Для недопущения дорожно-транспортных происшествий применяются дополнительные меры:</w:t>
      </w:r>
    </w:p>
    <w:p w14:paraId="3327B495" w14:textId="77777777" w:rsidR="008022C5" w:rsidRPr="004A3D16" w:rsidRDefault="008022C5" w:rsidP="004A3D16">
      <w:pPr>
        <w:pStyle w:val="1"/>
        <w:numPr>
          <w:ilvl w:val="0"/>
          <w:numId w:val="17"/>
        </w:numPr>
        <w:spacing w:before="0"/>
        <w:ind w:left="0" w:firstLine="709"/>
        <w:jc w:val="both"/>
        <w:rPr>
          <w:b w:val="0"/>
          <w:sz w:val="28"/>
          <w:szCs w:val="28"/>
          <w:lang w:val="ru-RU"/>
        </w:rPr>
      </w:pPr>
      <w:r w:rsidRPr="004A3D16">
        <w:rPr>
          <w:b w:val="0"/>
          <w:sz w:val="28"/>
          <w:szCs w:val="28"/>
          <w:lang w:val="ru-RU"/>
        </w:rPr>
        <w:t>мероприятия по профилактике дорожно-транспортных происшествий;</w:t>
      </w:r>
    </w:p>
    <w:p w14:paraId="1547962B" w14:textId="77777777" w:rsidR="008022C5" w:rsidRPr="004A3D16" w:rsidRDefault="008022C5" w:rsidP="004A3D16">
      <w:pPr>
        <w:pStyle w:val="1"/>
        <w:numPr>
          <w:ilvl w:val="0"/>
          <w:numId w:val="17"/>
        </w:numPr>
        <w:spacing w:before="0"/>
        <w:ind w:left="0" w:firstLine="709"/>
        <w:jc w:val="both"/>
        <w:rPr>
          <w:b w:val="0"/>
          <w:sz w:val="28"/>
          <w:szCs w:val="28"/>
          <w:lang w:val="ru-RU"/>
        </w:rPr>
      </w:pPr>
      <w:r w:rsidRPr="004A3D16">
        <w:rPr>
          <w:b w:val="0"/>
          <w:sz w:val="28"/>
          <w:szCs w:val="28"/>
          <w:lang w:val="ru-RU"/>
        </w:rPr>
        <w:t>капитальный и текущий ремонт дорог;</w:t>
      </w:r>
    </w:p>
    <w:p w14:paraId="7658A185" w14:textId="77777777" w:rsidR="008022C5" w:rsidRPr="004A3D16" w:rsidRDefault="008022C5" w:rsidP="004A3D16">
      <w:pPr>
        <w:pStyle w:val="1"/>
        <w:numPr>
          <w:ilvl w:val="0"/>
          <w:numId w:val="17"/>
        </w:numPr>
        <w:spacing w:before="0"/>
        <w:ind w:left="0" w:firstLine="709"/>
        <w:jc w:val="both"/>
        <w:rPr>
          <w:b w:val="0"/>
          <w:sz w:val="28"/>
          <w:szCs w:val="28"/>
          <w:lang w:val="ru-RU"/>
        </w:rPr>
      </w:pPr>
      <w:r w:rsidRPr="004A3D16">
        <w:rPr>
          <w:b w:val="0"/>
          <w:sz w:val="28"/>
          <w:szCs w:val="28"/>
          <w:lang w:val="ru-RU"/>
        </w:rPr>
        <w:t>освещение дорог;</w:t>
      </w:r>
    </w:p>
    <w:p w14:paraId="41396A78" w14:textId="77777777" w:rsidR="008022C5" w:rsidRPr="004A3D16" w:rsidRDefault="008022C5" w:rsidP="004A3D16">
      <w:pPr>
        <w:pStyle w:val="1"/>
        <w:numPr>
          <w:ilvl w:val="0"/>
          <w:numId w:val="17"/>
        </w:numPr>
        <w:spacing w:before="0"/>
        <w:ind w:left="0" w:firstLine="709"/>
        <w:jc w:val="both"/>
        <w:rPr>
          <w:b w:val="0"/>
          <w:sz w:val="28"/>
          <w:szCs w:val="28"/>
          <w:lang w:val="ru-RU"/>
        </w:rPr>
      </w:pPr>
      <w:r w:rsidRPr="004A3D16">
        <w:rPr>
          <w:b w:val="0"/>
          <w:sz w:val="28"/>
          <w:szCs w:val="28"/>
          <w:lang w:val="ru-RU"/>
        </w:rPr>
        <w:t>ежегодное обследование состояния дорог;</w:t>
      </w:r>
    </w:p>
    <w:p w14:paraId="52B660DF" w14:textId="77777777" w:rsidR="008022C5" w:rsidRPr="004A3D16" w:rsidRDefault="008022C5" w:rsidP="004A3D16">
      <w:pPr>
        <w:pStyle w:val="1"/>
        <w:numPr>
          <w:ilvl w:val="0"/>
          <w:numId w:val="17"/>
        </w:numPr>
        <w:spacing w:before="0"/>
        <w:ind w:left="0" w:firstLine="709"/>
        <w:jc w:val="both"/>
        <w:rPr>
          <w:b w:val="0"/>
          <w:sz w:val="28"/>
          <w:szCs w:val="28"/>
          <w:lang w:val="ru-RU"/>
        </w:rPr>
      </w:pPr>
      <w:r w:rsidRPr="004A3D16">
        <w:rPr>
          <w:b w:val="0"/>
          <w:sz w:val="28"/>
          <w:szCs w:val="28"/>
          <w:lang w:val="ru-RU"/>
        </w:rPr>
        <w:t>обновление дорожной разметки;</w:t>
      </w:r>
    </w:p>
    <w:p w14:paraId="46748C2E" w14:textId="77777777" w:rsidR="00414B6B" w:rsidRPr="004A3D16" w:rsidRDefault="008022C5" w:rsidP="004A3D16">
      <w:pPr>
        <w:pStyle w:val="1"/>
        <w:numPr>
          <w:ilvl w:val="0"/>
          <w:numId w:val="17"/>
        </w:numPr>
        <w:spacing w:before="0"/>
        <w:ind w:left="0" w:firstLine="709"/>
        <w:jc w:val="both"/>
        <w:rPr>
          <w:b w:val="0"/>
          <w:sz w:val="28"/>
          <w:szCs w:val="28"/>
          <w:lang w:val="ru-RU"/>
        </w:rPr>
      </w:pPr>
      <w:r w:rsidRPr="004A3D16">
        <w:rPr>
          <w:b w:val="0"/>
          <w:sz w:val="28"/>
          <w:szCs w:val="28"/>
          <w:lang w:val="ru-RU"/>
        </w:rPr>
        <w:t>установка технических средств организации дорожного движения</w:t>
      </w:r>
      <w:r w:rsidR="00414B6B" w:rsidRPr="004A3D16">
        <w:rPr>
          <w:b w:val="0"/>
          <w:sz w:val="28"/>
          <w:szCs w:val="28"/>
          <w:lang w:val="ru-RU"/>
        </w:rPr>
        <w:t>;</w:t>
      </w:r>
    </w:p>
    <w:p w14:paraId="789CB9B7" w14:textId="77777777" w:rsidR="00414B6B" w:rsidRPr="004A3D16" w:rsidRDefault="00414B6B" w:rsidP="004A3D16">
      <w:pPr>
        <w:pStyle w:val="1"/>
        <w:numPr>
          <w:ilvl w:val="0"/>
          <w:numId w:val="17"/>
        </w:numPr>
        <w:spacing w:before="0"/>
        <w:ind w:left="0" w:firstLine="709"/>
        <w:jc w:val="both"/>
        <w:rPr>
          <w:b w:val="0"/>
          <w:sz w:val="28"/>
          <w:szCs w:val="28"/>
          <w:lang w:val="ru-RU"/>
        </w:rPr>
      </w:pPr>
      <w:r w:rsidRPr="004A3D16">
        <w:rPr>
          <w:b w:val="0"/>
          <w:sz w:val="28"/>
          <w:szCs w:val="28"/>
          <w:lang w:val="ru-RU"/>
        </w:rPr>
        <w:t>разработка проекта организации дорожного движения и его реализация.</w:t>
      </w:r>
    </w:p>
    <w:p w14:paraId="7438FE18" w14:textId="0091E8CD" w:rsidR="00A4634F" w:rsidRPr="004A3D16" w:rsidRDefault="00A4634F" w:rsidP="004A3D16">
      <w:pPr>
        <w:pStyle w:val="1"/>
        <w:spacing w:before="0"/>
        <w:ind w:left="0"/>
        <w:jc w:val="both"/>
        <w:rPr>
          <w:b w:val="0"/>
          <w:sz w:val="28"/>
          <w:szCs w:val="28"/>
          <w:lang w:val="ru-RU"/>
        </w:rPr>
      </w:pPr>
      <w:r w:rsidRPr="004A3D16">
        <w:rPr>
          <w:b w:val="0"/>
          <w:sz w:val="28"/>
          <w:szCs w:val="28"/>
          <w:lang w:val="ru-RU"/>
        </w:rPr>
        <w:t xml:space="preserve">В рамках реализации Программы развития транспортной инфраструктуры </w:t>
      </w:r>
      <w:r w:rsidRPr="004A3D16">
        <w:rPr>
          <w:b w:val="0"/>
          <w:sz w:val="28"/>
          <w:szCs w:val="28"/>
          <w:lang w:val="ru-RU"/>
        </w:rPr>
        <w:lastRenderedPageBreak/>
        <w:t>рекомендуется обеспечить проведение всех вышеперечисленных мероприятий.</w:t>
      </w:r>
    </w:p>
    <w:p w14:paraId="0C483453" w14:textId="77777777" w:rsidR="00874497" w:rsidRPr="004A3D16" w:rsidRDefault="00874497" w:rsidP="004A3D16">
      <w:pPr>
        <w:pStyle w:val="1"/>
        <w:spacing w:before="0"/>
        <w:ind w:left="0"/>
        <w:jc w:val="center"/>
        <w:rPr>
          <w:noProof/>
          <w:lang w:val="ru-RU" w:eastAsia="ru-RU"/>
        </w:rPr>
      </w:pPr>
    </w:p>
    <w:p w14:paraId="490C08E7" w14:textId="16F3222E" w:rsidR="000B1F82" w:rsidRPr="004A3D16" w:rsidRDefault="00D1120E" w:rsidP="004A3D16">
      <w:pPr>
        <w:pStyle w:val="1"/>
        <w:spacing w:before="0"/>
        <w:ind w:left="0"/>
        <w:jc w:val="center"/>
        <w:rPr>
          <w:noProof/>
          <w:lang w:val="ru-RU" w:eastAsia="ru-RU"/>
        </w:rPr>
      </w:pPr>
      <w:r w:rsidRPr="004A3D16">
        <w:rPr>
          <w:noProof/>
          <w:lang w:val="ru-RU" w:eastAsia="ru-RU"/>
        </w:rPr>
        <w:drawing>
          <wp:inline distT="0" distB="0" distL="0" distR="0" wp14:anchorId="0872F6FC" wp14:editId="3D253F37">
            <wp:extent cx="4648200" cy="3832860"/>
            <wp:effectExtent l="0" t="0" r="0" b="15240"/>
            <wp:docPr id="4" name="Диаграмма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5130442-9250-490F-9D13-2942EFE5F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AB46F6D" w14:textId="19FEC0DD" w:rsidR="00874497" w:rsidRPr="004A3D16" w:rsidRDefault="00874497" w:rsidP="004A3D16">
      <w:pPr>
        <w:pStyle w:val="1"/>
        <w:spacing w:before="0"/>
        <w:ind w:left="0"/>
        <w:jc w:val="both"/>
        <w:rPr>
          <w:b w:val="0"/>
          <w:sz w:val="28"/>
          <w:szCs w:val="28"/>
          <w:lang w:val="ru-RU"/>
        </w:rPr>
      </w:pPr>
      <w:r w:rsidRPr="004A3D16">
        <w:rPr>
          <w:b w:val="0"/>
          <w:sz w:val="28"/>
          <w:szCs w:val="28"/>
          <w:lang w:val="ru-RU"/>
        </w:rPr>
        <w:t xml:space="preserve">Рисунок </w:t>
      </w:r>
      <w:r w:rsidR="00470B7E" w:rsidRPr="004A3D16">
        <w:rPr>
          <w:b w:val="0"/>
          <w:sz w:val="28"/>
          <w:szCs w:val="28"/>
          <w:lang w:val="ru-RU"/>
        </w:rPr>
        <w:t>2.</w:t>
      </w:r>
      <w:r w:rsidR="005D5B88" w:rsidRPr="004A3D16">
        <w:rPr>
          <w:b w:val="0"/>
          <w:sz w:val="28"/>
          <w:szCs w:val="28"/>
          <w:lang w:val="ru-RU"/>
        </w:rPr>
        <w:t>10</w:t>
      </w:r>
      <w:r w:rsidR="00470B7E" w:rsidRPr="004A3D16">
        <w:rPr>
          <w:b w:val="0"/>
          <w:sz w:val="28"/>
          <w:szCs w:val="28"/>
          <w:lang w:val="ru-RU"/>
        </w:rPr>
        <w:t>.1</w:t>
      </w:r>
      <w:r w:rsidRPr="004A3D16">
        <w:rPr>
          <w:b w:val="0"/>
          <w:sz w:val="28"/>
          <w:szCs w:val="28"/>
          <w:lang w:val="ru-RU"/>
        </w:rPr>
        <w:t xml:space="preserve"> – Динамика ДТП и пострадавших за 201</w:t>
      </w:r>
      <w:r w:rsidR="00DF26B6" w:rsidRPr="004A3D16">
        <w:rPr>
          <w:b w:val="0"/>
          <w:sz w:val="28"/>
          <w:szCs w:val="28"/>
          <w:lang w:val="ru-RU"/>
        </w:rPr>
        <w:t>8</w:t>
      </w:r>
      <w:r w:rsidRPr="004A3D16">
        <w:rPr>
          <w:b w:val="0"/>
          <w:sz w:val="28"/>
          <w:szCs w:val="28"/>
          <w:lang w:val="ru-RU"/>
        </w:rPr>
        <w:t>-20</w:t>
      </w:r>
      <w:r w:rsidR="00DF26B6" w:rsidRPr="004A3D16">
        <w:rPr>
          <w:b w:val="0"/>
          <w:sz w:val="28"/>
          <w:szCs w:val="28"/>
          <w:lang w:val="ru-RU"/>
        </w:rPr>
        <w:t>22</w:t>
      </w:r>
      <w:r w:rsidRPr="004A3D16">
        <w:rPr>
          <w:b w:val="0"/>
          <w:sz w:val="28"/>
          <w:szCs w:val="28"/>
          <w:lang w:val="ru-RU"/>
        </w:rPr>
        <w:t xml:space="preserve"> годы</w:t>
      </w:r>
    </w:p>
    <w:p w14:paraId="1BFB463A" w14:textId="11C1E701" w:rsidR="00503146" w:rsidRPr="004A3D16" w:rsidRDefault="00503146" w:rsidP="004A3D16">
      <w:pPr>
        <w:pStyle w:val="1"/>
        <w:spacing w:before="0"/>
        <w:ind w:left="0" w:firstLine="709"/>
        <w:jc w:val="both"/>
        <w:rPr>
          <w:b w:val="0"/>
          <w:sz w:val="28"/>
          <w:szCs w:val="28"/>
          <w:lang w:val="ru-RU"/>
        </w:rPr>
      </w:pPr>
    </w:p>
    <w:p w14:paraId="56C7D339" w14:textId="1FDCA358" w:rsidR="00503146" w:rsidRPr="004A3D16" w:rsidRDefault="00503146" w:rsidP="004A3D16">
      <w:pPr>
        <w:pStyle w:val="1"/>
        <w:spacing w:before="0"/>
        <w:ind w:left="0" w:firstLine="709"/>
        <w:jc w:val="both"/>
        <w:rPr>
          <w:b w:val="0"/>
          <w:sz w:val="28"/>
          <w:szCs w:val="28"/>
          <w:lang w:val="ru-RU"/>
        </w:rPr>
      </w:pPr>
      <w:r w:rsidRPr="004A3D16">
        <w:rPr>
          <w:b w:val="0"/>
          <w:sz w:val="28"/>
          <w:szCs w:val="28"/>
          <w:lang w:val="ru-RU"/>
        </w:rPr>
        <w:t>Сведения о видах ДТП, местах и количестве пострадавших указаны в таблице 2.</w:t>
      </w:r>
      <w:r w:rsidR="005D5B88" w:rsidRPr="004A3D16">
        <w:rPr>
          <w:b w:val="0"/>
          <w:sz w:val="28"/>
          <w:szCs w:val="28"/>
          <w:lang w:val="ru-RU"/>
        </w:rPr>
        <w:t>10</w:t>
      </w:r>
      <w:r w:rsidRPr="004A3D16">
        <w:rPr>
          <w:b w:val="0"/>
          <w:sz w:val="28"/>
          <w:szCs w:val="28"/>
          <w:lang w:val="ru-RU"/>
        </w:rPr>
        <w:t>.2.</w:t>
      </w:r>
    </w:p>
    <w:p w14:paraId="0AAFE1FE" w14:textId="1487D1C8" w:rsidR="00470B7E" w:rsidRPr="004A3D16" w:rsidRDefault="00470B7E" w:rsidP="004A3D16">
      <w:pPr>
        <w:pStyle w:val="1"/>
        <w:spacing w:before="0"/>
        <w:ind w:left="0" w:firstLine="709"/>
        <w:jc w:val="both"/>
        <w:rPr>
          <w:b w:val="0"/>
          <w:sz w:val="28"/>
          <w:szCs w:val="28"/>
          <w:lang w:val="ru-RU"/>
        </w:rPr>
      </w:pPr>
      <w:r w:rsidRPr="004A3D16">
        <w:rPr>
          <w:b w:val="0"/>
          <w:sz w:val="28"/>
          <w:szCs w:val="28"/>
          <w:lang w:val="ru-RU"/>
        </w:rPr>
        <w:t xml:space="preserve">Анализ распространения ДТП по территории </w:t>
      </w:r>
      <w:r w:rsidR="001C36C0" w:rsidRPr="004A3D16">
        <w:rPr>
          <w:b w:val="0"/>
          <w:sz w:val="28"/>
          <w:szCs w:val="28"/>
          <w:lang w:val="ru-RU"/>
        </w:rPr>
        <w:t>ГО</w:t>
      </w:r>
      <w:r w:rsidRPr="004A3D16">
        <w:rPr>
          <w:b w:val="0"/>
          <w:sz w:val="28"/>
          <w:szCs w:val="28"/>
          <w:lang w:val="ru-RU"/>
        </w:rPr>
        <w:t xml:space="preserve"> город Енисейск показал, что основными очагами ДТП являются следующие улицы:</w:t>
      </w:r>
    </w:p>
    <w:p w14:paraId="6CDFAECF" w14:textId="09C83CAB" w:rsidR="00470B7E" w:rsidRPr="004A3D16" w:rsidRDefault="00470B7E" w:rsidP="004A3D16">
      <w:pPr>
        <w:pStyle w:val="1"/>
        <w:numPr>
          <w:ilvl w:val="0"/>
          <w:numId w:val="28"/>
        </w:numPr>
        <w:spacing w:before="0"/>
        <w:jc w:val="both"/>
        <w:rPr>
          <w:b w:val="0"/>
          <w:sz w:val="28"/>
          <w:szCs w:val="28"/>
          <w:lang w:val="ru-RU"/>
        </w:rPr>
      </w:pPr>
      <w:r w:rsidRPr="004A3D16">
        <w:rPr>
          <w:b w:val="0"/>
          <w:sz w:val="28"/>
          <w:szCs w:val="28"/>
          <w:lang w:val="ru-RU"/>
        </w:rPr>
        <w:t>ул. Рабоче-Крестьянская;</w:t>
      </w:r>
    </w:p>
    <w:p w14:paraId="61CC1A33" w14:textId="664CE685" w:rsidR="00470B7E" w:rsidRPr="004A3D16" w:rsidRDefault="00470B7E" w:rsidP="004A3D16">
      <w:pPr>
        <w:pStyle w:val="1"/>
        <w:numPr>
          <w:ilvl w:val="0"/>
          <w:numId w:val="28"/>
        </w:numPr>
        <w:spacing w:before="0"/>
        <w:jc w:val="both"/>
        <w:rPr>
          <w:b w:val="0"/>
          <w:sz w:val="28"/>
          <w:szCs w:val="28"/>
          <w:lang w:val="ru-RU"/>
        </w:rPr>
      </w:pPr>
      <w:r w:rsidRPr="004A3D16">
        <w:rPr>
          <w:b w:val="0"/>
          <w:sz w:val="28"/>
          <w:szCs w:val="28"/>
          <w:lang w:val="ru-RU"/>
        </w:rPr>
        <w:t>ул. Ленина;</w:t>
      </w:r>
    </w:p>
    <w:p w14:paraId="5A280722" w14:textId="1B3C40CA" w:rsidR="00470B7E" w:rsidRPr="004A3D16" w:rsidRDefault="00470B7E" w:rsidP="004A3D16">
      <w:pPr>
        <w:pStyle w:val="1"/>
        <w:numPr>
          <w:ilvl w:val="0"/>
          <w:numId w:val="28"/>
        </w:numPr>
        <w:spacing w:before="0"/>
        <w:jc w:val="both"/>
        <w:rPr>
          <w:b w:val="0"/>
          <w:sz w:val="28"/>
          <w:szCs w:val="28"/>
          <w:lang w:val="ru-RU"/>
        </w:rPr>
      </w:pPr>
      <w:r w:rsidRPr="004A3D16">
        <w:rPr>
          <w:b w:val="0"/>
          <w:sz w:val="28"/>
          <w:szCs w:val="28"/>
          <w:lang w:val="ru-RU"/>
        </w:rPr>
        <w:t>ул. Бабкина;</w:t>
      </w:r>
    </w:p>
    <w:p w14:paraId="718E58DA" w14:textId="5B14A56E" w:rsidR="00470B7E" w:rsidRPr="004A3D16" w:rsidRDefault="00470B7E" w:rsidP="004A3D16">
      <w:pPr>
        <w:pStyle w:val="1"/>
        <w:numPr>
          <w:ilvl w:val="0"/>
          <w:numId w:val="28"/>
        </w:numPr>
        <w:spacing w:before="0"/>
        <w:jc w:val="both"/>
        <w:rPr>
          <w:b w:val="0"/>
          <w:sz w:val="28"/>
          <w:szCs w:val="28"/>
          <w:lang w:val="ru-RU"/>
        </w:rPr>
      </w:pPr>
      <w:r w:rsidRPr="004A3D16">
        <w:rPr>
          <w:b w:val="0"/>
          <w:sz w:val="28"/>
          <w:szCs w:val="28"/>
          <w:lang w:val="ru-RU"/>
        </w:rPr>
        <w:t>ул. Ванеева;</w:t>
      </w:r>
    </w:p>
    <w:p w14:paraId="421B5902" w14:textId="090E872A" w:rsidR="00470B7E" w:rsidRPr="004A3D16" w:rsidRDefault="00470B7E" w:rsidP="004A3D16">
      <w:pPr>
        <w:pStyle w:val="1"/>
        <w:numPr>
          <w:ilvl w:val="0"/>
          <w:numId w:val="28"/>
        </w:numPr>
        <w:spacing w:before="0"/>
        <w:jc w:val="both"/>
        <w:rPr>
          <w:b w:val="0"/>
          <w:sz w:val="28"/>
          <w:szCs w:val="28"/>
          <w:lang w:val="ru-RU"/>
        </w:rPr>
      </w:pPr>
      <w:r w:rsidRPr="004A3D16">
        <w:rPr>
          <w:b w:val="0"/>
          <w:sz w:val="28"/>
          <w:szCs w:val="28"/>
          <w:lang w:val="ru-RU"/>
        </w:rPr>
        <w:t>ул. Фефелова;</w:t>
      </w:r>
    </w:p>
    <w:p w14:paraId="0D641D12" w14:textId="574E8FCB" w:rsidR="00470B7E" w:rsidRPr="004A3D16" w:rsidRDefault="00470B7E" w:rsidP="004A3D16">
      <w:pPr>
        <w:pStyle w:val="1"/>
        <w:numPr>
          <w:ilvl w:val="0"/>
          <w:numId w:val="28"/>
        </w:numPr>
        <w:spacing w:before="0"/>
        <w:jc w:val="both"/>
        <w:rPr>
          <w:b w:val="0"/>
          <w:sz w:val="28"/>
          <w:szCs w:val="28"/>
          <w:lang w:val="ru-RU"/>
        </w:rPr>
      </w:pPr>
      <w:r w:rsidRPr="004A3D16">
        <w:rPr>
          <w:b w:val="0"/>
          <w:sz w:val="28"/>
          <w:szCs w:val="28"/>
          <w:lang w:val="ru-RU"/>
        </w:rPr>
        <w:t>пер. Партизанский</w:t>
      </w:r>
    </w:p>
    <w:p w14:paraId="7BEF44A5" w14:textId="218644F9" w:rsidR="00470B7E" w:rsidRPr="004A3D16" w:rsidRDefault="00470B7E" w:rsidP="004A3D16">
      <w:pPr>
        <w:pStyle w:val="1"/>
        <w:spacing w:before="0"/>
        <w:ind w:left="0" w:firstLine="709"/>
        <w:jc w:val="both"/>
        <w:rPr>
          <w:b w:val="0"/>
          <w:sz w:val="28"/>
          <w:szCs w:val="28"/>
          <w:lang w:val="ru-RU"/>
        </w:rPr>
      </w:pPr>
      <w:r w:rsidRPr="004A3D16">
        <w:rPr>
          <w:b w:val="0"/>
          <w:sz w:val="28"/>
          <w:szCs w:val="28"/>
          <w:lang w:val="ru-RU"/>
        </w:rPr>
        <w:t xml:space="preserve">Количество ДТП по сравнению с 2018 годом уменьшается, что связано с деятельностью Администрации Енисейского </w:t>
      </w:r>
      <w:r w:rsidR="001C36C0" w:rsidRPr="004A3D16">
        <w:rPr>
          <w:b w:val="0"/>
          <w:sz w:val="28"/>
          <w:szCs w:val="28"/>
          <w:lang w:val="ru-RU"/>
        </w:rPr>
        <w:t>ГО</w:t>
      </w:r>
      <w:r w:rsidRPr="004A3D16">
        <w:rPr>
          <w:b w:val="0"/>
          <w:sz w:val="28"/>
          <w:szCs w:val="28"/>
          <w:lang w:val="ru-RU"/>
        </w:rPr>
        <w:t>, направленной на снижение аварийности на дорогах, улучшению дорожного покрытия. Из диаграммы на рисунке 2.9.2 видно, что основными причинами ДТП являются столкновение и наезд на пешехода. Таким образом, сле</w:t>
      </w:r>
      <w:r w:rsidR="00A756E9" w:rsidRPr="004A3D16">
        <w:rPr>
          <w:b w:val="0"/>
          <w:sz w:val="28"/>
          <w:szCs w:val="28"/>
          <w:lang w:val="ru-RU"/>
        </w:rPr>
        <w:t>дует проводить необходимые работы для безопасности пешеходов, с формированием тротуаров, где это является возможным, осуществлением бесед с населением и туристами по профилактике безопасности движения пешеходов на дорогах города Енисейска.</w:t>
      </w:r>
    </w:p>
    <w:p w14:paraId="06332E79" w14:textId="712B34DA" w:rsidR="00503146" w:rsidRPr="004A3D16" w:rsidRDefault="00EA35DF" w:rsidP="004A3D16">
      <w:pPr>
        <w:pStyle w:val="1"/>
        <w:spacing w:before="0"/>
        <w:ind w:left="0" w:firstLine="709"/>
        <w:jc w:val="both"/>
        <w:rPr>
          <w:b w:val="0"/>
          <w:sz w:val="28"/>
          <w:szCs w:val="28"/>
          <w:lang w:val="ru-RU"/>
        </w:rPr>
      </w:pPr>
      <w:r w:rsidRPr="004A3D16">
        <w:rPr>
          <w:noProof/>
          <w:lang w:val="ru-RU" w:eastAsia="ru-RU"/>
        </w:rPr>
        <w:lastRenderedPageBreak/>
        <w:drawing>
          <wp:inline distT="0" distB="0" distL="0" distR="0" wp14:anchorId="21978EF3" wp14:editId="19F2B91F">
            <wp:extent cx="5554980" cy="6545580"/>
            <wp:effectExtent l="0" t="0" r="7620" b="7620"/>
            <wp:docPr id="5" name="Диаграмма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7A69933-B644-4496-A95C-9ADAC167DE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0A566E" w14:textId="5FCBC04A" w:rsidR="00503146" w:rsidRPr="004A3D16" w:rsidRDefault="00870A6C" w:rsidP="004A3D16">
      <w:pPr>
        <w:rPr>
          <w:bCs/>
          <w:sz w:val="28"/>
          <w:szCs w:val="28"/>
          <w:lang w:eastAsia="en-US"/>
        </w:rPr>
      </w:pPr>
      <w:r w:rsidRPr="004A3D16">
        <w:rPr>
          <w:b/>
          <w:sz w:val="28"/>
          <w:szCs w:val="28"/>
        </w:rPr>
        <w:t xml:space="preserve">Рисунок </w:t>
      </w:r>
      <w:r w:rsidR="00470B7E" w:rsidRPr="004A3D16">
        <w:rPr>
          <w:b/>
          <w:sz w:val="28"/>
          <w:szCs w:val="28"/>
        </w:rPr>
        <w:t>2.</w:t>
      </w:r>
      <w:r w:rsidR="005D5B88" w:rsidRPr="004A3D16">
        <w:rPr>
          <w:b/>
          <w:sz w:val="28"/>
          <w:szCs w:val="28"/>
        </w:rPr>
        <w:t>10</w:t>
      </w:r>
      <w:r w:rsidR="00470B7E" w:rsidRPr="004A3D16">
        <w:rPr>
          <w:b/>
          <w:sz w:val="28"/>
          <w:szCs w:val="28"/>
        </w:rPr>
        <w:t>.2</w:t>
      </w:r>
      <w:r w:rsidRPr="004A3D16">
        <w:rPr>
          <w:b/>
          <w:sz w:val="28"/>
          <w:szCs w:val="28"/>
        </w:rPr>
        <w:t xml:space="preserve"> – </w:t>
      </w:r>
      <w:r w:rsidR="004C7D13" w:rsidRPr="004A3D16">
        <w:rPr>
          <w:b/>
          <w:sz w:val="28"/>
          <w:szCs w:val="28"/>
        </w:rPr>
        <w:t>П</w:t>
      </w:r>
      <w:r w:rsidRPr="004A3D16">
        <w:rPr>
          <w:b/>
          <w:sz w:val="28"/>
          <w:szCs w:val="28"/>
        </w:rPr>
        <w:t xml:space="preserve">роцентное соотношение </w:t>
      </w:r>
      <w:r w:rsidR="004C7D13" w:rsidRPr="004A3D16">
        <w:rPr>
          <w:b/>
          <w:sz w:val="28"/>
          <w:szCs w:val="28"/>
        </w:rPr>
        <w:t>причин ДТП на территории города Енисейска</w:t>
      </w:r>
    </w:p>
    <w:p w14:paraId="5582F009" w14:textId="77777777" w:rsidR="00503146" w:rsidRPr="004A3D16" w:rsidRDefault="00503146" w:rsidP="004A3D16">
      <w:pPr>
        <w:pStyle w:val="1"/>
        <w:spacing w:before="0"/>
        <w:ind w:left="0" w:firstLine="709"/>
        <w:jc w:val="both"/>
        <w:rPr>
          <w:b w:val="0"/>
          <w:sz w:val="28"/>
          <w:szCs w:val="28"/>
          <w:lang w:val="ru-RU"/>
        </w:rPr>
        <w:sectPr w:rsidR="00503146" w:rsidRPr="004A3D16" w:rsidSect="000D226C">
          <w:pgSz w:w="11906" w:h="16838"/>
          <w:pgMar w:top="1134" w:right="1134" w:bottom="1134" w:left="1701" w:header="709" w:footer="709" w:gutter="0"/>
          <w:cols w:space="708"/>
          <w:docGrid w:linePitch="360"/>
        </w:sectPr>
      </w:pPr>
    </w:p>
    <w:p w14:paraId="10186734" w14:textId="774A827E" w:rsidR="00503146" w:rsidRPr="004A3D16" w:rsidRDefault="00503146" w:rsidP="004A3D16">
      <w:pPr>
        <w:pStyle w:val="1"/>
        <w:spacing w:before="0"/>
        <w:ind w:left="0" w:firstLine="709"/>
        <w:jc w:val="right"/>
        <w:rPr>
          <w:b w:val="0"/>
          <w:sz w:val="28"/>
          <w:szCs w:val="28"/>
          <w:lang w:val="ru-RU"/>
        </w:rPr>
      </w:pPr>
      <w:r w:rsidRPr="004A3D16">
        <w:rPr>
          <w:b w:val="0"/>
          <w:sz w:val="28"/>
          <w:szCs w:val="28"/>
          <w:lang w:val="ru-RU"/>
        </w:rPr>
        <w:lastRenderedPageBreak/>
        <w:t>Таблица 2.</w:t>
      </w:r>
      <w:r w:rsidR="005D5B88" w:rsidRPr="004A3D16">
        <w:rPr>
          <w:b w:val="0"/>
          <w:sz w:val="28"/>
          <w:szCs w:val="28"/>
          <w:lang w:val="ru-RU"/>
        </w:rPr>
        <w:t>10</w:t>
      </w:r>
      <w:r w:rsidRPr="004A3D16">
        <w:rPr>
          <w:b w:val="0"/>
          <w:sz w:val="28"/>
          <w:szCs w:val="28"/>
          <w:lang w:val="ru-RU"/>
        </w:rPr>
        <w:t xml:space="preserve">.2 </w:t>
      </w:r>
    </w:p>
    <w:p w14:paraId="358D518E" w14:textId="21135134" w:rsidR="00503146" w:rsidRPr="004A3D16" w:rsidRDefault="00503146" w:rsidP="004A3D16">
      <w:pPr>
        <w:pStyle w:val="1"/>
        <w:spacing w:before="0"/>
        <w:ind w:left="0" w:firstLine="709"/>
        <w:jc w:val="both"/>
        <w:rPr>
          <w:b w:val="0"/>
          <w:i/>
          <w:iCs/>
          <w:sz w:val="28"/>
          <w:szCs w:val="28"/>
          <w:lang w:val="ru-RU"/>
        </w:rPr>
      </w:pPr>
      <w:r w:rsidRPr="004A3D16">
        <w:rPr>
          <w:b w:val="0"/>
          <w:i/>
          <w:iCs/>
          <w:sz w:val="28"/>
          <w:szCs w:val="28"/>
          <w:lang w:val="ru-RU"/>
        </w:rPr>
        <w:t>Сведения о количестве ДТП, местах происшествия и количестве пострадавших с 2018 года по настоящее время</w:t>
      </w:r>
    </w:p>
    <w:tbl>
      <w:tblPr>
        <w:tblW w:w="15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96"/>
        <w:gridCol w:w="1449"/>
        <w:gridCol w:w="2899"/>
        <w:gridCol w:w="271"/>
        <w:gridCol w:w="4024"/>
        <w:gridCol w:w="271"/>
        <w:gridCol w:w="874"/>
        <w:gridCol w:w="271"/>
        <w:gridCol w:w="715"/>
        <w:gridCol w:w="271"/>
        <w:gridCol w:w="823"/>
        <w:gridCol w:w="271"/>
        <w:gridCol w:w="689"/>
        <w:gridCol w:w="271"/>
        <w:gridCol w:w="7"/>
      </w:tblGrid>
      <w:tr w:rsidR="00503146" w:rsidRPr="004A3D16" w14:paraId="29EB4B85" w14:textId="77777777" w:rsidTr="00863306">
        <w:trPr>
          <w:gridAfter w:val="1"/>
          <w:wAfter w:w="7" w:type="dxa"/>
          <w:trHeight w:val="1200"/>
          <w:tblHeader/>
          <w:jc w:val="center"/>
        </w:trPr>
        <w:tc>
          <w:tcPr>
            <w:tcW w:w="851" w:type="dxa"/>
            <w:shd w:val="clear" w:color="auto" w:fill="auto"/>
            <w:vAlign w:val="center"/>
            <w:hideMark/>
          </w:tcPr>
          <w:p w14:paraId="2E83EF45" w14:textId="77777777" w:rsidR="00503146" w:rsidRPr="004A3D16" w:rsidRDefault="00503146" w:rsidP="004A3D16">
            <w:pPr>
              <w:jc w:val="center"/>
              <w:rPr>
                <w:b/>
                <w:bCs/>
                <w:color w:val="000000"/>
              </w:rPr>
            </w:pPr>
            <w:bookmarkStart w:id="3" w:name="_Hlk110167661"/>
            <w:r w:rsidRPr="004A3D16">
              <w:rPr>
                <w:b/>
                <w:bCs/>
                <w:color w:val="000000"/>
              </w:rPr>
              <w:t>№ п/п</w:t>
            </w:r>
          </w:p>
        </w:tc>
        <w:tc>
          <w:tcPr>
            <w:tcW w:w="1296" w:type="dxa"/>
            <w:shd w:val="clear" w:color="auto" w:fill="auto"/>
            <w:vAlign w:val="center"/>
            <w:hideMark/>
          </w:tcPr>
          <w:p w14:paraId="167EF67F" w14:textId="77777777" w:rsidR="00503146" w:rsidRPr="004A3D16" w:rsidRDefault="00503146" w:rsidP="004A3D16">
            <w:pPr>
              <w:jc w:val="center"/>
              <w:rPr>
                <w:b/>
                <w:bCs/>
                <w:color w:val="000000"/>
              </w:rPr>
            </w:pPr>
            <w:r w:rsidRPr="004A3D16">
              <w:rPr>
                <w:b/>
                <w:bCs/>
                <w:color w:val="000000"/>
              </w:rPr>
              <w:t>Дата ДТП</w:t>
            </w:r>
          </w:p>
        </w:tc>
        <w:tc>
          <w:tcPr>
            <w:tcW w:w="1449" w:type="dxa"/>
            <w:shd w:val="clear" w:color="auto" w:fill="auto"/>
            <w:vAlign w:val="center"/>
            <w:hideMark/>
          </w:tcPr>
          <w:p w14:paraId="1FC3241B" w14:textId="77777777" w:rsidR="00503146" w:rsidRPr="004A3D16" w:rsidRDefault="00503146" w:rsidP="004A3D16">
            <w:pPr>
              <w:jc w:val="center"/>
              <w:rPr>
                <w:b/>
                <w:bCs/>
                <w:color w:val="000000"/>
              </w:rPr>
            </w:pPr>
            <w:r w:rsidRPr="004A3D16">
              <w:rPr>
                <w:b/>
                <w:bCs/>
                <w:color w:val="000000"/>
              </w:rPr>
              <w:t>Номер ДТП</w:t>
            </w:r>
          </w:p>
        </w:tc>
        <w:tc>
          <w:tcPr>
            <w:tcW w:w="3170" w:type="dxa"/>
            <w:gridSpan w:val="2"/>
            <w:shd w:val="clear" w:color="auto" w:fill="auto"/>
            <w:vAlign w:val="center"/>
            <w:hideMark/>
          </w:tcPr>
          <w:p w14:paraId="1C4CDB9B" w14:textId="77777777" w:rsidR="00503146" w:rsidRPr="004A3D16" w:rsidRDefault="00503146" w:rsidP="004A3D16">
            <w:pPr>
              <w:jc w:val="center"/>
              <w:rPr>
                <w:b/>
                <w:bCs/>
                <w:color w:val="000000"/>
              </w:rPr>
            </w:pPr>
            <w:r w:rsidRPr="004A3D16">
              <w:rPr>
                <w:b/>
                <w:bCs/>
                <w:color w:val="000000"/>
              </w:rPr>
              <w:t>Вид ДТП</w:t>
            </w:r>
          </w:p>
        </w:tc>
        <w:tc>
          <w:tcPr>
            <w:tcW w:w="4295" w:type="dxa"/>
            <w:gridSpan w:val="2"/>
            <w:shd w:val="clear" w:color="auto" w:fill="auto"/>
            <w:vAlign w:val="center"/>
            <w:hideMark/>
          </w:tcPr>
          <w:p w14:paraId="4B917AD6" w14:textId="77777777" w:rsidR="00503146" w:rsidRPr="004A3D16" w:rsidRDefault="00503146" w:rsidP="004A3D16">
            <w:pPr>
              <w:jc w:val="center"/>
              <w:rPr>
                <w:b/>
                <w:bCs/>
                <w:color w:val="000000"/>
              </w:rPr>
            </w:pPr>
            <w:r w:rsidRPr="004A3D16">
              <w:rPr>
                <w:b/>
                <w:bCs/>
                <w:color w:val="000000"/>
              </w:rPr>
              <w:t>Адрес</w:t>
            </w:r>
          </w:p>
        </w:tc>
        <w:tc>
          <w:tcPr>
            <w:tcW w:w="1145" w:type="dxa"/>
            <w:gridSpan w:val="2"/>
            <w:shd w:val="clear" w:color="auto" w:fill="auto"/>
            <w:vAlign w:val="center"/>
            <w:hideMark/>
          </w:tcPr>
          <w:p w14:paraId="2722400E" w14:textId="77777777" w:rsidR="00503146" w:rsidRPr="004A3D16" w:rsidRDefault="00503146" w:rsidP="004A3D16">
            <w:pPr>
              <w:jc w:val="center"/>
              <w:rPr>
                <w:b/>
                <w:bCs/>
                <w:color w:val="000000"/>
              </w:rPr>
            </w:pPr>
            <w:r w:rsidRPr="004A3D16">
              <w:rPr>
                <w:b/>
                <w:bCs/>
                <w:color w:val="000000"/>
              </w:rPr>
              <w:t>Погибло</w:t>
            </w:r>
          </w:p>
        </w:tc>
        <w:tc>
          <w:tcPr>
            <w:tcW w:w="986" w:type="dxa"/>
            <w:gridSpan w:val="2"/>
            <w:shd w:val="clear" w:color="auto" w:fill="auto"/>
            <w:vAlign w:val="center"/>
            <w:hideMark/>
          </w:tcPr>
          <w:p w14:paraId="68002A88" w14:textId="77777777" w:rsidR="00503146" w:rsidRPr="004A3D16" w:rsidRDefault="00503146" w:rsidP="004A3D16">
            <w:pPr>
              <w:jc w:val="center"/>
              <w:rPr>
                <w:b/>
                <w:bCs/>
                <w:color w:val="000000"/>
              </w:rPr>
            </w:pPr>
            <w:r w:rsidRPr="004A3D16">
              <w:rPr>
                <w:b/>
                <w:bCs/>
                <w:color w:val="000000"/>
              </w:rPr>
              <w:t>Ранено</w:t>
            </w:r>
          </w:p>
        </w:tc>
        <w:tc>
          <w:tcPr>
            <w:tcW w:w="1094" w:type="dxa"/>
            <w:gridSpan w:val="2"/>
            <w:shd w:val="clear" w:color="auto" w:fill="auto"/>
            <w:vAlign w:val="center"/>
            <w:hideMark/>
          </w:tcPr>
          <w:p w14:paraId="696C8E40" w14:textId="77777777" w:rsidR="00503146" w:rsidRPr="004A3D16" w:rsidRDefault="00503146" w:rsidP="004A3D16">
            <w:pPr>
              <w:jc w:val="center"/>
              <w:rPr>
                <w:b/>
                <w:bCs/>
                <w:color w:val="000000"/>
              </w:rPr>
            </w:pPr>
            <w:r w:rsidRPr="004A3D16">
              <w:rPr>
                <w:b/>
                <w:bCs/>
                <w:color w:val="000000"/>
              </w:rPr>
              <w:t>Кол-во ТС</w:t>
            </w:r>
          </w:p>
        </w:tc>
        <w:tc>
          <w:tcPr>
            <w:tcW w:w="960" w:type="dxa"/>
            <w:gridSpan w:val="2"/>
            <w:shd w:val="clear" w:color="auto" w:fill="auto"/>
            <w:vAlign w:val="center"/>
            <w:hideMark/>
          </w:tcPr>
          <w:p w14:paraId="049A2E35" w14:textId="77777777" w:rsidR="00503146" w:rsidRPr="004A3D16" w:rsidRDefault="00503146" w:rsidP="004A3D16">
            <w:pPr>
              <w:jc w:val="center"/>
              <w:rPr>
                <w:b/>
                <w:bCs/>
                <w:color w:val="000000"/>
              </w:rPr>
            </w:pPr>
            <w:r w:rsidRPr="004A3D16">
              <w:rPr>
                <w:b/>
                <w:bCs/>
                <w:color w:val="000000"/>
              </w:rPr>
              <w:t>Кол-во участников</w:t>
            </w:r>
          </w:p>
        </w:tc>
      </w:tr>
      <w:tr w:rsidR="00503146" w:rsidRPr="004A3D16" w14:paraId="6B9B6E49" w14:textId="77777777" w:rsidTr="00863306">
        <w:trPr>
          <w:gridAfter w:val="1"/>
          <w:wAfter w:w="7" w:type="dxa"/>
          <w:trHeight w:val="314"/>
          <w:tblHeader/>
          <w:jc w:val="center"/>
        </w:trPr>
        <w:tc>
          <w:tcPr>
            <w:tcW w:w="851" w:type="dxa"/>
            <w:shd w:val="clear" w:color="auto" w:fill="auto"/>
            <w:vAlign w:val="center"/>
          </w:tcPr>
          <w:p w14:paraId="42BD03DC" w14:textId="77777777" w:rsidR="00503146" w:rsidRPr="004A3D16" w:rsidRDefault="00503146" w:rsidP="004A3D16">
            <w:pPr>
              <w:jc w:val="center"/>
              <w:rPr>
                <w:b/>
                <w:bCs/>
                <w:color w:val="000000"/>
              </w:rPr>
            </w:pPr>
            <w:r w:rsidRPr="004A3D16">
              <w:rPr>
                <w:b/>
                <w:bCs/>
                <w:color w:val="000000"/>
              </w:rPr>
              <w:t>1</w:t>
            </w:r>
          </w:p>
        </w:tc>
        <w:tc>
          <w:tcPr>
            <w:tcW w:w="1296" w:type="dxa"/>
            <w:shd w:val="clear" w:color="auto" w:fill="auto"/>
            <w:vAlign w:val="center"/>
          </w:tcPr>
          <w:p w14:paraId="6849E0E4" w14:textId="77777777" w:rsidR="00503146" w:rsidRPr="004A3D16" w:rsidRDefault="00503146" w:rsidP="004A3D16">
            <w:pPr>
              <w:jc w:val="center"/>
              <w:rPr>
                <w:b/>
                <w:bCs/>
                <w:color w:val="000000"/>
              </w:rPr>
            </w:pPr>
            <w:r w:rsidRPr="004A3D16">
              <w:rPr>
                <w:b/>
                <w:bCs/>
                <w:color w:val="000000"/>
              </w:rPr>
              <w:t>2</w:t>
            </w:r>
          </w:p>
        </w:tc>
        <w:tc>
          <w:tcPr>
            <w:tcW w:w="1449" w:type="dxa"/>
            <w:shd w:val="clear" w:color="auto" w:fill="auto"/>
            <w:vAlign w:val="center"/>
          </w:tcPr>
          <w:p w14:paraId="75458017" w14:textId="77777777" w:rsidR="00503146" w:rsidRPr="004A3D16" w:rsidRDefault="00503146" w:rsidP="004A3D16">
            <w:pPr>
              <w:jc w:val="center"/>
              <w:rPr>
                <w:b/>
                <w:bCs/>
                <w:color w:val="000000"/>
              </w:rPr>
            </w:pPr>
            <w:r w:rsidRPr="004A3D16">
              <w:rPr>
                <w:b/>
                <w:bCs/>
                <w:color w:val="000000"/>
              </w:rPr>
              <w:t>3</w:t>
            </w:r>
          </w:p>
        </w:tc>
        <w:tc>
          <w:tcPr>
            <w:tcW w:w="3170" w:type="dxa"/>
            <w:gridSpan w:val="2"/>
            <w:shd w:val="clear" w:color="auto" w:fill="auto"/>
            <w:vAlign w:val="center"/>
          </w:tcPr>
          <w:p w14:paraId="064FD677" w14:textId="77777777" w:rsidR="00503146" w:rsidRPr="004A3D16" w:rsidRDefault="00503146" w:rsidP="004A3D16">
            <w:pPr>
              <w:jc w:val="center"/>
              <w:rPr>
                <w:b/>
                <w:bCs/>
                <w:color w:val="000000"/>
              </w:rPr>
            </w:pPr>
            <w:r w:rsidRPr="004A3D16">
              <w:rPr>
                <w:b/>
                <w:bCs/>
                <w:color w:val="000000"/>
              </w:rPr>
              <w:t>4</w:t>
            </w:r>
          </w:p>
        </w:tc>
        <w:tc>
          <w:tcPr>
            <w:tcW w:w="4295" w:type="dxa"/>
            <w:gridSpan w:val="2"/>
            <w:shd w:val="clear" w:color="auto" w:fill="auto"/>
            <w:vAlign w:val="center"/>
          </w:tcPr>
          <w:p w14:paraId="3FE33A1E" w14:textId="77777777" w:rsidR="00503146" w:rsidRPr="004A3D16" w:rsidRDefault="00503146" w:rsidP="004A3D16">
            <w:pPr>
              <w:jc w:val="center"/>
              <w:rPr>
                <w:b/>
                <w:bCs/>
                <w:color w:val="000000"/>
              </w:rPr>
            </w:pPr>
            <w:r w:rsidRPr="004A3D16">
              <w:rPr>
                <w:b/>
                <w:bCs/>
                <w:color w:val="000000"/>
              </w:rPr>
              <w:t>5</w:t>
            </w:r>
          </w:p>
        </w:tc>
        <w:tc>
          <w:tcPr>
            <w:tcW w:w="1145" w:type="dxa"/>
            <w:gridSpan w:val="2"/>
            <w:shd w:val="clear" w:color="auto" w:fill="auto"/>
            <w:vAlign w:val="center"/>
          </w:tcPr>
          <w:p w14:paraId="0B397528" w14:textId="77777777" w:rsidR="00503146" w:rsidRPr="004A3D16" w:rsidRDefault="00503146" w:rsidP="004A3D16">
            <w:pPr>
              <w:jc w:val="center"/>
              <w:rPr>
                <w:b/>
                <w:bCs/>
                <w:color w:val="000000"/>
              </w:rPr>
            </w:pPr>
            <w:r w:rsidRPr="004A3D16">
              <w:rPr>
                <w:b/>
                <w:bCs/>
                <w:color w:val="000000"/>
              </w:rPr>
              <w:t>6</w:t>
            </w:r>
          </w:p>
        </w:tc>
        <w:tc>
          <w:tcPr>
            <w:tcW w:w="986" w:type="dxa"/>
            <w:gridSpan w:val="2"/>
            <w:shd w:val="clear" w:color="auto" w:fill="auto"/>
            <w:vAlign w:val="center"/>
          </w:tcPr>
          <w:p w14:paraId="3650345B" w14:textId="77777777" w:rsidR="00503146" w:rsidRPr="004A3D16" w:rsidRDefault="00503146" w:rsidP="004A3D16">
            <w:pPr>
              <w:jc w:val="center"/>
              <w:rPr>
                <w:b/>
                <w:bCs/>
                <w:color w:val="000000"/>
              </w:rPr>
            </w:pPr>
            <w:r w:rsidRPr="004A3D16">
              <w:rPr>
                <w:b/>
                <w:bCs/>
                <w:color w:val="000000"/>
              </w:rPr>
              <w:t>7</w:t>
            </w:r>
          </w:p>
        </w:tc>
        <w:tc>
          <w:tcPr>
            <w:tcW w:w="1094" w:type="dxa"/>
            <w:gridSpan w:val="2"/>
            <w:shd w:val="clear" w:color="auto" w:fill="auto"/>
            <w:vAlign w:val="center"/>
          </w:tcPr>
          <w:p w14:paraId="3DF56312" w14:textId="77777777" w:rsidR="00503146" w:rsidRPr="004A3D16" w:rsidRDefault="00503146" w:rsidP="004A3D16">
            <w:pPr>
              <w:jc w:val="center"/>
              <w:rPr>
                <w:b/>
                <w:bCs/>
                <w:color w:val="000000"/>
              </w:rPr>
            </w:pPr>
            <w:r w:rsidRPr="004A3D16">
              <w:rPr>
                <w:b/>
                <w:bCs/>
                <w:color w:val="000000"/>
              </w:rPr>
              <w:t>8</w:t>
            </w:r>
          </w:p>
        </w:tc>
        <w:tc>
          <w:tcPr>
            <w:tcW w:w="960" w:type="dxa"/>
            <w:gridSpan w:val="2"/>
            <w:shd w:val="clear" w:color="auto" w:fill="auto"/>
            <w:vAlign w:val="center"/>
          </w:tcPr>
          <w:p w14:paraId="09E6857B" w14:textId="77777777" w:rsidR="00503146" w:rsidRPr="004A3D16" w:rsidRDefault="00503146" w:rsidP="004A3D16">
            <w:pPr>
              <w:jc w:val="center"/>
              <w:rPr>
                <w:b/>
                <w:bCs/>
                <w:color w:val="000000"/>
              </w:rPr>
            </w:pPr>
            <w:r w:rsidRPr="004A3D16">
              <w:rPr>
                <w:b/>
                <w:bCs/>
                <w:color w:val="000000"/>
              </w:rPr>
              <w:t>9</w:t>
            </w:r>
          </w:p>
        </w:tc>
      </w:tr>
      <w:tr w:rsidR="00503146" w:rsidRPr="004A3D16" w14:paraId="4F9D5A3F" w14:textId="77777777" w:rsidTr="00863306">
        <w:trPr>
          <w:trHeight w:val="300"/>
          <w:jc w:val="center"/>
        </w:trPr>
        <w:tc>
          <w:tcPr>
            <w:tcW w:w="15253" w:type="dxa"/>
            <w:gridSpan w:val="16"/>
            <w:shd w:val="clear" w:color="auto" w:fill="auto"/>
            <w:noWrap/>
            <w:vAlign w:val="center"/>
          </w:tcPr>
          <w:p w14:paraId="44E2E5F9" w14:textId="77777777" w:rsidR="00503146" w:rsidRPr="004A3D16" w:rsidRDefault="00503146" w:rsidP="004A3D16">
            <w:pPr>
              <w:jc w:val="center"/>
              <w:rPr>
                <w:b/>
                <w:bCs/>
                <w:color w:val="000000"/>
              </w:rPr>
            </w:pPr>
            <w:r w:rsidRPr="004A3D16">
              <w:rPr>
                <w:b/>
                <w:bCs/>
                <w:color w:val="000000"/>
              </w:rPr>
              <w:t>Данные по состоянию на июль месяц 2022 года</w:t>
            </w:r>
          </w:p>
        </w:tc>
      </w:tr>
      <w:tr w:rsidR="00503146" w:rsidRPr="004A3D16" w14:paraId="0E8E45D5" w14:textId="77777777" w:rsidTr="00863306">
        <w:trPr>
          <w:gridAfter w:val="1"/>
          <w:wAfter w:w="7" w:type="dxa"/>
          <w:trHeight w:val="300"/>
          <w:jc w:val="center"/>
        </w:trPr>
        <w:tc>
          <w:tcPr>
            <w:tcW w:w="851" w:type="dxa"/>
            <w:shd w:val="clear" w:color="auto" w:fill="auto"/>
            <w:noWrap/>
            <w:vAlign w:val="center"/>
            <w:hideMark/>
          </w:tcPr>
          <w:p w14:paraId="629C0617" w14:textId="77777777" w:rsidR="00503146" w:rsidRPr="004A3D16" w:rsidRDefault="00503146" w:rsidP="004A3D16">
            <w:pPr>
              <w:jc w:val="both"/>
              <w:rPr>
                <w:color w:val="000000"/>
              </w:rPr>
            </w:pPr>
            <w:r w:rsidRPr="004A3D16">
              <w:rPr>
                <w:color w:val="000000"/>
              </w:rPr>
              <w:t>1</w:t>
            </w:r>
          </w:p>
        </w:tc>
        <w:tc>
          <w:tcPr>
            <w:tcW w:w="1296" w:type="dxa"/>
            <w:shd w:val="clear" w:color="auto" w:fill="auto"/>
            <w:noWrap/>
            <w:vAlign w:val="center"/>
            <w:hideMark/>
          </w:tcPr>
          <w:p w14:paraId="16A28D14" w14:textId="77777777" w:rsidR="00503146" w:rsidRPr="004A3D16" w:rsidRDefault="00503146" w:rsidP="004A3D16">
            <w:pPr>
              <w:jc w:val="both"/>
              <w:rPr>
                <w:color w:val="000000"/>
              </w:rPr>
            </w:pPr>
            <w:r w:rsidRPr="004A3D16">
              <w:rPr>
                <w:color w:val="000000"/>
              </w:rPr>
              <w:t>10.01.2022</w:t>
            </w:r>
          </w:p>
        </w:tc>
        <w:tc>
          <w:tcPr>
            <w:tcW w:w="1449" w:type="dxa"/>
            <w:shd w:val="clear" w:color="auto" w:fill="auto"/>
            <w:noWrap/>
            <w:vAlign w:val="center"/>
            <w:hideMark/>
          </w:tcPr>
          <w:p w14:paraId="750B013E" w14:textId="77777777" w:rsidR="00503146" w:rsidRPr="004A3D16" w:rsidRDefault="00503146" w:rsidP="004A3D16">
            <w:pPr>
              <w:jc w:val="both"/>
              <w:rPr>
                <w:color w:val="000000"/>
              </w:rPr>
            </w:pPr>
            <w:r w:rsidRPr="004A3D16">
              <w:rPr>
                <w:color w:val="000000"/>
              </w:rPr>
              <w:t>040000680</w:t>
            </w:r>
          </w:p>
        </w:tc>
        <w:tc>
          <w:tcPr>
            <w:tcW w:w="3170" w:type="dxa"/>
            <w:gridSpan w:val="2"/>
            <w:shd w:val="clear" w:color="auto" w:fill="auto"/>
            <w:noWrap/>
            <w:vAlign w:val="center"/>
            <w:hideMark/>
          </w:tcPr>
          <w:p w14:paraId="423BA494"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hideMark/>
          </w:tcPr>
          <w:p w14:paraId="0525A1C1" w14:textId="223FD67D"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Фефелова 45</w:t>
            </w:r>
          </w:p>
        </w:tc>
        <w:tc>
          <w:tcPr>
            <w:tcW w:w="1145" w:type="dxa"/>
            <w:gridSpan w:val="2"/>
            <w:shd w:val="clear" w:color="auto" w:fill="auto"/>
            <w:noWrap/>
            <w:vAlign w:val="center"/>
            <w:hideMark/>
          </w:tcPr>
          <w:p w14:paraId="0FBB1061"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hideMark/>
          </w:tcPr>
          <w:p w14:paraId="1670139C" w14:textId="77777777" w:rsidR="00503146" w:rsidRPr="004A3D16" w:rsidRDefault="00503146" w:rsidP="004A3D16">
            <w:pPr>
              <w:jc w:val="center"/>
              <w:rPr>
                <w:color w:val="000000"/>
              </w:rPr>
            </w:pPr>
            <w:r w:rsidRPr="004A3D16">
              <w:rPr>
                <w:color w:val="000000"/>
              </w:rPr>
              <w:t>0</w:t>
            </w:r>
          </w:p>
        </w:tc>
        <w:tc>
          <w:tcPr>
            <w:tcW w:w="1094" w:type="dxa"/>
            <w:gridSpan w:val="2"/>
            <w:shd w:val="clear" w:color="auto" w:fill="auto"/>
            <w:noWrap/>
            <w:vAlign w:val="center"/>
            <w:hideMark/>
          </w:tcPr>
          <w:p w14:paraId="64AD0E41"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hideMark/>
          </w:tcPr>
          <w:p w14:paraId="5E08B17F" w14:textId="77777777" w:rsidR="00503146" w:rsidRPr="004A3D16" w:rsidRDefault="00503146" w:rsidP="004A3D16">
            <w:pPr>
              <w:jc w:val="center"/>
              <w:rPr>
                <w:color w:val="000000"/>
              </w:rPr>
            </w:pPr>
            <w:r w:rsidRPr="004A3D16">
              <w:rPr>
                <w:color w:val="000000"/>
              </w:rPr>
              <w:t>3</w:t>
            </w:r>
          </w:p>
        </w:tc>
      </w:tr>
      <w:tr w:rsidR="00503146" w:rsidRPr="004A3D16" w14:paraId="1105F3B3" w14:textId="77777777" w:rsidTr="00863306">
        <w:trPr>
          <w:gridAfter w:val="1"/>
          <w:wAfter w:w="7" w:type="dxa"/>
          <w:trHeight w:val="300"/>
          <w:jc w:val="center"/>
        </w:trPr>
        <w:tc>
          <w:tcPr>
            <w:tcW w:w="851" w:type="dxa"/>
            <w:shd w:val="clear" w:color="auto" w:fill="auto"/>
            <w:noWrap/>
            <w:vAlign w:val="center"/>
            <w:hideMark/>
          </w:tcPr>
          <w:p w14:paraId="0319B70D" w14:textId="77777777" w:rsidR="00503146" w:rsidRPr="004A3D16" w:rsidRDefault="00503146" w:rsidP="004A3D16">
            <w:pPr>
              <w:jc w:val="both"/>
              <w:rPr>
                <w:color w:val="000000"/>
              </w:rPr>
            </w:pPr>
            <w:r w:rsidRPr="004A3D16">
              <w:rPr>
                <w:color w:val="000000"/>
              </w:rPr>
              <w:t>2</w:t>
            </w:r>
          </w:p>
        </w:tc>
        <w:tc>
          <w:tcPr>
            <w:tcW w:w="1296" w:type="dxa"/>
            <w:shd w:val="clear" w:color="auto" w:fill="auto"/>
            <w:noWrap/>
            <w:vAlign w:val="center"/>
            <w:hideMark/>
          </w:tcPr>
          <w:p w14:paraId="0C9029D2" w14:textId="77777777" w:rsidR="00503146" w:rsidRPr="004A3D16" w:rsidRDefault="00503146" w:rsidP="004A3D16">
            <w:pPr>
              <w:jc w:val="both"/>
              <w:rPr>
                <w:color w:val="000000"/>
              </w:rPr>
            </w:pPr>
            <w:r w:rsidRPr="004A3D16">
              <w:rPr>
                <w:color w:val="000000"/>
              </w:rPr>
              <w:t>04.03.2022</w:t>
            </w:r>
          </w:p>
        </w:tc>
        <w:tc>
          <w:tcPr>
            <w:tcW w:w="1449" w:type="dxa"/>
            <w:shd w:val="clear" w:color="auto" w:fill="auto"/>
            <w:noWrap/>
            <w:vAlign w:val="center"/>
            <w:hideMark/>
          </w:tcPr>
          <w:p w14:paraId="11A10455" w14:textId="77777777" w:rsidR="00503146" w:rsidRPr="004A3D16" w:rsidRDefault="00503146" w:rsidP="004A3D16">
            <w:pPr>
              <w:jc w:val="both"/>
              <w:rPr>
                <w:color w:val="000000"/>
              </w:rPr>
            </w:pPr>
            <w:r w:rsidRPr="004A3D16">
              <w:rPr>
                <w:color w:val="000000"/>
              </w:rPr>
              <w:t>040006983</w:t>
            </w:r>
          </w:p>
        </w:tc>
        <w:tc>
          <w:tcPr>
            <w:tcW w:w="3170" w:type="dxa"/>
            <w:gridSpan w:val="2"/>
            <w:shd w:val="clear" w:color="auto" w:fill="auto"/>
            <w:noWrap/>
            <w:vAlign w:val="center"/>
            <w:hideMark/>
          </w:tcPr>
          <w:p w14:paraId="692FED56"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hideMark/>
          </w:tcPr>
          <w:p w14:paraId="6EB0DD3C" w14:textId="0A277BFE"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197</w:t>
            </w:r>
          </w:p>
        </w:tc>
        <w:tc>
          <w:tcPr>
            <w:tcW w:w="1145" w:type="dxa"/>
            <w:gridSpan w:val="2"/>
            <w:shd w:val="clear" w:color="auto" w:fill="auto"/>
            <w:noWrap/>
            <w:vAlign w:val="center"/>
            <w:hideMark/>
          </w:tcPr>
          <w:p w14:paraId="122438FE"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hideMark/>
          </w:tcPr>
          <w:p w14:paraId="12AB14DC"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hideMark/>
          </w:tcPr>
          <w:p w14:paraId="484BF252"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hideMark/>
          </w:tcPr>
          <w:p w14:paraId="249C08AF" w14:textId="77777777" w:rsidR="00503146" w:rsidRPr="004A3D16" w:rsidRDefault="00503146" w:rsidP="004A3D16">
            <w:pPr>
              <w:jc w:val="center"/>
              <w:rPr>
                <w:color w:val="000000"/>
              </w:rPr>
            </w:pPr>
            <w:r w:rsidRPr="004A3D16">
              <w:rPr>
                <w:color w:val="000000"/>
              </w:rPr>
              <w:t>2</w:t>
            </w:r>
          </w:p>
        </w:tc>
      </w:tr>
      <w:tr w:rsidR="00503146" w:rsidRPr="004A3D16" w14:paraId="4D0437AE" w14:textId="77777777" w:rsidTr="00863306">
        <w:trPr>
          <w:gridAfter w:val="1"/>
          <w:wAfter w:w="7" w:type="dxa"/>
          <w:trHeight w:val="300"/>
          <w:jc w:val="center"/>
        </w:trPr>
        <w:tc>
          <w:tcPr>
            <w:tcW w:w="851" w:type="dxa"/>
            <w:shd w:val="clear" w:color="auto" w:fill="auto"/>
            <w:noWrap/>
            <w:vAlign w:val="center"/>
            <w:hideMark/>
          </w:tcPr>
          <w:p w14:paraId="2C62D080" w14:textId="77777777" w:rsidR="00503146" w:rsidRPr="004A3D16" w:rsidRDefault="00503146" w:rsidP="004A3D16">
            <w:pPr>
              <w:jc w:val="both"/>
              <w:rPr>
                <w:color w:val="000000"/>
              </w:rPr>
            </w:pPr>
            <w:r w:rsidRPr="004A3D16">
              <w:rPr>
                <w:color w:val="000000"/>
              </w:rPr>
              <w:t>3</w:t>
            </w:r>
          </w:p>
        </w:tc>
        <w:tc>
          <w:tcPr>
            <w:tcW w:w="1296" w:type="dxa"/>
            <w:shd w:val="clear" w:color="auto" w:fill="auto"/>
            <w:noWrap/>
            <w:vAlign w:val="center"/>
            <w:hideMark/>
          </w:tcPr>
          <w:p w14:paraId="65E59A5C" w14:textId="77777777" w:rsidR="00503146" w:rsidRPr="004A3D16" w:rsidRDefault="00503146" w:rsidP="004A3D16">
            <w:pPr>
              <w:jc w:val="both"/>
              <w:rPr>
                <w:color w:val="000000"/>
              </w:rPr>
            </w:pPr>
            <w:r w:rsidRPr="004A3D16">
              <w:rPr>
                <w:color w:val="000000"/>
              </w:rPr>
              <w:t>24.03.2022</w:t>
            </w:r>
          </w:p>
        </w:tc>
        <w:tc>
          <w:tcPr>
            <w:tcW w:w="1449" w:type="dxa"/>
            <w:shd w:val="clear" w:color="auto" w:fill="auto"/>
            <w:noWrap/>
            <w:vAlign w:val="center"/>
            <w:hideMark/>
          </w:tcPr>
          <w:p w14:paraId="345FAFC9" w14:textId="77777777" w:rsidR="00503146" w:rsidRPr="004A3D16" w:rsidRDefault="00503146" w:rsidP="004A3D16">
            <w:pPr>
              <w:jc w:val="both"/>
              <w:rPr>
                <w:color w:val="000000"/>
              </w:rPr>
            </w:pPr>
            <w:r w:rsidRPr="004A3D16">
              <w:rPr>
                <w:color w:val="000000"/>
              </w:rPr>
              <w:t>040009277</w:t>
            </w:r>
          </w:p>
        </w:tc>
        <w:tc>
          <w:tcPr>
            <w:tcW w:w="3170" w:type="dxa"/>
            <w:gridSpan w:val="2"/>
            <w:shd w:val="clear" w:color="auto" w:fill="auto"/>
            <w:noWrap/>
            <w:vAlign w:val="center"/>
            <w:hideMark/>
          </w:tcPr>
          <w:p w14:paraId="55E78F3B"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hideMark/>
          </w:tcPr>
          <w:p w14:paraId="2F6EA2C6" w14:textId="0EA5702F"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165</w:t>
            </w:r>
          </w:p>
        </w:tc>
        <w:tc>
          <w:tcPr>
            <w:tcW w:w="1145" w:type="dxa"/>
            <w:gridSpan w:val="2"/>
            <w:shd w:val="clear" w:color="auto" w:fill="auto"/>
            <w:noWrap/>
            <w:vAlign w:val="center"/>
            <w:hideMark/>
          </w:tcPr>
          <w:p w14:paraId="426765B0"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hideMark/>
          </w:tcPr>
          <w:p w14:paraId="13B4F006"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hideMark/>
          </w:tcPr>
          <w:p w14:paraId="1F68DCEA"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hideMark/>
          </w:tcPr>
          <w:p w14:paraId="14EFC278" w14:textId="77777777" w:rsidR="00503146" w:rsidRPr="004A3D16" w:rsidRDefault="00503146" w:rsidP="004A3D16">
            <w:pPr>
              <w:jc w:val="center"/>
              <w:rPr>
                <w:color w:val="000000"/>
              </w:rPr>
            </w:pPr>
            <w:r w:rsidRPr="004A3D16">
              <w:rPr>
                <w:color w:val="000000"/>
              </w:rPr>
              <w:t>2</w:t>
            </w:r>
          </w:p>
        </w:tc>
      </w:tr>
      <w:tr w:rsidR="00503146" w:rsidRPr="004A3D16" w14:paraId="069321B5" w14:textId="77777777" w:rsidTr="00863306">
        <w:trPr>
          <w:gridAfter w:val="1"/>
          <w:wAfter w:w="7" w:type="dxa"/>
          <w:trHeight w:val="300"/>
          <w:jc w:val="center"/>
        </w:trPr>
        <w:tc>
          <w:tcPr>
            <w:tcW w:w="851" w:type="dxa"/>
            <w:shd w:val="clear" w:color="auto" w:fill="auto"/>
            <w:noWrap/>
            <w:vAlign w:val="center"/>
            <w:hideMark/>
          </w:tcPr>
          <w:p w14:paraId="35D8EFFE" w14:textId="77777777" w:rsidR="00503146" w:rsidRPr="004A3D16" w:rsidRDefault="00503146" w:rsidP="004A3D16">
            <w:pPr>
              <w:jc w:val="both"/>
              <w:rPr>
                <w:color w:val="000000"/>
              </w:rPr>
            </w:pPr>
            <w:r w:rsidRPr="004A3D16">
              <w:rPr>
                <w:color w:val="000000"/>
              </w:rPr>
              <w:t>4</w:t>
            </w:r>
          </w:p>
        </w:tc>
        <w:tc>
          <w:tcPr>
            <w:tcW w:w="1296" w:type="dxa"/>
            <w:shd w:val="clear" w:color="auto" w:fill="auto"/>
            <w:noWrap/>
            <w:vAlign w:val="center"/>
            <w:hideMark/>
          </w:tcPr>
          <w:p w14:paraId="5E7BBEAF" w14:textId="77777777" w:rsidR="00503146" w:rsidRPr="004A3D16" w:rsidRDefault="00503146" w:rsidP="004A3D16">
            <w:pPr>
              <w:jc w:val="both"/>
              <w:rPr>
                <w:color w:val="000000"/>
              </w:rPr>
            </w:pPr>
            <w:r w:rsidRPr="004A3D16">
              <w:rPr>
                <w:color w:val="000000"/>
              </w:rPr>
              <w:t>26.04.2022</w:t>
            </w:r>
          </w:p>
        </w:tc>
        <w:tc>
          <w:tcPr>
            <w:tcW w:w="1449" w:type="dxa"/>
            <w:shd w:val="clear" w:color="auto" w:fill="auto"/>
            <w:noWrap/>
            <w:vAlign w:val="center"/>
            <w:hideMark/>
          </w:tcPr>
          <w:p w14:paraId="4C4F307E" w14:textId="77777777" w:rsidR="00503146" w:rsidRPr="004A3D16" w:rsidRDefault="00503146" w:rsidP="004A3D16">
            <w:pPr>
              <w:jc w:val="both"/>
              <w:rPr>
                <w:color w:val="000000"/>
              </w:rPr>
            </w:pPr>
            <w:r w:rsidRPr="004A3D16">
              <w:rPr>
                <w:color w:val="000000"/>
              </w:rPr>
              <w:t>040012833</w:t>
            </w:r>
          </w:p>
        </w:tc>
        <w:tc>
          <w:tcPr>
            <w:tcW w:w="3170" w:type="dxa"/>
            <w:gridSpan w:val="2"/>
            <w:shd w:val="clear" w:color="auto" w:fill="auto"/>
            <w:noWrap/>
            <w:vAlign w:val="center"/>
            <w:hideMark/>
          </w:tcPr>
          <w:p w14:paraId="1504215A"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hideMark/>
          </w:tcPr>
          <w:p w14:paraId="5A80296C" w14:textId="734857CB"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Тамарова 52</w:t>
            </w:r>
          </w:p>
        </w:tc>
        <w:tc>
          <w:tcPr>
            <w:tcW w:w="1145" w:type="dxa"/>
            <w:gridSpan w:val="2"/>
            <w:shd w:val="clear" w:color="auto" w:fill="auto"/>
            <w:noWrap/>
            <w:vAlign w:val="center"/>
            <w:hideMark/>
          </w:tcPr>
          <w:p w14:paraId="01C20920"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hideMark/>
          </w:tcPr>
          <w:p w14:paraId="0BE4D1E4"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hideMark/>
          </w:tcPr>
          <w:p w14:paraId="6454D352"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hideMark/>
          </w:tcPr>
          <w:p w14:paraId="253BEA2A" w14:textId="77777777" w:rsidR="00503146" w:rsidRPr="004A3D16" w:rsidRDefault="00503146" w:rsidP="004A3D16">
            <w:pPr>
              <w:jc w:val="center"/>
              <w:rPr>
                <w:color w:val="000000"/>
              </w:rPr>
            </w:pPr>
            <w:r w:rsidRPr="004A3D16">
              <w:rPr>
                <w:color w:val="000000"/>
              </w:rPr>
              <w:t>3</w:t>
            </w:r>
          </w:p>
        </w:tc>
      </w:tr>
      <w:tr w:rsidR="00503146" w:rsidRPr="004A3D16" w14:paraId="4C8206CC" w14:textId="77777777" w:rsidTr="00863306">
        <w:trPr>
          <w:gridAfter w:val="1"/>
          <w:wAfter w:w="7" w:type="dxa"/>
          <w:trHeight w:val="300"/>
          <w:jc w:val="center"/>
        </w:trPr>
        <w:tc>
          <w:tcPr>
            <w:tcW w:w="851" w:type="dxa"/>
            <w:shd w:val="clear" w:color="auto" w:fill="auto"/>
            <w:noWrap/>
            <w:vAlign w:val="center"/>
            <w:hideMark/>
          </w:tcPr>
          <w:p w14:paraId="5580C510" w14:textId="77777777" w:rsidR="00503146" w:rsidRPr="004A3D16" w:rsidRDefault="00503146" w:rsidP="004A3D16">
            <w:pPr>
              <w:jc w:val="both"/>
              <w:rPr>
                <w:color w:val="000000"/>
              </w:rPr>
            </w:pPr>
            <w:r w:rsidRPr="004A3D16">
              <w:rPr>
                <w:color w:val="000000"/>
              </w:rPr>
              <w:t>5</w:t>
            </w:r>
          </w:p>
        </w:tc>
        <w:tc>
          <w:tcPr>
            <w:tcW w:w="1296" w:type="dxa"/>
            <w:shd w:val="clear" w:color="auto" w:fill="auto"/>
            <w:noWrap/>
            <w:vAlign w:val="center"/>
            <w:hideMark/>
          </w:tcPr>
          <w:p w14:paraId="4814EC60" w14:textId="77777777" w:rsidR="00503146" w:rsidRPr="004A3D16" w:rsidRDefault="00503146" w:rsidP="004A3D16">
            <w:pPr>
              <w:jc w:val="both"/>
              <w:rPr>
                <w:color w:val="000000"/>
              </w:rPr>
            </w:pPr>
            <w:r w:rsidRPr="004A3D16">
              <w:rPr>
                <w:color w:val="000000"/>
              </w:rPr>
              <w:t>28.04.2022</w:t>
            </w:r>
          </w:p>
        </w:tc>
        <w:tc>
          <w:tcPr>
            <w:tcW w:w="1449" w:type="dxa"/>
            <w:shd w:val="clear" w:color="auto" w:fill="auto"/>
            <w:noWrap/>
            <w:vAlign w:val="center"/>
            <w:hideMark/>
          </w:tcPr>
          <w:p w14:paraId="65BCF87D" w14:textId="77777777" w:rsidR="00503146" w:rsidRPr="004A3D16" w:rsidRDefault="00503146" w:rsidP="004A3D16">
            <w:pPr>
              <w:jc w:val="both"/>
              <w:rPr>
                <w:color w:val="000000"/>
              </w:rPr>
            </w:pPr>
            <w:r w:rsidRPr="004A3D16">
              <w:rPr>
                <w:color w:val="000000"/>
              </w:rPr>
              <w:t>040013070</w:t>
            </w:r>
          </w:p>
        </w:tc>
        <w:tc>
          <w:tcPr>
            <w:tcW w:w="3170" w:type="dxa"/>
            <w:gridSpan w:val="2"/>
            <w:shd w:val="clear" w:color="auto" w:fill="auto"/>
            <w:noWrap/>
            <w:vAlign w:val="center"/>
            <w:hideMark/>
          </w:tcPr>
          <w:p w14:paraId="1D95B68B" w14:textId="77777777" w:rsidR="00503146" w:rsidRPr="004A3D16" w:rsidRDefault="00503146" w:rsidP="004A3D16">
            <w:pPr>
              <w:jc w:val="both"/>
              <w:rPr>
                <w:color w:val="000000"/>
              </w:rPr>
            </w:pPr>
            <w:r w:rsidRPr="004A3D16">
              <w:rPr>
                <w:color w:val="000000"/>
              </w:rPr>
              <w:t>Съезд с дороги</w:t>
            </w:r>
          </w:p>
        </w:tc>
        <w:tc>
          <w:tcPr>
            <w:tcW w:w="4295" w:type="dxa"/>
            <w:gridSpan w:val="2"/>
            <w:shd w:val="clear" w:color="auto" w:fill="auto"/>
            <w:noWrap/>
            <w:vAlign w:val="center"/>
            <w:hideMark/>
          </w:tcPr>
          <w:p w14:paraId="1388B1E3" w14:textId="50B2011C"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Чкалова 2А</w:t>
            </w:r>
          </w:p>
        </w:tc>
        <w:tc>
          <w:tcPr>
            <w:tcW w:w="1145" w:type="dxa"/>
            <w:gridSpan w:val="2"/>
            <w:shd w:val="clear" w:color="auto" w:fill="auto"/>
            <w:noWrap/>
            <w:vAlign w:val="center"/>
            <w:hideMark/>
          </w:tcPr>
          <w:p w14:paraId="7E1D1E90"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hideMark/>
          </w:tcPr>
          <w:p w14:paraId="3E2A76F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hideMark/>
          </w:tcPr>
          <w:p w14:paraId="7E23D1B3"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hideMark/>
          </w:tcPr>
          <w:p w14:paraId="3F30C1A7" w14:textId="77777777" w:rsidR="00503146" w:rsidRPr="004A3D16" w:rsidRDefault="00503146" w:rsidP="004A3D16">
            <w:pPr>
              <w:jc w:val="center"/>
              <w:rPr>
                <w:color w:val="000000"/>
              </w:rPr>
            </w:pPr>
            <w:r w:rsidRPr="004A3D16">
              <w:rPr>
                <w:color w:val="000000"/>
              </w:rPr>
              <w:t>1</w:t>
            </w:r>
          </w:p>
        </w:tc>
      </w:tr>
      <w:tr w:rsidR="00503146" w:rsidRPr="004A3D16" w14:paraId="11A5C7EC" w14:textId="77777777" w:rsidTr="00863306">
        <w:trPr>
          <w:gridAfter w:val="1"/>
          <w:wAfter w:w="7" w:type="dxa"/>
          <w:trHeight w:val="300"/>
          <w:jc w:val="center"/>
        </w:trPr>
        <w:tc>
          <w:tcPr>
            <w:tcW w:w="851" w:type="dxa"/>
            <w:shd w:val="clear" w:color="auto" w:fill="auto"/>
            <w:noWrap/>
            <w:vAlign w:val="center"/>
            <w:hideMark/>
          </w:tcPr>
          <w:p w14:paraId="334BA5DD" w14:textId="77777777" w:rsidR="00503146" w:rsidRPr="004A3D16" w:rsidRDefault="00503146" w:rsidP="004A3D16">
            <w:pPr>
              <w:jc w:val="both"/>
              <w:rPr>
                <w:color w:val="000000"/>
              </w:rPr>
            </w:pPr>
            <w:r w:rsidRPr="004A3D16">
              <w:rPr>
                <w:color w:val="000000"/>
              </w:rPr>
              <w:t>6</w:t>
            </w:r>
          </w:p>
        </w:tc>
        <w:tc>
          <w:tcPr>
            <w:tcW w:w="1296" w:type="dxa"/>
            <w:shd w:val="clear" w:color="auto" w:fill="auto"/>
            <w:noWrap/>
            <w:vAlign w:val="center"/>
            <w:hideMark/>
          </w:tcPr>
          <w:p w14:paraId="7826DC62" w14:textId="77777777" w:rsidR="00503146" w:rsidRPr="004A3D16" w:rsidRDefault="00503146" w:rsidP="004A3D16">
            <w:pPr>
              <w:jc w:val="both"/>
              <w:rPr>
                <w:color w:val="000000"/>
              </w:rPr>
            </w:pPr>
            <w:r w:rsidRPr="004A3D16">
              <w:rPr>
                <w:color w:val="000000"/>
              </w:rPr>
              <w:t>28.06.2022</w:t>
            </w:r>
          </w:p>
        </w:tc>
        <w:tc>
          <w:tcPr>
            <w:tcW w:w="1449" w:type="dxa"/>
            <w:shd w:val="clear" w:color="auto" w:fill="auto"/>
            <w:noWrap/>
            <w:vAlign w:val="center"/>
            <w:hideMark/>
          </w:tcPr>
          <w:p w14:paraId="05E19849" w14:textId="77777777" w:rsidR="00503146" w:rsidRPr="004A3D16" w:rsidRDefault="00503146" w:rsidP="004A3D16">
            <w:pPr>
              <w:jc w:val="both"/>
              <w:rPr>
                <w:color w:val="000000"/>
              </w:rPr>
            </w:pPr>
            <w:r w:rsidRPr="004A3D16">
              <w:rPr>
                <w:color w:val="000000"/>
              </w:rPr>
              <w:t>040019665</w:t>
            </w:r>
          </w:p>
        </w:tc>
        <w:tc>
          <w:tcPr>
            <w:tcW w:w="3170" w:type="dxa"/>
            <w:gridSpan w:val="2"/>
            <w:shd w:val="clear" w:color="auto" w:fill="auto"/>
            <w:noWrap/>
            <w:vAlign w:val="center"/>
            <w:hideMark/>
          </w:tcPr>
          <w:p w14:paraId="3A9BE596" w14:textId="77777777" w:rsidR="00503146" w:rsidRPr="004A3D16" w:rsidRDefault="00503146" w:rsidP="004A3D16">
            <w:pPr>
              <w:jc w:val="both"/>
              <w:rPr>
                <w:color w:val="000000"/>
              </w:rPr>
            </w:pPr>
            <w:r w:rsidRPr="004A3D16">
              <w:rPr>
                <w:color w:val="000000"/>
              </w:rPr>
              <w:t>Съезд с дороги</w:t>
            </w:r>
          </w:p>
        </w:tc>
        <w:tc>
          <w:tcPr>
            <w:tcW w:w="4295" w:type="dxa"/>
            <w:gridSpan w:val="2"/>
            <w:shd w:val="clear" w:color="auto" w:fill="auto"/>
            <w:noWrap/>
            <w:vAlign w:val="center"/>
            <w:hideMark/>
          </w:tcPr>
          <w:p w14:paraId="09C386C2" w14:textId="0FAC9381"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Ленина 40А</w:t>
            </w:r>
          </w:p>
        </w:tc>
        <w:tc>
          <w:tcPr>
            <w:tcW w:w="1145" w:type="dxa"/>
            <w:gridSpan w:val="2"/>
            <w:shd w:val="clear" w:color="auto" w:fill="auto"/>
            <w:noWrap/>
            <w:vAlign w:val="center"/>
            <w:hideMark/>
          </w:tcPr>
          <w:p w14:paraId="2D157D18"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hideMark/>
          </w:tcPr>
          <w:p w14:paraId="2C6CD989" w14:textId="77777777" w:rsidR="00503146" w:rsidRPr="004A3D16" w:rsidRDefault="00503146" w:rsidP="004A3D16">
            <w:pPr>
              <w:jc w:val="center"/>
              <w:rPr>
                <w:color w:val="000000"/>
              </w:rPr>
            </w:pPr>
            <w:r w:rsidRPr="004A3D16">
              <w:rPr>
                <w:color w:val="000000"/>
              </w:rPr>
              <w:t>5</w:t>
            </w:r>
          </w:p>
        </w:tc>
        <w:tc>
          <w:tcPr>
            <w:tcW w:w="1094" w:type="dxa"/>
            <w:gridSpan w:val="2"/>
            <w:shd w:val="clear" w:color="auto" w:fill="auto"/>
            <w:noWrap/>
            <w:vAlign w:val="center"/>
            <w:hideMark/>
          </w:tcPr>
          <w:p w14:paraId="66E2321C"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hideMark/>
          </w:tcPr>
          <w:p w14:paraId="0EA9581B" w14:textId="77777777" w:rsidR="00503146" w:rsidRPr="004A3D16" w:rsidRDefault="00503146" w:rsidP="004A3D16">
            <w:pPr>
              <w:jc w:val="center"/>
              <w:rPr>
                <w:color w:val="000000"/>
              </w:rPr>
            </w:pPr>
            <w:r w:rsidRPr="004A3D16">
              <w:rPr>
                <w:color w:val="000000"/>
              </w:rPr>
              <w:t>5</w:t>
            </w:r>
          </w:p>
        </w:tc>
      </w:tr>
      <w:tr w:rsidR="00503146" w:rsidRPr="004A3D16" w14:paraId="56C92DEB" w14:textId="77777777" w:rsidTr="00863306">
        <w:trPr>
          <w:trHeight w:val="300"/>
          <w:jc w:val="center"/>
        </w:trPr>
        <w:tc>
          <w:tcPr>
            <w:tcW w:w="15253" w:type="dxa"/>
            <w:gridSpan w:val="16"/>
            <w:shd w:val="clear" w:color="auto" w:fill="auto"/>
            <w:noWrap/>
            <w:vAlign w:val="center"/>
          </w:tcPr>
          <w:p w14:paraId="1FF3607C" w14:textId="77777777" w:rsidR="00503146" w:rsidRPr="004A3D16" w:rsidRDefault="00503146" w:rsidP="004A3D16">
            <w:pPr>
              <w:jc w:val="center"/>
              <w:rPr>
                <w:b/>
                <w:bCs/>
                <w:color w:val="000000"/>
              </w:rPr>
            </w:pPr>
            <w:r w:rsidRPr="004A3D16">
              <w:rPr>
                <w:b/>
                <w:bCs/>
                <w:color w:val="000000"/>
              </w:rPr>
              <w:t>Данные за 2021 год</w:t>
            </w:r>
          </w:p>
        </w:tc>
      </w:tr>
      <w:tr w:rsidR="00503146" w:rsidRPr="004A3D16" w14:paraId="11ACD12A" w14:textId="77777777" w:rsidTr="00863306">
        <w:trPr>
          <w:gridAfter w:val="1"/>
          <w:wAfter w:w="7" w:type="dxa"/>
          <w:trHeight w:val="300"/>
          <w:jc w:val="center"/>
        </w:trPr>
        <w:tc>
          <w:tcPr>
            <w:tcW w:w="851" w:type="dxa"/>
            <w:shd w:val="clear" w:color="auto" w:fill="auto"/>
            <w:noWrap/>
            <w:vAlign w:val="center"/>
          </w:tcPr>
          <w:p w14:paraId="7EF36509" w14:textId="77777777" w:rsidR="00503146" w:rsidRPr="004A3D16" w:rsidRDefault="00503146" w:rsidP="004A3D16">
            <w:pPr>
              <w:jc w:val="both"/>
              <w:rPr>
                <w:color w:val="000000"/>
              </w:rPr>
            </w:pPr>
            <w:r w:rsidRPr="004A3D16">
              <w:rPr>
                <w:color w:val="000000"/>
              </w:rPr>
              <w:t>1</w:t>
            </w:r>
          </w:p>
        </w:tc>
        <w:tc>
          <w:tcPr>
            <w:tcW w:w="1296" w:type="dxa"/>
            <w:shd w:val="clear" w:color="auto" w:fill="auto"/>
            <w:noWrap/>
            <w:vAlign w:val="center"/>
          </w:tcPr>
          <w:p w14:paraId="5A781436" w14:textId="77777777" w:rsidR="00503146" w:rsidRPr="004A3D16" w:rsidRDefault="00503146" w:rsidP="004A3D16">
            <w:pPr>
              <w:jc w:val="both"/>
              <w:rPr>
                <w:color w:val="000000"/>
              </w:rPr>
            </w:pPr>
            <w:r w:rsidRPr="004A3D16">
              <w:rPr>
                <w:color w:val="000000"/>
              </w:rPr>
              <w:t>07.03.2021</w:t>
            </w:r>
          </w:p>
        </w:tc>
        <w:tc>
          <w:tcPr>
            <w:tcW w:w="1449" w:type="dxa"/>
            <w:shd w:val="clear" w:color="auto" w:fill="auto"/>
            <w:noWrap/>
            <w:vAlign w:val="center"/>
          </w:tcPr>
          <w:p w14:paraId="4BAC44E4" w14:textId="77777777" w:rsidR="00503146" w:rsidRPr="004A3D16" w:rsidRDefault="00503146" w:rsidP="004A3D16">
            <w:pPr>
              <w:jc w:val="both"/>
              <w:rPr>
                <w:color w:val="000000"/>
              </w:rPr>
            </w:pPr>
            <w:r w:rsidRPr="004A3D16">
              <w:rPr>
                <w:color w:val="000000"/>
              </w:rPr>
              <w:t>040008748</w:t>
            </w:r>
          </w:p>
        </w:tc>
        <w:tc>
          <w:tcPr>
            <w:tcW w:w="3170" w:type="dxa"/>
            <w:gridSpan w:val="2"/>
            <w:shd w:val="clear" w:color="auto" w:fill="auto"/>
            <w:noWrap/>
            <w:vAlign w:val="center"/>
          </w:tcPr>
          <w:p w14:paraId="2ADBC089"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B761C37" w14:textId="4E488372"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Ванеева 32</w:t>
            </w:r>
          </w:p>
        </w:tc>
        <w:tc>
          <w:tcPr>
            <w:tcW w:w="1145" w:type="dxa"/>
            <w:gridSpan w:val="2"/>
            <w:shd w:val="clear" w:color="auto" w:fill="auto"/>
            <w:noWrap/>
            <w:vAlign w:val="center"/>
          </w:tcPr>
          <w:p w14:paraId="0D2538A9"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7FB543A"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2FDB350D"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078EF07E" w14:textId="77777777" w:rsidR="00503146" w:rsidRPr="004A3D16" w:rsidRDefault="00503146" w:rsidP="004A3D16">
            <w:pPr>
              <w:jc w:val="center"/>
              <w:rPr>
                <w:color w:val="000000"/>
              </w:rPr>
            </w:pPr>
            <w:r w:rsidRPr="004A3D16">
              <w:rPr>
                <w:color w:val="000000"/>
              </w:rPr>
              <w:t>5</w:t>
            </w:r>
          </w:p>
        </w:tc>
      </w:tr>
      <w:tr w:rsidR="00503146" w:rsidRPr="004A3D16" w14:paraId="5941116E" w14:textId="77777777" w:rsidTr="00863306">
        <w:trPr>
          <w:gridAfter w:val="1"/>
          <w:wAfter w:w="7" w:type="dxa"/>
          <w:trHeight w:val="300"/>
          <w:jc w:val="center"/>
        </w:trPr>
        <w:tc>
          <w:tcPr>
            <w:tcW w:w="851" w:type="dxa"/>
            <w:shd w:val="clear" w:color="auto" w:fill="auto"/>
            <w:noWrap/>
            <w:vAlign w:val="center"/>
          </w:tcPr>
          <w:p w14:paraId="2DE1055C" w14:textId="77777777" w:rsidR="00503146" w:rsidRPr="004A3D16" w:rsidRDefault="00503146" w:rsidP="004A3D16">
            <w:pPr>
              <w:jc w:val="both"/>
              <w:rPr>
                <w:color w:val="000000"/>
              </w:rPr>
            </w:pPr>
            <w:r w:rsidRPr="004A3D16">
              <w:rPr>
                <w:color w:val="000000"/>
              </w:rPr>
              <w:t>2</w:t>
            </w:r>
          </w:p>
        </w:tc>
        <w:tc>
          <w:tcPr>
            <w:tcW w:w="1296" w:type="dxa"/>
            <w:shd w:val="clear" w:color="auto" w:fill="auto"/>
            <w:noWrap/>
            <w:vAlign w:val="center"/>
          </w:tcPr>
          <w:p w14:paraId="2C9770BE" w14:textId="77777777" w:rsidR="00503146" w:rsidRPr="004A3D16" w:rsidRDefault="00503146" w:rsidP="004A3D16">
            <w:pPr>
              <w:jc w:val="both"/>
              <w:rPr>
                <w:color w:val="000000"/>
              </w:rPr>
            </w:pPr>
            <w:r w:rsidRPr="004A3D16">
              <w:rPr>
                <w:color w:val="000000"/>
              </w:rPr>
              <w:t>14.03.2021</w:t>
            </w:r>
          </w:p>
        </w:tc>
        <w:tc>
          <w:tcPr>
            <w:tcW w:w="1449" w:type="dxa"/>
            <w:shd w:val="clear" w:color="auto" w:fill="auto"/>
            <w:noWrap/>
            <w:vAlign w:val="center"/>
          </w:tcPr>
          <w:p w14:paraId="48CCE617" w14:textId="77777777" w:rsidR="00503146" w:rsidRPr="004A3D16" w:rsidRDefault="00503146" w:rsidP="004A3D16">
            <w:pPr>
              <w:jc w:val="both"/>
              <w:rPr>
                <w:color w:val="000000"/>
              </w:rPr>
            </w:pPr>
            <w:r w:rsidRPr="004A3D16">
              <w:rPr>
                <w:color w:val="000000"/>
              </w:rPr>
              <w:t>040009580</w:t>
            </w:r>
          </w:p>
        </w:tc>
        <w:tc>
          <w:tcPr>
            <w:tcW w:w="3170" w:type="dxa"/>
            <w:gridSpan w:val="2"/>
            <w:shd w:val="clear" w:color="auto" w:fill="auto"/>
            <w:noWrap/>
            <w:vAlign w:val="center"/>
          </w:tcPr>
          <w:p w14:paraId="77A3DB9D"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642D1F60" w14:textId="4080A916"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199 1</w:t>
            </w:r>
          </w:p>
        </w:tc>
        <w:tc>
          <w:tcPr>
            <w:tcW w:w="1145" w:type="dxa"/>
            <w:gridSpan w:val="2"/>
            <w:shd w:val="clear" w:color="auto" w:fill="auto"/>
            <w:noWrap/>
            <w:vAlign w:val="center"/>
          </w:tcPr>
          <w:p w14:paraId="3219A421"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CBA624D"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3559F56C"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5728F4B8" w14:textId="77777777" w:rsidR="00503146" w:rsidRPr="004A3D16" w:rsidRDefault="00503146" w:rsidP="004A3D16">
            <w:pPr>
              <w:jc w:val="center"/>
              <w:rPr>
                <w:color w:val="000000"/>
              </w:rPr>
            </w:pPr>
            <w:r w:rsidRPr="004A3D16">
              <w:rPr>
                <w:color w:val="000000"/>
              </w:rPr>
              <w:t>7</w:t>
            </w:r>
          </w:p>
        </w:tc>
      </w:tr>
      <w:tr w:rsidR="00503146" w:rsidRPr="004A3D16" w14:paraId="0C7EBC67" w14:textId="77777777" w:rsidTr="00863306">
        <w:trPr>
          <w:gridAfter w:val="1"/>
          <w:wAfter w:w="7" w:type="dxa"/>
          <w:trHeight w:val="300"/>
          <w:jc w:val="center"/>
        </w:trPr>
        <w:tc>
          <w:tcPr>
            <w:tcW w:w="851" w:type="dxa"/>
            <w:shd w:val="clear" w:color="auto" w:fill="auto"/>
            <w:noWrap/>
            <w:vAlign w:val="center"/>
          </w:tcPr>
          <w:p w14:paraId="304699F4" w14:textId="77777777" w:rsidR="00503146" w:rsidRPr="004A3D16" w:rsidRDefault="00503146" w:rsidP="004A3D16">
            <w:pPr>
              <w:jc w:val="both"/>
              <w:rPr>
                <w:color w:val="000000"/>
              </w:rPr>
            </w:pPr>
            <w:r w:rsidRPr="004A3D16">
              <w:rPr>
                <w:color w:val="000000"/>
              </w:rPr>
              <w:t>3</w:t>
            </w:r>
          </w:p>
        </w:tc>
        <w:tc>
          <w:tcPr>
            <w:tcW w:w="1296" w:type="dxa"/>
            <w:shd w:val="clear" w:color="auto" w:fill="auto"/>
            <w:noWrap/>
            <w:vAlign w:val="center"/>
          </w:tcPr>
          <w:p w14:paraId="1F8CFC2F" w14:textId="77777777" w:rsidR="00503146" w:rsidRPr="004A3D16" w:rsidRDefault="00503146" w:rsidP="004A3D16">
            <w:pPr>
              <w:jc w:val="both"/>
              <w:rPr>
                <w:color w:val="000000"/>
              </w:rPr>
            </w:pPr>
            <w:r w:rsidRPr="004A3D16">
              <w:rPr>
                <w:color w:val="000000"/>
              </w:rPr>
              <w:t>08.05.2021</w:t>
            </w:r>
          </w:p>
        </w:tc>
        <w:tc>
          <w:tcPr>
            <w:tcW w:w="1449" w:type="dxa"/>
            <w:shd w:val="clear" w:color="auto" w:fill="auto"/>
            <w:noWrap/>
            <w:vAlign w:val="center"/>
          </w:tcPr>
          <w:p w14:paraId="7EB3690B" w14:textId="77777777" w:rsidR="00503146" w:rsidRPr="004A3D16" w:rsidRDefault="00503146" w:rsidP="004A3D16">
            <w:pPr>
              <w:jc w:val="both"/>
              <w:rPr>
                <w:color w:val="000000"/>
              </w:rPr>
            </w:pPr>
            <w:r w:rsidRPr="004A3D16">
              <w:rPr>
                <w:color w:val="000000"/>
              </w:rPr>
              <w:t>040015485</w:t>
            </w:r>
          </w:p>
        </w:tc>
        <w:tc>
          <w:tcPr>
            <w:tcW w:w="3170" w:type="dxa"/>
            <w:gridSpan w:val="2"/>
            <w:shd w:val="clear" w:color="auto" w:fill="auto"/>
            <w:noWrap/>
            <w:vAlign w:val="center"/>
          </w:tcPr>
          <w:p w14:paraId="43D1C042" w14:textId="77777777" w:rsidR="00503146" w:rsidRPr="004A3D16" w:rsidRDefault="00503146" w:rsidP="004A3D16">
            <w:pPr>
              <w:jc w:val="both"/>
              <w:rPr>
                <w:color w:val="000000"/>
              </w:rPr>
            </w:pPr>
            <w:r w:rsidRPr="004A3D16">
              <w:rPr>
                <w:color w:val="000000"/>
              </w:rPr>
              <w:t>Наезд на велосипедиста</w:t>
            </w:r>
          </w:p>
        </w:tc>
        <w:tc>
          <w:tcPr>
            <w:tcW w:w="4295" w:type="dxa"/>
            <w:gridSpan w:val="2"/>
            <w:shd w:val="clear" w:color="auto" w:fill="auto"/>
            <w:noWrap/>
            <w:vAlign w:val="center"/>
          </w:tcPr>
          <w:p w14:paraId="60C98827" w14:textId="5943D11B"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Ленина 68</w:t>
            </w:r>
          </w:p>
        </w:tc>
        <w:tc>
          <w:tcPr>
            <w:tcW w:w="1145" w:type="dxa"/>
            <w:gridSpan w:val="2"/>
            <w:shd w:val="clear" w:color="auto" w:fill="auto"/>
            <w:noWrap/>
            <w:vAlign w:val="center"/>
          </w:tcPr>
          <w:p w14:paraId="2E793AC1"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7BCFB7E1"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6ACE34A9"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03C73667" w14:textId="77777777" w:rsidR="00503146" w:rsidRPr="004A3D16" w:rsidRDefault="00503146" w:rsidP="004A3D16">
            <w:pPr>
              <w:jc w:val="center"/>
              <w:rPr>
                <w:color w:val="000000"/>
              </w:rPr>
            </w:pPr>
            <w:r w:rsidRPr="004A3D16">
              <w:rPr>
                <w:color w:val="000000"/>
              </w:rPr>
              <w:t>2</w:t>
            </w:r>
          </w:p>
        </w:tc>
      </w:tr>
      <w:tr w:rsidR="00503146" w:rsidRPr="004A3D16" w14:paraId="23B89852" w14:textId="77777777" w:rsidTr="00863306">
        <w:trPr>
          <w:gridAfter w:val="1"/>
          <w:wAfter w:w="7" w:type="dxa"/>
          <w:trHeight w:val="300"/>
          <w:jc w:val="center"/>
        </w:trPr>
        <w:tc>
          <w:tcPr>
            <w:tcW w:w="851" w:type="dxa"/>
            <w:shd w:val="clear" w:color="auto" w:fill="auto"/>
            <w:noWrap/>
            <w:vAlign w:val="center"/>
          </w:tcPr>
          <w:p w14:paraId="750E6A9F" w14:textId="77777777" w:rsidR="00503146" w:rsidRPr="004A3D16" w:rsidRDefault="00503146" w:rsidP="004A3D16">
            <w:pPr>
              <w:jc w:val="both"/>
              <w:rPr>
                <w:color w:val="000000"/>
              </w:rPr>
            </w:pPr>
            <w:r w:rsidRPr="004A3D16">
              <w:rPr>
                <w:color w:val="000000"/>
              </w:rPr>
              <w:t>4</w:t>
            </w:r>
          </w:p>
        </w:tc>
        <w:tc>
          <w:tcPr>
            <w:tcW w:w="1296" w:type="dxa"/>
            <w:shd w:val="clear" w:color="auto" w:fill="auto"/>
            <w:noWrap/>
            <w:vAlign w:val="center"/>
          </w:tcPr>
          <w:p w14:paraId="451D403C" w14:textId="77777777" w:rsidR="00503146" w:rsidRPr="004A3D16" w:rsidRDefault="00503146" w:rsidP="004A3D16">
            <w:pPr>
              <w:jc w:val="both"/>
              <w:rPr>
                <w:color w:val="000000"/>
              </w:rPr>
            </w:pPr>
            <w:r w:rsidRPr="004A3D16">
              <w:rPr>
                <w:color w:val="000000"/>
              </w:rPr>
              <w:t>11.05.2021</w:t>
            </w:r>
          </w:p>
        </w:tc>
        <w:tc>
          <w:tcPr>
            <w:tcW w:w="1449" w:type="dxa"/>
            <w:shd w:val="clear" w:color="auto" w:fill="auto"/>
            <w:noWrap/>
            <w:vAlign w:val="center"/>
          </w:tcPr>
          <w:p w14:paraId="0E361BFC" w14:textId="77777777" w:rsidR="00503146" w:rsidRPr="004A3D16" w:rsidRDefault="00503146" w:rsidP="004A3D16">
            <w:pPr>
              <w:jc w:val="both"/>
              <w:rPr>
                <w:color w:val="000000"/>
              </w:rPr>
            </w:pPr>
            <w:r w:rsidRPr="004A3D16">
              <w:rPr>
                <w:color w:val="000000"/>
              </w:rPr>
              <w:t>040015786</w:t>
            </w:r>
          </w:p>
        </w:tc>
        <w:tc>
          <w:tcPr>
            <w:tcW w:w="3170" w:type="dxa"/>
            <w:gridSpan w:val="2"/>
            <w:shd w:val="clear" w:color="auto" w:fill="auto"/>
            <w:noWrap/>
            <w:vAlign w:val="center"/>
          </w:tcPr>
          <w:p w14:paraId="4CDC5263" w14:textId="77777777" w:rsidR="00503146" w:rsidRPr="004A3D16" w:rsidRDefault="00503146" w:rsidP="004A3D16">
            <w:pPr>
              <w:jc w:val="both"/>
              <w:rPr>
                <w:color w:val="000000"/>
              </w:rPr>
            </w:pPr>
            <w:r w:rsidRPr="004A3D16">
              <w:rPr>
                <w:color w:val="000000"/>
              </w:rPr>
              <w:t>Опрокидывание</w:t>
            </w:r>
          </w:p>
        </w:tc>
        <w:tc>
          <w:tcPr>
            <w:tcW w:w="4295" w:type="dxa"/>
            <w:gridSpan w:val="2"/>
            <w:shd w:val="clear" w:color="auto" w:fill="auto"/>
            <w:noWrap/>
            <w:vAlign w:val="center"/>
          </w:tcPr>
          <w:p w14:paraId="3B517083" w14:textId="791AE327"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Матросова 18</w:t>
            </w:r>
          </w:p>
        </w:tc>
        <w:tc>
          <w:tcPr>
            <w:tcW w:w="1145" w:type="dxa"/>
            <w:gridSpan w:val="2"/>
            <w:shd w:val="clear" w:color="auto" w:fill="auto"/>
            <w:noWrap/>
            <w:vAlign w:val="center"/>
          </w:tcPr>
          <w:p w14:paraId="3E56358B"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0C50FB2D"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19C0B37C"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10B25020" w14:textId="77777777" w:rsidR="00503146" w:rsidRPr="004A3D16" w:rsidRDefault="00503146" w:rsidP="004A3D16">
            <w:pPr>
              <w:jc w:val="center"/>
              <w:rPr>
                <w:color w:val="000000"/>
              </w:rPr>
            </w:pPr>
            <w:r w:rsidRPr="004A3D16">
              <w:rPr>
                <w:color w:val="000000"/>
              </w:rPr>
              <w:t>4</w:t>
            </w:r>
          </w:p>
        </w:tc>
      </w:tr>
      <w:tr w:rsidR="00503146" w:rsidRPr="004A3D16" w14:paraId="2713F412" w14:textId="77777777" w:rsidTr="00863306">
        <w:trPr>
          <w:gridAfter w:val="1"/>
          <w:wAfter w:w="7" w:type="dxa"/>
          <w:trHeight w:val="300"/>
          <w:jc w:val="center"/>
        </w:trPr>
        <w:tc>
          <w:tcPr>
            <w:tcW w:w="851" w:type="dxa"/>
            <w:shd w:val="clear" w:color="auto" w:fill="auto"/>
            <w:noWrap/>
            <w:vAlign w:val="center"/>
          </w:tcPr>
          <w:p w14:paraId="7BB83A35" w14:textId="77777777" w:rsidR="00503146" w:rsidRPr="004A3D16" w:rsidRDefault="00503146" w:rsidP="004A3D16">
            <w:pPr>
              <w:jc w:val="both"/>
              <w:rPr>
                <w:color w:val="000000"/>
              </w:rPr>
            </w:pPr>
            <w:r w:rsidRPr="004A3D16">
              <w:rPr>
                <w:color w:val="000000"/>
              </w:rPr>
              <w:t>5</w:t>
            </w:r>
          </w:p>
        </w:tc>
        <w:tc>
          <w:tcPr>
            <w:tcW w:w="1296" w:type="dxa"/>
            <w:shd w:val="clear" w:color="auto" w:fill="auto"/>
            <w:noWrap/>
            <w:vAlign w:val="center"/>
          </w:tcPr>
          <w:p w14:paraId="659DFAD6" w14:textId="77777777" w:rsidR="00503146" w:rsidRPr="004A3D16" w:rsidRDefault="00503146" w:rsidP="004A3D16">
            <w:pPr>
              <w:jc w:val="both"/>
              <w:rPr>
                <w:color w:val="000000"/>
              </w:rPr>
            </w:pPr>
            <w:r w:rsidRPr="004A3D16">
              <w:rPr>
                <w:color w:val="000000"/>
              </w:rPr>
              <w:t>11.05.2021</w:t>
            </w:r>
          </w:p>
        </w:tc>
        <w:tc>
          <w:tcPr>
            <w:tcW w:w="1449" w:type="dxa"/>
            <w:shd w:val="clear" w:color="auto" w:fill="auto"/>
            <w:noWrap/>
            <w:vAlign w:val="center"/>
          </w:tcPr>
          <w:p w14:paraId="78ACE00C" w14:textId="77777777" w:rsidR="00503146" w:rsidRPr="004A3D16" w:rsidRDefault="00503146" w:rsidP="004A3D16">
            <w:pPr>
              <w:jc w:val="both"/>
              <w:rPr>
                <w:color w:val="000000"/>
              </w:rPr>
            </w:pPr>
            <w:r w:rsidRPr="004A3D16">
              <w:rPr>
                <w:color w:val="000000"/>
              </w:rPr>
              <w:t>040015767</w:t>
            </w:r>
          </w:p>
        </w:tc>
        <w:tc>
          <w:tcPr>
            <w:tcW w:w="3170" w:type="dxa"/>
            <w:gridSpan w:val="2"/>
            <w:shd w:val="clear" w:color="auto" w:fill="auto"/>
            <w:noWrap/>
            <w:vAlign w:val="center"/>
          </w:tcPr>
          <w:p w14:paraId="1B1C1350"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1F1DADB8" w14:textId="08416A58"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Пролетарская 17</w:t>
            </w:r>
          </w:p>
        </w:tc>
        <w:tc>
          <w:tcPr>
            <w:tcW w:w="1145" w:type="dxa"/>
            <w:gridSpan w:val="2"/>
            <w:shd w:val="clear" w:color="auto" w:fill="auto"/>
            <w:noWrap/>
            <w:vAlign w:val="center"/>
          </w:tcPr>
          <w:p w14:paraId="509E348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051D9DC"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F1FBD51"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3FAE9196" w14:textId="77777777" w:rsidR="00503146" w:rsidRPr="004A3D16" w:rsidRDefault="00503146" w:rsidP="004A3D16">
            <w:pPr>
              <w:jc w:val="center"/>
              <w:rPr>
                <w:color w:val="000000"/>
              </w:rPr>
            </w:pPr>
            <w:r w:rsidRPr="004A3D16">
              <w:rPr>
                <w:color w:val="000000"/>
              </w:rPr>
              <w:t>2</w:t>
            </w:r>
          </w:p>
        </w:tc>
      </w:tr>
      <w:tr w:rsidR="00503146" w:rsidRPr="004A3D16" w14:paraId="5412FB9D" w14:textId="77777777" w:rsidTr="00863306">
        <w:trPr>
          <w:gridAfter w:val="1"/>
          <w:wAfter w:w="7" w:type="dxa"/>
          <w:trHeight w:val="300"/>
          <w:jc w:val="center"/>
        </w:trPr>
        <w:tc>
          <w:tcPr>
            <w:tcW w:w="851" w:type="dxa"/>
            <w:shd w:val="clear" w:color="auto" w:fill="auto"/>
            <w:noWrap/>
            <w:vAlign w:val="center"/>
          </w:tcPr>
          <w:p w14:paraId="43872271" w14:textId="77777777" w:rsidR="00503146" w:rsidRPr="004A3D16" w:rsidRDefault="00503146" w:rsidP="004A3D16">
            <w:pPr>
              <w:jc w:val="both"/>
              <w:rPr>
                <w:color w:val="000000"/>
              </w:rPr>
            </w:pPr>
            <w:r w:rsidRPr="004A3D16">
              <w:rPr>
                <w:color w:val="000000"/>
              </w:rPr>
              <w:t>6</w:t>
            </w:r>
          </w:p>
        </w:tc>
        <w:tc>
          <w:tcPr>
            <w:tcW w:w="1296" w:type="dxa"/>
            <w:shd w:val="clear" w:color="auto" w:fill="auto"/>
            <w:noWrap/>
            <w:vAlign w:val="center"/>
          </w:tcPr>
          <w:p w14:paraId="324122F7" w14:textId="77777777" w:rsidR="00503146" w:rsidRPr="004A3D16" w:rsidRDefault="00503146" w:rsidP="004A3D16">
            <w:pPr>
              <w:jc w:val="both"/>
              <w:rPr>
                <w:color w:val="000000"/>
              </w:rPr>
            </w:pPr>
            <w:r w:rsidRPr="004A3D16">
              <w:rPr>
                <w:color w:val="000000"/>
              </w:rPr>
              <w:t>13.06.2021</w:t>
            </w:r>
          </w:p>
        </w:tc>
        <w:tc>
          <w:tcPr>
            <w:tcW w:w="1449" w:type="dxa"/>
            <w:shd w:val="clear" w:color="auto" w:fill="auto"/>
            <w:noWrap/>
            <w:vAlign w:val="center"/>
          </w:tcPr>
          <w:p w14:paraId="07E73660" w14:textId="77777777" w:rsidR="00503146" w:rsidRPr="004A3D16" w:rsidRDefault="00503146" w:rsidP="004A3D16">
            <w:pPr>
              <w:jc w:val="both"/>
              <w:rPr>
                <w:color w:val="000000"/>
              </w:rPr>
            </w:pPr>
            <w:r w:rsidRPr="004A3D16">
              <w:rPr>
                <w:color w:val="000000"/>
              </w:rPr>
              <w:t>040019552</w:t>
            </w:r>
          </w:p>
        </w:tc>
        <w:tc>
          <w:tcPr>
            <w:tcW w:w="3170" w:type="dxa"/>
            <w:gridSpan w:val="2"/>
            <w:shd w:val="clear" w:color="auto" w:fill="auto"/>
            <w:noWrap/>
            <w:vAlign w:val="center"/>
          </w:tcPr>
          <w:p w14:paraId="4C1DAFC8"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29ED5A42" w14:textId="3B817DC2"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Ленина 7</w:t>
            </w:r>
          </w:p>
        </w:tc>
        <w:tc>
          <w:tcPr>
            <w:tcW w:w="1145" w:type="dxa"/>
            <w:gridSpan w:val="2"/>
            <w:shd w:val="clear" w:color="auto" w:fill="auto"/>
            <w:noWrap/>
            <w:vAlign w:val="center"/>
          </w:tcPr>
          <w:p w14:paraId="11AC5E3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CA6F4F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4C1170AA"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541C1308" w14:textId="77777777" w:rsidR="00503146" w:rsidRPr="004A3D16" w:rsidRDefault="00503146" w:rsidP="004A3D16">
            <w:pPr>
              <w:jc w:val="center"/>
              <w:rPr>
                <w:color w:val="000000"/>
              </w:rPr>
            </w:pPr>
            <w:r w:rsidRPr="004A3D16">
              <w:rPr>
                <w:color w:val="000000"/>
              </w:rPr>
              <w:t>2</w:t>
            </w:r>
          </w:p>
        </w:tc>
      </w:tr>
      <w:tr w:rsidR="00503146" w:rsidRPr="004A3D16" w14:paraId="532AF27B" w14:textId="77777777" w:rsidTr="00863306">
        <w:trPr>
          <w:gridAfter w:val="1"/>
          <w:wAfter w:w="7" w:type="dxa"/>
          <w:trHeight w:val="300"/>
          <w:jc w:val="center"/>
        </w:trPr>
        <w:tc>
          <w:tcPr>
            <w:tcW w:w="851" w:type="dxa"/>
            <w:shd w:val="clear" w:color="auto" w:fill="auto"/>
            <w:noWrap/>
            <w:vAlign w:val="center"/>
          </w:tcPr>
          <w:p w14:paraId="774B8A7A" w14:textId="77777777" w:rsidR="00503146" w:rsidRPr="004A3D16" w:rsidRDefault="00503146" w:rsidP="004A3D16">
            <w:pPr>
              <w:jc w:val="both"/>
              <w:rPr>
                <w:color w:val="000000"/>
              </w:rPr>
            </w:pPr>
            <w:r w:rsidRPr="004A3D16">
              <w:rPr>
                <w:color w:val="000000"/>
              </w:rPr>
              <w:t>7</w:t>
            </w:r>
          </w:p>
        </w:tc>
        <w:tc>
          <w:tcPr>
            <w:tcW w:w="1296" w:type="dxa"/>
            <w:shd w:val="clear" w:color="auto" w:fill="auto"/>
            <w:noWrap/>
            <w:vAlign w:val="center"/>
          </w:tcPr>
          <w:p w14:paraId="280C5F5C" w14:textId="77777777" w:rsidR="00503146" w:rsidRPr="004A3D16" w:rsidRDefault="00503146" w:rsidP="004A3D16">
            <w:pPr>
              <w:jc w:val="both"/>
              <w:rPr>
                <w:color w:val="000000"/>
              </w:rPr>
            </w:pPr>
            <w:r w:rsidRPr="004A3D16">
              <w:rPr>
                <w:color w:val="000000"/>
              </w:rPr>
              <w:t>23.08.2021</w:t>
            </w:r>
          </w:p>
        </w:tc>
        <w:tc>
          <w:tcPr>
            <w:tcW w:w="1449" w:type="dxa"/>
            <w:shd w:val="clear" w:color="auto" w:fill="auto"/>
            <w:noWrap/>
            <w:vAlign w:val="center"/>
          </w:tcPr>
          <w:p w14:paraId="7DB31BC4" w14:textId="77777777" w:rsidR="00503146" w:rsidRPr="004A3D16" w:rsidRDefault="00503146" w:rsidP="004A3D16">
            <w:pPr>
              <w:jc w:val="both"/>
              <w:rPr>
                <w:color w:val="000000"/>
              </w:rPr>
            </w:pPr>
            <w:r w:rsidRPr="004A3D16">
              <w:rPr>
                <w:color w:val="000000"/>
              </w:rPr>
              <w:t>040027307</w:t>
            </w:r>
          </w:p>
        </w:tc>
        <w:tc>
          <w:tcPr>
            <w:tcW w:w="3170" w:type="dxa"/>
            <w:gridSpan w:val="2"/>
            <w:shd w:val="clear" w:color="auto" w:fill="auto"/>
            <w:noWrap/>
            <w:vAlign w:val="center"/>
          </w:tcPr>
          <w:p w14:paraId="5B3D3C1E"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573825EF" w14:textId="344CDE06"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97</w:t>
            </w:r>
          </w:p>
        </w:tc>
        <w:tc>
          <w:tcPr>
            <w:tcW w:w="1145" w:type="dxa"/>
            <w:gridSpan w:val="2"/>
            <w:shd w:val="clear" w:color="auto" w:fill="auto"/>
            <w:noWrap/>
            <w:vAlign w:val="center"/>
          </w:tcPr>
          <w:p w14:paraId="20143644"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42728C85"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F859E89"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041FCDE8" w14:textId="77777777" w:rsidR="00503146" w:rsidRPr="004A3D16" w:rsidRDefault="00503146" w:rsidP="004A3D16">
            <w:pPr>
              <w:jc w:val="center"/>
              <w:rPr>
                <w:color w:val="000000"/>
              </w:rPr>
            </w:pPr>
            <w:r w:rsidRPr="004A3D16">
              <w:rPr>
                <w:color w:val="000000"/>
              </w:rPr>
              <w:t>6</w:t>
            </w:r>
          </w:p>
        </w:tc>
      </w:tr>
      <w:tr w:rsidR="00503146" w:rsidRPr="004A3D16" w14:paraId="62952F8C" w14:textId="77777777" w:rsidTr="00863306">
        <w:trPr>
          <w:gridAfter w:val="1"/>
          <w:wAfter w:w="7" w:type="dxa"/>
          <w:trHeight w:val="300"/>
          <w:jc w:val="center"/>
        </w:trPr>
        <w:tc>
          <w:tcPr>
            <w:tcW w:w="851" w:type="dxa"/>
            <w:shd w:val="clear" w:color="auto" w:fill="auto"/>
            <w:noWrap/>
            <w:vAlign w:val="center"/>
          </w:tcPr>
          <w:p w14:paraId="31A5312D" w14:textId="77777777" w:rsidR="00503146" w:rsidRPr="004A3D16" w:rsidRDefault="00503146" w:rsidP="004A3D16">
            <w:pPr>
              <w:jc w:val="both"/>
              <w:rPr>
                <w:color w:val="000000"/>
              </w:rPr>
            </w:pPr>
            <w:r w:rsidRPr="004A3D16">
              <w:rPr>
                <w:color w:val="000000"/>
              </w:rPr>
              <w:t>8</w:t>
            </w:r>
          </w:p>
        </w:tc>
        <w:tc>
          <w:tcPr>
            <w:tcW w:w="1296" w:type="dxa"/>
            <w:shd w:val="clear" w:color="auto" w:fill="auto"/>
            <w:noWrap/>
            <w:vAlign w:val="center"/>
          </w:tcPr>
          <w:p w14:paraId="295C52AE" w14:textId="77777777" w:rsidR="00503146" w:rsidRPr="004A3D16" w:rsidRDefault="00503146" w:rsidP="004A3D16">
            <w:pPr>
              <w:jc w:val="both"/>
              <w:rPr>
                <w:color w:val="000000"/>
              </w:rPr>
            </w:pPr>
            <w:r w:rsidRPr="004A3D16">
              <w:rPr>
                <w:color w:val="000000"/>
              </w:rPr>
              <w:t>23.08.2021</w:t>
            </w:r>
          </w:p>
        </w:tc>
        <w:tc>
          <w:tcPr>
            <w:tcW w:w="1449" w:type="dxa"/>
            <w:shd w:val="clear" w:color="auto" w:fill="auto"/>
            <w:noWrap/>
            <w:vAlign w:val="center"/>
          </w:tcPr>
          <w:p w14:paraId="55DCB40D" w14:textId="77777777" w:rsidR="00503146" w:rsidRPr="004A3D16" w:rsidRDefault="00503146" w:rsidP="004A3D16">
            <w:pPr>
              <w:jc w:val="both"/>
              <w:rPr>
                <w:color w:val="000000"/>
              </w:rPr>
            </w:pPr>
            <w:r w:rsidRPr="004A3D16">
              <w:rPr>
                <w:color w:val="000000"/>
              </w:rPr>
              <w:t>040027290</w:t>
            </w:r>
          </w:p>
        </w:tc>
        <w:tc>
          <w:tcPr>
            <w:tcW w:w="3170" w:type="dxa"/>
            <w:gridSpan w:val="2"/>
            <w:shd w:val="clear" w:color="auto" w:fill="auto"/>
            <w:noWrap/>
            <w:vAlign w:val="center"/>
          </w:tcPr>
          <w:p w14:paraId="0EF44492"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BF75374" w14:textId="3BDAF16C"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Бабкина 23</w:t>
            </w:r>
          </w:p>
        </w:tc>
        <w:tc>
          <w:tcPr>
            <w:tcW w:w="1145" w:type="dxa"/>
            <w:gridSpan w:val="2"/>
            <w:shd w:val="clear" w:color="auto" w:fill="auto"/>
            <w:noWrap/>
            <w:vAlign w:val="center"/>
          </w:tcPr>
          <w:p w14:paraId="6A496EBE"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E2A548E" w14:textId="77777777" w:rsidR="00503146" w:rsidRPr="004A3D16" w:rsidRDefault="00503146" w:rsidP="004A3D16">
            <w:pPr>
              <w:jc w:val="center"/>
              <w:rPr>
                <w:color w:val="000000"/>
              </w:rPr>
            </w:pPr>
            <w:r w:rsidRPr="004A3D16">
              <w:rPr>
                <w:color w:val="000000"/>
              </w:rPr>
              <w:t>3</w:t>
            </w:r>
          </w:p>
        </w:tc>
        <w:tc>
          <w:tcPr>
            <w:tcW w:w="1094" w:type="dxa"/>
            <w:gridSpan w:val="2"/>
            <w:shd w:val="clear" w:color="auto" w:fill="auto"/>
            <w:noWrap/>
            <w:vAlign w:val="center"/>
          </w:tcPr>
          <w:p w14:paraId="58FA83C8"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1D9E7257" w14:textId="77777777" w:rsidR="00503146" w:rsidRPr="004A3D16" w:rsidRDefault="00503146" w:rsidP="004A3D16">
            <w:pPr>
              <w:jc w:val="center"/>
              <w:rPr>
                <w:color w:val="000000"/>
              </w:rPr>
            </w:pPr>
            <w:r w:rsidRPr="004A3D16">
              <w:rPr>
                <w:color w:val="000000"/>
              </w:rPr>
              <w:t>4</w:t>
            </w:r>
          </w:p>
        </w:tc>
      </w:tr>
      <w:tr w:rsidR="00503146" w:rsidRPr="004A3D16" w14:paraId="6BAC6E03" w14:textId="77777777" w:rsidTr="00863306">
        <w:trPr>
          <w:gridAfter w:val="1"/>
          <w:wAfter w:w="7" w:type="dxa"/>
          <w:trHeight w:val="300"/>
          <w:jc w:val="center"/>
        </w:trPr>
        <w:tc>
          <w:tcPr>
            <w:tcW w:w="851" w:type="dxa"/>
            <w:shd w:val="clear" w:color="auto" w:fill="auto"/>
            <w:noWrap/>
            <w:vAlign w:val="center"/>
          </w:tcPr>
          <w:p w14:paraId="104DF3B1" w14:textId="77777777" w:rsidR="00503146" w:rsidRPr="004A3D16" w:rsidRDefault="00503146" w:rsidP="004A3D16">
            <w:pPr>
              <w:jc w:val="both"/>
              <w:rPr>
                <w:color w:val="000000"/>
              </w:rPr>
            </w:pPr>
            <w:r w:rsidRPr="004A3D16">
              <w:rPr>
                <w:color w:val="000000"/>
              </w:rPr>
              <w:t>9</w:t>
            </w:r>
          </w:p>
        </w:tc>
        <w:tc>
          <w:tcPr>
            <w:tcW w:w="1296" w:type="dxa"/>
            <w:shd w:val="clear" w:color="auto" w:fill="auto"/>
            <w:noWrap/>
            <w:vAlign w:val="center"/>
          </w:tcPr>
          <w:p w14:paraId="198A7B02" w14:textId="77777777" w:rsidR="00503146" w:rsidRPr="004A3D16" w:rsidRDefault="00503146" w:rsidP="004A3D16">
            <w:pPr>
              <w:jc w:val="both"/>
              <w:rPr>
                <w:color w:val="000000"/>
              </w:rPr>
            </w:pPr>
            <w:r w:rsidRPr="004A3D16">
              <w:rPr>
                <w:color w:val="000000"/>
              </w:rPr>
              <w:t>30.08.2021</w:t>
            </w:r>
          </w:p>
        </w:tc>
        <w:tc>
          <w:tcPr>
            <w:tcW w:w="1449" w:type="dxa"/>
            <w:shd w:val="clear" w:color="auto" w:fill="auto"/>
            <w:noWrap/>
            <w:vAlign w:val="center"/>
          </w:tcPr>
          <w:p w14:paraId="709DCDEC" w14:textId="77777777" w:rsidR="00503146" w:rsidRPr="004A3D16" w:rsidRDefault="00503146" w:rsidP="004A3D16">
            <w:pPr>
              <w:jc w:val="both"/>
              <w:rPr>
                <w:color w:val="000000"/>
              </w:rPr>
            </w:pPr>
            <w:r w:rsidRPr="004A3D16">
              <w:rPr>
                <w:color w:val="000000"/>
              </w:rPr>
              <w:t>040028084</w:t>
            </w:r>
          </w:p>
        </w:tc>
        <w:tc>
          <w:tcPr>
            <w:tcW w:w="3170" w:type="dxa"/>
            <w:gridSpan w:val="2"/>
            <w:shd w:val="clear" w:color="auto" w:fill="auto"/>
            <w:noWrap/>
            <w:vAlign w:val="center"/>
          </w:tcPr>
          <w:p w14:paraId="70F1BA89"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048E17E1" w14:textId="632D795B"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198 5</w:t>
            </w:r>
          </w:p>
        </w:tc>
        <w:tc>
          <w:tcPr>
            <w:tcW w:w="1145" w:type="dxa"/>
            <w:gridSpan w:val="2"/>
            <w:shd w:val="clear" w:color="auto" w:fill="auto"/>
            <w:noWrap/>
            <w:vAlign w:val="center"/>
          </w:tcPr>
          <w:p w14:paraId="5A36BAD3"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00AA1150"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1766E9AE"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621F73DA" w14:textId="77777777" w:rsidR="00503146" w:rsidRPr="004A3D16" w:rsidRDefault="00503146" w:rsidP="004A3D16">
            <w:pPr>
              <w:jc w:val="center"/>
              <w:rPr>
                <w:color w:val="000000"/>
              </w:rPr>
            </w:pPr>
            <w:r w:rsidRPr="004A3D16">
              <w:rPr>
                <w:color w:val="000000"/>
              </w:rPr>
              <w:t>3</w:t>
            </w:r>
          </w:p>
        </w:tc>
      </w:tr>
      <w:tr w:rsidR="00503146" w:rsidRPr="004A3D16" w14:paraId="6357268D" w14:textId="77777777" w:rsidTr="00863306">
        <w:trPr>
          <w:gridAfter w:val="1"/>
          <w:wAfter w:w="7" w:type="dxa"/>
          <w:trHeight w:val="300"/>
          <w:jc w:val="center"/>
        </w:trPr>
        <w:tc>
          <w:tcPr>
            <w:tcW w:w="851" w:type="dxa"/>
            <w:shd w:val="clear" w:color="auto" w:fill="auto"/>
            <w:noWrap/>
            <w:vAlign w:val="center"/>
          </w:tcPr>
          <w:p w14:paraId="51055C54" w14:textId="77777777" w:rsidR="00503146" w:rsidRPr="004A3D16" w:rsidRDefault="00503146" w:rsidP="004A3D16">
            <w:pPr>
              <w:jc w:val="both"/>
              <w:rPr>
                <w:color w:val="000000"/>
              </w:rPr>
            </w:pPr>
            <w:r w:rsidRPr="004A3D16">
              <w:rPr>
                <w:color w:val="000000"/>
              </w:rPr>
              <w:t>10</w:t>
            </w:r>
          </w:p>
        </w:tc>
        <w:tc>
          <w:tcPr>
            <w:tcW w:w="1296" w:type="dxa"/>
            <w:shd w:val="clear" w:color="auto" w:fill="auto"/>
            <w:noWrap/>
            <w:vAlign w:val="center"/>
          </w:tcPr>
          <w:p w14:paraId="55B3EA71" w14:textId="77777777" w:rsidR="00503146" w:rsidRPr="004A3D16" w:rsidRDefault="00503146" w:rsidP="004A3D16">
            <w:pPr>
              <w:jc w:val="both"/>
              <w:rPr>
                <w:color w:val="000000"/>
              </w:rPr>
            </w:pPr>
            <w:r w:rsidRPr="004A3D16">
              <w:rPr>
                <w:color w:val="000000"/>
              </w:rPr>
              <w:t>10.10.2021</w:t>
            </w:r>
          </w:p>
        </w:tc>
        <w:tc>
          <w:tcPr>
            <w:tcW w:w="1449" w:type="dxa"/>
            <w:shd w:val="clear" w:color="auto" w:fill="auto"/>
            <w:noWrap/>
            <w:vAlign w:val="center"/>
          </w:tcPr>
          <w:p w14:paraId="7235C86A" w14:textId="77777777" w:rsidR="00503146" w:rsidRPr="004A3D16" w:rsidRDefault="00503146" w:rsidP="004A3D16">
            <w:pPr>
              <w:jc w:val="both"/>
              <w:rPr>
                <w:color w:val="000000"/>
              </w:rPr>
            </w:pPr>
            <w:r w:rsidRPr="004A3D16">
              <w:rPr>
                <w:color w:val="000000"/>
              </w:rPr>
              <w:t>040033194</w:t>
            </w:r>
          </w:p>
        </w:tc>
        <w:tc>
          <w:tcPr>
            <w:tcW w:w="3170" w:type="dxa"/>
            <w:gridSpan w:val="2"/>
            <w:shd w:val="clear" w:color="auto" w:fill="auto"/>
            <w:noWrap/>
            <w:vAlign w:val="center"/>
          </w:tcPr>
          <w:p w14:paraId="145682C5"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55E38792" w14:textId="143F1FAD"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Ленина 53</w:t>
            </w:r>
          </w:p>
        </w:tc>
        <w:tc>
          <w:tcPr>
            <w:tcW w:w="1145" w:type="dxa"/>
            <w:gridSpan w:val="2"/>
            <w:shd w:val="clear" w:color="auto" w:fill="auto"/>
            <w:noWrap/>
            <w:vAlign w:val="center"/>
          </w:tcPr>
          <w:p w14:paraId="14D4DB3C"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44EB558D"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133DEA60"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49552AC8" w14:textId="77777777" w:rsidR="00503146" w:rsidRPr="004A3D16" w:rsidRDefault="00503146" w:rsidP="004A3D16">
            <w:pPr>
              <w:jc w:val="center"/>
              <w:rPr>
                <w:color w:val="000000"/>
              </w:rPr>
            </w:pPr>
            <w:r w:rsidRPr="004A3D16">
              <w:rPr>
                <w:color w:val="000000"/>
              </w:rPr>
              <w:t>2</w:t>
            </w:r>
          </w:p>
        </w:tc>
      </w:tr>
      <w:tr w:rsidR="00503146" w:rsidRPr="004A3D16" w14:paraId="1F8E0A69" w14:textId="77777777" w:rsidTr="00863306">
        <w:trPr>
          <w:gridAfter w:val="1"/>
          <w:wAfter w:w="7" w:type="dxa"/>
          <w:trHeight w:val="300"/>
          <w:jc w:val="center"/>
        </w:trPr>
        <w:tc>
          <w:tcPr>
            <w:tcW w:w="851" w:type="dxa"/>
            <w:shd w:val="clear" w:color="auto" w:fill="auto"/>
            <w:noWrap/>
            <w:vAlign w:val="center"/>
          </w:tcPr>
          <w:p w14:paraId="216EDEA5" w14:textId="77777777" w:rsidR="00503146" w:rsidRPr="004A3D16" w:rsidRDefault="00503146" w:rsidP="004A3D16">
            <w:pPr>
              <w:jc w:val="both"/>
              <w:rPr>
                <w:color w:val="000000"/>
              </w:rPr>
            </w:pPr>
            <w:r w:rsidRPr="004A3D16">
              <w:rPr>
                <w:color w:val="000000"/>
              </w:rPr>
              <w:lastRenderedPageBreak/>
              <w:t>11</w:t>
            </w:r>
          </w:p>
        </w:tc>
        <w:tc>
          <w:tcPr>
            <w:tcW w:w="1296" w:type="dxa"/>
            <w:shd w:val="clear" w:color="auto" w:fill="auto"/>
            <w:noWrap/>
            <w:vAlign w:val="center"/>
          </w:tcPr>
          <w:p w14:paraId="3560173D" w14:textId="77777777" w:rsidR="00503146" w:rsidRPr="004A3D16" w:rsidRDefault="00503146" w:rsidP="004A3D16">
            <w:pPr>
              <w:jc w:val="both"/>
              <w:rPr>
                <w:color w:val="000000"/>
              </w:rPr>
            </w:pPr>
            <w:r w:rsidRPr="004A3D16">
              <w:rPr>
                <w:color w:val="000000"/>
              </w:rPr>
              <w:t>10.12.2021</w:t>
            </w:r>
          </w:p>
        </w:tc>
        <w:tc>
          <w:tcPr>
            <w:tcW w:w="1449" w:type="dxa"/>
            <w:shd w:val="clear" w:color="auto" w:fill="auto"/>
            <w:noWrap/>
            <w:vAlign w:val="center"/>
          </w:tcPr>
          <w:p w14:paraId="42685AF3" w14:textId="77777777" w:rsidR="00503146" w:rsidRPr="004A3D16" w:rsidRDefault="00503146" w:rsidP="004A3D16">
            <w:pPr>
              <w:jc w:val="both"/>
              <w:rPr>
                <w:color w:val="000000"/>
              </w:rPr>
            </w:pPr>
            <w:r w:rsidRPr="004A3D16">
              <w:rPr>
                <w:color w:val="000000"/>
              </w:rPr>
              <w:t>040040427</w:t>
            </w:r>
          </w:p>
        </w:tc>
        <w:tc>
          <w:tcPr>
            <w:tcW w:w="3170" w:type="dxa"/>
            <w:gridSpan w:val="2"/>
            <w:shd w:val="clear" w:color="auto" w:fill="auto"/>
            <w:noWrap/>
            <w:vAlign w:val="center"/>
          </w:tcPr>
          <w:p w14:paraId="3875E34F" w14:textId="77777777" w:rsidR="00503146" w:rsidRPr="004A3D16" w:rsidRDefault="00503146" w:rsidP="004A3D16">
            <w:pPr>
              <w:jc w:val="both"/>
              <w:rPr>
                <w:color w:val="000000"/>
              </w:rPr>
            </w:pPr>
            <w:r w:rsidRPr="004A3D16">
              <w:rPr>
                <w:color w:val="000000"/>
              </w:rPr>
              <w:t>Иной вид ДТП</w:t>
            </w:r>
          </w:p>
        </w:tc>
        <w:tc>
          <w:tcPr>
            <w:tcW w:w="4295" w:type="dxa"/>
            <w:gridSpan w:val="2"/>
            <w:shd w:val="clear" w:color="auto" w:fill="auto"/>
            <w:noWrap/>
            <w:vAlign w:val="center"/>
          </w:tcPr>
          <w:p w14:paraId="1D9E2F09" w14:textId="7B8D5702"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Бабкина 18 1</w:t>
            </w:r>
          </w:p>
        </w:tc>
        <w:tc>
          <w:tcPr>
            <w:tcW w:w="1145" w:type="dxa"/>
            <w:gridSpan w:val="2"/>
            <w:shd w:val="clear" w:color="auto" w:fill="auto"/>
            <w:noWrap/>
            <w:vAlign w:val="center"/>
          </w:tcPr>
          <w:p w14:paraId="587F1DDF"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FA9D74B"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51B52592"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2D6F3D43" w14:textId="77777777" w:rsidR="00503146" w:rsidRPr="004A3D16" w:rsidRDefault="00503146" w:rsidP="004A3D16">
            <w:pPr>
              <w:jc w:val="center"/>
              <w:rPr>
                <w:color w:val="000000"/>
              </w:rPr>
            </w:pPr>
            <w:r w:rsidRPr="004A3D16">
              <w:rPr>
                <w:color w:val="000000"/>
              </w:rPr>
              <w:t>5</w:t>
            </w:r>
          </w:p>
        </w:tc>
      </w:tr>
      <w:tr w:rsidR="00503146" w:rsidRPr="004A3D16" w14:paraId="401A054A" w14:textId="77777777" w:rsidTr="00863306">
        <w:trPr>
          <w:gridAfter w:val="1"/>
          <w:wAfter w:w="7" w:type="dxa"/>
          <w:trHeight w:val="300"/>
          <w:jc w:val="center"/>
        </w:trPr>
        <w:tc>
          <w:tcPr>
            <w:tcW w:w="851" w:type="dxa"/>
            <w:shd w:val="clear" w:color="auto" w:fill="auto"/>
            <w:noWrap/>
            <w:vAlign w:val="center"/>
          </w:tcPr>
          <w:p w14:paraId="2732142B" w14:textId="77777777" w:rsidR="00503146" w:rsidRPr="004A3D16" w:rsidRDefault="00503146" w:rsidP="004A3D16">
            <w:pPr>
              <w:jc w:val="both"/>
              <w:rPr>
                <w:color w:val="000000"/>
              </w:rPr>
            </w:pPr>
            <w:r w:rsidRPr="004A3D16">
              <w:rPr>
                <w:color w:val="000000"/>
              </w:rPr>
              <w:t>12</w:t>
            </w:r>
          </w:p>
        </w:tc>
        <w:tc>
          <w:tcPr>
            <w:tcW w:w="1296" w:type="dxa"/>
            <w:shd w:val="clear" w:color="auto" w:fill="auto"/>
            <w:noWrap/>
            <w:vAlign w:val="center"/>
          </w:tcPr>
          <w:p w14:paraId="473C8E09" w14:textId="77777777" w:rsidR="00503146" w:rsidRPr="004A3D16" w:rsidRDefault="00503146" w:rsidP="004A3D16">
            <w:pPr>
              <w:jc w:val="both"/>
              <w:rPr>
                <w:color w:val="000000"/>
              </w:rPr>
            </w:pPr>
            <w:r w:rsidRPr="004A3D16">
              <w:rPr>
                <w:color w:val="000000"/>
              </w:rPr>
              <w:t>22.12.2021</w:t>
            </w:r>
          </w:p>
        </w:tc>
        <w:tc>
          <w:tcPr>
            <w:tcW w:w="1449" w:type="dxa"/>
            <w:shd w:val="clear" w:color="auto" w:fill="auto"/>
            <w:noWrap/>
            <w:vAlign w:val="center"/>
          </w:tcPr>
          <w:p w14:paraId="7921D5FE" w14:textId="77777777" w:rsidR="00503146" w:rsidRPr="004A3D16" w:rsidRDefault="00503146" w:rsidP="004A3D16">
            <w:pPr>
              <w:jc w:val="both"/>
              <w:rPr>
                <w:color w:val="000000"/>
              </w:rPr>
            </w:pPr>
            <w:r w:rsidRPr="004A3D16">
              <w:rPr>
                <w:color w:val="000000"/>
              </w:rPr>
              <w:t>040042122</w:t>
            </w:r>
          </w:p>
        </w:tc>
        <w:tc>
          <w:tcPr>
            <w:tcW w:w="3170" w:type="dxa"/>
            <w:gridSpan w:val="2"/>
            <w:shd w:val="clear" w:color="auto" w:fill="auto"/>
            <w:noWrap/>
            <w:vAlign w:val="center"/>
          </w:tcPr>
          <w:p w14:paraId="221B729A"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12084535" w14:textId="4A05225B"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Ленина 119</w:t>
            </w:r>
          </w:p>
        </w:tc>
        <w:tc>
          <w:tcPr>
            <w:tcW w:w="1145" w:type="dxa"/>
            <w:gridSpan w:val="2"/>
            <w:shd w:val="clear" w:color="auto" w:fill="auto"/>
            <w:noWrap/>
            <w:vAlign w:val="center"/>
          </w:tcPr>
          <w:p w14:paraId="6253ABC3"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3EF149C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49A9483D"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7E453548" w14:textId="77777777" w:rsidR="00503146" w:rsidRPr="004A3D16" w:rsidRDefault="00503146" w:rsidP="004A3D16">
            <w:pPr>
              <w:jc w:val="center"/>
              <w:rPr>
                <w:color w:val="000000"/>
              </w:rPr>
            </w:pPr>
            <w:r w:rsidRPr="004A3D16">
              <w:rPr>
                <w:color w:val="000000"/>
              </w:rPr>
              <w:t>2</w:t>
            </w:r>
          </w:p>
        </w:tc>
      </w:tr>
      <w:tr w:rsidR="00503146" w:rsidRPr="004A3D16" w14:paraId="460CA2B5" w14:textId="77777777" w:rsidTr="00863306">
        <w:trPr>
          <w:trHeight w:val="300"/>
          <w:jc w:val="center"/>
        </w:trPr>
        <w:tc>
          <w:tcPr>
            <w:tcW w:w="15253" w:type="dxa"/>
            <w:gridSpan w:val="16"/>
            <w:shd w:val="clear" w:color="auto" w:fill="auto"/>
            <w:noWrap/>
            <w:vAlign w:val="center"/>
          </w:tcPr>
          <w:p w14:paraId="4149C4B8" w14:textId="77777777" w:rsidR="00503146" w:rsidRPr="004A3D16" w:rsidRDefault="00503146" w:rsidP="004A3D16">
            <w:pPr>
              <w:jc w:val="center"/>
              <w:rPr>
                <w:color w:val="000000"/>
              </w:rPr>
            </w:pPr>
            <w:r w:rsidRPr="004A3D16">
              <w:rPr>
                <w:b/>
                <w:bCs/>
                <w:color w:val="000000"/>
              </w:rPr>
              <w:t>Данные за 2020 год</w:t>
            </w:r>
          </w:p>
        </w:tc>
      </w:tr>
      <w:tr w:rsidR="00503146" w:rsidRPr="004A3D16" w14:paraId="3E4A8A26" w14:textId="77777777" w:rsidTr="00863306">
        <w:trPr>
          <w:gridAfter w:val="1"/>
          <w:wAfter w:w="7" w:type="dxa"/>
          <w:trHeight w:val="300"/>
          <w:jc w:val="center"/>
        </w:trPr>
        <w:tc>
          <w:tcPr>
            <w:tcW w:w="851" w:type="dxa"/>
            <w:shd w:val="clear" w:color="auto" w:fill="auto"/>
            <w:noWrap/>
            <w:vAlign w:val="center"/>
          </w:tcPr>
          <w:p w14:paraId="6DCAC7C0" w14:textId="77777777" w:rsidR="00503146" w:rsidRPr="004A3D16" w:rsidRDefault="00503146" w:rsidP="004A3D16">
            <w:pPr>
              <w:jc w:val="both"/>
              <w:rPr>
                <w:color w:val="000000"/>
              </w:rPr>
            </w:pPr>
            <w:r w:rsidRPr="004A3D16">
              <w:rPr>
                <w:color w:val="000000"/>
              </w:rPr>
              <w:t>1</w:t>
            </w:r>
          </w:p>
        </w:tc>
        <w:tc>
          <w:tcPr>
            <w:tcW w:w="1296" w:type="dxa"/>
            <w:shd w:val="clear" w:color="auto" w:fill="auto"/>
            <w:noWrap/>
            <w:vAlign w:val="center"/>
          </w:tcPr>
          <w:p w14:paraId="175E1454" w14:textId="77777777" w:rsidR="00503146" w:rsidRPr="004A3D16" w:rsidRDefault="00503146" w:rsidP="004A3D16">
            <w:pPr>
              <w:jc w:val="both"/>
              <w:rPr>
                <w:color w:val="000000"/>
              </w:rPr>
            </w:pPr>
            <w:r w:rsidRPr="004A3D16">
              <w:rPr>
                <w:color w:val="000000"/>
              </w:rPr>
              <w:t>04.01.2020</w:t>
            </w:r>
          </w:p>
        </w:tc>
        <w:tc>
          <w:tcPr>
            <w:tcW w:w="1449" w:type="dxa"/>
            <w:shd w:val="clear" w:color="auto" w:fill="auto"/>
            <w:noWrap/>
            <w:vAlign w:val="center"/>
          </w:tcPr>
          <w:p w14:paraId="0F3E8C7F" w14:textId="77777777" w:rsidR="00503146" w:rsidRPr="004A3D16" w:rsidRDefault="00503146" w:rsidP="004A3D16">
            <w:pPr>
              <w:jc w:val="both"/>
              <w:rPr>
                <w:color w:val="000000"/>
              </w:rPr>
            </w:pPr>
            <w:r w:rsidRPr="004A3D16">
              <w:rPr>
                <w:color w:val="000000"/>
              </w:rPr>
              <w:t>040000252</w:t>
            </w:r>
          </w:p>
        </w:tc>
        <w:tc>
          <w:tcPr>
            <w:tcW w:w="3170" w:type="dxa"/>
            <w:gridSpan w:val="2"/>
            <w:shd w:val="clear" w:color="auto" w:fill="auto"/>
            <w:noWrap/>
            <w:vAlign w:val="center"/>
          </w:tcPr>
          <w:p w14:paraId="6DA09D88"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5C8497D" w14:textId="45F00D44"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Тамарова 52</w:t>
            </w:r>
          </w:p>
        </w:tc>
        <w:tc>
          <w:tcPr>
            <w:tcW w:w="1145" w:type="dxa"/>
            <w:gridSpan w:val="2"/>
            <w:shd w:val="clear" w:color="auto" w:fill="auto"/>
            <w:noWrap/>
            <w:vAlign w:val="center"/>
          </w:tcPr>
          <w:p w14:paraId="2FB82D95"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47B9798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17920EB"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0EF0932B" w14:textId="77777777" w:rsidR="00503146" w:rsidRPr="004A3D16" w:rsidRDefault="00503146" w:rsidP="004A3D16">
            <w:pPr>
              <w:jc w:val="center"/>
              <w:rPr>
                <w:color w:val="000000"/>
              </w:rPr>
            </w:pPr>
            <w:r w:rsidRPr="004A3D16">
              <w:rPr>
                <w:color w:val="000000"/>
              </w:rPr>
              <w:t>2</w:t>
            </w:r>
          </w:p>
        </w:tc>
      </w:tr>
      <w:tr w:rsidR="00503146" w:rsidRPr="004A3D16" w14:paraId="421FC222" w14:textId="77777777" w:rsidTr="00863306">
        <w:trPr>
          <w:gridAfter w:val="1"/>
          <w:wAfter w:w="7" w:type="dxa"/>
          <w:trHeight w:val="300"/>
          <w:jc w:val="center"/>
        </w:trPr>
        <w:tc>
          <w:tcPr>
            <w:tcW w:w="851" w:type="dxa"/>
            <w:shd w:val="clear" w:color="auto" w:fill="auto"/>
            <w:noWrap/>
            <w:vAlign w:val="center"/>
          </w:tcPr>
          <w:p w14:paraId="4CA2B01E" w14:textId="77777777" w:rsidR="00503146" w:rsidRPr="004A3D16" w:rsidRDefault="00503146" w:rsidP="004A3D16">
            <w:pPr>
              <w:jc w:val="both"/>
              <w:rPr>
                <w:color w:val="000000"/>
              </w:rPr>
            </w:pPr>
            <w:r w:rsidRPr="004A3D16">
              <w:rPr>
                <w:color w:val="000000"/>
              </w:rPr>
              <w:t>2</w:t>
            </w:r>
          </w:p>
        </w:tc>
        <w:tc>
          <w:tcPr>
            <w:tcW w:w="1296" w:type="dxa"/>
            <w:shd w:val="clear" w:color="auto" w:fill="auto"/>
            <w:noWrap/>
            <w:vAlign w:val="center"/>
          </w:tcPr>
          <w:p w14:paraId="184B4059" w14:textId="77777777" w:rsidR="00503146" w:rsidRPr="004A3D16" w:rsidRDefault="00503146" w:rsidP="004A3D16">
            <w:pPr>
              <w:jc w:val="both"/>
              <w:rPr>
                <w:color w:val="000000"/>
              </w:rPr>
            </w:pPr>
            <w:r w:rsidRPr="004A3D16">
              <w:rPr>
                <w:color w:val="000000"/>
              </w:rPr>
              <w:t>25.01.2020</w:t>
            </w:r>
          </w:p>
        </w:tc>
        <w:tc>
          <w:tcPr>
            <w:tcW w:w="1449" w:type="dxa"/>
            <w:shd w:val="clear" w:color="auto" w:fill="auto"/>
            <w:noWrap/>
            <w:vAlign w:val="center"/>
          </w:tcPr>
          <w:p w14:paraId="19F05AD2" w14:textId="77777777" w:rsidR="00503146" w:rsidRPr="004A3D16" w:rsidRDefault="00503146" w:rsidP="004A3D16">
            <w:pPr>
              <w:jc w:val="both"/>
              <w:rPr>
                <w:color w:val="000000"/>
              </w:rPr>
            </w:pPr>
            <w:r w:rsidRPr="004A3D16">
              <w:rPr>
                <w:color w:val="000000"/>
              </w:rPr>
              <w:t>040002414</w:t>
            </w:r>
          </w:p>
        </w:tc>
        <w:tc>
          <w:tcPr>
            <w:tcW w:w="3170" w:type="dxa"/>
            <w:gridSpan w:val="2"/>
            <w:shd w:val="clear" w:color="auto" w:fill="auto"/>
            <w:noWrap/>
            <w:vAlign w:val="center"/>
          </w:tcPr>
          <w:p w14:paraId="34D8DE84"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7EDD3894" w14:textId="2C25DDF1"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Ленина 1 7 (Красноярск-Енисейск – 325 км 229 м)</w:t>
            </w:r>
          </w:p>
        </w:tc>
        <w:tc>
          <w:tcPr>
            <w:tcW w:w="1145" w:type="dxa"/>
            <w:gridSpan w:val="2"/>
            <w:shd w:val="clear" w:color="auto" w:fill="auto"/>
            <w:noWrap/>
            <w:vAlign w:val="center"/>
          </w:tcPr>
          <w:p w14:paraId="07D082AD"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531D287"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43668146"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4E7A3A6A" w14:textId="77777777" w:rsidR="00503146" w:rsidRPr="004A3D16" w:rsidRDefault="00503146" w:rsidP="004A3D16">
            <w:pPr>
              <w:jc w:val="center"/>
              <w:rPr>
                <w:color w:val="000000"/>
              </w:rPr>
            </w:pPr>
            <w:r w:rsidRPr="004A3D16">
              <w:rPr>
                <w:color w:val="000000"/>
              </w:rPr>
              <w:t>3</w:t>
            </w:r>
          </w:p>
        </w:tc>
      </w:tr>
      <w:tr w:rsidR="00503146" w:rsidRPr="004A3D16" w14:paraId="615493B5" w14:textId="77777777" w:rsidTr="00863306">
        <w:trPr>
          <w:gridAfter w:val="1"/>
          <w:wAfter w:w="7" w:type="dxa"/>
          <w:trHeight w:val="300"/>
          <w:jc w:val="center"/>
        </w:trPr>
        <w:tc>
          <w:tcPr>
            <w:tcW w:w="851" w:type="dxa"/>
            <w:shd w:val="clear" w:color="auto" w:fill="auto"/>
            <w:noWrap/>
            <w:vAlign w:val="center"/>
          </w:tcPr>
          <w:p w14:paraId="57677315" w14:textId="77777777" w:rsidR="00503146" w:rsidRPr="004A3D16" w:rsidRDefault="00503146" w:rsidP="004A3D16">
            <w:pPr>
              <w:jc w:val="both"/>
              <w:rPr>
                <w:color w:val="000000"/>
              </w:rPr>
            </w:pPr>
            <w:r w:rsidRPr="004A3D16">
              <w:rPr>
                <w:color w:val="000000"/>
              </w:rPr>
              <w:t>3</w:t>
            </w:r>
          </w:p>
        </w:tc>
        <w:tc>
          <w:tcPr>
            <w:tcW w:w="1296" w:type="dxa"/>
            <w:shd w:val="clear" w:color="auto" w:fill="auto"/>
            <w:noWrap/>
            <w:vAlign w:val="center"/>
          </w:tcPr>
          <w:p w14:paraId="36B6D993" w14:textId="77777777" w:rsidR="00503146" w:rsidRPr="004A3D16" w:rsidRDefault="00503146" w:rsidP="004A3D16">
            <w:pPr>
              <w:jc w:val="both"/>
              <w:rPr>
                <w:color w:val="000000"/>
              </w:rPr>
            </w:pPr>
            <w:r w:rsidRPr="004A3D16">
              <w:rPr>
                <w:color w:val="000000"/>
              </w:rPr>
              <w:t>29.01.2020</w:t>
            </w:r>
          </w:p>
        </w:tc>
        <w:tc>
          <w:tcPr>
            <w:tcW w:w="1449" w:type="dxa"/>
            <w:shd w:val="clear" w:color="auto" w:fill="auto"/>
            <w:noWrap/>
            <w:vAlign w:val="center"/>
          </w:tcPr>
          <w:p w14:paraId="1FC5BA4A" w14:textId="77777777" w:rsidR="00503146" w:rsidRPr="004A3D16" w:rsidRDefault="00503146" w:rsidP="004A3D16">
            <w:pPr>
              <w:jc w:val="both"/>
              <w:rPr>
                <w:color w:val="000000"/>
              </w:rPr>
            </w:pPr>
            <w:r w:rsidRPr="004A3D16">
              <w:rPr>
                <w:color w:val="000000"/>
              </w:rPr>
              <w:t>040002902</w:t>
            </w:r>
          </w:p>
        </w:tc>
        <w:tc>
          <w:tcPr>
            <w:tcW w:w="3170" w:type="dxa"/>
            <w:gridSpan w:val="2"/>
            <w:shd w:val="clear" w:color="auto" w:fill="auto"/>
            <w:noWrap/>
            <w:vAlign w:val="center"/>
          </w:tcPr>
          <w:p w14:paraId="7F887335"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30B8BFA7" w14:textId="11673409"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121</w:t>
            </w:r>
          </w:p>
        </w:tc>
        <w:tc>
          <w:tcPr>
            <w:tcW w:w="1145" w:type="dxa"/>
            <w:gridSpan w:val="2"/>
            <w:shd w:val="clear" w:color="auto" w:fill="auto"/>
            <w:noWrap/>
            <w:vAlign w:val="center"/>
          </w:tcPr>
          <w:p w14:paraId="3A9D25D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39C1571D" w14:textId="77777777" w:rsidR="00503146" w:rsidRPr="004A3D16" w:rsidRDefault="00503146" w:rsidP="004A3D16">
            <w:pPr>
              <w:jc w:val="center"/>
              <w:rPr>
                <w:color w:val="000000"/>
              </w:rPr>
            </w:pPr>
            <w:r w:rsidRPr="004A3D16">
              <w:rPr>
                <w:color w:val="000000"/>
              </w:rPr>
              <w:t>3</w:t>
            </w:r>
          </w:p>
        </w:tc>
        <w:tc>
          <w:tcPr>
            <w:tcW w:w="1094" w:type="dxa"/>
            <w:gridSpan w:val="2"/>
            <w:shd w:val="clear" w:color="auto" w:fill="auto"/>
            <w:noWrap/>
            <w:vAlign w:val="center"/>
          </w:tcPr>
          <w:p w14:paraId="4937BB3E"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7A170CD7" w14:textId="77777777" w:rsidR="00503146" w:rsidRPr="004A3D16" w:rsidRDefault="00503146" w:rsidP="004A3D16">
            <w:pPr>
              <w:jc w:val="center"/>
              <w:rPr>
                <w:color w:val="000000"/>
              </w:rPr>
            </w:pPr>
            <w:r w:rsidRPr="004A3D16">
              <w:rPr>
                <w:color w:val="000000"/>
              </w:rPr>
              <w:t>4</w:t>
            </w:r>
          </w:p>
        </w:tc>
      </w:tr>
      <w:tr w:rsidR="00503146" w:rsidRPr="004A3D16" w14:paraId="7E58E0D1" w14:textId="77777777" w:rsidTr="00863306">
        <w:trPr>
          <w:gridAfter w:val="1"/>
          <w:wAfter w:w="7" w:type="dxa"/>
          <w:trHeight w:val="300"/>
          <w:jc w:val="center"/>
        </w:trPr>
        <w:tc>
          <w:tcPr>
            <w:tcW w:w="851" w:type="dxa"/>
            <w:shd w:val="clear" w:color="auto" w:fill="auto"/>
            <w:noWrap/>
            <w:vAlign w:val="center"/>
          </w:tcPr>
          <w:p w14:paraId="04B36D7C" w14:textId="77777777" w:rsidR="00503146" w:rsidRPr="004A3D16" w:rsidRDefault="00503146" w:rsidP="004A3D16">
            <w:pPr>
              <w:jc w:val="both"/>
              <w:rPr>
                <w:color w:val="000000"/>
              </w:rPr>
            </w:pPr>
            <w:r w:rsidRPr="004A3D16">
              <w:rPr>
                <w:color w:val="000000"/>
              </w:rPr>
              <w:t>4</w:t>
            </w:r>
          </w:p>
        </w:tc>
        <w:tc>
          <w:tcPr>
            <w:tcW w:w="1296" w:type="dxa"/>
            <w:shd w:val="clear" w:color="auto" w:fill="auto"/>
            <w:noWrap/>
            <w:vAlign w:val="center"/>
          </w:tcPr>
          <w:p w14:paraId="727BE2A5" w14:textId="77777777" w:rsidR="00503146" w:rsidRPr="004A3D16" w:rsidRDefault="00503146" w:rsidP="004A3D16">
            <w:pPr>
              <w:jc w:val="both"/>
              <w:rPr>
                <w:color w:val="000000"/>
              </w:rPr>
            </w:pPr>
            <w:r w:rsidRPr="004A3D16">
              <w:rPr>
                <w:color w:val="000000"/>
              </w:rPr>
              <w:t>21.02.2020</w:t>
            </w:r>
          </w:p>
        </w:tc>
        <w:tc>
          <w:tcPr>
            <w:tcW w:w="1449" w:type="dxa"/>
            <w:shd w:val="clear" w:color="auto" w:fill="auto"/>
            <w:noWrap/>
            <w:vAlign w:val="center"/>
          </w:tcPr>
          <w:p w14:paraId="15B2C16A" w14:textId="77777777" w:rsidR="00503146" w:rsidRPr="004A3D16" w:rsidRDefault="00503146" w:rsidP="004A3D16">
            <w:pPr>
              <w:jc w:val="both"/>
              <w:rPr>
                <w:color w:val="000000"/>
              </w:rPr>
            </w:pPr>
            <w:r w:rsidRPr="004A3D16">
              <w:rPr>
                <w:color w:val="000000"/>
              </w:rPr>
              <w:t>040005669</w:t>
            </w:r>
          </w:p>
        </w:tc>
        <w:tc>
          <w:tcPr>
            <w:tcW w:w="3170" w:type="dxa"/>
            <w:gridSpan w:val="2"/>
            <w:shd w:val="clear" w:color="auto" w:fill="auto"/>
            <w:noWrap/>
            <w:vAlign w:val="center"/>
          </w:tcPr>
          <w:p w14:paraId="05B2C186" w14:textId="77777777" w:rsidR="00503146" w:rsidRPr="004A3D16" w:rsidRDefault="00503146" w:rsidP="004A3D16">
            <w:pPr>
              <w:jc w:val="both"/>
              <w:rPr>
                <w:color w:val="000000"/>
              </w:rPr>
            </w:pPr>
            <w:r w:rsidRPr="004A3D16">
              <w:rPr>
                <w:color w:val="000000"/>
              </w:rPr>
              <w:t>Падение пассажира</w:t>
            </w:r>
          </w:p>
        </w:tc>
        <w:tc>
          <w:tcPr>
            <w:tcW w:w="4295" w:type="dxa"/>
            <w:gridSpan w:val="2"/>
            <w:shd w:val="clear" w:color="auto" w:fill="auto"/>
            <w:noWrap/>
            <w:vAlign w:val="center"/>
          </w:tcPr>
          <w:p w14:paraId="35B6E621" w14:textId="492BD000"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Ленина 105</w:t>
            </w:r>
          </w:p>
        </w:tc>
        <w:tc>
          <w:tcPr>
            <w:tcW w:w="1145" w:type="dxa"/>
            <w:gridSpan w:val="2"/>
            <w:shd w:val="clear" w:color="auto" w:fill="auto"/>
            <w:noWrap/>
            <w:vAlign w:val="center"/>
          </w:tcPr>
          <w:p w14:paraId="44A75F8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40861DB"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09F0805"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60036C26" w14:textId="77777777" w:rsidR="00503146" w:rsidRPr="004A3D16" w:rsidRDefault="00503146" w:rsidP="004A3D16">
            <w:pPr>
              <w:jc w:val="center"/>
              <w:rPr>
                <w:color w:val="000000"/>
              </w:rPr>
            </w:pPr>
            <w:r w:rsidRPr="004A3D16">
              <w:rPr>
                <w:color w:val="000000"/>
              </w:rPr>
              <w:t>3</w:t>
            </w:r>
          </w:p>
        </w:tc>
      </w:tr>
      <w:tr w:rsidR="00503146" w:rsidRPr="004A3D16" w14:paraId="0BD1CA5B" w14:textId="77777777" w:rsidTr="00863306">
        <w:trPr>
          <w:gridAfter w:val="1"/>
          <w:wAfter w:w="7" w:type="dxa"/>
          <w:trHeight w:val="300"/>
          <w:jc w:val="center"/>
        </w:trPr>
        <w:tc>
          <w:tcPr>
            <w:tcW w:w="851" w:type="dxa"/>
            <w:shd w:val="clear" w:color="auto" w:fill="auto"/>
            <w:noWrap/>
            <w:vAlign w:val="center"/>
          </w:tcPr>
          <w:p w14:paraId="32B5AB29" w14:textId="77777777" w:rsidR="00503146" w:rsidRPr="004A3D16" w:rsidRDefault="00503146" w:rsidP="004A3D16">
            <w:pPr>
              <w:jc w:val="both"/>
              <w:rPr>
                <w:color w:val="000000"/>
              </w:rPr>
            </w:pPr>
            <w:r w:rsidRPr="004A3D16">
              <w:rPr>
                <w:color w:val="000000"/>
              </w:rPr>
              <w:t>5</w:t>
            </w:r>
          </w:p>
        </w:tc>
        <w:tc>
          <w:tcPr>
            <w:tcW w:w="1296" w:type="dxa"/>
            <w:shd w:val="clear" w:color="auto" w:fill="auto"/>
            <w:noWrap/>
            <w:vAlign w:val="center"/>
          </w:tcPr>
          <w:p w14:paraId="7E7419D5" w14:textId="77777777" w:rsidR="00503146" w:rsidRPr="004A3D16" w:rsidRDefault="00503146" w:rsidP="004A3D16">
            <w:pPr>
              <w:jc w:val="both"/>
              <w:rPr>
                <w:color w:val="000000"/>
              </w:rPr>
            </w:pPr>
            <w:r w:rsidRPr="004A3D16">
              <w:rPr>
                <w:color w:val="000000"/>
              </w:rPr>
              <w:t>23.02.2020</w:t>
            </w:r>
          </w:p>
        </w:tc>
        <w:tc>
          <w:tcPr>
            <w:tcW w:w="1449" w:type="dxa"/>
            <w:shd w:val="clear" w:color="auto" w:fill="auto"/>
            <w:noWrap/>
            <w:vAlign w:val="center"/>
          </w:tcPr>
          <w:p w14:paraId="47100DB2" w14:textId="77777777" w:rsidR="00503146" w:rsidRPr="004A3D16" w:rsidRDefault="00503146" w:rsidP="004A3D16">
            <w:pPr>
              <w:jc w:val="both"/>
              <w:rPr>
                <w:color w:val="000000"/>
              </w:rPr>
            </w:pPr>
            <w:r w:rsidRPr="004A3D16">
              <w:rPr>
                <w:color w:val="000000"/>
              </w:rPr>
              <w:t>040005912</w:t>
            </w:r>
          </w:p>
        </w:tc>
        <w:tc>
          <w:tcPr>
            <w:tcW w:w="3170" w:type="dxa"/>
            <w:gridSpan w:val="2"/>
            <w:shd w:val="clear" w:color="auto" w:fill="auto"/>
            <w:noWrap/>
            <w:vAlign w:val="center"/>
          </w:tcPr>
          <w:p w14:paraId="4DEA2F51"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2C262579" w14:textId="68D39F68"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193</w:t>
            </w:r>
          </w:p>
        </w:tc>
        <w:tc>
          <w:tcPr>
            <w:tcW w:w="1145" w:type="dxa"/>
            <w:gridSpan w:val="2"/>
            <w:shd w:val="clear" w:color="auto" w:fill="auto"/>
            <w:noWrap/>
            <w:vAlign w:val="center"/>
          </w:tcPr>
          <w:p w14:paraId="4E784DC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784C9552" w14:textId="77777777" w:rsidR="00503146" w:rsidRPr="004A3D16" w:rsidRDefault="00503146" w:rsidP="004A3D16">
            <w:pPr>
              <w:jc w:val="center"/>
              <w:rPr>
                <w:color w:val="000000"/>
              </w:rPr>
            </w:pPr>
            <w:r w:rsidRPr="004A3D16">
              <w:rPr>
                <w:color w:val="000000"/>
              </w:rPr>
              <w:t>3</w:t>
            </w:r>
          </w:p>
        </w:tc>
        <w:tc>
          <w:tcPr>
            <w:tcW w:w="1094" w:type="dxa"/>
            <w:gridSpan w:val="2"/>
            <w:shd w:val="clear" w:color="auto" w:fill="auto"/>
            <w:noWrap/>
            <w:vAlign w:val="center"/>
          </w:tcPr>
          <w:p w14:paraId="2D095650"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5A4107B6" w14:textId="77777777" w:rsidR="00503146" w:rsidRPr="004A3D16" w:rsidRDefault="00503146" w:rsidP="004A3D16">
            <w:pPr>
              <w:jc w:val="center"/>
              <w:rPr>
                <w:color w:val="000000"/>
              </w:rPr>
            </w:pPr>
            <w:r w:rsidRPr="004A3D16">
              <w:rPr>
                <w:color w:val="000000"/>
              </w:rPr>
              <w:t>5</w:t>
            </w:r>
          </w:p>
        </w:tc>
      </w:tr>
      <w:tr w:rsidR="00503146" w:rsidRPr="004A3D16" w14:paraId="086BA5E7" w14:textId="77777777" w:rsidTr="00863306">
        <w:trPr>
          <w:gridAfter w:val="1"/>
          <w:wAfter w:w="7" w:type="dxa"/>
          <w:trHeight w:val="300"/>
          <w:jc w:val="center"/>
        </w:trPr>
        <w:tc>
          <w:tcPr>
            <w:tcW w:w="851" w:type="dxa"/>
            <w:shd w:val="clear" w:color="auto" w:fill="auto"/>
            <w:noWrap/>
            <w:vAlign w:val="center"/>
          </w:tcPr>
          <w:p w14:paraId="0A4CB47E" w14:textId="77777777" w:rsidR="00503146" w:rsidRPr="004A3D16" w:rsidRDefault="00503146" w:rsidP="004A3D16">
            <w:pPr>
              <w:jc w:val="both"/>
              <w:rPr>
                <w:color w:val="000000"/>
              </w:rPr>
            </w:pPr>
            <w:r w:rsidRPr="004A3D16">
              <w:rPr>
                <w:color w:val="000000"/>
              </w:rPr>
              <w:t>6</w:t>
            </w:r>
          </w:p>
        </w:tc>
        <w:tc>
          <w:tcPr>
            <w:tcW w:w="1296" w:type="dxa"/>
            <w:shd w:val="clear" w:color="auto" w:fill="auto"/>
            <w:noWrap/>
            <w:vAlign w:val="center"/>
          </w:tcPr>
          <w:p w14:paraId="3BB4F86D" w14:textId="77777777" w:rsidR="00503146" w:rsidRPr="004A3D16" w:rsidRDefault="00503146" w:rsidP="004A3D16">
            <w:pPr>
              <w:jc w:val="both"/>
              <w:rPr>
                <w:color w:val="000000"/>
              </w:rPr>
            </w:pPr>
            <w:r w:rsidRPr="004A3D16">
              <w:rPr>
                <w:color w:val="000000"/>
              </w:rPr>
              <w:t>01.03.2020</w:t>
            </w:r>
          </w:p>
        </w:tc>
        <w:tc>
          <w:tcPr>
            <w:tcW w:w="1449" w:type="dxa"/>
            <w:shd w:val="clear" w:color="auto" w:fill="auto"/>
            <w:noWrap/>
            <w:vAlign w:val="center"/>
          </w:tcPr>
          <w:p w14:paraId="28AB3F59" w14:textId="77777777" w:rsidR="00503146" w:rsidRPr="004A3D16" w:rsidRDefault="00503146" w:rsidP="004A3D16">
            <w:pPr>
              <w:jc w:val="both"/>
              <w:rPr>
                <w:color w:val="000000"/>
              </w:rPr>
            </w:pPr>
            <w:r w:rsidRPr="004A3D16">
              <w:rPr>
                <w:color w:val="000000"/>
              </w:rPr>
              <w:t>040006698</w:t>
            </w:r>
          </w:p>
        </w:tc>
        <w:tc>
          <w:tcPr>
            <w:tcW w:w="3170" w:type="dxa"/>
            <w:gridSpan w:val="2"/>
            <w:shd w:val="clear" w:color="auto" w:fill="auto"/>
            <w:noWrap/>
            <w:vAlign w:val="center"/>
          </w:tcPr>
          <w:p w14:paraId="4CA9F353" w14:textId="77777777" w:rsidR="00503146" w:rsidRPr="004A3D16" w:rsidRDefault="00503146" w:rsidP="004A3D16">
            <w:pPr>
              <w:jc w:val="both"/>
              <w:rPr>
                <w:color w:val="000000"/>
              </w:rPr>
            </w:pPr>
            <w:r w:rsidRPr="004A3D16">
              <w:rPr>
                <w:color w:val="000000"/>
              </w:rPr>
              <w:t>Наезд на препятствие</w:t>
            </w:r>
          </w:p>
        </w:tc>
        <w:tc>
          <w:tcPr>
            <w:tcW w:w="4295" w:type="dxa"/>
            <w:gridSpan w:val="2"/>
            <w:shd w:val="clear" w:color="auto" w:fill="auto"/>
            <w:noWrap/>
            <w:vAlign w:val="center"/>
          </w:tcPr>
          <w:p w14:paraId="2EE8A79F" w14:textId="6EF61E59"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Промышленная 7</w:t>
            </w:r>
          </w:p>
        </w:tc>
        <w:tc>
          <w:tcPr>
            <w:tcW w:w="1145" w:type="dxa"/>
            <w:gridSpan w:val="2"/>
            <w:shd w:val="clear" w:color="auto" w:fill="auto"/>
            <w:noWrap/>
            <w:vAlign w:val="center"/>
          </w:tcPr>
          <w:p w14:paraId="2E734AE4"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80CD549"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F5F1DCC"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3F06F181" w14:textId="77777777" w:rsidR="00503146" w:rsidRPr="004A3D16" w:rsidRDefault="00503146" w:rsidP="004A3D16">
            <w:pPr>
              <w:jc w:val="center"/>
              <w:rPr>
                <w:color w:val="000000"/>
              </w:rPr>
            </w:pPr>
            <w:r w:rsidRPr="004A3D16">
              <w:rPr>
                <w:color w:val="000000"/>
              </w:rPr>
              <w:t>3</w:t>
            </w:r>
          </w:p>
        </w:tc>
      </w:tr>
      <w:tr w:rsidR="00503146" w:rsidRPr="004A3D16" w14:paraId="1C1CE5E7" w14:textId="77777777" w:rsidTr="00863306">
        <w:trPr>
          <w:gridAfter w:val="1"/>
          <w:wAfter w:w="7" w:type="dxa"/>
          <w:trHeight w:val="300"/>
          <w:jc w:val="center"/>
        </w:trPr>
        <w:tc>
          <w:tcPr>
            <w:tcW w:w="851" w:type="dxa"/>
            <w:shd w:val="clear" w:color="auto" w:fill="auto"/>
            <w:noWrap/>
            <w:vAlign w:val="center"/>
          </w:tcPr>
          <w:p w14:paraId="24C83FB3" w14:textId="77777777" w:rsidR="00503146" w:rsidRPr="004A3D16" w:rsidRDefault="00503146" w:rsidP="004A3D16">
            <w:pPr>
              <w:jc w:val="both"/>
              <w:rPr>
                <w:color w:val="000000"/>
              </w:rPr>
            </w:pPr>
            <w:r w:rsidRPr="004A3D16">
              <w:rPr>
                <w:color w:val="000000"/>
              </w:rPr>
              <w:t>7</w:t>
            </w:r>
          </w:p>
        </w:tc>
        <w:tc>
          <w:tcPr>
            <w:tcW w:w="1296" w:type="dxa"/>
            <w:shd w:val="clear" w:color="auto" w:fill="auto"/>
            <w:noWrap/>
            <w:vAlign w:val="center"/>
          </w:tcPr>
          <w:p w14:paraId="31407305" w14:textId="77777777" w:rsidR="00503146" w:rsidRPr="004A3D16" w:rsidRDefault="00503146" w:rsidP="004A3D16">
            <w:pPr>
              <w:jc w:val="both"/>
              <w:rPr>
                <w:color w:val="000000"/>
              </w:rPr>
            </w:pPr>
            <w:r w:rsidRPr="004A3D16">
              <w:rPr>
                <w:color w:val="000000"/>
              </w:rPr>
              <w:t>30.03.2020</w:t>
            </w:r>
          </w:p>
        </w:tc>
        <w:tc>
          <w:tcPr>
            <w:tcW w:w="1449" w:type="dxa"/>
            <w:shd w:val="clear" w:color="auto" w:fill="auto"/>
            <w:noWrap/>
            <w:vAlign w:val="center"/>
          </w:tcPr>
          <w:p w14:paraId="10895B1D" w14:textId="77777777" w:rsidR="00503146" w:rsidRPr="004A3D16" w:rsidRDefault="00503146" w:rsidP="004A3D16">
            <w:pPr>
              <w:jc w:val="both"/>
              <w:rPr>
                <w:color w:val="000000"/>
              </w:rPr>
            </w:pPr>
            <w:r w:rsidRPr="004A3D16">
              <w:rPr>
                <w:color w:val="000000"/>
              </w:rPr>
              <w:t>040009990</w:t>
            </w:r>
          </w:p>
        </w:tc>
        <w:tc>
          <w:tcPr>
            <w:tcW w:w="3170" w:type="dxa"/>
            <w:gridSpan w:val="2"/>
            <w:shd w:val="clear" w:color="auto" w:fill="auto"/>
            <w:noWrap/>
            <w:vAlign w:val="center"/>
          </w:tcPr>
          <w:p w14:paraId="00792847"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30ADCDF" w14:textId="14D1F297"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137</w:t>
            </w:r>
          </w:p>
        </w:tc>
        <w:tc>
          <w:tcPr>
            <w:tcW w:w="1145" w:type="dxa"/>
            <w:gridSpan w:val="2"/>
            <w:shd w:val="clear" w:color="auto" w:fill="auto"/>
            <w:noWrap/>
            <w:vAlign w:val="center"/>
          </w:tcPr>
          <w:p w14:paraId="12C82FE2"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24E19A04"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7DDE45AB"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5323B67E" w14:textId="77777777" w:rsidR="00503146" w:rsidRPr="004A3D16" w:rsidRDefault="00503146" w:rsidP="004A3D16">
            <w:pPr>
              <w:jc w:val="center"/>
              <w:rPr>
                <w:color w:val="000000"/>
              </w:rPr>
            </w:pPr>
            <w:r w:rsidRPr="004A3D16">
              <w:rPr>
                <w:color w:val="000000"/>
              </w:rPr>
              <w:t>5</w:t>
            </w:r>
          </w:p>
        </w:tc>
      </w:tr>
      <w:tr w:rsidR="00503146" w:rsidRPr="004A3D16" w14:paraId="5425983D" w14:textId="77777777" w:rsidTr="00863306">
        <w:trPr>
          <w:gridAfter w:val="1"/>
          <w:wAfter w:w="7" w:type="dxa"/>
          <w:trHeight w:val="300"/>
          <w:jc w:val="center"/>
        </w:trPr>
        <w:tc>
          <w:tcPr>
            <w:tcW w:w="851" w:type="dxa"/>
            <w:shd w:val="clear" w:color="auto" w:fill="auto"/>
            <w:noWrap/>
            <w:vAlign w:val="center"/>
          </w:tcPr>
          <w:p w14:paraId="1BAC9880" w14:textId="77777777" w:rsidR="00503146" w:rsidRPr="004A3D16" w:rsidRDefault="00503146" w:rsidP="004A3D16">
            <w:pPr>
              <w:jc w:val="both"/>
              <w:rPr>
                <w:color w:val="000000"/>
              </w:rPr>
            </w:pPr>
            <w:r w:rsidRPr="004A3D16">
              <w:rPr>
                <w:color w:val="000000"/>
              </w:rPr>
              <w:t>8</w:t>
            </w:r>
          </w:p>
        </w:tc>
        <w:tc>
          <w:tcPr>
            <w:tcW w:w="1296" w:type="dxa"/>
            <w:shd w:val="clear" w:color="auto" w:fill="auto"/>
            <w:noWrap/>
            <w:vAlign w:val="center"/>
          </w:tcPr>
          <w:p w14:paraId="47632836" w14:textId="77777777" w:rsidR="00503146" w:rsidRPr="004A3D16" w:rsidRDefault="00503146" w:rsidP="004A3D16">
            <w:pPr>
              <w:jc w:val="both"/>
              <w:rPr>
                <w:color w:val="000000"/>
              </w:rPr>
            </w:pPr>
            <w:r w:rsidRPr="004A3D16">
              <w:rPr>
                <w:color w:val="000000"/>
              </w:rPr>
              <w:t>08.05.2020</w:t>
            </w:r>
          </w:p>
        </w:tc>
        <w:tc>
          <w:tcPr>
            <w:tcW w:w="1449" w:type="dxa"/>
            <w:shd w:val="clear" w:color="auto" w:fill="auto"/>
            <w:noWrap/>
            <w:vAlign w:val="center"/>
          </w:tcPr>
          <w:p w14:paraId="420A84EC" w14:textId="77777777" w:rsidR="00503146" w:rsidRPr="004A3D16" w:rsidRDefault="00503146" w:rsidP="004A3D16">
            <w:pPr>
              <w:jc w:val="both"/>
              <w:rPr>
                <w:color w:val="000000"/>
              </w:rPr>
            </w:pPr>
            <w:r w:rsidRPr="004A3D16">
              <w:rPr>
                <w:color w:val="000000"/>
              </w:rPr>
              <w:t>040012798</w:t>
            </w:r>
          </w:p>
        </w:tc>
        <w:tc>
          <w:tcPr>
            <w:tcW w:w="3170" w:type="dxa"/>
            <w:gridSpan w:val="2"/>
            <w:shd w:val="clear" w:color="auto" w:fill="auto"/>
            <w:noWrap/>
            <w:vAlign w:val="center"/>
          </w:tcPr>
          <w:p w14:paraId="289A1B64" w14:textId="77777777" w:rsidR="00503146" w:rsidRPr="004A3D16" w:rsidRDefault="00503146" w:rsidP="004A3D16">
            <w:pPr>
              <w:jc w:val="both"/>
              <w:rPr>
                <w:color w:val="000000"/>
              </w:rPr>
            </w:pPr>
            <w:r w:rsidRPr="004A3D16">
              <w:rPr>
                <w:color w:val="000000"/>
              </w:rPr>
              <w:t>Падение пассажира</w:t>
            </w:r>
          </w:p>
        </w:tc>
        <w:tc>
          <w:tcPr>
            <w:tcW w:w="4295" w:type="dxa"/>
            <w:gridSpan w:val="2"/>
            <w:shd w:val="clear" w:color="auto" w:fill="auto"/>
            <w:noWrap/>
            <w:vAlign w:val="center"/>
          </w:tcPr>
          <w:p w14:paraId="3B199402" w14:textId="21D4C6C8"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Каурова 8</w:t>
            </w:r>
          </w:p>
        </w:tc>
        <w:tc>
          <w:tcPr>
            <w:tcW w:w="1145" w:type="dxa"/>
            <w:gridSpan w:val="2"/>
            <w:shd w:val="clear" w:color="auto" w:fill="auto"/>
            <w:noWrap/>
            <w:vAlign w:val="center"/>
          </w:tcPr>
          <w:p w14:paraId="5F4FF1E8"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90041AD"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9E44F02"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06B7CC4F" w14:textId="77777777" w:rsidR="00503146" w:rsidRPr="004A3D16" w:rsidRDefault="00503146" w:rsidP="004A3D16">
            <w:pPr>
              <w:jc w:val="center"/>
              <w:rPr>
                <w:color w:val="000000"/>
              </w:rPr>
            </w:pPr>
            <w:r w:rsidRPr="004A3D16">
              <w:rPr>
                <w:color w:val="000000"/>
              </w:rPr>
              <w:t>3</w:t>
            </w:r>
          </w:p>
        </w:tc>
      </w:tr>
      <w:tr w:rsidR="00503146" w:rsidRPr="004A3D16" w14:paraId="6D63FF75" w14:textId="77777777" w:rsidTr="00863306">
        <w:trPr>
          <w:gridAfter w:val="1"/>
          <w:wAfter w:w="7" w:type="dxa"/>
          <w:trHeight w:val="300"/>
          <w:jc w:val="center"/>
        </w:trPr>
        <w:tc>
          <w:tcPr>
            <w:tcW w:w="851" w:type="dxa"/>
            <w:shd w:val="clear" w:color="auto" w:fill="auto"/>
            <w:noWrap/>
            <w:vAlign w:val="center"/>
          </w:tcPr>
          <w:p w14:paraId="414E3613" w14:textId="77777777" w:rsidR="00503146" w:rsidRPr="004A3D16" w:rsidRDefault="00503146" w:rsidP="004A3D16">
            <w:pPr>
              <w:jc w:val="both"/>
              <w:rPr>
                <w:color w:val="000000"/>
              </w:rPr>
            </w:pPr>
            <w:r w:rsidRPr="004A3D16">
              <w:rPr>
                <w:color w:val="000000"/>
              </w:rPr>
              <w:t>9</w:t>
            </w:r>
          </w:p>
        </w:tc>
        <w:tc>
          <w:tcPr>
            <w:tcW w:w="1296" w:type="dxa"/>
            <w:shd w:val="clear" w:color="auto" w:fill="auto"/>
            <w:noWrap/>
            <w:vAlign w:val="center"/>
          </w:tcPr>
          <w:p w14:paraId="707D4F8A" w14:textId="77777777" w:rsidR="00503146" w:rsidRPr="004A3D16" w:rsidRDefault="00503146" w:rsidP="004A3D16">
            <w:pPr>
              <w:jc w:val="both"/>
              <w:rPr>
                <w:color w:val="000000"/>
              </w:rPr>
            </w:pPr>
            <w:r w:rsidRPr="004A3D16">
              <w:rPr>
                <w:color w:val="000000"/>
              </w:rPr>
              <w:t>22.06.2020</w:t>
            </w:r>
          </w:p>
        </w:tc>
        <w:tc>
          <w:tcPr>
            <w:tcW w:w="1449" w:type="dxa"/>
            <w:shd w:val="clear" w:color="auto" w:fill="auto"/>
            <w:noWrap/>
            <w:vAlign w:val="center"/>
          </w:tcPr>
          <w:p w14:paraId="12615CC5" w14:textId="77777777" w:rsidR="00503146" w:rsidRPr="004A3D16" w:rsidRDefault="00503146" w:rsidP="004A3D16">
            <w:pPr>
              <w:jc w:val="both"/>
              <w:rPr>
                <w:color w:val="000000"/>
              </w:rPr>
            </w:pPr>
            <w:r w:rsidRPr="004A3D16">
              <w:rPr>
                <w:color w:val="000000"/>
              </w:rPr>
              <w:t>040017150</w:t>
            </w:r>
          </w:p>
        </w:tc>
        <w:tc>
          <w:tcPr>
            <w:tcW w:w="3170" w:type="dxa"/>
            <w:gridSpan w:val="2"/>
            <w:shd w:val="clear" w:color="auto" w:fill="auto"/>
            <w:noWrap/>
            <w:vAlign w:val="center"/>
          </w:tcPr>
          <w:p w14:paraId="3C3099F4"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2F8EFBCF" w14:textId="5FBFC78C"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137</w:t>
            </w:r>
          </w:p>
        </w:tc>
        <w:tc>
          <w:tcPr>
            <w:tcW w:w="1145" w:type="dxa"/>
            <w:gridSpan w:val="2"/>
            <w:shd w:val="clear" w:color="auto" w:fill="auto"/>
            <w:noWrap/>
            <w:vAlign w:val="center"/>
          </w:tcPr>
          <w:p w14:paraId="1B5F09B2"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2803AECF"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055F711"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6CF42608" w14:textId="77777777" w:rsidR="00503146" w:rsidRPr="004A3D16" w:rsidRDefault="00503146" w:rsidP="004A3D16">
            <w:pPr>
              <w:jc w:val="center"/>
              <w:rPr>
                <w:color w:val="000000"/>
              </w:rPr>
            </w:pPr>
            <w:r w:rsidRPr="004A3D16">
              <w:rPr>
                <w:color w:val="000000"/>
              </w:rPr>
              <w:t>3</w:t>
            </w:r>
          </w:p>
        </w:tc>
      </w:tr>
      <w:tr w:rsidR="00503146" w:rsidRPr="004A3D16" w14:paraId="7A8AA25D" w14:textId="77777777" w:rsidTr="00863306">
        <w:trPr>
          <w:gridAfter w:val="1"/>
          <w:wAfter w:w="7" w:type="dxa"/>
          <w:trHeight w:val="300"/>
          <w:jc w:val="center"/>
        </w:trPr>
        <w:tc>
          <w:tcPr>
            <w:tcW w:w="851" w:type="dxa"/>
            <w:shd w:val="clear" w:color="auto" w:fill="auto"/>
            <w:noWrap/>
            <w:vAlign w:val="center"/>
          </w:tcPr>
          <w:p w14:paraId="304C23C4" w14:textId="77777777" w:rsidR="00503146" w:rsidRPr="004A3D16" w:rsidRDefault="00503146" w:rsidP="004A3D16">
            <w:pPr>
              <w:jc w:val="both"/>
              <w:rPr>
                <w:color w:val="000000"/>
              </w:rPr>
            </w:pPr>
            <w:r w:rsidRPr="004A3D16">
              <w:rPr>
                <w:color w:val="000000"/>
              </w:rPr>
              <w:t>10</w:t>
            </w:r>
          </w:p>
        </w:tc>
        <w:tc>
          <w:tcPr>
            <w:tcW w:w="1296" w:type="dxa"/>
            <w:shd w:val="clear" w:color="auto" w:fill="auto"/>
            <w:noWrap/>
            <w:vAlign w:val="center"/>
          </w:tcPr>
          <w:p w14:paraId="7404DE35" w14:textId="77777777" w:rsidR="00503146" w:rsidRPr="004A3D16" w:rsidRDefault="00503146" w:rsidP="004A3D16">
            <w:pPr>
              <w:jc w:val="both"/>
              <w:rPr>
                <w:color w:val="000000"/>
              </w:rPr>
            </w:pPr>
            <w:r w:rsidRPr="004A3D16">
              <w:rPr>
                <w:color w:val="000000"/>
              </w:rPr>
              <w:t>24.08.2020</w:t>
            </w:r>
          </w:p>
        </w:tc>
        <w:tc>
          <w:tcPr>
            <w:tcW w:w="1449" w:type="dxa"/>
            <w:shd w:val="clear" w:color="auto" w:fill="auto"/>
            <w:noWrap/>
            <w:vAlign w:val="center"/>
          </w:tcPr>
          <w:p w14:paraId="79CD8672" w14:textId="77777777" w:rsidR="00503146" w:rsidRPr="004A3D16" w:rsidRDefault="00503146" w:rsidP="004A3D16">
            <w:pPr>
              <w:jc w:val="both"/>
              <w:rPr>
                <w:color w:val="000000"/>
              </w:rPr>
            </w:pPr>
            <w:r w:rsidRPr="004A3D16">
              <w:rPr>
                <w:color w:val="000000"/>
              </w:rPr>
              <w:t>040024143</w:t>
            </w:r>
          </w:p>
        </w:tc>
        <w:tc>
          <w:tcPr>
            <w:tcW w:w="3170" w:type="dxa"/>
            <w:gridSpan w:val="2"/>
            <w:shd w:val="clear" w:color="auto" w:fill="auto"/>
            <w:noWrap/>
            <w:vAlign w:val="center"/>
          </w:tcPr>
          <w:p w14:paraId="5CABB288"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1ECF3A2" w14:textId="5003D517" w:rsidR="00503146" w:rsidRPr="004A3D16" w:rsidRDefault="00503146" w:rsidP="004A3D16">
            <w:pPr>
              <w:jc w:val="both"/>
              <w:rPr>
                <w:color w:val="000000"/>
              </w:rPr>
            </w:pPr>
            <w:r w:rsidRPr="004A3D16">
              <w:rPr>
                <w:color w:val="000000"/>
              </w:rPr>
              <w:t xml:space="preserve">г Енисейск </w:t>
            </w:r>
            <w:r w:rsidR="00F63EE9" w:rsidRPr="004A3D16">
              <w:rPr>
                <w:color w:val="000000"/>
              </w:rPr>
              <w:t>ул.</w:t>
            </w:r>
            <w:r w:rsidRPr="004A3D16">
              <w:rPr>
                <w:color w:val="000000"/>
              </w:rPr>
              <w:t xml:space="preserve"> Рабоче-Крестьянская 213</w:t>
            </w:r>
          </w:p>
        </w:tc>
        <w:tc>
          <w:tcPr>
            <w:tcW w:w="1145" w:type="dxa"/>
            <w:gridSpan w:val="2"/>
            <w:shd w:val="clear" w:color="auto" w:fill="auto"/>
            <w:noWrap/>
            <w:vAlign w:val="center"/>
          </w:tcPr>
          <w:p w14:paraId="3A4B5ABB"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77E47958"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131014C4"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6AF956FA" w14:textId="77777777" w:rsidR="00503146" w:rsidRPr="004A3D16" w:rsidRDefault="00503146" w:rsidP="004A3D16">
            <w:pPr>
              <w:jc w:val="center"/>
              <w:rPr>
                <w:color w:val="000000"/>
              </w:rPr>
            </w:pPr>
            <w:r w:rsidRPr="004A3D16">
              <w:rPr>
                <w:color w:val="000000"/>
              </w:rPr>
              <w:t>3</w:t>
            </w:r>
          </w:p>
        </w:tc>
      </w:tr>
      <w:tr w:rsidR="00503146" w:rsidRPr="004A3D16" w14:paraId="4E0F2884" w14:textId="77777777" w:rsidTr="00863306">
        <w:trPr>
          <w:gridAfter w:val="1"/>
          <w:wAfter w:w="7" w:type="dxa"/>
          <w:trHeight w:val="300"/>
          <w:jc w:val="center"/>
        </w:trPr>
        <w:tc>
          <w:tcPr>
            <w:tcW w:w="851" w:type="dxa"/>
            <w:shd w:val="clear" w:color="auto" w:fill="auto"/>
            <w:noWrap/>
            <w:vAlign w:val="center"/>
          </w:tcPr>
          <w:p w14:paraId="3383B934" w14:textId="77777777" w:rsidR="00503146" w:rsidRPr="004A3D16" w:rsidRDefault="00503146" w:rsidP="004A3D16">
            <w:pPr>
              <w:jc w:val="both"/>
              <w:rPr>
                <w:color w:val="000000"/>
              </w:rPr>
            </w:pPr>
            <w:r w:rsidRPr="004A3D16">
              <w:rPr>
                <w:color w:val="000000"/>
              </w:rPr>
              <w:t>11</w:t>
            </w:r>
          </w:p>
        </w:tc>
        <w:tc>
          <w:tcPr>
            <w:tcW w:w="1296" w:type="dxa"/>
            <w:shd w:val="clear" w:color="auto" w:fill="auto"/>
            <w:noWrap/>
            <w:vAlign w:val="center"/>
          </w:tcPr>
          <w:p w14:paraId="5F64DDA0" w14:textId="77777777" w:rsidR="00503146" w:rsidRPr="004A3D16" w:rsidRDefault="00503146" w:rsidP="004A3D16">
            <w:pPr>
              <w:jc w:val="both"/>
              <w:rPr>
                <w:color w:val="000000"/>
              </w:rPr>
            </w:pPr>
            <w:r w:rsidRPr="004A3D16">
              <w:rPr>
                <w:color w:val="000000"/>
              </w:rPr>
              <w:t>19.09.2020</w:t>
            </w:r>
          </w:p>
        </w:tc>
        <w:tc>
          <w:tcPr>
            <w:tcW w:w="1449" w:type="dxa"/>
            <w:shd w:val="clear" w:color="auto" w:fill="auto"/>
            <w:noWrap/>
            <w:vAlign w:val="center"/>
          </w:tcPr>
          <w:p w14:paraId="3B9725E2" w14:textId="77777777" w:rsidR="00503146" w:rsidRPr="004A3D16" w:rsidRDefault="00503146" w:rsidP="004A3D16">
            <w:pPr>
              <w:jc w:val="both"/>
              <w:rPr>
                <w:color w:val="000000"/>
              </w:rPr>
            </w:pPr>
            <w:r w:rsidRPr="004A3D16">
              <w:rPr>
                <w:color w:val="000000"/>
              </w:rPr>
              <w:t>040027324</w:t>
            </w:r>
          </w:p>
        </w:tc>
        <w:tc>
          <w:tcPr>
            <w:tcW w:w="3170" w:type="dxa"/>
            <w:gridSpan w:val="2"/>
            <w:shd w:val="clear" w:color="auto" w:fill="auto"/>
            <w:noWrap/>
            <w:vAlign w:val="center"/>
          </w:tcPr>
          <w:p w14:paraId="30951204"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61E0DECB" w14:textId="73E67827"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Промышленная 20 1</w:t>
            </w:r>
          </w:p>
        </w:tc>
        <w:tc>
          <w:tcPr>
            <w:tcW w:w="1145" w:type="dxa"/>
            <w:gridSpan w:val="2"/>
            <w:shd w:val="clear" w:color="auto" w:fill="auto"/>
            <w:noWrap/>
            <w:vAlign w:val="center"/>
          </w:tcPr>
          <w:p w14:paraId="0AD00C8F"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A7E7242"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0FF2438B"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5C15DEBF" w14:textId="77777777" w:rsidR="00503146" w:rsidRPr="004A3D16" w:rsidRDefault="00503146" w:rsidP="004A3D16">
            <w:pPr>
              <w:jc w:val="center"/>
              <w:rPr>
                <w:color w:val="000000"/>
              </w:rPr>
            </w:pPr>
            <w:r w:rsidRPr="004A3D16">
              <w:rPr>
                <w:color w:val="000000"/>
              </w:rPr>
              <w:t>2</w:t>
            </w:r>
          </w:p>
        </w:tc>
      </w:tr>
      <w:tr w:rsidR="00503146" w:rsidRPr="004A3D16" w14:paraId="38CA448A" w14:textId="77777777" w:rsidTr="00863306">
        <w:trPr>
          <w:gridAfter w:val="1"/>
          <w:wAfter w:w="7" w:type="dxa"/>
          <w:trHeight w:val="300"/>
          <w:jc w:val="center"/>
        </w:trPr>
        <w:tc>
          <w:tcPr>
            <w:tcW w:w="851" w:type="dxa"/>
            <w:shd w:val="clear" w:color="auto" w:fill="auto"/>
            <w:noWrap/>
            <w:vAlign w:val="center"/>
          </w:tcPr>
          <w:p w14:paraId="369235B5" w14:textId="77777777" w:rsidR="00503146" w:rsidRPr="004A3D16" w:rsidRDefault="00503146" w:rsidP="004A3D16">
            <w:pPr>
              <w:jc w:val="both"/>
              <w:rPr>
                <w:color w:val="000000"/>
              </w:rPr>
            </w:pPr>
            <w:r w:rsidRPr="004A3D16">
              <w:rPr>
                <w:color w:val="000000"/>
              </w:rPr>
              <w:t>12</w:t>
            </w:r>
          </w:p>
        </w:tc>
        <w:tc>
          <w:tcPr>
            <w:tcW w:w="1296" w:type="dxa"/>
            <w:shd w:val="clear" w:color="auto" w:fill="auto"/>
            <w:noWrap/>
            <w:vAlign w:val="center"/>
          </w:tcPr>
          <w:p w14:paraId="22232DDB" w14:textId="77777777" w:rsidR="00503146" w:rsidRPr="004A3D16" w:rsidRDefault="00503146" w:rsidP="004A3D16">
            <w:pPr>
              <w:jc w:val="both"/>
              <w:rPr>
                <w:color w:val="000000"/>
              </w:rPr>
            </w:pPr>
            <w:r w:rsidRPr="004A3D16">
              <w:rPr>
                <w:color w:val="000000"/>
              </w:rPr>
              <w:t>23.09.2020</w:t>
            </w:r>
          </w:p>
        </w:tc>
        <w:tc>
          <w:tcPr>
            <w:tcW w:w="1449" w:type="dxa"/>
            <w:shd w:val="clear" w:color="auto" w:fill="auto"/>
            <w:noWrap/>
            <w:vAlign w:val="center"/>
          </w:tcPr>
          <w:p w14:paraId="3AA300E0" w14:textId="77777777" w:rsidR="00503146" w:rsidRPr="004A3D16" w:rsidRDefault="00503146" w:rsidP="004A3D16">
            <w:pPr>
              <w:jc w:val="both"/>
              <w:rPr>
                <w:color w:val="000000"/>
              </w:rPr>
            </w:pPr>
            <w:r w:rsidRPr="004A3D16">
              <w:rPr>
                <w:color w:val="000000"/>
              </w:rPr>
              <w:t>040027757</w:t>
            </w:r>
          </w:p>
        </w:tc>
        <w:tc>
          <w:tcPr>
            <w:tcW w:w="3170" w:type="dxa"/>
            <w:gridSpan w:val="2"/>
            <w:shd w:val="clear" w:color="auto" w:fill="auto"/>
            <w:noWrap/>
            <w:vAlign w:val="center"/>
          </w:tcPr>
          <w:p w14:paraId="1A6574CF"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13EDE19" w14:textId="77777777" w:rsidR="00503146" w:rsidRPr="004A3D16" w:rsidRDefault="00503146" w:rsidP="004A3D16">
            <w:pPr>
              <w:jc w:val="both"/>
              <w:rPr>
                <w:color w:val="000000"/>
              </w:rPr>
            </w:pPr>
            <w:r w:rsidRPr="004A3D16">
              <w:rPr>
                <w:color w:val="000000"/>
              </w:rPr>
              <w:t>г Енисейск пер Партизанский 13</w:t>
            </w:r>
          </w:p>
        </w:tc>
        <w:tc>
          <w:tcPr>
            <w:tcW w:w="1145" w:type="dxa"/>
            <w:gridSpan w:val="2"/>
            <w:shd w:val="clear" w:color="auto" w:fill="auto"/>
            <w:noWrap/>
            <w:vAlign w:val="center"/>
          </w:tcPr>
          <w:p w14:paraId="23DB4810"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2E6865A1"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760FA6D4"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51800EF2" w14:textId="77777777" w:rsidR="00503146" w:rsidRPr="004A3D16" w:rsidRDefault="00503146" w:rsidP="004A3D16">
            <w:pPr>
              <w:jc w:val="center"/>
              <w:rPr>
                <w:color w:val="000000"/>
              </w:rPr>
            </w:pPr>
            <w:r w:rsidRPr="004A3D16">
              <w:rPr>
                <w:color w:val="000000"/>
              </w:rPr>
              <w:t>3</w:t>
            </w:r>
          </w:p>
        </w:tc>
      </w:tr>
      <w:tr w:rsidR="00503146" w:rsidRPr="004A3D16" w14:paraId="539C34D1" w14:textId="77777777" w:rsidTr="00863306">
        <w:trPr>
          <w:gridAfter w:val="1"/>
          <w:wAfter w:w="7" w:type="dxa"/>
          <w:trHeight w:val="300"/>
          <w:jc w:val="center"/>
        </w:trPr>
        <w:tc>
          <w:tcPr>
            <w:tcW w:w="851" w:type="dxa"/>
            <w:shd w:val="clear" w:color="auto" w:fill="auto"/>
            <w:noWrap/>
            <w:vAlign w:val="center"/>
          </w:tcPr>
          <w:p w14:paraId="42B427D1" w14:textId="77777777" w:rsidR="00503146" w:rsidRPr="004A3D16" w:rsidRDefault="00503146" w:rsidP="004A3D16">
            <w:pPr>
              <w:jc w:val="both"/>
              <w:rPr>
                <w:color w:val="000000"/>
              </w:rPr>
            </w:pPr>
            <w:r w:rsidRPr="004A3D16">
              <w:rPr>
                <w:color w:val="000000"/>
              </w:rPr>
              <w:t>13</w:t>
            </w:r>
          </w:p>
        </w:tc>
        <w:tc>
          <w:tcPr>
            <w:tcW w:w="1296" w:type="dxa"/>
            <w:shd w:val="clear" w:color="auto" w:fill="auto"/>
            <w:noWrap/>
            <w:vAlign w:val="center"/>
          </w:tcPr>
          <w:p w14:paraId="146853EC" w14:textId="77777777" w:rsidR="00503146" w:rsidRPr="004A3D16" w:rsidRDefault="00503146" w:rsidP="004A3D16">
            <w:pPr>
              <w:jc w:val="both"/>
              <w:rPr>
                <w:color w:val="000000"/>
              </w:rPr>
            </w:pPr>
            <w:r w:rsidRPr="004A3D16">
              <w:rPr>
                <w:color w:val="000000"/>
              </w:rPr>
              <w:t>05.10.2020</w:t>
            </w:r>
          </w:p>
        </w:tc>
        <w:tc>
          <w:tcPr>
            <w:tcW w:w="1449" w:type="dxa"/>
            <w:shd w:val="clear" w:color="auto" w:fill="auto"/>
            <w:noWrap/>
            <w:vAlign w:val="center"/>
          </w:tcPr>
          <w:p w14:paraId="016833CB" w14:textId="77777777" w:rsidR="00503146" w:rsidRPr="004A3D16" w:rsidRDefault="00503146" w:rsidP="004A3D16">
            <w:pPr>
              <w:jc w:val="both"/>
              <w:rPr>
                <w:color w:val="000000"/>
              </w:rPr>
            </w:pPr>
            <w:r w:rsidRPr="004A3D16">
              <w:rPr>
                <w:color w:val="000000"/>
              </w:rPr>
              <w:t>040029299</w:t>
            </w:r>
          </w:p>
        </w:tc>
        <w:tc>
          <w:tcPr>
            <w:tcW w:w="3170" w:type="dxa"/>
            <w:gridSpan w:val="2"/>
            <w:shd w:val="clear" w:color="auto" w:fill="auto"/>
            <w:noWrap/>
            <w:vAlign w:val="center"/>
          </w:tcPr>
          <w:p w14:paraId="1597A8EC" w14:textId="77777777" w:rsidR="00503146" w:rsidRPr="004A3D16" w:rsidRDefault="00503146" w:rsidP="004A3D16">
            <w:pPr>
              <w:jc w:val="both"/>
              <w:rPr>
                <w:color w:val="000000"/>
              </w:rPr>
            </w:pPr>
            <w:r w:rsidRPr="004A3D16">
              <w:rPr>
                <w:color w:val="000000"/>
              </w:rPr>
              <w:t>Съезд с дороги</w:t>
            </w:r>
          </w:p>
        </w:tc>
        <w:tc>
          <w:tcPr>
            <w:tcW w:w="4295" w:type="dxa"/>
            <w:gridSpan w:val="2"/>
            <w:shd w:val="clear" w:color="auto" w:fill="auto"/>
            <w:noWrap/>
            <w:vAlign w:val="center"/>
          </w:tcPr>
          <w:p w14:paraId="763825B9" w14:textId="5B772F3C"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Кирова 68</w:t>
            </w:r>
          </w:p>
        </w:tc>
        <w:tc>
          <w:tcPr>
            <w:tcW w:w="1145" w:type="dxa"/>
            <w:gridSpan w:val="2"/>
            <w:shd w:val="clear" w:color="auto" w:fill="auto"/>
            <w:noWrap/>
            <w:vAlign w:val="center"/>
          </w:tcPr>
          <w:p w14:paraId="630C1431"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16F8646"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0E7F098B"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3A9DD25E" w14:textId="77777777" w:rsidR="00503146" w:rsidRPr="004A3D16" w:rsidRDefault="00503146" w:rsidP="004A3D16">
            <w:pPr>
              <w:jc w:val="center"/>
              <w:rPr>
                <w:color w:val="000000"/>
              </w:rPr>
            </w:pPr>
            <w:r w:rsidRPr="004A3D16">
              <w:rPr>
                <w:color w:val="000000"/>
              </w:rPr>
              <w:t>1</w:t>
            </w:r>
          </w:p>
        </w:tc>
      </w:tr>
      <w:tr w:rsidR="00503146" w:rsidRPr="004A3D16" w14:paraId="31C414B4" w14:textId="77777777" w:rsidTr="00863306">
        <w:trPr>
          <w:gridAfter w:val="1"/>
          <w:wAfter w:w="7" w:type="dxa"/>
          <w:trHeight w:val="300"/>
          <w:jc w:val="center"/>
        </w:trPr>
        <w:tc>
          <w:tcPr>
            <w:tcW w:w="851" w:type="dxa"/>
            <w:shd w:val="clear" w:color="auto" w:fill="auto"/>
            <w:noWrap/>
            <w:vAlign w:val="center"/>
          </w:tcPr>
          <w:p w14:paraId="2AA31982" w14:textId="77777777" w:rsidR="00503146" w:rsidRPr="004A3D16" w:rsidRDefault="00503146" w:rsidP="004A3D16">
            <w:pPr>
              <w:jc w:val="both"/>
              <w:rPr>
                <w:color w:val="000000"/>
              </w:rPr>
            </w:pPr>
            <w:r w:rsidRPr="004A3D16">
              <w:rPr>
                <w:color w:val="000000"/>
              </w:rPr>
              <w:t>14</w:t>
            </w:r>
          </w:p>
        </w:tc>
        <w:tc>
          <w:tcPr>
            <w:tcW w:w="1296" w:type="dxa"/>
            <w:shd w:val="clear" w:color="auto" w:fill="auto"/>
            <w:noWrap/>
            <w:vAlign w:val="center"/>
          </w:tcPr>
          <w:p w14:paraId="4E165310" w14:textId="77777777" w:rsidR="00503146" w:rsidRPr="004A3D16" w:rsidRDefault="00503146" w:rsidP="004A3D16">
            <w:pPr>
              <w:jc w:val="both"/>
              <w:rPr>
                <w:color w:val="000000"/>
              </w:rPr>
            </w:pPr>
            <w:r w:rsidRPr="004A3D16">
              <w:rPr>
                <w:color w:val="000000"/>
              </w:rPr>
              <w:t>27.10.2020</w:t>
            </w:r>
          </w:p>
        </w:tc>
        <w:tc>
          <w:tcPr>
            <w:tcW w:w="1449" w:type="dxa"/>
            <w:shd w:val="clear" w:color="auto" w:fill="auto"/>
            <w:noWrap/>
            <w:vAlign w:val="center"/>
          </w:tcPr>
          <w:p w14:paraId="497D678D" w14:textId="77777777" w:rsidR="00503146" w:rsidRPr="004A3D16" w:rsidRDefault="00503146" w:rsidP="004A3D16">
            <w:pPr>
              <w:jc w:val="both"/>
              <w:rPr>
                <w:color w:val="000000"/>
              </w:rPr>
            </w:pPr>
            <w:r w:rsidRPr="004A3D16">
              <w:rPr>
                <w:color w:val="000000"/>
              </w:rPr>
              <w:t>040032029</w:t>
            </w:r>
          </w:p>
        </w:tc>
        <w:tc>
          <w:tcPr>
            <w:tcW w:w="3170" w:type="dxa"/>
            <w:gridSpan w:val="2"/>
            <w:shd w:val="clear" w:color="auto" w:fill="auto"/>
            <w:noWrap/>
            <w:vAlign w:val="center"/>
          </w:tcPr>
          <w:p w14:paraId="6AFA64C9"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22F967AF" w14:textId="06456029"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165</w:t>
            </w:r>
          </w:p>
        </w:tc>
        <w:tc>
          <w:tcPr>
            <w:tcW w:w="1145" w:type="dxa"/>
            <w:gridSpan w:val="2"/>
            <w:shd w:val="clear" w:color="auto" w:fill="auto"/>
            <w:noWrap/>
            <w:vAlign w:val="center"/>
          </w:tcPr>
          <w:p w14:paraId="550B775E"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33EF4656"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7D6A2E60"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6D82109C" w14:textId="77777777" w:rsidR="00503146" w:rsidRPr="004A3D16" w:rsidRDefault="00503146" w:rsidP="004A3D16">
            <w:pPr>
              <w:jc w:val="center"/>
              <w:rPr>
                <w:color w:val="000000"/>
              </w:rPr>
            </w:pPr>
            <w:r w:rsidRPr="004A3D16">
              <w:rPr>
                <w:color w:val="000000"/>
              </w:rPr>
              <w:t>3</w:t>
            </w:r>
          </w:p>
        </w:tc>
      </w:tr>
      <w:tr w:rsidR="00503146" w:rsidRPr="004A3D16" w14:paraId="35F108E1" w14:textId="77777777" w:rsidTr="00863306">
        <w:trPr>
          <w:gridAfter w:val="1"/>
          <w:wAfter w:w="7" w:type="dxa"/>
          <w:trHeight w:val="300"/>
          <w:jc w:val="center"/>
        </w:trPr>
        <w:tc>
          <w:tcPr>
            <w:tcW w:w="851" w:type="dxa"/>
            <w:shd w:val="clear" w:color="auto" w:fill="auto"/>
            <w:noWrap/>
            <w:vAlign w:val="center"/>
          </w:tcPr>
          <w:p w14:paraId="4A5B03BF" w14:textId="77777777" w:rsidR="00503146" w:rsidRPr="004A3D16" w:rsidRDefault="00503146" w:rsidP="004A3D16">
            <w:pPr>
              <w:jc w:val="both"/>
              <w:rPr>
                <w:color w:val="000000"/>
              </w:rPr>
            </w:pPr>
            <w:r w:rsidRPr="004A3D16">
              <w:rPr>
                <w:color w:val="000000"/>
              </w:rPr>
              <w:t>15</w:t>
            </w:r>
          </w:p>
        </w:tc>
        <w:tc>
          <w:tcPr>
            <w:tcW w:w="1296" w:type="dxa"/>
            <w:shd w:val="clear" w:color="auto" w:fill="auto"/>
            <w:noWrap/>
            <w:vAlign w:val="center"/>
          </w:tcPr>
          <w:p w14:paraId="20ABA5BB" w14:textId="77777777" w:rsidR="00503146" w:rsidRPr="004A3D16" w:rsidRDefault="00503146" w:rsidP="004A3D16">
            <w:pPr>
              <w:jc w:val="both"/>
              <w:rPr>
                <w:color w:val="000000"/>
              </w:rPr>
            </w:pPr>
            <w:r w:rsidRPr="004A3D16">
              <w:rPr>
                <w:color w:val="000000"/>
              </w:rPr>
              <w:t>30.10.2020</w:t>
            </w:r>
          </w:p>
        </w:tc>
        <w:tc>
          <w:tcPr>
            <w:tcW w:w="1449" w:type="dxa"/>
            <w:shd w:val="clear" w:color="auto" w:fill="auto"/>
            <w:noWrap/>
            <w:vAlign w:val="center"/>
          </w:tcPr>
          <w:p w14:paraId="7401CD9F" w14:textId="77777777" w:rsidR="00503146" w:rsidRPr="004A3D16" w:rsidRDefault="00503146" w:rsidP="004A3D16">
            <w:pPr>
              <w:jc w:val="both"/>
              <w:rPr>
                <w:color w:val="000000"/>
              </w:rPr>
            </w:pPr>
            <w:r w:rsidRPr="004A3D16">
              <w:rPr>
                <w:color w:val="000000"/>
              </w:rPr>
              <w:t>040032408</w:t>
            </w:r>
          </w:p>
        </w:tc>
        <w:tc>
          <w:tcPr>
            <w:tcW w:w="3170" w:type="dxa"/>
            <w:gridSpan w:val="2"/>
            <w:shd w:val="clear" w:color="auto" w:fill="auto"/>
            <w:noWrap/>
            <w:vAlign w:val="center"/>
          </w:tcPr>
          <w:p w14:paraId="043A530A"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C9046ED" w14:textId="614BD8E5"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w:t>
            </w:r>
            <w:r w:rsidRPr="004A3D16">
              <w:rPr>
                <w:color w:val="000000"/>
              </w:rPr>
              <w:lastRenderedPageBreak/>
              <w:t>176</w:t>
            </w:r>
          </w:p>
        </w:tc>
        <w:tc>
          <w:tcPr>
            <w:tcW w:w="1145" w:type="dxa"/>
            <w:gridSpan w:val="2"/>
            <w:shd w:val="clear" w:color="auto" w:fill="auto"/>
            <w:noWrap/>
            <w:vAlign w:val="center"/>
          </w:tcPr>
          <w:p w14:paraId="55FDD6F3" w14:textId="77777777" w:rsidR="00503146" w:rsidRPr="004A3D16" w:rsidRDefault="00503146" w:rsidP="004A3D16">
            <w:pPr>
              <w:jc w:val="center"/>
              <w:rPr>
                <w:color w:val="000000"/>
              </w:rPr>
            </w:pPr>
            <w:r w:rsidRPr="004A3D16">
              <w:rPr>
                <w:color w:val="000000"/>
              </w:rPr>
              <w:lastRenderedPageBreak/>
              <w:t>0</w:t>
            </w:r>
          </w:p>
        </w:tc>
        <w:tc>
          <w:tcPr>
            <w:tcW w:w="986" w:type="dxa"/>
            <w:gridSpan w:val="2"/>
            <w:shd w:val="clear" w:color="auto" w:fill="auto"/>
            <w:noWrap/>
            <w:vAlign w:val="center"/>
          </w:tcPr>
          <w:p w14:paraId="062C14DA"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6428AA3D"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0717C519" w14:textId="77777777" w:rsidR="00503146" w:rsidRPr="004A3D16" w:rsidRDefault="00503146" w:rsidP="004A3D16">
            <w:pPr>
              <w:jc w:val="center"/>
              <w:rPr>
                <w:color w:val="000000"/>
              </w:rPr>
            </w:pPr>
            <w:r w:rsidRPr="004A3D16">
              <w:rPr>
                <w:color w:val="000000"/>
              </w:rPr>
              <w:t>4</w:t>
            </w:r>
          </w:p>
        </w:tc>
      </w:tr>
      <w:tr w:rsidR="00503146" w:rsidRPr="004A3D16" w14:paraId="78042CEC" w14:textId="77777777" w:rsidTr="00863306">
        <w:trPr>
          <w:gridAfter w:val="1"/>
          <w:wAfter w:w="7" w:type="dxa"/>
          <w:trHeight w:val="300"/>
          <w:jc w:val="center"/>
        </w:trPr>
        <w:tc>
          <w:tcPr>
            <w:tcW w:w="851" w:type="dxa"/>
            <w:shd w:val="clear" w:color="auto" w:fill="auto"/>
            <w:noWrap/>
            <w:vAlign w:val="center"/>
          </w:tcPr>
          <w:p w14:paraId="7AEE6D70" w14:textId="77777777" w:rsidR="00503146" w:rsidRPr="004A3D16" w:rsidRDefault="00503146" w:rsidP="004A3D16">
            <w:pPr>
              <w:jc w:val="both"/>
              <w:rPr>
                <w:color w:val="000000"/>
              </w:rPr>
            </w:pPr>
            <w:r w:rsidRPr="004A3D16">
              <w:rPr>
                <w:color w:val="000000"/>
              </w:rPr>
              <w:lastRenderedPageBreak/>
              <w:t>16</w:t>
            </w:r>
          </w:p>
        </w:tc>
        <w:tc>
          <w:tcPr>
            <w:tcW w:w="1296" w:type="dxa"/>
            <w:shd w:val="clear" w:color="auto" w:fill="auto"/>
            <w:noWrap/>
            <w:vAlign w:val="center"/>
          </w:tcPr>
          <w:p w14:paraId="27E94964" w14:textId="77777777" w:rsidR="00503146" w:rsidRPr="004A3D16" w:rsidRDefault="00503146" w:rsidP="004A3D16">
            <w:pPr>
              <w:jc w:val="both"/>
              <w:rPr>
                <w:color w:val="000000"/>
              </w:rPr>
            </w:pPr>
            <w:r w:rsidRPr="004A3D16">
              <w:rPr>
                <w:color w:val="000000"/>
              </w:rPr>
              <w:t>26.11.2020</w:t>
            </w:r>
          </w:p>
        </w:tc>
        <w:tc>
          <w:tcPr>
            <w:tcW w:w="1449" w:type="dxa"/>
            <w:shd w:val="clear" w:color="auto" w:fill="auto"/>
            <w:noWrap/>
            <w:vAlign w:val="center"/>
          </w:tcPr>
          <w:p w14:paraId="3BB143CA" w14:textId="77777777" w:rsidR="00503146" w:rsidRPr="004A3D16" w:rsidRDefault="00503146" w:rsidP="004A3D16">
            <w:pPr>
              <w:jc w:val="both"/>
              <w:rPr>
                <w:color w:val="000000"/>
              </w:rPr>
            </w:pPr>
            <w:r w:rsidRPr="004A3D16">
              <w:rPr>
                <w:color w:val="000000"/>
              </w:rPr>
              <w:t>040035460</w:t>
            </w:r>
          </w:p>
        </w:tc>
        <w:tc>
          <w:tcPr>
            <w:tcW w:w="3170" w:type="dxa"/>
            <w:gridSpan w:val="2"/>
            <w:shd w:val="clear" w:color="auto" w:fill="auto"/>
            <w:noWrap/>
            <w:vAlign w:val="center"/>
          </w:tcPr>
          <w:p w14:paraId="1A827AA5" w14:textId="77777777" w:rsidR="00503146" w:rsidRPr="004A3D16" w:rsidRDefault="00503146" w:rsidP="004A3D16">
            <w:pPr>
              <w:jc w:val="both"/>
              <w:rPr>
                <w:color w:val="000000"/>
              </w:rPr>
            </w:pPr>
            <w:r w:rsidRPr="004A3D16">
              <w:rPr>
                <w:color w:val="000000"/>
              </w:rPr>
              <w:t>Съезд с дороги</w:t>
            </w:r>
          </w:p>
        </w:tc>
        <w:tc>
          <w:tcPr>
            <w:tcW w:w="4295" w:type="dxa"/>
            <w:gridSpan w:val="2"/>
            <w:shd w:val="clear" w:color="auto" w:fill="auto"/>
            <w:noWrap/>
            <w:vAlign w:val="center"/>
          </w:tcPr>
          <w:p w14:paraId="1AA7D2C0" w14:textId="68985331"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193</w:t>
            </w:r>
          </w:p>
        </w:tc>
        <w:tc>
          <w:tcPr>
            <w:tcW w:w="1145" w:type="dxa"/>
            <w:gridSpan w:val="2"/>
            <w:shd w:val="clear" w:color="auto" w:fill="auto"/>
            <w:noWrap/>
            <w:vAlign w:val="center"/>
          </w:tcPr>
          <w:p w14:paraId="334CDC2E"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26A78EA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05196502"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3A44AF41" w14:textId="77777777" w:rsidR="00503146" w:rsidRPr="004A3D16" w:rsidRDefault="00503146" w:rsidP="004A3D16">
            <w:pPr>
              <w:jc w:val="center"/>
              <w:rPr>
                <w:color w:val="000000"/>
              </w:rPr>
            </w:pPr>
            <w:r w:rsidRPr="004A3D16">
              <w:rPr>
                <w:color w:val="000000"/>
              </w:rPr>
              <w:t>1</w:t>
            </w:r>
          </w:p>
        </w:tc>
      </w:tr>
      <w:tr w:rsidR="00503146" w:rsidRPr="004A3D16" w14:paraId="51802F6A" w14:textId="77777777" w:rsidTr="00863306">
        <w:trPr>
          <w:gridAfter w:val="1"/>
          <w:wAfter w:w="7" w:type="dxa"/>
          <w:trHeight w:val="300"/>
          <w:jc w:val="center"/>
        </w:trPr>
        <w:tc>
          <w:tcPr>
            <w:tcW w:w="851" w:type="dxa"/>
            <w:shd w:val="clear" w:color="auto" w:fill="auto"/>
            <w:noWrap/>
            <w:vAlign w:val="center"/>
          </w:tcPr>
          <w:p w14:paraId="533C518B" w14:textId="77777777" w:rsidR="00503146" w:rsidRPr="004A3D16" w:rsidRDefault="00503146" w:rsidP="004A3D16">
            <w:pPr>
              <w:jc w:val="both"/>
              <w:rPr>
                <w:color w:val="000000"/>
              </w:rPr>
            </w:pPr>
            <w:r w:rsidRPr="004A3D16">
              <w:rPr>
                <w:color w:val="000000"/>
              </w:rPr>
              <w:t>17</w:t>
            </w:r>
          </w:p>
        </w:tc>
        <w:tc>
          <w:tcPr>
            <w:tcW w:w="1296" w:type="dxa"/>
            <w:shd w:val="clear" w:color="auto" w:fill="auto"/>
            <w:noWrap/>
            <w:vAlign w:val="center"/>
          </w:tcPr>
          <w:p w14:paraId="4C112C6B" w14:textId="77777777" w:rsidR="00503146" w:rsidRPr="004A3D16" w:rsidRDefault="00503146" w:rsidP="004A3D16">
            <w:pPr>
              <w:jc w:val="both"/>
              <w:rPr>
                <w:color w:val="000000"/>
              </w:rPr>
            </w:pPr>
            <w:r w:rsidRPr="004A3D16">
              <w:rPr>
                <w:color w:val="000000"/>
              </w:rPr>
              <w:t>01.12.2020</w:t>
            </w:r>
          </w:p>
        </w:tc>
        <w:tc>
          <w:tcPr>
            <w:tcW w:w="1449" w:type="dxa"/>
            <w:shd w:val="clear" w:color="auto" w:fill="auto"/>
            <w:noWrap/>
            <w:vAlign w:val="center"/>
          </w:tcPr>
          <w:p w14:paraId="49E1E66D" w14:textId="77777777" w:rsidR="00503146" w:rsidRPr="004A3D16" w:rsidRDefault="00503146" w:rsidP="004A3D16">
            <w:pPr>
              <w:jc w:val="both"/>
              <w:rPr>
                <w:color w:val="000000"/>
              </w:rPr>
            </w:pPr>
            <w:r w:rsidRPr="004A3D16">
              <w:rPr>
                <w:color w:val="000000"/>
              </w:rPr>
              <w:t>040036004</w:t>
            </w:r>
          </w:p>
        </w:tc>
        <w:tc>
          <w:tcPr>
            <w:tcW w:w="3170" w:type="dxa"/>
            <w:gridSpan w:val="2"/>
            <w:shd w:val="clear" w:color="auto" w:fill="auto"/>
            <w:noWrap/>
            <w:vAlign w:val="center"/>
          </w:tcPr>
          <w:p w14:paraId="7A51D077" w14:textId="77777777" w:rsidR="00503146" w:rsidRPr="004A3D16" w:rsidRDefault="00503146" w:rsidP="004A3D16">
            <w:pPr>
              <w:jc w:val="both"/>
              <w:rPr>
                <w:color w:val="000000"/>
              </w:rPr>
            </w:pPr>
            <w:r w:rsidRPr="004A3D16">
              <w:rPr>
                <w:color w:val="000000"/>
              </w:rPr>
              <w:t>Наезд на лицо, не являющееся участником дорожного движения, осуществляющее какую-либо другую деятельность</w:t>
            </w:r>
          </w:p>
        </w:tc>
        <w:tc>
          <w:tcPr>
            <w:tcW w:w="4295" w:type="dxa"/>
            <w:gridSpan w:val="2"/>
            <w:shd w:val="clear" w:color="auto" w:fill="auto"/>
            <w:noWrap/>
            <w:vAlign w:val="center"/>
          </w:tcPr>
          <w:p w14:paraId="2FB76283" w14:textId="77777777" w:rsidR="00503146" w:rsidRPr="004A3D16" w:rsidRDefault="00503146" w:rsidP="004A3D16">
            <w:pPr>
              <w:jc w:val="both"/>
              <w:rPr>
                <w:color w:val="000000"/>
              </w:rPr>
            </w:pPr>
            <w:r w:rsidRPr="004A3D16">
              <w:rPr>
                <w:color w:val="000000"/>
              </w:rPr>
              <w:t xml:space="preserve">г Енисейск  </w:t>
            </w:r>
          </w:p>
        </w:tc>
        <w:tc>
          <w:tcPr>
            <w:tcW w:w="1145" w:type="dxa"/>
            <w:gridSpan w:val="2"/>
            <w:shd w:val="clear" w:color="auto" w:fill="auto"/>
            <w:noWrap/>
            <w:vAlign w:val="center"/>
          </w:tcPr>
          <w:p w14:paraId="294B0A0B"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3ECD024A"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59DDB6DC"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29BCF7EE" w14:textId="77777777" w:rsidR="00503146" w:rsidRPr="004A3D16" w:rsidRDefault="00503146" w:rsidP="004A3D16">
            <w:pPr>
              <w:jc w:val="center"/>
              <w:rPr>
                <w:color w:val="000000"/>
              </w:rPr>
            </w:pPr>
            <w:r w:rsidRPr="004A3D16">
              <w:rPr>
                <w:color w:val="000000"/>
              </w:rPr>
              <w:t>3</w:t>
            </w:r>
          </w:p>
        </w:tc>
      </w:tr>
      <w:tr w:rsidR="00503146" w:rsidRPr="004A3D16" w14:paraId="308882FD" w14:textId="77777777" w:rsidTr="00863306">
        <w:trPr>
          <w:gridAfter w:val="1"/>
          <w:wAfter w:w="7" w:type="dxa"/>
          <w:trHeight w:val="300"/>
          <w:jc w:val="center"/>
        </w:trPr>
        <w:tc>
          <w:tcPr>
            <w:tcW w:w="851" w:type="dxa"/>
            <w:shd w:val="clear" w:color="auto" w:fill="auto"/>
            <w:noWrap/>
            <w:vAlign w:val="center"/>
          </w:tcPr>
          <w:p w14:paraId="3DA7DA10" w14:textId="77777777" w:rsidR="00503146" w:rsidRPr="004A3D16" w:rsidRDefault="00503146" w:rsidP="004A3D16">
            <w:pPr>
              <w:jc w:val="both"/>
              <w:rPr>
                <w:color w:val="000000"/>
              </w:rPr>
            </w:pPr>
            <w:r w:rsidRPr="004A3D16">
              <w:rPr>
                <w:color w:val="000000"/>
              </w:rPr>
              <w:t>18</w:t>
            </w:r>
          </w:p>
        </w:tc>
        <w:tc>
          <w:tcPr>
            <w:tcW w:w="1296" w:type="dxa"/>
            <w:shd w:val="clear" w:color="auto" w:fill="auto"/>
            <w:noWrap/>
            <w:vAlign w:val="center"/>
          </w:tcPr>
          <w:p w14:paraId="6B656882" w14:textId="77777777" w:rsidR="00503146" w:rsidRPr="004A3D16" w:rsidRDefault="00503146" w:rsidP="004A3D16">
            <w:pPr>
              <w:jc w:val="both"/>
              <w:rPr>
                <w:color w:val="000000"/>
              </w:rPr>
            </w:pPr>
            <w:r w:rsidRPr="004A3D16">
              <w:rPr>
                <w:color w:val="000000"/>
              </w:rPr>
              <w:t>10.12.2020</w:t>
            </w:r>
          </w:p>
        </w:tc>
        <w:tc>
          <w:tcPr>
            <w:tcW w:w="1449" w:type="dxa"/>
            <w:shd w:val="clear" w:color="auto" w:fill="auto"/>
            <w:noWrap/>
            <w:vAlign w:val="center"/>
          </w:tcPr>
          <w:p w14:paraId="2C67351E" w14:textId="77777777" w:rsidR="00503146" w:rsidRPr="004A3D16" w:rsidRDefault="00503146" w:rsidP="004A3D16">
            <w:pPr>
              <w:jc w:val="both"/>
              <w:rPr>
                <w:color w:val="000000"/>
              </w:rPr>
            </w:pPr>
            <w:r w:rsidRPr="004A3D16">
              <w:rPr>
                <w:color w:val="000000"/>
              </w:rPr>
              <w:t>040037146</w:t>
            </w:r>
          </w:p>
        </w:tc>
        <w:tc>
          <w:tcPr>
            <w:tcW w:w="3170" w:type="dxa"/>
            <w:gridSpan w:val="2"/>
            <w:shd w:val="clear" w:color="auto" w:fill="auto"/>
            <w:noWrap/>
            <w:vAlign w:val="center"/>
          </w:tcPr>
          <w:p w14:paraId="0E6D9D56"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1E39B320" w14:textId="2EDBA5C4"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Ванеева 50</w:t>
            </w:r>
          </w:p>
        </w:tc>
        <w:tc>
          <w:tcPr>
            <w:tcW w:w="1145" w:type="dxa"/>
            <w:gridSpan w:val="2"/>
            <w:shd w:val="clear" w:color="auto" w:fill="auto"/>
            <w:noWrap/>
            <w:vAlign w:val="center"/>
          </w:tcPr>
          <w:p w14:paraId="2699A60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F82EE06"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0CF23EB7"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445CA090" w14:textId="77777777" w:rsidR="00503146" w:rsidRPr="004A3D16" w:rsidRDefault="00503146" w:rsidP="004A3D16">
            <w:pPr>
              <w:jc w:val="center"/>
              <w:rPr>
                <w:color w:val="000000"/>
              </w:rPr>
            </w:pPr>
            <w:r w:rsidRPr="004A3D16">
              <w:rPr>
                <w:color w:val="000000"/>
              </w:rPr>
              <w:t>2</w:t>
            </w:r>
          </w:p>
        </w:tc>
      </w:tr>
      <w:tr w:rsidR="00503146" w:rsidRPr="004A3D16" w14:paraId="651C52C9" w14:textId="77777777" w:rsidTr="00863306">
        <w:trPr>
          <w:trHeight w:val="300"/>
          <w:jc w:val="center"/>
        </w:trPr>
        <w:tc>
          <w:tcPr>
            <w:tcW w:w="15253" w:type="dxa"/>
            <w:gridSpan w:val="16"/>
            <w:shd w:val="clear" w:color="auto" w:fill="auto"/>
            <w:noWrap/>
            <w:vAlign w:val="center"/>
          </w:tcPr>
          <w:p w14:paraId="0015F31D" w14:textId="77777777" w:rsidR="00503146" w:rsidRPr="004A3D16" w:rsidRDefault="00503146" w:rsidP="004A3D16">
            <w:pPr>
              <w:jc w:val="center"/>
              <w:rPr>
                <w:color w:val="000000"/>
              </w:rPr>
            </w:pPr>
            <w:r w:rsidRPr="004A3D16">
              <w:rPr>
                <w:b/>
                <w:bCs/>
                <w:color w:val="000000"/>
              </w:rPr>
              <w:t>Данные за 2019 год</w:t>
            </w:r>
          </w:p>
        </w:tc>
      </w:tr>
      <w:tr w:rsidR="00503146" w:rsidRPr="004A3D16" w14:paraId="1AABAA79" w14:textId="77777777" w:rsidTr="00863306">
        <w:trPr>
          <w:gridAfter w:val="2"/>
          <w:wAfter w:w="278" w:type="dxa"/>
          <w:trHeight w:val="300"/>
          <w:jc w:val="center"/>
        </w:trPr>
        <w:tc>
          <w:tcPr>
            <w:tcW w:w="851" w:type="dxa"/>
            <w:shd w:val="clear" w:color="auto" w:fill="auto"/>
            <w:noWrap/>
            <w:vAlign w:val="center"/>
          </w:tcPr>
          <w:p w14:paraId="0AA0CC28" w14:textId="77777777" w:rsidR="00503146" w:rsidRPr="004A3D16" w:rsidRDefault="00503146" w:rsidP="004A3D16">
            <w:pPr>
              <w:jc w:val="both"/>
              <w:rPr>
                <w:color w:val="000000"/>
              </w:rPr>
            </w:pPr>
            <w:r w:rsidRPr="004A3D16">
              <w:rPr>
                <w:color w:val="000000"/>
              </w:rPr>
              <w:t>1</w:t>
            </w:r>
          </w:p>
        </w:tc>
        <w:tc>
          <w:tcPr>
            <w:tcW w:w="1296" w:type="dxa"/>
            <w:shd w:val="clear" w:color="auto" w:fill="auto"/>
            <w:noWrap/>
            <w:vAlign w:val="center"/>
          </w:tcPr>
          <w:p w14:paraId="55C4C131" w14:textId="77777777" w:rsidR="00503146" w:rsidRPr="004A3D16" w:rsidRDefault="00503146" w:rsidP="004A3D16">
            <w:pPr>
              <w:jc w:val="both"/>
              <w:rPr>
                <w:color w:val="000000"/>
              </w:rPr>
            </w:pPr>
            <w:r w:rsidRPr="004A3D16">
              <w:rPr>
                <w:color w:val="000000"/>
              </w:rPr>
              <w:t>15.01.2019</w:t>
            </w:r>
          </w:p>
        </w:tc>
        <w:tc>
          <w:tcPr>
            <w:tcW w:w="1449" w:type="dxa"/>
            <w:shd w:val="clear" w:color="auto" w:fill="auto"/>
            <w:noWrap/>
            <w:vAlign w:val="center"/>
          </w:tcPr>
          <w:p w14:paraId="78346A83"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0DE70B25"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73A33F1D" w14:textId="0F488E01"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Каурова 79</w:t>
            </w:r>
          </w:p>
        </w:tc>
        <w:tc>
          <w:tcPr>
            <w:tcW w:w="1145" w:type="dxa"/>
            <w:gridSpan w:val="2"/>
            <w:shd w:val="clear" w:color="auto" w:fill="auto"/>
            <w:noWrap/>
            <w:vAlign w:val="center"/>
          </w:tcPr>
          <w:p w14:paraId="58B92FF9"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537247C9"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6238CC2D"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37FDB23D" w14:textId="77777777" w:rsidR="00503146" w:rsidRPr="004A3D16" w:rsidRDefault="00503146" w:rsidP="004A3D16">
            <w:pPr>
              <w:jc w:val="center"/>
              <w:rPr>
                <w:color w:val="000000"/>
              </w:rPr>
            </w:pPr>
            <w:r w:rsidRPr="004A3D16">
              <w:rPr>
                <w:color w:val="000000"/>
              </w:rPr>
              <w:t>1</w:t>
            </w:r>
          </w:p>
        </w:tc>
      </w:tr>
      <w:tr w:rsidR="00503146" w:rsidRPr="004A3D16" w14:paraId="0B21AC0B" w14:textId="77777777" w:rsidTr="00863306">
        <w:trPr>
          <w:gridAfter w:val="2"/>
          <w:wAfter w:w="278" w:type="dxa"/>
          <w:trHeight w:val="300"/>
          <w:jc w:val="center"/>
        </w:trPr>
        <w:tc>
          <w:tcPr>
            <w:tcW w:w="851" w:type="dxa"/>
            <w:shd w:val="clear" w:color="auto" w:fill="auto"/>
            <w:noWrap/>
            <w:vAlign w:val="center"/>
          </w:tcPr>
          <w:p w14:paraId="46B7B567" w14:textId="77777777" w:rsidR="00503146" w:rsidRPr="004A3D16" w:rsidRDefault="00503146" w:rsidP="004A3D16">
            <w:pPr>
              <w:jc w:val="both"/>
              <w:rPr>
                <w:color w:val="000000"/>
              </w:rPr>
            </w:pPr>
            <w:r w:rsidRPr="004A3D16">
              <w:rPr>
                <w:color w:val="000000"/>
              </w:rPr>
              <w:t>2</w:t>
            </w:r>
          </w:p>
        </w:tc>
        <w:tc>
          <w:tcPr>
            <w:tcW w:w="1296" w:type="dxa"/>
            <w:shd w:val="clear" w:color="auto" w:fill="auto"/>
            <w:noWrap/>
            <w:vAlign w:val="center"/>
          </w:tcPr>
          <w:p w14:paraId="10B71B45" w14:textId="77777777" w:rsidR="00503146" w:rsidRPr="004A3D16" w:rsidRDefault="00503146" w:rsidP="004A3D16">
            <w:pPr>
              <w:jc w:val="both"/>
              <w:rPr>
                <w:color w:val="000000"/>
              </w:rPr>
            </w:pPr>
            <w:r w:rsidRPr="004A3D16">
              <w:rPr>
                <w:color w:val="000000"/>
              </w:rPr>
              <w:t>21.01.2019</w:t>
            </w:r>
          </w:p>
        </w:tc>
        <w:tc>
          <w:tcPr>
            <w:tcW w:w="1449" w:type="dxa"/>
            <w:shd w:val="clear" w:color="auto" w:fill="auto"/>
            <w:noWrap/>
            <w:vAlign w:val="center"/>
          </w:tcPr>
          <w:p w14:paraId="5B9DDA4A"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51CC39E0"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22D51CEB" w14:textId="6548B035"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131</w:t>
            </w:r>
          </w:p>
        </w:tc>
        <w:tc>
          <w:tcPr>
            <w:tcW w:w="1145" w:type="dxa"/>
            <w:gridSpan w:val="2"/>
            <w:shd w:val="clear" w:color="auto" w:fill="auto"/>
            <w:noWrap/>
            <w:vAlign w:val="center"/>
          </w:tcPr>
          <w:p w14:paraId="64C33557"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2FE23FDF"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15B90BC1"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7704B85C" w14:textId="77777777" w:rsidR="00503146" w:rsidRPr="004A3D16" w:rsidRDefault="00503146" w:rsidP="004A3D16">
            <w:pPr>
              <w:jc w:val="center"/>
              <w:rPr>
                <w:color w:val="000000"/>
              </w:rPr>
            </w:pPr>
            <w:r w:rsidRPr="004A3D16">
              <w:rPr>
                <w:color w:val="000000"/>
              </w:rPr>
              <w:t>2</w:t>
            </w:r>
          </w:p>
        </w:tc>
      </w:tr>
      <w:tr w:rsidR="00503146" w:rsidRPr="004A3D16" w14:paraId="3C87226C" w14:textId="77777777" w:rsidTr="00863306">
        <w:trPr>
          <w:gridAfter w:val="2"/>
          <w:wAfter w:w="278" w:type="dxa"/>
          <w:trHeight w:val="300"/>
          <w:jc w:val="center"/>
        </w:trPr>
        <w:tc>
          <w:tcPr>
            <w:tcW w:w="851" w:type="dxa"/>
            <w:shd w:val="clear" w:color="auto" w:fill="auto"/>
            <w:noWrap/>
            <w:vAlign w:val="center"/>
          </w:tcPr>
          <w:p w14:paraId="25D1D6F9" w14:textId="77777777" w:rsidR="00503146" w:rsidRPr="004A3D16" w:rsidRDefault="00503146" w:rsidP="004A3D16">
            <w:pPr>
              <w:jc w:val="both"/>
              <w:rPr>
                <w:color w:val="000000"/>
              </w:rPr>
            </w:pPr>
            <w:r w:rsidRPr="004A3D16">
              <w:rPr>
                <w:color w:val="000000"/>
              </w:rPr>
              <w:t>3</w:t>
            </w:r>
          </w:p>
        </w:tc>
        <w:tc>
          <w:tcPr>
            <w:tcW w:w="1296" w:type="dxa"/>
            <w:shd w:val="clear" w:color="auto" w:fill="auto"/>
            <w:noWrap/>
            <w:vAlign w:val="center"/>
          </w:tcPr>
          <w:p w14:paraId="7E30D20A" w14:textId="77777777" w:rsidR="00503146" w:rsidRPr="004A3D16" w:rsidRDefault="00503146" w:rsidP="004A3D16">
            <w:pPr>
              <w:jc w:val="both"/>
              <w:rPr>
                <w:color w:val="000000"/>
              </w:rPr>
            </w:pPr>
            <w:r w:rsidRPr="004A3D16">
              <w:rPr>
                <w:color w:val="000000"/>
              </w:rPr>
              <w:t>24.01.2019</w:t>
            </w:r>
          </w:p>
        </w:tc>
        <w:tc>
          <w:tcPr>
            <w:tcW w:w="1449" w:type="dxa"/>
            <w:shd w:val="clear" w:color="auto" w:fill="auto"/>
            <w:noWrap/>
            <w:vAlign w:val="center"/>
          </w:tcPr>
          <w:p w14:paraId="31F6C3B1"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62BE3318"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35BAF8BC" w14:textId="0A8E47C6"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Дударева 18а</w:t>
            </w:r>
          </w:p>
        </w:tc>
        <w:tc>
          <w:tcPr>
            <w:tcW w:w="1145" w:type="dxa"/>
            <w:gridSpan w:val="2"/>
            <w:shd w:val="clear" w:color="auto" w:fill="auto"/>
            <w:noWrap/>
            <w:vAlign w:val="center"/>
          </w:tcPr>
          <w:p w14:paraId="60E5160B" w14:textId="77777777" w:rsidR="00503146" w:rsidRPr="004A3D16" w:rsidRDefault="00503146" w:rsidP="004A3D16">
            <w:pPr>
              <w:jc w:val="center"/>
              <w:rPr>
                <w:color w:val="000000"/>
              </w:rPr>
            </w:pPr>
            <w:r w:rsidRPr="004A3D16">
              <w:rPr>
                <w:color w:val="000000"/>
              </w:rPr>
              <w:t>3</w:t>
            </w:r>
          </w:p>
        </w:tc>
        <w:tc>
          <w:tcPr>
            <w:tcW w:w="986" w:type="dxa"/>
            <w:gridSpan w:val="2"/>
            <w:shd w:val="clear" w:color="auto" w:fill="auto"/>
            <w:noWrap/>
            <w:vAlign w:val="center"/>
          </w:tcPr>
          <w:p w14:paraId="4F8B845A"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3661612A" w14:textId="77777777" w:rsidR="00503146" w:rsidRPr="004A3D16" w:rsidRDefault="00503146" w:rsidP="004A3D16">
            <w:pPr>
              <w:jc w:val="center"/>
              <w:rPr>
                <w:color w:val="000000"/>
              </w:rPr>
            </w:pPr>
            <w:r w:rsidRPr="004A3D16">
              <w:rPr>
                <w:color w:val="000000"/>
              </w:rPr>
              <w:t>4</w:t>
            </w:r>
          </w:p>
        </w:tc>
        <w:tc>
          <w:tcPr>
            <w:tcW w:w="960" w:type="dxa"/>
            <w:gridSpan w:val="2"/>
            <w:shd w:val="clear" w:color="auto" w:fill="auto"/>
            <w:noWrap/>
            <w:vAlign w:val="center"/>
          </w:tcPr>
          <w:p w14:paraId="50D95462" w14:textId="77777777" w:rsidR="00503146" w:rsidRPr="004A3D16" w:rsidRDefault="00503146" w:rsidP="004A3D16">
            <w:pPr>
              <w:jc w:val="center"/>
              <w:rPr>
                <w:color w:val="000000"/>
              </w:rPr>
            </w:pPr>
            <w:r w:rsidRPr="004A3D16">
              <w:rPr>
                <w:color w:val="000000"/>
              </w:rPr>
              <w:t>3</w:t>
            </w:r>
          </w:p>
        </w:tc>
      </w:tr>
      <w:tr w:rsidR="00503146" w:rsidRPr="004A3D16" w14:paraId="6536FAF2" w14:textId="77777777" w:rsidTr="00863306">
        <w:trPr>
          <w:gridAfter w:val="2"/>
          <w:wAfter w:w="278" w:type="dxa"/>
          <w:trHeight w:val="300"/>
          <w:jc w:val="center"/>
        </w:trPr>
        <w:tc>
          <w:tcPr>
            <w:tcW w:w="851" w:type="dxa"/>
            <w:shd w:val="clear" w:color="auto" w:fill="auto"/>
            <w:noWrap/>
            <w:vAlign w:val="center"/>
          </w:tcPr>
          <w:p w14:paraId="27405583" w14:textId="77777777" w:rsidR="00503146" w:rsidRPr="004A3D16" w:rsidRDefault="00503146" w:rsidP="004A3D16">
            <w:pPr>
              <w:jc w:val="both"/>
              <w:rPr>
                <w:color w:val="000000"/>
              </w:rPr>
            </w:pPr>
            <w:r w:rsidRPr="004A3D16">
              <w:rPr>
                <w:color w:val="000000"/>
              </w:rPr>
              <w:t>4</w:t>
            </w:r>
          </w:p>
        </w:tc>
        <w:tc>
          <w:tcPr>
            <w:tcW w:w="1296" w:type="dxa"/>
            <w:shd w:val="clear" w:color="auto" w:fill="auto"/>
            <w:noWrap/>
            <w:vAlign w:val="center"/>
          </w:tcPr>
          <w:p w14:paraId="6A1D58FB" w14:textId="77777777" w:rsidR="00503146" w:rsidRPr="004A3D16" w:rsidRDefault="00503146" w:rsidP="004A3D16">
            <w:pPr>
              <w:jc w:val="both"/>
              <w:rPr>
                <w:color w:val="000000"/>
              </w:rPr>
            </w:pPr>
            <w:r w:rsidRPr="004A3D16">
              <w:rPr>
                <w:color w:val="000000"/>
              </w:rPr>
              <w:t>07.03.2019</w:t>
            </w:r>
          </w:p>
        </w:tc>
        <w:tc>
          <w:tcPr>
            <w:tcW w:w="1449" w:type="dxa"/>
            <w:shd w:val="clear" w:color="auto" w:fill="auto"/>
            <w:noWrap/>
            <w:vAlign w:val="center"/>
          </w:tcPr>
          <w:p w14:paraId="02EB7F96"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1F8A4E46"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17E9906D" w14:textId="10154CBA"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Лебедевой 4</w:t>
            </w:r>
          </w:p>
        </w:tc>
        <w:tc>
          <w:tcPr>
            <w:tcW w:w="1145" w:type="dxa"/>
            <w:gridSpan w:val="2"/>
            <w:shd w:val="clear" w:color="auto" w:fill="auto"/>
            <w:noWrap/>
            <w:vAlign w:val="center"/>
          </w:tcPr>
          <w:p w14:paraId="76566A87"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6C41C170"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1A6E464"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6A94B029" w14:textId="77777777" w:rsidR="00503146" w:rsidRPr="004A3D16" w:rsidRDefault="00503146" w:rsidP="004A3D16">
            <w:pPr>
              <w:jc w:val="center"/>
              <w:rPr>
                <w:color w:val="000000"/>
              </w:rPr>
            </w:pPr>
            <w:r w:rsidRPr="004A3D16">
              <w:rPr>
                <w:color w:val="000000"/>
              </w:rPr>
              <w:t>4</w:t>
            </w:r>
          </w:p>
        </w:tc>
      </w:tr>
      <w:tr w:rsidR="00503146" w:rsidRPr="004A3D16" w14:paraId="062E9F39" w14:textId="77777777" w:rsidTr="00863306">
        <w:trPr>
          <w:gridAfter w:val="2"/>
          <w:wAfter w:w="278" w:type="dxa"/>
          <w:trHeight w:val="300"/>
          <w:jc w:val="center"/>
        </w:trPr>
        <w:tc>
          <w:tcPr>
            <w:tcW w:w="851" w:type="dxa"/>
            <w:shd w:val="clear" w:color="auto" w:fill="auto"/>
            <w:noWrap/>
            <w:vAlign w:val="center"/>
          </w:tcPr>
          <w:p w14:paraId="0945FEE4" w14:textId="77777777" w:rsidR="00503146" w:rsidRPr="004A3D16" w:rsidRDefault="00503146" w:rsidP="004A3D16">
            <w:pPr>
              <w:jc w:val="both"/>
              <w:rPr>
                <w:color w:val="000000"/>
              </w:rPr>
            </w:pPr>
            <w:r w:rsidRPr="004A3D16">
              <w:rPr>
                <w:color w:val="000000"/>
              </w:rPr>
              <w:t>5</w:t>
            </w:r>
          </w:p>
        </w:tc>
        <w:tc>
          <w:tcPr>
            <w:tcW w:w="1296" w:type="dxa"/>
            <w:shd w:val="clear" w:color="auto" w:fill="auto"/>
            <w:noWrap/>
            <w:vAlign w:val="center"/>
          </w:tcPr>
          <w:p w14:paraId="5D5036A9" w14:textId="77777777" w:rsidR="00503146" w:rsidRPr="004A3D16" w:rsidRDefault="00503146" w:rsidP="004A3D16">
            <w:pPr>
              <w:jc w:val="both"/>
              <w:rPr>
                <w:color w:val="000000"/>
              </w:rPr>
            </w:pPr>
            <w:r w:rsidRPr="004A3D16">
              <w:rPr>
                <w:color w:val="000000"/>
              </w:rPr>
              <w:t>11.03.2019</w:t>
            </w:r>
          </w:p>
        </w:tc>
        <w:tc>
          <w:tcPr>
            <w:tcW w:w="1449" w:type="dxa"/>
            <w:shd w:val="clear" w:color="auto" w:fill="auto"/>
            <w:noWrap/>
            <w:vAlign w:val="center"/>
          </w:tcPr>
          <w:p w14:paraId="694DD652"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6A23FB54"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016DA2CE" w14:textId="77777777" w:rsidR="00503146" w:rsidRPr="004A3D16" w:rsidRDefault="00503146" w:rsidP="004A3D16">
            <w:pPr>
              <w:jc w:val="both"/>
              <w:rPr>
                <w:color w:val="000000"/>
              </w:rPr>
            </w:pPr>
            <w:r w:rsidRPr="004A3D16">
              <w:rPr>
                <w:color w:val="000000"/>
              </w:rPr>
              <w:t xml:space="preserve">г Енисейск  </w:t>
            </w:r>
          </w:p>
        </w:tc>
        <w:tc>
          <w:tcPr>
            <w:tcW w:w="1145" w:type="dxa"/>
            <w:gridSpan w:val="2"/>
            <w:shd w:val="clear" w:color="auto" w:fill="auto"/>
            <w:noWrap/>
            <w:vAlign w:val="center"/>
          </w:tcPr>
          <w:p w14:paraId="660B71C8"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6018E14B"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587E52B"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396F842E" w14:textId="77777777" w:rsidR="00503146" w:rsidRPr="004A3D16" w:rsidRDefault="00503146" w:rsidP="004A3D16">
            <w:pPr>
              <w:jc w:val="center"/>
              <w:rPr>
                <w:color w:val="000000"/>
              </w:rPr>
            </w:pPr>
            <w:r w:rsidRPr="004A3D16">
              <w:rPr>
                <w:color w:val="000000"/>
              </w:rPr>
              <w:t>5</w:t>
            </w:r>
          </w:p>
        </w:tc>
      </w:tr>
      <w:tr w:rsidR="00503146" w:rsidRPr="004A3D16" w14:paraId="7C6835DB" w14:textId="77777777" w:rsidTr="00863306">
        <w:trPr>
          <w:gridAfter w:val="2"/>
          <w:wAfter w:w="278" w:type="dxa"/>
          <w:trHeight w:val="300"/>
          <w:jc w:val="center"/>
        </w:trPr>
        <w:tc>
          <w:tcPr>
            <w:tcW w:w="851" w:type="dxa"/>
            <w:shd w:val="clear" w:color="auto" w:fill="auto"/>
            <w:noWrap/>
            <w:vAlign w:val="center"/>
          </w:tcPr>
          <w:p w14:paraId="459EFE43" w14:textId="77777777" w:rsidR="00503146" w:rsidRPr="004A3D16" w:rsidRDefault="00503146" w:rsidP="004A3D16">
            <w:pPr>
              <w:jc w:val="both"/>
              <w:rPr>
                <w:color w:val="000000"/>
              </w:rPr>
            </w:pPr>
            <w:r w:rsidRPr="004A3D16">
              <w:rPr>
                <w:color w:val="000000"/>
              </w:rPr>
              <w:t>6</w:t>
            </w:r>
          </w:p>
        </w:tc>
        <w:tc>
          <w:tcPr>
            <w:tcW w:w="1296" w:type="dxa"/>
            <w:shd w:val="clear" w:color="auto" w:fill="auto"/>
            <w:noWrap/>
            <w:vAlign w:val="center"/>
          </w:tcPr>
          <w:p w14:paraId="7F8D1EC9" w14:textId="77777777" w:rsidR="00503146" w:rsidRPr="004A3D16" w:rsidRDefault="00503146" w:rsidP="004A3D16">
            <w:pPr>
              <w:jc w:val="both"/>
              <w:rPr>
                <w:color w:val="000000"/>
              </w:rPr>
            </w:pPr>
            <w:r w:rsidRPr="004A3D16">
              <w:rPr>
                <w:color w:val="000000"/>
              </w:rPr>
              <w:t>21.03.2019</w:t>
            </w:r>
          </w:p>
        </w:tc>
        <w:tc>
          <w:tcPr>
            <w:tcW w:w="1449" w:type="dxa"/>
            <w:shd w:val="clear" w:color="auto" w:fill="auto"/>
            <w:noWrap/>
            <w:vAlign w:val="center"/>
          </w:tcPr>
          <w:p w14:paraId="63E30C0A"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1851C1C3" w14:textId="77777777" w:rsidR="00503146" w:rsidRPr="004A3D16" w:rsidRDefault="00503146" w:rsidP="004A3D16">
            <w:pPr>
              <w:jc w:val="both"/>
              <w:rPr>
                <w:color w:val="000000"/>
              </w:rPr>
            </w:pPr>
            <w:r w:rsidRPr="004A3D16">
              <w:rPr>
                <w:color w:val="000000"/>
              </w:rPr>
              <w:t>Наезд на пешехода</w:t>
            </w:r>
          </w:p>
        </w:tc>
        <w:tc>
          <w:tcPr>
            <w:tcW w:w="4295" w:type="dxa"/>
            <w:gridSpan w:val="2"/>
            <w:shd w:val="clear" w:color="auto" w:fill="auto"/>
            <w:noWrap/>
            <w:vAlign w:val="center"/>
          </w:tcPr>
          <w:p w14:paraId="13831F6C" w14:textId="77777777" w:rsidR="00503146" w:rsidRPr="004A3D16" w:rsidRDefault="00503146" w:rsidP="004A3D16">
            <w:pPr>
              <w:jc w:val="both"/>
              <w:rPr>
                <w:color w:val="000000"/>
              </w:rPr>
            </w:pPr>
            <w:r w:rsidRPr="004A3D16">
              <w:rPr>
                <w:color w:val="000000"/>
              </w:rPr>
              <w:t>г Енисейск пер Партизанский 41</w:t>
            </w:r>
          </w:p>
        </w:tc>
        <w:tc>
          <w:tcPr>
            <w:tcW w:w="1145" w:type="dxa"/>
            <w:gridSpan w:val="2"/>
            <w:shd w:val="clear" w:color="auto" w:fill="auto"/>
            <w:noWrap/>
            <w:vAlign w:val="center"/>
          </w:tcPr>
          <w:p w14:paraId="285933F3"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012AB039"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5DB71DFF"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5506AEAE" w14:textId="77777777" w:rsidR="00503146" w:rsidRPr="004A3D16" w:rsidRDefault="00503146" w:rsidP="004A3D16">
            <w:pPr>
              <w:jc w:val="center"/>
              <w:rPr>
                <w:color w:val="000000"/>
              </w:rPr>
            </w:pPr>
            <w:r w:rsidRPr="004A3D16">
              <w:rPr>
                <w:color w:val="000000"/>
              </w:rPr>
              <w:t>6</w:t>
            </w:r>
          </w:p>
        </w:tc>
      </w:tr>
      <w:tr w:rsidR="00503146" w:rsidRPr="004A3D16" w14:paraId="5F0C2C82" w14:textId="77777777" w:rsidTr="00863306">
        <w:trPr>
          <w:gridAfter w:val="2"/>
          <w:wAfter w:w="278" w:type="dxa"/>
          <w:trHeight w:val="300"/>
          <w:jc w:val="center"/>
        </w:trPr>
        <w:tc>
          <w:tcPr>
            <w:tcW w:w="851" w:type="dxa"/>
            <w:shd w:val="clear" w:color="auto" w:fill="auto"/>
            <w:noWrap/>
            <w:vAlign w:val="center"/>
          </w:tcPr>
          <w:p w14:paraId="44E6FAEF" w14:textId="77777777" w:rsidR="00503146" w:rsidRPr="004A3D16" w:rsidRDefault="00503146" w:rsidP="004A3D16">
            <w:pPr>
              <w:jc w:val="both"/>
              <w:rPr>
                <w:color w:val="000000"/>
              </w:rPr>
            </w:pPr>
            <w:r w:rsidRPr="004A3D16">
              <w:rPr>
                <w:color w:val="000000"/>
              </w:rPr>
              <w:t>7</w:t>
            </w:r>
          </w:p>
        </w:tc>
        <w:tc>
          <w:tcPr>
            <w:tcW w:w="1296" w:type="dxa"/>
            <w:shd w:val="clear" w:color="auto" w:fill="auto"/>
            <w:noWrap/>
            <w:vAlign w:val="center"/>
          </w:tcPr>
          <w:p w14:paraId="6C357DB6" w14:textId="77777777" w:rsidR="00503146" w:rsidRPr="004A3D16" w:rsidRDefault="00503146" w:rsidP="004A3D16">
            <w:pPr>
              <w:jc w:val="both"/>
              <w:rPr>
                <w:color w:val="000000"/>
              </w:rPr>
            </w:pPr>
            <w:r w:rsidRPr="004A3D16">
              <w:rPr>
                <w:color w:val="000000"/>
              </w:rPr>
              <w:t>29.05.2019</w:t>
            </w:r>
          </w:p>
        </w:tc>
        <w:tc>
          <w:tcPr>
            <w:tcW w:w="1449" w:type="dxa"/>
            <w:shd w:val="clear" w:color="auto" w:fill="auto"/>
            <w:noWrap/>
            <w:vAlign w:val="center"/>
          </w:tcPr>
          <w:p w14:paraId="5B24959E"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258CBAD2" w14:textId="77777777" w:rsidR="00503146" w:rsidRPr="004A3D16" w:rsidRDefault="00503146" w:rsidP="004A3D16">
            <w:pPr>
              <w:jc w:val="both"/>
              <w:rPr>
                <w:color w:val="000000"/>
              </w:rPr>
            </w:pPr>
            <w:r w:rsidRPr="004A3D16">
              <w:rPr>
                <w:color w:val="000000"/>
              </w:rPr>
              <w:t>Наезд на велосипедиста</w:t>
            </w:r>
          </w:p>
        </w:tc>
        <w:tc>
          <w:tcPr>
            <w:tcW w:w="4295" w:type="dxa"/>
            <w:gridSpan w:val="2"/>
            <w:shd w:val="clear" w:color="auto" w:fill="auto"/>
            <w:noWrap/>
            <w:vAlign w:val="center"/>
          </w:tcPr>
          <w:p w14:paraId="22E7DDC3" w14:textId="720FD12E"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Пролетарская 14</w:t>
            </w:r>
          </w:p>
        </w:tc>
        <w:tc>
          <w:tcPr>
            <w:tcW w:w="1145" w:type="dxa"/>
            <w:gridSpan w:val="2"/>
            <w:shd w:val="clear" w:color="auto" w:fill="auto"/>
            <w:noWrap/>
            <w:vAlign w:val="center"/>
          </w:tcPr>
          <w:p w14:paraId="343342A7"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2D90DF14"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29CAD703"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65A75246" w14:textId="77777777" w:rsidR="00503146" w:rsidRPr="004A3D16" w:rsidRDefault="00503146" w:rsidP="004A3D16">
            <w:pPr>
              <w:jc w:val="center"/>
              <w:rPr>
                <w:color w:val="000000"/>
              </w:rPr>
            </w:pPr>
            <w:r w:rsidRPr="004A3D16">
              <w:rPr>
                <w:color w:val="000000"/>
              </w:rPr>
              <w:t>7</w:t>
            </w:r>
          </w:p>
        </w:tc>
      </w:tr>
      <w:tr w:rsidR="00503146" w:rsidRPr="004A3D16" w14:paraId="334F430F" w14:textId="77777777" w:rsidTr="00863306">
        <w:trPr>
          <w:gridAfter w:val="2"/>
          <w:wAfter w:w="278" w:type="dxa"/>
          <w:trHeight w:val="300"/>
          <w:jc w:val="center"/>
        </w:trPr>
        <w:tc>
          <w:tcPr>
            <w:tcW w:w="851" w:type="dxa"/>
            <w:shd w:val="clear" w:color="auto" w:fill="auto"/>
            <w:noWrap/>
            <w:vAlign w:val="center"/>
          </w:tcPr>
          <w:p w14:paraId="71145256" w14:textId="77777777" w:rsidR="00503146" w:rsidRPr="004A3D16" w:rsidRDefault="00503146" w:rsidP="004A3D16">
            <w:pPr>
              <w:jc w:val="both"/>
              <w:rPr>
                <w:color w:val="000000"/>
              </w:rPr>
            </w:pPr>
            <w:r w:rsidRPr="004A3D16">
              <w:rPr>
                <w:color w:val="000000"/>
              </w:rPr>
              <w:t>8</w:t>
            </w:r>
          </w:p>
        </w:tc>
        <w:tc>
          <w:tcPr>
            <w:tcW w:w="1296" w:type="dxa"/>
            <w:shd w:val="clear" w:color="auto" w:fill="auto"/>
            <w:noWrap/>
            <w:vAlign w:val="center"/>
          </w:tcPr>
          <w:p w14:paraId="33A7A8A6" w14:textId="77777777" w:rsidR="00503146" w:rsidRPr="004A3D16" w:rsidRDefault="00503146" w:rsidP="004A3D16">
            <w:pPr>
              <w:jc w:val="both"/>
              <w:rPr>
                <w:color w:val="000000"/>
              </w:rPr>
            </w:pPr>
            <w:r w:rsidRPr="004A3D16">
              <w:rPr>
                <w:color w:val="000000"/>
              </w:rPr>
              <w:t>07.06.2019</w:t>
            </w:r>
          </w:p>
        </w:tc>
        <w:tc>
          <w:tcPr>
            <w:tcW w:w="1449" w:type="dxa"/>
            <w:shd w:val="clear" w:color="auto" w:fill="auto"/>
            <w:noWrap/>
            <w:vAlign w:val="center"/>
          </w:tcPr>
          <w:p w14:paraId="41FDC870"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3FFF4C40" w14:textId="77777777" w:rsidR="00503146" w:rsidRPr="004A3D16" w:rsidRDefault="00503146" w:rsidP="004A3D16">
            <w:pPr>
              <w:jc w:val="both"/>
              <w:rPr>
                <w:color w:val="000000"/>
              </w:rPr>
            </w:pPr>
            <w:r w:rsidRPr="004A3D16">
              <w:rPr>
                <w:color w:val="000000"/>
              </w:rPr>
              <w:t>Наезд на препятствие</w:t>
            </w:r>
          </w:p>
        </w:tc>
        <w:tc>
          <w:tcPr>
            <w:tcW w:w="4295" w:type="dxa"/>
            <w:gridSpan w:val="2"/>
            <w:shd w:val="clear" w:color="auto" w:fill="auto"/>
            <w:noWrap/>
            <w:vAlign w:val="center"/>
          </w:tcPr>
          <w:p w14:paraId="401D0BBE" w14:textId="3D2D01DE"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150</w:t>
            </w:r>
          </w:p>
        </w:tc>
        <w:tc>
          <w:tcPr>
            <w:tcW w:w="1145" w:type="dxa"/>
            <w:gridSpan w:val="2"/>
            <w:shd w:val="clear" w:color="auto" w:fill="auto"/>
            <w:noWrap/>
            <w:vAlign w:val="center"/>
          </w:tcPr>
          <w:p w14:paraId="35583F5B"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15835CE7"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6B8FD166"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07611AD6" w14:textId="77777777" w:rsidR="00503146" w:rsidRPr="004A3D16" w:rsidRDefault="00503146" w:rsidP="004A3D16">
            <w:pPr>
              <w:jc w:val="center"/>
              <w:rPr>
                <w:color w:val="000000"/>
              </w:rPr>
            </w:pPr>
            <w:r w:rsidRPr="004A3D16">
              <w:rPr>
                <w:color w:val="000000"/>
              </w:rPr>
              <w:t>8</w:t>
            </w:r>
          </w:p>
        </w:tc>
      </w:tr>
      <w:tr w:rsidR="00503146" w:rsidRPr="004A3D16" w14:paraId="2305F172" w14:textId="77777777" w:rsidTr="00863306">
        <w:trPr>
          <w:gridAfter w:val="2"/>
          <w:wAfter w:w="278" w:type="dxa"/>
          <w:trHeight w:val="300"/>
          <w:jc w:val="center"/>
        </w:trPr>
        <w:tc>
          <w:tcPr>
            <w:tcW w:w="851" w:type="dxa"/>
            <w:shd w:val="clear" w:color="auto" w:fill="auto"/>
            <w:noWrap/>
            <w:vAlign w:val="center"/>
          </w:tcPr>
          <w:p w14:paraId="02CC5C96" w14:textId="77777777" w:rsidR="00503146" w:rsidRPr="004A3D16" w:rsidRDefault="00503146" w:rsidP="004A3D16">
            <w:pPr>
              <w:jc w:val="both"/>
              <w:rPr>
                <w:color w:val="000000"/>
              </w:rPr>
            </w:pPr>
            <w:r w:rsidRPr="004A3D16">
              <w:rPr>
                <w:color w:val="000000"/>
              </w:rPr>
              <w:t>9</w:t>
            </w:r>
          </w:p>
        </w:tc>
        <w:tc>
          <w:tcPr>
            <w:tcW w:w="1296" w:type="dxa"/>
            <w:shd w:val="clear" w:color="auto" w:fill="auto"/>
            <w:noWrap/>
            <w:vAlign w:val="center"/>
          </w:tcPr>
          <w:p w14:paraId="75089A90" w14:textId="77777777" w:rsidR="00503146" w:rsidRPr="004A3D16" w:rsidRDefault="00503146" w:rsidP="004A3D16">
            <w:pPr>
              <w:jc w:val="both"/>
              <w:rPr>
                <w:color w:val="000000"/>
              </w:rPr>
            </w:pPr>
            <w:r w:rsidRPr="004A3D16">
              <w:rPr>
                <w:color w:val="000000"/>
              </w:rPr>
              <w:t>08.06.2019</w:t>
            </w:r>
          </w:p>
        </w:tc>
        <w:tc>
          <w:tcPr>
            <w:tcW w:w="1449" w:type="dxa"/>
            <w:shd w:val="clear" w:color="auto" w:fill="auto"/>
            <w:noWrap/>
            <w:vAlign w:val="center"/>
          </w:tcPr>
          <w:p w14:paraId="661E8FBB"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3D7CEECC" w14:textId="77777777" w:rsidR="00503146" w:rsidRPr="004A3D16" w:rsidRDefault="00503146" w:rsidP="004A3D16">
            <w:pPr>
              <w:jc w:val="both"/>
              <w:rPr>
                <w:color w:val="000000"/>
              </w:rPr>
            </w:pPr>
            <w:r w:rsidRPr="004A3D16">
              <w:rPr>
                <w:color w:val="000000"/>
              </w:rPr>
              <w:t>Наезд на препятствие</w:t>
            </w:r>
          </w:p>
        </w:tc>
        <w:tc>
          <w:tcPr>
            <w:tcW w:w="4295" w:type="dxa"/>
            <w:gridSpan w:val="2"/>
            <w:shd w:val="clear" w:color="auto" w:fill="auto"/>
            <w:noWrap/>
            <w:vAlign w:val="center"/>
          </w:tcPr>
          <w:p w14:paraId="7CE1D73B" w14:textId="05DE5206"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Худзинского 1</w:t>
            </w:r>
          </w:p>
        </w:tc>
        <w:tc>
          <w:tcPr>
            <w:tcW w:w="1145" w:type="dxa"/>
            <w:gridSpan w:val="2"/>
            <w:shd w:val="clear" w:color="auto" w:fill="auto"/>
            <w:noWrap/>
            <w:vAlign w:val="center"/>
          </w:tcPr>
          <w:p w14:paraId="7F0AEB70"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60F73560"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06C7904D"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30F78715" w14:textId="77777777" w:rsidR="00503146" w:rsidRPr="004A3D16" w:rsidRDefault="00503146" w:rsidP="004A3D16">
            <w:pPr>
              <w:jc w:val="center"/>
              <w:rPr>
                <w:color w:val="000000"/>
              </w:rPr>
            </w:pPr>
            <w:r w:rsidRPr="004A3D16">
              <w:rPr>
                <w:color w:val="000000"/>
              </w:rPr>
              <w:t>9</w:t>
            </w:r>
          </w:p>
        </w:tc>
      </w:tr>
      <w:tr w:rsidR="00503146" w:rsidRPr="004A3D16" w14:paraId="2CDC31F0" w14:textId="77777777" w:rsidTr="00863306">
        <w:trPr>
          <w:gridAfter w:val="2"/>
          <w:wAfter w:w="278" w:type="dxa"/>
          <w:trHeight w:val="300"/>
          <w:jc w:val="center"/>
        </w:trPr>
        <w:tc>
          <w:tcPr>
            <w:tcW w:w="851" w:type="dxa"/>
            <w:shd w:val="clear" w:color="auto" w:fill="auto"/>
            <w:noWrap/>
            <w:vAlign w:val="center"/>
          </w:tcPr>
          <w:p w14:paraId="360C5A76" w14:textId="77777777" w:rsidR="00503146" w:rsidRPr="004A3D16" w:rsidRDefault="00503146" w:rsidP="004A3D16">
            <w:pPr>
              <w:jc w:val="both"/>
              <w:rPr>
                <w:color w:val="000000"/>
              </w:rPr>
            </w:pPr>
            <w:r w:rsidRPr="004A3D16">
              <w:rPr>
                <w:color w:val="000000"/>
              </w:rPr>
              <w:t>10</w:t>
            </w:r>
          </w:p>
        </w:tc>
        <w:tc>
          <w:tcPr>
            <w:tcW w:w="1296" w:type="dxa"/>
            <w:shd w:val="clear" w:color="auto" w:fill="auto"/>
            <w:noWrap/>
            <w:vAlign w:val="center"/>
          </w:tcPr>
          <w:p w14:paraId="12F7359D" w14:textId="77777777" w:rsidR="00503146" w:rsidRPr="004A3D16" w:rsidRDefault="00503146" w:rsidP="004A3D16">
            <w:pPr>
              <w:jc w:val="both"/>
              <w:rPr>
                <w:color w:val="000000"/>
              </w:rPr>
            </w:pPr>
            <w:r w:rsidRPr="004A3D16">
              <w:rPr>
                <w:color w:val="000000"/>
              </w:rPr>
              <w:t>24.06.2019</w:t>
            </w:r>
          </w:p>
        </w:tc>
        <w:tc>
          <w:tcPr>
            <w:tcW w:w="1449" w:type="dxa"/>
            <w:shd w:val="clear" w:color="auto" w:fill="auto"/>
            <w:noWrap/>
            <w:vAlign w:val="center"/>
          </w:tcPr>
          <w:p w14:paraId="30D08C39"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4BA0256C"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59C87B59" w14:textId="0F7D5627"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Ванеева 9</w:t>
            </w:r>
          </w:p>
        </w:tc>
        <w:tc>
          <w:tcPr>
            <w:tcW w:w="1145" w:type="dxa"/>
            <w:gridSpan w:val="2"/>
            <w:shd w:val="clear" w:color="auto" w:fill="auto"/>
            <w:noWrap/>
            <w:vAlign w:val="center"/>
          </w:tcPr>
          <w:p w14:paraId="7B30DA5F"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1C3674F0"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7030C991"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1AB1AA3A" w14:textId="77777777" w:rsidR="00503146" w:rsidRPr="004A3D16" w:rsidRDefault="00503146" w:rsidP="004A3D16">
            <w:pPr>
              <w:jc w:val="center"/>
              <w:rPr>
                <w:color w:val="000000"/>
              </w:rPr>
            </w:pPr>
            <w:r w:rsidRPr="004A3D16">
              <w:rPr>
                <w:color w:val="000000"/>
              </w:rPr>
              <w:t>10</w:t>
            </w:r>
          </w:p>
        </w:tc>
      </w:tr>
      <w:tr w:rsidR="00503146" w:rsidRPr="004A3D16" w14:paraId="4829F178" w14:textId="77777777" w:rsidTr="00863306">
        <w:trPr>
          <w:gridAfter w:val="2"/>
          <w:wAfter w:w="278" w:type="dxa"/>
          <w:trHeight w:val="300"/>
          <w:jc w:val="center"/>
        </w:trPr>
        <w:tc>
          <w:tcPr>
            <w:tcW w:w="851" w:type="dxa"/>
            <w:shd w:val="clear" w:color="auto" w:fill="auto"/>
            <w:noWrap/>
            <w:vAlign w:val="center"/>
          </w:tcPr>
          <w:p w14:paraId="167486E0" w14:textId="77777777" w:rsidR="00503146" w:rsidRPr="004A3D16" w:rsidRDefault="00503146" w:rsidP="004A3D16">
            <w:pPr>
              <w:jc w:val="both"/>
              <w:rPr>
                <w:color w:val="000000"/>
              </w:rPr>
            </w:pPr>
            <w:r w:rsidRPr="004A3D16">
              <w:rPr>
                <w:color w:val="000000"/>
              </w:rPr>
              <w:t>11</w:t>
            </w:r>
          </w:p>
        </w:tc>
        <w:tc>
          <w:tcPr>
            <w:tcW w:w="1296" w:type="dxa"/>
            <w:shd w:val="clear" w:color="auto" w:fill="auto"/>
            <w:noWrap/>
            <w:vAlign w:val="center"/>
          </w:tcPr>
          <w:p w14:paraId="0F670C2E" w14:textId="77777777" w:rsidR="00503146" w:rsidRPr="004A3D16" w:rsidRDefault="00503146" w:rsidP="004A3D16">
            <w:pPr>
              <w:jc w:val="both"/>
              <w:rPr>
                <w:color w:val="000000"/>
              </w:rPr>
            </w:pPr>
            <w:r w:rsidRPr="004A3D16">
              <w:rPr>
                <w:color w:val="000000"/>
              </w:rPr>
              <w:t>11.07.2019</w:t>
            </w:r>
          </w:p>
        </w:tc>
        <w:tc>
          <w:tcPr>
            <w:tcW w:w="1449" w:type="dxa"/>
            <w:shd w:val="clear" w:color="auto" w:fill="auto"/>
            <w:noWrap/>
            <w:vAlign w:val="center"/>
          </w:tcPr>
          <w:p w14:paraId="7F4AFB27"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7A91FB14"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4D5A2E78" w14:textId="4A34AF41"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Перенсона 115</w:t>
            </w:r>
          </w:p>
        </w:tc>
        <w:tc>
          <w:tcPr>
            <w:tcW w:w="1145" w:type="dxa"/>
            <w:gridSpan w:val="2"/>
            <w:shd w:val="clear" w:color="auto" w:fill="auto"/>
            <w:noWrap/>
            <w:vAlign w:val="center"/>
          </w:tcPr>
          <w:p w14:paraId="17B58358"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297C80F7"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286C4DD6"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5DF2D6DE" w14:textId="77777777" w:rsidR="00503146" w:rsidRPr="004A3D16" w:rsidRDefault="00503146" w:rsidP="004A3D16">
            <w:pPr>
              <w:jc w:val="center"/>
              <w:rPr>
                <w:color w:val="000000"/>
              </w:rPr>
            </w:pPr>
            <w:r w:rsidRPr="004A3D16">
              <w:rPr>
                <w:color w:val="000000"/>
              </w:rPr>
              <w:t>11</w:t>
            </w:r>
          </w:p>
        </w:tc>
      </w:tr>
      <w:tr w:rsidR="00503146" w:rsidRPr="004A3D16" w14:paraId="5AECD726" w14:textId="77777777" w:rsidTr="00863306">
        <w:trPr>
          <w:gridAfter w:val="2"/>
          <w:wAfter w:w="278" w:type="dxa"/>
          <w:trHeight w:val="300"/>
          <w:jc w:val="center"/>
        </w:trPr>
        <w:tc>
          <w:tcPr>
            <w:tcW w:w="851" w:type="dxa"/>
            <w:shd w:val="clear" w:color="auto" w:fill="auto"/>
            <w:noWrap/>
            <w:vAlign w:val="center"/>
          </w:tcPr>
          <w:p w14:paraId="0C2154E0" w14:textId="77777777" w:rsidR="00503146" w:rsidRPr="004A3D16" w:rsidRDefault="00503146" w:rsidP="004A3D16">
            <w:pPr>
              <w:jc w:val="both"/>
              <w:rPr>
                <w:color w:val="000000"/>
              </w:rPr>
            </w:pPr>
            <w:r w:rsidRPr="004A3D16">
              <w:rPr>
                <w:color w:val="000000"/>
              </w:rPr>
              <w:t>12</w:t>
            </w:r>
          </w:p>
        </w:tc>
        <w:tc>
          <w:tcPr>
            <w:tcW w:w="1296" w:type="dxa"/>
            <w:shd w:val="clear" w:color="auto" w:fill="auto"/>
            <w:noWrap/>
            <w:vAlign w:val="center"/>
          </w:tcPr>
          <w:p w14:paraId="75C1C567" w14:textId="77777777" w:rsidR="00503146" w:rsidRPr="004A3D16" w:rsidRDefault="00503146" w:rsidP="004A3D16">
            <w:pPr>
              <w:jc w:val="both"/>
              <w:rPr>
                <w:color w:val="000000"/>
              </w:rPr>
            </w:pPr>
            <w:r w:rsidRPr="004A3D16">
              <w:rPr>
                <w:color w:val="000000"/>
              </w:rPr>
              <w:t>25.07.2019</w:t>
            </w:r>
          </w:p>
        </w:tc>
        <w:tc>
          <w:tcPr>
            <w:tcW w:w="1449" w:type="dxa"/>
            <w:shd w:val="clear" w:color="auto" w:fill="auto"/>
            <w:noWrap/>
            <w:vAlign w:val="center"/>
          </w:tcPr>
          <w:p w14:paraId="25BEEAD1"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28432B12" w14:textId="77777777" w:rsidR="00503146" w:rsidRPr="004A3D16" w:rsidRDefault="00503146" w:rsidP="004A3D16">
            <w:pPr>
              <w:jc w:val="both"/>
              <w:rPr>
                <w:color w:val="000000"/>
              </w:rPr>
            </w:pPr>
            <w:r w:rsidRPr="004A3D16">
              <w:rPr>
                <w:color w:val="000000"/>
              </w:rPr>
              <w:t>Наезд на препятствие</w:t>
            </w:r>
          </w:p>
        </w:tc>
        <w:tc>
          <w:tcPr>
            <w:tcW w:w="4295" w:type="dxa"/>
            <w:gridSpan w:val="2"/>
            <w:shd w:val="clear" w:color="auto" w:fill="auto"/>
            <w:noWrap/>
            <w:vAlign w:val="center"/>
          </w:tcPr>
          <w:p w14:paraId="33D80E88" w14:textId="77777777" w:rsidR="00503146" w:rsidRPr="004A3D16" w:rsidRDefault="00503146" w:rsidP="004A3D16">
            <w:pPr>
              <w:jc w:val="both"/>
              <w:rPr>
                <w:color w:val="000000"/>
              </w:rPr>
            </w:pPr>
            <w:r w:rsidRPr="004A3D16">
              <w:rPr>
                <w:color w:val="000000"/>
              </w:rPr>
              <w:t xml:space="preserve">г Енисейск  </w:t>
            </w:r>
          </w:p>
        </w:tc>
        <w:tc>
          <w:tcPr>
            <w:tcW w:w="1145" w:type="dxa"/>
            <w:gridSpan w:val="2"/>
            <w:shd w:val="clear" w:color="auto" w:fill="auto"/>
            <w:noWrap/>
            <w:vAlign w:val="center"/>
          </w:tcPr>
          <w:p w14:paraId="02B24BB4"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0D0EF922"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12783E6F"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29FFF1D2" w14:textId="77777777" w:rsidR="00503146" w:rsidRPr="004A3D16" w:rsidRDefault="00503146" w:rsidP="004A3D16">
            <w:pPr>
              <w:jc w:val="center"/>
              <w:rPr>
                <w:color w:val="000000"/>
              </w:rPr>
            </w:pPr>
            <w:r w:rsidRPr="004A3D16">
              <w:rPr>
                <w:color w:val="000000"/>
              </w:rPr>
              <w:t>12</w:t>
            </w:r>
          </w:p>
        </w:tc>
      </w:tr>
      <w:tr w:rsidR="00503146" w:rsidRPr="004A3D16" w14:paraId="70EFBDC5" w14:textId="77777777" w:rsidTr="00863306">
        <w:trPr>
          <w:gridAfter w:val="2"/>
          <w:wAfter w:w="278" w:type="dxa"/>
          <w:trHeight w:val="300"/>
          <w:jc w:val="center"/>
        </w:trPr>
        <w:tc>
          <w:tcPr>
            <w:tcW w:w="851" w:type="dxa"/>
            <w:shd w:val="clear" w:color="auto" w:fill="auto"/>
            <w:noWrap/>
            <w:vAlign w:val="center"/>
          </w:tcPr>
          <w:p w14:paraId="4B06A46F" w14:textId="77777777" w:rsidR="00503146" w:rsidRPr="004A3D16" w:rsidRDefault="00503146" w:rsidP="004A3D16">
            <w:pPr>
              <w:jc w:val="both"/>
              <w:rPr>
                <w:color w:val="000000"/>
              </w:rPr>
            </w:pPr>
            <w:r w:rsidRPr="004A3D16">
              <w:rPr>
                <w:color w:val="000000"/>
              </w:rPr>
              <w:t>13</w:t>
            </w:r>
          </w:p>
        </w:tc>
        <w:tc>
          <w:tcPr>
            <w:tcW w:w="1296" w:type="dxa"/>
            <w:shd w:val="clear" w:color="auto" w:fill="auto"/>
            <w:noWrap/>
            <w:vAlign w:val="center"/>
          </w:tcPr>
          <w:p w14:paraId="58DF0D64" w14:textId="77777777" w:rsidR="00503146" w:rsidRPr="004A3D16" w:rsidRDefault="00503146" w:rsidP="004A3D16">
            <w:pPr>
              <w:jc w:val="both"/>
              <w:rPr>
                <w:color w:val="000000"/>
              </w:rPr>
            </w:pPr>
            <w:r w:rsidRPr="004A3D16">
              <w:rPr>
                <w:color w:val="000000"/>
              </w:rPr>
              <w:t>25.07.2019</w:t>
            </w:r>
          </w:p>
        </w:tc>
        <w:tc>
          <w:tcPr>
            <w:tcW w:w="1449" w:type="dxa"/>
            <w:shd w:val="clear" w:color="auto" w:fill="auto"/>
            <w:noWrap/>
            <w:vAlign w:val="center"/>
          </w:tcPr>
          <w:p w14:paraId="001191B8"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3D0FF1E5" w14:textId="77777777" w:rsidR="00503146" w:rsidRPr="004A3D16" w:rsidRDefault="00503146" w:rsidP="004A3D16">
            <w:pPr>
              <w:jc w:val="both"/>
              <w:rPr>
                <w:color w:val="000000"/>
              </w:rPr>
            </w:pPr>
            <w:r w:rsidRPr="004A3D16">
              <w:rPr>
                <w:color w:val="000000"/>
              </w:rPr>
              <w:t>Иной вид ДТП</w:t>
            </w:r>
          </w:p>
        </w:tc>
        <w:tc>
          <w:tcPr>
            <w:tcW w:w="4295" w:type="dxa"/>
            <w:gridSpan w:val="2"/>
            <w:shd w:val="clear" w:color="auto" w:fill="auto"/>
            <w:noWrap/>
            <w:vAlign w:val="center"/>
          </w:tcPr>
          <w:p w14:paraId="27BFC4EC" w14:textId="15ED630C"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Лыткина 16</w:t>
            </w:r>
          </w:p>
        </w:tc>
        <w:tc>
          <w:tcPr>
            <w:tcW w:w="1145" w:type="dxa"/>
            <w:gridSpan w:val="2"/>
            <w:shd w:val="clear" w:color="auto" w:fill="auto"/>
            <w:noWrap/>
            <w:vAlign w:val="center"/>
          </w:tcPr>
          <w:p w14:paraId="02F253FA"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258C40D0"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109F3EBD"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4836949A" w14:textId="77777777" w:rsidR="00503146" w:rsidRPr="004A3D16" w:rsidRDefault="00503146" w:rsidP="004A3D16">
            <w:pPr>
              <w:jc w:val="center"/>
              <w:rPr>
                <w:color w:val="000000"/>
              </w:rPr>
            </w:pPr>
            <w:r w:rsidRPr="004A3D16">
              <w:rPr>
                <w:color w:val="000000"/>
              </w:rPr>
              <w:t>13</w:t>
            </w:r>
          </w:p>
        </w:tc>
      </w:tr>
      <w:tr w:rsidR="00503146" w:rsidRPr="004A3D16" w14:paraId="1A07EE2B" w14:textId="77777777" w:rsidTr="00863306">
        <w:trPr>
          <w:gridAfter w:val="2"/>
          <w:wAfter w:w="278" w:type="dxa"/>
          <w:trHeight w:val="300"/>
          <w:jc w:val="center"/>
        </w:trPr>
        <w:tc>
          <w:tcPr>
            <w:tcW w:w="851" w:type="dxa"/>
            <w:shd w:val="clear" w:color="auto" w:fill="auto"/>
            <w:noWrap/>
            <w:vAlign w:val="center"/>
          </w:tcPr>
          <w:p w14:paraId="38502900" w14:textId="77777777" w:rsidR="00503146" w:rsidRPr="004A3D16" w:rsidRDefault="00503146" w:rsidP="004A3D16">
            <w:pPr>
              <w:jc w:val="both"/>
              <w:rPr>
                <w:color w:val="000000"/>
              </w:rPr>
            </w:pPr>
            <w:r w:rsidRPr="004A3D16">
              <w:rPr>
                <w:color w:val="000000"/>
              </w:rPr>
              <w:t>14</w:t>
            </w:r>
          </w:p>
        </w:tc>
        <w:tc>
          <w:tcPr>
            <w:tcW w:w="1296" w:type="dxa"/>
            <w:shd w:val="clear" w:color="auto" w:fill="auto"/>
            <w:noWrap/>
            <w:vAlign w:val="center"/>
          </w:tcPr>
          <w:p w14:paraId="7641B758" w14:textId="77777777" w:rsidR="00503146" w:rsidRPr="004A3D16" w:rsidRDefault="00503146" w:rsidP="004A3D16">
            <w:pPr>
              <w:jc w:val="both"/>
              <w:rPr>
                <w:color w:val="000000"/>
              </w:rPr>
            </w:pPr>
            <w:r w:rsidRPr="004A3D16">
              <w:rPr>
                <w:color w:val="000000"/>
              </w:rPr>
              <w:t>19.08.2019</w:t>
            </w:r>
          </w:p>
        </w:tc>
        <w:tc>
          <w:tcPr>
            <w:tcW w:w="1449" w:type="dxa"/>
            <w:shd w:val="clear" w:color="auto" w:fill="auto"/>
            <w:noWrap/>
            <w:vAlign w:val="center"/>
          </w:tcPr>
          <w:p w14:paraId="52239CB6" w14:textId="77777777" w:rsidR="00503146" w:rsidRPr="004A3D16" w:rsidRDefault="00503146" w:rsidP="004A3D16">
            <w:pPr>
              <w:jc w:val="center"/>
              <w:rPr>
                <w:color w:val="000000"/>
              </w:rPr>
            </w:pPr>
            <w:r w:rsidRPr="004A3D16">
              <w:rPr>
                <w:color w:val="000000"/>
              </w:rPr>
              <w:t>-</w:t>
            </w:r>
          </w:p>
        </w:tc>
        <w:tc>
          <w:tcPr>
            <w:tcW w:w="2899" w:type="dxa"/>
            <w:shd w:val="clear" w:color="auto" w:fill="auto"/>
            <w:noWrap/>
            <w:vAlign w:val="center"/>
          </w:tcPr>
          <w:p w14:paraId="3B3FC1C4" w14:textId="77777777" w:rsidR="00503146" w:rsidRPr="004A3D16" w:rsidRDefault="00503146" w:rsidP="004A3D16">
            <w:pPr>
              <w:jc w:val="both"/>
              <w:rPr>
                <w:color w:val="000000"/>
              </w:rPr>
            </w:pPr>
            <w:r w:rsidRPr="004A3D16">
              <w:rPr>
                <w:color w:val="000000"/>
              </w:rPr>
              <w:t>Столкновение</w:t>
            </w:r>
          </w:p>
        </w:tc>
        <w:tc>
          <w:tcPr>
            <w:tcW w:w="4295" w:type="dxa"/>
            <w:gridSpan w:val="2"/>
            <w:shd w:val="clear" w:color="auto" w:fill="auto"/>
            <w:noWrap/>
            <w:vAlign w:val="center"/>
          </w:tcPr>
          <w:p w14:paraId="17F95944" w14:textId="11ADD556" w:rsidR="00503146" w:rsidRPr="004A3D16" w:rsidRDefault="00503146" w:rsidP="004A3D16">
            <w:pPr>
              <w:jc w:val="both"/>
              <w:rPr>
                <w:color w:val="000000"/>
              </w:rPr>
            </w:pPr>
            <w:r w:rsidRPr="004A3D16">
              <w:rPr>
                <w:color w:val="000000"/>
              </w:rPr>
              <w:t xml:space="preserve">г Енисейск </w:t>
            </w:r>
            <w:r w:rsidR="008F4C2C" w:rsidRPr="004A3D16">
              <w:rPr>
                <w:color w:val="000000"/>
              </w:rPr>
              <w:t>ул.</w:t>
            </w:r>
            <w:r w:rsidRPr="004A3D16">
              <w:rPr>
                <w:color w:val="000000"/>
              </w:rPr>
              <w:t xml:space="preserve"> Лебедевой 20</w:t>
            </w:r>
          </w:p>
        </w:tc>
        <w:tc>
          <w:tcPr>
            <w:tcW w:w="1145" w:type="dxa"/>
            <w:gridSpan w:val="2"/>
            <w:shd w:val="clear" w:color="auto" w:fill="auto"/>
            <w:noWrap/>
            <w:vAlign w:val="center"/>
          </w:tcPr>
          <w:p w14:paraId="53E2501B"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2C2803D0"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1626FA89"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7066278B" w14:textId="77777777" w:rsidR="00503146" w:rsidRPr="004A3D16" w:rsidRDefault="00503146" w:rsidP="004A3D16">
            <w:pPr>
              <w:jc w:val="center"/>
              <w:rPr>
                <w:color w:val="000000"/>
              </w:rPr>
            </w:pPr>
            <w:r w:rsidRPr="004A3D16">
              <w:rPr>
                <w:color w:val="000000"/>
              </w:rPr>
              <w:t>14</w:t>
            </w:r>
          </w:p>
        </w:tc>
      </w:tr>
      <w:tr w:rsidR="00503146" w:rsidRPr="004A3D16" w14:paraId="261CEF2F" w14:textId="77777777" w:rsidTr="00863306">
        <w:trPr>
          <w:gridAfter w:val="1"/>
          <w:wAfter w:w="7" w:type="dxa"/>
          <w:trHeight w:val="300"/>
          <w:jc w:val="center"/>
        </w:trPr>
        <w:tc>
          <w:tcPr>
            <w:tcW w:w="851" w:type="dxa"/>
            <w:shd w:val="clear" w:color="auto" w:fill="auto"/>
            <w:noWrap/>
            <w:vAlign w:val="center"/>
          </w:tcPr>
          <w:p w14:paraId="3D48A609" w14:textId="77777777" w:rsidR="00503146" w:rsidRPr="004A3D16" w:rsidRDefault="00503146" w:rsidP="004A3D16">
            <w:pPr>
              <w:jc w:val="both"/>
              <w:rPr>
                <w:color w:val="000000"/>
              </w:rPr>
            </w:pPr>
            <w:r w:rsidRPr="004A3D16">
              <w:rPr>
                <w:color w:val="000000"/>
              </w:rPr>
              <w:lastRenderedPageBreak/>
              <w:t>15</w:t>
            </w:r>
          </w:p>
        </w:tc>
        <w:tc>
          <w:tcPr>
            <w:tcW w:w="1296" w:type="dxa"/>
            <w:shd w:val="clear" w:color="auto" w:fill="auto"/>
            <w:noWrap/>
            <w:vAlign w:val="center"/>
          </w:tcPr>
          <w:p w14:paraId="27168CE0" w14:textId="77777777" w:rsidR="00503146" w:rsidRPr="004A3D16" w:rsidRDefault="00503146" w:rsidP="004A3D16">
            <w:pPr>
              <w:jc w:val="both"/>
              <w:rPr>
                <w:color w:val="000000"/>
              </w:rPr>
            </w:pPr>
            <w:r w:rsidRPr="004A3D16">
              <w:rPr>
                <w:color w:val="000000"/>
              </w:rPr>
              <w:t>27.08.2019</w:t>
            </w:r>
          </w:p>
        </w:tc>
        <w:tc>
          <w:tcPr>
            <w:tcW w:w="1449" w:type="dxa"/>
            <w:shd w:val="clear" w:color="auto" w:fill="auto"/>
            <w:noWrap/>
            <w:vAlign w:val="center"/>
          </w:tcPr>
          <w:p w14:paraId="27272C8B" w14:textId="77777777" w:rsidR="00503146" w:rsidRPr="004A3D16" w:rsidRDefault="00503146" w:rsidP="004A3D16">
            <w:pPr>
              <w:jc w:val="both"/>
              <w:rPr>
                <w:color w:val="000000"/>
              </w:rPr>
            </w:pPr>
            <w:r w:rsidRPr="004A3D16">
              <w:rPr>
                <w:color w:val="000000"/>
              </w:rPr>
              <w:t>-</w:t>
            </w:r>
          </w:p>
        </w:tc>
        <w:tc>
          <w:tcPr>
            <w:tcW w:w="3170" w:type="dxa"/>
            <w:gridSpan w:val="2"/>
            <w:shd w:val="clear" w:color="auto" w:fill="auto"/>
            <w:noWrap/>
            <w:vAlign w:val="center"/>
          </w:tcPr>
          <w:p w14:paraId="24E488B2"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6E5CD0FB" w14:textId="77777777" w:rsidR="00503146" w:rsidRPr="004A3D16" w:rsidRDefault="00503146" w:rsidP="004A3D16">
            <w:pPr>
              <w:rPr>
                <w:color w:val="000000"/>
              </w:rPr>
            </w:pPr>
            <w:r w:rsidRPr="004A3D16">
              <w:rPr>
                <w:color w:val="000000"/>
              </w:rPr>
              <w:t xml:space="preserve">г Енисейск  </w:t>
            </w:r>
          </w:p>
        </w:tc>
        <w:tc>
          <w:tcPr>
            <w:tcW w:w="1145" w:type="dxa"/>
            <w:gridSpan w:val="2"/>
            <w:shd w:val="clear" w:color="auto" w:fill="auto"/>
            <w:noWrap/>
            <w:vAlign w:val="center"/>
          </w:tcPr>
          <w:p w14:paraId="79CA0F7C"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57C1143D"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25323C4E"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13405581" w14:textId="77777777" w:rsidR="00503146" w:rsidRPr="004A3D16" w:rsidRDefault="00503146" w:rsidP="004A3D16">
            <w:pPr>
              <w:jc w:val="center"/>
              <w:rPr>
                <w:color w:val="000000"/>
              </w:rPr>
            </w:pPr>
            <w:r w:rsidRPr="004A3D16">
              <w:rPr>
                <w:color w:val="000000"/>
              </w:rPr>
              <w:t>15</w:t>
            </w:r>
          </w:p>
        </w:tc>
      </w:tr>
      <w:tr w:rsidR="00503146" w:rsidRPr="004A3D16" w14:paraId="14733376" w14:textId="77777777" w:rsidTr="00863306">
        <w:trPr>
          <w:gridAfter w:val="1"/>
          <w:wAfter w:w="7" w:type="dxa"/>
          <w:trHeight w:val="300"/>
          <w:jc w:val="center"/>
        </w:trPr>
        <w:tc>
          <w:tcPr>
            <w:tcW w:w="851" w:type="dxa"/>
            <w:shd w:val="clear" w:color="auto" w:fill="auto"/>
            <w:noWrap/>
            <w:vAlign w:val="center"/>
          </w:tcPr>
          <w:p w14:paraId="3F10B631" w14:textId="77777777" w:rsidR="00503146" w:rsidRPr="004A3D16" w:rsidRDefault="00503146" w:rsidP="004A3D16">
            <w:pPr>
              <w:jc w:val="center"/>
              <w:rPr>
                <w:color w:val="000000"/>
              </w:rPr>
            </w:pPr>
            <w:r w:rsidRPr="004A3D16">
              <w:rPr>
                <w:color w:val="000000"/>
              </w:rPr>
              <w:t>16</w:t>
            </w:r>
          </w:p>
        </w:tc>
        <w:tc>
          <w:tcPr>
            <w:tcW w:w="1296" w:type="dxa"/>
            <w:shd w:val="clear" w:color="auto" w:fill="auto"/>
            <w:noWrap/>
            <w:vAlign w:val="center"/>
          </w:tcPr>
          <w:p w14:paraId="7F2A40A7" w14:textId="77777777" w:rsidR="00503146" w:rsidRPr="004A3D16" w:rsidRDefault="00503146" w:rsidP="004A3D16">
            <w:pPr>
              <w:jc w:val="center"/>
              <w:rPr>
                <w:color w:val="000000"/>
              </w:rPr>
            </w:pPr>
            <w:r w:rsidRPr="004A3D16">
              <w:rPr>
                <w:color w:val="000000"/>
              </w:rPr>
              <w:t>03.09.2019</w:t>
            </w:r>
          </w:p>
        </w:tc>
        <w:tc>
          <w:tcPr>
            <w:tcW w:w="1449" w:type="dxa"/>
            <w:shd w:val="clear" w:color="auto" w:fill="auto"/>
            <w:noWrap/>
            <w:vAlign w:val="center"/>
          </w:tcPr>
          <w:p w14:paraId="12FF321E"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63326EA8"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20CC00FE" w14:textId="0F5E5D67"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121</w:t>
            </w:r>
          </w:p>
        </w:tc>
        <w:tc>
          <w:tcPr>
            <w:tcW w:w="1145" w:type="dxa"/>
            <w:gridSpan w:val="2"/>
            <w:shd w:val="clear" w:color="auto" w:fill="auto"/>
            <w:noWrap/>
            <w:vAlign w:val="center"/>
          </w:tcPr>
          <w:p w14:paraId="4D4EE192" w14:textId="77777777" w:rsidR="00503146" w:rsidRPr="004A3D16" w:rsidRDefault="00503146" w:rsidP="004A3D16">
            <w:pPr>
              <w:jc w:val="center"/>
              <w:rPr>
                <w:color w:val="000000"/>
              </w:rPr>
            </w:pPr>
            <w:r w:rsidRPr="004A3D16">
              <w:rPr>
                <w:color w:val="000000"/>
              </w:rPr>
              <w:t>2</w:t>
            </w:r>
          </w:p>
        </w:tc>
        <w:tc>
          <w:tcPr>
            <w:tcW w:w="986" w:type="dxa"/>
            <w:gridSpan w:val="2"/>
            <w:shd w:val="clear" w:color="auto" w:fill="auto"/>
            <w:noWrap/>
            <w:vAlign w:val="center"/>
          </w:tcPr>
          <w:p w14:paraId="66307AF3"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6CE99F1B" w14:textId="77777777" w:rsidR="00503146" w:rsidRPr="004A3D16" w:rsidRDefault="00503146" w:rsidP="004A3D16">
            <w:pPr>
              <w:jc w:val="center"/>
              <w:rPr>
                <w:color w:val="000000"/>
              </w:rPr>
            </w:pPr>
            <w:r w:rsidRPr="004A3D16">
              <w:rPr>
                <w:color w:val="000000"/>
              </w:rPr>
              <w:t>4</w:t>
            </w:r>
          </w:p>
        </w:tc>
        <w:tc>
          <w:tcPr>
            <w:tcW w:w="960" w:type="dxa"/>
            <w:gridSpan w:val="2"/>
            <w:shd w:val="clear" w:color="auto" w:fill="auto"/>
            <w:noWrap/>
            <w:vAlign w:val="center"/>
          </w:tcPr>
          <w:p w14:paraId="5989BF0D" w14:textId="77777777" w:rsidR="00503146" w:rsidRPr="004A3D16" w:rsidRDefault="00503146" w:rsidP="004A3D16">
            <w:pPr>
              <w:jc w:val="center"/>
              <w:rPr>
                <w:color w:val="000000"/>
              </w:rPr>
            </w:pPr>
            <w:r w:rsidRPr="004A3D16">
              <w:rPr>
                <w:color w:val="000000"/>
              </w:rPr>
              <w:t>16</w:t>
            </w:r>
          </w:p>
        </w:tc>
      </w:tr>
      <w:tr w:rsidR="00503146" w:rsidRPr="004A3D16" w14:paraId="3D41E16C" w14:textId="77777777" w:rsidTr="00863306">
        <w:trPr>
          <w:gridAfter w:val="1"/>
          <w:wAfter w:w="7" w:type="dxa"/>
          <w:trHeight w:val="300"/>
          <w:jc w:val="center"/>
        </w:trPr>
        <w:tc>
          <w:tcPr>
            <w:tcW w:w="851" w:type="dxa"/>
            <w:shd w:val="clear" w:color="auto" w:fill="auto"/>
            <w:noWrap/>
            <w:vAlign w:val="center"/>
          </w:tcPr>
          <w:p w14:paraId="2289F243" w14:textId="77777777" w:rsidR="00503146" w:rsidRPr="004A3D16" w:rsidRDefault="00503146" w:rsidP="004A3D16">
            <w:pPr>
              <w:jc w:val="center"/>
              <w:rPr>
                <w:color w:val="000000"/>
              </w:rPr>
            </w:pPr>
            <w:r w:rsidRPr="004A3D16">
              <w:rPr>
                <w:color w:val="000000"/>
              </w:rPr>
              <w:t>17</w:t>
            </w:r>
          </w:p>
        </w:tc>
        <w:tc>
          <w:tcPr>
            <w:tcW w:w="1296" w:type="dxa"/>
            <w:shd w:val="clear" w:color="auto" w:fill="auto"/>
            <w:noWrap/>
            <w:vAlign w:val="center"/>
          </w:tcPr>
          <w:p w14:paraId="211FB741" w14:textId="77777777" w:rsidR="00503146" w:rsidRPr="004A3D16" w:rsidRDefault="00503146" w:rsidP="004A3D16">
            <w:pPr>
              <w:jc w:val="center"/>
              <w:rPr>
                <w:color w:val="000000"/>
              </w:rPr>
            </w:pPr>
            <w:r w:rsidRPr="004A3D16">
              <w:rPr>
                <w:color w:val="000000"/>
              </w:rPr>
              <w:t>11.09.2019</w:t>
            </w:r>
          </w:p>
        </w:tc>
        <w:tc>
          <w:tcPr>
            <w:tcW w:w="1449" w:type="dxa"/>
            <w:shd w:val="clear" w:color="auto" w:fill="auto"/>
            <w:noWrap/>
            <w:vAlign w:val="center"/>
          </w:tcPr>
          <w:p w14:paraId="58C5F3F5"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3D2CD273"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7B925473" w14:textId="6984A4F1"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Пролетарская 11</w:t>
            </w:r>
          </w:p>
        </w:tc>
        <w:tc>
          <w:tcPr>
            <w:tcW w:w="1145" w:type="dxa"/>
            <w:gridSpan w:val="2"/>
            <w:shd w:val="clear" w:color="auto" w:fill="auto"/>
            <w:noWrap/>
            <w:vAlign w:val="center"/>
          </w:tcPr>
          <w:p w14:paraId="37BEB557" w14:textId="77777777" w:rsidR="00503146" w:rsidRPr="004A3D16" w:rsidRDefault="00503146" w:rsidP="004A3D16">
            <w:pPr>
              <w:jc w:val="center"/>
              <w:rPr>
                <w:color w:val="000000"/>
              </w:rPr>
            </w:pPr>
            <w:r w:rsidRPr="004A3D16">
              <w:rPr>
                <w:color w:val="000000"/>
              </w:rPr>
              <w:t>2</w:t>
            </w:r>
          </w:p>
        </w:tc>
        <w:tc>
          <w:tcPr>
            <w:tcW w:w="986" w:type="dxa"/>
            <w:gridSpan w:val="2"/>
            <w:shd w:val="clear" w:color="auto" w:fill="auto"/>
            <w:noWrap/>
            <w:vAlign w:val="center"/>
          </w:tcPr>
          <w:p w14:paraId="2A3FA44C"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668EBB58"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0CB6009B" w14:textId="77777777" w:rsidR="00503146" w:rsidRPr="004A3D16" w:rsidRDefault="00503146" w:rsidP="004A3D16">
            <w:pPr>
              <w:jc w:val="center"/>
              <w:rPr>
                <w:color w:val="000000"/>
              </w:rPr>
            </w:pPr>
            <w:r w:rsidRPr="004A3D16">
              <w:rPr>
                <w:color w:val="000000"/>
              </w:rPr>
              <w:t>17</w:t>
            </w:r>
          </w:p>
        </w:tc>
      </w:tr>
      <w:tr w:rsidR="00503146" w:rsidRPr="004A3D16" w14:paraId="2BA8FF02" w14:textId="77777777" w:rsidTr="00863306">
        <w:trPr>
          <w:gridAfter w:val="1"/>
          <w:wAfter w:w="7" w:type="dxa"/>
          <w:trHeight w:val="300"/>
          <w:jc w:val="center"/>
        </w:trPr>
        <w:tc>
          <w:tcPr>
            <w:tcW w:w="851" w:type="dxa"/>
            <w:shd w:val="clear" w:color="auto" w:fill="auto"/>
            <w:noWrap/>
            <w:vAlign w:val="center"/>
          </w:tcPr>
          <w:p w14:paraId="2371BF08" w14:textId="77777777" w:rsidR="00503146" w:rsidRPr="004A3D16" w:rsidRDefault="00503146" w:rsidP="004A3D16">
            <w:pPr>
              <w:jc w:val="center"/>
              <w:rPr>
                <w:color w:val="000000"/>
              </w:rPr>
            </w:pPr>
            <w:r w:rsidRPr="004A3D16">
              <w:rPr>
                <w:color w:val="000000"/>
              </w:rPr>
              <w:t>18</w:t>
            </w:r>
          </w:p>
        </w:tc>
        <w:tc>
          <w:tcPr>
            <w:tcW w:w="1296" w:type="dxa"/>
            <w:shd w:val="clear" w:color="auto" w:fill="auto"/>
            <w:noWrap/>
            <w:vAlign w:val="center"/>
          </w:tcPr>
          <w:p w14:paraId="5DBA64BB" w14:textId="77777777" w:rsidR="00503146" w:rsidRPr="004A3D16" w:rsidRDefault="00503146" w:rsidP="004A3D16">
            <w:pPr>
              <w:jc w:val="center"/>
              <w:rPr>
                <w:color w:val="000000"/>
              </w:rPr>
            </w:pPr>
            <w:r w:rsidRPr="004A3D16">
              <w:rPr>
                <w:color w:val="000000"/>
              </w:rPr>
              <w:t>17.09.2019</w:t>
            </w:r>
          </w:p>
        </w:tc>
        <w:tc>
          <w:tcPr>
            <w:tcW w:w="1449" w:type="dxa"/>
            <w:shd w:val="clear" w:color="auto" w:fill="auto"/>
            <w:noWrap/>
            <w:vAlign w:val="center"/>
          </w:tcPr>
          <w:p w14:paraId="52B73712"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59C87EE9"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7BB99485" w14:textId="2502C6AF"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2 (Красноярск-Енисейск – 326 км 470 м)</w:t>
            </w:r>
          </w:p>
        </w:tc>
        <w:tc>
          <w:tcPr>
            <w:tcW w:w="1145" w:type="dxa"/>
            <w:gridSpan w:val="2"/>
            <w:shd w:val="clear" w:color="auto" w:fill="auto"/>
            <w:noWrap/>
            <w:vAlign w:val="center"/>
          </w:tcPr>
          <w:p w14:paraId="1983B764"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6D1F4194"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6323CB31"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6F36FD86" w14:textId="77777777" w:rsidR="00503146" w:rsidRPr="004A3D16" w:rsidRDefault="00503146" w:rsidP="004A3D16">
            <w:pPr>
              <w:jc w:val="center"/>
              <w:rPr>
                <w:color w:val="000000"/>
              </w:rPr>
            </w:pPr>
            <w:r w:rsidRPr="004A3D16">
              <w:rPr>
                <w:color w:val="000000"/>
              </w:rPr>
              <w:t>18</w:t>
            </w:r>
          </w:p>
        </w:tc>
      </w:tr>
      <w:tr w:rsidR="00503146" w:rsidRPr="004A3D16" w14:paraId="114D3AE0" w14:textId="77777777" w:rsidTr="00863306">
        <w:trPr>
          <w:gridAfter w:val="1"/>
          <w:wAfter w:w="7" w:type="dxa"/>
          <w:trHeight w:val="300"/>
          <w:jc w:val="center"/>
        </w:trPr>
        <w:tc>
          <w:tcPr>
            <w:tcW w:w="851" w:type="dxa"/>
            <w:shd w:val="clear" w:color="auto" w:fill="auto"/>
            <w:noWrap/>
            <w:vAlign w:val="center"/>
          </w:tcPr>
          <w:p w14:paraId="0D4BB6FD" w14:textId="77777777" w:rsidR="00503146" w:rsidRPr="004A3D16" w:rsidRDefault="00503146" w:rsidP="004A3D16">
            <w:pPr>
              <w:jc w:val="center"/>
              <w:rPr>
                <w:color w:val="000000"/>
              </w:rPr>
            </w:pPr>
            <w:r w:rsidRPr="004A3D16">
              <w:rPr>
                <w:color w:val="000000"/>
              </w:rPr>
              <w:t>19</w:t>
            </w:r>
          </w:p>
        </w:tc>
        <w:tc>
          <w:tcPr>
            <w:tcW w:w="1296" w:type="dxa"/>
            <w:shd w:val="clear" w:color="auto" w:fill="auto"/>
            <w:noWrap/>
            <w:vAlign w:val="center"/>
          </w:tcPr>
          <w:p w14:paraId="2CB7B16C" w14:textId="77777777" w:rsidR="00503146" w:rsidRPr="004A3D16" w:rsidRDefault="00503146" w:rsidP="004A3D16">
            <w:pPr>
              <w:jc w:val="center"/>
              <w:rPr>
                <w:color w:val="000000"/>
              </w:rPr>
            </w:pPr>
            <w:r w:rsidRPr="004A3D16">
              <w:rPr>
                <w:color w:val="000000"/>
              </w:rPr>
              <w:t>23.09.2019</w:t>
            </w:r>
          </w:p>
        </w:tc>
        <w:tc>
          <w:tcPr>
            <w:tcW w:w="1449" w:type="dxa"/>
            <w:shd w:val="clear" w:color="auto" w:fill="auto"/>
            <w:noWrap/>
            <w:vAlign w:val="center"/>
          </w:tcPr>
          <w:p w14:paraId="1E1E47D7"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0AB6C126"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201C9191" w14:textId="54623B86"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Фефелова 44</w:t>
            </w:r>
          </w:p>
        </w:tc>
        <w:tc>
          <w:tcPr>
            <w:tcW w:w="1145" w:type="dxa"/>
            <w:gridSpan w:val="2"/>
            <w:shd w:val="clear" w:color="auto" w:fill="auto"/>
            <w:noWrap/>
            <w:vAlign w:val="center"/>
          </w:tcPr>
          <w:p w14:paraId="03093B73"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143A611A"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1EABF060"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453159C2" w14:textId="77777777" w:rsidR="00503146" w:rsidRPr="004A3D16" w:rsidRDefault="00503146" w:rsidP="004A3D16">
            <w:pPr>
              <w:jc w:val="center"/>
              <w:rPr>
                <w:color w:val="000000"/>
              </w:rPr>
            </w:pPr>
            <w:r w:rsidRPr="004A3D16">
              <w:rPr>
                <w:color w:val="000000"/>
              </w:rPr>
              <w:t>19</w:t>
            </w:r>
          </w:p>
        </w:tc>
      </w:tr>
      <w:tr w:rsidR="00503146" w:rsidRPr="004A3D16" w14:paraId="4E2B1188" w14:textId="77777777" w:rsidTr="00863306">
        <w:trPr>
          <w:gridAfter w:val="1"/>
          <w:wAfter w:w="7" w:type="dxa"/>
          <w:trHeight w:val="300"/>
          <w:jc w:val="center"/>
        </w:trPr>
        <w:tc>
          <w:tcPr>
            <w:tcW w:w="851" w:type="dxa"/>
            <w:shd w:val="clear" w:color="auto" w:fill="auto"/>
            <w:noWrap/>
            <w:vAlign w:val="center"/>
          </w:tcPr>
          <w:p w14:paraId="5AD85D38" w14:textId="77777777" w:rsidR="00503146" w:rsidRPr="004A3D16" w:rsidRDefault="00503146" w:rsidP="004A3D16">
            <w:pPr>
              <w:jc w:val="center"/>
              <w:rPr>
                <w:color w:val="000000"/>
              </w:rPr>
            </w:pPr>
            <w:r w:rsidRPr="004A3D16">
              <w:rPr>
                <w:color w:val="000000"/>
              </w:rPr>
              <w:t>20</w:t>
            </w:r>
          </w:p>
        </w:tc>
        <w:tc>
          <w:tcPr>
            <w:tcW w:w="1296" w:type="dxa"/>
            <w:shd w:val="clear" w:color="auto" w:fill="auto"/>
            <w:noWrap/>
            <w:vAlign w:val="center"/>
          </w:tcPr>
          <w:p w14:paraId="397D0FE0" w14:textId="77777777" w:rsidR="00503146" w:rsidRPr="004A3D16" w:rsidRDefault="00503146" w:rsidP="004A3D16">
            <w:pPr>
              <w:jc w:val="center"/>
              <w:rPr>
                <w:color w:val="000000"/>
              </w:rPr>
            </w:pPr>
            <w:r w:rsidRPr="004A3D16">
              <w:rPr>
                <w:color w:val="000000"/>
              </w:rPr>
              <w:t>17.10.2019</w:t>
            </w:r>
          </w:p>
        </w:tc>
        <w:tc>
          <w:tcPr>
            <w:tcW w:w="1449" w:type="dxa"/>
            <w:shd w:val="clear" w:color="auto" w:fill="auto"/>
            <w:noWrap/>
            <w:vAlign w:val="center"/>
          </w:tcPr>
          <w:p w14:paraId="0DD6D8BF"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0645DF19"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418C6F0A" w14:textId="556482F7"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22</w:t>
            </w:r>
          </w:p>
        </w:tc>
        <w:tc>
          <w:tcPr>
            <w:tcW w:w="1145" w:type="dxa"/>
            <w:gridSpan w:val="2"/>
            <w:shd w:val="clear" w:color="auto" w:fill="auto"/>
            <w:noWrap/>
            <w:vAlign w:val="center"/>
          </w:tcPr>
          <w:p w14:paraId="438CABDF"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06AA70AB"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53B0FDC0"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4803A057" w14:textId="77777777" w:rsidR="00503146" w:rsidRPr="004A3D16" w:rsidRDefault="00503146" w:rsidP="004A3D16">
            <w:pPr>
              <w:jc w:val="center"/>
              <w:rPr>
                <w:color w:val="000000"/>
              </w:rPr>
            </w:pPr>
            <w:r w:rsidRPr="004A3D16">
              <w:rPr>
                <w:color w:val="000000"/>
              </w:rPr>
              <w:t>20</w:t>
            </w:r>
          </w:p>
        </w:tc>
      </w:tr>
      <w:tr w:rsidR="00503146" w:rsidRPr="004A3D16" w14:paraId="2133F67D" w14:textId="77777777" w:rsidTr="00863306">
        <w:trPr>
          <w:gridAfter w:val="1"/>
          <w:wAfter w:w="7" w:type="dxa"/>
          <w:trHeight w:val="300"/>
          <w:jc w:val="center"/>
        </w:trPr>
        <w:tc>
          <w:tcPr>
            <w:tcW w:w="851" w:type="dxa"/>
            <w:shd w:val="clear" w:color="auto" w:fill="auto"/>
            <w:noWrap/>
            <w:vAlign w:val="center"/>
          </w:tcPr>
          <w:p w14:paraId="654C65C5" w14:textId="77777777" w:rsidR="00503146" w:rsidRPr="004A3D16" w:rsidRDefault="00503146" w:rsidP="004A3D16">
            <w:pPr>
              <w:jc w:val="center"/>
              <w:rPr>
                <w:color w:val="000000"/>
              </w:rPr>
            </w:pPr>
            <w:r w:rsidRPr="004A3D16">
              <w:rPr>
                <w:color w:val="000000"/>
              </w:rPr>
              <w:t>21</w:t>
            </w:r>
          </w:p>
        </w:tc>
        <w:tc>
          <w:tcPr>
            <w:tcW w:w="1296" w:type="dxa"/>
            <w:shd w:val="clear" w:color="auto" w:fill="auto"/>
            <w:noWrap/>
            <w:vAlign w:val="center"/>
          </w:tcPr>
          <w:p w14:paraId="3EE92ED4" w14:textId="77777777" w:rsidR="00503146" w:rsidRPr="004A3D16" w:rsidRDefault="00503146" w:rsidP="004A3D16">
            <w:pPr>
              <w:jc w:val="center"/>
              <w:rPr>
                <w:color w:val="000000"/>
              </w:rPr>
            </w:pPr>
            <w:r w:rsidRPr="004A3D16">
              <w:rPr>
                <w:color w:val="000000"/>
              </w:rPr>
              <w:t>28.10.2019</w:t>
            </w:r>
          </w:p>
        </w:tc>
        <w:tc>
          <w:tcPr>
            <w:tcW w:w="1449" w:type="dxa"/>
            <w:shd w:val="clear" w:color="auto" w:fill="auto"/>
            <w:noWrap/>
            <w:vAlign w:val="center"/>
          </w:tcPr>
          <w:p w14:paraId="12B642F3"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75332623"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464AFFF4" w14:textId="77777777" w:rsidR="00503146" w:rsidRPr="004A3D16" w:rsidRDefault="00503146" w:rsidP="004A3D16">
            <w:pPr>
              <w:rPr>
                <w:color w:val="000000"/>
              </w:rPr>
            </w:pPr>
            <w:r w:rsidRPr="004A3D16">
              <w:rPr>
                <w:color w:val="000000"/>
              </w:rPr>
              <w:t>г Енисейск пер Партизанский 12</w:t>
            </w:r>
          </w:p>
        </w:tc>
        <w:tc>
          <w:tcPr>
            <w:tcW w:w="1145" w:type="dxa"/>
            <w:gridSpan w:val="2"/>
            <w:shd w:val="clear" w:color="auto" w:fill="auto"/>
            <w:noWrap/>
            <w:vAlign w:val="center"/>
          </w:tcPr>
          <w:p w14:paraId="464A1B91" w14:textId="77777777" w:rsidR="00503146" w:rsidRPr="004A3D16" w:rsidRDefault="00503146" w:rsidP="004A3D16">
            <w:pPr>
              <w:jc w:val="center"/>
              <w:rPr>
                <w:color w:val="000000"/>
              </w:rPr>
            </w:pPr>
            <w:r w:rsidRPr="004A3D16">
              <w:rPr>
                <w:color w:val="000000"/>
              </w:rPr>
              <w:t>2</w:t>
            </w:r>
          </w:p>
        </w:tc>
        <w:tc>
          <w:tcPr>
            <w:tcW w:w="986" w:type="dxa"/>
            <w:gridSpan w:val="2"/>
            <w:shd w:val="clear" w:color="auto" w:fill="auto"/>
            <w:noWrap/>
            <w:vAlign w:val="center"/>
          </w:tcPr>
          <w:p w14:paraId="2410610B"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2367B4E5" w14:textId="77777777" w:rsidR="00503146" w:rsidRPr="004A3D16" w:rsidRDefault="00503146" w:rsidP="004A3D16">
            <w:pPr>
              <w:jc w:val="center"/>
              <w:rPr>
                <w:color w:val="000000"/>
              </w:rPr>
            </w:pPr>
            <w:r w:rsidRPr="004A3D16">
              <w:rPr>
                <w:color w:val="000000"/>
              </w:rPr>
              <w:t>5</w:t>
            </w:r>
          </w:p>
        </w:tc>
        <w:tc>
          <w:tcPr>
            <w:tcW w:w="960" w:type="dxa"/>
            <w:gridSpan w:val="2"/>
            <w:shd w:val="clear" w:color="auto" w:fill="auto"/>
            <w:noWrap/>
            <w:vAlign w:val="center"/>
          </w:tcPr>
          <w:p w14:paraId="5C937D1F" w14:textId="77777777" w:rsidR="00503146" w:rsidRPr="004A3D16" w:rsidRDefault="00503146" w:rsidP="004A3D16">
            <w:pPr>
              <w:jc w:val="center"/>
              <w:rPr>
                <w:color w:val="000000"/>
              </w:rPr>
            </w:pPr>
            <w:r w:rsidRPr="004A3D16">
              <w:rPr>
                <w:color w:val="000000"/>
              </w:rPr>
              <w:t>21</w:t>
            </w:r>
          </w:p>
        </w:tc>
      </w:tr>
      <w:tr w:rsidR="00503146" w:rsidRPr="004A3D16" w14:paraId="0C30ECAF" w14:textId="77777777" w:rsidTr="00863306">
        <w:trPr>
          <w:gridAfter w:val="1"/>
          <w:wAfter w:w="7" w:type="dxa"/>
          <w:trHeight w:val="300"/>
          <w:jc w:val="center"/>
        </w:trPr>
        <w:tc>
          <w:tcPr>
            <w:tcW w:w="851" w:type="dxa"/>
            <w:shd w:val="clear" w:color="auto" w:fill="auto"/>
            <w:noWrap/>
            <w:vAlign w:val="center"/>
          </w:tcPr>
          <w:p w14:paraId="6183E649" w14:textId="77777777" w:rsidR="00503146" w:rsidRPr="004A3D16" w:rsidRDefault="00503146" w:rsidP="004A3D16">
            <w:pPr>
              <w:jc w:val="center"/>
              <w:rPr>
                <w:color w:val="000000"/>
              </w:rPr>
            </w:pPr>
            <w:r w:rsidRPr="004A3D16">
              <w:rPr>
                <w:color w:val="000000"/>
              </w:rPr>
              <w:t>22</w:t>
            </w:r>
          </w:p>
        </w:tc>
        <w:tc>
          <w:tcPr>
            <w:tcW w:w="1296" w:type="dxa"/>
            <w:shd w:val="clear" w:color="auto" w:fill="auto"/>
            <w:noWrap/>
            <w:vAlign w:val="center"/>
          </w:tcPr>
          <w:p w14:paraId="1C26664C" w14:textId="77777777" w:rsidR="00503146" w:rsidRPr="004A3D16" w:rsidRDefault="00503146" w:rsidP="004A3D16">
            <w:pPr>
              <w:jc w:val="center"/>
              <w:rPr>
                <w:color w:val="000000"/>
              </w:rPr>
            </w:pPr>
            <w:r w:rsidRPr="004A3D16">
              <w:rPr>
                <w:color w:val="000000"/>
              </w:rPr>
              <w:t>28.10.2019</w:t>
            </w:r>
          </w:p>
        </w:tc>
        <w:tc>
          <w:tcPr>
            <w:tcW w:w="1449" w:type="dxa"/>
            <w:shd w:val="clear" w:color="auto" w:fill="auto"/>
            <w:noWrap/>
            <w:vAlign w:val="center"/>
          </w:tcPr>
          <w:p w14:paraId="082F3B0B"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16F8C8C6"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613B1B1C" w14:textId="66036FE3"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44</w:t>
            </w:r>
          </w:p>
        </w:tc>
        <w:tc>
          <w:tcPr>
            <w:tcW w:w="1145" w:type="dxa"/>
            <w:gridSpan w:val="2"/>
            <w:shd w:val="clear" w:color="auto" w:fill="auto"/>
            <w:noWrap/>
            <w:vAlign w:val="center"/>
          </w:tcPr>
          <w:p w14:paraId="338BF071"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1A93EEC7"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83C05F6"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71BD74A6" w14:textId="77777777" w:rsidR="00503146" w:rsidRPr="004A3D16" w:rsidRDefault="00503146" w:rsidP="004A3D16">
            <w:pPr>
              <w:jc w:val="center"/>
              <w:rPr>
                <w:color w:val="000000"/>
              </w:rPr>
            </w:pPr>
            <w:r w:rsidRPr="004A3D16">
              <w:rPr>
                <w:color w:val="000000"/>
              </w:rPr>
              <w:t>22</w:t>
            </w:r>
          </w:p>
        </w:tc>
      </w:tr>
      <w:tr w:rsidR="00503146" w:rsidRPr="004A3D16" w14:paraId="642B0CF6" w14:textId="77777777" w:rsidTr="00863306">
        <w:trPr>
          <w:gridAfter w:val="1"/>
          <w:wAfter w:w="7" w:type="dxa"/>
          <w:trHeight w:val="300"/>
          <w:jc w:val="center"/>
        </w:trPr>
        <w:tc>
          <w:tcPr>
            <w:tcW w:w="851" w:type="dxa"/>
            <w:shd w:val="clear" w:color="auto" w:fill="auto"/>
            <w:noWrap/>
            <w:vAlign w:val="center"/>
          </w:tcPr>
          <w:p w14:paraId="4BF4AA19" w14:textId="77777777" w:rsidR="00503146" w:rsidRPr="004A3D16" w:rsidRDefault="00503146" w:rsidP="004A3D16">
            <w:pPr>
              <w:jc w:val="center"/>
              <w:rPr>
                <w:color w:val="000000"/>
              </w:rPr>
            </w:pPr>
            <w:r w:rsidRPr="004A3D16">
              <w:rPr>
                <w:color w:val="000000"/>
              </w:rPr>
              <w:t>23</w:t>
            </w:r>
          </w:p>
        </w:tc>
        <w:tc>
          <w:tcPr>
            <w:tcW w:w="1296" w:type="dxa"/>
            <w:shd w:val="clear" w:color="auto" w:fill="auto"/>
            <w:noWrap/>
            <w:vAlign w:val="center"/>
          </w:tcPr>
          <w:p w14:paraId="042E6797" w14:textId="77777777" w:rsidR="00503146" w:rsidRPr="004A3D16" w:rsidRDefault="00503146" w:rsidP="004A3D16">
            <w:pPr>
              <w:jc w:val="center"/>
              <w:rPr>
                <w:color w:val="000000"/>
              </w:rPr>
            </w:pPr>
            <w:r w:rsidRPr="004A3D16">
              <w:rPr>
                <w:color w:val="000000"/>
              </w:rPr>
              <w:t>29.11.2019</w:t>
            </w:r>
          </w:p>
        </w:tc>
        <w:tc>
          <w:tcPr>
            <w:tcW w:w="1449" w:type="dxa"/>
            <w:shd w:val="clear" w:color="auto" w:fill="auto"/>
            <w:noWrap/>
            <w:vAlign w:val="center"/>
          </w:tcPr>
          <w:p w14:paraId="0348AB8E"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15EA13B2"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5002547B" w14:textId="37DA44B0"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Бабкина 15</w:t>
            </w:r>
          </w:p>
        </w:tc>
        <w:tc>
          <w:tcPr>
            <w:tcW w:w="1145" w:type="dxa"/>
            <w:gridSpan w:val="2"/>
            <w:shd w:val="clear" w:color="auto" w:fill="auto"/>
            <w:noWrap/>
            <w:vAlign w:val="center"/>
          </w:tcPr>
          <w:p w14:paraId="046FC1BD"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4E6814F9" w14:textId="77777777" w:rsidR="00503146" w:rsidRPr="004A3D16" w:rsidRDefault="00503146" w:rsidP="004A3D16">
            <w:pPr>
              <w:jc w:val="center"/>
              <w:rPr>
                <w:color w:val="000000"/>
              </w:rPr>
            </w:pPr>
            <w:r w:rsidRPr="004A3D16">
              <w:rPr>
                <w:color w:val="000000"/>
              </w:rPr>
              <w:t>3</w:t>
            </w:r>
          </w:p>
        </w:tc>
        <w:tc>
          <w:tcPr>
            <w:tcW w:w="1094" w:type="dxa"/>
            <w:gridSpan w:val="2"/>
            <w:shd w:val="clear" w:color="auto" w:fill="auto"/>
            <w:noWrap/>
            <w:vAlign w:val="center"/>
          </w:tcPr>
          <w:p w14:paraId="09F97FD5"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43A9CD05" w14:textId="77777777" w:rsidR="00503146" w:rsidRPr="004A3D16" w:rsidRDefault="00503146" w:rsidP="004A3D16">
            <w:pPr>
              <w:jc w:val="center"/>
              <w:rPr>
                <w:color w:val="000000"/>
              </w:rPr>
            </w:pPr>
            <w:r w:rsidRPr="004A3D16">
              <w:rPr>
                <w:color w:val="000000"/>
              </w:rPr>
              <w:t>23</w:t>
            </w:r>
          </w:p>
        </w:tc>
      </w:tr>
      <w:tr w:rsidR="00503146" w:rsidRPr="004A3D16" w14:paraId="5D84FD46" w14:textId="77777777" w:rsidTr="00863306">
        <w:trPr>
          <w:gridAfter w:val="1"/>
          <w:wAfter w:w="7" w:type="dxa"/>
          <w:trHeight w:val="300"/>
          <w:jc w:val="center"/>
        </w:trPr>
        <w:tc>
          <w:tcPr>
            <w:tcW w:w="851" w:type="dxa"/>
            <w:shd w:val="clear" w:color="auto" w:fill="auto"/>
            <w:noWrap/>
            <w:vAlign w:val="center"/>
          </w:tcPr>
          <w:p w14:paraId="629D1288" w14:textId="77777777" w:rsidR="00503146" w:rsidRPr="004A3D16" w:rsidRDefault="00503146" w:rsidP="004A3D16">
            <w:pPr>
              <w:jc w:val="center"/>
              <w:rPr>
                <w:color w:val="000000"/>
              </w:rPr>
            </w:pPr>
            <w:r w:rsidRPr="004A3D16">
              <w:rPr>
                <w:color w:val="000000"/>
              </w:rPr>
              <w:t>24</w:t>
            </w:r>
          </w:p>
        </w:tc>
        <w:tc>
          <w:tcPr>
            <w:tcW w:w="1296" w:type="dxa"/>
            <w:shd w:val="clear" w:color="auto" w:fill="auto"/>
            <w:noWrap/>
            <w:vAlign w:val="center"/>
          </w:tcPr>
          <w:p w14:paraId="3EDCCB17" w14:textId="77777777" w:rsidR="00503146" w:rsidRPr="004A3D16" w:rsidRDefault="00503146" w:rsidP="004A3D16">
            <w:pPr>
              <w:jc w:val="center"/>
              <w:rPr>
                <w:color w:val="000000"/>
              </w:rPr>
            </w:pPr>
            <w:r w:rsidRPr="004A3D16">
              <w:rPr>
                <w:color w:val="000000"/>
              </w:rPr>
              <w:t>02.12.2019</w:t>
            </w:r>
          </w:p>
        </w:tc>
        <w:tc>
          <w:tcPr>
            <w:tcW w:w="1449" w:type="dxa"/>
            <w:shd w:val="clear" w:color="auto" w:fill="auto"/>
            <w:noWrap/>
            <w:vAlign w:val="center"/>
          </w:tcPr>
          <w:p w14:paraId="37680979"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2D4031D0"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12C3BDA6" w14:textId="780698EA"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101</w:t>
            </w:r>
          </w:p>
        </w:tc>
        <w:tc>
          <w:tcPr>
            <w:tcW w:w="1145" w:type="dxa"/>
            <w:gridSpan w:val="2"/>
            <w:shd w:val="clear" w:color="auto" w:fill="auto"/>
            <w:noWrap/>
            <w:vAlign w:val="center"/>
          </w:tcPr>
          <w:p w14:paraId="7A4F4EE9"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4F933708"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5DB30772"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38317C94" w14:textId="77777777" w:rsidR="00503146" w:rsidRPr="004A3D16" w:rsidRDefault="00503146" w:rsidP="004A3D16">
            <w:pPr>
              <w:jc w:val="center"/>
              <w:rPr>
                <w:color w:val="000000"/>
              </w:rPr>
            </w:pPr>
            <w:r w:rsidRPr="004A3D16">
              <w:rPr>
                <w:color w:val="000000"/>
              </w:rPr>
              <w:t>24</w:t>
            </w:r>
          </w:p>
        </w:tc>
      </w:tr>
      <w:tr w:rsidR="00503146" w:rsidRPr="004A3D16" w14:paraId="5916DA94" w14:textId="77777777" w:rsidTr="00863306">
        <w:trPr>
          <w:gridAfter w:val="1"/>
          <w:wAfter w:w="7" w:type="dxa"/>
          <w:trHeight w:val="300"/>
          <w:jc w:val="center"/>
        </w:trPr>
        <w:tc>
          <w:tcPr>
            <w:tcW w:w="851" w:type="dxa"/>
            <w:shd w:val="clear" w:color="auto" w:fill="auto"/>
            <w:noWrap/>
            <w:vAlign w:val="center"/>
          </w:tcPr>
          <w:p w14:paraId="51F55985" w14:textId="77777777" w:rsidR="00503146" w:rsidRPr="004A3D16" w:rsidRDefault="00503146" w:rsidP="004A3D16">
            <w:pPr>
              <w:jc w:val="center"/>
              <w:rPr>
                <w:color w:val="000000"/>
              </w:rPr>
            </w:pPr>
            <w:r w:rsidRPr="004A3D16">
              <w:rPr>
                <w:color w:val="000000"/>
              </w:rPr>
              <w:t>25</w:t>
            </w:r>
          </w:p>
        </w:tc>
        <w:tc>
          <w:tcPr>
            <w:tcW w:w="1296" w:type="dxa"/>
            <w:shd w:val="clear" w:color="auto" w:fill="auto"/>
            <w:noWrap/>
            <w:vAlign w:val="center"/>
          </w:tcPr>
          <w:p w14:paraId="4C781D28" w14:textId="77777777" w:rsidR="00503146" w:rsidRPr="004A3D16" w:rsidRDefault="00503146" w:rsidP="004A3D16">
            <w:pPr>
              <w:jc w:val="center"/>
              <w:rPr>
                <w:color w:val="000000"/>
              </w:rPr>
            </w:pPr>
            <w:r w:rsidRPr="004A3D16">
              <w:rPr>
                <w:color w:val="000000"/>
              </w:rPr>
              <w:t>12.12.2019</w:t>
            </w:r>
          </w:p>
        </w:tc>
        <w:tc>
          <w:tcPr>
            <w:tcW w:w="1449" w:type="dxa"/>
            <w:shd w:val="clear" w:color="auto" w:fill="auto"/>
            <w:noWrap/>
            <w:vAlign w:val="center"/>
          </w:tcPr>
          <w:p w14:paraId="37035934"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1681F948"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13450D62" w14:textId="4B40C460"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108</w:t>
            </w:r>
          </w:p>
        </w:tc>
        <w:tc>
          <w:tcPr>
            <w:tcW w:w="1145" w:type="dxa"/>
            <w:gridSpan w:val="2"/>
            <w:shd w:val="clear" w:color="auto" w:fill="auto"/>
            <w:noWrap/>
            <w:vAlign w:val="center"/>
          </w:tcPr>
          <w:p w14:paraId="5B1F345A" w14:textId="77777777" w:rsidR="00503146" w:rsidRPr="004A3D16" w:rsidRDefault="00503146" w:rsidP="004A3D16">
            <w:pPr>
              <w:jc w:val="center"/>
              <w:rPr>
                <w:color w:val="000000"/>
              </w:rPr>
            </w:pPr>
            <w:r w:rsidRPr="004A3D16">
              <w:rPr>
                <w:color w:val="000000"/>
              </w:rPr>
              <w:t>1</w:t>
            </w:r>
          </w:p>
        </w:tc>
        <w:tc>
          <w:tcPr>
            <w:tcW w:w="986" w:type="dxa"/>
            <w:gridSpan w:val="2"/>
            <w:shd w:val="clear" w:color="auto" w:fill="auto"/>
            <w:noWrap/>
            <w:vAlign w:val="center"/>
          </w:tcPr>
          <w:p w14:paraId="57285309" w14:textId="77777777" w:rsidR="00503146" w:rsidRPr="004A3D16" w:rsidRDefault="00503146" w:rsidP="004A3D16">
            <w:pPr>
              <w:jc w:val="center"/>
              <w:rPr>
                <w:color w:val="000000"/>
              </w:rPr>
            </w:pPr>
            <w:r w:rsidRPr="004A3D16">
              <w:rPr>
                <w:color w:val="000000"/>
              </w:rPr>
              <w:t>3</w:t>
            </w:r>
          </w:p>
        </w:tc>
        <w:tc>
          <w:tcPr>
            <w:tcW w:w="1094" w:type="dxa"/>
            <w:gridSpan w:val="2"/>
            <w:shd w:val="clear" w:color="auto" w:fill="auto"/>
            <w:noWrap/>
            <w:vAlign w:val="center"/>
          </w:tcPr>
          <w:p w14:paraId="41066127" w14:textId="77777777" w:rsidR="00503146" w:rsidRPr="004A3D16" w:rsidRDefault="00503146" w:rsidP="004A3D16">
            <w:pPr>
              <w:jc w:val="center"/>
              <w:rPr>
                <w:color w:val="000000"/>
              </w:rPr>
            </w:pPr>
            <w:r w:rsidRPr="004A3D16">
              <w:rPr>
                <w:color w:val="000000"/>
              </w:rPr>
              <w:t>5</w:t>
            </w:r>
          </w:p>
        </w:tc>
        <w:tc>
          <w:tcPr>
            <w:tcW w:w="960" w:type="dxa"/>
            <w:gridSpan w:val="2"/>
            <w:shd w:val="clear" w:color="auto" w:fill="auto"/>
            <w:noWrap/>
            <w:vAlign w:val="center"/>
          </w:tcPr>
          <w:p w14:paraId="2CC9E9B0" w14:textId="77777777" w:rsidR="00503146" w:rsidRPr="004A3D16" w:rsidRDefault="00503146" w:rsidP="004A3D16">
            <w:pPr>
              <w:jc w:val="center"/>
              <w:rPr>
                <w:color w:val="000000"/>
              </w:rPr>
            </w:pPr>
            <w:r w:rsidRPr="004A3D16">
              <w:rPr>
                <w:color w:val="000000"/>
              </w:rPr>
              <w:t>25</w:t>
            </w:r>
          </w:p>
        </w:tc>
      </w:tr>
      <w:tr w:rsidR="00503146" w:rsidRPr="004A3D16" w14:paraId="2554383F" w14:textId="77777777" w:rsidTr="00863306">
        <w:trPr>
          <w:trHeight w:val="300"/>
          <w:jc w:val="center"/>
        </w:trPr>
        <w:tc>
          <w:tcPr>
            <w:tcW w:w="15253" w:type="dxa"/>
            <w:gridSpan w:val="16"/>
            <w:shd w:val="clear" w:color="auto" w:fill="auto"/>
            <w:noWrap/>
            <w:vAlign w:val="center"/>
          </w:tcPr>
          <w:p w14:paraId="5CCC5135" w14:textId="77777777" w:rsidR="00503146" w:rsidRPr="004A3D16" w:rsidRDefault="00503146" w:rsidP="004A3D16">
            <w:pPr>
              <w:jc w:val="center"/>
              <w:rPr>
                <w:color w:val="000000"/>
              </w:rPr>
            </w:pPr>
            <w:r w:rsidRPr="004A3D16">
              <w:rPr>
                <w:b/>
                <w:bCs/>
                <w:color w:val="000000"/>
              </w:rPr>
              <w:t>Данные за 2018 год</w:t>
            </w:r>
          </w:p>
        </w:tc>
      </w:tr>
      <w:tr w:rsidR="00503146" w:rsidRPr="004A3D16" w14:paraId="15782D46" w14:textId="77777777" w:rsidTr="00863306">
        <w:trPr>
          <w:gridAfter w:val="1"/>
          <w:wAfter w:w="7" w:type="dxa"/>
          <w:trHeight w:val="300"/>
          <w:jc w:val="center"/>
        </w:trPr>
        <w:tc>
          <w:tcPr>
            <w:tcW w:w="851" w:type="dxa"/>
            <w:shd w:val="clear" w:color="auto" w:fill="auto"/>
            <w:noWrap/>
            <w:vAlign w:val="center"/>
          </w:tcPr>
          <w:p w14:paraId="2AFE8222" w14:textId="77777777" w:rsidR="00503146" w:rsidRPr="004A3D16" w:rsidRDefault="00503146" w:rsidP="004A3D16">
            <w:pPr>
              <w:jc w:val="center"/>
              <w:rPr>
                <w:color w:val="000000"/>
              </w:rPr>
            </w:pPr>
            <w:r w:rsidRPr="004A3D16">
              <w:rPr>
                <w:color w:val="000000"/>
              </w:rPr>
              <w:t>1</w:t>
            </w:r>
          </w:p>
        </w:tc>
        <w:tc>
          <w:tcPr>
            <w:tcW w:w="1296" w:type="dxa"/>
            <w:shd w:val="clear" w:color="auto" w:fill="auto"/>
            <w:noWrap/>
            <w:vAlign w:val="center"/>
          </w:tcPr>
          <w:p w14:paraId="00D32381" w14:textId="77777777" w:rsidR="00503146" w:rsidRPr="004A3D16" w:rsidRDefault="00503146" w:rsidP="004A3D16">
            <w:pPr>
              <w:jc w:val="center"/>
              <w:rPr>
                <w:color w:val="000000"/>
              </w:rPr>
            </w:pPr>
            <w:r w:rsidRPr="004A3D16">
              <w:rPr>
                <w:color w:val="000000"/>
              </w:rPr>
              <w:t>09.02.2018</w:t>
            </w:r>
          </w:p>
        </w:tc>
        <w:tc>
          <w:tcPr>
            <w:tcW w:w="1449" w:type="dxa"/>
            <w:shd w:val="clear" w:color="auto" w:fill="auto"/>
            <w:noWrap/>
            <w:vAlign w:val="center"/>
          </w:tcPr>
          <w:p w14:paraId="3F05B47A"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58E97108"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0EA21481" w14:textId="36ED79BA"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Дударева 23</w:t>
            </w:r>
          </w:p>
        </w:tc>
        <w:tc>
          <w:tcPr>
            <w:tcW w:w="1145" w:type="dxa"/>
            <w:gridSpan w:val="2"/>
            <w:shd w:val="clear" w:color="auto" w:fill="auto"/>
            <w:noWrap/>
            <w:vAlign w:val="center"/>
          </w:tcPr>
          <w:p w14:paraId="7AF94F1C"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495CD27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09040637"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7A6F28AB" w14:textId="77777777" w:rsidR="00503146" w:rsidRPr="004A3D16" w:rsidRDefault="00503146" w:rsidP="004A3D16">
            <w:pPr>
              <w:jc w:val="center"/>
              <w:rPr>
                <w:color w:val="000000"/>
              </w:rPr>
            </w:pPr>
            <w:r w:rsidRPr="004A3D16">
              <w:rPr>
                <w:color w:val="000000"/>
              </w:rPr>
              <w:t>2</w:t>
            </w:r>
          </w:p>
        </w:tc>
      </w:tr>
      <w:tr w:rsidR="00503146" w:rsidRPr="004A3D16" w14:paraId="40BB4401" w14:textId="77777777" w:rsidTr="00863306">
        <w:trPr>
          <w:gridAfter w:val="1"/>
          <w:wAfter w:w="7" w:type="dxa"/>
          <w:trHeight w:val="300"/>
          <w:jc w:val="center"/>
        </w:trPr>
        <w:tc>
          <w:tcPr>
            <w:tcW w:w="851" w:type="dxa"/>
            <w:shd w:val="clear" w:color="auto" w:fill="auto"/>
            <w:noWrap/>
            <w:vAlign w:val="center"/>
          </w:tcPr>
          <w:p w14:paraId="3E6D815D" w14:textId="77777777" w:rsidR="00503146" w:rsidRPr="004A3D16" w:rsidRDefault="00503146" w:rsidP="004A3D16">
            <w:pPr>
              <w:jc w:val="center"/>
              <w:rPr>
                <w:color w:val="000000"/>
              </w:rPr>
            </w:pPr>
            <w:r w:rsidRPr="004A3D16">
              <w:rPr>
                <w:color w:val="000000"/>
              </w:rPr>
              <w:t>2</w:t>
            </w:r>
          </w:p>
        </w:tc>
        <w:tc>
          <w:tcPr>
            <w:tcW w:w="1296" w:type="dxa"/>
            <w:shd w:val="clear" w:color="auto" w:fill="auto"/>
            <w:noWrap/>
            <w:vAlign w:val="center"/>
          </w:tcPr>
          <w:p w14:paraId="0A08A9B3" w14:textId="77777777" w:rsidR="00503146" w:rsidRPr="004A3D16" w:rsidRDefault="00503146" w:rsidP="004A3D16">
            <w:pPr>
              <w:jc w:val="center"/>
              <w:rPr>
                <w:color w:val="000000"/>
              </w:rPr>
            </w:pPr>
            <w:r w:rsidRPr="004A3D16">
              <w:rPr>
                <w:color w:val="000000"/>
              </w:rPr>
              <w:t>25.03.2018</w:t>
            </w:r>
          </w:p>
        </w:tc>
        <w:tc>
          <w:tcPr>
            <w:tcW w:w="1449" w:type="dxa"/>
            <w:shd w:val="clear" w:color="auto" w:fill="auto"/>
            <w:noWrap/>
            <w:vAlign w:val="center"/>
          </w:tcPr>
          <w:p w14:paraId="0962F480"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344A7604" w14:textId="77777777" w:rsidR="00503146" w:rsidRPr="004A3D16" w:rsidRDefault="00503146" w:rsidP="004A3D16">
            <w:pPr>
              <w:rPr>
                <w:color w:val="000000"/>
              </w:rPr>
            </w:pPr>
            <w:r w:rsidRPr="004A3D16">
              <w:rPr>
                <w:color w:val="000000"/>
              </w:rPr>
              <w:t>Падение пассажира</w:t>
            </w:r>
          </w:p>
        </w:tc>
        <w:tc>
          <w:tcPr>
            <w:tcW w:w="4295" w:type="dxa"/>
            <w:gridSpan w:val="2"/>
            <w:shd w:val="clear" w:color="auto" w:fill="auto"/>
            <w:noWrap/>
            <w:vAlign w:val="center"/>
          </w:tcPr>
          <w:p w14:paraId="279E550A" w14:textId="112DE2C0"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106</w:t>
            </w:r>
          </w:p>
        </w:tc>
        <w:tc>
          <w:tcPr>
            <w:tcW w:w="1145" w:type="dxa"/>
            <w:gridSpan w:val="2"/>
            <w:shd w:val="clear" w:color="auto" w:fill="auto"/>
            <w:noWrap/>
            <w:vAlign w:val="center"/>
          </w:tcPr>
          <w:p w14:paraId="00313575"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7ADC6E4A"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75801434"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4D93F8C4" w14:textId="77777777" w:rsidR="00503146" w:rsidRPr="004A3D16" w:rsidRDefault="00503146" w:rsidP="004A3D16">
            <w:pPr>
              <w:jc w:val="center"/>
              <w:rPr>
                <w:color w:val="000000"/>
              </w:rPr>
            </w:pPr>
            <w:r w:rsidRPr="004A3D16">
              <w:rPr>
                <w:color w:val="000000"/>
              </w:rPr>
              <w:t>2</w:t>
            </w:r>
          </w:p>
        </w:tc>
      </w:tr>
      <w:tr w:rsidR="00503146" w:rsidRPr="004A3D16" w14:paraId="59162747" w14:textId="77777777" w:rsidTr="00863306">
        <w:trPr>
          <w:gridAfter w:val="1"/>
          <w:wAfter w:w="7" w:type="dxa"/>
          <w:trHeight w:val="300"/>
          <w:jc w:val="center"/>
        </w:trPr>
        <w:tc>
          <w:tcPr>
            <w:tcW w:w="851" w:type="dxa"/>
            <w:shd w:val="clear" w:color="auto" w:fill="auto"/>
            <w:noWrap/>
            <w:vAlign w:val="center"/>
          </w:tcPr>
          <w:p w14:paraId="6B2CBB2B" w14:textId="77777777" w:rsidR="00503146" w:rsidRPr="004A3D16" w:rsidRDefault="00503146" w:rsidP="004A3D16">
            <w:pPr>
              <w:jc w:val="center"/>
              <w:rPr>
                <w:color w:val="000000"/>
              </w:rPr>
            </w:pPr>
            <w:r w:rsidRPr="004A3D16">
              <w:rPr>
                <w:color w:val="000000"/>
              </w:rPr>
              <w:t>3</w:t>
            </w:r>
          </w:p>
        </w:tc>
        <w:tc>
          <w:tcPr>
            <w:tcW w:w="1296" w:type="dxa"/>
            <w:shd w:val="clear" w:color="auto" w:fill="auto"/>
            <w:noWrap/>
            <w:vAlign w:val="center"/>
          </w:tcPr>
          <w:p w14:paraId="2E155489" w14:textId="77777777" w:rsidR="00503146" w:rsidRPr="004A3D16" w:rsidRDefault="00503146" w:rsidP="004A3D16">
            <w:pPr>
              <w:jc w:val="center"/>
              <w:rPr>
                <w:color w:val="000000"/>
              </w:rPr>
            </w:pPr>
            <w:r w:rsidRPr="004A3D16">
              <w:rPr>
                <w:color w:val="000000"/>
              </w:rPr>
              <w:t>16.04.2018</w:t>
            </w:r>
          </w:p>
        </w:tc>
        <w:tc>
          <w:tcPr>
            <w:tcW w:w="1449" w:type="dxa"/>
            <w:shd w:val="clear" w:color="auto" w:fill="auto"/>
            <w:noWrap/>
            <w:vAlign w:val="center"/>
          </w:tcPr>
          <w:p w14:paraId="0358E59D"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046D6359"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7389005B" w14:textId="0B2200E2"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Ванеева 15</w:t>
            </w:r>
          </w:p>
        </w:tc>
        <w:tc>
          <w:tcPr>
            <w:tcW w:w="1145" w:type="dxa"/>
            <w:gridSpan w:val="2"/>
            <w:shd w:val="clear" w:color="auto" w:fill="auto"/>
            <w:noWrap/>
            <w:vAlign w:val="center"/>
          </w:tcPr>
          <w:p w14:paraId="69DF97A5"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41C9870F"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6B4F166D"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541C347B" w14:textId="77777777" w:rsidR="00503146" w:rsidRPr="004A3D16" w:rsidRDefault="00503146" w:rsidP="004A3D16">
            <w:pPr>
              <w:jc w:val="center"/>
              <w:rPr>
                <w:color w:val="000000"/>
              </w:rPr>
            </w:pPr>
            <w:r w:rsidRPr="004A3D16">
              <w:rPr>
                <w:color w:val="000000"/>
              </w:rPr>
              <w:t>2</w:t>
            </w:r>
          </w:p>
        </w:tc>
      </w:tr>
      <w:tr w:rsidR="00503146" w:rsidRPr="004A3D16" w14:paraId="3CEAAC46" w14:textId="77777777" w:rsidTr="00863306">
        <w:trPr>
          <w:gridAfter w:val="1"/>
          <w:wAfter w:w="7" w:type="dxa"/>
          <w:trHeight w:val="300"/>
          <w:jc w:val="center"/>
        </w:trPr>
        <w:tc>
          <w:tcPr>
            <w:tcW w:w="851" w:type="dxa"/>
            <w:shd w:val="clear" w:color="auto" w:fill="auto"/>
            <w:noWrap/>
            <w:vAlign w:val="center"/>
          </w:tcPr>
          <w:p w14:paraId="41EDAB68" w14:textId="77777777" w:rsidR="00503146" w:rsidRPr="004A3D16" w:rsidRDefault="00503146" w:rsidP="004A3D16">
            <w:pPr>
              <w:jc w:val="center"/>
              <w:rPr>
                <w:color w:val="000000"/>
              </w:rPr>
            </w:pPr>
            <w:r w:rsidRPr="004A3D16">
              <w:rPr>
                <w:color w:val="000000"/>
              </w:rPr>
              <w:t>4</w:t>
            </w:r>
          </w:p>
        </w:tc>
        <w:tc>
          <w:tcPr>
            <w:tcW w:w="1296" w:type="dxa"/>
            <w:shd w:val="clear" w:color="auto" w:fill="auto"/>
            <w:noWrap/>
            <w:vAlign w:val="center"/>
          </w:tcPr>
          <w:p w14:paraId="55D57BBD" w14:textId="77777777" w:rsidR="00503146" w:rsidRPr="004A3D16" w:rsidRDefault="00503146" w:rsidP="004A3D16">
            <w:pPr>
              <w:jc w:val="center"/>
              <w:rPr>
                <w:color w:val="000000"/>
              </w:rPr>
            </w:pPr>
            <w:r w:rsidRPr="004A3D16">
              <w:rPr>
                <w:color w:val="000000"/>
              </w:rPr>
              <w:t>27.04.2018</w:t>
            </w:r>
          </w:p>
        </w:tc>
        <w:tc>
          <w:tcPr>
            <w:tcW w:w="1449" w:type="dxa"/>
            <w:shd w:val="clear" w:color="auto" w:fill="auto"/>
            <w:noWrap/>
            <w:vAlign w:val="center"/>
          </w:tcPr>
          <w:p w14:paraId="79F8DC05"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5B1DAE44" w14:textId="77777777" w:rsidR="00503146" w:rsidRPr="004A3D16" w:rsidRDefault="00503146" w:rsidP="004A3D16">
            <w:pPr>
              <w:rPr>
                <w:color w:val="000000"/>
              </w:rPr>
            </w:pPr>
            <w:r w:rsidRPr="004A3D16">
              <w:rPr>
                <w:color w:val="000000"/>
              </w:rPr>
              <w:t>Падение пассажира</w:t>
            </w:r>
          </w:p>
        </w:tc>
        <w:tc>
          <w:tcPr>
            <w:tcW w:w="4295" w:type="dxa"/>
            <w:gridSpan w:val="2"/>
            <w:shd w:val="clear" w:color="auto" w:fill="auto"/>
            <w:noWrap/>
            <w:vAlign w:val="center"/>
          </w:tcPr>
          <w:p w14:paraId="1CB349B0" w14:textId="6335A62B"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Матросова 4</w:t>
            </w:r>
          </w:p>
        </w:tc>
        <w:tc>
          <w:tcPr>
            <w:tcW w:w="1145" w:type="dxa"/>
            <w:gridSpan w:val="2"/>
            <w:shd w:val="clear" w:color="auto" w:fill="auto"/>
            <w:noWrap/>
            <w:vAlign w:val="center"/>
          </w:tcPr>
          <w:p w14:paraId="251E9664"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217C4FAC"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9094F0E"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352A9032" w14:textId="77777777" w:rsidR="00503146" w:rsidRPr="004A3D16" w:rsidRDefault="00503146" w:rsidP="004A3D16">
            <w:pPr>
              <w:jc w:val="center"/>
              <w:rPr>
                <w:color w:val="000000"/>
              </w:rPr>
            </w:pPr>
            <w:r w:rsidRPr="004A3D16">
              <w:rPr>
                <w:color w:val="000000"/>
              </w:rPr>
              <w:t>2</w:t>
            </w:r>
          </w:p>
        </w:tc>
      </w:tr>
      <w:tr w:rsidR="00503146" w:rsidRPr="004A3D16" w14:paraId="4861F799" w14:textId="77777777" w:rsidTr="00863306">
        <w:trPr>
          <w:gridAfter w:val="1"/>
          <w:wAfter w:w="7" w:type="dxa"/>
          <w:trHeight w:val="300"/>
          <w:jc w:val="center"/>
        </w:trPr>
        <w:tc>
          <w:tcPr>
            <w:tcW w:w="851" w:type="dxa"/>
            <w:shd w:val="clear" w:color="auto" w:fill="auto"/>
            <w:noWrap/>
            <w:vAlign w:val="center"/>
          </w:tcPr>
          <w:p w14:paraId="11DFD8AB" w14:textId="77777777" w:rsidR="00503146" w:rsidRPr="004A3D16" w:rsidRDefault="00503146" w:rsidP="004A3D16">
            <w:pPr>
              <w:jc w:val="center"/>
              <w:rPr>
                <w:color w:val="000000"/>
              </w:rPr>
            </w:pPr>
            <w:r w:rsidRPr="004A3D16">
              <w:rPr>
                <w:color w:val="000000"/>
              </w:rPr>
              <w:t>5</w:t>
            </w:r>
          </w:p>
        </w:tc>
        <w:tc>
          <w:tcPr>
            <w:tcW w:w="1296" w:type="dxa"/>
            <w:shd w:val="clear" w:color="auto" w:fill="auto"/>
            <w:noWrap/>
            <w:vAlign w:val="center"/>
          </w:tcPr>
          <w:p w14:paraId="5387C66D" w14:textId="77777777" w:rsidR="00503146" w:rsidRPr="004A3D16" w:rsidRDefault="00503146" w:rsidP="004A3D16">
            <w:pPr>
              <w:jc w:val="center"/>
              <w:rPr>
                <w:color w:val="000000"/>
              </w:rPr>
            </w:pPr>
            <w:r w:rsidRPr="004A3D16">
              <w:rPr>
                <w:color w:val="000000"/>
              </w:rPr>
              <w:t>09.05.2018</w:t>
            </w:r>
          </w:p>
        </w:tc>
        <w:tc>
          <w:tcPr>
            <w:tcW w:w="1449" w:type="dxa"/>
            <w:shd w:val="clear" w:color="auto" w:fill="auto"/>
            <w:noWrap/>
            <w:vAlign w:val="center"/>
          </w:tcPr>
          <w:p w14:paraId="1AD4272E"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57EFD28C"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266D1F99" w14:textId="644360AE"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112</w:t>
            </w:r>
          </w:p>
        </w:tc>
        <w:tc>
          <w:tcPr>
            <w:tcW w:w="1145" w:type="dxa"/>
            <w:gridSpan w:val="2"/>
            <w:shd w:val="clear" w:color="auto" w:fill="auto"/>
            <w:noWrap/>
            <w:vAlign w:val="center"/>
          </w:tcPr>
          <w:p w14:paraId="4362092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2305C51B"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2F676F88"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2E2E7C44" w14:textId="77777777" w:rsidR="00503146" w:rsidRPr="004A3D16" w:rsidRDefault="00503146" w:rsidP="004A3D16">
            <w:pPr>
              <w:jc w:val="center"/>
              <w:rPr>
                <w:color w:val="000000"/>
              </w:rPr>
            </w:pPr>
            <w:r w:rsidRPr="004A3D16">
              <w:rPr>
                <w:color w:val="000000"/>
              </w:rPr>
              <w:t>2</w:t>
            </w:r>
          </w:p>
        </w:tc>
      </w:tr>
      <w:tr w:rsidR="00503146" w:rsidRPr="004A3D16" w14:paraId="29FBA30E" w14:textId="77777777" w:rsidTr="00863306">
        <w:trPr>
          <w:gridAfter w:val="1"/>
          <w:wAfter w:w="7" w:type="dxa"/>
          <w:trHeight w:val="300"/>
          <w:jc w:val="center"/>
        </w:trPr>
        <w:tc>
          <w:tcPr>
            <w:tcW w:w="851" w:type="dxa"/>
            <w:shd w:val="clear" w:color="auto" w:fill="auto"/>
            <w:noWrap/>
            <w:vAlign w:val="center"/>
          </w:tcPr>
          <w:p w14:paraId="71647994" w14:textId="77777777" w:rsidR="00503146" w:rsidRPr="004A3D16" w:rsidRDefault="00503146" w:rsidP="004A3D16">
            <w:pPr>
              <w:jc w:val="center"/>
              <w:rPr>
                <w:color w:val="000000"/>
              </w:rPr>
            </w:pPr>
            <w:r w:rsidRPr="004A3D16">
              <w:rPr>
                <w:color w:val="000000"/>
              </w:rPr>
              <w:t>6</w:t>
            </w:r>
          </w:p>
        </w:tc>
        <w:tc>
          <w:tcPr>
            <w:tcW w:w="1296" w:type="dxa"/>
            <w:shd w:val="clear" w:color="auto" w:fill="auto"/>
            <w:noWrap/>
            <w:vAlign w:val="center"/>
          </w:tcPr>
          <w:p w14:paraId="36990A2B" w14:textId="77777777" w:rsidR="00503146" w:rsidRPr="004A3D16" w:rsidRDefault="00503146" w:rsidP="004A3D16">
            <w:pPr>
              <w:jc w:val="center"/>
              <w:rPr>
                <w:color w:val="000000"/>
              </w:rPr>
            </w:pPr>
            <w:r w:rsidRPr="004A3D16">
              <w:rPr>
                <w:color w:val="000000"/>
              </w:rPr>
              <w:t>19.05.2018</w:t>
            </w:r>
          </w:p>
        </w:tc>
        <w:tc>
          <w:tcPr>
            <w:tcW w:w="1449" w:type="dxa"/>
            <w:shd w:val="clear" w:color="auto" w:fill="auto"/>
            <w:noWrap/>
            <w:vAlign w:val="center"/>
          </w:tcPr>
          <w:p w14:paraId="2827E093"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1CDF2FC9"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3938F754" w14:textId="620FD179"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Ванеева 23</w:t>
            </w:r>
          </w:p>
        </w:tc>
        <w:tc>
          <w:tcPr>
            <w:tcW w:w="1145" w:type="dxa"/>
            <w:gridSpan w:val="2"/>
            <w:shd w:val="clear" w:color="auto" w:fill="auto"/>
            <w:noWrap/>
            <w:vAlign w:val="center"/>
          </w:tcPr>
          <w:p w14:paraId="59752C07"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7F26F290"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14347F58"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3D05FE5A" w14:textId="77777777" w:rsidR="00503146" w:rsidRPr="004A3D16" w:rsidRDefault="00503146" w:rsidP="004A3D16">
            <w:pPr>
              <w:jc w:val="center"/>
              <w:rPr>
                <w:color w:val="000000"/>
              </w:rPr>
            </w:pPr>
            <w:r w:rsidRPr="004A3D16">
              <w:rPr>
                <w:color w:val="000000"/>
              </w:rPr>
              <w:t>2</w:t>
            </w:r>
          </w:p>
        </w:tc>
      </w:tr>
      <w:tr w:rsidR="00503146" w:rsidRPr="004A3D16" w14:paraId="15EB5A8A" w14:textId="77777777" w:rsidTr="00863306">
        <w:trPr>
          <w:gridAfter w:val="1"/>
          <w:wAfter w:w="7" w:type="dxa"/>
          <w:trHeight w:val="300"/>
          <w:jc w:val="center"/>
        </w:trPr>
        <w:tc>
          <w:tcPr>
            <w:tcW w:w="851" w:type="dxa"/>
            <w:shd w:val="clear" w:color="auto" w:fill="auto"/>
            <w:noWrap/>
            <w:vAlign w:val="center"/>
          </w:tcPr>
          <w:p w14:paraId="35AB1A31" w14:textId="77777777" w:rsidR="00503146" w:rsidRPr="004A3D16" w:rsidRDefault="00503146" w:rsidP="004A3D16">
            <w:pPr>
              <w:jc w:val="center"/>
              <w:rPr>
                <w:color w:val="000000"/>
              </w:rPr>
            </w:pPr>
            <w:r w:rsidRPr="004A3D16">
              <w:rPr>
                <w:color w:val="000000"/>
              </w:rPr>
              <w:t>7</w:t>
            </w:r>
          </w:p>
        </w:tc>
        <w:tc>
          <w:tcPr>
            <w:tcW w:w="1296" w:type="dxa"/>
            <w:shd w:val="clear" w:color="auto" w:fill="auto"/>
            <w:noWrap/>
            <w:vAlign w:val="center"/>
          </w:tcPr>
          <w:p w14:paraId="001895EF" w14:textId="77777777" w:rsidR="00503146" w:rsidRPr="004A3D16" w:rsidRDefault="00503146" w:rsidP="004A3D16">
            <w:pPr>
              <w:jc w:val="center"/>
              <w:rPr>
                <w:color w:val="000000"/>
              </w:rPr>
            </w:pPr>
            <w:r w:rsidRPr="004A3D16">
              <w:rPr>
                <w:color w:val="000000"/>
              </w:rPr>
              <w:t>26.05.2018</w:t>
            </w:r>
          </w:p>
        </w:tc>
        <w:tc>
          <w:tcPr>
            <w:tcW w:w="1449" w:type="dxa"/>
            <w:shd w:val="clear" w:color="auto" w:fill="auto"/>
            <w:noWrap/>
            <w:vAlign w:val="center"/>
          </w:tcPr>
          <w:p w14:paraId="4A3C93EB"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11036AA7"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4B1F4655" w14:textId="42F4ECC9"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195</w:t>
            </w:r>
          </w:p>
        </w:tc>
        <w:tc>
          <w:tcPr>
            <w:tcW w:w="1145" w:type="dxa"/>
            <w:gridSpan w:val="2"/>
            <w:shd w:val="clear" w:color="auto" w:fill="auto"/>
            <w:noWrap/>
            <w:vAlign w:val="center"/>
          </w:tcPr>
          <w:p w14:paraId="09DA1787"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0EC5580F" w14:textId="77777777" w:rsidR="00503146" w:rsidRPr="004A3D16" w:rsidRDefault="00503146" w:rsidP="004A3D16">
            <w:pPr>
              <w:jc w:val="center"/>
              <w:rPr>
                <w:color w:val="000000"/>
              </w:rPr>
            </w:pPr>
            <w:r w:rsidRPr="004A3D16">
              <w:rPr>
                <w:color w:val="000000"/>
              </w:rPr>
              <w:t>3</w:t>
            </w:r>
          </w:p>
        </w:tc>
        <w:tc>
          <w:tcPr>
            <w:tcW w:w="1094" w:type="dxa"/>
            <w:gridSpan w:val="2"/>
            <w:shd w:val="clear" w:color="auto" w:fill="auto"/>
            <w:noWrap/>
            <w:vAlign w:val="center"/>
          </w:tcPr>
          <w:p w14:paraId="43CFEBE6"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1A99B617" w14:textId="77777777" w:rsidR="00503146" w:rsidRPr="004A3D16" w:rsidRDefault="00503146" w:rsidP="004A3D16">
            <w:pPr>
              <w:jc w:val="center"/>
              <w:rPr>
                <w:color w:val="000000"/>
              </w:rPr>
            </w:pPr>
            <w:r w:rsidRPr="004A3D16">
              <w:rPr>
                <w:color w:val="000000"/>
              </w:rPr>
              <w:t>4</w:t>
            </w:r>
          </w:p>
        </w:tc>
      </w:tr>
      <w:tr w:rsidR="00503146" w:rsidRPr="004A3D16" w14:paraId="4381BB51" w14:textId="77777777" w:rsidTr="00863306">
        <w:trPr>
          <w:gridAfter w:val="1"/>
          <w:wAfter w:w="7" w:type="dxa"/>
          <w:trHeight w:val="300"/>
          <w:jc w:val="center"/>
        </w:trPr>
        <w:tc>
          <w:tcPr>
            <w:tcW w:w="851" w:type="dxa"/>
            <w:shd w:val="clear" w:color="auto" w:fill="auto"/>
            <w:noWrap/>
            <w:vAlign w:val="center"/>
          </w:tcPr>
          <w:p w14:paraId="00FD0CDF" w14:textId="77777777" w:rsidR="00503146" w:rsidRPr="004A3D16" w:rsidRDefault="00503146" w:rsidP="004A3D16">
            <w:pPr>
              <w:jc w:val="center"/>
              <w:rPr>
                <w:color w:val="000000"/>
              </w:rPr>
            </w:pPr>
            <w:r w:rsidRPr="004A3D16">
              <w:rPr>
                <w:color w:val="000000"/>
              </w:rPr>
              <w:t>8</w:t>
            </w:r>
          </w:p>
        </w:tc>
        <w:tc>
          <w:tcPr>
            <w:tcW w:w="1296" w:type="dxa"/>
            <w:shd w:val="clear" w:color="auto" w:fill="auto"/>
            <w:noWrap/>
            <w:vAlign w:val="center"/>
          </w:tcPr>
          <w:p w14:paraId="06E364FD" w14:textId="77777777" w:rsidR="00503146" w:rsidRPr="004A3D16" w:rsidRDefault="00503146" w:rsidP="004A3D16">
            <w:pPr>
              <w:jc w:val="center"/>
              <w:rPr>
                <w:color w:val="000000"/>
              </w:rPr>
            </w:pPr>
            <w:r w:rsidRPr="004A3D16">
              <w:rPr>
                <w:color w:val="000000"/>
              </w:rPr>
              <w:t>15.06.2018</w:t>
            </w:r>
          </w:p>
        </w:tc>
        <w:tc>
          <w:tcPr>
            <w:tcW w:w="1449" w:type="dxa"/>
            <w:shd w:val="clear" w:color="auto" w:fill="auto"/>
            <w:noWrap/>
            <w:vAlign w:val="center"/>
          </w:tcPr>
          <w:p w14:paraId="5CA5E433"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633056E6"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508299F5" w14:textId="77777777" w:rsidR="00503146" w:rsidRPr="004A3D16" w:rsidRDefault="00503146" w:rsidP="004A3D16">
            <w:pPr>
              <w:rPr>
                <w:color w:val="000000"/>
              </w:rPr>
            </w:pPr>
            <w:r w:rsidRPr="004A3D16">
              <w:rPr>
                <w:color w:val="000000"/>
              </w:rPr>
              <w:t>г Енисейск</w:t>
            </w:r>
          </w:p>
        </w:tc>
        <w:tc>
          <w:tcPr>
            <w:tcW w:w="1145" w:type="dxa"/>
            <w:gridSpan w:val="2"/>
            <w:shd w:val="clear" w:color="auto" w:fill="auto"/>
            <w:noWrap/>
            <w:vAlign w:val="center"/>
          </w:tcPr>
          <w:p w14:paraId="3D593521"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225806C3"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26081D2A"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2053A22F" w14:textId="77777777" w:rsidR="00503146" w:rsidRPr="004A3D16" w:rsidRDefault="00503146" w:rsidP="004A3D16">
            <w:pPr>
              <w:jc w:val="center"/>
              <w:rPr>
                <w:color w:val="000000"/>
              </w:rPr>
            </w:pPr>
            <w:r w:rsidRPr="004A3D16">
              <w:rPr>
                <w:color w:val="000000"/>
              </w:rPr>
              <w:t>2</w:t>
            </w:r>
          </w:p>
        </w:tc>
      </w:tr>
      <w:tr w:rsidR="00503146" w:rsidRPr="004A3D16" w14:paraId="09A3B543" w14:textId="77777777" w:rsidTr="00863306">
        <w:trPr>
          <w:gridAfter w:val="1"/>
          <w:wAfter w:w="7" w:type="dxa"/>
          <w:trHeight w:val="300"/>
          <w:jc w:val="center"/>
        </w:trPr>
        <w:tc>
          <w:tcPr>
            <w:tcW w:w="851" w:type="dxa"/>
            <w:shd w:val="clear" w:color="auto" w:fill="auto"/>
            <w:noWrap/>
            <w:vAlign w:val="center"/>
          </w:tcPr>
          <w:p w14:paraId="62FBEEE3" w14:textId="77777777" w:rsidR="00503146" w:rsidRPr="004A3D16" w:rsidRDefault="00503146" w:rsidP="004A3D16">
            <w:pPr>
              <w:jc w:val="center"/>
              <w:rPr>
                <w:color w:val="000000"/>
              </w:rPr>
            </w:pPr>
            <w:r w:rsidRPr="004A3D16">
              <w:rPr>
                <w:color w:val="000000"/>
              </w:rPr>
              <w:t>9</w:t>
            </w:r>
          </w:p>
        </w:tc>
        <w:tc>
          <w:tcPr>
            <w:tcW w:w="1296" w:type="dxa"/>
            <w:shd w:val="clear" w:color="auto" w:fill="auto"/>
            <w:noWrap/>
            <w:vAlign w:val="center"/>
          </w:tcPr>
          <w:p w14:paraId="760859D8" w14:textId="77777777" w:rsidR="00503146" w:rsidRPr="004A3D16" w:rsidRDefault="00503146" w:rsidP="004A3D16">
            <w:pPr>
              <w:jc w:val="center"/>
              <w:rPr>
                <w:color w:val="000000"/>
              </w:rPr>
            </w:pPr>
            <w:r w:rsidRPr="004A3D16">
              <w:rPr>
                <w:color w:val="000000"/>
              </w:rPr>
              <w:t>16.06.2018</w:t>
            </w:r>
          </w:p>
        </w:tc>
        <w:tc>
          <w:tcPr>
            <w:tcW w:w="1449" w:type="dxa"/>
            <w:shd w:val="clear" w:color="auto" w:fill="auto"/>
            <w:noWrap/>
            <w:vAlign w:val="center"/>
          </w:tcPr>
          <w:p w14:paraId="396BBC70"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7528F006" w14:textId="77777777" w:rsidR="00503146" w:rsidRPr="004A3D16" w:rsidRDefault="00503146" w:rsidP="004A3D16">
            <w:pPr>
              <w:rPr>
                <w:color w:val="000000"/>
              </w:rPr>
            </w:pPr>
            <w:r w:rsidRPr="004A3D16">
              <w:rPr>
                <w:color w:val="000000"/>
              </w:rPr>
              <w:t>Наезд на велосипедиста</w:t>
            </w:r>
          </w:p>
        </w:tc>
        <w:tc>
          <w:tcPr>
            <w:tcW w:w="4295" w:type="dxa"/>
            <w:gridSpan w:val="2"/>
            <w:shd w:val="clear" w:color="auto" w:fill="auto"/>
            <w:noWrap/>
            <w:vAlign w:val="center"/>
          </w:tcPr>
          <w:p w14:paraId="3E8D0021" w14:textId="6C4306FD" w:rsidR="00503146" w:rsidRPr="004A3D16" w:rsidRDefault="00503146" w:rsidP="004A3D16">
            <w:pPr>
              <w:rPr>
                <w:color w:val="000000"/>
              </w:rPr>
            </w:pPr>
            <w:r w:rsidRPr="004A3D16">
              <w:rPr>
                <w:color w:val="000000"/>
              </w:rPr>
              <w:t xml:space="preserve">г Енисейск </w:t>
            </w:r>
            <w:r w:rsidR="008F4C2C" w:rsidRPr="004A3D16">
              <w:rPr>
                <w:color w:val="000000"/>
              </w:rPr>
              <w:t>ул.</w:t>
            </w:r>
            <w:r w:rsidRPr="004A3D16">
              <w:rPr>
                <w:color w:val="000000"/>
              </w:rPr>
              <w:t xml:space="preserve"> Лыткина 7</w:t>
            </w:r>
          </w:p>
        </w:tc>
        <w:tc>
          <w:tcPr>
            <w:tcW w:w="1145" w:type="dxa"/>
            <w:gridSpan w:val="2"/>
            <w:shd w:val="clear" w:color="auto" w:fill="auto"/>
            <w:noWrap/>
            <w:vAlign w:val="center"/>
          </w:tcPr>
          <w:p w14:paraId="424AC5D5"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49946009"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5C350313"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78C3C684" w14:textId="77777777" w:rsidR="00503146" w:rsidRPr="004A3D16" w:rsidRDefault="00503146" w:rsidP="004A3D16">
            <w:pPr>
              <w:jc w:val="center"/>
              <w:rPr>
                <w:color w:val="000000"/>
              </w:rPr>
            </w:pPr>
            <w:r w:rsidRPr="004A3D16">
              <w:rPr>
                <w:color w:val="000000"/>
              </w:rPr>
              <w:t>3</w:t>
            </w:r>
          </w:p>
        </w:tc>
      </w:tr>
      <w:tr w:rsidR="00503146" w:rsidRPr="004A3D16" w14:paraId="43E499B8" w14:textId="77777777" w:rsidTr="00863306">
        <w:trPr>
          <w:gridAfter w:val="1"/>
          <w:wAfter w:w="7" w:type="dxa"/>
          <w:trHeight w:val="300"/>
          <w:jc w:val="center"/>
        </w:trPr>
        <w:tc>
          <w:tcPr>
            <w:tcW w:w="851" w:type="dxa"/>
            <w:shd w:val="clear" w:color="auto" w:fill="auto"/>
            <w:noWrap/>
            <w:vAlign w:val="center"/>
          </w:tcPr>
          <w:p w14:paraId="686D6FD4" w14:textId="77777777" w:rsidR="00503146" w:rsidRPr="004A3D16" w:rsidRDefault="00503146" w:rsidP="004A3D16">
            <w:pPr>
              <w:jc w:val="center"/>
              <w:rPr>
                <w:color w:val="000000"/>
              </w:rPr>
            </w:pPr>
            <w:r w:rsidRPr="004A3D16">
              <w:rPr>
                <w:color w:val="000000"/>
              </w:rPr>
              <w:lastRenderedPageBreak/>
              <w:t>10</w:t>
            </w:r>
          </w:p>
        </w:tc>
        <w:tc>
          <w:tcPr>
            <w:tcW w:w="1296" w:type="dxa"/>
            <w:shd w:val="clear" w:color="auto" w:fill="auto"/>
            <w:noWrap/>
            <w:vAlign w:val="center"/>
          </w:tcPr>
          <w:p w14:paraId="49680376" w14:textId="77777777" w:rsidR="00503146" w:rsidRPr="004A3D16" w:rsidRDefault="00503146" w:rsidP="004A3D16">
            <w:pPr>
              <w:jc w:val="center"/>
              <w:rPr>
                <w:color w:val="000000"/>
              </w:rPr>
            </w:pPr>
            <w:r w:rsidRPr="004A3D16">
              <w:rPr>
                <w:color w:val="000000"/>
              </w:rPr>
              <w:t>17.06.2018</w:t>
            </w:r>
          </w:p>
        </w:tc>
        <w:tc>
          <w:tcPr>
            <w:tcW w:w="1449" w:type="dxa"/>
            <w:shd w:val="clear" w:color="auto" w:fill="auto"/>
            <w:noWrap/>
            <w:vAlign w:val="center"/>
          </w:tcPr>
          <w:p w14:paraId="3659B1D7"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2A085521" w14:textId="77777777" w:rsidR="00503146" w:rsidRPr="004A3D16" w:rsidRDefault="00503146" w:rsidP="004A3D16">
            <w:pPr>
              <w:rPr>
                <w:color w:val="000000"/>
              </w:rPr>
            </w:pPr>
            <w:r w:rsidRPr="004A3D16">
              <w:rPr>
                <w:color w:val="000000"/>
              </w:rPr>
              <w:t>Съезд с дороги</w:t>
            </w:r>
          </w:p>
        </w:tc>
        <w:tc>
          <w:tcPr>
            <w:tcW w:w="4295" w:type="dxa"/>
            <w:gridSpan w:val="2"/>
            <w:shd w:val="clear" w:color="auto" w:fill="auto"/>
            <w:noWrap/>
            <w:vAlign w:val="center"/>
          </w:tcPr>
          <w:p w14:paraId="1CB6AC88" w14:textId="2B1470D6"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52</w:t>
            </w:r>
          </w:p>
        </w:tc>
        <w:tc>
          <w:tcPr>
            <w:tcW w:w="1145" w:type="dxa"/>
            <w:gridSpan w:val="2"/>
            <w:shd w:val="clear" w:color="auto" w:fill="auto"/>
            <w:noWrap/>
            <w:vAlign w:val="center"/>
          </w:tcPr>
          <w:p w14:paraId="27059335"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BED1BC4"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724EFAED"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5AFD564C" w14:textId="77777777" w:rsidR="00503146" w:rsidRPr="004A3D16" w:rsidRDefault="00503146" w:rsidP="004A3D16">
            <w:pPr>
              <w:jc w:val="center"/>
              <w:rPr>
                <w:color w:val="000000"/>
              </w:rPr>
            </w:pPr>
            <w:r w:rsidRPr="004A3D16">
              <w:rPr>
                <w:color w:val="000000"/>
              </w:rPr>
              <w:t>1</w:t>
            </w:r>
          </w:p>
        </w:tc>
      </w:tr>
      <w:tr w:rsidR="00503146" w:rsidRPr="004A3D16" w14:paraId="56013CCF" w14:textId="77777777" w:rsidTr="00863306">
        <w:trPr>
          <w:gridAfter w:val="1"/>
          <w:wAfter w:w="7" w:type="dxa"/>
          <w:trHeight w:val="300"/>
          <w:jc w:val="center"/>
        </w:trPr>
        <w:tc>
          <w:tcPr>
            <w:tcW w:w="851" w:type="dxa"/>
            <w:shd w:val="clear" w:color="auto" w:fill="auto"/>
            <w:noWrap/>
            <w:vAlign w:val="center"/>
          </w:tcPr>
          <w:p w14:paraId="33EA0834" w14:textId="77777777" w:rsidR="00503146" w:rsidRPr="004A3D16" w:rsidRDefault="00503146" w:rsidP="004A3D16">
            <w:pPr>
              <w:jc w:val="center"/>
              <w:rPr>
                <w:color w:val="000000"/>
              </w:rPr>
            </w:pPr>
            <w:r w:rsidRPr="004A3D16">
              <w:rPr>
                <w:color w:val="000000"/>
              </w:rPr>
              <w:t>11</w:t>
            </w:r>
          </w:p>
        </w:tc>
        <w:tc>
          <w:tcPr>
            <w:tcW w:w="1296" w:type="dxa"/>
            <w:shd w:val="clear" w:color="auto" w:fill="auto"/>
            <w:noWrap/>
            <w:vAlign w:val="center"/>
          </w:tcPr>
          <w:p w14:paraId="34497CFF" w14:textId="77777777" w:rsidR="00503146" w:rsidRPr="004A3D16" w:rsidRDefault="00503146" w:rsidP="004A3D16">
            <w:pPr>
              <w:jc w:val="center"/>
              <w:rPr>
                <w:color w:val="000000"/>
              </w:rPr>
            </w:pPr>
            <w:r w:rsidRPr="004A3D16">
              <w:rPr>
                <w:color w:val="000000"/>
              </w:rPr>
              <w:t>03.07.2018</w:t>
            </w:r>
          </w:p>
        </w:tc>
        <w:tc>
          <w:tcPr>
            <w:tcW w:w="1449" w:type="dxa"/>
            <w:shd w:val="clear" w:color="auto" w:fill="auto"/>
            <w:noWrap/>
            <w:vAlign w:val="center"/>
          </w:tcPr>
          <w:p w14:paraId="024D0EC5"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613C3DA8" w14:textId="77777777" w:rsidR="00503146" w:rsidRPr="004A3D16" w:rsidRDefault="00503146" w:rsidP="004A3D16">
            <w:pPr>
              <w:rPr>
                <w:color w:val="000000"/>
              </w:rPr>
            </w:pPr>
            <w:r w:rsidRPr="004A3D16">
              <w:rPr>
                <w:color w:val="000000"/>
              </w:rPr>
              <w:t>Опрокидывание</w:t>
            </w:r>
          </w:p>
        </w:tc>
        <w:tc>
          <w:tcPr>
            <w:tcW w:w="4295" w:type="dxa"/>
            <w:gridSpan w:val="2"/>
            <w:shd w:val="clear" w:color="auto" w:fill="auto"/>
            <w:noWrap/>
            <w:vAlign w:val="center"/>
          </w:tcPr>
          <w:p w14:paraId="5F1648AC" w14:textId="7708F963"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Бабкина 35</w:t>
            </w:r>
          </w:p>
        </w:tc>
        <w:tc>
          <w:tcPr>
            <w:tcW w:w="1145" w:type="dxa"/>
            <w:gridSpan w:val="2"/>
            <w:shd w:val="clear" w:color="auto" w:fill="auto"/>
            <w:noWrap/>
            <w:vAlign w:val="center"/>
          </w:tcPr>
          <w:p w14:paraId="74EEDBE0"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0A762813"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71EC1294"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0891A205" w14:textId="77777777" w:rsidR="00503146" w:rsidRPr="004A3D16" w:rsidRDefault="00503146" w:rsidP="004A3D16">
            <w:pPr>
              <w:jc w:val="center"/>
              <w:rPr>
                <w:color w:val="000000"/>
              </w:rPr>
            </w:pPr>
            <w:r w:rsidRPr="004A3D16">
              <w:rPr>
                <w:color w:val="000000"/>
              </w:rPr>
              <w:t>1</w:t>
            </w:r>
          </w:p>
        </w:tc>
      </w:tr>
      <w:tr w:rsidR="00503146" w:rsidRPr="004A3D16" w14:paraId="6DDC2366" w14:textId="77777777" w:rsidTr="00863306">
        <w:trPr>
          <w:gridAfter w:val="1"/>
          <w:wAfter w:w="7" w:type="dxa"/>
          <w:trHeight w:val="300"/>
          <w:jc w:val="center"/>
        </w:trPr>
        <w:tc>
          <w:tcPr>
            <w:tcW w:w="851" w:type="dxa"/>
            <w:shd w:val="clear" w:color="auto" w:fill="auto"/>
            <w:noWrap/>
            <w:vAlign w:val="center"/>
          </w:tcPr>
          <w:p w14:paraId="0886A460" w14:textId="77777777" w:rsidR="00503146" w:rsidRPr="004A3D16" w:rsidRDefault="00503146" w:rsidP="004A3D16">
            <w:pPr>
              <w:jc w:val="center"/>
              <w:rPr>
                <w:color w:val="000000"/>
              </w:rPr>
            </w:pPr>
            <w:r w:rsidRPr="004A3D16">
              <w:rPr>
                <w:color w:val="000000"/>
              </w:rPr>
              <w:t>12</w:t>
            </w:r>
          </w:p>
        </w:tc>
        <w:tc>
          <w:tcPr>
            <w:tcW w:w="1296" w:type="dxa"/>
            <w:shd w:val="clear" w:color="auto" w:fill="auto"/>
            <w:noWrap/>
            <w:vAlign w:val="center"/>
          </w:tcPr>
          <w:p w14:paraId="305C9BD1" w14:textId="77777777" w:rsidR="00503146" w:rsidRPr="004A3D16" w:rsidRDefault="00503146" w:rsidP="004A3D16">
            <w:pPr>
              <w:jc w:val="center"/>
              <w:rPr>
                <w:color w:val="000000"/>
              </w:rPr>
            </w:pPr>
            <w:r w:rsidRPr="004A3D16">
              <w:rPr>
                <w:color w:val="000000"/>
              </w:rPr>
              <w:t>17.07.2018</w:t>
            </w:r>
          </w:p>
        </w:tc>
        <w:tc>
          <w:tcPr>
            <w:tcW w:w="1449" w:type="dxa"/>
            <w:shd w:val="clear" w:color="auto" w:fill="auto"/>
            <w:noWrap/>
            <w:vAlign w:val="center"/>
          </w:tcPr>
          <w:p w14:paraId="6BD26974"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022480C1"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4D6C1818" w14:textId="38853420"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34</w:t>
            </w:r>
          </w:p>
        </w:tc>
        <w:tc>
          <w:tcPr>
            <w:tcW w:w="1145" w:type="dxa"/>
            <w:gridSpan w:val="2"/>
            <w:shd w:val="clear" w:color="auto" w:fill="auto"/>
            <w:noWrap/>
            <w:vAlign w:val="center"/>
          </w:tcPr>
          <w:p w14:paraId="46E5427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4338F5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290FF592"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644CB582" w14:textId="77777777" w:rsidR="00503146" w:rsidRPr="004A3D16" w:rsidRDefault="00503146" w:rsidP="004A3D16">
            <w:pPr>
              <w:jc w:val="center"/>
              <w:rPr>
                <w:color w:val="000000"/>
              </w:rPr>
            </w:pPr>
            <w:r w:rsidRPr="004A3D16">
              <w:rPr>
                <w:color w:val="000000"/>
              </w:rPr>
              <w:t>2</w:t>
            </w:r>
          </w:p>
        </w:tc>
      </w:tr>
      <w:tr w:rsidR="00503146" w:rsidRPr="004A3D16" w14:paraId="57A65DE7" w14:textId="77777777" w:rsidTr="00863306">
        <w:trPr>
          <w:gridAfter w:val="1"/>
          <w:wAfter w:w="7" w:type="dxa"/>
          <w:trHeight w:val="300"/>
          <w:jc w:val="center"/>
        </w:trPr>
        <w:tc>
          <w:tcPr>
            <w:tcW w:w="851" w:type="dxa"/>
            <w:shd w:val="clear" w:color="auto" w:fill="auto"/>
            <w:noWrap/>
            <w:vAlign w:val="center"/>
          </w:tcPr>
          <w:p w14:paraId="314704D4" w14:textId="77777777" w:rsidR="00503146" w:rsidRPr="004A3D16" w:rsidRDefault="00503146" w:rsidP="004A3D16">
            <w:pPr>
              <w:jc w:val="center"/>
              <w:rPr>
                <w:color w:val="000000"/>
              </w:rPr>
            </w:pPr>
            <w:r w:rsidRPr="004A3D16">
              <w:rPr>
                <w:color w:val="000000"/>
              </w:rPr>
              <w:t>13</w:t>
            </w:r>
          </w:p>
        </w:tc>
        <w:tc>
          <w:tcPr>
            <w:tcW w:w="1296" w:type="dxa"/>
            <w:shd w:val="clear" w:color="auto" w:fill="auto"/>
            <w:noWrap/>
            <w:vAlign w:val="center"/>
          </w:tcPr>
          <w:p w14:paraId="0C910DC3" w14:textId="77777777" w:rsidR="00503146" w:rsidRPr="004A3D16" w:rsidRDefault="00503146" w:rsidP="004A3D16">
            <w:pPr>
              <w:jc w:val="center"/>
              <w:rPr>
                <w:color w:val="000000"/>
              </w:rPr>
            </w:pPr>
            <w:r w:rsidRPr="004A3D16">
              <w:rPr>
                <w:color w:val="000000"/>
              </w:rPr>
              <w:t>30.07.2018</w:t>
            </w:r>
          </w:p>
        </w:tc>
        <w:tc>
          <w:tcPr>
            <w:tcW w:w="1449" w:type="dxa"/>
            <w:shd w:val="clear" w:color="auto" w:fill="auto"/>
            <w:noWrap/>
            <w:vAlign w:val="center"/>
          </w:tcPr>
          <w:p w14:paraId="33C9B607"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5C58E942"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59F96417" w14:textId="10EB1678"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Перенсона 93</w:t>
            </w:r>
          </w:p>
        </w:tc>
        <w:tc>
          <w:tcPr>
            <w:tcW w:w="1145" w:type="dxa"/>
            <w:gridSpan w:val="2"/>
            <w:shd w:val="clear" w:color="auto" w:fill="auto"/>
            <w:noWrap/>
            <w:vAlign w:val="center"/>
          </w:tcPr>
          <w:p w14:paraId="4F819B66"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3A33781D"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6393C521"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36FE5F9A" w14:textId="77777777" w:rsidR="00503146" w:rsidRPr="004A3D16" w:rsidRDefault="00503146" w:rsidP="004A3D16">
            <w:pPr>
              <w:jc w:val="center"/>
              <w:rPr>
                <w:color w:val="000000"/>
              </w:rPr>
            </w:pPr>
            <w:r w:rsidRPr="004A3D16">
              <w:rPr>
                <w:color w:val="000000"/>
              </w:rPr>
              <w:t>4</w:t>
            </w:r>
          </w:p>
        </w:tc>
      </w:tr>
      <w:tr w:rsidR="00503146" w:rsidRPr="004A3D16" w14:paraId="6A046977" w14:textId="77777777" w:rsidTr="00863306">
        <w:trPr>
          <w:gridAfter w:val="1"/>
          <w:wAfter w:w="7" w:type="dxa"/>
          <w:trHeight w:val="300"/>
          <w:jc w:val="center"/>
        </w:trPr>
        <w:tc>
          <w:tcPr>
            <w:tcW w:w="851" w:type="dxa"/>
            <w:shd w:val="clear" w:color="auto" w:fill="auto"/>
            <w:noWrap/>
            <w:vAlign w:val="center"/>
          </w:tcPr>
          <w:p w14:paraId="246D4149" w14:textId="77777777" w:rsidR="00503146" w:rsidRPr="004A3D16" w:rsidRDefault="00503146" w:rsidP="004A3D16">
            <w:pPr>
              <w:jc w:val="center"/>
              <w:rPr>
                <w:color w:val="000000"/>
              </w:rPr>
            </w:pPr>
            <w:r w:rsidRPr="004A3D16">
              <w:rPr>
                <w:color w:val="000000"/>
              </w:rPr>
              <w:t>14</w:t>
            </w:r>
          </w:p>
        </w:tc>
        <w:tc>
          <w:tcPr>
            <w:tcW w:w="1296" w:type="dxa"/>
            <w:shd w:val="clear" w:color="auto" w:fill="auto"/>
            <w:noWrap/>
            <w:vAlign w:val="center"/>
          </w:tcPr>
          <w:p w14:paraId="0E6E433F" w14:textId="77777777" w:rsidR="00503146" w:rsidRPr="004A3D16" w:rsidRDefault="00503146" w:rsidP="004A3D16">
            <w:pPr>
              <w:jc w:val="center"/>
              <w:rPr>
                <w:color w:val="000000"/>
              </w:rPr>
            </w:pPr>
            <w:r w:rsidRPr="004A3D16">
              <w:rPr>
                <w:color w:val="000000"/>
              </w:rPr>
              <w:t>07.08.2018</w:t>
            </w:r>
          </w:p>
        </w:tc>
        <w:tc>
          <w:tcPr>
            <w:tcW w:w="1449" w:type="dxa"/>
            <w:shd w:val="clear" w:color="auto" w:fill="auto"/>
            <w:noWrap/>
            <w:vAlign w:val="center"/>
          </w:tcPr>
          <w:p w14:paraId="3716846E"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75E340CE" w14:textId="77777777" w:rsidR="00503146" w:rsidRPr="004A3D16" w:rsidRDefault="00503146" w:rsidP="004A3D16">
            <w:pPr>
              <w:rPr>
                <w:color w:val="000000"/>
              </w:rPr>
            </w:pPr>
            <w:r w:rsidRPr="004A3D16">
              <w:rPr>
                <w:color w:val="000000"/>
              </w:rPr>
              <w:t>Наезд на велосипедиста</w:t>
            </w:r>
          </w:p>
        </w:tc>
        <w:tc>
          <w:tcPr>
            <w:tcW w:w="4295" w:type="dxa"/>
            <w:gridSpan w:val="2"/>
            <w:shd w:val="clear" w:color="auto" w:fill="auto"/>
            <w:noWrap/>
            <w:vAlign w:val="center"/>
          </w:tcPr>
          <w:p w14:paraId="2A3A1EAA" w14:textId="7011EF6B"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Кирова 53</w:t>
            </w:r>
          </w:p>
        </w:tc>
        <w:tc>
          <w:tcPr>
            <w:tcW w:w="1145" w:type="dxa"/>
            <w:gridSpan w:val="2"/>
            <w:shd w:val="clear" w:color="auto" w:fill="auto"/>
            <w:noWrap/>
            <w:vAlign w:val="center"/>
          </w:tcPr>
          <w:p w14:paraId="12B7351B"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97CFC04"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6ADCE990"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37F9176C" w14:textId="77777777" w:rsidR="00503146" w:rsidRPr="004A3D16" w:rsidRDefault="00503146" w:rsidP="004A3D16">
            <w:pPr>
              <w:jc w:val="center"/>
              <w:rPr>
                <w:color w:val="000000"/>
              </w:rPr>
            </w:pPr>
            <w:r w:rsidRPr="004A3D16">
              <w:rPr>
                <w:color w:val="000000"/>
              </w:rPr>
              <w:t>3</w:t>
            </w:r>
          </w:p>
        </w:tc>
      </w:tr>
      <w:tr w:rsidR="00503146" w:rsidRPr="004A3D16" w14:paraId="0D73B847" w14:textId="77777777" w:rsidTr="00863306">
        <w:trPr>
          <w:gridAfter w:val="1"/>
          <w:wAfter w:w="7" w:type="dxa"/>
          <w:trHeight w:val="300"/>
          <w:jc w:val="center"/>
        </w:trPr>
        <w:tc>
          <w:tcPr>
            <w:tcW w:w="851" w:type="dxa"/>
            <w:shd w:val="clear" w:color="auto" w:fill="auto"/>
            <w:noWrap/>
            <w:vAlign w:val="center"/>
          </w:tcPr>
          <w:p w14:paraId="464EF543" w14:textId="77777777" w:rsidR="00503146" w:rsidRPr="004A3D16" w:rsidRDefault="00503146" w:rsidP="004A3D16">
            <w:pPr>
              <w:jc w:val="center"/>
              <w:rPr>
                <w:color w:val="000000"/>
              </w:rPr>
            </w:pPr>
            <w:r w:rsidRPr="004A3D16">
              <w:rPr>
                <w:color w:val="000000"/>
              </w:rPr>
              <w:t>15</w:t>
            </w:r>
          </w:p>
        </w:tc>
        <w:tc>
          <w:tcPr>
            <w:tcW w:w="1296" w:type="dxa"/>
            <w:shd w:val="clear" w:color="auto" w:fill="auto"/>
            <w:noWrap/>
            <w:vAlign w:val="center"/>
          </w:tcPr>
          <w:p w14:paraId="5E23EEEB" w14:textId="77777777" w:rsidR="00503146" w:rsidRPr="004A3D16" w:rsidRDefault="00503146" w:rsidP="004A3D16">
            <w:pPr>
              <w:jc w:val="center"/>
              <w:rPr>
                <w:color w:val="000000"/>
              </w:rPr>
            </w:pPr>
            <w:r w:rsidRPr="004A3D16">
              <w:rPr>
                <w:color w:val="000000"/>
              </w:rPr>
              <w:t>15.08.2018</w:t>
            </w:r>
          </w:p>
        </w:tc>
        <w:tc>
          <w:tcPr>
            <w:tcW w:w="1449" w:type="dxa"/>
            <w:shd w:val="clear" w:color="auto" w:fill="auto"/>
            <w:noWrap/>
            <w:vAlign w:val="center"/>
          </w:tcPr>
          <w:p w14:paraId="23919693"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234A39C8" w14:textId="77777777" w:rsidR="00503146" w:rsidRPr="004A3D16" w:rsidRDefault="00503146" w:rsidP="004A3D16">
            <w:pPr>
              <w:rPr>
                <w:color w:val="000000"/>
              </w:rPr>
            </w:pPr>
            <w:r w:rsidRPr="004A3D16">
              <w:rPr>
                <w:color w:val="000000"/>
              </w:rPr>
              <w:t>Наезд на велосипедиста</w:t>
            </w:r>
          </w:p>
        </w:tc>
        <w:tc>
          <w:tcPr>
            <w:tcW w:w="4295" w:type="dxa"/>
            <w:gridSpan w:val="2"/>
            <w:shd w:val="clear" w:color="auto" w:fill="auto"/>
            <w:noWrap/>
            <w:vAlign w:val="center"/>
          </w:tcPr>
          <w:p w14:paraId="71975FDB" w14:textId="1432BE65"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Ванеева 27</w:t>
            </w:r>
          </w:p>
        </w:tc>
        <w:tc>
          <w:tcPr>
            <w:tcW w:w="1145" w:type="dxa"/>
            <w:gridSpan w:val="2"/>
            <w:shd w:val="clear" w:color="auto" w:fill="auto"/>
            <w:noWrap/>
            <w:vAlign w:val="center"/>
          </w:tcPr>
          <w:p w14:paraId="57454939"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1816E281"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40FC3DB0"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27D76613" w14:textId="77777777" w:rsidR="00503146" w:rsidRPr="004A3D16" w:rsidRDefault="00503146" w:rsidP="004A3D16">
            <w:pPr>
              <w:jc w:val="center"/>
              <w:rPr>
                <w:color w:val="000000"/>
              </w:rPr>
            </w:pPr>
            <w:r w:rsidRPr="004A3D16">
              <w:rPr>
                <w:color w:val="000000"/>
              </w:rPr>
              <w:t>2</w:t>
            </w:r>
          </w:p>
        </w:tc>
      </w:tr>
      <w:tr w:rsidR="00503146" w:rsidRPr="004A3D16" w14:paraId="36376913" w14:textId="77777777" w:rsidTr="00863306">
        <w:trPr>
          <w:gridAfter w:val="1"/>
          <w:wAfter w:w="7" w:type="dxa"/>
          <w:trHeight w:val="300"/>
          <w:jc w:val="center"/>
        </w:trPr>
        <w:tc>
          <w:tcPr>
            <w:tcW w:w="851" w:type="dxa"/>
            <w:shd w:val="clear" w:color="auto" w:fill="auto"/>
            <w:noWrap/>
            <w:vAlign w:val="center"/>
          </w:tcPr>
          <w:p w14:paraId="2B713950" w14:textId="77777777" w:rsidR="00503146" w:rsidRPr="004A3D16" w:rsidRDefault="00503146" w:rsidP="004A3D16">
            <w:pPr>
              <w:jc w:val="center"/>
              <w:rPr>
                <w:color w:val="000000"/>
              </w:rPr>
            </w:pPr>
            <w:r w:rsidRPr="004A3D16">
              <w:rPr>
                <w:color w:val="000000"/>
              </w:rPr>
              <w:t>16</w:t>
            </w:r>
          </w:p>
        </w:tc>
        <w:tc>
          <w:tcPr>
            <w:tcW w:w="1296" w:type="dxa"/>
            <w:shd w:val="clear" w:color="auto" w:fill="auto"/>
            <w:noWrap/>
            <w:vAlign w:val="center"/>
          </w:tcPr>
          <w:p w14:paraId="31B06A69" w14:textId="77777777" w:rsidR="00503146" w:rsidRPr="004A3D16" w:rsidRDefault="00503146" w:rsidP="004A3D16">
            <w:pPr>
              <w:jc w:val="center"/>
              <w:rPr>
                <w:color w:val="000000"/>
              </w:rPr>
            </w:pPr>
            <w:r w:rsidRPr="004A3D16">
              <w:rPr>
                <w:color w:val="000000"/>
              </w:rPr>
              <w:t>04.09.2018</w:t>
            </w:r>
          </w:p>
        </w:tc>
        <w:tc>
          <w:tcPr>
            <w:tcW w:w="1449" w:type="dxa"/>
            <w:shd w:val="clear" w:color="auto" w:fill="auto"/>
            <w:noWrap/>
            <w:vAlign w:val="center"/>
          </w:tcPr>
          <w:p w14:paraId="57EF0866"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08220B1F"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1D11647A" w14:textId="1DA33CFE"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123</w:t>
            </w:r>
          </w:p>
        </w:tc>
        <w:tc>
          <w:tcPr>
            <w:tcW w:w="1145" w:type="dxa"/>
            <w:gridSpan w:val="2"/>
            <w:shd w:val="clear" w:color="auto" w:fill="auto"/>
            <w:noWrap/>
            <w:vAlign w:val="center"/>
          </w:tcPr>
          <w:p w14:paraId="3F486959"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57FE4AA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5183DCC3"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4AB8FFBA" w14:textId="77777777" w:rsidR="00503146" w:rsidRPr="004A3D16" w:rsidRDefault="00503146" w:rsidP="004A3D16">
            <w:pPr>
              <w:jc w:val="center"/>
              <w:rPr>
                <w:color w:val="000000"/>
              </w:rPr>
            </w:pPr>
            <w:r w:rsidRPr="004A3D16">
              <w:rPr>
                <w:color w:val="000000"/>
              </w:rPr>
              <w:t>2</w:t>
            </w:r>
          </w:p>
        </w:tc>
      </w:tr>
      <w:tr w:rsidR="00503146" w:rsidRPr="004A3D16" w14:paraId="7AEBFF16" w14:textId="77777777" w:rsidTr="00863306">
        <w:trPr>
          <w:gridAfter w:val="1"/>
          <w:wAfter w:w="7" w:type="dxa"/>
          <w:trHeight w:val="300"/>
          <w:jc w:val="center"/>
        </w:trPr>
        <w:tc>
          <w:tcPr>
            <w:tcW w:w="851" w:type="dxa"/>
            <w:shd w:val="clear" w:color="auto" w:fill="auto"/>
            <w:noWrap/>
            <w:vAlign w:val="center"/>
          </w:tcPr>
          <w:p w14:paraId="06C6C3F7" w14:textId="77777777" w:rsidR="00503146" w:rsidRPr="004A3D16" w:rsidRDefault="00503146" w:rsidP="004A3D16">
            <w:pPr>
              <w:jc w:val="center"/>
              <w:rPr>
                <w:color w:val="000000"/>
              </w:rPr>
            </w:pPr>
            <w:r w:rsidRPr="004A3D16">
              <w:rPr>
                <w:color w:val="000000"/>
              </w:rPr>
              <w:t>17</w:t>
            </w:r>
          </w:p>
        </w:tc>
        <w:tc>
          <w:tcPr>
            <w:tcW w:w="1296" w:type="dxa"/>
            <w:shd w:val="clear" w:color="auto" w:fill="auto"/>
            <w:noWrap/>
            <w:vAlign w:val="center"/>
          </w:tcPr>
          <w:p w14:paraId="125887D7" w14:textId="77777777" w:rsidR="00503146" w:rsidRPr="004A3D16" w:rsidRDefault="00503146" w:rsidP="004A3D16">
            <w:pPr>
              <w:jc w:val="center"/>
              <w:rPr>
                <w:color w:val="000000"/>
              </w:rPr>
            </w:pPr>
            <w:r w:rsidRPr="004A3D16">
              <w:rPr>
                <w:color w:val="000000"/>
              </w:rPr>
              <w:t>10.09.2018</w:t>
            </w:r>
          </w:p>
        </w:tc>
        <w:tc>
          <w:tcPr>
            <w:tcW w:w="1449" w:type="dxa"/>
            <w:shd w:val="clear" w:color="auto" w:fill="auto"/>
            <w:noWrap/>
            <w:vAlign w:val="center"/>
          </w:tcPr>
          <w:p w14:paraId="696003EB"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23832CC8"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7A59C966" w14:textId="059760F4"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Тамарова 52</w:t>
            </w:r>
          </w:p>
        </w:tc>
        <w:tc>
          <w:tcPr>
            <w:tcW w:w="1145" w:type="dxa"/>
            <w:gridSpan w:val="2"/>
            <w:shd w:val="clear" w:color="auto" w:fill="auto"/>
            <w:noWrap/>
            <w:vAlign w:val="center"/>
          </w:tcPr>
          <w:p w14:paraId="6190389A"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74D8512C"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29AEEE09"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36EE9C39" w14:textId="77777777" w:rsidR="00503146" w:rsidRPr="004A3D16" w:rsidRDefault="00503146" w:rsidP="004A3D16">
            <w:pPr>
              <w:jc w:val="center"/>
              <w:rPr>
                <w:color w:val="000000"/>
              </w:rPr>
            </w:pPr>
            <w:r w:rsidRPr="004A3D16">
              <w:rPr>
                <w:color w:val="000000"/>
              </w:rPr>
              <w:t>3</w:t>
            </w:r>
          </w:p>
        </w:tc>
      </w:tr>
      <w:tr w:rsidR="00503146" w:rsidRPr="004A3D16" w14:paraId="30382BE7" w14:textId="77777777" w:rsidTr="00863306">
        <w:trPr>
          <w:gridAfter w:val="1"/>
          <w:wAfter w:w="7" w:type="dxa"/>
          <w:trHeight w:val="300"/>
          <w:jc w:val="center"/>
        </w:trPr>
        <w:tc>
          <w:tcPr>
            <w:tcW w:w="851" w:type="dxa"/>
            <w:shd w:val="clear" w:color="auto" w:fill="auto"/>
            <w:noWrap/>
            <w:vAlign w:val="center"/>
          </w:tcPr>
          <w:p w14:paraId="4AA5DAAA" w14:textId="77777777" w:rsidR="00503146" w:rsidRPr="004A3D16" w:rsidRDefault="00503146" w:rsidP="004A3D16">
            <w:pPr>
              <w:jc w:val="center"/>
              <w:rPr>
                <w:color w:val="000000"/>
              </w:rPr>
            </w:pPr>
            <w:r w:rsidRPr="004A3D16">
              <w:rPr>
                <w:color w:val="000000"/>
              </w:rPr>
              <w:t>18</w:t>
            </w:r>
          </w:p>
        </w:tc>
        <w:tc>
          <w:tcPr>
            <w:tcW w:w="1296" w:type="dxa"/>
            <w:shd w:val="clear" w:color="auto" w:fill="auto"/>
            <w:noWrap/>
            <w:vAlign w:val="center"/>
          </w:tcPr>
          <w:p w14:paraId="57C28658" w14:textId="77777777" w:rsidR="00503146" w:rsidRPr="004A3D16" w:rsidRDefault="00503146" w:rsidP="004A3D16">
            <w:pPr>
              <w:jc w:val="center"/>
              <w:rPr>
                <w:color w:val="000000"/>
              </w:rPr>
            </w:pPr>
            <w:r w:rsidRPr="004A3D16">
              <w:rPr>
                <w:color w:val="000000"/>
              </w:rPr>
              <w:t>14.09.2018</w:t>
            </w:r>
          </w:p>
        </w:tc>
        <w:tc>
          <w:tcPr>
            <w:tcW w:w="1449" w:type="dxa"/>
            <w:shd w:val="clear" w:color="auto" w:fill="auto"/>
            <w:noWrap/>
            <w:vAlign w:val="center"/>
          </w:tcPr>
          <w:p w14:paraId="5CA8CEF6"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531889E9" w14:textId="77777777" w:rsidR="00503146" w:rsidRPr="004A3D16" w:rsidRDefault="00503146" w:rsidP="004A3D16">
            <w:pPr>
              <w:rPr>
                <w:color w:val="000000"/>
              </w:rPr>
            </w:pPr>
            <w:r w:rsidRPr="004A3D16">
              <w:rPr>
                <w:color w:val="000000"/>
              </w:rPr>
              <w:t>Наезд на препятствие</w:t>
            </w:r>
          </w:p>
        </w:tc>
        <w:tc>
          <w:tcPr>
            <w:tcW w:w="4295" w:type="dxa"/>
            <w:gridSpan w:val="2"/>
            <w:shd w:val="clear" w:color="auto" w:fill="auto"/>
            <w:noWrap/>
            <w:vAlign w:val="center"/>
          </w:tcPr>
          <w:p w14:paraId="6F6F819D" w14:textId="2D535C96"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197</w:t>
            </w:r>
          </w:p>
        </w:tc>
        <w:tc>
          <w:tcPr>
            <w:tcW w:w="1145" w:type="dxa"/>
            <w:gridSpan w:val="2"/>
            <w:shd w:val="clear" w:color="auto" w:fill="auto"/>
            <w:noWrap/>
            <w:vAlign w:val="center"/>
          </w:tcPr>
          <w:p w14:paraId="23CC594D"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718A9CC9"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6DADC59A"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3E828514" w14:textId="77777777" w:rsidR="00503146" w:rsidRPr="004A3D16" w:rsidRDefault="00503146" w:rsidP="004A3D16">
            <w:pPr>
              <w:jc w:val="center"/>
              <w:rPr>
                <w:color w:val="000000"/>
              </w:rPr>
            </w:pPr>
            <w:r w:rsidRPr="004A3D16">
              <w:rPr>
                <w:color w:val="000000"/>
              </w:rPr>
              <w:t>2</w:t>
            </w:r>
          </w:p>
        </w:tc>
      </w:tr>
      <w:tr w:rsidR="00503146" w:rsidRPr="004A3D16" w14:paraId="7C07390A" w14:textId="77777777" w:rsidTr="00863306">
        <w:trPr>
          <w:gridAfter w:val="1"/>
          <w:wAfter w:w="7" w:type="dxa"/>
          <w:trHeight w:val="300"/>
          <w:jc w:val="center"/>
        </w:trPr>
        <w:tc>
          <w:tcPr>
            <w:tcW w:w="851" w:type="dxa"/>
            <w:shd w:val="clear" w:color="auto" w:fill="auto"/>
            <w:noWrap/>
            <w:vAlign w:val="center"/>
          </w:tcPr>
          <w:p w14:paraId="75F91C60" w14:textId="77777777" w:rsidR="00503146" w:rsidRPr="004A3D16" w:rsidRDefault="00503146" w:rsidP="004A3D16">
            <w:pPr>
              <w:jc w:val="center"/>
              <w:rPr>
                <w:color w:val="000000"/>
              </w:rPr>
            </w:pPr>
            <w:r w:rsidRPr="004A3D16">
              <w:rPr>
                <w:color w:val="000000"/>
              </w:rPr>
              <w:t>19</w:t>
            </w:r>
          </w:p>
        </w:tc>
        <w:tc>
          <w:tcPr>
            <w:tcW w:w="1296" w:type="dxa"/>
            <w:shd w:val="clear" w:color="auto" w:fill="auto"/>
            <w:noWrap/>
            <w:vAlign w:val="center"/>
          </w:tcPr>
          <w:p w14:paraId="70C27872" w14:textId="77777777" w:rsidR="00503146" w:rsidRPr="004A3D16" w:rsidRDefault="00503146" w:rsidP="004A3D16">
            <w:pPr>
              <w:jc w:val="center"/>
              <w:rPr>
                <w:color w:val="000000"/>
              </w:rPr>
            </w:pPr>
            <w:r w:rsidRPr="004A3D16">
              <w:rPr>
                <w:color w:val="000000"/>
              </w:rPr>
              <w:t>20.09.2018</w:t>
            </w:r>
          </w:p>
        </w:tc>
        <w:tc>
          <w:tcPr>
            <w:tcW w:w="1449" w:type="dxa"/>
            <w:shd w:val="clear" w:color="auto" w:fill="auto"/>
            <w:noWrap/>
            <w:vAlign w:val="center"/>
          </w:tcPr>
          <w:p w14:paraId="6F93AB11"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0F169C8C"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71805397" w14:textId="68B37AAE"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Бабкина 23</w:t>
            </w:r>
          </w:p>
        </w:tc>
        <w:tc>
          <w:tcPr>
            <w:tcW w:w="1145" w:type="dxa"/>
            <w:gridSpan w:val="2"/>
            <w:shd w:val="clear" w:color="auto" w:fill="auto"/>
            <w:noWrap/>
            <w:vAlign w:val="center"/>
          </w:tcPr>
          <w:p w14:paraId="6313B28D"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05B5BE3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284FFD08"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1FAAF1B4" w14:textId="77777777" w:rsidR="00503146" w:rsidRPr="004A3D16" w:rsidRDefault="00503146" w:rsidP="004A3D16">
            <w:pPr>
              <w:jc w:val="center"/>
              <w:rPr>
                <w:color w:val="000000"/>
              </w:rPr>
            </w:pPr>
            <w:r w:rsidRPr="004A3D16">
              <w:rPr>
                <w:color w:val="000000"/>
              </w:rPr>
              <w:t>3</w:t>
            </w:r>
          </w:p>
        </w:tc>
      </w:tr>
      <w:tr w:rsidR="00503146" w:rsidRPr="004A3D16" w14:paraId="0E7FD3A0" w14:textId="77777777" w:rsidTr="00863306">
        <w:trPr>
          <w:gridAfter w:val="1"/>
          <w:wAfter w:w="7" w:type="dxa"/>
          <w:trHeight w:val="300"/>
          <w:jc w:val="center"/>
        </w:trPr>
        <w:tc>
          <w:tcPr>
            <w:tcW w:w="851" w:type="dxa"/>
            <w:shd w:val="clear" w:color="auto" w:fill="auto"/>
            <w:noWrap/>
            <w:vAlign w:val="center"/>
          </w:tcPr>
          <w:p w14:paraId="3C242CBE" w14:textId="77777777" w:rsidR="00503146" w:rsidRPr="004A3D16" w:rsidRDefault="00503146" w:rsidP="004A3D16">
            <w:pPr>
              <w:jc w:val="center"/>
              <w:rPr>
                <w:color w:val="000000"/>
              </w:rPr>
            </w:pPr>
            <w:r w:rsidRPr="004A3D16">
              <w:rPr>
                <w:color w:val="000000"/>
              </w:rPr>
              <w:t>20</w:t>
            </w:r>
          </w:p>
        </w:tc>
        <w:tc>
          <w:tcPr>
            <w:tcW w:w="1296" w:type="dxa"/>
            <w:shd w:val="clear" w:color="auto" w:fill="auto"/>
            <w:noWrap/>
            <w:vAlign w:val="center"/>
          </w:tcPr>
          <w:p w14:paraId="52D55575" w14:textId="77777777" w:rsidR="00503146" w:rsidRPr="004A3D16" w:rsidRDefault="00503146" w:rsidP="004A3D16">
            <w:pPr>
              <w:jc w:val="center"/>
              <w:rPr>
                <w:color w:val="000000"/>
              </w:rPr>
            </w:pPr>
            <w:r w:rsidRPr="004A3D16">
              <w:rPr>
                <w:color w:val="000000"/>
              </w:rPr>
              <w:t>11.10.2018</w:t>
            </w:r>
          </w:p>
        </w:tc>
        <w:tc>
          <w:tcPr>
            <w:tcW w:w="1449" w:type="dxa"/>
            <w:shd w:val="clear" w:color="auto" w:fill="auto"/>
            <w:noWrap/>
            <w:vAlign w:val="center"/>
          </w:tcPr>
          <w:p w14:paraId="5D3C3A93"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6AA007C5"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1856FFC3" w14:textId="060C4E2E"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Бограда 36</w:t>
            </w:r>
          </w:p>
        </w:tc>
        <w:tc>
          <w:tcPr>
            <w:tcW w:w="1145" w:type="dxa"/>
            <w:gridSpan w:val="2"/>
            <w:shd w:val="clear" w:color="auto" w:fill="auto"/>
            <w:noWrap/>
            <w:vAlign w:val="center"/>
          </w:tcPr>
          <w:p w14:paraId="5C9EA498"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4D1D435E"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76AE596B" w14:textId="77777777" w:rsidR="00503146" w:rsidRPr="004A3D16" w:rsidRDefault="00503146" w:rsidP="004A3D16">
            <w:pPr>
              <w:jc w:val="center"/>
              <w:rPr>
                <w:color w:val="000000"/>
              </w:rPr>
            </w:pPr>
            <w:r w:rsidRPr="004A3D16">
              <w:rPr>
                <w:color w:val="000000"/>
              </w:rPr>
              <w:t>3</w:t>
            </w:r>
          </w:p>
        </w:tc>
        <w:tc>
          <w:tcPr>
            <w:tcW w:w="960" w:type="dxa"/>
            <w:gridSpan w:val="2"/>
            <w:shd w:val="clear" w:color="auto" w:fill="auto"/>
            <w:noWrap/>
            <w:vAlign w:val="center"/>
          </w:tcPr>
          <w:p w14:paraId="19A949C5" w14:textId="77777777" w:rsidR="00503146" w:rsidRPr="004A3D16" w:rsidRDefault="00503146" w:rsidP="004A3D16">
            <w:pPr>
              <w:jc w:val="center"/>
              <w:rPr>
                <w:color w:val="000000"/>
              </w:rPr>
            </w:pPr>
            <w:r w:rsidRPr="004A3D16">
              <w:rPr>
                <w:color w:val="000000"/>
              </w:rPr>
              <w:t>2</w:t>
            </w:r>
          </w:p>
        </w:tc>
      </w:tr>
      <w:tr w:rsidR="00503146" w:rsidRPr="004A3D16" w14:paraId="1C29CC8E" w14:textId="77777777" w:rsidTr="00863306">
        <w:trPr>
          <w:gridAfter w:val="1"/>
          <w:wAfter w:w="7" w:type="dxa"/>
          <w:trHeight w:val="300"/>
          <w:jc w:val="center"/>
        </w:trPr>
        <w:tc>
          <w:tcPr>
            <w:tcW w:w="851" w:type="dxa"/>
            <w:shd w:val="clear" w:color="auto" w:fill="auto"/>
            <w:noWrap/>
            <w:vAlign w:val="center"/>
          </w:tcPr>
          <w:p w14:paraId="58E6586C" w14:textId="77777777" w:rsidR="00503146" w:rsidRPr="004A3D16" w:rsidRDefault="00503146" w:rsidP="004A3D16">
            <w:pPr>
              <w:jc w:val="center"/>
              <w:rPr>
                <w:color w:val="000000"/>
              </w:rPr>
            </w:pPr>
            <w:r w:rsidRPr="004A3D16">
              <w:rPr>
                <w:color w:val="000000"/>
              </w:rPr>
              <w:t>21</w:t>
            </w:r>
          </w:p>
        </w:tc>
        <w:tc>
          <w:tcPr>
            <w:tcW w:w="1296" w:type="dxa"/>
            <w:shd w:val="clear" w:color="auto" w:fill="auto"/>
            <w:noWrap/>
            <w:vAlign w:val="center"/>
          </w:tcPr>
          <w:p w14:paraId="17DB0306" w14:textId="77777777" w:rsidR="00503146" w:rsidRPr="004A3D16" w:rsidRDefault="00503146" w:rsidP="004A3D16">
            <w:pPr>
              <w:jc w:val="center"/>
              <w:rPr>
                <w:color w:val="000000"/>
              </w:rPr>
            </w:pPr>
            <w:r w:rsidRPr="004A3D16">
              <w:rPr>
                <w:color w:val="000000"/>
              </w:rPr>
              <w:t>24.10.2018</w:t>
            </w:r>
          </w:p>
        </w:tc>
        <w:tc>
          <w:tcPr>
            <w:tcW w:w="1449" w:type="dxa"/>
            <w:shd w:val="clear" w:color="auto" w:fill="auto"/>
            <w:noWrap/>
            <w:vAlign w:val="center"/>
          </w:tcPr>
          <w:p w14:paraId="480FC436"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1FE72CF4"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02B43E3F" w14:textId="1640537F"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Бограда 107</w:t>
            </w:r>
          </w:p>
        </w:tc>
        <w:tc>
          <w:tcPr>
            <w:tcW w:w="1145" w:type="dxa"/>
            <w:gridSpan w:val="2"/>
            <w:shd w:val="clear" w:color="auto" w:fill="auto"/>
            <w:noWrap/>
            <w:vAlign w:val="center"/>
          </w:tcPr>
          <w:p w14:paraId="57C4B3CD"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3032B32A" w14:textId="77777777" w:rsidR="00503146" w:rsidRPr="004A3D16" w:rsidRDefault="00503146" w:rsidP="004A3D16">
            <w:pPr>
              <w:jc w:val="center"/>
              <w:rPr>
                <w:color w:val="000000"/>
              </w:rPr>
            </w:pPr>
            <w:r w:rsidRPr="004A3D16">
              <w:rPr>
                <w:color w:val="000000"/>
              </w:rPr>
              <w:t>2</w:t>
            </w:r>
          </w:p>
        </w:tc>
        <w:tc>
          <w:tcPr>
            <w:tcW w:w="1094" w:type="dxa"/>
            <w:gridSpan w:val="2"/>
            <w:shd w:val="clear" w:color="auto" w:fill="auto"/>
            <w:noWrap/>
            <w:vAlign w:val="center"/>
          </w:tcPr>
          <w:p w14:paraId="24102E1F"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1BC62944" w14:textId="77777777" w:rsidR="00503146" w:rsidRPr="004A3D16" w:rsidRDefault="00503146" w:rsidP="004A3D16">
            <w:pPr>
              <w:jc w:val="center"/>
              <w:rPr>
                <w:color w:val="000000"/>
              </w:rPr>
            </w:pPr>
            <w:r w:rsidRPr="004A3D16">
              <w:rPr>
                <w:color w:val="000000"/>
              </w:rPr>
              <w:t>5</w:t>
            </w:r>
          </w:p>
        </w:tc>
      </w:tr>
      <w:tr w:rsidR="00503146" w:rsidRPr="004A3D16" w14:paraId="4D141DFB" w14:textId="77777777" w:rsidTr="00863306">
        <w:trPr>
          <w:gridAfter w:val="1"/>
          <w:wAfter w:w="7" w:type="dxa"/>
          <w:trHeight w:val="300"/>
          <w:jc w:val="center"/>
        </w:trPr>
        <w:tc>
          <w:tcPr>
            <w:tcW w:w="851" w:type="dxa"/>
            <w:shd w:val="clear" w:color="auto" w:fill="auto"/>
            <w:noWrap/>
            <w:vAlign w:val="center"/>
          </w:tcPr>
          <w:p w14:paraId="0A991591" w14:textId="77777777" w:rsidR="00503146" w:rsidRPr="004A3D16" w:rsidRDefault="00503146" w:rsidP="004A3D16">
            <w:pPr>
              <w:jc w:val="center"/>
              <w:rPr>
                <w:color w:val="000000"/>
              </w:rPr>
            </w:pPr>
            <w:r w:rsidRPr="004A3D16">
              <w:rPr>
                <w:color w:val="000000"/>
              </w:rPr>
              <w:t>22</w:t>
            </w:r>
          </w:p>
        </w:tc>
        <w:tc>
          <w:tcPr>
            <w:tcW w:w="1296" w:type="dxa"/>
            <w:shd w:val="clear" w:color="auto" w:fill="auto"/>
            <w:noWrap/>
            <w:vAlign w:val="center"/>
          </w:tcPr>
          <w:p w14:paraId="2DDD1513" w14:textId="77777777" w:rsidR="00503146" w:rsidRPr="004A3D16" w:rsidRDefault="00503146" w:rsidP="004A3D16">
            <w:pPr>
              <w:jc w:val="center"/>
              <w:rPr>
                <w:color w:val="000000"/>
              </w:rPr>
            </w:pPr>
            <w:r w:rsidRPr="004A3D16">
              <w:rPr>
                <w:color w:val="000000"/>
              </w:rPr>
              <w:t>25.10.2018</w:t>
            </w:r>
          </w:p>
        </w:tc>
        <w:tc>
          <w:tcPr>
            <w:tcW w:w="1449" w:type="dxa"/>
            <w:shd w:val="clear" w:color="auto" w:fill="auto"/>
            <w:noWrap/>
            <w:vAlign w:val="center"/>
          </w:tcPr>
          <w:p w14:paraId="157E32A0"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2568EADC" w14:textId="77777777" w:rsidR="00503146" w:rsidRPr="004A3D16" w:rsidRDefault="00503146" w:rsidP="004A3D16">
            <w:pPr>
              <w:rPr>
                <w:color w:val="000000"/>
              </w:rPr>
            </w:pPr>
            <w:r w:rsidRPr="004A3D16">
              <w:rPr>
                <w:color w:val="000000"/>
              </w:rPr>
              <w:t>Наезд на пешехода</w:t>
            </w:r>
          </w:p>
        </w:tc>
        <w:tc>
          <w:tcPr>
            <w:tcW w:w="4295" w:type="dxa"/>
            <w:gridSpan w:val="2"/>
            <w:shd w:val="clear" w:color="auto" w:fill="auto"/>
            <w:noWrap/>
            <w:vAlign w:val="center"/>
          </w:tcPr>
          <w:p w14:paraId="4506BF61" w14:textId="4E850CF9"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Ленина 9</w:t>
            </w:r>
          </w:p>
        </w:tc>
        <w:tc>
          <w:tcPr>
            <w:tcW w:w="1145" w:type="dxa"/>
            <w:gridSpan w:val="2"/>
            <w:shd w:val="clear" w:color="auto" w:fill="auto"/>
            <w:noWrap/>
            <w:vAlign w:val="center"/>
          </w:tcPr>
          <w:p w14:paraId="2EE8D4B1"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353445B8"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31637F42" w14:textId="77777777" w:rsidR="00503146" w:rsidRPr="004A3D16" w:rsidRDefault="00503146" w:rsidP="004A3D16">
            <w:pPr>
              <w:jc w:val="center"/>
              <w:rPr>
                <w:color w:val="000000"/>
              </w:rPr>
            </w:pPr>
            <w:r w:rsidRPr="004A3D16">
              <w:rPr>
                <w:color w:val="000000"/>
              </w:rPr>
              <w:t>1</w:t>
            </w:r>
          </w:p>
        </w:tc>
        <w:tc>
          <w:tcPr>
            <w:tcW w:w="960" w:type="dxa"/>
            <w:gridSpan w:val="2"/>
            <w:shd w:val="clear" w:color="auto" w:fill="auto"/>
            <w:noWrap/>
            <w:vAlign w:val="center"/>
          </w:tcPr>
          <w:p w14:paraId="5115D188" w14:textId="77777777" w:rsidR="00503146" w:rsidRPr="004A3D16" w:rsidRDefault="00503146" w:rsidP="004A3D16">
            <w:pPr>
              <w:jc w:val="center"/>
              <w:rPr>
                <w:color w:val="000000"/>
              </w:rPr>
            </w:pPr>
            <w:r w:rsidRPr="004A3D16">
              <w:rPr>
                <w:color w:val="000000"/>
              </w:rPr>
              <w:t>2</w:t>
            </w:r>
          </w:p>
        </w:tc>
      </w:tr>
      <w:tr w:rsidR="00503146" w:rsidRPr="004A3D16" w14:paraId="5383FAE5" w14:textId="77777777" w:rsidTr="00863306">
        <w:trPr>
          <w:gridAfter w:val="1"/>
          <w:wAfter w:w="7" w:type="dxa"/>
          <w:trHeight w:val="300"/>
          <w:jc w:val="center"/>
        </w:trPr>
        <w:tc>
          <w:tcPr>
            <w:tcW w:w="851" w:type="dxa"/>
            <w:shd w:val="clear" w:color="auto" w:fill="auto"/>
            <w:noWrap/>
            <w:vAlign w:val="center"/>
          </w:tcPr>
          <w:p w14:paraId="17CEFC47" w14:textId="77777777" w:rsidR="00503146" w:rsidRPr="004A3D16" w:rsidRDefault="00503146" w:rsidP="004A3D16">
            <w:pPr>
              <w:jc w:val="center"/>
              <w:rPr>
                <w:color w:val="000000"/>
              </w:rPr>
            </w:pPr>
            <w:r w:rsidRPr="004A3D16">
              <w:rPr>
                <w:color w:val="000000"/>
              </w:rPr>
              <w:t>23</w:t>
            </w:r>
          </w:p>
        </w:tc>
        <w:tc>
          <w:tcPr>
            <w:tcW w:w="1296" w:type="dxa"/>
            <w:shd w:val="clear" w:color="auto" w:fill="auto"/>
            <w:noWrap/>
            <w:vAlign w:val="center"/>
          </w:tcPr>
          <w:p w14:paraId="7AB0FE51" w14:textId="77777777" w:rsidR="00503146" w:rsidRPr="004A3D16" w:rsidRDefault="00503146" w:rsidP="004A3D16">
            <w:pPr>
              <w:jc w:val="center"/>
              <w:rPr>
                <w:color w:val="000000"/>
              </w:rPr>
            </w:pPr>
            <w:r w:rsidRPr="004A3D16">
              <w:rPr>
                <w:color w:val="000000"/>
              </w:rPr>
              <w:t>13.12.2018</w:t>
            </w:r>
          </w:p>
        </w:tc>
        <w:tc>
          <w:tcPr>
            <w:tcW w:w="1449" w:type="dxa"/>
            <w:shd w:val="clear" w:color="auto" w:fill="auto"/>
            <w:noWrap/>
            <w:vAlign w:val="center"/>
          </w:tcPr>
          <w:p w14:paraId="7319510C" w14:textId="77777777" w:rsidR="00503146" w:rsidRPr="004A3D16" w:rsidRDefault="00503146" w:rsidP="004A3D16">
            <w:pPr>
              <w:jc w:val="center"/>
              <w:rPr>
                <w:color w:val="000000"/>
              </w:rPr>
            </w:pPr>
            <w:r w:rsidRPr="004A3D16">
              <w:rPr>
                <w:color w:val="000000"/>
              </w:rPr>
              <w:t>-</w:t>
            </w:r>
          </w:p>
        </w:tc>
        <w:tc>
          <w:tcPr>
            <w:tcW w:w="3170" w:type="dxa"/>
            <w:gridSpan w:val="2"/>
            <w:shd w:val="clear" w:color="auto" w:fill="auto"/>
            <w:noWrap/>
            <w:vAlign w:val="center"/>
          </w:tcPr>
          <w:p w14:paraId="2D4741A8" w14:textId="77777777" w:rsidR="00503146" w:rsidRPr="004A3D16" w:rsidRDefault="00503146" w:rsidP="004A3D16">
            <w:pPr>
              <w:rPr>
                <w:color w:val="000000"/>
              </w:rPr>
            </w:pPr>
            <w:r w:rsidRPr="004A3D16">
              <w:rPr>
                <w:color w:val="000000"/>
              </w:rPr>
              <w:t>Столкновение</w:t>
            </w:r>
          </w:p>
        </w:tc>
        <w:tc>
          <w:tcPr>
            <w:tcW w:w="4295" w:type="dxa"/>
            <w:gridSpan w:val="2"/>
            <w:shd w:val="clear" w:color="auto" w:fill="auto"/>
            <w:noWrap/>
            <w:vAlign w:val="center"/>
          </w:tcPr>
          <w:p w14:paraId="21AE8D18" w14:textId="3F9F605C" w:rsidR="00503146" w:rsidRPr="004A3D16" w:rsidRDefault="00503146" w:rsidP="004A3D16">
            <w:pPr>
              <w:jc w:val="center"/>
              <w:rPr>
                <w:color w:val="000000"/>
              </w:rPr>
            </w:pPr>
            <w:r w:rsidRPr="004A3D16">
              <w:rPr>
                <w:color w:val="000000"/>
              </w:rPr>
              <w:t xml:space="preserve">г Енисейск </w:t>
            </w:r>
            <w:r w:rsidR="008F4C2C" w:rsidRPr="004A3D16">
              <w:rPr>
                <w:color w:val="000000"/>
              </w:rPr>
              <w:t>ул.</w:t>
            </w:r>
            <w:r w:rsidRPr="004A3D16">
              <w:rPr>
                <w:color w:val="000000"/>
              </w:rPr>
              <w:t xml:space="preserve"> Рабоче-Крестьянская 193</w:t>
            </w:r>
          </w:p>
        </w:tc>
        <w:tc>
          <w:tcPr>
            <w:tcW w:w="1145" w:type="dxa"/>
            <w:gridSpan w:val="2"/>
            <w:shd w:val="clear" w:color="auto" w:fill="auto"/>
            <w:noWrap/>
            <w:vAlign w:val="center"/>
          </w:tcPr>
          <w:p w14:paraId="40679B00" w14:textId="77777777" w:rsidR="00503146" w:rsidRPr="004A3D16" w:rsidRDefault="00503146" w:rsidP="004A3D16">
            <w:pPr>
              <w:jc w:val="center"/>
              <w:rPr>
                <w:color w:val="000000"/>
              </w:rPr>
            </w:pPr>
            <w:r w:rsidRPr="004A3D16">
              <w:rPr>
                <w:color w:val="000000"/>
              </w:rPr>
              <w:t>0</w:t>
            </w:r>
          </w:p>
        </w:tc>
        <w:tc>
          <w:tcPr>
            <w:tcW w:w="986" w:type="dxa"/>
            <w:gridSpan w:val="2"/>
            <w:shd w:val="clear" w:color="auto" w:fill="auto"/>
            <w:noWrap/>
            <w:vAlign w:val="center"/>
          </w:tcPr>
          <w:p w14:paraId="61B21B33" w14:textId="77777777" w:rsidR="00503146" w:rsidRPr="004A3D16" w:rsidRDefault="00503146" w:rsidP="004A3D16">
            <w:pPr>
              <w:jc w:val="center"/>
              <w:rPr>
                <w:color w:val="000000"/>
              </w:rPr>
            </w:pPr>
            <w:r w:rsidRPr="004A3D16">
              <w:rPr>
                <w:color w:val="000000"/>
              </w:rPr>
              <w:t>1</w:t>
            </w:r>
          </w:p>
        </w:tc>
        <w:tc>
          <w:tcPr>
            <w:tcW w:w="1094" w:type="dxa"/>
            <w:gridSpan w:val="2"/>
            <w:shd w:val="clear" w:color="auto" w:fill="auto"/>
            <w:noWrap/>
            <w:vAlign w:val="center"/>
          </w:tcPr>
          <w:p w14:paraId="08CA6951" w14:textId="77777777" w:rsidR="00503146" w:rsidRPr="004A3D16" w:rsidRDefault="00503146" w:rsidP="004A3D16">
            <w:pPr>
              <w:jc w:val="center"/>
              <w:rPr>
                <w:color w:val="000000"/>
              </w:rPr>
            </w:pPr>
            <w:r w:rsidRPr="004A3D16">
              <w:rPr>
                <w:color w:val="000000"/>
              </w:rPr>
              <w:t>2</w:t>
            </w:r>
          </w:p>
        </w:tc>
        <w:tc>
          <w:tcPr>
            <w:tcW w:w="960" w:type="dxa"/>
            <w:gridSpan w:val="2"/>
            <w:shd w:val="clear" w:color="auto" w:fill="auto"/>
            <w:noWrap/>
            <w:vAlign w:val="center"/>
          </w:tcPr>
          <w:p w14:paraId="58371095" w14:textId="77777777" w:rsidR="00503146" w:rsidRPr="004A3D16" w:rsidRDefault="00503146" w:rsidP="004A3D16">
            <w:pPr>
              <w:jc w:val="center"/>
              <w:rPr>
                <w:color w:val="000000"/>
              </w:rPr>
            </w:pPr>
            <w:r w:rsidRPr="004A3D16">
              <w:rPr>
                <w:color w:val="000000"/>
              </w:rPr>
              <w:t>3</w:t>
            </w:r>
          </w:p>
        </w:tc>
      </w:tr>
      <w:bookmarkEnd w:id="3"/>
    </w:tbl>
    <w:p w14:paraId="3FEAFF09" w14:textId="77777777" w:rsidR="00503146" w:rsidRPr="004A3D16" w:rsidRDefault="00503146" w:rsidP="004A3D16">
      <w:pPr>
        <w:pStyle w:val="1"/>
        <w:spacing w:before="0"/>
        <w:ind w:left="0" w:firstLine="709"/>
        <w:jc w:val="both"/>
        <w:rPr>
          <w:b w:val="0"/>
          <w:sz w:val="28"/>
          <w:szCs w:val="28"/>
          <w:lang w:val="ru-RU"/>
        </w:rPr>
      </w:pPr>
    </w:p>
    <w:p w14:paraId="7B5AD97E" w14:textId="77777777" w:rsidR="00503146" w:rsidRPr="004A3D16" w:rsidRDefault="00503146" w:rsidP="004A3D16">
      <w:pPr>
        <w:pStyle w:val="1"/>
        <w:spacing w:before="0"/>
        <w:ind w:left="0" w:firstLine="709"/>
        <w:jc w:val="both"/>
        <w:rPr>
          <w:b w:val="0"/>
          <w:sz w:val="28"/>
          <w:szCs w:val="28"/>
          <w:lang w:val="ru-RU"/>
        </w:rPr>
      </w:pPr>
    </w:p>
    <w:p w14:paraId="6D95A622" w14:textId="77777777" w:rsidR="00503146" w:rsidRPr="004A3D16" w:rsidRDefault="00503146" w:rsidP="004A3D16">
      <w:pPr>
        <w:pStyle w:val="a3"/>
        <w:spacing w:after="200"/>
        <w:ind w:left="0"/>
        <w:contextualSpacing w:val="0"/>
        <w:jc w:val="center"/>
        <w:rPr>
          <w:b/>
          <w:sz w:val="28"/>
          <w:szCs w:val="28"/>
        </w:rPr>
        <w:sectPr w:rsidR="00503146" w:rsidRPr="004A3D16" w:rsidSect="00503146">
          <w:pgSz w:w="16838" w:h="11906" w:orient="landscape"/>
          <w:pgMar w:top="1701" w:right="1134" w:bottom="1134" w:left="1134" w:header="709" w:footer="709" w:gutter="0"/>
          <w:cols w:space="708"/>
          <w:docGrid w:linePitch="360"/>
        </w:sectPr>
      </w:pPr>
    </w:p>
    <w:p w14:paraId="5183FE7D" w14:textId="7F7A3B8E" w:rsidR="007700F5" w:rsidRPr="004A3D16" w:rsidRDefault="00F5236F" w:rsidP="004A3D16">
      <w:pPr>
        <w:pStyle w:val="a3"/>
        <w:spacing w:after="200"/>
        <w:ind w:left="0"/>
        <w:contextualSpacing w:val="0"/>
        <w:jc w:val="center"/>
        <w:rPr>
          <w:b/>
          <w:sz w:val="28"/>
          <w:szCs w:val="28"/>
        </w:rPr>
      </w:pPr>
      <w:r w:rsidRPr="004A3D16">
        <w:rPr>
          <w:b/>
          <w:sz w:val="28"/>
          <w:szCs w:val="28"/>
        </w:rPr>
        <w:lastRenderedPageBreak/>
        <w:t>2</w:t>
      </w:r>
      <w:r w:rsidR="007700F5" w:rsidRPr="004A3D16">
        <w:rPr>
          <w:b/>
          <w:sz w:val="28"/>
          <w:szCs w:val="28"/>
        </w:rPr>
        <w:t>.1</w:t>
      </w:r>
      <w:r w:rsidR="00C93684" w:rsidRPr="004A3D16">
        <w:rPr>
          <w:b/>
          <w:sz w:val="28"/>
          <w:szCs w:val="28"/>
        </w:rPr>
        <w:t>1</w:t>
      </w:r>
      <w:r w:rsidR="007700F5" w:rsidRPr="004A3D16">
        <w:rPr>
          <w:b/>
          <w:sz w:val="28"/>
          <w:szCs w:val="28"/>
        </w:rPr>
        <w:t xml:space="preserve"> Оценка уровня негативного воздействия транспортной инфраструктуры на окружающую среду, безопасность и здоровье населения</w:t>
      </w:r>
    </w:p>
    <w:p w14:paraId="4FC6EAD5" w14:textId="77777777" w:rsidR="007255A0" w:rsidRPr="004A3D16" w:rsidRDefault="006D544C" w:rsidP="004A3D16">
      <w:pPr>
        <w:pStyle w:val="a3"/>
        <w:ind w:left="0" w:firstLine="709"/>
        <w:jc w:val="both"/>
        <w:rPr>
          <w:sz w:val="28"/>
          <w:szCs w:val="28"/>
        </w:rPr>
      </w:pPr>
      <w:r w:rsidRPr="004A3D16">
        <w:rPr>
          <w:sz w:val="28"/>
          <w:szCs w:val="28"/>
        </w:rPr>
        <w:t>В последнее время с ростом количества автотранспорта происходит увеличение негативного воздействия а</w:t>
      </w:r>
      <w:r w:rsidR="007255A0" w:rsidRPr="004A3D16">
        <w:rPr>
          <w:sz w:val="28"/>
          <w:szCs w:val="28"/>
        </w:rPr>
        <w:t>втомобилей на окружающую среду.</w:t>
      </w:r>
    </w:p>
    <w:p w14:paraId="1D2BDD06" w14:textId="77777777" w:rsidR="00A06D3D" w:rsidRPr="004A3D16" w:rsidRDefault="006D544C" w:rsidP="004A3D16">
      <w:pPr>
        <w:pStyle w:val="a3"/>
        <w:ind w:left="0" w:firstLine="709"/>
        <w:jc w:val="both"/>
        <w:rPr>
          <w:sz w:val="28"/>
          <w:szCs w:val="28"/>
        </w:rPr>
      </w:pPr>
      <w:r w:rsidRPr="004A3D16">
        <w:rPr>
          <w:sz w:val="28"/>
          <w:szCs w:val="28"/>
        </w:rPr>
        <w:t xml:space="preserve">Первая группа последствий связана с производством автомобилей: </w:t>
      </w:r>
    </w:p>
    <w:p w14:paraId="36CAFB62" w14:textId="77777777" w:rsidR="00A06D3D" w:rsidRPr="004A3D16" w:rsidRDefault="006D544C" w:rsidP="004A3D16">
      <w:pPr>
        <w:pStyle w:val="a3"/>
        <w:ind w:left="0" w:firstLine="709"/>
        <w:jc w:val="both"/>
        <w:rPr>
          <w:sz w:val="28"/>
          <w:szCs w:val="28"/>
        </w:rPr>
      </w:pPr>
      <w:r w:rsidRPr="004A3D16">
        <w:rPr>
          <w:sz w:val="28"/>
          <w:szCs w:val="28"/>
        </w:rPr>
        <w:t xml:space="preserve">– высокая ресурсно-сырьевая и энергетическая емкость автомобильной промышленности; </w:t>
      </w:r>
    </w:p>
    <w:p w14:paraId="241AAE07" w14:textId="77777777" w:rsidR="00A06D3D" w:rsidRPr="004A3D16" w:rsidRDefault="006D544C" w:rsidP="004A3D16">
      <w:pPr>
        <w:pStyle w:val="a3"/>
        <w:ind w:left="0" w:firstLine="709"/>
        <w:jc w:val="both"/>
        <w:rPr>
          <w:sz w:val="28"/>
          <w:szCs w:val="28"/>
        </w:rPr>
      </w:pPr>
      <w:r w:rsidRPr="004A3D16">
        <w:rPr>
          <w:sz w:val="28"/>
          <w:szCs w:val="28"/>
        </w:rPr>
        <w:t xml:space="preserve">– 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 </w:t>
      </w:r>
    </w:p>
    <w:p w14:paraId="2E930AB3" w14:textId="77777777" w:rsidR="00A06D3D" w:rsidRPr="004A3D16" w:rsidRDefault="006D544C" w:rsidP="004A3D16">
      <w:pPr>
        <w:pStyle w:val="a3"/>
        <w:ind w:left="0" w:firstLine="709"/>
        <w:jc w:val="both"/>
        <w:rPr>
          <w:sz w:val="28"/>
          <w:szCs w:val="28"/>
        </w:rPr>
      </w:pPr>
      <w:r w:rsidRPr="004A3D16">
        <w:rPr>
          <w:sz w:val="28"/>
          <w:szCs w:val="28"/>
        </w:rPr>
        <w:t xml:space="preserve">Вторая группа обусловлена эксплуатацией автомобилей: </w:t>
      </w:r>
    </w:p>
    <w:p w14:paraId="5A0E4BCB" w14:textId="77777777" w:rsidR="00A06D3D" w:rsidRPr="004A3D16" w:rsidRDefault="006D544C" w:rsidP="004A3D16">
      <w:pPr>
        <w:pStyle w:val="a3"/>
        <w:ind w:left="0" w:firstLine="709"/>
        <w:jc w:val="both"/>
        <w:rPr>
          <w:sz w:val="28"/>
          <w:szCs w:val="28"/>
        </w:rPr>
      </w:pPr>
      <w:r w:rsidRPr="004A3D16">
        <w:rPr>
          <w:sz w:val="28"/>
          <w:szCs w:val="28"/>
        </w:rPr>
        <w:t xml:space="preserve">– потребление топлива и воздуха, выделение вредных выхлопных газов; </w:t>
      </w:r>
    </w:p>
    <w:p w14:paraId="717E919F" w14:textId="77777777" w:rsidR="00A06D3D" w:rsidRPr="004A3D16" w:rsidRDefault="006D544C" w:rsidP="004A3D16">
      <w:pPr>
        <w:pStyle w:val="a3"/>
        <w:ind w:left="0" w:firstLine="709"/>
        <w:jc w:val="both"/>
        <w:rPr>
          <w:sz w:val="28"/>
          <w:szCs w:val="28"/>
        </w:rPr>
      </w:pPr>
      <w:r w:rsidRPr="004A3D16">
        <w:rPr>
          <w:sz w:val="28"/>
          <w:szCs w:val="28"/>
        </w:rPr>
        <w:t xml:space="preserve">– продукты истирания шин и тормозов; </w:t>
      </w:r>
    </w:p>
    <w:p w14:paraId="1FA569AA" w14:textId="77777777" w:rsidR="00A06D3D" w:rsidRPr="004A3D16" w:rsidRDefault="006D544C" w:rsidP="004A3D16">
      <w:pPr>
        <w:pStyle w:val="a3"/>
        <w:ind w:left="0" w:firstLine="709"/>
        <w:jc w:val="both"/>
        <w:rPr>
          <w:sz w:val="28"/>
          <w:szCs w:val="28"/>
        </w:rPr>
      </w:pPr>
      <w:r w:rsidRPr="004A3D16">
        <w:rPr>
          <w:sz w:val="28"/>
          <w:szCs w:val="28"/>
        </w:rPr>
        <w:t xml:space="preserve">– шумовое загрязнение окружающей среды; </w:t>
      </w:r>
    </w:p>
    <w:p w14:paraId="27D35DA0" w14:textId="77777777" w:rsidR="007700F5" w:rsidRPr="004A3D16" w:rsidRDefault="006D544C" w:rsidP="004A3D16">
      <w:pPr>
        <w:pStyle w:val="a3"/>
        <w:ind w:left="0" w:firstLine="709"/>
        <w:jc w:val="both"/>
        <w:rPr>
          <w:sz w:val="28"/>
          <w:szCs w:val="28"/>
        </w:rPr>
      </w:pPr>
      <w:r w:rsidRPr="004A3D16">
        <w:rPr>
          <w:sz w:val="28"/>
          <w:szCs w:val="28"/>
        </w:rPr>
        <w:t>– материальные и человеческие потери в результате транспортных аварий.</w:t>
      </w:r>
    </w:p>
    <w:p w14:paraId="72BB85CF" w14:textId="77777777" w:rsidR="00A06D3D" w:rsidRPr="004A3D16" w:rsidRDefault="006D544C" w:rsidP="004A3D16">
      <w:pPr>
        <w:pStyle w:val="a3"/>
        <w:ind w:left="0" w:firstLine="709"/>
        <w:jc w:val="both"/>
        <w:rPr>
          <w:sz w:val="28"/>
          <w:szCs w:val="28"/>
        </w:rPr>
      </w:pPr>
      <w:r w:rsidRPr="004A3D16">
        <w:rPr>
          <w:sz w:val="28"/>
          <w:szCs w:val="28"/>
        </w:rPr>
        <w:t xml:space="preserve">Третья группа связана с отчуждением земель под транспортные магистрали, гаражи и стоянки: </w:t>
      </w:r>
    </w:p>
    <w:p w14:paraId="1F09495E" w14:textId="77777777" w:rsidR="00A06D3D" w:rsidRPr="004A3D16" w:rsidRDefault="006D544C" w:rsidP="004A3D16">
      <w:pPr>
        <w:pStyle w:val="a3"/>
        <w:ind w:left="0" w:firstLine="709"/>
        <w:jc w:val="both"/>
        <w:rPr>
          <w:sz w:val="28"/>
          <w:szCs w:val="28"/>
        </w:rPr>
      </w:pPr>
      <w:r w:rsidRPr="004A3D16">
        <w:rPr>
          <w:sz w:val="28"/>
          <w:szCs w:val="28"/>
        </w:rPr>
        <w:t xml:space="preserve">– развитие инфраструктуры сервисного обслуживания автомобилей (автозаправочные станции, станции технического обслуживания, мойки автомобилей и др.); </w:t>
      </w:r>
    </w:p>
    <w:p w14:paraId="425055AB" w14:textId="77777777" w:rsidR="00A06D3D" w:rsidRPr="004A3D16" w:rsidRDefault="006D544C" w:rsidP="004A3D16">
      <w:pPr>
        <w:pStyle w:val="a3"/>
        <w:ind w:left="0" w:firstLine="709"/>
        <w:jc w:val="both"/>
        <w:rPr>
          <w:sz w:val="28"/>
          <w:szCs w:val="28"/>
        </w:rPr>
      </w:pPr>
      <w:r w:rsidRPr="004A3D16">
        <w:rPr>
          <w:sz w:val="28"/>
          <w:szCs w:val="28"/>
        </w:rPr>
        <w:t xml:space="preserve">– поддержание транспортных магистралей в рабочем состоянии (использование соли для таяния снега в зимние периоды). </w:t>
      </w:r>
    </w:p>
    <w:p w14:paraId="1EF355A4" w14:textId="1BDE7CAE" w:rsidR="00CE104D" w:rsidRPr="004A3D16" w:rsidRDefault="006D544C" w:rsidP="004A3D16">
      <w:pPr>
        <w:pStyle w:val="a3"/>
        <w:ind w:left="0" w:firstLine="709"/>
        <w:jc w:val="both"/>
        <w:rPr>
          <w:sz w:val="28"/>
          <w:szCs w:val="28"/>
        </w:rPr>
      </w:pPr>
      <w:r w:rsidRPr="004A3D16">
        <w:rPr>
          <w:sz w:val="28"/>
          <w:szCs w:val="28"/>
        </w:rPr>
        <w:t xml:space="preserve">Четвертая группа объединяет проблемы регенерации и утилизации шин, масел и других технологических жидкостей, самих отслуживших автомобилей. Наиболее актуальной проблемой является загрязнение атмосферы. Автомобиль выжигает значительное количество кислорода </w:t>
      </w:r>
      <w:r w:rsidR="00E53B88" w:rsidRPr="004A3D16">
        <w:rPr>
          <w:sz w:val="28"/>
          <w:szCs w:val="28"/>
        </w:rPr>
        <w:t>и выбрасывает в ат</w:t>
      </w:r>
      <w:r w:rsidRPr="004A3D16">
        <w:rPr>
          <w:sz w:val="28"/>
          <w:szCs w:val="28"/>
        </w:rPr>
        <w:t xml:space="preserve">мосферу эквивалентное количество диоксида углерода. В составе выхлопных газов автомобиля содержится около 300 вредных веществ. Основными загрязняющими атмосферу веществами являются оксиды углерода, углеводороды, оксиды азота, сажа, свинец, диоксид серы. Среди углеводородов наиболее опасны бензопирен, формальдегид, бензол. При работе автомобиля в атмосферу поступает также резиновая пыль, образующаяся вследствие стирания покрышек. При использовании бензина с добавлением соединений свинца автомобиль загрязняет почвы этим тяжелым металлом. Происходит загрязнение водоемов при мытье автомобилей и при попадании в воду отработанного моторного масла.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w:t>
      </w:r>
      <w:r w:rsidRPr="004A3D16">
        <w:rPr>
          <w:sz w:val="28"/>
          <w:szCs w:val="28"/>
        </w:rPr>
        <w:lastRenderedPageBreak/>
        <w:t>на автобусе в пересчете на одного пассажира примерно в 4 раза меньше. Автомобили являются источником шумового загрязнения.</w:t>
      </w:r>
    </w:p>
    <w:p w14:paraId="050BCE67" w14:textId="59EAED52" w:rsidR="00051378" w:rsidRPr="004A3D16" w:rsidRDefault="00051378" w:rsidP="004A3D16">
      <w:pPr>
        <w:ind w:right="-2" w:firstLine="851"/>
        <w:jc w:val="both"/>
        <w:rPr>
          <w:sz w:val="28"/>
        </w:rPr>
      </w:pPr>
      <w:r w:rsidRPr="004A3D16">
        <w:rPr>
          <w:sz w:val="28"/>
        </w:rPr>
        <w:t>В соответствии с пунктом 4.2 «Рекомендаций по учету требований по охране окружающей среды при проектировании автомобильных дорог» выполнены расчеты показателей эмиссии (выбросов) отработавших газов в условиях г. Енисейска. Сравнение значений с предельно допустимыми концентрациями (ПДК) данных веществ в воздушной среде представлены в таблице 2.1</w:t>
      </w:r>
      <w:r w:rsidR="009C5582" w:rsidRPr="004A3D16">
        <w:rPr>
          <w:sz w:val="28"/>
        </w:rPr>
        <w:t>1</w:t>
      </w:r>
      <w:r w:rsidRPr="004A3D16">
        <w:rPr>
          <w:sz w:val="28"/>
        </w:rPr>
        <w:t xml:space="preserve">.1 </w:t>
      </w:r>
    </w:p>
    <w:p w14:paraId="30FA03D6" w14:textId="77777777" w:rsidR="00051378" w:rsidRPr="004A3D16" w:rsidRDefault="00051378" w:rsidP="004A3D16">
      <w:pPr>
        <w:ind w:right="-2" w:firstLine="851"/>
        <w:jc w:val="both"/>
        <w:rPr>
          <w:sz w:val="28"/>
        </w:rPr>
      </w:pPr>
    </w:p>
    <w:p w14:paraId="42E7F801" w14:textId="59092A30" w:rsidR="00051378" w:rsidRPr="004A3D16" w:rsidRDefault="00051378" w:rsidP="004A3D16">
      <w:pPr>
        <w:ind w:right="-2" w:firstLine="851"/>
        <w:jc w:val="right"/>
        <w:rPr>
          <w:sz w:val="28"/>
        </w:rPr>
      </w:pPr>
      <w:r w:rsidRPr="004A3D16">
        <w:rPr>
          <w:sz w:val="28"/>
        </w:rPr>
        <w:t>Таблица 2.1</w:t>
      </w:r>
      <w:r w:rsidR="005D5B88" w:rsidRPr="004A3D16">
        <w:rPr>
          <w:sz w:val="28"/>
        </w:rPr>
        <w:t>1</w:t>
      </w:r>
      <w:r w:rsidRPr="004A3D16">
        <w:rPr>
          <w:sz w:val="28"/>
        </w:rPr>
        <w:t>.1</w:t>
      </w:r>
    </w:p>
    <w:p w14:paraId="0271E7FC" w14:textId="0F9BCCFE" w:rsidR="00051378" w:rsidRPr="004A3D16" w:rsidRDefault="00051378" w:rsidP="004A3D16">
      <w:pPr>
        <w:ind w:right="-2" w:firstLine="851"/>
        <w:jc w:val="both"/>
        <w:rPr>
          <w:i/>
          <w:iCs/>
          <w:sz w:val="28"/>
        </w:rPr>
      </w:pPr>
      <w:r w:rsidRPr="004A3D16">
        <w:rPr>
          <w:i/>
          <w:iCs/>
          <w:sz w:val="28"/>
        </w:rPr>
        <w:t xml:space="preserve">Результаты расчетов показателей эмиссии отработавших газов и сравнение их с предельно допустимыми концентрациями в </w:t>
      </w:r>
      <w:r w:rsidR="001926D6" w:rsidRPr="004A3D16">
        <w:rPr>
          <w:i/>
          <w:iCs/>
          <w:sz w:val="28"/>
        </w:rPr>
        <w:t>атмосфере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2172"/>
        <w:gridCol w:w="968"/>
        <w:gridCol w:w="960"/>
        <w:gridCol w:w="960"/>
        <w:gridCol w:w="960"/>
        <w:gridCol w:w="969"/>
        <w:gridCol w:w="960"/>
      </w:tblGrid>
      <w:tr w:rsidR="00051378" w:rsidRPr="004A3D16" w14:paraId="7E678F87" w14:textId="77777777" w:rsidTr="0056234D">
        <w:tc>
          <w:tcPr>
            <w:tcW w:w="1230" w:type="dxa"/>
            <w:vMerge w:val="restart"/>
            <w:tcBorders>
              <w:top w:val="single" w:sz="4" w:space="0" w:color="auto"/>
              <w:left w:val="single" w:sz="4" w:space="0" w:color="auto"/>
              <w:right w:val="single" w:sz="4" w:space="0" w:color="auto"/>
            </w:tcBorders>
          </w:tcPr>
          <w:p w14:paraId="4F81C5A5" w14:textId="5E604CD4" w:rsidR="00051378" w:rsidRPr="004A3D16" w:rsidRDefault="00051378" w:rsidP="004A3D16">
            <w:pPr>
              <w:jc w:val="center"/>
              <w:rPr>
                <w:bCs/>
              </w:rPr>
            </w:pPr>
            <w:r w:rsidRPr="004A3D16">
              <w:rPr>
                <w:bCs/>
              </w:rPr>
              <w:t>№ п</w:t>
            </w:r>
            <w:r w:rsidRPr="004A3D16">
              <w:rPr>
                <w:bCs/>
                <w:lang w:val="en-US"/>
              </w:rPr>
              <w:t>/</w:t>
            </w:r>
            <w:r w:rsidRPr="004A3D16">
              <w:rPr>
                <w:bCs/>
              </w:rPr>
              <w:t>п</w:t>
            </w:r>
          </w:p>
        </w:tc>
        <w:tc>
          <w:tcPr>
            <w:tcW w:w="2172" w:type="dxa"/>
            <w:vMerge w:val="restart"/>
            <w:tcBorders>
              <w:top w:val="single" w:sz="4" w:space="0" w:color="auto"/>
              <w:left w:val="single" w:sz="4" w:space="0" w:color="auto"/>
              <w:bottom w:val="single" w:sz="4" w:space="0" w:color="auto"/>
              <w:right w:val="single" w:sz="4" w:space="0" w:color="auto"/>
            </w:tcBorders>
            <w:vAlign w:val="center"/>
            <w:hideMark/>
          </w:tcPr>
          <w:p w14:paraId="66DD6DB6" w14:textId="3B6FEA71" w:rsidR="00051378" w:rsidRPr="004A3D16" w:rsidRDefault="00051378" w:rsidP="004A3D16">
            <w:pPr>
              <w:jc w:val="center"/>
            </w:pPr>
            <w:r w:rsidRPr="004A3D16">
              <w:rPr>
                <w:bCs/>
              </w:rPr>
              <w:t>Наименование улицы</w:t>
            </w:r>
          </w:p>
        </w:tc>
        <w:tc>
          <w:tcPr>
            <w:tcW w:w="5777" w:type="dxa"/>
            <w:gridSpan w:val="6"/>
            <w:tcBorders>
              <w:top w:val="single" w:sz="4" w:space="0" w:color="auto"/>
              <w:left w:val="single" w:sz="4" w:space="0" w:color="auto"/>
              <w:bottom w:val="single" w:sz="4" w:space="0" w:color="auto"/>
              <w:right w:val="single" w:sz="4" w:space="0" w:color="auto"/>
            </w:tcBorders>
            <w:hideMark/>
          </w:tcPr>
          <w:p w14:paraId="57C6BDAE" w14:textId="3771124E" w:rsidR="00051378" w:rsidRPr="004A3D16" w:rsidRDefault="00051378" w:rsidP="004A3D16">
            <w:pPr>
              <w:jc w:val="center"/>
            </w:pPr>
            <w:r w:rsidRPr="004A3D16">
              <w:rPr>
                <w:bCs/>
              </w:rPr>
              <w:t>Мощность эмиссии компонентами отработавших газов, г/</w:t>
            </w:r>
            <w:proofErr w:type="spellStart"/>
            <w:r w:rsidRPr="004A3D16">
              <w:rPr>
                <w:bCs/>
              </w:rPr>
              <w:t>м.с</w:t>
            </w:r>
            <w:proofErr w:type="spellEnd"/>
            <w:r w:rsidRPr="004A3D16">
              <w:rPr>
                <w:bCs/>
              </w:rPr>
              <w:t>.</w:t>
            </w:r>
          </w:p>
        </w:tc>
      </w:tr>
      <w:tr w:rsidR="00051378" w:rsidRPr="004A3D16" w14:paraId="44D2C258" w14:textId="77777777" w:rsidTr="0056234D">
        <w:tc>
          <w:tcPr>
            <w:tcW w:w="1230" w:type="dxa"/>
            <w:vMerge/>
            <w:tcBorders>
              <w:left w:val="single" w:sz="4" w:space="0" w:color="auto"/>
              <w:bottom w:val="single" w:sz="4" w:space="0" w:color="auto"/>
              <w:right w:val="single" w:sz="4" w:space="0" w:color="auto"/>
            </w:tcBorders>
          </w:tcPr>
          <w:p w14:paraId="4262398B" w14:textId="77777777" w:rsidR="00051378" w:rsidRPr="004A3D16" w:rsidRDefault="00051378" w:rsidP="004A3D16"/>
        </w:tc>
        <w:tc>
          <w:tcPr>
            <w:tcW w:w="2172" w:type="dxa"/>
            <w:vMerge/>
            <w:tcBorders>
              <w:top w:val="single" w:sz="4" w:space="0" w:color="auto"/>
              <w:left w:val="single" w:sz="4" w:space="0" w:color="auto"/>
              <w:bottom w:val="single" w:sz="4" w:space="0" w:color="auto"/>
              <w:right w:val="single" w:sz="4" w:space="0" w:color="auto"/>
            </w:tcBorders>
            <w:vAlign w:val="center"/>
            <w:hideMark/>
          </w:tcPr>
          <w:p w14:paraId="65FA2DA5" w14:textId="4088278E" w:rsidR="00051378" w:rsidRPr="004A3D16" w:rsidRDefault="00051378" w:rsidP="004A3D16"/>
        </w:tc>
        <w:tc>
          <w:tcPr>
            <w:tcW w:w="968" w:type="dxa"/>
            <w:tcBorders>
              <w:top w:val="single" w:sz="4" w:space="0" w:color="auto"/>
              <w:left w:val="single" w:sz="4" w:space="0" w:color="auto"/>
              <w:bottom w:val="single" w:sz="4" w:space="0" w:color="auto"/>
              <w:right w:val="single" w:sz="4" w:space="0" w:color="auto"/>
            </w:tcBorders>
            <w:hideMark/>
          </w:tcPr>
          <w:p w14:paraId="49B5F9AB" w14:textId="07D81860" w:rsidR="00051378" w:rsidRPr="004A3D16" w:rsidRDefault="00051378" w:rsidP="004A3D16">
            <w:pPr>
              <w:jc w:val="center"/>
              <w:rPr>
                <w:bCs/>
              </w:rPr>
            </w:pPr>
            <w:r w:rsidRPr="004A3D16">
              <w:rPr>
                <w:bCs/>
              </w:rPr>
              <w:t>СО</w:t>
            </w:r>
            <w:r w:rsidR="00D16D1D" w:rsidRPr="004A3D16">
              <w:rPr>
                <w:bCs/>
                <w:vertAlign w:val="subscript"/>
              </w:rPr>
              <w:t>2</w:t>
            </w:r>
          </w:p>
        </w:tc>
        <w:tc>
          <w:tcPr>
            <w:tcW w:w="960" w:type="dxa"/>
            <w:tcBorders>
              <w:top w:val="single" w:sz="4" w:space="0" w:color="auto"/>
              <w:left w:val="single" w:sz="4" w:space="0" w:color="auto"/>
              <w:bottom w:val="single" w:sz="4" w:space="0" w:color="auto"/>
              <w:right w:val="single" w:sz="4" w:space="0" w:color="auto"/>
            </w:tcBorders>
            <w:hideMark/>
          </w:tcPr>
          <w:p w14:paraId="6537F015" w14:textId="77777777" w:rsidR="00051378" w:rsidRPr="004A3D16" w:rsidRDefault="00051378" w:rsidP="004A3D16">
            <w:pPr>
              <w:jc w:val="center"/>
              <w:rPr>
                <w:bCs/>
              </w:rPr>
            </w:pPr>
            <w:r w:rsidRPr="004A3D16">
              <w:rPr>
                <w:bCs/>
              </w:rPr>
              <w:t>ПДК</w:t>
            </w:r>
          </w:p>
        </w:tc>
        <w:tc>
          <w:tcPr>
            <w:tcW w:w="960" w:type="dxa"/>
            <w:tcBorders>
              <w:top w:val="single" w:sz="4" w:space="0" w:color="auto"/>
              <w:left w:val="single" w:sz="4" w:space="0" w:color="auto"/>
              <w:bottom w:val="single" w:sz="4" w:space="0" w:color="auto"/>
              <w:right w:val="single" w:sz="4" w:space="0" w:color="auto"/>
            </w:tcBorders>
            <w:hideMark/>
          </w:tcPr>
          <w:p w14:paraId="2E02431A" w14:textId="77777777" w:rsidR="00051378" w:rsidRPr="004A3D16" w:rsidRDefault="00051378" w:rsidP="004A3D16">
            <w:pPr>
              <w:jc w:val="center"/>
              <w:rPr>
                <w:bCs/>
                <w:lang w:val="en-US"/>
              </w:rPr>
            </w:pPr>
            <w:r w:rsidRPr="004A3D16">
              <w:rPr>
                <w:bCs/>
              </w:rPr>
              <w:t>С</w:t>
            </w:r>
            <w:r w:rsidRPr="004A3D16">
              <w:rPr>
                <w:bCs/>
                <w:lang w:val="en-US"/>
              </w:rPr>
              <w:t>n</w:t>
            </w:r>
            <w:r w:rsidRPr="004A3D16">
              <w:rPr>
                <w:bCs/>
              </w:rPr>
              <w:t>Н</w:t>
            </w:r>
            <w:r w:rsidRPr="004A3D16">
              <w:rPr>
                <w:bCs/>
                <w:lang w:val="en-US"/>
              </w:rPr>
              <w:t>m</w:t>
            </w:r>
          </w:p>
        </w:tc>
        <w:tc>
          <w:tcPr>
            <w:tcW w:w="960" w:type="dxa"/>
            <w:tcBorders>
              <w:top w:val="single" w:sz="4" w:space="0" w:color="auto"/>
              <w:left w:val="single" w:sz="4" w:space="0" w:color="auto"/>
              <w:bottom w:val="single" w:sz="4" w:space="0" w:color="auto"/>
              <w:right w:val="single" w:sz="4" w:space="0" w:color="auto"/>
            </w:tcBorders>
            <w:hideMark/>
          </w:tcPr>
          <w:p w14:paraId="27D4FE62" w14:textId="77777777" w:rsidR="00051378" w:rsidRPr="004A3D16" w:rsidRDefault="00051378" w:rsidP="004A3D16">
            <w:pPr>
              <w:jc w:val="center"/>
              <w:rPr>
                <w:bCs/>
              </w:rPr>
            </w:pPr>
            <w:r w:rsidRPr="004A3D16">
              <w:rPr>
                <w:bCs/>
              </w:rPr>
              <w:t>ПДК</w:t>
            </w:r>
          </w:p>
        </w:tc>
        <w:tc>
          <w:tcPr>
            <w:tcW w:w="969" w:type="dxa"/>
            <w:tcBorders>
              <w:top w:val="single" w:sz="4" w:space="0" w:color="auto"/>
              <w:left w:val="single" w:sz="4" w:space="0" w:color="auto"/>
              <w:bottom w:val="single" w:sz="4" w:space="0" w:color="auto"/>
              <w:right w:val="single" w:sz="4" w:space="0" w:color="auto"/>
            </w:tcBorders>
            <w:hideMark/>
          </w:tcPr>
          <w:p w14:paraId="312FC973" w14:textId="77777777" w:rsidR="00051378" w:rsidRPr="004A3D16" w:rsidRDefault="00051378" w:rsidP="004A3D16">
            <w:pPr>
              <w:jc w:val="center"/>
              <w:rPr>
                <w:bCs/>
                <w:lang w:val="en-US"/>
              </w:rPr>
            </w:pPr>
            <w:r w:rsidRPr="004A3D16">
              <w:rPr>
                <w:bCs/>
                <w:lang w:val="en-US"/>
              </w:rPr>
              <w:t>NOx</w:t>
            </w:r>
          </w:p>
        </w:tc>
        <w:tc>
          <w:tcPr>
            <w:tcW w:w="960" w:type="dxa"/>
            <w:tcBorders>
              <w:top w:val="single" w:sz="4" w:space="0" w:color="auto"/>
              <w:left w:val="single" w:sz="4" w:space="0" w:color="auto"/>
              <w:bottom w:val="single" w:sz="4" w:space="0" w:color="auto"/>
              <w:right w:val="single" w:sz="4" w:space="0" w:color="auto"/>
            </w:tcBorders>
            <w:hideMark/>
          </w:tcPr>
          <w:p w14:paraId="114FFE12" w14:textId="77777777" w:rsidR="00051378" w:rsidRPr="004A3D16" w:rsidRDefault="00051378" w:rsidP="004A3D16">
            <w:pPr>
              <w:jc w:val="center"/>
              <w:rPr>
                <w:bCs/>
              </w:rPr>
            </w:pPr>
            <w:r w:rsidRPr="004A3D16">
              <w:rPr>
                <w:bCs/>
              </w:rPr>
              <w:t>ПДК</w:t>
            </w:r>
          </w:p>
        </w:tc>
      </w:tr>
      <w:tr w:rsidR="001926D6" w:rsidRPr="004A3D16" w14:paraId="4F4D1EB2" w14:textId="77777777" w:rsidTr="0056234D">
        <w:tc>
          <w:tcPr>
            <w:tcW w:w="1230" w:type="dxa"/>
            <w:tcBorders>
              <w:left w:val="single" w:sz="4" w:space="0" w:color="auto"/>
              <w:bottom w:val="single" w:sz="4" w:space="0" w:color="auto"/>
              <w:right w:val="single" w:sz="4" w:space="0" w:color="auto"/>
            </w:tcBorders>
          </w:tcPr>
          <w:p w14:paraId="7293661F" w14:textId="5C9F7199" w:rsidR="001926D6" w:rsidRPr="004A3D16" w:rsidRDefault="001926D6" w:rsidP="004A3D16">
            <w:pPr>
              <w:jc w:val="center"/>
            </w:pPr>
            <w:r w:rsidRPr="004A3D16">
              <w:t>1</w:t>
            </w:r>
          </w:p>
        </w:tc>
        <w:tc>
          <w:tcPr>
            <w:tcW w:w="2172" w:type="dxa"/>
            <w:tcBorders>
              <w:top w:val="single" w:sz="4" w:space="0" w:color="auto"/>
              <w:left w:val="single" w:sz="4" w:space="0" w:color="auto"/>
              <w:bottom w:val="single" w:sz="4" w:space="0" w:color="auto"/>
              <w:right w:val="single" w:sz="4" w:space="0" w:color="auto"/>
            </w:tcBorders>
            <w:vAlign w:val="center"/>
          </w:tcPr>
          <w:p w14:paraId="1BC1A634" w14:textId="6BD5D9BD" w:rsidR="001926D6" w:rsidRPr="004A3D16" w:rsidRDefault="001926D6" w:rsidP="004A3D16">
            <w:pPr>
              <w:jc w:val="center"/>
            </w:pPr>
            <w:r w:rsidRPr="004A3D16">
              <w:t>2</w:t>
            </w:r>
          </w:p>
        </w:tc>
        <w:tc>
          <w:tcPr>
            <w:tcW w:w="968" w:type="dxa"/>
            <w:tcBorders>
              <w:top w:val="single" w:sz="4" w:space="0" w:color="auto"/>
              <w:left w:val="single" w:sz="4" w:space="0" w:color="auto"/>
              <w:bottom w:val="single" w:sz="4" w:space="0" w:color="auto"/>
              <w:right w:val="single" w:sz="4" w:space="0" w:color="auto"/>
            </w:tcBorders>
          </w:tcPr>
          <w:p w14:paraId="6F11E4F1" w14:textId="060F1BBA" w:rsidR="001926D6" w:rsidRPr="004A3D16" w:rsidRDefault="001926D6" w:rsidP="004A3D16">
            <w:pPr>
              <w:jc w:val="center"/>
              <w:rPr>
                <w:bCs/>
              </w:rPr>
            </w:pPr>
            <w:r w:rsidRPr="004A3D16">
              <w:rPr>
                <w:bCs/>
              </w:rPr>
              <w:t>3</w:t>
            </w:r>
          </w:p>
        </w:tc>
        <w:tc>
          <w:tcPr>
            <w:tcW w:w="960" w:type="dxa"/>
            <w:tcBorders>
              <w:top w:val="single" w:sz="4" w:space="0" w:color="auto"/>
              <w:left w:val="single" w:sz="4" w:space="0" w:color="auto"/>
              <w:bottom w:val="single" w:sz="4" w:space="0" w:color="auto"/>
              <w:right w:val="single" w:sz="4" w:space="0" w:color="auto"/>
            </w:tcBorders>
          </w:tcPr>
          <w:p w14:paraId="1C88D967" w14:textId="0CA76FFC" w:rsidR="001926D6" w:rsidRPr="004A3D16" w:rsidRDefault="001926D6" w:rsidP="004A3D16">
            <w:pPr>
              <w:jc w:val="center"/>
              <w:rPr>
                <w:bCs/>
              </w:rPr>
            </w:pPr>
            <w:r w:rsidRPr="004A3D16">
              <w:rPr>
                <w:bCs/>
              </w:rPr>
              <w:t>4</w:t>
            </w:r>
          </w:p>
        </w:tc>
        <w:tc>
          <w:tcPr>
            <w:tcW w:w="960" w:type="dxa"/>
            <w:tcBorders>
              <w:top w:val="single" w:sz="4" w:space="0" w:color="auto"/>
              <w:left w:val="single" w:sz="4" w:space="0" w:color="auto"/>
              <w:bottom w:val="single" w:sz="4" w:space="0" w:color="auto"/>
              <w:right w:val="single" w:sz="4" w:space="0" w:color="auto"/>
            </w:tcBorders>
          </w:tcPr>
          <w:p w14:paraId="490914F7" w14:textId="0E7FDFFB" w:rsidR="001926D6" w:rsidRPr="004A3D16" w:rsidRDefault="001926D6" w:rsidP="004A3D16">
            <w:pPr>
              <w:jc w:val="center"/>
              <w:rPr>
                <w:bCs/>
              </w:rPr>
            </w:pPr>
            <w:r w:rsidRPr="004A3D16">
              <w:rPr>
                <w:bCs/>
              </w:rPr>
              <w:t>5</w:t>
            </w:r>
          </w:p>
        </w:tc>
        <w:tc>
          <w:tcPr>
            <w:tcW w:w="960" w:type="dxa"/>
            <w:tcBorders>
              <w:top w:val="single" w:sz="4" w:space="0" w:color="auto"/>
              <w:left w:val="single" w:sz="4" w:space="0" w:color="auto"/>
              <w:bottom w:val="single" w:sz="4" w:space="0" w:color="auto"/>
              <w:right w:val="single" w:sz="4" w:space="0" w:color="auto"/>
            </w:tcBorders>
          </w:tcPr>
          <w:p w14:paraId="7C762BAE" w14:textId="5AC053F5" w:rsidR="001926D6" w:rsidRPr="004A3D16" w:rsidRDefault="001926D6" w:rsidP="004A3D16">
            <w:pPr>
              <w:jc w:val="center"/>
              <w:rPr>
                <w:bCs/>
              </w:rPr>
            </w:pPr>
            <w:r w:rsidRPr="004A3D16">
              <w:rPr>
                <w:bCs/>
              </w:rPr>
              <w:t>6</w:t>
            </w:r>
          </w:p>
        </w:tc>
        <w:tc>
          <w:tcPr>
            <w:tcW w:w="969" w:type="dxa"/>
            <w:tcBorders>
              <w:top w:val="single" w:sz="4" w:space="0" w:color="auto"/>
              <w:left w:val="single" w:sz="4" w:space="0" w:color="auto"/>
              <w:bottom w:val="single" w:sz="4" w:space="0" w:color="auto"/>
              <w:right w:val="single" w:sz="4" w:space="0" w:color="auto"/>
            </w:tcBorders>
          </w:tcPr>
          <w:p w14:paraId="5C76BE40" w14:textId="1F61CB8D" w:rsidR="001926D6" w:rsidRPr="004A3D16" w:rsidRDefault="001926D6" w:rsidP="004A3D16">
            <w:pPr>
              <w:jc w:val="center"/>
              <w:rPr>
                <w:bCs/>
              </w:rPr>
            </w:pPr>
            <w:r w:rsidRPr="004A3D16">
              <w:rPr>
                <w:bCs/>
              </w:rPr>
              <w:t>7</w:t>
            </w:r>
          </w:p>
        </w:tc>
        <w:tc>
          <w:tcPr>
            <w:tcW w:w="960" w:type="dxa"/>
            <w:tcBorders>
              <w:top w:val="single" w:sz="4" w:space="0" w:color="auto"/>
              <w:left w:val="single" w:sz="4" w:space="0" w:color="auto"/>
              <w:bottom w:val="single" w:sz="4" w:space="0" w:color="auto"/>
              <w:right w:val="single" w:sz="4" w:space="0" w:color="auto"/>
            </w:tcBorders>
          </w:tcPr>
          <w:p w14:paraId="526D89D2" w14:textId="05CAA922" w:rsidR="001926D6" w:rsidRPr="004A3D16" w:rsidRDefault="001926D6" w:rsidP="004A3D16">
            <w:pPr>
              <w:jc w:val="center"/>
              <w:rPr>
                <w:bCs/>
              </w:rPr>
            </w:pPr>
            <w:r w:rsidRPr="004A3D16">
              <w:rPr>
                <w:bCs/>
              </w:rPr>
              <w:t>8</w:t>
            </w:r>
          </w:p>
        </w:tc>
      </w:tr>
      <w:tr w:rsidR="00D16D1D" w:rsidRPr="004A3D16" w14:paraId="23B53FF8" w14:textId="77777777" w:rsidTr="0056234D">
        <w:tc>
          <w:tcPr>
            <w:tcW w:w="1230" w:type="dxa"/>
            <w:tcBorders>
              <w:top w:val="single" w:sz="4" w:space="0" w:color="auto"/>
              <w:left w:val="single" w:sz="4" w:space="0" w:color="auto"/>
              <w:bottom w:val="single" w:sz="4" w:space="0" w:color="auto"/>
              <w:right w:val="single" w:sz="4" w:space="0" w:color="auto"/>
            </w:tcBorders>
          </w:tcPr>
          <w:p w14:paraId="55208DB3" w14:textId="06E6B951" w:rsidR="00D16D1D" w:rsidRPr="004A3D16" w:rsidRDefault="00D16D1D" w:rsidP="004A3D16">
            <w:pPr>
              <w:rPr>
                <w:bCs/>
              </w:rPr>
            </w:pPr>
            <w:r w:rsidRPr="004A3D16">
              <w:rPr>
                <w:bCs/>
              </w:rPr>
              <w:t>1</w:t>
            </w:r>
          </w:p>
        </w:tc>
        <w:tc>
          <w:tcPr>
            <w:tcW w:w="2172" w:type="dxa"/>
            <w:tcBorders>
              <w:top w:val="single" w:sz="4" w:space="0" w:color="auto"/>
              <w:left w:val="single" w:sz="4" w:space="0" w:color="auto"/>
              <w:bottom w:val="single" w:sz="4" w:space="0" w:color="auto"/>
              <w:right w:val="single" w:sz="4" w:space="0" w:color="auto"/>
            </w:tcBorders>
            <w:hideMark/>
          </w:tcPr>
          <w:p w14:paraId="69DE8483" w14:textId="4885EEA2" w:rsidR="00D16D1D" w:rsidRPr="004A3D16" w:rsidRDefault="00D16D1D" w:rsidP="004A3D16">
            <w:pPr>
              <w:rPr>
                <w:bCs/>
              </w:rPr>
            </w:pPr>
            <w:r w:rsidRPr="004A3D16">
              <w:rPr>
                <w:bCs/>
              </w:rPr>
              <w:t>Ленина</w:t>
            </w:r>
          </w:p>
        </w:tc>
        <w:tc>
          <w:tcPr>
            <w:tcW w:w="968" w:type="dxa"/>
            <w:tcBorders>
              <w:top w:val="single" w:sz="4" w:space="0" w:color="auto"/>
              <w:left w:val="single" w:sz="4" w:space="0" w:color="auto"/>
              <w:bottom w:val="single" w:sz="4" w:space="0" w:color="auto"/>
              <w:right w:val="single" w:sz="4" w:space="0" w:color="auto"/>
            </w:tcBorders>
            <w:hideMark/>
          </w:tcPr>
          <w:p w14:paraId="188E8995" w14:textId="77777777" w:rsidR="00D16D1D" w:rsidRPr="004A3D16" w:rsidRDefault="00D16D1D" w:rsidP="004A3D16">
            <w:pPr>
              <w:jc w:val="center"/>
              <w:rPr>
                <w:bCs/>
              </w:rPr>
            </w:pPr>
            <w:r w:rsidRPr="004A3D16">
              <w:rPr>
                <w:bCs/>
              </w:rPr>
              <w:t>0,0031</w:t>
            </w:r>
          </w:p>
        </w:tc>
        <w:tc>
          <w:tcPr>
            <w:tcW w:w="960" w:type="dxa"/>
            <w:vMerge w:val="restart"/>
            <w:tcBorders>
              <w:top w:val="single" w:sz="4" w:space="0" w:color="auto"/>
              <w:left w:val="single" w:sz="4" w:space="0" w:color="auto"/>
              <w:right w:val="single" w:sz="4" w:space="0" w:color="auto"/>
            </w:tcBorders>
            <w:vAlign w:val="center"/>
            <w:hideMark/>
          </w:tcPr>
          <w:p w14:paraId="2F40D380" w14:textId="6590A0E0" w:rsidR="00D16D1D" w:rsidRPr="004A3D16" w:rsidRDefault="00D16D1D" w:rsidP="004A3D16">
            <w:pPr>
              <w:rPr>
                <w:bCs/>
              </w:rPr>
            </w:pPr>
            <w:r w:rsidRPr="004A3D16">
              <w:rPr>
                <w:bCs/>
              </w:rPr>
              <w:t>0,0032</w:t>
            </w:r>
          </w:p>
        </w:tc>
        <w:tc>
          <w:tcPr>
            <w:tcW w:w="960" w:type="dxa"/>
            <w:tcBorders>
              <w:top w:val="single" w:sz="4" w:space="0" w:color="auto"/>
              <w:left w:val="single" w:sz="4" w:space="0" w:color="auto"/>
              <w:bottom w:val="single" w:sz="4" w:space="0" w:color="auto"/>
              <w:right w:val="single" w:sz="4" w:space="0" w:color="auto"/>
            </w:tcBorders>
            <w:hideMark/>
          </w:tcPr>
          <w:p w14:paraId="64FE9C15" w14:textId="77777777" w:rsidR="00D16D1D" w:rsidRPr="004A3D16" w:rsidRDefault="00D16D1D" w:rsidP="004A3D16">
            <w:pPr>
              <w:jc w:val="center"/>
              <w:rPr>
                <w:bCs/>
              </w:rPr>
            </w:pPr>
            <w:r w:rsidRPr="004A3D16">
              <w:rPr>
                <w:bCs/>
              </w:rPr>
              <w:t>0,0007</w:t>
            </w:r>
          </w:p>
        </w:tc>
        <w:tc>
          <w:tcPr>
            <w:tcW w:w="960" w:type="dxa"/>
            <w:vMerge w:val="restart"/>
            <w:tcBorders>
              <w:top w:val="single" w:sz="4" w:space="0" w:color="auto"/>
              <w:left w:val="single" w:sz="4" w:space="0" w:color="auto"/>
              <w:right w:val="single" w:sz="4" w:space="0" w:color="auto"/>
            </w:tcBorders>
            <w:vAlign w:val="center"/>
            <w:hideMark/>
          </w:tcPr>
          <w:p w14:paraId="16B6AF84" w14:textId="5230E0EA" w:rsidR="00D16D1D" w:rsidRPr="004A3D16" w:rsidRDefault="00D16D1D" w:rsidP="004A3D16">
            <w:pPr>
              <w:rPr>
                <w:bCs/>
              </w:rPr>
            </w:pPr>
            <w:r w:rsidRPr="004A3D16">
              <w:rPr>
                <w:bCs/>
              </w:rPr>
              <w:t>0,0015</w:t>
            </w:r>
          </w:p>
        </w:tc>
        <w:tc>
          <w:tcPr>
            <w:tcW w:w="969" w:type="dxa"/>
            <w:tcBorders>
              <w:top w:val="single" w:sz="4" w:space="0" w:color="auto"/>
              <w:left w:val="single" w:sz="4" w:space="0" w:color="auto"/>
              <w:bottom w:val="single" w:sz="4" w:space="0" w:color="auto"/>
              <w:right w:val="single" w:sz="4" w:space="0" w:color="auto"/>
            </w:tcBorders>
            <w:hideMark/>
          </w:tcPr>
          <w:p w14:paraId="79782547" w14:textId="77777777" w:rsidR="00D16D1D" w:rsidRPr="004A3D16" w:rsidRDefault="00D16D1D" w:rsidP="004A3D16">
            <w:pPr>
              <w:jc w:val="center"/>
              <w:rPr>
                <w:bCs/>
              </w:rPr>
            </w:pPr>
            <w:r w:rsidRPr="004A3D16">
              <w:rPr>
                <w:bCs/>
              </w:rPr>
              <w:t>0,0003</w:t>
            </w:r>
          </w:p>
        </w:tc>
        <w:tc>
          <w:tcPr>
            <w:tcW w:w="960" w:type="dxa"/>
            <w:vMerge w:val="restart"/>
            <w:tcBorders>
              <w:top w:val="single" w:sz="4" w:space="0" w:color="auto"/>
              <w:left w:val="single" w:sz="4" w:space="0" w:color="auto"/>
              <w:right w:val="single" w:sz="4" w:space="0" w:color="auto"/>
            </w:tcBorders>
            <w:vAlign w:val="center"/>
            <w:hideMark/>
          </w:tcPr>
          <w:p w14:paraId="113B1C31" w14:textId="7D36FE54" w:rsidR="00D16D1D" w:rsidRPr="004A3D16" w:rsidRDefault="00D16D1D" w:rsidP="004A3D16">
            <w:pPr>
              <w:rPr>
                <w:bCs/>
              </w:rPr>
            </w:pPr>
            <w:r w:rsidRPr="004A3D16">
              <w:rPr>
                <w:bCs/>
              </w:rPr>
              <w:t>0,0004</w:t>
            </w:r>
          </w:p>
        </w:tc>
      </w:tr>
      <w:tr w:rsidR="00D16D1D" w:rsidRPr="004A3D16" w14:paraId="6CD3D39B" w14:textId="77777777" w:rsidTr="0056234D">
        <w:tc>
          <w:tcPr>
            <w:tcW w:w="1230" w:type="dxa"/>
            <w:tcBorders>
              <w:top w:val="single" w:sz="4" w:space="0" w:color="auto"/>
              <w:left w:val="single" w:sz="4" w:space="0" w:color="auto"/>
              <w:bottom w:val="single" w:sz="4" w:space="0" w:color="auto"/>
              <w:right w:val="single" w:sz="4" w:space="0" w:color="auto"/>
            </w:tcBorders>
          </w:tcPr>
          <w:p w14:paraId="6DB8E7F7" w14:textId="5C6002E9" w:rsidR="00D16D1D" w:rsidRPr="004A3D16" w:rsidRDefault="00D16D1D" w:rsidP="004A3D16">
            <w:pPr>
              <w:rPr>
                <w:bCs/>
              </w:rPr>
            </w:pPr>
            <w:r w:rsidRPr="004A3D16">
              <w:rPr>
                <w:bCs/>
              </w:rPr>
              <w:t>2</w:t>
            </w:r>
          </w:p>
        </w:tc>
        <w:tc>
          <w:tcPr>
            <w:tcW w:w="2172" w:type="dxa"/>
            <w:tcBorders>
              <w:top w:val="single" w:sz="4" w:space="0" w:color="auto"/>
              <w:left w:val="single" w:sz="4" w:space="0" w:color="auto"/>
              <w:bottom w:val="single" w:sz="4" w:space="0" w:color="auto"/>
              <w:right w:val="single" w:sz="4" w:space="0" w:color="auto"/>
            </w:tcBorders>
            <w:hideMark/>
          </w:tcPr>
          <w:p w14:paraId="7B63E176" w14:textId="5CE8E57E" w:rsidR="00D16D1D" w:rsidRPr="004A3D16" w:rsidRDefault="00D16D1D" w:rsidP="004A3D16">
            <w:pPr>
              <w:rPr>
                <w:bCs/>
              </w:rPr>
            </w:pPr>
            <w:r w:rsidRPr="004A3D16">
              <w:rPr>
                <w:bCs/>
              </w:rPr>
              <w:t>Фефелова</w:t>
            </w:r>
          </w:p>
        </w:tc>
        <w:tc>
          <w:tcPr>
            <w:tcW w:w="968" w:type="dxa"/>
            <w:tcBorders>
              <w:top w:val="single" w:sz="4" w:space="0" w:color="auto"/>
              <w:left w:val="single" w:sz="4" w:space="0" w:color="auto"/>
              <w:bottom w:val="single" w:sz="4" w:space="0" w:color="auto"/>
              <w:right w:val="single" w:sz="4" w:space="0" w:color="auto"/>
            </w:tcBorders>
            <w:shd w:val="clear" w:color="auto" w:fill="auto"/>
            <w:hideMark/>
          </w:tcPr>
          <w:p w14:paraId="41CD59F0" w14:textId="53DF5C80" w:rsidR="00D16D1D" w:rsidRPr="004A3D16" w:rsidRDefault="00D16D1D" w:rsidP="004A3D16">
            <w:pPr>
              <w:jc w:val="center"/>
              <w:rPr>
                <w:bCs/>
              </w:rPr>
            </w:pPr>
            <w:r w:rsidRPr="004A3D16">
              <w:rPr>
                <w:bCs/>
              </w:rPr>
              <w:t>0,0030</w:t>
            </w:r>
          </w:p>
        </w:tc>
        <w:tc>
          <w:tcPr>
            <w:tcW w:w="960" w:type="dxa"/>
            <w:vMerge/>
            <w:tcBorders>
              <w:left w:val="single" w:sz="4" w:space="0" w:color="auto"/>
              <w:right w:val="single" w:sz="4" w:space="0" w:color="auto"/>
            </w:tcBorders>
            <w:vAlign w:val="center"/>
            <w:hideMark/>
          </w:tcPr>
          <w:p w14:paraId="7E001F94" w14:textId="06F7A564"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hideMark/>
          </w:tcPr>
          <w:p w14:paraId="65C87756" w14:textId="77777777" w:rsidR="00D16D1D" w:rsidRPr="004A3D16" w:rsidRDefault="00D16D1D" w:rsidP="004A3D16">
            <w:pPr>
              <w:jc w:val="center"/>
              <w:rPr>
                <w:bCs/>
              </w:rPr>
            </w:pPr>
            <w:r w:rsidRPr="004A3D16">
              <w:rPr>
                <w:bCs/>
              </w:rPr>
              <w:t>0,0007</w:t>
            </w:r>
          </w:p>
        </w:tc>
        <w:tc>
          <w:tcPr>
            <w:tcW w:w="960" w:type="dxa"/>
            <w:vMerge/>
            <w:tcBorders>
              <w:left w:val="single" w:sz="4" w:space="0" w:color="auto"/>
              <w:right w:val="single" w:sz="4" w:space="0" w:color="auto"/>
            </w:tcBorders>
            <w:vAlign w:val="center"/>
            <w:hideMark/>
          </w:tcPr>
          <w:p w14:paraId="569700C6" w14:textId="7997DE1C"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hideMark/>
          </w:tcPr>
          <w:p w14:paraId="7A05804C" w14:textId="77777777" w:rsidR="00D16D1D" w:rsidRPr="004A3D16" w:rsidRDefault="00D16D1D" w:rsidP="004A3D16">
            <w:pPr>
              <w:jc w:val="center"/>
              <w:rPr>
                <w:bCs/>
              </w:rPr>
            </w:pPr>
            <w:r w:rsidRPr="004A3D16">
              <w:rPr>
                <w:bCs/>
              </w:rPr>
              <w:t>0,0002</w:t>
            </w:r>
          </w:p>
        </w:tc>
        <w:tc>
          <w:tcPr>
            <w:tcW w:w="960" w:type="dxa"/>
            <w:vMerge/>
            <w:tcBorders>
              <w:left w:val="single" w:sz="4" w:space="0" w:color="auto"/>
              <w:right w:val="single" w:sz="4" w:space="0" w:color="auto"/>
            </w:tcBorders>
            <w:vAlign w:val="center"/>
            <w:hideMark/>
          </w:tcPr>
          <w:p w14:paraId="4017D1AE" w14:textId="5870DF65" w:rsidR="00D16D1D" w:rsidRPr="004A3D16" w:rsidRDefault="00D16D1D" w:rsidP="004A3D16">
            <w:pPr>
              <w:rPr>
                <w:bCs/>
              </w:rPr>
            </w:pPr>
          </w:p>
        </w:tc>
      </w:tr>
      <w:tr w:rsidR="00D16D1D" w:rsidRPr="004A3D16" w14:paraId="5191ABFC" w14:textId="77777777" w:rsidTr="0056234D">
        <w:tc>
          <w:tcPr>
            <w:tcW w:w="1230" w:type="dxa"/>
            <w:tcBorders>
              <w:top w:val="single" w:sz="4" w:space="0" w:color="auto"/>
              <w:left w:val="single" w:sz="4" w:space="0" w:color="auto"/>
              <w:bottom w:val="single" w:sz="4" w:space="0" w:color="auto"/>
              <w:right w:val="single" w:sz="4" w:space="0" w:color="auto"/>
            </w:tcBorders>
          </w:tcPr>
          <w:p w14:paraId="67CB97EC" w14:textId="6A5C7E1B" w:rsidR="00D16D1D" w:rsidRPr="004A3D16" w:rsidRDefault="00D16D1D" w:rsidP="004A3D16">
            <w:pPr>
              <w:rPr>
                <w:bCs/>
              </w:rPr>
            </w:pPr>
            <w:r w:rsidRPr="004A3D16">
              <w:rPr>
                <w:bCs/>
              </w:rPr>
              <w:t>3</w:t>
            </w:r>
          </w:p>
        </w:tc>
        <w:tc>
          <w:tcPr>
            <w:tcW w:w="2172" w:type="dxa"/>
            <w:tcBorders>
              <w:top w:val="single" w:sz="4" w:space="0" w:color="auto"/>
              <w:left w:val="single" w:sz="4" w:space="0" w:color="auto"/>
              <w:bottom w:val="single" w:sz="4" w:space="0" w:color="auto"/>
              <w:right w:val="single" w:sz="4" w:space="0" w:color="auto"/>
            </w:tcBorders>
            <w:hideMark/>
          </w:tcPr>
          <w:p w14:paraId="1569C185" w14:textId="69A7DCB9" w:rsidR="00D16D1D" w:rsidRPr="004A3D16" w:rsidRDefault="00D16D1D" w:rsidP="004A3D16">
            <w:pPr>
              <w:rPr>
                <w:bCs/>
              </w:rPr>
            </w:pPr>
            <w:r w:rsidRPr="004A3D16">
              <w:rPr>
                <w:bCs/>
              </w:rPr>
              <w:t>Бограда</w:t>
            </w:r>
          </w:p>
        </w:tc>
        <w:tc>
          <w:tcPr>
            <w:tcW w:w="968" w:type="dxa"/>
            <w:tcBorders>
              <w:top w:val="single" w:sz="4" w:space="0" w:color="auto"/>
              <w:left w:val="single" w:sz="4" w:space="0" w:color="auto"/>
              <w:bottom w:val="single" w:sz="4" w:space="0" w:color="auto"/>
              <w:right w:val="single" w:sz="4" w:space="0" w:color="auto"/>
            </w:tcBorders>
            <w:hideMark/>
          </w:tcPr>
          <w:p w14:paraId="1531C77D" w14:textId="77777777" w:rsidR="00D16D1D" w:rsidRPr="004A3D16" w:rsidRDefault="00D16D1D" w:rsidP="004A3D16">
            <w:pPr>
              <w:jc w:val="center"/>
              <w:rPr>
                <w:bCs/>
              </w:rPr>
            </w:pPr>
            <w:r w:rsidRPr="004A3D16">
              <w:rPr>
                <w:bCs/>
              </w:rPr>
              <w:t>0,0022</w:t>
            </w:r>
          </w:p>
        </w:tc>
        <w:tc>
          <w:tcPr>
            <w:tcW w:w="960" w:type="dxa"/>
            <w:vMerge/>
            <w:tcBorders>
              <w:left w:val="single" w:sz="4" w:space="0" w:color="auto"/>
              <w:right w:val="single" w:sz="4" w:space="0" w:color="auto"/>
            </w:tcBorders>
            <w:vAlign w:val="center"/>
            <w:hideMark/>
          </w:tcPr>
          <w:p w14:paraId="31BEB46B" w14:textId="5D1F7C2E"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hideMark/>
          </w:tcPr>
          <w:p w14:paraId="7C1C3493" w14:textId="77777777" w:rsidR="00D16D1D" w:rsidRPr="004A3D16" w:rsidRDefault="00D16D1D" w:rsidP="004A3D16">
            <w:pPr>
              <w:jc w:val="center"/>
              <w:rPr>
                <w:bCs/>
              </w:rPr>
            </w:pPr>
            <w:r w:rsidRPr="004A3D16">
              <w:rPr>
                <w:bCs/>
              </w:rPr>
              <w:t>0,0006</w:t>
            </w:r>
          </w:p>
        </w:tc>
        <w:tc>
          <w:tcPr>
            <w:tcW w:w="960" w:type="dxa"/>
            <w:vMerge/>
            <w:tcBorders>
              <w:left w:val="single" w:sz="4" w:space="0" w:color="auto"/>
              <w:right w:val="single" w:sz="4" w:space="0" w:color="auto"/>
            </w:tcBorders>
            <w:vAlign w:val="center"/>
            <w:hideMark/>
          </w:tcPr>
          <w:p w14:paraId="6119E516" w14:textId="5C23EB8B"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hideMark/>
          </w:tcPr>
          <w:p w14:paraId="3976563C" w14:textId="77777777" w:rsidR="00D16D1D" w:rsidRPr="004A3D16" w:rsidRDefault="00D16D1D" w:rsidP="004A3D16">
            <w:pPr>
              <w:jc w:val="center"/>
              <w:rPr>
                <w:bCs/>
              </w:rPr>
            </w:pPr>
            <w:r w:rsidRPr="004A3D16">
              <w:rPr>
                <w:bCs/>
              </w:rPr>
              <w:t>0,0002</w:t>
            </w:r>
          </w:p>
        </w:tc>
        <w:tc>
          <w:tcPr>
            <w:tcW w:w="960" w:type="dxa"/>
            <w:vMerge/>
            <w:tcBorders>
              <w:left w:val="single" w:sz="4" w:space="0" w:color="auto"/>
              <w:right w:val="single" w:sz="4" w:space="0" w:color="auto"/>
            </w:tcBorders>
            <w:vAlign w:val="center"/>
            <w:hideMark/>
          </w:tcPr>
          <w:p w14:paraId="0BD6FC17" w14:textId="418F9D87" w:rsidR="00D16D1D" w:rsidRPr="004A3D16" w:rsidRDefault="00D16D1D" w:rsidP="004A3D16">
            <w:pPr>
              <w:rPr>
                <w:bCs/>
              </w:rPr>
            </w:pPr>
          </w:p>
        </w:tc>
      </w:tr>
      <w:tr w:rsidR="00D16D1D" w:rsidRPr="004A3D16" w14:paraId="5A764F26" w14:textId="77777777" w:rsidTr="0056234D">
        <w:tc>
          <w:tcPr>
            <w:tcW w:w="1230" w:type="dxa"/>
            <w:tcBorders>
              <w:top w:val="single" w:sz="4" w:space="0" w:color="auto"/>
              <w:left w:val="single" w:sz="4" w:space="0" w:color="auto"/>
              <w:bottom w:val="single" w:sz="4" w:space="0" w:color="auto"/>
              <w:right w:val="single" w:sz="4" w:space="0" w:color="auto"/>
            </w:tcBorders>
          </w:tcPr>
          <w:p w14:paraId="1AAC7D00" w14:textId="795ECD5D" w:rsidR="00D16D1D" w:rsidRPr="004A3D16" w:rsidRDefault="00D16D1D" w:rsidP="004A3D16">
            <w:pPr>
              <w:rPr>
                <w:bCs/>
              </w:rPr>
            </w:pPr>
            <w:r w:rsidRPr="004A3D16">
              <w:rPr>
                <w:bCs/>
              </w:rPr>
              <w:t>4</w:t>
            </w:r>
          </w:p>
        </w:tc>
        <w:tc>
          <w:tcPr>
            <w:tcW w:w="2172" w:type="dxa"/>
            <w:tcBorders>
              <w:top w:val="single" w:sz="4" w:space="0" w:color="auto"/>
              <w:left w:val="single" w:sz="4" w:space="0" w:color="auto"/>
              <w:bottom w:val="single" w:sz="4" w:space="0" w:color="auto"/>
              <w:right w:val="single" w:sz="4" w:space="0" w:color="auto"/>
            </w:tcBorders>
            <w:hideMark/>
          </w:tcPr>
          <w:p w14:paraId="5C7FD423" w14:textId="08901619" w:rsidR="00D16D1D" w:rsidRPr="004A3D16" w:rsidRDefault="00D16D1D" w:rsidP="004A3D16">
            <w:pPr>
              <w:rPr>
                <w:bCs/>
              </w:rPr>
            </w:pPr>
            <w:r w:rsidRPr="004A3D16">
              <w:rPr>
                <w:bCs/>
              </w:rPr>
              <w:t>Бабкина</w:t>
            </w:r>
          </w:p>
        </w:tc>
        <w:tc>
          <w:tcPr>
            <w:tcW w:w="968" w:type="dxa"/>
            <w:tcBorders>
              <w:top w:val="single" w:sz="4" w:space="0" w:color="auto"/>
              <w:left w:val="single" w:sz="4" w:space="0" w:color="auto"/>
              <w:bottom w:val="single" w:sz="4" w:space="0" w:color="auto"/>
              <w:right w:val="single" w:sz="4" w:space="0" w:color="auto"/>
            </w:tcBorders>
            <w:hideMark/>
          </w:tcPr>
          <w:p w14:paraId="2EFA2AA4" w14:textId="083B35C2" w:rsidR="00D16D1D" w:rsidRPr="004A3D16" w:rsidRDefault="00D16D1D" w:rsidP="004A3D16">
            <w:pPr>
              <w:jc w:val="center"/>
              <w:rPr>
                <w:bCs/>
              </w:rPr>
            </w:pPr>
            <w:r w:rsidRPr="004A3D16">
              <w:rPr>
                <w:bCs/>
              </w:rPr>
              <w:t>0,0026</w:t>
            </w:r>
          </w:p>
        </w:tc>
        <w:tc>
          <w:tcPr>
            <w:tcW w:w="960" w:type="dxa"/>
            <w:vMerge/>
            <w:tcBorders>
              <w:left w:val="single" w:sz="4" w:space="0" w:color="auto"/>
              <w:right w:val="single" w:sz="4" w:space="0" w:color="auto"/>
            </w:tcBorders>
            <w:vAlign w:val="center"/>
            <w:hideMark/>
          </w:tcPr>
          <w:p w14:paraId="4E42ACF2" w14:textId="6BAEC59C"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hideMark/>
          </w:tcPr>
          <w:p w14:paraId="6EF191CF" w14:textId="6392D7D0" w:rsidR="00D16D1D" w:rsidRPr="004A3D16" w:rsidRDefault="00D16D1D" w:rsidP="004A3D16">
            <w:pPr>
              <w:jc w:val="center"/>
              <w:rPr>
                <w:bCs/>
              </w:rPr>
            </w:pPr>
            <w:r w:rsidRPr="004A3D16">
              <w:rPr>
                <w:bCs/>
              </w:rPr>
              <w:t>0,0009</w:t>
            </w:r>
          </w:p>
        </w:tc>
        <w:tc>
          <w:tcPr>
            <w:tcW w:w="960" w:type="dxa"/>
            <w:vMerge/>
            <w:tcBorders>
              <w:left w:val="single" w:sz="4" w:space="0" w:color="auto"/>
              <w:right w:val="single" w:sz="4" w:space="0" w:color="auto"/>
            </w:tcBorders>
            <w:vAlign w:val="center"/>
            <w:hideMark/>
          </w:tcPr>
          <w:p w14:paraId="4473A07E" w14:textId="7F3EB2B5"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hideMark/>
          </w:tcPr>
          <w:p w14:paraId="22E0EA00" w14:textId="77777777" w:rsidR="00D16D1D" w:rsidRPr="004A3D16" w:rsidRDefault="00D16D1D" w:rsidP="004A3D16">
            <w:pPr>
              <w:jc w:val="center"/>
              <w:rPr>
                <w:bCs/>
              </w:rPr>
            </w:pPr>
            <w:r w:rsidRPr="004A3D16">
              <w:rPr>
                <w:bCs/>
              </w:rPr>
              <w:t>0,0003</w:t>
            </w:r>
          </w:p>
        </w:tc>
        <w:tc>
          <w:tcPr>
            <w:tcW w:w="960" w:type="dxa"/>
            <w:vMerge/>
            <w:tcBorders>
              <w:left w:val="single" w:sz="4" w:space="0" w:color="auto"/>
              <w:right w:val="single" w:sz="4" w:space="0" w:color="auto"/>
            </w:tcBorders>
            <w:vAlign w:val="center"/>
            <w:hideMark/>
          </w:tcPr>
          <w:p w14:paraId="297DCEE1" w14:textId="65A0D025" w:rsidR="00D16D1D" w:rsidRPr="004A3D16" w:rsidRDefault="00D16D1D" w:rsidP="004A3D16">
            <w:pPr>
              <w:rPr>
                <w:bCs/>
              </w:rPr>
            </w:pPr>
          </w:p>
        </w:tc>
      </w:tr>
      <w:tr w:rsidR="00D16D1D" w:rsidRPr="004A3D16" w14:paraId="220E266A" w14:textId="77777777" w:rsidTr="0056234D">
        <w:tc>
          <w:tcPr>
            <w:tcW w:w="1230" w:type="dxa"/>
            <w:tcBorders>
              <w:top w:val="single" w:sz="4" w:space="0" w:color="auto"/>
              <w:left w:val="single" w:sz="4" w:space="0" w:color="auto"/>
              <w:bottom w:val="single" w:sz="4" w:space="0" w:color="auto"/>
              <w:right w:val="single" w:sz="4" w:space="0" w:color="auto"/>
            </w:tcBorders>
          </w:tcPr>
          <w:p w14:paraId="5DAC2A00" w14:textId="44F956C8" w:rsidR="00D16D1D" w:rsidRPr="004A3D16" w:rsidRDefault="00D16D1D" w:rsidP="004A3D16">
            <w:pPr>
              <w:rPr>
                <w:bCs/>
              </w:rPr>
            </w:pPr>
            <w:r w:rsidRPr="004A3D16">
              <w:rPr>
                <w:bCs/>
              </w:rPr>
              <w:t>5</w:t>
            </w:r>
          </w:p>
        </w:tc>
        <w:tc>
          <w:tcPr>
            <w:tcW w:w="2172" w:type="dxa"/>
            <w:tcBorders>
              <w:top w:val="single" w:sz="4" w:space="0" w:color="auto"/>
              <w:left w:val="single" w:sz="4" w:space="0" w:color="auto"/>
              <w:bottom w:val="single" w:sz="4" w:space="0" w:color="auto"/>
              <w:right w:val="single" w:sz="4" w:space="0" w:color="auto"/>
            </w:tcBorders>
            <w:hideMark/>
          </w:tcPr>
          <w:p w14:paraId="07C7549A" w14:textId="66441A27" w:rsidR="00D16D1D" w:rsidRPr="004A3D16" w:rsidRDefault="00D16D1D" w:rsidP="004A3D16">
            <w:pPr>
              <w:rPr>
                <w:bCs/>
              </w:rPr>
            </w:pPr>
            <w:r w:rsidRPr="004A3D16">
              <w:rPr>
                <w:bCs/>
              </w:rPr>
              <w:t>Промышленная</w:t>
            </w:r>
          </w:p>
        </w:tc>
        <w:tc>
          <w:tcPr>
            <w:tcW w:w="968" w:type="dxa"/>
            <w:tcBorders>
              <w:top w:val="single" w:sz="4" w:space="0" w:color="auto"/>
              <w:left w:val="single" w:sz="4" w:space="0" w:color="auto"/>
              <w:bottom w:val="single" w:sz="4" w:space="0" w:color="auto"/>
              <w:right w:val="single" w:sz="4" w:space="0" w:color="auto"/>
            </w:tcBorders>
            <w:shd w:val="clear" w:color="auto" w:fill="auto"/>
            <w:hideMark/>
          </w:tcPr>
          <w:p w14:paraId="05054BBA" w14:textId="77777777" w:rsidR="00D16D1D" w:rsidRPr="004A3D16" w:rsidRDefault="00D16D1D" w:rsidP="004A3D16">
            <w:pPr>
              <w:jc w:val="center"/>
              <w:rPr>
                <w:bCs/>
              </w:rPr>
            </w:pPr>
            <w:r w:rsidRPr="004A3D16">
              <w:rPr>
                <w:bCs/>
              </w:rPr>
              <w:t>0,0030</w:t>
            </w:r>
          </w:p>
        </w:tc>
        <w:tc>
          <w:tcPr>
            <w:tcW w:w="960" w:type="dxa"/>
            <w:vMerge/>
            <w:tcBorders>
              <w:left w:val="single" w:sz="4" w:space="0" w:color="auto"/>
              <w:right w:val="single" w:sz="4" w:space="0" w:color="auto"/>
            </w:tcBorders>
            <w:vAlign w:val="center"/>
            <w:hideMark/>
          </w:tcPr>
          <w:p w14:paraId="3736BF64" w14:textId="782CBB42"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hideMark/>
          </w:tcPr>
          <w:p w14:paraId="4A59283C" w14:textId="77777777" w:rsidR="00D16D1D" w:rsidRPr="004A3D16" w:rsidRDefault="00D16D1D" w:rsidP="004A3D16">
            <w:pPr>
              <w:jc w:val="center"/>
              <w:rPr>
                <w:bCs/>
              </w:rPr>
            </w:pPr>
            <w:r w:rsidRPr="004A3D16">
              <w:rPr>
                <w:bCs/>
              </w:rPr>
              <w:t>0,0010</w:t>
            </w:r>
          </w:p>
        </w:tc>
        <w:tc>
          <w:tcPr>
            <w:tcW w:w="960" w:type="dxa"/>
            <w:vMerge/>
            <w:tcBorders>
              <w:left w:val="single" w:sz="4" w:space="0" w:color="auto"/>
              <w:right w:val="single" w:sz="4" w:space="0" w:color="auto"/>
            </w:tcBorders>
            <w:vAlign w:val="center"/>
            <w:hideMark/>
          </w:tcPr>
          <w:p w14:paraId="59695585" w14:textId="0F76D53C"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hideMark/>
          </w:tcPr>
          <w:p w14:paraId="3902B359" w14:textId="77777777" w:rsidR="00D16D1D" w:rsidRPr="004A3D16" w:rsidRDefault="00D16D1D" w:rsidP="004A3D16">
            <w:pPr>
              <w:jc w:val="center"/>
              <w:rPr>
                <w:bCs/>
              </w:rPr>
            </w:pPr>
            <w:r w:rsidRPr="004A3D16">
              <w:rPr>
                <w:bCs/>
              </w:rPr>
              <w:t>0,0003</w:t>
            </w:r>
          </w:p>
        </w:tc>
        <w:tc>
          <w:tcPr>
            <w:tcW w:w="960" w:type="dxa"/>
            <w:vMerge/>
            <w:tcBorders>
              <w:left w:val="single" w:sz="4" w:space="0" w:color="auto"/>
              <w:right w:val="single" w:sz="4" w:space="0" w:color="auto"/>
            </w:tcBorders>
            <w:vAlign w:val="center"/>
            <w:hideMark/>
          </w:tcPr>
          <w:p w14:paraId="37A7239E" w14:textId="69A4BE96" w:rsidR="00D16D1D" w:rsidRPr="004A3D16" w:rsidRDefault="00D16D1D" w:rsidP="004A3D16">
            <w:pPr>
              <w:rPr>
                <w:bCs/>
              </w:rPr>
            </w:pPr>
          </w:p>
        </w:tc>
      </w:tr>
      <w:tr w:rsidR="00D16D1D" w:rsidRPr="004A3D16" w14:paraId="2052ED15" w14:textId="77777777" w:rsidTr="0056234D">
        <w:tc>
          <w:tcPr>
            <w:tcW w:w="1230" w:type="dxa"/>
            <w:tcBorders>
              <w:top w:val="single" w:sz="4" w:space="0" w:color="auto"/>
              <w:left w:val="single" w:sz="4" w:space="0" w:color="auto"/>
              <w:bottom w:val="single" w:sz="4" w:space="0" w:color="auto"/>
              <w:right w:val="single" w:sz="4" w:space="0" w:color="auto"/>
            </w:tcBorders>
          </w:tcPr>
          <w:p w14:paraId="561163B2" w14:textId="2C830302" w:rsidR="00D16D1D" w:rsidRPr="004A3D16" w:rsidRDefault="00D16D1D" w:rsidP="004A3D16">
            <w:pPr>
              <w:rPr>
                <w:bCs/>
              </w:rPr>
            </w:pPr>
            <w:r w:rsidRPr="004A3D16">
              <w:rPr>
                <w:bCs/>
              </w:rPr>
              <w:t>6</w:t>
            </w:r>
          </w:p>
        </w:tc>
        <w:tc>
          <w:tcPr>
            <w:tcW w:w="2172" w:type="dxa"/>
            <w:tcBorders>
              <w:top w:val="single" w:sz="4" w:space="0" w:color="auto"/>
              <w:left w:val="single" w:sz="4" w:space="0" w:color="auto"/>
              <w:bottom w:val="single" w:sz="4" w:space="0" w:color="auto"/>
              <w:right w:val="single" w:sz="4" w:space="0" w:color="auto"/>
            </w:tcBorders>
          </w:tcPr>
          <w:p w14:paraId="13E464F6" w14:textId="30D4280E" w:rsidR="00D16D1D" w:rsidRPr="004A3D16" w:rsidRDefault="00D16D1D" w:rsidP="004A3D16">
            <w:pPr>
              <w:rPr>
                <w:bCs/>
              </w:rPr>
            </w:pPr>
            <w:r w:rsidRPr="004A3D16">
              <w:rPr>
                <w:bCs/>
              </w:rPr>
              <w:t>Доры Кваш</w:t>
            </w:r>
          </w:p>
        </w:tc>
        <w:tc>
          <w:tcPr>
            <w:tcW w:w="968" w:type="dxa"/>
            <w:tcBorders>
              <w:top w:val="single" w:sz="4" w:space="0" w:color="auto"/>
              <w:left w:val="single" w:sz="4" w:space="0" w:color="auto"/>
              <w:bottom w:val="single" w:sz="4" w:space="0" w:color="auto"/>
              <w:right w:val="single" w:sz="4" w:space="0" w:color="auto"/>
            </w:tcBorders>
            <w:shd w:val="clear" w:color="auto" w:fill="auto"/>
            <w:hideMark/>
          </w:tcPr>
          <w:p w14:paraId="3C01EA8A" w14:textId="13DADDE2" w:rsidR="00D16D1D" w:rsidRPr="004A3D16" w:rsidRDefault="00D16D1D" w:rsidP="004A3D16">
            <w:pPr>
              <w:jc w:val="center"/>
              <w:rPr>
                <w:bCs/>
              </w:rPr>
            </w:pPr>
            <w:r w:rsidRPr="004A3D16">
              <w:rPr>
                <w:bCs/>
              </w:rPr>
              <w:t>0,0030</w:t>
            </w:r>
          </w:p>
        </w:tc>
        <w:tc>
          <w:tcPr>
            <w:tcW w:w="960" w:type="dxa"/>
            <w:vMerge/>
            <w:tcBorders>
              <w:left w:val="single" w:sz="4" w:space="0" w:color="auto"/>
              <w:right w:val="single" w:sz="4" w:space="0" w:color="auto"/>
            </w:tcBorders>
            <w:vAlign w:val="center"/>
            <w:hideMark/>
          </w:tcPr>
          <w:p w14:paraId="308F7A50" w14:textId="75852063"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hideMark/>
          </w:tcPr>
          <w:p w14:paraId="0B542229" w14:textId="77777777" w:rsidR="00D16D1D" w:rsidRPr="004A3D16" w:rsidRDefault="00D16D1D" w:rsidP="004A3D16">
            <w:pPr>
              <w:jc w:val="center"/>
              <w:rPr>
                <w:bCs/>
              </w:rPr>
            </w:pPr>
            <w:r w:rsidRPr="004A3D16">
              <w:rPr>
                <w:bCs/>
              </w:rPr>
              <w:t>0,0008</w:t>
            </w:r>
          </w:p>
        </w:tc>
        <w:tc>
          <w:tcPr>
            <w:tcW w:w="960" w:type="dxa"/>
            <w:vMerge/>
            <w:tcBorders>
              <w:left w:val="single" w:sz="4" w:space="0" w:color="auto"/>
              <w:right w:val="single" w:sz="4" w:space="0" w:color="auto"/>
            </w:tcBorders>
            <w:vAlign w:val="center"/>
            <w:hideMark/>
          </w:tcPr>
          <w:p w14:paraId="35AF433B" w14:textId="5017D809"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hideMark/>
          </w:tcPr>
          <w:p w14:paraId="1FB2FB16" w14:textId="77777777" w:rsidR="00D16D1D" w:rsidRPr="004A3D16" w:rsidRDefault="00D16D1D" w:rsidP="004A3D16">
            <w:pPr>
              <w:jc w:val="center"/>
              <w:rPr>
                <w:bCs/>
              </w:rPr>
            </w:pPr>
            <w:r w:rsidRPr="004A3D16">
              <w:rPr>
                <w:bCs/>
              </w:rPr>
              <w:t>0,0002</w:t>
            </w:r>
          </w:p>
        </w:tc>
        <w:tc>
          <w:tcPr>
            <w:tcW w:w="960" w:type="dxa"/>
            <w:vMerge/>
            <w:tcBorders>
              <w:left w:val="single" w:sz="4" w:space="0" w:color="auto"/>
              <w:right w:val="single" w:sz="4" w:space="0" w:color="auto"/>
            </w:tcBorders>
            <w:vAlign w:val="center"/>
            <w:hideMark/>
          </w:tcPr>
          <w:p w14:paraId="30574DDD" w14:textId="27B14867" w:rsidR="00D16D1D" w:rsidRPr="004A3D16" w:rsidRDefault="00D16D1D" w:rsidP="004A3D16">
            <w:pPr>
              <w:rPr>
                <w:bCs/>
              </w:rPr>
            </w:pPr>
          </w:p>
        </w:tc>
      </w:tr>
      <w:tr w:rsidR="00D16D1D" w:rsidRPr="004A3D16" w14:paraId="21E1B159" w14:textId="77777777" w:rsidTr="001926D6">
        <w:tc>
          <w:tcPr>
            <w:tcW w:w="1230" w:type="dxa"/>
            <w:tcBorders>
              <w:top w:val="single" w:sz="4" w:space="0" w:color="auto"/>
              <w:left w:val="single" w:sz="4" w:space="0" w:color="auto"/>
              <w:bottom w:val="single" w:sz="4" w:space="0" w:color="auto"/>
              <w:right w:val="single" w:sz="4" w:space="0" w:color="auto"/>
            </w:tcBorders>
          </w:tcPr>
          <w:p w14:paraId="2B8BE5D7" w14:textId="603A736B" w:rsidR="00D16D1D" w:rsidRPr="004A3D16" w:rsidRDefault="00D16D1D" w:rsidP="004A3D16">
            <w:pPr>
              <w:rPr>
                <w:bCs/>
              </w:rPr>
            </w:pPr>
            <w:r w:rsidRPr="004A3D16">
              <w:rPr>
                <w:bCs/>
              </w:rPr>
              <w:t>7</w:t>
            </w:r>
          </w:p>
        </w:tc>
        <w:tc>
          <w:tcPr>
            <w:tcW w:w="2172" w:type="dxa"/>
            <w:tcBorders>
              <w:top w:val="single" w:sz="4" w:space="0" w:color="auto"/>
              <w:left w:val="single" w:sz="4" w:space="0" w:color="auto"/>
              <w:bottom w:val="single" w:sz="4" w:space="0" w:color="auto"/>
              <w:right w:val="single" w:sz="4" w:space="0" w:color="auto"/>
            </w:tcBorders>
          </w:tcPr>
          <w:p w14:paraId="30FD41AC" w14:textId="6A5D6C76" w:rsidR="00D16D1D" w:rsidRPr="004A3D16" w:rsidRDefault="00D16D1D" w:rsidP="004A3D16">
            <w:pPr>
              <w:rPr>
                <w:bCs/>
              </w:rPr>
            </w:pPr>
            <w:r w:rsidRPr="004A3D16">
              <w:rPr>
                <w:bCs/>
              </w:rPr>
              <w:t>Рабоче-Крестьянская</w:t>
            </w:r>
          </w:p>
        </w:tc>
        <w:tc>
          <w:tcPr>
            <w:tcW w:w="968" w:type="dxa"/>
            <w:tcBorders>
              <w:top w:val="single" w:sz="4" w:space="0" w:color="auto"/>
              <w:left w:val="single" w:sz="4" w:space="0" w:color="auto"/>
              <w:bottom w:val="single" w:sz="4" w:space="0" w:color="auto"/>
              <w:right w:val="single" w:sz="4" w:space="0" w:color="auto"/>
            </w:tcBorders>
            <w:shd w:val="clear" w:color="auto" w:fill="auto"/>
          </w:tcPr>
          <w:p w14:paraId="7ECD31C8" w14:textId="38B5C303" w:rsidR="00D16D1D" w:rsidRPr="004A3D16" w:rsidRDefault="00D16D1D" w:rsidP="004A3D16">
            <w:pPr>
              <w:jc w:val="center"/>
              <w:rPr>
                <w:bCs/>
              </w:rPr>
            </w:pPr>
            <w:r w:rsidRPr="004A3D16">
              <w:rPr>
                <w:bCs/>
              </w:rPr>
              <w:t>0,0031</w:t>
            </w:r>
          </w:p>
        </w:tc>
        <w:tc>
          <w:tcPr>
            <w:tcW w:w="960" w:type="dxa"/>
            <w:vMerge/>
            <w:tcBorders>
              <w:left w:val="single" w:sz="4" w:space="0" w:color="auto"/>
              <w:right w:val="single" w:sz="4" w:space="0" w:color="auto"/>
            </w:tcBorders>
            <w:vAlign w:val="center"/>
          </w:tcPr>
          <w:p w14:paraId="20FBBEBE" w14:textId="3E274557"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tcPr>
          <w:p w14:paraId="74D146E0" w14:textId="0F17C19F" w:rsidR="00D16D1D" w:rsidRPr="004A3D16" w:rsidRDefault="00D16D1D" w:rsidP="004A3D16">
            <w:pPr>
              <w:jc w:val="center"/>
              <w:rPr>
                <w:bCs/>
              </w:rPr>
            </w:pPr>
            <w:r w:rsidRPr="004A3D16">
              <w:rPr>
                <w:bCs/>
              </w:rPr>
              <w:t>0,0008</w:t>
            </w:r>
          </w:p>
        </w:tc>
        <w:tc>
          <w:tcPr>
            <w:tcW w:w="960" w:type="dxa"/>
            <w:vMerge/>
            <w:tcBorders>
              <w:left w:val="single" w:sz="4" w:space="0" w:color="auto"/>
              <w:right w:val="single" w:sz="4" w:space="0" w:color="auto"/>
            </w:tcBorders>
            <w:vAlign w:val="center"/>
          </w:tcPr>
          <w:p w14:paraId="1B9906FF" w14:textId="0DBE4BF8"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tcPr>
          <w:p w14:paraId="58AE35C8" w14:textId="5AA25EC2" w:rsidR="00D16D1D" w:rsidRPr="004A3D16" w:rsidRDefault="00D16D1D" w:rsidP="004A3D16">
            <w:pPr>
              <w:jc w:val="center"/>
              <w:rPr>
                <w:bCs/>
              </w:rPr>
            </w:pPr>
            <w:r w:rsidRPr="004A3D16">
              <w:rPr>
                <w:bCs/>
              </w:rPr>
              <w:t>0,0003</w:t>
            </w:r>
          </w:p>
        </w:tc>
        <w:tc>
          <w:tcPr>
            <w:tcW w:w="960" w:type="dxa"/>
            <w:vMerge/>
            <w:tcBorders>
              <w:left w:val="single" w:sz="4" w:space="0" w:color="auto"/>
              <w:right w:val="single" w:sz="4" w:space="0" w:color="auto"/>
            </w:tcBorders>
            <w:vAlign w:val="center"/>
          </w:tcPr>
          <w:p w14:paraId="2E522EFF" w14:textId="22C74EAC" w:rsidR="00D16D1D" w:rsidRPr="004A3D16" w:rsidRDefault="00D16D1D" w:rsidP="004A3D16">
            <w:pPr>
              <w:rPr>
                <w:bCs/>
              </w:rPr>
            </w:pPr>
          </w:p>
        </w:tc>
      </w:tr>
      <w:tr w:rsidR="00D16D1D" w:rsidRPr="004A3D16" w14:paraId="5493F22D" w14:textId="77777777" w:rsidTr="00D16D1D">
        <w:tc>
          <w:tcPr>
            <w:tcW w:w="1230" w:type="dxa"/>
            <w:tcBorders>
              <w:top w:val="single" w:sz="4" w:space="0" w:color="auto"/>
              <w:left w:val="single" w:sz="4" w:space="0" w:color="auto"/>
              <w:bottom w:val="single" w:sz="4" w:space="0" w:color="auto"/>
              <w:right w:val="single" w:sz="4" w:space="0" w:color="auto"/>
            </w:tcBorders>
          </w:tcPr>
          <w:p w14:paraId="7727FAAA" w14:textId="76AE1656" w:rsidR="00D16D1D" w:rsidRPr="004A3D16" w:rsidRDefault="00D16D1D" w:rsidP="004A3D16">
            <w:pPr>
              <w:rPr>
                <w:bCs/>
              </w:rPr>
            </w:pPr>
            <w:r w:rsidRPr="004A3D16">
              <w:rPr>
                <w:bCs/>
              </w:rPr>
              <w:t>8</w:t>
            </w:r>
          </w:p>
        </w:tc>
        <w:tc>
          <w:tcPr>
            <w:tcW w:w="2172" w:type="dxa"/>
            <w:tcBorders>
              <w:top w:val="single" w:sz="4" w:space="0" w:color="auto"/>
              <w:left w:val="single" w:sz="4" w:space="0" w:color="auto"/>
              <w:bottom w:val="single" w:sz="4" w:space="0" w:color="auto"/>
              <w:right w:val="single" w:sz="4" w:space="0" w:color="auto"/>
            </w:tcBorders>
          </w:tcPr>
          <w:p w14:paraId="53C8516E" w14:textId="63D18BCA" w:rsidR="00D16D1D" w:rsidRPr="004A3D16" w:rsidRDefault="00D16D1D" w:rsidP="004A3D16">
            <w:pPr>
              <w:rPr>
                <w:bCs/>
              </w:rPr>
            </w:pPr>
            <w:r w:rsidRPr="004A3D16">
              <w:rPr>
                <w:bCs/>
              </w:rPr>
              <w:t>Ванеева</w:t>
            </w:r>
          </w:p>
        </w:tc>
        <w:tc>
          <w:tcPr>
            <w:tcW w:w="968" w:type="dxa"/>
            <w:tcBorders>
              <w:top w:val="single" w:sz="4" w:space="0" w:color="auto"/>
              <w:left w:val="single" w:sz="4" w:space="0" w:color="auto"/>
              <w:bottom w:val="single" w:sz="4" w:space="0" w:color="auto"/>
              <w:right w:val="single" w:sz="4" w:space="0" w:color="auto"/>
            </w:tcBorders>
            <w:shd w:val="clear" w:color="auto" w:fill="auto"/>
          </w:tcPr>
          <w:p w14:paraId="46E8C499" w14:textId="50D287AF" w:rsidR="00D16D1D" w:rsidRPr="004A3D16" w:rsidRDefault="00D16D1D" w:rsidP="004A3D16">
            <w:pPr>
              <w:jc w:val="center"/>
              <w:rPr>
                <w:bCs/>
              </w:rPr>
            </w:pPr>
            <w:r w:rsidRPr="004A3D16">
              <w:rPr>
                <w:bCs/>
              </w:rPr>
              <w:t>0,0024</w:t>
            </w:r>
          </w:p>
        </w:tc>
        <w:tc>
          <w:tcPr>
            <w:tcW w:w="960" w:type="dxa"/>
            <w:vMerge/>
            <w:tcBorders>
              <w:left w:val="single" w:sz="4" w:space="0" w:color="auto"/>
              <w:right w:val="single" w:sz="4" w:space="0" w:color="auto"/>
            </w:tcBorders>
            <w:vAlign w:val="center"/>
          </w:tcPr>
          <w:p w14:paraId="6ACB010A" w14:textId="77777777"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tcPr>
          <w:p w14:paraId="08F3C636" w14:textId="6762388B" w:rsidR="00D16D1D" w:rsidRPr="004A3D16" w:rsidRDefault="00D16D1D" w:rsidP="004A3D16">
            <w:pPr>
              <w:jc w:val="center"/>
              <w:rPr>
                <w:bCs/>
              </w:rPr>
            </w:pPr>
            <w:r w:rsidRPr="004A3D16">
              <w:rPr>
                <w:bCs/>
              </w:rPr>
              <w:t>0,0006</w:t>
            </w:r>
          </w:p>
        </w:tc>
        <w:tc>
          <w:tcPr>
            <w:tcW w:w="960" w:type="dxa"/>
            <w:vMerge/>
            <w:tcBorders>
              <w:left w:val="single" w:sz="4" w:space="0" w:color="auto"/>
              <w:right w:val="single" w:sz="4" w:space="0" w:color="auto"/>
            </w:tcBorders>
            <w:vAlign w:val="center"/>
          </w:tcPr>
          <w:p w14:paraId="0B07B68D" w14:textId="77777777"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tcPr>
          <w:p w14:paraId="41F2E3CA" w14:textId="199F735D" w:rsidR="00D16D1D" w:rsidRPr="004A3D16" w:rsidRDefault="00D16D1D" w:rsidP="004A3D16">
            <w:pPr>
              <w:jc w:val="center"/>
              <w:rPr>
                <w:bCs/>
              </w:rPr>
            </w:pPr>
            <w:r w:rsidRPr="004A3D16">
              <w:rPr>
                <w:bCs/>
              </w:rPr>
              <w:t>0,0002</w:t>
            </w:r>
          </w:p>
        </w:tc>
        <w:tc>
          <w:tcPr>
            <w:tcW w:w="960" w:type="dxa"/>
            <w:vMerge/>
            <w:tcBorders>
              <w:left w:val="single" w:sz="4" w:space="0" w:color="auto"/>
              <w:right w:val="single" w:sz="4" w:space="0" w:color="auto"/>
            </w:tcBorders>
            <w:vAlign w:val="center"/>
          </w:tcPr>
          <w:p w14:paraId="1E198870" w14:textId="77777777" w:rsidR="00D16D1D" w:rsidRPr="004A3D16" w:rsidRDefault="00D16D1D" w:rsidP="004A3D16">
            <w:pPr>
              <w:rPr>
                <w:bCs/>
              </w:rPr>
            </w:pPr>
          </w:p>
        </w:tc>
      </w:tr>
      <w:tr w:rsidR="00D16D1D" w:rsidRPr="004A3D16" w14:paraId="34967035" w14:textId="77777777" w:rsidTr="0056234D">
        <w:tc>
          <w:tcPr>
            <w:tcW w:w="1230" w:type="dxa"/>
            <w:tcBorders>
              <w:top w:val="single" w:sz="4" w:space="0" w:color="auto"/>
              <w:left w:val="single" w:sz="4" w:space="0" w:color="auto"/>
              <w:bottom w:val="single" w:sz="4" w:space="0" w:color="auto"/>
              <w:right w:val="single" w:sz="4" w:space="0" w:color="auto"/>
            </w:tcBorders>
          </w:tcPr>
          <w:p w14:paraId="5B77C52E" w14:textId="0A5B6DAF" w:rsidR="00D16D1D" w:rsidRPr="004A3D16" w:rsidRDefault="00D16D1D" w:rsidP="004A3D16">
            <w:pPr>
              <w:rPr>
                <w:bCs/>
              </w:rPr>
            </w:pPr>
            <w:r w:rsidRPr="004A3D16">
              <w:rPr>
                <w:bCs/>
              </w:rPr>
              <w:t>9</w:t>
            </w:r>
          </w:p>
        </w:tc>
        <w:tc>
          <w:tcPr>
            <w:tcW w:w="2172" w:type="dxa"/>
            <w:tcBorders>
              <w:top w:val="single" w:sz="4" w:space="0" w:color="auto"/>
              <w:left w:val="single" w:sz="4" w:space="0" w:color="auto"/>
              <w:bottom w:val="single" w:sz="4" w:space="0" w:color="auto"/>
              <w:right w:val="single" w:sz="4" w:space="0" w:color="auto"/>
            </w:tcBorders>
          </w:tcPr>
          <w:p w14:paraId="1CD4571F" w14:textId="68AD86CE" w:rsidR="00D16D1D" w:rsidRPr="004A3D16" w:rsidRDefault="00D16D1D" w:rsidP="004A3D16">
            <w:pPr>
              <w:rPr>
                <w:bCs/>
              </w:rPr>
            </w:pPr>
            <w:r w:rsidRPr="004A3D16">
              <w:rPr>
                <w:bCs/>
              </w:rPr>
              <w:t>Куйбышева</w:t>
            </w:r>
          </w:p>
        </w:tc>
        <w:tc>
          <w:tcPr>
            <w:tcW w:w="968" w:type="dxa"/>
            <w:tcBorders>
              <w:top w:val="single" w:sz="4" w:space="0" w:color="auto"/>
              <w:left w:val="single" w:sz="4" w:space="0" w:color="auto"/>
              <w:bottom w:val="single" w:sz="4" w:space="0" w:color="auto"/>
              <w:right w:val="single" w:sz="4" w:space="0" w:color="auto"/>
            </w:tcBorders>
            <w:shd w:val="clear" w:color="auto" w:fill="auto"/>
          </w:tcPr>
          <w:p w14:paraId="191EF8D6" w14:textId="5554B8E6" w:rsidR="00D16D1D" w:rsidRPr="004A3D16" w:rsidRDefault="00D16D1D" w:rsidP="004A3D16">
            <w:pPr>
              <w:jc w:val="center"/>
              <w:rPr>
                <w:bCs/>
              </w:rPr>
            </w:pPr>
            <w:r w:rsidRPr="004A3D16">
              <w:rPr>
                <w:bCs/>
              </w:rPr>
              <w:t>0,0028</w:t>
            </w:r>
          </w:p>
        </w:tc>
        <w:tc>
          <w:tcPr>
            <w:tcW w:w="960" w:type="dxa"/>
            <w:vMerge/>
            <w:tcBorders>
              <w:left w:val="single" w:sz="4" w:space="0" w:color="auto"/>
              <w:bottom w:val="single" w:sz="4" w:space="0" w:color="auto"/>
              <w:right w:val="single" w:sz="4" w:space="0" w:color="auto"/>
            </w:tcBorders>
            <w:vAlign w:val="center"/>
          </w:tcPr>
          <w:p w14:paraId="543CE289" w14:textId="77777777" w:rsidR="00D16D1D" w:rsidRPr="004A3D16" w:rsidRDefault="00D16D1D" w:rsidP="004A3D16">
            <w:pPr>
              <w:rPr>
                <w:bCs/>
              </w:rPr>
            </w:pPr>
          </w:p>
        </w:tc>
        <w:tc>
          <w:tcPr>
            <w:tcW w:w="960" w:type="dxa"/>
            <w:tcBorders>
              <w:top w:val="single" w:sz="4" w:space="0" w:color="auto"/>
              <w:left w:val="single" w:sz="4" w:space="0" w:color="auto"/>
              <w:bottom w:val="single" w:sz="4" w:space="0" w:color="auto"/>
              <w:right w:val="single" w:sz="4" w:space="0" w:color="auto"/>
            </w:tcBorders>
          </w:tcPr>
          <w:p w14:paraId="3ECB95D5" w14:textId="521DB718" w:rsidR="00D16D1D" w:rsidRPr="004A3D16" w:rsidRDefault="00D16D1D" w:rsidP="004A3D16">
            <w:pPr>
              <w:jc w:val="center"/>
              <w:rPr>
                <w:bCs/>
              </w:rPr>
            </w:pPr>
            <w:r w:rsidRPr="004A3D16">
              <w:rPr>
                <w:bCs/>
              </w:rPr>
              <w:t>0,0006</w:t>
            </w:r>
          </w:p>
        </w:tc>
        <w:tc>
          <w:tcPr>
            <w:tcW w:w="960" w:type="dxa"/>
            <w:vMerge/>
            <w:tcBorders>
              <w:left w:val="single" w:sz="4" w:space="0" w:color="auto"/>
              <w:bottom w:val="single" w:sz="4" w:space="0" w:color="auto"/>
              <w:right w:val="single" w:sz="4" w:space="0" w:color="auto"/>
            </w:tcBorders>
            <w:vAlign w:val="center"/>
          </w:tcPr>
          <w:p w14:paraId="233FF415" w14:textId="77777777" w:rsidR="00D16D1D" w:rsidRPr="004A3D16" w:rsidRDefault="00D16D1D" w:rsidP="004A3D16">
            <w:pPr>
              <w:rPr>
                <w:bCs/>
              </w:rPr>
            </w:pPr>
          </w:p>
        </w:tc>
        <w:tc>
          <w:tcPr>
            <w:tcW w:w="969" w:type="dxa"/>
            <w:tcBorders>
              <w:top w:val="single" w:sz="4" w:space="0" w:color="auto"/>
              <w:left w:val="single" w:sz="4" w:space="0" w:color="auto"/>
              <w:bottom w:val="single" w:sz="4" w:space="0" w:color="auto"/>
              <w:right w:val="single" w:sz="4" w:space="0" w:color="auto"/>
            </w:tcBorders>
          </w:tcPr>
          <w:p w14:paraId="67838C17" w14:textId="6737460A" w:rsidR="00D16D1D" w:rsidRPr="004A3D16" w:rsidRDefault="00D16D1D" w:rsidP="004A3D16">
            <w:pPr>
              <w:jc w:val="center"/>
              <w:rPr>
                <w:bCs/>
              </w:rPr>
            </w:pPr>
            <w:r w:rsidRPr="004A3D16">
              <w:rPr>
                <w:bCs/>
              </w:rPr>
              <w:t>0,0002</w:t>
            </w:r>
          </w:p>
        </w:tc>
        <w:tc>
          <w:tcPr>
            <w:tcW w:w="960" w:type="dxa"/>
            <w:vMerge/>
            <w:tcBorders>
              <w:left w:val="single" w:sz="4" w:space="0" w:color="auto"/>
              <w:bottom w:val="single" w:sz="4" w:space="0" w:color="auto"/>
              <w:right w:val="single" w:sz="4" w:space="0" w:color="auto"/>
            </w:tcBorders>
            <w:vAlign w:val="center"/>
          </w:tcPr>
          <w:p w14:paraId="3CA22C9E" w14:textId="77777777" w:rsidR="00D16D1D" w:rsidRPr="004A3D16" w:rsidRDefault="00D16D1D" w:rsidP="004A3D16">
            <w:pPr>
              <w:rPr>
                <w:bCs/>
              </w:rPr>
            </w:pPr>
          </w:p>
        </w:tc>
      </w:tr>
    </w:tbl>
    <w:p w14:paraId="414070F6" w14:textId="0124D962" w:rsidR="001926D6" w:rsidRPr="004A3D16" w:rsidRDefault="001926D6" w:rsidP="004A3D16">
      <w:pPr>
        <w:pStyle w:val="a3"/>
        <w:ind w:left="0" w:firstLine="709"/>
        <w:jc w:val="both"/>
        <w:rPr>
          <w:sz w:val="28"/>
          <w:szCs w:val="28"/>
        </w:rPr>
      </w:pPr>
    </w:p>
    <w:p w14:paraId="7DB42B7C" w14:textId="5F97AEBE" w:rsidR="00D16D1D" w:rsidRPr="004A3D16" w:rsidRDefault="00D16D1D" w:rsidP="004A3D16">
      <w:pPr>
        <w:ind w:right="-2" w:firstLine="851"/>
        <w:jc w:val="both"/>
        <w:rPr>
          <w:sz w:val="28"/>
          <w:szCs w:val="28"/>
        </w:rPr>
      </w:pPr>
      <w:r w:rsidRPr="004A3D16">
        <w:rPr>
          <w:sz w:val="28"/>
          <w:szCs w:val="28"/>
        </w:rPr>
        <w:t>Шум, возникающий на проезжей части магистрали, распространяется не только на примагистральную территорию, но и вглубь жилой застройки, если жилая застройка не отделена зелеными насаждениями. Так, в зоне наиболее сильного воздействия шума находятся части кварталов и микрорайонов, расположенных вдоль главных улиц (эквивалентные уровни шума от 67,4 до 76,8 дБ). По статистике уровни шума, замеренные в жилых комнатах при открытых окнах, ориентированных на указанные магистрали, всего на 10-15 дБ ниже.</w:t>
      </w:r>
    </w:p>
    <w:p w14:paraId="78320936" w14:textId="07ADD7A4" w:rsidR="00A64E3A" w:rsidRPr="004A3D16" w:rsidRDefault="00A64E3A" w:rsidP="004A3D16">
      <w:pPr>
        <w:ind w:firstLine="851"/>
        <w:jc w:val="both"/>
        <w:rPr>
          <w:sz w:val="28"/>
          <w:szCs w:val="28"/>
        </w:rPr>
      </w:pPr>
      <w:r w:rsidRPr="004A3D16">
        <w:rPr>
          <w:sz w:val="28"/>
          <w:szCs w:val="28"/>
        </w:rPr>
        <w:t>В соответствии со СНиП 23-03-2003 «Защита от шума», могут предусматриваться мероприятия по защите территории от шума - сооружение придорожных шумозащитных экранов и устройство шумозащитных полос зеленых насаждений.</w:t>
      </w:r>
    </w:p>
    <w:p w14:paraId="59179167" w14:textId="33367323" w:rsidR="00A64E3A" w:rsidRPr="004A3D16" w:rsidRDefault="00A64E3A" w:rsidP="004A3D16">
      <w:pPr>
        <w:ind w:firstLine="851"/>
        <w:jc w:val="both"/>
        <w:rPr>
          <w:sz w:val="28"/>
          <w:szCs w:val="28"/>
        </w:rPr>
      </w:pPr>
      <w:r w:rsidRPr="004A3D16">
        <w:rPr>
          <w:sz w:val="28"/>
          <w:szCs w:val="28"/>
        </w:rPr>
        <w:t>Выбор мероприятий по обеспечению нормативных уровней шума на рассматриваемой территории следует проводить на основе результатов акустических расчетов или данных натурных измерений.</w:t>
      </w:r>
    </w:p>
    <w:p w14:paraId="3B92E32F" w14:textId="77777777" w:rsidR="00A64E3A" w:rsidRPr="004A3D16" w:rsidRDefault="00A64E3A" w:rsidP="004A3D16">
      <w:pPr>
        <w:rPr>
          <w:sz w:val="28"/>
          <w:szCs w:val="28"/>
        </w:rPr>
      </w:pPr>
      <w:r w:rsidRPr="004A3D16">
        <w:rPr>
          <w:sz w:val="28"/>
          <w:szCs w:val="28"/>
        </w:rPr>
        <w:br w:type="page"/>
      </w:r>
    </w:p>
    <w:p w14:paraId="2695F429" w14:textId="7E1660F7" w:rsidR="006D544C" w:rsidRPr="004A3D16" w:rsidRDefault="00F5236F" w:rsidP="004A3D16">
      <w:pPr>
        <w:pStyle w:val="a3"/>
        <w:spacing w:after="200"/>
        <w:ind w:left="0" w:firstLine="709"/>
        <w:contextualSpacing w:val="0"/>
        <w:jc w:val="both"/>
        <w:rPr>
          <w:b/>
          <w:sz w:val="28"/>
          <w:szCs w:val="28"/>
        </w:rPr>
      </w:pPr>
      <w:r w:rsidRPr="004A3D16">
        <w:rPr>
          <w:b/>
          <w:sz w:val="28"/>
          <w:szCs w:val="28"/>
        </w:rPr>
        <w:lastRenderedPageBreak/>
        <w:t>2</w:t>
      </w:r>
      <w:r w:rsidR="00CE104D" w:rsidRPr="004A3D16">
        <w:rPr>
          <w:b/>
          <w:sz w:val="28"/>
          <w:szCs w:val="28"/>
        </w:rPr>
        <w:t>.1</w:t>
      </w:r>
      <w:r w:rsidR="00C93684" w:rsidRPr="004A3D16">
        <w:rPr>
          <w:b/>
          <w:sz w:val="28"/>
          <w:szCs w:val="28"/>
        </w:rPr>
        <w:t>2</w:t>
      </w:r>
      <w:r w:rsidR="00CE104D" w:rsidRPr="004A3D16">
        <w:rPr>
          <w:b/>
          <w:sz w:val="28"/>
          <w:szCs w:val="28"/>
        </w:rPr>
        <w:t xml:space="preserve"> Характеристика существующих условий и перспектив развития и размещения транспортной </w:t>
      </w:r>
      <w:r w:rsidR="001D3792" w:rsidRPr="004A3D16">
        <w:rPr>
          <w:b/>
          <w:sz w:val="28"/>
          <w:szCs w:val="28"/>
        </w:rPr>
        <w:t xml:space="preserve">инфраструктуры </w:t>
      </w:r>
      <w:r w:rsidR="001C36C0" w:rsidRPr="004A3D16">
        <w:rPr>
          <w:b/>
          <w:sz w:val="28"/>
          <w:szCs w:val="28"/>
        </w:rPr>
        <w:t>ГО</w:t>
      </w:r>
    </w:p>
    <w:p w14:paraId="1DD931D5" w14:textId="590A2C4C" w:rsidR="00BA2EAD" w:rsidRPr="004A3D16" w:rsidRDefault="00BA2EAD" w:rsidP="004A3D16">
      <w:pPr>
        <w:tabs>
          <w:tab w:val="left" w:pos="9781"/>
        </w:tabs>
        <w:ind w:right="255" w:firstLine="851"/>
        <w:jc w:val="both"/>
        <w:rPr>
          <w:sz w:val="28"/>
          <w:szCs w:val="28"/>
        </w:rPr>
      </w:pPr>
      <w:r w:rsidRPr="004A3D16">
        <w:rPr>
          <w:bCs/>
          <w:iCs/>
          <w:sz w:val="28"/>
        </w:rPr>
        <w:t>Город Енисейск</w:t>
      </w:r>
      <w:r w:rsidRPr="004A3D16">
        <w:rPr>
          <w:rFonts w:eastAsia="TimesNewRomanPSMT"/>
          <w:sz w:val="28"/>
          <w:szCs w:val="28"/>
        </w:rPr>
        <w:t xml:space="preserve"> – город с мало развитой производственной сферой, однако н</w:t>
      </w:r>
      <w:r w:rsidRPr="004A3D16">
        <w:rPr>
          <w:sz w:val="28"/>
          <w:szCs w:val="28"/>
        </w:rPr>
        <w:t>а сегодняшний день в общей структуре муниципальной экономики наибольший удельный вес имеют предприятия, работающие в сфере оптовой и розничной торговли, строительные организации и государственные (муниципальные) учреждения</w:t>
      </w:r>
    </w:p>
    <w:p w14:paraId="30597273" w14:textId="0076D0A1" w:rsidR="00BA2EAD" w:rsidRPr="004A3D16" w:rsidRDefault="00BA2EAD" w:rsidP="004A3D16">
      <w:pPr>
        <w:tabs>
          <w:tab w:val="left" w:pos="9781"/>
        </w:tabs>
        <w:ind w:right="-1" w:firstLine="709"/>
        <w:jc w:val="both"/>
        <w:rPr>
          <w:sz w:val="28"/>
        </w:rPr>
      </w:pPr>
      <w:r w:rsidRPr="004A3D16">
        <w:rPr>
          <w:sz w:val="28"/>
        </w:rPr>
        <w:t>Движение грузового транспорта, обслуживающего предприятия социально-бытового обслуживания, осуществляется практически по всем улицам города, перевозки промышленных и строительных грузов – по улицам с разрешенным движением грузового транспорта, доля грузового транспорта в общем потоке составляет допустимо невысокий процент в часы «пик»</w:t>
      </w:r>
      <w:r w:rsidR="00152FB4" w:rsidRPr="004A3D16">
        <w:rPr>
          <w:sz w:val="28"/>
        </w:rPr>
        <w:t>.</w:t>
      </w:r>
    </w:p>
    <w:p w14:paraId="58175CEA" w14:textId="708028BB" w:rsidR="00BA2EAD" w:rsidRPr="004A3D16" w:rsidRDefault="00BA2EAD" w:rsidP="004A3D16">
      <w:pPr>
        <w:ind w:firstLine="851"/>
        <w:jc w:val="both"/>
      </w:pPr>
      <w:r w:rsidRPr="004A3D16">
        <w:rPr>
          <w:sz w:val="28"/>
          <w:szCs w:val="28"/>
        </w:rPr>
        <w:t xml:space="preserve">Основное количество грузовых транспортных средств и специальной техники находятся на постоянном и временном хранении на территории организаций и предприятий в промышленной узле </w:t>
      </w:r>
      <w:r w:rsidR="001C36C0" w:rsidRPr="004A3D16">
        <w:rPr>
          <w:sz w:val="28"/>
          <w:szCs w:val="28"/>
        </w:rPr>
        <w:t>ГО</w:t>
      </w:r>
      <w:r w:rsidRPr="004A3D16">
        <w:t>.</w:t>
      </w:r>
    </w:p>
    <w:p w14:paraId="13545B0C" w14:textId="77777777" w:rsidR="00BA2EAD" w:rsidRPr="004A3D16" w:rsidRDefault="00BA2EAD" w:rsidP="004A3D16">
      <w:pPr>
        <w:ind w:firstLine="851"/>
        <w:jc w:val="both"/>
        <w:rPr>
          <w:sz w:val="28"/>
          <w:szCs w:val="28"/>
        </w:rPr>
      </w:pPr>
      <w:r w:rsidRPr="004A3D16">
        <w:rPr>
          <w:sz w:val="28"/>
          <w:szCs w:val="28"/>
        </w:rPr>
        <w:t>В соответствии с существующей схемой грузового транспорта проезд грузовых автотранспортных средств в городе Енисейске осуществляется:</w:t>
      </w:r>
    </w:p>
    <w:p w14:paraId="26358D43" w14:textId="7109B57A" w:rsidR="00BA2EAD" w:rsidRPr="004A3D16" w:rsidRDefault="00BA2EAD" w:rsidP="004A3D16">
      <w:pPr>
        <w:numPr>
          <w:ilvl w:val="0"/>
          <w:numId w:val="27"/>
        </w:numPr>
        <w:tabs>
          <w:tab w:val="clear" w:pos="2138"/>
        </w:tabs>
        <w:spacing w:before="60"/>
        <w:ind w:left="0" w:right="-1" w:firstLine="851"/>
        <w:jc w:val="both"/>
        <w:rPr>
          <w:sz w:val="28"/>
          <w:szCs w:val="28"/>
        </w:rPr>
      </w:pPr>
      <w:r w:rsidRPr="004A3D16">
        <w:rPr>
          <w:sz w:val="28"/>
          <w:szCs w:val="28"/>
        </w:rPr>
        <w:t>в направлении к г. Лесосибирску, г. Красноярску по ул. Кирова, ул. Рабоче-Крестьянской, ул. Бограда, пер. Партизанскому, ул. Фефелова, ул. Ленина,</w:t>
      </w:r>
    </w:p>
    <w:p w14:paraId="6F791C21" w14:textId="77777777" w:rsidR="00BA2EAD" w:rsidRPr="004A3D16" w:rsidRDefault="00BA2EAD" w:rsidP="004A3D16">
      <w:pPr>
        <w:numPr>
          <w:ilvl w:val="0"/>
          <w:numId w:val="27"/>
        </w:numPr>
        <w:tabs>
          <w:tab w:val="clear" w:pos="2138"/>
        </w:tabs>
        <w:spacing w:before="60"/>
        <w:ind w:left="0" w:right="-1" w:firstLine="851"/>
        <w:jc w:val="both"/>
        <w:rPr>
          <w:sz w:val="28"/>
          <w:szCs w:val="28"/>
        </w:rPr>
      </w:pPr>
      <w:r w:rsidRPr="004A3D16">
        <w:rPr>
          <w:sz w:val="28"/>
          <w:szCs w:val="28"/>
        </w:rPr>
        <w:t>в направлении к д. Горская по ул. Промышленной, ул. Доры Кваш.</w:t>
      </w:r>
    </w:p>
    <w:p w14:paraId="14390132" w14:textId="13E2524A" w:rsidR="00BA2EAD" w:rsidRPr="004A3D16" w:rsidRDefault="00BA2EAD" w:rsidP="004A3D16">
      <w:pPr>
        <w:ind w:firstLine="851"/>
        <w:jc w:val="both"/>
        <w:rPr>
          <w:sz w:val="28"/>
          <w:szCs w:val="28"/>
        </w:rPr>
      </w:pPr>
      <w:r w:rsidRPr="004A3D16">
        <w:rPr>
          <w:sz w:val="28"/>
          <w:szCs w:val="28"/>
        </w:rPr>
        <w:t xml:space="preserve">В целом, проезд грузового автотранспорта и доступ его в районы города организован по оптимальным маршрутам с минимальным заездом в селитебные зоны </w:t>
      </w:r>
      <w:r w:rsidR="001C36C0" w:rsidRPr="004A3D16">
        <w:rPr>
          <w:sz w:val="28"/>
          <w:szCs w:val="28"/>
        </w:rPr>
        <w:t>ГО</w:t>
      </w:r>
      <w:r w:rsidRPr="004A3D16">
        <w:rPr>
          <w:sz w:val="28"/>
          <w:szCs w:val="28"/>
        </w:rPr>
        <w:t xml:space="preserve">, в центр,  и не создает проблему для городского движения и передвижения жителей, проживающих вблизи с автомобильными дорогами. </w:t>
      </w:r>
    </w:p>
    <w:p w14:paraId="6C7BAE22" w14:textId="321D1B00" w:rsidR="009E68AB" w:rsidRPr="004A3D16" w:rsidRDefault="009E68AB" w:rsidP="004A3D16">
      <w:pPr>
        <w:ind w:firstLine="851"/>
        <w:jc w:val="both"/>
        <w:rPr>
          <w:sz w:val="28"/>
          <w:szCs w:val="28"/>
        </w:rPr>
      </w:pPr>
      <w:r w:rsidRPr="004A3D16">
        <w:rPr>
          <w:sz w:val="28"/>
          <w:szCs w:val="28"/>
        </w:rPr>
        <w:t xml:space="preserve">Утвержденным генеральный планом ГО город Енисейск установлены основные направления развития транспортной инфраструктуры ГО, отраженные на карте </w:t>
      </w:r>
      <w:r w:rsidR="00A051F9" w:rsidRPr="004A3D16">
        <w:rPr>
          <w:sz w:val="28"/>
          <w:szCs w:val="28"/>
        </w:rPr>
        <w:t>(рисунок 2.1</w:t>
      </w:r>
      <w:r w:rsidR="00C93684" w:rsidRPr="004A3D16">
        <w:rPr>
          <w:sz w:val="28"/>
          <w:szCs w:val="28"/>
        </w:rPr>
        <w:t>2</w:t>
      </w:r>
      <w:r w:rsidR="00A051F9" w:rsidRPr="004A3D16">
        <w:rPr>
          <w:sz w:val="28"/>
          <w:szCs w:val="28"/>
        </w:rPr>
        <w:t>.1).</w:t>
      </w:r>
    </w:p>
    <w:p w14:paraId="0B514066" w14:textId="77777777" w:rsidR="00A051F9" w:rsidRPr="004A3D16" w:rsidRDefault="00A051F9" w:rsidP="004A3D16">
      <w:pPr>
        <w:pStyle w:val="a3"/>
        <w:ind w:left="0" w:firstLine="709"/>
        <w:jc w:val="both"/>
        <w:rPr>
          <w:rStyle w:val="apple-converted-space"/>
          <w:bCs/>
          <w:sz w:val="28"/>
          <w:szCs w:val="28"/>
        </w:rPr>
      </w:pPr>
      <w:r w:rsidRPr="004A3D16">
        <w:rPr>
          <w:sz w:val="28"/>
          <w:szCs w:val="28"/>
        </w:rPr>
        <w:t xml:space="preserve">Основной задачей по совершенствованию транспортной системы ГО является реконструкция и благоустройство существующей сети улиц и дорог, увеличение дорог с покрытием, отвечающем нормативным требованиям, увеличение километража улично-дорожной сети в связи с новой застройкой с учетом региональных нормативов градостроительного проектирования Красноярского края и </w:t>
      </w:r>
      <w:r w:rsidRPr="004A3D16">
        <w:rPr>
          <w:bCs/>
          <w:sz w:val="28"/>
          <w:szCs w:val="28"/>
        </w:rPr>
        <w:t>СП 42.13330.2016 Градостроительство. Планировка и застройка городских и сельских поселений.</w:t>
      </w:r>
    </w:p>
    <w:p w14:paraId="1AF951F5" w14:textId="69C9E9AF" w:rsidR="00A051F9" w:rsidRPr="004A3D16" w:rsidRDefault="00A051F9" w:rsidP="004A3D16">
      <w:pPr>
        <w:jc w:val="both"/>
        <w:rPr>
          <w:sz w:val="28"/>
          <w:szCs w:val="28"/>
        </w:rPr>
      </w:pPr>
    </w:p>
    <w:p w14:paraId="0CA88952" w14:textId="77777777" w:rsidR="00A051F9" w:rsidRPr="004A3D16" w:rsidRDefault="00A051F9" w:rsidP="004A3D16">
      <w:pPr>
        <w:ind w:firstLine="851"/>
        <w:jc w:val="both"/>
        <w:rPr>
          <w:sz w:val="28"/>
          <w:szCs w:val="28"/>
        </w:rPr>
        <w:sectPr w:rsidR="00A051F9" w:rsidRPr="004A3D16" w:rsidSect="000D226C">
          <w:pgSz w:w="11906" w:h="16838"/>
          <w:pgMar w:top="1134" w:right="1134" w:bottom="1134" w:left="1701" w:header="709" w:footer="709" w:gutter="0"/>
          <w:cols w:space="708"/>
          <w:docGrid w:linePitch="360"/>
        </w:sectPr>
      </w:pPr>
    </w:p>
    <w:p w14:paraId="0216DBEF" w14:textId="528FC796" w:rsidR="00A051F9" w:rsidRPr="004A3D16" w:rsidRDefault="006330B7" w:rsidP="004A3D16">
      <w:pPr>
        <w:ind w:firstLine="851"/>
        <w:jc w:val="both"/>
        <w:rPr>
          <w:sz w:val="28"/>
          <w:szCs w:val="28"/>
        </w:rPr>
      </w:pPr>
      <w:r w:rsidRPr="004A3D16">
        <w:rPr>
          <w:noProof/>
          <w:sz w:val="28"/>
          <w:szCs w:val="28"/>
        </w:rPr>
        <w:lastRenderedPageBreak/>
        <w:drawing>
          <wp:inline distT="0" distB="0" distL="0" distR="0" wp14:anchorId="4BFC7A61" wp14:editId="70E89510">
            <wp:extent cx="9349200" cy="587520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9200" cy="5875200"/>
                    </a:xfrm>
                    <a:prstGeom prst="rect">
                      <a:avLst/>
                    </a:prstGeom>
                    <a:noFill/>
                  </pic:spPr>
                </pic:pic>
              </a:graphicData>
            </a:graphic>
          </wp:inline>
        </w:drawing>
      </w:r>
    </w:p>
    <w:p w14:paraId="7417657F" w14:textId="2F9459B4" w:rsidR="00A051F9" w:rsidRPr="004A3D16" w:rsidRDefault="00A051F9" w:rsidP="004A3D16">
      <w:pPr>
        <w:ind w:firstLine="851"/>
        <w:jc w:val="center"/>
        <w:rPr>
          <w:sz w:val="28"/>
          <w:szCs w:val="28"/>
        </w:rPr>
      </w:pPr>
    </w:p>
    <w:p w14:paraId="242B88A9" w14:textId="62E5FDE5" w:rsidR="00A051F9" w:rsidRPr="004A3D16" w:rsidRDefault="00A051F9" w:rsidP="004A3D16">
      <w:pPr>
        <w:pStyle w:val="a3"/>
        <w:ind w:left="0" w:firstLine="709"/>
        <w:jc w:val="both"/>
        <w:rPr>
          <w:sz w:val="28"/>
          <w:szCs w:val="28"/>
        </w:rPr>
      </w:pPr>
      <w:r w:rsidRPr="004A3D16">
        <w:rPr>
          <w:sz w:val="28"/>
          <w:szCs w:val="28"/>
        </w:rPr>
        <w:t>Рисунок 2.1</w:t>
      </w:r>
      <w:r w:rsidR="00C93684" w:rsidRPr="004A3D16">
        <w:rPr>
          <w:sz w:val="28"/>
          <w:szCs w:val="28"/>
        </w:rPr>
        <w:t>2</w:t>
      </w:r>
      <w:r w:rsidRPr="004A3D16">
        <w:rPr>
          <w:sz w:val="28"/>
          <w:szCs w:val="28"/>
        </w:rPr>
        <w:t>.1 – Карта развития транспортной инфраструктуры ГО город Енисейск</w:t>
      </w:r>
    </w:p>
    <w:p w14:paraId="3CF7FEF6" w14:textId="77777777" w:rsidR="00A051F9" w:rsidRPr="004A3D16" w:rsidRDefault="00A051F9" w:rsidP="004A3D16">
      <w:pPr>
        <w:pStyle w:val="a3"/>
        <w:ind w:left="0" w:firstLine="709"/>
        <w:jc w:val="both"/>
        <w:rPr>
          <w:sz w:val="28"/>
          <w:szCs w:val="28"/>
        </w:rPr>
        <w:sectPr w:rsidR="00A051F9" w:rsidRPr="004A3D16" w:rsidSect="00A051F9">
          <w:pgSz w:w="16838" w:h="11906" w:orient="landscape"/>
          <w:pgMar w:top="567" w:right="567" w:bottom="567" w:left="567" w:header="709" w:footer="709" w:gutter="0"/>
          <w:cols w:space="708"/>
          <w:docGrid w:linePitch="360"/>
        </w:sectPr>
      </w:pPr>
    </w:p>
    <w:p w14:paraId="7265534D" w14:textId="502AC50C" w:rsidR="00436075" w:rsidRPr="004A3D16" w:rsidRDefault="00F5236F" w:rsidP="004A3D16">
      <w:pPr>
        <w:pStyle w:val="a3"/>
        <w:spacing w:after="200"/>
        <w:ind w:left="0" w:firstLine="709"/>
        <w:contextualSpacing w:val="0"/>
        <w:jc w:val="both"/>
        <w:rPr>
          <w:b/>
          <w:sz w:val="28"/>
          <w:szCs w:val="28"/>
        </w:rPr>
      </w:pPr>
      <w:r w:rsidRPr="004A3D16">
        <w:rPr>
          <w:b/>
          <w:sz w:val="28"/>
          <w:szCs w:val="28"/>
        </w:rPr>
        <w:lastRenderedPageBreak/>
        <w:t>2</w:t>
      </w:r>
      <w:r w:rsidR="00436075" w:rsidRPr="004A3D16">
        <w:rPr>
          <w:b/>
          <w:sz w:val="28"/>
          <w:szCs w:val="28"/>
        </w:rPr>
        <w:t>.1</w:t>
      </w:r>
      <w:r w:rsidR="00C93684" w:rsidRPr="004A3D16">
        <w:rPr>
          <w:b/>
          <w:sz w:val="28"/>
          <w:szCs w:val="28"/>
        </w:rPr>
        <w:t>3</w:t>
      </w:r>
      <w:r w:rsidR="00436075" w:rsidRPr="004A3D16">
        <w:rPr>
          <w:b/>
          <w:sz w:val="28"/>
          <w:szCs w:val="28"/>
        </w:rPr>
        <w:t xml:space="preserve"> Оценка нормативно-правовой базы, необходимой для функционирования и развития транспортной </w:t>
      </w:r>
      <w:r w:rsidR="00511521" w:rsidRPr="004A3D16">
        <w:rPr>
          <w:b/>
          <w:sz w:val="28"/>
          <w:szCs w:val="28"/>
        </w:rPr>
        <w:t xml:space="preserve">инфраструктуры </w:t>
      </w:r>
      <w:r w:rsidR="001C36C0" w:rsidRPr="004A3D16">
        <w:rPr>
          <w:b/>
          <w:sz w:val="28"/>
          <w:szCs w:val="28"/>
        </w:rPr>
        <w:t>ГО</w:t>
      </w:r>
    </w:p>
    <w:p w14:paraId="34399959" w14:textId="77777777" w:rsidR="00602311" w:rsidRPr="004A3D16" w:rsidRDefault="00602311" w:rsidP="004A3D16">
      <w:pPr>
        <w:pStyle w:val="a8"/>
        <w:tabs>
          <w:tab w:val="left" w:pos="2390"/>
          <w:tab w:val="left" w:pos="4023"/>
          <w:tab w:val="left" w:pos="5947"/>
          <w:tab w:val="left" w:pos="7003"/>
          <w:tab w:val="left" w:pos="9199"/>
          <w:tab w:val="left" w:pos="9547"/>
        </w:tabs>
        <w:ind w:firstLine="709"/>
        <w:jc w:val="both"/>
        <w:rPr>
          <w:sz w:val="28"/>
          <w:szCs w:val="28"/>
          <w:lang w:val="ru-RU"/>
        </w:rPr>
      </w:pPr>
      <w:r w:rsidRPr="004A3D16">
        <w:rPr>
          <w:sz w:val="28"/>
          <w:szCs w:val="28"/>
          <w:lang w:val="ru-RU"/>
        </w:rPr>
        <w:t>Основными документами, определяющими порядок функционирования и развития транспортной инфраструктуры,</w:t>
      </w:r>
      <w:r w:rsidRPr="004A3D16">
        <w:rPr>
          <w:spacing w:val="-12"/>
          <w:sz w:val="28"/>
          <w:szCs w:val="28"/>
          <w:lang w:val="ru-RU"/>
        </w:rPr>
        <w:t xml:space="preserve"> </w:t>
      </w:r>
      <w:r w:rsidRPr="004A3D16">
        <w:rPr>
          <w:sz w:val="28"/>
          <w:szCs w:val="28"/>
          <w:lang w:val="ru-RU"/>
        </w:rPr>
        <w:t>являются:</w:t>
      </w:r>
    </w:p>
    <w:p w14:paraId="20BCC639"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Градостроительный кодекс Российской Федерации от 29.12.20</w:t>
      </w:r>
      <w:r w:rsidR="00E53B88" w:rsidRPr="004A3D16">
        <w:rPr>
          <w:sz w:val="28"/>
          <w:szCs w:val="28"/>
        </w:rPr>
        <w:t>04 № 190-ФЗ</w:t>
      </w:r>
      <w:r w:rsidRPr="004A3D16">
        <w:rPr>
          <w:sz w:val="28"/>
          <w:szCs w:val="28"/>
        </w:rPr>
        <w:t>;</w:t>
      </w:r>
    </w:p>
    <w:p w14:paraId="050D38D9"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Воздушный кодекс Российской Федерации от 19.03.1997 № 60-ФЗ;</w:t>
      </w:r>
    </w:p>
    <w:p w14:paraId="674AA2E3"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 xml:space="preserve">Федеральный закон от 08.11.2007 № 257-ФЗ </w:t>
      </w:r>
      <w:r w:rsidRPr="004A3D16">
        <w:rPr>
          <w:spacing w:val="-3"/>
          <w:sz w:val="28"/>
          <w:szCs w:val="28"/>
        </w:rPr>
        <w:t xml:space="preserve">«Об </w:t>
      </w:r>
      <w:r w:rsidRPr="004A3D16">
        <w:rPr>
          <w:sz w:val="28"/>
          <w:szCs w:val="28"/>
        </w:rPr>
        <w:t>автомобильных дорогах и о дорожной деятельности в Российской Федерации и о внесении изменений в отдельные законодательные акты Российской</w:t>
      </w:r>
      <w:r w:rsidRPr="004A3D16">
        <w:rPr>
          <w:spacing w:val="-24"/>
          <w:sz w:val="28"/>
          <w:szCs w:val="28"/>
        </w:rPr>
        <w:t xml:space="preserve"> </w:t>
      </w:r>
      <w:r w:rsidRPr="004A3D16">
        <w:rPr>
          <w:sz w:val="28"/>
          <w:szCs w:val="28"/>
        </w:rPr>
        <w:t>Федерации»;</w:t>
      </w:r>
    </w:p>
    <w:p w14:paraId="3557D84D"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 xml:space="preserve">Федеральный закон от 10.12.1995 № 196-ФЗ </w:t>
      </w:r>
      <w:r w:rsidRPr="004A3D16">
        <w:rPr>
          <w:spacing w:val="-3"/>
          <w:sz w:val="28"/>
          <w:szCs w:val="28"/>
        </w:rPr>
        <w:t xml:space="preserve">«О </w:t>
      </w:r>
      <w:r w:rsidRPr="004A3D16">
        <w:rPr>
          <w:sz w:val="28"/>
          <w:szCs w:val="28"/>
        </w:rPr>
        <w:t>безопасности дорожного д</w:t>
      </w:r>
      <w:r w:rsidR="00E53B88" w:rsidRPr="004A3D16">
        <w:rPr>
          <w:sz w:val="28"/>
          <w:szCs w:val="28"/>
        </w:rPr>
        <w:t>вижения»</w:t>
      </w:r>
      <w:r w:rsidRPr="004A3D16">
        <w:rPr>
          <w:sz w:val="28"/>
          <w:szCs w:val="28"/>
        </w:rPr>
        <w:t>;</w:t>
      </w:r>
    </w:p>
    <w:p w14:paraId="726A776D"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Федеральный</w:t>
      </w:r>
      <w:r w:rsidRPr="004A3D16">
        <w:rPr>
          <w:spacing w:val="38"/>
          <w:sz w:val="28"/>
          <w:szCs w:val="28"/>
        </w:rPr>
        <w:t xml:space="preserve"> </w:t>
      </w:r>
      <w:r w:rsidRPr="004A3D16">
        <w:rPr>
          <w:sz w:val="28"/>
          <w:szCs w:val="28"/>
        </w:rPr>
        <w:t>закон</w:t>
      </w:r>
      <w:r w:rsidRPr="004A3D16">
        <w:rPr>
          <w:spacing w:val="39"/>
          <w:sz w:val="28"/>
          <w:szCs w:val="28"/>
        </w:rPr>
        <w:t xml:space="preserve"> </w:t>
      </w:r>
      <w:r w:rsidRPr="004A3D16">
        <w:rPr>
          <w:sz w:val="28"/>
          <w:szCs w:val="28"/>
        </w:rPr>
        <w:t>от</w:t>
      </w:r>
      <w:r w:rsidRPr="004A3D16">
        <w:rPr>
          <w:spacing w:val="36"/>
          <w:sz w:val="28"/>
          <w:szCs w:val="28"/>
        </w:rPr>
        <w:t xml:space="preserve"> </w:t>
      </w:r>
      <w:r w:rsidRPr="004A3D16">
        <w:rPr>
          <w:sz w:val="28"/>
          <w:szCs w:val="28"/>
        </w:rPr>
        <w:t>10.01.2002</w:t>
      </w:r>
      <w:r w:rsidRPr="004A3D16">
        <w:rPr>
          <w:spacing w:val="38"/>
          <w:sz w:val="28"/>
          <w:szCs w:val="28"/>
        </w:rPr>
        <w:t xml:space="preserve"> </w:t>
      </w:r>
      <w:r w:rsidRPr="004A3D16">
        <w:rPr>
          <w:sz w:val="28"/>
          <w:szCs w:val="28"/>
        </w:rPr>
        <w:t>г.</w:t>
      </w:r>
      <w:r w:rsidRPr="004A3D16">
        <w:rPr>
          <w:spacing w:val="40"/>
          <w:sz w:val="28"/>
          <w:szCs w:val="28"/>
        </w:rPr>
        <w:t xml:space="preserve"> </w:t>
      </w:r>
      <w:r w:rsidRPr="004A3D16">
        <w:rPr>
          <w:sz w:val="28"/>
          <w:szCs w:val="28"/>
        </w:rPr>
        <w:t>№</w:t>
      </w:r>
      <w:r w:rsidRPr="004A3D16">
        <w:rPr>
          <w:spacing w:val="37"/>
          <w:sz w:val="28"/>
          <w:szCs w:val="28"/>
        </w:rPr>
        <w:t xml:space="preserve"> </w:t>
      </w:r>
      <w:r w:rsidRPr="004A3D16">
        <w:rPr>
          <w:sz w:val="28"/>
          <w:szCs w:val="28"/>
        </w:rPr>
        <w:t>7-ФЗ</w:t>
      </w:r>
      <w:r w:rsidRPr="004A3D16">
        <w:rPr>
          <w:spacing w:val="44"/>
          <w:sz w:val="28"/>
          <w:szCs w:val="28"/>
        </w:rPr>
        <w:t xml:space="preserve"> </w:t>
      </w:r>
      <w:r w:rsidRPr="004A3D16">
        <w:rPr>
          <w:spacing w:val="-3"/>
          <w:sz w:val="28"/>
          <w:szCs w:val="28"/>
        </w:rPr>
        <w:t>«Об</w:t>
      </w:r>
      <w:r w:rsidRPr="004A3D16">
        <w:rPr>
          <w:spacing w:val="40"/>
          <w:sz w:val="28"/>
          <w:szCs w:val="28"/>
        </w:rPr>
        <w:t xml:space="preserve"> </w:t>
      </w:r>
      <w:r w:rsidRPr="004A3D16">
        <w:rPr>
          <w:sz w:val="28"/>
          <w:szCs w:val="28"/>
        </w:rPr>
        <w:t>охране</w:t>
      </w:r>
      <w:r w:rsidRPr="004A3D16">
        <w:rPr>
          <w:spacing w:val="37"/>
          <w:sz w:val="28"/>
          <w:szCs w:val="28"/>
        </w:rPr>
        <w:t xml:space="preserve"> </w:t>
      </w:r>
      <w:r w:rsidRPr="004A3D16">
        <w:rPr>
          <w:sz w:val="28"/>
          <w:szCs w:val="28"/>
        </w:rPr>
        <w:t>окружающей</w:t>
      </w:r>
      <w:r w:rsidRPr="004A3D16">
        <w:rPr>
          <w:spacing w:val="39"/>
          <w:sz w:val="28"/>
          <w:szCs w:val="28"/>
        </w:rPr>
        <w:t xml:space="preserve"> </w:t>
      </w:r>
      <w:r w:rsidRPr="004A3D16">
        <w:rPr>
          <w:sz w:val="28"/>
          <w:szCs w:val="28"/>
        </w:rPr>
        <w:t>среды»</w:t>
      </w:r>
      <w:r w:rsidRPr="004A3D16">
        <w:rPr>
          <w:spacing w:val="37"/>
          <w:sz w:val="28"/>
          <w:szCs w:val="28"/>
        </w:rPr>
        <w:t xml:space="preserve"> </w:t>
      </w:r>
    </w:p>
    <w:p w14:paraId="79748BB4"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 xml:space="preserve">Постановление Правительства РФ от 23.10.1993 № 1090 </w:t>
      </w:r>
      <w:r w:rsidRPr="004A3D16">
        <w:rPr>
          <w:spacing w:val="-4"/>
          <w:sz w:val="28"/>
          <w:szCs w:val="28"/>
        </w:rPr>
        <w:t xml:space="preserve">«О </w:t>
      </w:r>
      <w:r w:rsidRPr="004A3D16">
        <w:rPr>
          <w:sz w:val="28"/>
          <w:szCs w:val="28"/>
        </w:rPr>
        <w:t>Правилах дорожного</w:t>
      </w:r>
      <w:r w:rsidRPr="004A3D16">
        <w:rPr>
          <w:spacing w:val="-10"/>
          <w:sz w:val="28"/>
          <w:szCs w:val="28"/>
        </w:rPr>
        <w:t xml:space="preserve"> </w:t>
      </w:r>
      <w:r w:rsidRPr="004A3D16">
        <w:rPr>
          <w:sz w:val="28"/>
          <w:szCs w:val="28"/>
        </w:rPr>
        <w:t>движения»;</w:t>
      </w:r>
    </w:p>
    <w:p w14:paraId="07206304"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 xml:space="preserve">Постановление Правительства РФ от 25.12.2015 № 1440 </w:t>
      </w:r>
      <w:r w:rsidRPr="004A3D16">
        <w:rPr>
          <w:spacing w:val="-3"/>
          <w:sz w:val="28"/>
          <w:szCs w:val="28"/>
        </w:rPr>
        <w:t xml:space="preserve">«Об </w:t>
      </w:r>
      <w:r w:rsidRPr="004A3D16">
        <w:rPr>
          <w:sz w:val="28"/>
          <w:szCs w:val="28"/>
        </w:rPr>
        <w:t>утверждении требований к программам комплексного развития транспортной инфраструктуры поселений, городских округов»;</w:t>
      </w:r>
    </w:p>
    <w:p w14:paraId="00835637" w14:textId="77777777"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Государственный стандарт РФ ГОСТ Р 50597-93 «Автомобильные дороги и улицы. Требования к эксплуатационному состоянию, допустимому по условиям обеспечения безопасности дорожного</w:t>
      </w:r>
      <w:r w:rsidRPr="004A3D16">
        <w:rPr>
          <w:spacing w:val="-14"/>
          <w:sz w:val="28"/>
          <w:szCs w:val="28"/>
        </w:rPr>
        <w:t xml:space="preserve"> </w:t>
      </w:r>
      <w:r w:rsidRPr="004A3D16">
        <w:rPr>
          <w:sz w:val="28"/>
          <w:szCs w:val="28"/>
        </w:rPr>
        <w:t>движения».</w:t>
      </w:r>
    </w:p>
    <w:p w14:paraId="15BA8611" w14:textId="59A568CA"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 xml:space="preserve">Генеральный план </w:t>
      </w:r>
      <w:r w:rsidR="001C36C0" w:rsidRPr="004A3D16">
        <w:rPr>
          <w:sz w:val="28"/>
          <w:szCs w:val="28"/>
        </w:rPr>
        <w:t>ГО</w:t>
      </w:r>
      <w:r w:rsidR="0094292C" w:rsidRPr="004A3D16">
        <w:rPr>
          <w:sz w:val="28"/>
          <w:szCs w:val="28"/>
        </w:rPr>
        <w:t xml:space="preserve"> город Енисейск</w:t>
      </w:r>
    </w:p>
    <w:p w14:paraId="2FB5FC30" w14:textId="6492FD30" w:rsidR="00602311" w:rsidRPr="004A3D16" w:rsidRDefault="00602311" w:rsidP="004A3D16">
      <w:pPr>
        <w:pStyle w:val="a3"/>
        <w:widowControl w:val="0"/>
        <w:numPr>
          <w:ilvl w:val="0"/>
          <w:numId w:val="1"/>
        </w:numPr>
        <w:tabs>
          <w:tab w:val="clear" w:pos="720"/>
        </w:tabs>
        <w:ind w:left="0" w:firstLine="709"/>
        <w:contextualSpacing w:val="0"/>
        <w:jc w:val="both"/>
        <w:rPr>
          <w:sz w:val="28"/>
          <w:szCs w:val="28"/>
        </w:rPr>
      </w:pPr>
      <w:r w:rsidRPr="004A3D16">
        <w:rPr>
          <w:sz w:val="28"/>
          <w:szCs w:val="28"/>
        </w:rPr>
        <w:t>Средства массовой информации (интернет-сайты администраци</w:t>
      </w:r>
      <w:r w:rsidR="00896275" w:rsidRPr="004A3D16">
        <w:rPr>
          <w:sz w:val="28"/>
          <w:szCs w:val="28"/>
        </w:rPr>
        <w:t>и</w:t>
      </w:r>
      <w:r w:rsidRPr="004A3D16">
        <w:rPr>
          <w:sz w:val="28"/>
          <w:szCs w:val="28"/>
        </w:rPr>
        <w:t xml:space="preserve"> муниципальн</w:t>
      </w:r>
      <w:r w:rsidR="00896275" w:rsidRPr="004A3D16">
        <w:rPr>
          <w:sz w:val="28"/>
          <w:szCs w:val="28"/>
        </w:rPr>
        <w:t>ого</w:t>
      </w:r>
      <w:r w:rsidRPr="004A3D16">
        <w:rPr>
          <w:sz w:val="28"/>
          <w:szCs w:val="28"/>
        </w:rPr>
        <w:t xml:space="preserve"> образовани</w:t>
      </w:r>
      <w:r w:rsidR="00896275" w:rsidRPr="004A3D16">
        <w:rPr>
          <w:sz w:val="28"/>
          <w:szCs w:val="28"/>
        </w:rPr>
        <w:t xml:space="preserve">я, информационные системы </w:t>
      </w:r>
      <w:r w:rsidRPr="004A3D16">
        <w:rPr>
          <w:sz w:val="28"/>
          <w:szCs w:val="28"/>
        </w:rPr>
        <w:t>и</w:t>
      </w:r>
      <w:r w:rsidRPr="004A3D16">
        <w:rPr>
          <w:spacing w:val="-6"/>
          <w:sz w:val="28"/>
          <w:szCs w:val="28"/>
        </w:rPr>
        <w:t xml:space="preserve"> </w:t>
      </w:r>
      <w:r w:rsidRPr="004A3D16">
        <w:rPr>
          <w:sz w:val="28"/>
          <w:szCs w:val="28"/>
        </w:rPr>
        <w:t>т.д.).</w:t>
      </w:r>
    </w:p>
    <w:p w14:paraId="7398983F" w14:textId="77777777" w:rsidR="00602311" w:rsidRPr="004A3D16" w:rsidRDefault="00602311" w:rsidP="004A3D16">
      <w:pPr>
        <w:pStyle w:val="a8"/>
        <w:ind w:firstLine="709"/>
        <w:jc w:val="both"/>
        <w:rPr>
          <w:sz w:val="28"/>
          <w:szCs w:val="28"/>
          <w:lang w:val="ru-RU"/>
        </w:rPr>
      </w:pPr>
      <w:r w:rsidRPr="004A3D16">
        <w:rPr>
          <w:sz w:val="28"/>
          <w:szCs w:val="28"/>
          <w:lang w:val="ru-RU"/>
        </w:rPr>
        <w:t>Таким образом, следует отметить, что на федеральном и региональном уровне нормативно</w:t>
      </w:r>
      <w:r w:rsidR="001C1831" w:rsidRPr="004A3D16">
        <w:rPr>
          <w:sz w:val="28"/>
          <w:szCs w:val="28"/>
          <w:lang w:val="ru-RU"/>
        </w:rPr>
        <w:t>-</w:t>
      </w:r>
      <w:r w:rsidRPr="004A3D16">
        <w:rPr>
          <w:sz w:val="28"/>
          <w:szCs w:val="28"/>
          <w:lang w:val="ru-RU"/>
        </w:rPr>
        <w:t>правовая база необходимая для функционирования и развития транспортной инфраструктуры сформирована.</w:t>
      </w:r>
    </w:p>
    <w:p w14:paraId="4015AEC9" w14:textId="7CD19B68" w:rsidR="00602311" w:rsidRPr="004A3D16" w:rsidRDefault="00602311" w:rsidP="004A3D16">
      <w:pPr>
        <w:pStyle w:val="a8"/>
        <w:ind w:firstLine="709"/>
        <w:jc w:val="both"/>
        <w:rPr>
          <w:sz w:val="28"/>
          <w:szCs w:val="28"/>
          <w:lang w:val="ru-RU"/>
        </w:rPr>
      </w:pPr>
      <w:r w:rsidRPr="004A3D16">
        <w:rPr>
          <w:sz w:val="28"/>
          <w:szCs w:val="28"/>
          <w:lang w:val="ru-RU"/>
        </w:rPr>
        <w:t xml:space="preserve">В соответствии с частью 2 статьи 5 Федерального закона «О внесении изменений в </w:t>
      </w:r>
      <w:r w:rsidR="009B4F11" w:rsidRPr="004A3D16">
        <w:rPr>
          <w:sz w:val="28"/>
          <w:szCs w:val="28"/>
          <w:lang w:val="ru-RU"/>
        </w:rPr>
        <w:t>Г</w:t>
      </w:r>
      <w:r w:rsidRPr="004A3D16">
        <w:rPr>
          <w:sz w:val="28"/>
          <w:szCs w:val="28"/>
          <w:lang w:val="ru-RU"/>
        </w:rPr>
        <w:t xml:space="preserve">радостроительный кодекс Российской Федерации и отдельные законодательные акты Российской Федерации» №456-ФЗ от 29 декабря 2014 года, необходимо разработать и утвердить программу комплексного развития транспортной инфраструктуры </w:t>
      </w:r>
      <w:r w:rsidR="00920C86" w:rsidRPr="004A3D16">
        <w:rPr>
          <w:sz w:val="28"/>
          <w:szCs w:val="28"/>
          <w:lang w:val="ru-RU"/>
        </w:rPr>
        <w:t xml:space="preserve"> </w:t>
      </w:r>
      <w:r w:rsidR="001C36C0" w:rsidRPr="004A3D16">
        <w:rPr>
          <w:sz w:val="28"/>
          <w:szCs w:val="28"/>
          <w:lang w:val="ru-RU"/>
        </w:rPr>
        <w:t>ГО</w:t>
      </w:r>
      <w:r w:rsidRPr="004A3D16">
        <w:rPr>
          <w:sz w:val="28"/>
          <w:szCs w:val="28"/>
          <w:lang w:val="ru-RU"/>
        </w:rPr>
        <w:t>.</w:t>
      </w:r>
    </w:p>
    <w:p w14:paraId="1ADF1F47" w14:textId="7AC382EA" w:rsidR="00602311" w:rsidRPr="004A3D16" w:rsidRDefault="00602311" w:rsidP="004A3D16">
      <w:pPr>
        <w:pStyle w:val="a8"/>
        <w:ind w:firstLine="709"/>
        <w:jc w:val="both"/>
        <w:rPr>
          <w:sz w:val="28"/>
          <w:szCs w:val="28"/>
          <w:lang w:val="ru-RU"/>
        </w:rPr>
      </w:pPr>
      <w:proofErr w:type="gramStart"/>
      <w:r w:rsidRPr="004A3D16">
        <w:rPr>
          <w:sz w:val="28"/>
          <w:szCs w:val="28"/>
          <w:lang w:val="ru-RU"/>
        </w:rPr>
        <w:t>В соответствии с Федеральным законом «Об общих принципах местного самоуправления в Российской Федерации» №131-ФЗ от 6 октября 20</w:t>
      </w:r>
      <w:r w:rsidR="009B4F11" w:rsidRPr="004A3D16">
        <w:rPr>
          <w:sz w:val="28"/>
          <w:szCs w:val="28"/>
          <w:lang w:val="ru-RU"/>
        </w:rPr>
        <w:t xml:space="preserve">03 года (в ред. от </w:t>
      </w:r>
      <w:r w:rsidR="00896275" w:rsidRPr="004A3D16">
        <w:rPr>
          <w:sz w:val="28"/>
          <w:szCs w:val="28"/>
          <w:lang w:val="ru-RU"/>
        </w:rPr>
        <w:t>23</w:t>
      </w:r>
      <w:r w:rsidR="009B4F11" w:rsidRPr="004A3D16">
        <w:rPr>
          <w:sz w:val="28"/>
          <w:szCs w:val="28"/>
          <w:lang w:val="ru-RU"/>
        </w:rPr>
        <w:t>.</w:t>
      </w:r>
      <w:r w:rsidR="00896275" w:rsidRPr="004A3D16">
        <w:rPr>
          <w:sz w:val="28"/>
          <w:szCs w:val="28"/>
          <w:lang w:val="ru-RU"/>
        </w:rPr>
        <w:t>11</w:t>
      </w:r>
      <w:r w:rsidR="009B4F11" w:rsidRPr="004A3D16">
        <w:rPr>
          <w:sz w:val="28"/>
          <w:szCs w:val="28"/>
          <w:lang w:val="ru-RU"/>
        </w:rPr>
        <w:t>.20</w:t>
      </w:r>
      <w:r w:rsidR="00896275" w:rsidRPr="004A3D16">
        <w:rPr>
          <w:sz w:val="28"/>
          <w:szCs w:val="28"/>
          <w:lang w:val="ru-RU"/>
        </w:rPr>
        <w:t>21</w:t>
      </w:r>
      <w:r w:rsidRPr="004A3D16">
        <w:rPr>
          <w:sz w:val="28"/>
          <w:szCs w:val="28"/>
          <w:lang w:val="ru-RU"/>
        </w:rPr>
        <w:t>), а также п. 8 статьи 8 Градостроительно</w:t>
      </w:r>
      <w:r w:rsidR="009B4F11" w:rsidRPr="004A3D16">
        <w:rPr>
          <w:sz w:val="28"/>
          <w:szCs w:val="28"/>
          <w:lang w:val="ru-RU"/>
        </w:rPr>
        <w:t>го кодекса Российской Федерации</w:t>
      </w:r>
      <w:r w:rsidRPr="004A3D16">
        <w:rPr>
          <w:sz w:val="28"/>
          <w:szCs w:val="28"/>
          <w:lang w:val="ru-RU"/>
        </w:rPr>
        <w:t xml:space="preserve"> №190-ФЗ от 29 декабря 2004 года </w:t>
      </w:r>
      <w:r w:rsidR="004222B0">
        <w:fldChar w:fldCharType="begin"/>
      </w:r>
      <w:r w:rsidR="004222B0" w:rsidRPr="00893EB1">
        <w:rPr>
          <w:lang w:val="ru-RU"/>
        </w:rPr>
        <w:instrText xml:space="preserve"> </w:instrText>
      </w:r>
      <w:r w:rsidR="004222B0">
        <w:instrText>HYPERLINK</w:instrText>
      </w:r>
      <w:r w:rsidR="004222B0" w:rsidRPr="00893EB1">
        <w:rPr>
          <w:lang w:val="ru-RU"/>
        </w:rPr>
        <w:instrText xml:space="preserve"> "</w:instrText>
      </w:r>
      <w:r w:rsidR="004222B0">
        <w:instrText>http</w:instrText>
      </w:r>
      <w:r w:rsidR="004222B0" w:rsidRPr="00893EB1">
        <w:rPr>
          <w:lang w:val="ru-RU"/>
        </w:rPr>
        <w:instrText>://</w:instrText>
      </w:r>
      <w:r w:rsidR="004222B0">
        <w:instrText>www</w:instrText>
      </w:r>
      <w:r w:rsidR="004222B0" w:rsidRPr="00893EB1">
        <w:rPr>
          <w:lang w:val="ru-RU"/>
        </w:rPr>
        <w:instrText>.</w:instrText>
      </w:r>
      <w:r w:rsidR="004222B0">
        <w:instrText>consultant</w:instrText>
      </w:r>
      <w:r w:rsidR="004222B0" w:rsidRPr="00893EB1">
        <w:rPr>
          <w:lang w:val="ru-RU"/>
        </w:rPr>
        <w:instrText>.</w:instrText>
      </w:r>
      <w:r w:rsidR="004222B0">
        <w:instrText>ru</w:instrText>
      </w:r>
      <w:r w:rsidR="004222B0" w:rsidRPr="00893EB1">
        <w:rPr>
          <w:lang w:val="ru-RU"/>
        </w:rPr>
        <w:instrText>/</w:instrText>
      </w:r>
      <w:r w:rsidR="004222B0">
        <w:instrText>document</w:instrText>
      </w:r>
      <w:r w:rsidR="004222B0" w:rsidRPr="00893EB1">
        <w:rPr>
          <w:lang w:val="ru-RU"/>
        </w:rPr>
        <w:instrText>/</w:instrText>
      </w:r>
      <w:r w:rsidR="004222B0">
        <w:instrText>cons</w:instrText>
      </w:r>
      <w:r w:rsidR="004222B0" w:rsidRPr="00893EB1">
        <w:rPr>
          <w:lang w:val="ru-RU"/>
        </w:rPr>
        <w:instrText>_</w:instrText>
      </w:r>
      <w:r w:rsidR="004222B0">
        <w:instrText>doc</w:instrText>
      </w:r>
      <w:r w:rsidR="004222B0" w:rsidRPr="00893EB1">
        <w:rPr>
          <w:lang w:val="ru-RU"/>
        </w:rPr>
        <w:instrText>_</w:instrText>
      </w:r>
      <w:r w:rsidR="004222B0">
        <w:instrText>LAW</w:instrText>
      </w:r>
      <w:r w:rsidR="004222B0" w:rsidRPr="00893EB1">
        <w:rPr>
          <w:lang w:val="ru-RU"/>
        </w:rPr>
        <w:instrText xml:space="preserve">_51040/" </w:instrText>
      </w:r>
      <w:r w:rsidR="004222B0">
        <w:fldChar w:fldCharType="separate"/>
      </w:r>
      <w:r w:rsidR="00AE44A4" w:rsidRPr="004A3D16">
        <w:rPr>
          <w:rStyle w:val="a5"/>
          <w:color w:val="auto"/>
          <w:sz w:val="28"/>
          <w:szCs w:val="28"/>
          <w:u w:val="none"/>
          <w:shd w:val="clear" w:color="auto" w:fill="FFFFFF"/>
          <w:lang w:val="ru-RU"/>
        </w:rPr>
        <w:t>(ред. от 14.07.2022)</w:t>
      </w:r>
      <w:r w:rsidR="004222B0">
        <w:rPr>
          <w:rStyle w:val="a5"/>
          <w:color w:val="auto"/>
          <w:sz w:val="28"/>
          <w:szCs w:val="28"/>
          <w:u w:val="none"/>
          <w:shd w:val="clear" w:color="auto" w:fill="FFFFFF"/>
          <w:lang w:val="ru-RU"/>
        </w:rPr>
        <w:fldChar w:fldCharType="end"/>
      </w:r>
      <w:r w:rsidR="00AE44A4" w:rsidRPr="004A3D16">
        <w:rPr>
          <w:sz w:val="28"/>
          <w:szCs w:val="28"/>
          <w:lang w:val="ru-RU"/>
        </w:rPr>
        <w:t xml:space="preserve">, </w:t>
      </w:r>
      <w:r w:rsidRPr="004A3D16">
        <w:rPr>
          <w:sz w:val="28"/>
          <w:szCs w:val="28"/>
          <w:lang w:val="ru-RU"/>
        </w:rPr>
        <w:t xml:space="preserve">разработка и утверждение программ комплексного развития транспортной инфраструктуры поселений, </w:t>
      </w:r>
      <w:r w:rsidRPr="004A3D16">
        <w:rPr>
          <w:sz w:val="28"/>
          <w:szCs w:val="28"/>
          <w:lang w:val="ru-RU"/>
        </w:rPr>
        <w:lastRenderedPageBreak/>
        <w:t>городских округов, требования к которым устанавливаются Правительством Российской Федерации</w:t>
      </w:r>
      <w:proofErr w:type="gramEnd"/>
      <w:r w:rsidRPr="004A3D16">
        <w:rPr>
          <w:sz w:val="28"/>
          <w:szCs w:val="28"/>
          <w:lang w:val="ru-RU"/>
        </w:rPr>
        <w:t xml:space="preserve"> входит в состав полномочий органов местного самоуправления.</w:t>
      </w:r>
    </w:p>
    <w:p w14:paraId="7CBF9A7D" w14:textId="78B005FA" w:rsidR="00602311" w:rsidRPr="004A3D16" w:rsidRDefault="009B4F11" w:rsidP="004A3D16">
      <w:pPr>
        <w:pStyle w:val="a8"/>
        <w:ind w:firstLine="709"/>
        <w:jc w:val="both"/>
        <w:rPr>
          <w:sz w:val="28"/>
          <w:szCs w:val="28"/>
          <w:lang w:val="ru-RU"/>
        </w:rPr>
      </w:pPr>
      <w:proofErr w:type="gramStart"/>
      <w:r w:rsidRPr="004A3D16">
        <w:rPr>
          <w:sz w:val="28"/>
          <w:szCs w:val="28"/>
          <w:lang w:val="ru-RU"/>
        </w:rPr>
        <w:t xml:space="preserve">В </w:t>
      </w:r>
      <w:r w:rsidR="003418C7" w:rsidRPr="004A3D16">
        <w:rPr>
          <w:sz w:val="28"/>
          <w:szCs w:val="28"/>
          <w:lang w:val="ru-RU"/>
        </w:rPr>
        <w:t xml:space="preserve">соответствии с п. </w:t>
      </w:r>
      <w:r w:rsidRPr="004A3D16">
        <w:rPr>
          <w:sz w:val="28"/>
          <w:szCs w:val="28"/>
          <w:lang w:val="ru-RU"/>
        </w:rPr>
        <w:t xml:space="preserve">27 статьи 1 </w:t>
      </w:r>
      <w:r w:rsidR="00FD3829" w:rsidRPr="004A3D16">
        <w:rPr>
          <w:sz w:val="28"/>
          <w:szCs w:val="28"/>
          <w:lang w:val="ru-RU"/>
        </w:rPr>
        <w:t xml:space="preserve">«Градостроительного кодекса </w:t>
      </w:r>
      <w:r w:rsidR="00602311" w:rsidRPr="004A3D16">
        <w:rPr>
          <w:sz w:val="28"/>
          <w:szCs w:val="28"/>
          <w:lang w:val="ru-RU"/>
        </w:rPr>
        <w:t xml:space="preserve">Российской Федерации» № 190-ФЗ от 29 декабря 2004 года </w:t>
      </w:r>
      <w:r w:rsidR="004222B0">
        <w:fldChar w:fldCharType="begin"/>
      </w:r>
      <w:r w:rsidR="004222B0" w:rsidRPr="00893EB1">
        <w:rPr>
          <w:lang w:val="ru-RU"/>
        </w:rPr>
        <w:instrText xml:space="preserve"> </w:instrText>
      </w:r>
      <w:r w:rsidR="004222B0">
        <w:instrText>HYPERLINK</w:instrText>
      </w:r>
      <w:r w:rsidR="004222B0" w:rsidRPr="00893EB1">
        <w:rPr>
          <w:lang w:val="ru-RU"/>
        </w:rPr>
        <w:instrText xml:space="preserve"> "</w:instrText>
      </w:r>
      <w:r w:rsidR="004222B0">
        <w:instrText>http</w:instrText>
      </w:r>
      <w:r w:rsidR="004222B0" w:rsidRPr="00893EB1">
        <w:rPr>
          <w:lang w:val="ru-RU"/>
        </w:rPr>
        <w:instrText>://</w:instrText>
      </w:r>
      <w:r w:rsidR="004222B0">
        <w:instrText>www</w:instrText>
      </w:r>
      <w:r w:rsidR="004222B0" w:rsidRPr="00893EB1">
        <w:rPr>
          <w:lang w:val="ru-RU"/>
        </w:rPr>
        <w:instrText>.</w:instrText>
      </w:r>
      <w:r w:rsidR="004222B0">
        <w:instrText>consultant</w:instrText>
      </w:r>
      <w:r w:rsidR="004222B0" w:rsidRPr="00893EB1">
        <w:rPr>
          <w:lang w:val="ru-RU"/>
        </w:rPr>
        <w:instrText>.</w:instrText>
      </w:r>
      <w:r w:rsidR="004222B0">
        <w:instrText>ru</w:instrText>
      </w:r>
      <w:r w:rsidR="004222B0" w:rsidRPr="00893EB1">
        <w:rPr>
          <w:lang w:val="ru-RU"/>
        </w:rPr>
        <w:instrText>/</w:instrText>
      </w:r>
      <w:r w:rsidR="004222B0">
        <w:instrText>document</w:instrText>
      </w:r>
      <w:r w:rsidR="004222B0" w:rsidRPr="00893EB1">
        <w:rPr>
          <w:lang w:val="ru-RU"/>
        </w:rPr>
        <w:instrText>/</w:instrText>
      </w:r>
      <w:r w:rsidR="004222B0">
        <w:instrText>cons</w:instrText>
      </w:r>
      <w:r w:rsidR="004222B0" w:rsidRPr="00893EB1">
        <w:rPr>
          <w:lang w:val="ru-RU"/>
        </w:rPr>
        <w:instrText>_</w:instrText>
      </w:r>
      <w:r w:rsidR="004222B0">
        <w:instrText>doc</w:instrText>
      </w:r>
      <w:r w:rsidR="004222B0" w:rsidRPr="00893EB1">
        <w:rPr>
          <w:lang w:val="ru-RU"/>
        </w:rPr>
        <w:instrText>_</w:instrText>
      </w:r>
      <w:r w:rsidR="004222B0">
        <w:instrText>LAW</w:instrText>
      </w:r>
      <w:r w:rsidR="004222B0" w:rsidRPr="00893EB1">
        <w:rPr>
          <w:lang w:val="ru-RU"/>
        </w:rPr>
        <w:instrText xml:space="preserve">_51040/" </w:instrText>
      </w:r>
      <w:r w:rsidR="004222B0">
        <w:fldChar w:fldCharType="separate"/>
      </w:r>
      <w:r w:rsidR="00AE44A4" w:rsidRPr="004A3D16">
        <w:rPr>
          <w:rStyle w:val="a5"/>
          <w:color w:val="auto"/>
          <w:sz w:val="28"/>
          <w:szCs w:val="28"/>
          <w:u w:val="none"/>
          <w:shd w:val="clear" w:color="auto" w:fill="FFFFFF"/>
          <w:lang w:val="ru-RU"/>
        </w:rPr>
        <w:t>(ред. от 14.07.2022)</w:t>
      </w:r>
      <w:r w:rsidR="004222B0">
        <w:rPr>
          <w:rStyle w:val="a5"/>
          <w:color w:val="auto"/>
          <w:sz w:val="28"/>
          <w:szCs w:val="28"/>
          <w:u w:val="none"/>
          <w:shd w:val="clear" w:color="auto" w:fill="FFFFFF"/>
          <w:lang w:val="ru-RU"/>
        </w:rPr>
        <w:fldChar w:fldCharType="end"/>
      </w:r>
      <w:r w:rsidR="00602311" w:rsidRPr="004A3D16">
        <w:rPr>
          <w:sz w:val="28"/>
          <w:szCs w:val="28"/>
          <w:lang w:val="ru-RU"/>
        </w:rPr>
        <w:t xml:space="preserve"> программы комплексного развития транспортной инфраструктуры </w:t>
      </w:r>
      <w:r w:rsidR="001C36C0" w:rsidRPr="004A3D16">
        <w:rPr>
          <w:sz w:val="28"/>
          <w:szCs w:val="28"/>
          <w:lang w:val="ru-RU"/>
        </w:rPr>
        <w:t>ГО</w:t>
      </w:r>
      <w:r w:rsidR="00602311" w:rsidRPr="004A3D16">
        <w:rPr>
          <w:sz w:val="28"/>
          <w:szCs w:val="28"/>
          <w:lang w:val="ru-RU"/>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w:t>
      </w:r>
      <w:r w:rsidR="00920C86" w:rsidRPr="004A3D16">
        <w:rPr>
          <w:sz w:val="28"/>
          <w:szCs w:val="28"/>
          <w:lang w:val="ru-RU"/>
        </w:rPr>
        <w:t xml:space="preserve"> </w:t>
      </w:r>
      <w:r w:rsidR="001C36C0" w:rsidRPr="004A3D16">
        <w:rPr>
          <w:sz w:val="28"/>
          <w:szCs w:val="28"/>
          <w:lang w:val="ru-RU"/>
        </w:rPr>
        <w:t>ГО</w:t>
      </w:r>
      <w:r w:rsidR="00602311" w:rsidRPr="004A3D16">
        <w:rPr>
          <w:sz w:val="28"/>
          <w:szCs w:val="28"/>
          <w:lang w:val="ru-RU"/>
        </w:rPr>
        <w:t>,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w:t>
      </w:r>
      <w:proofErr w:type="gramEnd"/>
      <w:r w:rsidR="00602311" w:rsidRPr="004A3D16">
        <w:rPr>
          <w:sz w:val="28"/>
          <w:szCs w:val="28"/>
          <w:lang w:val="ru-RU"/>
        </w:rPr>
        <w:t xml:space="preserve">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w:t>
      </w:r>
      <w:r w:rsidR="00602311" w:rsidRPr="004A3D16">
        <w:rPr>
          <w:spacing w:val="-8"/>
          <w:sz w:val="28"/>
          <w:szCs w:val="28"/>
          <w:lang w:val="ru-RU"/>
        </w:rPr>
        <w:t xml:space="preserve"> </w:t>
      </w:r>
      <w:r w:rsidR="00602311" w:rsidRPr="004A3D16">
        <w:rPr>
          <w:sz w:val="28"/>
          <w:szCs w:val="28"/>
          <w:lang w:val="ru-RU"/>
        </w:rPr>
        <w:t>транспорта.</w:t>
      </w:r>
    </w:p>
    <w:p w14:paraId="5D96BA59" w14:textId="24C5B595" w:rsidR="00602311" w:rsidRPr="004A3D16" w:rsidRDefault="00602311" w:rsidP="004A3D16">
      <w:pPr>
        <w:pStyle w:val="a8"/>
        <w:ind w:firstLine="709"/>
        <w:jc w:val="both"/>
        <w:rPr>
          <w:sz w:val="28"/>
          <w:szCs w:val="28"/>
          <w:lang w:val="ru-RU"/>
        </w:rPr>
      </w:pPr>
      <w:r w:rsidRPr="004A3D16">
        <w:rPr>
          <w:sz w:val="28"/>
          <w:szCs w:val="28"/>
          <w:lang w:val="ru-RU"/>
        </w:rPr>
        <w:t xml:space="preserve">Программы комплексного развития транспортной </w:t>
      </w:r>
      <w:r w:rsidR="00511521" w:rsidRPr="004A3D16">
        <w:rPr>
          <w:sz w:val="28"/>
          <w:szCs w:val="28"/>
          <w:lang w:val="ru-RU"/>
        </w:rPr>
        <w:t xml:space="preserve">инфраструктуры </w:t>
      </w:r>
      <w:r w:rsidR="001C36C0" w:rsidRPr="004A3D16">
        <w:rPr>
          <w:sz w:val="28"/>
          <w:szCs w:val="28"/>
          <w:lang w:val="ru-RU"/>
        </w:rPr>
        <w:t>ГО</w:t>
      </w:r>
      <w:r w:rsidR="00726E6D" w:rsidRPr="004A3D16">
        <w:rPr>
          <w:sz w:val="28"/>
          <w:szCs w:val="28"/>
          <w:lang w:val="ru-RU"/>
        </w:rPr>
        <w:t xml:space="preserve"> </w:t>
      </w:r>
      <w:r w:rsidRPr="004A3D16">
        <w:rPr>
          <w:sz w:val="28"/>
          <w:szCs w:val="28"/>
          <w:lang w:val="ru-RU"/>
        </w:rPr>
        <w:t>должны обеспечивать сбалансированное, перспективное разви</w:t>
      </w:r>
      <w:r w:rsidR="00726E6D" w:rsidRPr="004A3D16">
        <w:rPr>
          <w:sz w:val="28"/>
          <w:szCs w:val="28"/>
          <w:lang w:val="ru-RU"/>
        </w:rPr>
        <w:t xml:space="preserve">тие транспортной инфраструктуры </w:t>
      </w:r>
      <w:r w:rsidR="001C36C0" w:rsidRPr="004A3D16">
        <w:rPr>
          <w:sz w:val="28"/>
          <w:szCs w:val="28"/>
          <w:lang w:val="ru-RU"/>
        </w:rPr>
        <w:t>ГО</w:t>
      </w:r>
      <w:r w:rsidRPr="004A3D16">
        <w:rPr>
          <w:sz w:val="28"/>
          <w:szCs w:val="28"/>
          <w:lang w:val="ru-RU"/>
        </w:rPr>
        <w:t>, в соответствии с потребностями в строительстве, реконструкции</w:t>
      </w:r>
      <w:r w:rsidR="004613B7" w:rsidRPr="004A3D16">
        <w:rPr>
          <w:sz w:val="28"/>
          <w:szCs w:val="28"/>
          <w:lang w:val="ru-RU"/>
        </w:rPr>
        <w:t xml:space="preserve"> и </w:t>
      </w:r>
      <w:r w:rsidR="00511521" w:rsidRPr="004A3D16">
        <w:rPr>
          <w:sz w:val="28"/>
          <w:szCs w:val="28"/>
          <w:lang w:val="ru-RU"/>
        </w:rPr>
        <w:t>содержании объектов</w:t>
      </w:r>
      <w:r w:rsidRPr="004A3D16">
        <w:rPr>
          <w:sz w:val="28"/>
          <w:szCs w:val="28"/>
          <w:lang w:val="ru-RU"/>
        </w:rPr>
        <w:t xml:space="preserve"> транспортной инфраструктуры местного значения</w:t>
      </w:r>
    </w:p>
    <w:p w14:paraId="7A77DBCB" w14:textId="77777777" w:rsidR="00602311" w:rsidRPr="004A3D16" w:rsidRDefault="00602311" w:rsidP="004A3D16">
      <w:pPr>
        <w:pStyle w:val="a8"/>
        <w:ind w:firstLine="709"/>
        <w:jc w:val="both"/>
        <w:rPr>
          <w:sz w:val="28"/>
          <w:szCs w:val="28"/>
        </w:rPr>
      </w:pPr>
      <w:r w:rsidRPr="004A3D16">
        <w:rPr>
          <w:sz w:val="28"/>
          <w:szCs w:val="28"/>
        </w:rPr>
        <w:t>Программа позволит обеспечить:</w:t>
      </w:r>
    </w:p>
    <w:p w14:paraId="6337F76D" w14:textId="77777777"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w:t>
      </w:r>
    </w:p>
    <w:p w14:paraId="751BF406" w14:textId="77777777"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14:paraId="4C6D8BCE" w14:textId="0CD77C0F"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w:t>
      </w:r>
      <w:r w:rsidRPr="004A3D16">
        <w:rPr>
          <w:spacing w:val="-3"/>
          <w:sz w:val="28"/>
          <w:szCs w:val="28"/>
        </w:rPr>
        <w:t xml:space="preserve"> </w:t>
      </w:r>
      <w:r w:rsidR="001C36C0" w:rsidRPr="004A3D16">
        <w:rPr>
          <w:sz w:val="28"/>
          <w:szCs w:val="28"/>
        </w:rPr>
        <w:t>ГО</w:t>
      </w:r>
      <w:r w:rsidRPr="004A3D16">
        <w:rPr>
          <w:sz w:val="28"/>
          <w:szCs w:val="28"/>
        </w:rPr>
        <w:t>;</w:t>
      </w:r>
    </w:p>
    <w:p w14:paraId="219940F8" w14:textId="77777777"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развитие транспортной инфраструктуры, сбалансированное с градостроительной деятельностью;</w:t>
      </w:r>
    </w:p>
    <w:p w14:paraId="0F5E297D" w14:textId="77777777"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условия для управления транспортным</w:t>
      </w:r>
      <w:r w:rsidRPr="004A3D16">
        <w:rPr>
          <w:spacing w:val="-14"/>
          <w:sz w:val="28"/>
          <w:szCs w:val="28"/>
        </w:rPr>
        <w:t xml:space="preserve"> </w:t>
      </w:r>
      <w:r w:rsidRPr="004A3D16">
        <w:rPr>
          <w:sz w:val="28"/>
          <w:szCs w:val="28"/>
        </w:rPr>
        <w:t>спросом;</w:t>
      </w:r>
    </w:p>
    <w:p w14:paraId="2A6A4726" w14:textId="77777777"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w:t>
      </w:r>
      <w:r w:rsidRPr="004A3D16">
        <w:rPr>
          <w:spacing w:val="-9"/>
          <w:sz w:val="28"/>
          <w:szCs w:val="28"/>
        </w:rPr>
        <w:t xml:space="preserve"> </w:t>
      </w:r>
      <w:r w:rsidRPr="004A3D16">
        <w:rPr>
          <w:sz w:val="28"/>
          <w:szCs w:val="28"/>
        </w:rPr>
        <w:t>деятельности;</w:t>
      </w:r>
    </w:p>
    <w:p w14:paraId="4A38531F" w14:textId="77777777"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создание приоритетных условий движения транспортных средств общего пользования по отношению к иным транспортным</w:t>
      </w:r>
      <w:r w:rsidRPr="004A3D16">
        <w:rPr>
          <w:spacing w:val="-13"/>
          <w:sz w:val="28"/>
          <w:szCs w:val="28"/>
        </w:rPr>
        <w:t xml:space="preserve"> </w:t>
      </w:r>
      <w:r w:rsidRPr="004A3D16">
        <w:rPr>
          <w:sz w:val="28"/>
          <w:szCs w:val="28"/>
        </w:rPr>
        <w:t>средствам;</w:t>
      </w:r>
    </w:p>
    <w:p w14:paraId="6DD9AFB0" w14:textId="77777777" w:rsidR="00602311"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условия для пешеходного и велосипедного передвижения</w:t>
      </w:r>
      <w:r w:rsidRPr="004A3D16">
        <w:rPr>
          <w:spacing w:val="-17"/>
          <w:sz w:val="28"/>
          <w:szCs w:val="28"/>
        </w:rPr>
        <w:t xml:space="preserve"> </w:t>
      </w:r>
      <w:r w:rsidRPr="004A3D16">
        <w:rPr>
          <w:sz w:val="28"/>
          <w:szCs w:val="28"/>
        </w:rPr>
        <w:t>населения;</w:t>
      </w:r>
    </w:p>
    <w:p w14:paraId="5335F490" w14:textId="77777777" w:rsidR="00B94EF6" w:rsidRPr="004A3D16" w:rsidRDefault="00602311" w:rsidP="004A3D16">
      <w:pPr>
        <w:pStyle w:val="a3"/>
        <w:widowControl w:val="0"/>
        <w:numPr>
          <w:ilvl w:val="0"/>
          <w:numId w:val="2"/>
        </w:numPr>
        <w:ind w:left="0" w:firstLine="709"/>
        <w:contextualSpacing w:val="0"/>
        <w:jc w:val="both"/>
        <w:rPr>
          <w:sz w:val="28"/>
          <w:szCs w:val="28"/>
        </w:rPr>
      </w:pPr>
      <w:r w:rsidRPr="004A3D16">
        <w:rPr>
          <w:sz w:val="28"/>
          <w:szCs w:val="28"/>
        </w:rPr>
        <w:t>эффективность функционирования действующей транспортной</w:t>
      </w:r>
      <w:r w:rsidRPr="004A3D16">
        <w:rPr>
          <w:spacing w:val="-32"/>
          <w:sz w:val="28"/>
          <w:szCs w:val="28"/>
        </w:rPr>
        <w:t xml:space="preserve"> </w:t>
      </w:r>
      <w:r w:rsidRPr="004A3D16">
        <w:rPr>
          <w:sz w:val="28"/>
          <w:szCs w:val="28"/>
        </w:rPr>
        <w:t>инфраструктуры.</w:t>
      </w:r>
    </w:p>
    <w:p w14:paraId="57F41B71" w14:textId="57F03423" w:rsidR="00C71162" w:rsidRPr="004A3D16" w:rsidRDefault="00C71162" w:rsidP="004A3D16">
      <w:pPr>
        <w:widowControl w:val="0"/>
        <w:ind w:firstLine="709"/>
        <w:jc w:val="both"/>
        <w:rPr>
          <w:sz w:val="28"/>
          <w:szCs w:val="28"/>
        </w:rPr>
      </w:pPr>
      <w:r w:rsidRPr="004A3D16">
        <w:rPr>
          <w:sz w:val="28"/>
          <w:szCs w:val="28"/>
        </w:rPr>
        <w:lastRenderedPageBreak/>
        <w:t xml:space="preserve">Финансирование работ по содержанию и ремонту улично-дорожной сети на территории </w:t>
      </w:r>
      <w:r w:rsidR="001C36C0" w:rsidRPr="004A3D16">
        <w:rPr>
          <w:sz w:val="28"/>
          <w:szCs w:val="28"/>
        </w:rPr>
        <w:t>ГО</w:t>
      </w:r>
      <w:r w:rsidR="001A697E" w:rsidRPr="004A3D16">
        <w:rPr>
          <w:sz w:val="28"/>
          <w:szCs w:val="28"/>
        </w:rPr>
        <w:t xml:space="preserve"> город Енисейск</w:t>
      </w:r>
      <w:r w:rsidR="00511521" w:rsidRPr="004A3D16">
        <w:rPr>
          <w:sz w:val="28"/>
          <w:szCs w:val="28"/>
        </w:rPr>
        <w:t xml:space="preserve"> </w:t>
      </w:r>
      <w:r w:rsidRPr="004A3D16">
        <w:rPr>
          <w:sz w:val="28"/>
          <w:szCs w:val="28"/>
        </w:rPr>
        <w:t>производиться из муниципального бюджета, областного и федерального бюджета в виде субсидий.</w:t>
      </w:r>
    </w:p>
    <w:p w14:paraId="4ACDA3CE" w14:textId="51FEDA31" w:rsidR="00B94EF6" w:rsidRPr="004A3D16" w:rsidRDefault="00B94EF6" w:rsidP="004A3D16">
      <w:pPr>
        <w:pStyle w:val="a3"/>
        <w:widowControl w:val="0"/>
        <w:ind w:left="0" w:firstLine="709"/>
        <w:contextualSpacing w:val="0"/>
        <w:jc w:val="both"/>
        <w:rPr>
          <w:sz w:val="28"/>
          <w:szCs w:val="28"/>
        </w:rPr>
      </w:pPr>
      <w:r w:rsidRPr="004A3D16">
        <w:rPr>
          <w:sz w:val="28"/>
          <w:szCs w:val="28"/>
        </w:rPr>
        <w:t xml:space="preserve">Содержание и ремонт муниципальных дорог осуществляется по договорам, заключенным по результатам проведения </w:t>
      </w:r>
      <w:r w:rsidR="00C42018" w:rsidRPr="004A3D16">
        <w:rPr>
          <w:sz w:val="28"/>
          <w:szCs w:val="28"/>
        </w:rPr>
        <w:t>торгов</w:t>
      </w:r>
      <w:r w:rsidRPr="004A3D16">
        <w:rPr>
          <w:sz w:val="28"/>
          <w:szCs w:val="28"/>
        </w:rPr>
        <w:t xml:space="preserve"> согласно титульному списку благоустройства </w:t>
      </w:r>
      <w:r w:rsidR="001C36C0" w:rsidRPr="004A3D16">
        <w:rPr>
          <w:sz w:val="28"/>
          <w:szCs w:val="28"/>
        </w:rPr>
        <w:t>ГО</w:t>
      </w:r>
      <w:r w:rsidR="005377F8" w:rsidRPr="004A3D16">
        <w:rPr>
          <w:sz w:val="28"/>
          <w:szCs w:val="28"/>
        </w:rPr>
        <w:t xml:space="preserve"> города Енисейск</w:t>
      </w:r>
      <w:r w:rsidRPr="004A3D16">
        <w:rPr>
          <w:sz w:val="28"/>
          <w:szCs w:val="28"/>
        </w:rPr>
        <w:t>, капитальный ремонт дорог выполняется в плановом порядке на основании договоров, заключенных по результатам проведения торгов в объеме выделенных денежных средств.</w:t>
      </w:r>
    </w:p>
    <w:p w14:paraId="4E11E2F0" w14:textId="77777777" w:rsidR="00104151" w:rsidRPr="004A3D16" w:rsidRDefault="00B94EF6" w:rsidP="004A3D16">
      <w:pPr>
        <w:pStyle w:val="a3"/>
        <w:widowControl w:val="0"/>
        <w:ind w:left="0" w:firstLine="709"/>
        <w:contextualSpacing w:val="0"/>
        <w:jc w:val="both"/>
        <w:rPr>
          <w:sz w:val="28"/>
          <w:szCs w:val="28"/>
        </w:rPr>
      </w:pPr>
      <w:r w:rsidRPr="004A3D16">
        <w:rPr>
          <w:sz w:val="28"/>
          <w:szCs w:val="28"/>
        </w:rPr>
        <w:t xml:space="preserve">Общий объем финансирования, необходимый для реализации мероприятий Программы на весь расчетный срок, составляет </w:t>
      </w:r>
    </w:p>
    <w:p w14:paraId="1F3BE782" w14:textId="26C74845" w:rsidR="00835971" w:rsidRPr="004A3D16" w:rsidRDefault="0024319E" w:rsidP="004A3D16">
      <w:pPr>
        <w:pStyle w:val="a3"/>
        <w:widowControl w:val="0"/>
        <w:ind w:left="0" w:firstLine="709"/>
        <w:contextualSpacing w:val="0"/>
        <w:jc w:val="center"/>
        <w:rPr>
          <w:b/>
          <w:sz w:val="28"/>
          <w:szCs w:val="28"/>
        </w:rPr>
      </w:pPr>
      <w:r w:rsidRPr="004A3D16">
        <w:rPr>
          <w:b/>
          <w:sz w:val="28"/>
          <w:szCs w:val="28"/>
        </w:rPr>
        <w:t>1</w:t>
      </w:r>
      <w:r w:rsidR="004C4FEC" w:rsidRPr="004A3D16">
        <w:rPr>
          <w:b/>
          <w:sz w:val="28"/>
          <w:szCs w:val="28"/>
        </w:rPr>
        <w:t> </w:t>
      </w:r>
      <w:r w:rsidR="00174400" w:rsidRPr="004A3D16">
        <w:rPr>
          <w:b/>
          <w:sz w:val="28"/>
          <w:szCs w:val="28"/>
        </w:rPr>
        <w:t>6</w:t>
      </w:r>
      <w:r w:rsidR="008A4695" w:rsidRPr="004A3D16">
        <w:rPr>
          <w:b/>
          <w:sz w:val="28"/>
          <w:szCs w:val="28"/>
        </w:rPr>
        <w:t>8</w:t>
      </w:r>
      <w:r w:rsidR="00174400" w:rsidRPr="004A3D16">
        <w:rPr>
          <w:b/>
          <w:sz w:val="28"/>
          <w:szCs w:val="28"/>
        </w:rPr>
        <w:t>4</w:t>
      </w:r>
      <w:r w:rsidR="004C4FEC" w:rsidRPr="004A3D16">
        <w:rPr>
          <w:b/>
          <w:sz w:val="28"/>
          <w:szCs w:val="28"/>
        </w:rPr>
        <w:t xml:space="preserve"> </w:t>
      </w:r>
      <w:r w:rsidR="008A4695" w:rsidRPr="004A3D16">
        <w:rPr>
          <w:b/>
          <w:sz w:val="28"/>
          <w:szCs w:val="28"/>
        </w:rPr>
        <w:t>082</w:t>
      </w:r>
      <w:r w:rsidRPr="004A3D16">
        <w:rPr>
          <w:b/>
          <w:sz w:val="28"/>
          <w:szCs w:val="28"/>
        </w:rPr>
        <w:t>,</w:t>
      </w:r>
      <w:r w:rsidR="008A4695" w:rsidRPr="004A3D16">
        <w:rPr>
          <w:b/>
          <w:sz w:val="28"/>
          <w:szCs w:val="28"/>
        </w:rPr>
        <w:t>17</w:t>
      </w:r>
      <w:r w:rsidR="00835971" w:rsidRPr="004A3D16">
        <w:rPr>
          <w:b/>
          <w:sz w:val="28"/>
          <w:szCs w:val="28"/>
        </w:rPr>
        <w:t xml:space="preserve"> тыс.</w:t>
      </w:r>
      <w:r w:rsidRPr="004A3D16">
        <w:rPr>
          <w:b/>
          <w:sz w:val="28"/>
          <w:szCs w:val="28"/>
        </w:rPr>
        <w:t xml:space="preserve"> рублей</w:t>
      </w:r>
    </w:p>
    <w:p w14:paraId="582D234B" w14:textId="77777777" w:rsidR="00B0488D" w:rsidRPr="004A3D16" w:rsidRDefault="00B0488D" w:rsidP="004A3D16">
      <w:pPr>
        <w:pStyle w:val="a3"/>
        <w:widowControl w:val="0"/>
        <w:ind w:left="0" w:firstLine="709"/>
        <w:contextualSpacing w:val="0"/>
        <w:jc w:val="both"/>
        <w:rPr>
          <w:sz w:val="28"/>
          <w:szCs w:val="28"/>
        </w:rPr>
      </w:pPr>
      <w:r w:rsidRPr="004A3D16">
        <w:rPr>
          <w:sz w:val="28"/>
          <w:szCs w:val="28"/>
        </w:rPr>
        <w:t>В сфере транспортной инфраструктуры действуют следующие целевые программы:</w:t>
      </w:r>
    </w:p>
    <w:p w14:paraId="5B741312" w14:textId="6F816DA8" w:rsidR="00C0067F" w:rsidRPr="004A3D16" w:rsidRDefault="00B0488D" w:rsidP="004A3D16">
      <w:pPr>
        <w:pStyle w:val="2"/>
        <w:spacing w:before="0"/>
        <w:ind w:firstLine="709"/>
        <w:jc w:val="both"/>
        <w:textAlignment w:val="baseline"/>
        <w:rPr>
          <w:rFonts w:ascii="Times New Roman" w:hAnsi="Times New Roman" w:cs="Times New Roman"/>
          <w:color w:val="auto"/>
          <w:sz w:val="28"/>
          <w:szCs w:val="28"/>
        </w:rPr>
      </w:pPr>
      <w:r w:rsidRPr="004A3D16">
        <w:rPr>
          <w:color w:val="auto"/>
          <w:sz w:val="28"/>
          <w:szCs w:val="28"/>
        </w:rPr>
        <w:t>-</w:t>
      </w:r>
      <w:r w:rsidR="00A051F9" w:rsidRPr="004A3D16">
        <w:rPr>
          <w:color w:val="auto"/>
          <w:sz w:val="28"/>
          <w:szCs w:val="28"/>
        </w:rPr>
        <w:t xml:space="preserve"> </w:t>
      </w:r>
      <w:r w:rsidR="0018736E" w:rsidRPr="004A3D16">
        <w:rPr>
          <w:rFonts w:ascii="Times New Roman" w:hAnsi="Times New Roman" w:cs="Times New Roman"/>
          <w:color w:val="auto"/>
          <w:sz w:val="28"/>
          <w:szCs w:val="28"/>
        </w:rPr>
        <w:t>государственная программа Красноярского края "Развитие транспортной системы», утвержденная постановлением правительства Красноярского края от</w:t>
      </w:r>
      <w:r w:rsidR="00C0067F" w:rsidRPr="004A3D16">
        <w:rPr>
          <w:rFonts w:ascii="Times New Roman" w:hAnsi="Times New Roman" w:cs="Times New Roman"/>
          <w:color w:val="auto"/>
          <w:sz w:val="28"/>
          <w:szCs w:val="28"/>
        </w:rPr>
        <w:t xml:space="preserve"> </w:t>
      </w:r>
      <w:r w:rsidR="0018736E" w:rsidRPr="004A3D16">
        <w:rPr>
          <w:rFonts w:ascii="Times New Roman" w:hAnsi="Times New Roman" w:cs="Times New Roman"/>
          <w:color w:val="auto"/>
          <w:sz w:val="28"/>
          <w:szCs w:val="28"/>
        </w:rPr>
        <w:t>30 сентября 2013 года № 510-П (в редакции от 17.05.2022);</w:t>
      </w:r>
    </w:p>
    <w:p w14:paraId="72C960E9" w14:textId="75779235" w:rsidR="00C0067F" w:rsidRPr="004A3D16" w:rsidRDefault="00531DF1" w:rsidP="004A3D16">
      <w:pPr>
        <w:pStyle w:val="2"/>
        <w:spacing w:before="0"/>
        <w:ind w:firstLine="709"/>
        <w:jc w:val="both"/>
        <w:textAlignment w:val="baseline"/>
        <w:rPr>
          <w:rFonts w:ascii="Times New Roman" w:hAnsi="Times New Roman" w:cs="Times New Roman"/>
          <w:color w:val="auto"/>
          <w:sz w:val="28"/>
          <w:szCs w:val="28"/>
        </w:rPr>
      </w:pPr>
      <w:r w:rsidRPr="004A3D16">
        <w:rPr>
          <w:rFonts w:ascii="Times New Roman" w:hAnsi="Times New Roman" w:cs="Times New Roman"/>
          <w:color w:val="auto"/>
          <w:sz w:val="28"/>
          <w:szCs w:val="28"/>
        </w:rPr>
        <w:t xml:space="preserve">- </w:t>
      </w:r>
      <w:r w:rsidR="00C0067F" w:rsidRPr="004A3D16">
        <w:rPr>
          <w:rFonts w:ascii="Times New Roman" w:hAnsi="Times New Roman" w:cs="Times New Roman"/>
          <w:color w:val="auto"/>
          <w:sz w:val="28"/>
          <w:szCs w:val="28"/>
        </w:rPr>
        <w:t>государственная программа Красноярского края "Содействие органам местного самоуправления в формировании современной городской среды" утвержденная постановлением правительства Красноярского края от 29.08.2017 N 512-п;</w:t>
      </w:r>
    </w:p>
    <w:p w14:paraId="3550A632" w14:textId="2DA4BA5D" w:rsidR="00E420EA" w:rsidRPr="004A3D16" w:rsidRDefault="00E60922" w:rsidP="004A3D16">
      <w:pPr>
        <w:pStyle w:val="2"/>
        <w:spacing w:before="0"/>
        <w:ind w:firstLine="709"/>
        <w:jc w:val="both"/>
        <w:textAlignment w:val="baseline"/>
        <w:rPr>
          <w:rFonts w:ascii="Times New Roman" w:hAnsi="Times New Roman" w:cs="Times New Roman"/>
          <w:color w:val="auto"/>
          <w:sz w:val="28"/>
          <w:szCs w:val="28"/>
        </w:rPr>
      </w:pPr>
      <w:r w:rsidRPr="004A3D16">
        <w:rPr>
          <w:rFonts w:ascii="Times New Roman" w:hAnsi="Times New Roman" w:cs="Times New Roman"/>
          <w:color w:val="auto"/>
          <w:sz w:val="28"/>
          <w:szCs w:val="28"/>
        </w:rPr>
        <w:t xml:space="preserve">- муниципальная программа «Формирование современной городской среды </w:t>
      </w:r>
      <w:r w:rsidR="005377F8" w:rsidRPr="004A3D16">
        <w:rPr>
          <w:rFonts w:ascii="Times New Roman" w:hAnsi="Times New Roman" w:cs="Times New Roman"/>
          <w:color w:val="auto"/>
          <w:sz w:val="28"/>
          <w:szCs w:val="28"/>
        </w:rPr>
        <w:t xml:space="preserve">на территории </w:t>
      </w:r>
      <w:r w:rsidRPr="004A3D16">
        <w:rPr>
          <w:rFonts w:ascii="Times New Roman" w:hAnsi="Times New Roman" w:cs="Times New Roman"/>
          <w:color w:val="auto"/>
          <w:sz w:val="28"/>
          <w:szCs w:val="28"/>
        </w:rPr>
        <w:t xml:space="preserve">города </w:t>
      </w:r>
      <w:r w:rsidR="005377F8" w:rsidRPr="004A3D16">
        <w:rPr>
          <w:rFonts w:ascii="Times New Roman" w:hAnsi="Times New Roman" w:cs="Times New Roman"/>
          <w:color w:val="auto"/>
          <w:sz w:val="28"/>
          <w:szCs w:val="28"/>
        </w:rPr>
        <w:t>Енисейска</w:t>
      </w:r>
      <w:r w:rsidRPr="004A3D16">
        <w:rPr>
          <w:rFonts w:ascii="Times New Roman" w:hAnsi="Times New Roman" w:cs="Times New Roman"/>
          <w:color w:val="auto"/>
          <w:sz w:val="28"/>
          <w:szCs w:val="28"/>
        </w:rPr>
        <w:t xml:space="preserve"> на 20</w:t>
      </w:r>
      <w:r w:rsidR="005377F8" w:rsidRPr="004A3D16">
        <w:rPr>
          <w:rFonts w:ascii="Times New Roman" w:hAnsi="Times New Roman" w:cs="Times New Roman"/>
          <w:color w:val="auto"/>
          <w:sz w:val="28"/>
          <w:szCs w:val="28"/>
        </w:rPr>
        <w:t>20</w:t>
      </w:r>
      <w:r w:rsidRPr="004A3D16">
        <w:rPr>
          <w:rFonts w:ascii="Times New Roman" w:hAnsi="Times New Roman" w:cs="Times New Roman"/>
          <w:color w:val="auto"/>
          <w:sz w:val="28"/>
          <w:szCs w:val="28"/>
        </w:rPr>
        <w:t>-202</w:t>
      </w:r>
      <w:r w:rsidR="005377F8" w:rsidRPr="004A3D16">
        <w:rPr>
          <w:rFonts w:ascii="Times New Roman" w:hAnsi="Times New Roman" w:cs="Times New Roman"/>
          <w:color w:val="auto"/>
          <w:sz w:val="28"/>
          <w:szCs w:val="28"/>
        </w:rPr>
        <w:t>4</w:t>
      </w:r>
      <w:r w:rsidRPr="004A3D16">
        <w:rPr>
          <w:rFonts w:ascii="Times New Roman" w:hAnsi="Times New Roman" w:cs="Times New Roman"/>
          <w:color w:val="auto"/>
          <w:sz w:val="28"/>
          <w:szCs w:val="28"/>
        </w:rPr>
        <w:t xml:space="preserve"> годы»</w:t>
      </w:r>
      <w:r w:rsidR="00E420EA" w:rsidRPr="004A3D16">
        <w:rPr>
          <w:rFonts w:ascii="Times New Roman" w:hAnsi="Times New Roman" w:cs="Times New Roman"/>
          <w:color w:val="auto"/>
          <w:sz w:val="28"/>
          <w:szCs w:val="28"/>
        </w:rPr>
        <w:t>, утверждённая постановлением Администрации города Енисейска 29.10.2020 №2</w:t>
      </w:r>
      <w:r w:rsidR="006C01A3" w:rsidRPr="004A3D16">
        <w:rPr>
          <w:rFonts w:ascii="Times New Roman" w:hAnsi="Times New Roman" w:cs="Times New Roman"/>
          <w:color w:val="auto"/>
          <w:sz w:val="28"/>
          <w:szCs w:val="28"/>
        </w:rPr>
        <w:t>60</w:t>
      </w:r>
      <w:r w:rsidR="00E420EA" w:rsidRPr="004A3D16">
        <w:rPr>
          <w:rFonts w:ascii="Times New Roman" w:hAnsi="Times New Roman" w:cs="Times New Roman"/>
          <w:color w:val="auto"/>
          <w:sz w:val="28"/>
          <w:szCs w:val="28"/>
        </w:rPr>
        <w:t>-</w:t>
      </w:r>
      <w:r w:rsidR="00E420EA" w:rsidRPr="004A3D16">
        <w:rPr>
          <w:rFonts w:ascii="Times New Roman" w:hAnsi="Times New Roman" w:cs="Times New Roman"/>
          <w:color w:val="auto"/>
          <w:sz w:val="28"/>
          <w:szCs w:val="28"/>
          <w:lang w:val="en-US"/>
        </w:rPr>
        <w:t>n</w:t>
      </w:r>
      <w:r w:rsidR="00E420EA" w:rsidRPr="004A3D16">
        <w:rPr>
          <w:rFonts w:ascii="Times New Roman" w:hAnsi="Times New Roman" w:cs="Times New Roman"/>
          <w:color w:val="auto"/>
          <w:sz w:val="28"/>
          <w:szCs w:val="28"/>
        </w:rPr>
        <w:t>;</w:t>
      </w:r>
    </w:p>
    <w:p w14:paraId="7D7664AB" w14:textId="77EE9927" w:rsidR="006A4654" w:rsidRPr="004A3D16" w:rsidRDefault="00E420EA" w:rsidP="004A3D16">
      <w:pPr>
        <w:autoSpaceDE w:val="0"/>
        <w:autoSpaceDN w:val="0"/>
        <w:adjustRightInd w:val="0"/>
        <w:ind w:firstLine="709"/>
        <w:jc w:val="both"/>
        <w:rPr>
          <w:sz w:val="28"/>
          <w:szCs w:val="28"/>
        </w:rPr>
      </w:pPr>
      <w:r w:rsidRPr="004A3D16">
        <w:rPr>
          <w:sz w:val="28"/>
          <w:szCs w:val="28"/>
        </w:rPr>
        <w:t xml:space="preserve">- </w:t>
      </w:r>
      <w:r w:rsidRPr="004A3D16">
        <w:rPr>
          <w:rFonts w:eastAsia="Calibri"/>
          <w:sz w:val="28"/>
          <w:szCs w:val="28"/>
        </w:rPr>
        <w:t>м</w:t>
      </w:r>
      <w:r w:rsidR="00CE7CDE" w:rsidRPr="004A3D16">
        <w:rPr>
          <w:rFonts w:eastAsia="Calibri"/>
          <w:sz w:val="28"/>
          <w:szCs w:val="28"/>
        </w:rPr>
        <w:t>униципальная программа города Енисейска</w:t>
      </w:r>
      <w:r w:rsidRPr="004A3D16">
        <w:rPr>
          <w:rFonts w:eastAsia="Calibri"/>
          <w:sz w:val="28"/>
          <w:szCs w:val="28"/>
        </w:rPr>
        <w:t xml:space="preserve"> </w:t>
      </w:r>
      <w:r w:rsidR="00CE7CDE" w:rsidRPr="004A3D16">
        <w:rPr>
          <w:rFonts w:eastAsia="Calibri"/>
          <w:sz w:val="28"/>
          <w:szCs w:val="28"/>
        </w:rPr>
        <w:t>«Модернизация, реконструкция и капитальный ремонт объектов коммунальной инфраструктуры.</w:t>
      </w:r>
      <w:r w:rsidRPr="004A3D16">
        <w:rPr>
          <w:rFonts w:eastAsia="Calibri"/>
          <w:sz w:val="28"/>
          <w:szCs w:val="28"/>
        </w:rPr>
        <w:t xml:space="preserve"> </w:t>
      </w:r>
      <w:r w:rsidR="00CE7CDE" w:rsidRPr="004A3D16">
        <w:rPr>
          <w:rFonts w:eastAsia="Calibri"/>
          <w:sz w:val="28"/>
          <w:szCs w:val="28"/>
        </w:rPr>
        <w:t>Благоустройство территории»</w:t>
      </w:r>
      <w:r w:rsidRPr="004A3D16">
        <w:rPr>
          <w:rFonts w:eastAsia="Calibri"/>
          <w:sz w:val="28"/>
          <w:szCs w:val="28"/>
        </w:rPr>
        <w:t xml:space="preserve">, утвержденная постановлением администрации города Енисейска от 29.10.2020 № </w:t>
      </w:r>
      <w:r w:rsidR="006C01A3" w:rsidRPr="004A3D16">
        <w:rPr>
          <w:sz w:val="28"/>
          <w:szCs w:val="28"/>
        </w:rPr>
        <w:t>251-</w:t>
      </w:r>
      <w:r w:rsidR="006C01A3" w:rsidRPr="004A3D16">
        <w:rPr>
          <w:sz w:val="28"/>
          <w:szCs w:val="28"/>
          <w:lang w:val="en-US"/>
        </w:rPr>
        <w:t>n</w:t>
      </w:r>
      <w:r w:rsidR="006C01A3" w:rsidRPr="004A3D16">
        <w:rPr>
          <w:sz w:val="28"/>
          <w:szCs w:val="28"/>
        </w:rPr>
        <w:t>.</w:t>
      </w:r>
    </w:p>
    <w:p w14:paraId="36684B68" w14:textId="200B6DE6" w:rsidR="00B94EF6" w:rsidRPr="004A3D16" w:rsidRDefault="00B94EF6" w:rsidP="004A3D16">
      <w:pPr>
        <w:pStyle w:val="a3"/>
        <w:widowControl w:val="0"/>
        <w:ind w:left="0" w:firstLine="709"/>
        <w:contextualSpacing w:val="0"/>
        <w:jc w:val="both"/>
        <w:rPr>
          <w:sz w:val="28"/>
          <w:szCs w:val="28"/>
        </w:rPr>
      </w:pPr>
      <w:r w:rsidRPr="004A3D16">
        <w:rPr>
          <w:sz w:val="28"/>
          <w:szCs w:val="28"/>
        </w:rPr>
        <w:t>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w:t>
      </w:r>
      <w:r w:rsidRPr="004A3D16">
        <w:rPr>
          <w:spacing w:val="-13"/>
          <w:sz w:val="28"/>
          <w:szCs w:val="28"/>
        </w:rPr>
        <w:t xml:space="preserve"> </w:t>
      </w:r>
      <w:r w:rsidRPr="004A3D16">
        <w:rPr>
          <w:sz w:val="28"/>
          <w:szCs w:val="28"/>
        </w:rPr>
        <w:t xml:space="preserve">сети. Реальная ситуация с возможностями </w:t>
      </w:r>
      <w:r w:rsidR="00AE44A4" w:rsidRPr="004A3D16">
        <w:rPr>
          <w:sz w:val="28"/>
          <w:szCs w:val="28"/>
        </w:rPr>
        <w:t>краевого</w:t>
      </w:r>
      <w:r w:rsidRPr="004A3D16">
        <w:rPr>
          <w:sz w:val="28"/>
          <w:szCs w:val="28"/>
        </w:rPr>
        <w:t xml:space="preserve">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w:t>
      </w:r>
      <w:r w:rsidR="00A8141A" w:rsidRPr="004A3D16">
        <w:rPr>
          <w:sz w:val="28"/>
          <w:szCs w:val="28"/>
        </w:rPr>
        <w:t xml:space="preserve">самоуправления </w:t>
      </w:r>
      <w:r w:rsidR="001C36C0" w:rsidRPr="004A3D16">
        <w:rPr>
          <w:sz w:val="28"/>
          <w:szCs w:val="28"/>
        </w:rPr>
        <w:t>ГО</w:t>
      </w:r>
      <w:r w:rsidRPr="004A3D16">
        <w:rPr>
          <w:sz w:val="28"/>
          <w:szCs w:val="28"/>
        </w:rPr>
        <w:t xml:space="preserve"> должны быть сконцентрированы на решении посильных задач на доступной финансовой основе (содержание, текущий ремонт дорог). </w:t>
      </w:r>
    </w:p>
    <w:p w14:paraId="5A21949E" w14:textId="7FFA3C78" w:rsidR="000852D3" w:rsidRPr="004A3D16" w:rsidRDefault="00B94EF6" w:rsidP="004A3D16">
      <w:pPr>
        <w:pStyle w:val="a3"/>
        <w:widowControl w:val="0"/>
        <w:ind w:left="0" w:firstLine="709"/>
        <w:contextualSpacing w:val="0"/>
        <w:jc w:val="both"/>
        <w:rPr>
          <w:sz w:val="28"/>
          <w:szCs w:val="28"/>
        </w:rPr>
      </w:pPr>
      <w:r w:rsidRPr="004A3D16">
        <w:rPr>
          <w:sz w:val="28"/>
          <w:szCs w:val="28"/>
        </w:rPr>
        <w:t>Расходы на реализацию Программы представлены в пункте 4 Программы. Объемы финансирования муниципальной программы носят прогнозный характер и подлежат уточнению в установленном порядке.</w:t>
      </w:r>
    </w:p>
    <w:p w14:paraId="3DEED535" w14:textId="77777777" w:rsidR="000852D3" w:rsidRPr="004A3D16" w:rsidRDefault="000852D3" w:rsidP="004A3D16">
      <w:pPr>
        <w:rPr>
          <w:sz w:val="28"/>
          <w:szCs w:val="28"/>
        </w:rPr>
      </w:pPr>
      <w:r w:rsidRPr="004A3D16">
        <w:rPr>
          <w:sz w:val="28"/>
          <w:szCs w:val="28"/>
        </w:rPr>
        <w:lastRenderedPageBreak/>
        <w:br w:type="page"/>
      </w:r>
    </w:p>
    <w:p w14:paraId="4AE64BE4" w14:textId="77777777" w:rsidR="00B94EF6" w:rsidRPr="004A3D16" w:rsidRDefault="00B94EF6" w:rsidP="004A3D16">
      <w:pPr>
        <w:pStyle w:val="a3"/>
        <w:widowControl w:val="0"/>
        <w:ind w:left="0" w:firstLine="709"/>
        <w:contextualSpacing w:val="0"/>
        <w:jc w:val="both"/>
        <w:rPr>
          <w:sz w:val="28"/>
          <w:szCs w:val="28"/>
        </w:rPr>
      </w:pPr>
    </w:p>
    <w:p w14:paraId="626182A7" w14:textId="63033913" w:rsidR="00D930C1" w:rsidRPr="004A3D16" w:rsidRDefault="00D930C1" w:rsidP="004A3D16">
      <w:pPr>
        <w:ind w:firstLine="708"/>
        <w:jc w:val="both"/>
        <w:outlineLvl w:val="2"/>
        <w:rPr>
          <w:rFonts w:eastAsia="Calibri"/>
          <w:b/>
          <w:sz w:val="28"/>
          <w:szCs w:val="28"/>
        </w:rPr>
      </w:pPr>
      <w:r w:rsidRPr="004A3D16">
        <w:rPr>
          <w:rFonts w:eastAsia="Calibri"/>
          <w:b/>
          <w:sz w:val="28"/>
          <w:szCs w:val="28"/>
        </w:rPr>
        <w:t>2.1</w:t>
      </w:r>
      <w:r w:rsidR="000F1A7A" w:rsidRPr="004A3D16">
        <w:rPr>
          <w:rFonts w:eastAsia="Calibri"/>
          <w:b/>
          <w:sz w:val="28"/>
          <w:szCs w:val="28"/>
        </w:rPr>
        <w:t>3</w:t>
      </w:r>
      <w:r w:rsidRPr="004A3D16">
        <w:rPr>
          <w:rFonts w:eastAsia="Calibri"/>
          <w:b/>
          <w:sz w:val="28"/>
          <w:szCs w:val="28"/>
        </w:rPr>
        <w:t xml:space="preserve"> </w:t>
      </w:r>
      <w:r w:rsidR="00384389" w:rsidRPr="004A3D16">
        <w:rPr>
          <w:rFonts w:eastAsia="Calibri"/>
          <w:b/>
          <w:sz w:val="28"/>
          <w:szCs w:val="28"/>
        </w:rPr>
        <w:t>Оценка финансирования транспортной инфраструктуры</w:t>
      </w:r>
    </w:p>
    <w:p w14:paraId="51DE2658" w14:textId="77777777" w:rsidR="00D930C1" w:rsidRPr="004A3D16" w:rsidRDefault="00D930C1" w:rsidP="004A3D16">
      <w:pPr>
        <w:spacing w:line="360" w:lineRule="auto"/>
        <w:ind w:firstLine="708"/>
        <w:jc w:val="both"/>
        <w:outlineLvl w:val="2"/>
        <w:rPr>
          <w:rFonts w:eastAsia="Calibri"/>
          <w:b/>
          <w:sz w:val="28"/>
          <w:szCs w:val="28"/>
        </w:rPr>
      </w:pPr>
    </w:p>
    <w:p w14:paraId="5271EA77" w14:textId="07837C65" w:rsidR="0061271D" w:rsidRPr="004A3D16" w:rsidRDefault="0061271D" w:rsidP="004A3D16">
      <w:pPr>
        <w:ind w:firstLine="709"/>
        <w:jc w:val="both"/>
        <w:rPr>
          <w:rFonts w:eastAsia="Calibri"/>
          <w:sz w:val="28"/>
          <w:szCs w:val="28"/>
        </w:rPr>
      </w:pPr>
      <w:r w:rsidRPr="004A3D16">
        <w:rPr>
          <w:rFonts w:eastAsia="Calibri"/>
          <w:sz w:val="28"/>
          <w:szCs w:val="28"/>
        </w:rPr>
        <w:t xml:space="preserve">Оценивая финансирование по </w:t>
      </w:r>
      <w:r w:rsidR="00E02D09" w:rsidRPr="004A3D16">
        <w:rPr>
          <w:rFonts w:eastAsia="Calibri"/>
          <w:sz w:val="28"/>
          <w:szCs w:val="28"/>
        </w:rPr>
        <w:t>городскому округу город Енисейск</w:t>
      </w:r>
      <w:r w:rsidRPr="004A3D16">
        <w:rPr>
          <w:rFonts w:eastAsia="Calibri"/>
          <w:sz w:val="28"/>
          <w:szCs w:val="28"/>
        </w:rPr>
        <w:t xml:space="preserve"> можно сказать, что оно сохраняется на определённом уровне. </w:t>
      </w:r>
    </w:p>
    <w:p w14:paraId="425E96C5" w14:textId="77777777" w:rsidR="00B319EF" w:rsidRPr="004A3D16" w:rsidRDefault="0061271D" w:rsidP="004A3D16">
      <w:pPr>
        <w:ind w:firstLine="709"/>
        <w:jc w:val="both"/>
        <w:rPr>
          <w:sz w:val="28"/>
          <w:szCs w:val="28"/>
        </w:rPr>
      </w:pPr>
      <w:r w:rsidRPr="004A3D16">
        <w:rPr>
          <w:rFonts w:eastAsia="Calibri"/>
          <w:sz w:val="28"/>
          <w:szCs w:val="28"/>
        </w:rPr>
        <w:t xml:space="preserve">Каждый год выделяются денежные средства на </w:t>
      </w:r>
      <w:r w:rsidR="00390BA7" w:rsidRPr="004A3D16">
        <w:rPr>
          <w:sz w:val="28"/>
          <w:szCs w:val="28"/>
        </w:rPr>
        <w:t xml:space="preserve">развитие транспортной инфраструктуры </w:t>
      </w:r>
      <w:r w:rsidR="001C36C0" w:rsidRPr="004A3D16">
        <w:rPr>
          <w:sz w:val="28"/>
          <w:szCs w:val="28"/>
        </w:rPr>
        <w:t>ГО</w:t>
      </w:r>
      <w:r w:rsidR="001A697E" w:rsidRPr="004A3D16">
        <w:rPr>
          <w:sz w:val="28"/>
          <w:szCs w:val="28"/>
        </w:rPr>
        <w:t xml:space="preserve"> город Енисейск</w:t>
      </w:r>
      <w:r w:rsidR="00E02D09" w:rsidRPr="004A3D16">
        <w:rPr>
          <w:sz w:val="28"/>
          <w:szCs w:val="28"/>
        </w:rPr>
        <w:t xml:space="preserve"> </w:t>
      </w:r>
      <w:r w:rsidR="00390BA7" w:rsidRPr="004A3D16">
        <w:rPr>
          <w:sz w:val="28"/>
          <w:szCs w:val="28"/>
        </w:rPr>
        <w:t>согласно следующим муниципальным программам и их реализации:</w:t>
      </w:r>
    </w:p>
    <w:p w14:paraId="0B360ACE" w14:textId="027A6943" w:rsidR="00F304E0" w:rsidRPr="004A3D16" w:rsidRDefault="00B319EF" w:rsidP="004A3D16">
      <w:pPr>
        <w:ind w:firstLine="709"/>
        <w:jc w:val="both"/>
        <w:rPr>
          <w:sz w:val="28"/>
          <w:szCs w:val="28"/>
        </w:rPr>
      </w:pPr>
      <w:r w:rsidRPr="004A3D16">
        <w:rPr>
          <w:sz w:val="28"/>
          <w:szCs w:val="28"/>
        </w:rPr>
        <w:t>- М</w:t>
      </w:r>
      <w:r w:rsidR="00F304E0" w:rsidRPr="004A3D16">
        <w:rPr>
          <w:sz w:val="28"/>
          <w:szCs w:val="28"/>
        </w:rPr>
        <w:t>униципальная программа «Формирование современной городской среды на территории города Енисейска на 2020-2024 годы», утверждённая постановлением Администрации города Енисейска 29.10.2020 №260-</w:t>
      </w:r>
      <w:r w:rsidR="00271E4D" w:rsidRPr="004A3D16">
        <w:rPr>
          <w:sz w:val="28"/>
          <w:szCs w:val="28"/>
        </w:rPr>
        <w:t>п</w:t>
      </w:r>
      <w:r w:rsidR="00F304E0" w:rsidRPr="004A3D16">
        <w:rPr>
          <w:sz w:val="28"/>
          <w:szCs w:val="28"/>
        </w:rPr>
        <w:t>;</w:t>
      </w:r>
    </w:p>
    <w:p w14:paraId="5297B2A5" w14:textId="1EEB485F" w:rsidR="00634C57" w:rsidRPr="004A3D16" w:rsidRDefault="00F304E0" w:rsidP="004A3D16">
      <w:pPr>
        <w:autoSpaceDE w:val="0"/>
        <w:autoSpaceDN w:val="0"/>
        <w:adjustRightInd w:val="0"/>
        <w:ind w:firstLine="709"/>
        <w:jc w:val="both"/>
        <w:rPr>
          <w:sz w:val="28"/>
          <w:szCs w:val="28"/>
        </w:rPr>
      </w:pPr>
      <w:r w:rsidRPr="004A3D16">
        <w:rPr>
          <w:sz w:val="28"/>
          <w:szCs w:val="28"/>
        </w:rPr>
        <w:t xml:space="preserve">- </w:t>
      </w:r>
      <w:r w:rsidR="00B319EF" w:rsidRPr="004A3D16">
        <w:rPr>
          <w:rFonts w:eastAsia="Calibri"/>
          <w:sz w:val="28"/>
          <w:szCs w:val="28"/>
        </w:rPr>
        <w:t>М</w:t>
      </w:r>
      <w:r w:rsidRPr="004A3D16">
        <w:rPr>
          <w:rFonts w:eastAsia="Calibri"/>
          <w:sz w:val="28"/>
          <w:szCs w:val="28"/>
        </w:rPr>
        <w:t xml:space="preserve">униципальная программа города Енисейска «Модернизация, реконструкция и капитальный ремонт объектов коммунальной инфраструктуры. Благоустройство территории», утвержденная постановлением администрации города Енисейска от 29.10.2020 № </w:t>
      </w:r>
      <w:r w:rsidRPr="004A3D16">
        <w:rPr>
          <w:sz w:val="28"/>
          <w:szCs w:val="28"/>
        </w:rPr>
        <w:t>251-</w:t>
      </w:r>
      <w:r w:rsidR="00634C57" w:rsidRPr="004A3D16">
        <w:rPr>
          <w:sz w:val="28"/>
          <w:szCs w:val="28"/>
        </w:rPr>
        <w:t>п;</w:t>
      </w:r>
    </w:p>
    <w:p w14:paraId="02894BC6" w14:textId="1C2D6758" w:rsidR="00634C57" w:rsidRPr="004A3D16" w:rsidRDefault="00634C57" w:rsidP="004A3D16">
      <w:pPr>
        <w:autoSpaceDE w:val="0"/>
        <w:autoSpaceDN w:val="0"/>
        <w:adjustRightInd w:val="0"/>
        <w:ind w:firstLine="709"/>
        <w:jc w:val="both"/>
        <w:rPr>
          <w:sz w:val="28"/>
          <w:szCs w:val="28"/>
        </w:rPr>
      </w:pPr>
      <w:r w:rsidRPr="004A3D16">
        <w:rPr>
          <w:sz w:val="28"/>
          <w:szCs w:val="28"/>
        </w:rPr>
        <w:t>-</w:t>
      </w:r>
      <w:r w:rsidRPr="004A3D16">
        <w:rPr>
          <w:rFonts w:eastAsia="Calibri"/>
          <w:sz w:val="28"/>
          <w:szCs w:val="28"/>
        </w:rPr>
        <w:t xml:space="preserve"> Муниципальная программа города Енисейска «Эффективное управление муниципальной собственностью».</w:t>
      </w:r>
    </w:p>
    <w:p w14:paraId="565ABF0D" w14:textId="592BB058" w:rsidR="00FD20F7" w:rsidRPr="004A3D16" w:rsidRDefault="0061271D" w:rsidP="004A3D16">
      <w:pPr>
        <w:ind w:firstLine="709"/>
        <w:jc w:val="both"/>
        <w:outlineLvl w:val="2"/>
        <w:rPr>
          <w:color w:val="000000"/>
          <w:sz w:val="28"/>
          <w:szCs w:val="28"/>
        </w:rPr>
      </w:pPr>
      <w:r w:rsidRPr="004A3D16">
        <w:rPr>
          <w:color w:val="000000"/>
          <w:sz w:val="28"/>
          <w:szCs w:val="28"/>
        </w:rPr>
        <w:t>В последни</w:t>
      </w:r>
      <w:r w:rsidR="00390BA7" w:rsidRPr="004A3D16">
        <w:rPr>
          <w:color w:val="000000"/>
          <w:sz w:val="28"/>
          <w:szCs w:val="28"/>
        </w:rPr>
        <w:t>е</w:t>
      </w:r>
      <w:r w:rsidRPr="004A3D16">
        <w:rPr>
          <w:color w:val="000000"/>
          <w:sz w:val="28"/>
          <w:szCs w:val="28"/>
        </w:rPr>
        <w:t xml:space="preserve"> год</w:t>
      </w:r>
      <w:r w:rsidR="00390BA7" w:rsidRPr="004A3D16">
        <w:rPr>
          <w:color w:val="000000"/>
          <w:sz w:val="28"/>
          <w:szCs w:val="28"/>
        </w:rPr>
        <w:t>ы</w:t>
      </w:r>
      <w:r w:rsidRPr="004A3D16">
        <w:rPr>
          <w:color w:val="000000"/>
          <w:sz w:val="28"/>
          <w:szCs w:val="28"/>
        </w:rPr>
        <w:t xml:space="preserve"> </w:t>
      </w:r>
      <w:r w:rsidR="00FD20F7" w:rsidRPr="004A3D16">
        <w:rPr>
          <w:color w:val="000000"/>
          <w:sz w:val="28"/>
          <w:szCs w:val="28"/>
        </w:rPr>
        <w:t xml:space="preserve">объём выделенных </w:t>
      </w:r>
      <w:r w:rsidRPr="004A3D16">
        <w:rPr>
          <w:color w:val="000000"/>
          <w:sz w:val="28"/>
          <w:szCs w:val="28"/>
        </w:rPr>
        <w:t xml:space="preserve">денежных средств </w:t>
      </w:r>
      <w:r w:rsidR="00FD20F7" w:rsidRPr="004A3D16">
        <w:rPr>
          <w:color w:val="000000"/>
          <w:sz w:val="28"/>
          <w:szCs w:val="28"/>
        </w:rPr>
        <w:t xml:space="preserve">по </w:t>
      </w:r>
      <w:r w:rsidRPr="004A3D16">
        <w:rPr>
          <w:color w:val="000000"/>
          <w:sz w:val="28"/>
          <w:szCs w:val="28"/>
        </w:rPr>
        <w:t>муниципальн</w:t>
      </w:r>
      <w:r w:rsidR="00390BA7" w:rsidRPr="004A3D16">
        <w:rPr>
          <w:color w:val="000000"/>
          <w:sz w:val="28"/>
          <w:szCs w:val="28"/>
        </w:rPr>
        <w:t>ым</w:t>
      </w:r>
      <w:r w:rsidRPr="004A3D16">
        <w:rPr>
          <w:color w:val="000000"/>
          <w:sz w:val="28"/>
          <w:szCs w:val="28"/>
        </w:rPr>
        <w:t xml:space="preserve"> програм</w:t>
      </w:r>
      <w:r w:rsidR="00390BA7" w:rsidRPr="004A3D16">
        <w:rPr>
          <w:color w:val="000000"/>
          <w:sz w:val="28"/>
          <w:szCs w:val="28"/>
        </w:rPr>
        <w:t xml:space="preserve">мам </w:t>
      </w:r>
      <w:r w:rsidR="00FD20F7" w:rsidRPr="004A3D16">
        <w:rPr>
          <w:color w:val="000000"/>
          <w:sz w:val="28"/>
          <w:szCs w:val="28"/>
        </w:rPr>
        <w:t xml:space="preserve">вырос, а именно: </w:t>
      </w:r>
    </w:p>
    <w:p w14:paraId="757E71F1" w14:textId="6992648C" w:rsidR="00FD20F7" w:rsidRPr="004A3D16" w:rsidRDefault="00FD20F7" w:rsidP="004A3D16">
      <w:pPr>
        <w:ind w:firstLine="709"/>
        <w:jc w:val="both"/>
        <w:outlineLvl w:val="2"/>
        <w:rPr>
          <w:sz w:val="28"/>
          <w:szCs w:val="28"/>
        </w:rPr>
      </w:pPr>
      <w:r w:rsidRPr="004A3D16">
        <w:rPr>
          <w:color w:val="000000"/>
          <w:sz w:val="28"/>
          <w:szCs w:val="28"/>
        </w:rPr>
        <w:t>-</w:t>
      </w:r>
      <w:r w:rsidR="0061271D" w:rsidRPr="004A3D16">
        <w:rPr>
          <w:color w:val="000000"/>
          <w:sz w:val="28"/>
          <w:szCs w:val="28"/>
        </w:rPr>
        <w:t xml:space="preserve"> </w:t>
      </w:r>
      <w:r w:rsidRPr="004A3D16">
        <w:rPr>
          <w:color w:val="000000"/>
          <w:sz w:val="28"/>
          <w:szCs w:val="28"/>
        </w:rPr>
        <w:t xml:space="preserve">по </w:t>
      </w:r>
      <w:r w:rsidRPr="004A3D16">
        <w:rPr>
          <w:sz w:val="28"/>
          <w:szCs w:val="28"/>
        </w:rPr>
        <w:t>муниципальной программе «Формирование современной городской среды на территории города Енисейска на 2020-2024 годы» объёмы финансирования увеличились на 45%</w:t>
      </w:r>
      <w:r w:rsidR="00865B8B" w:rsidRPr="004A3D16">
        <w:rPr>
          <w:sz w:val="28"/>
          <w:szCs w:val="28"/>
        </w:rPr>
        <w:t xml:space="preserve"> по сравнению с 2021 годом</w:t>
      </w:r>
      <w:r w:rsidRPr="004A3D16">
        <w:rPr>
          <w:sz w:val="28"/>
          <w:szCs w:val="28"/>
        </w:rPr>
        <w:t>;</w:t>
      </w:r>
    </w:p>
    <w:p w14:paraId="0A2133B1" w14:textId="35DCF221" w:rsidR="00FD20F7" w:rsidRPr="004A3D16" w:rsidRDefault="00FD20F7" w:rsidP="004A3D16">
      <w:pPr>
        <w:widowControl w:val="0"/>
        <w:autoSpaceDE w:val="0"/>
        <w:autoSpaceDN w:val="0"/>
        <w:adjustRightInd w:val="0"/>
        <w:ind w:firstLine="709"/>
        <w:jc w:val="both"/>
        <w:rPr>
          <w:rFonts w:eastAsia="Calibri"/>
          <w:sz w:val="28"/>
          <w:szCs w:val="28"/>
        </w:rPr>
      </w:pPr>
      <w:r w:rsidRPr="004A3D16">
        <w:rPr>
          <w:sz w:val="28"/>
          <w:szCs w:val="28"/>
        </w:rPr>
        <w:t xml:space="preserve">- </w:t>
      </w:r>
      <w:r w:rsidR="00865B8B" w:rsidRPr="004A3D16">
        <w:rPr>
          <w:sz w:val="28"/>
          <w:szCs w:val="28"/>
        </w:rPr>
        <w:t xml:space="preserve">по </w:t>
      </w:r>
      <w:r w:rsidR="00865B8B" w:rsidRPr="004A3D16">
        <w:rPr>
          <w:rFonts w:eastAsia="Calibri"/>
          <w:sz w:val="28"/>
          <w:szCs w:val="28"/>
        </w:rPr>
        <w:t>муниципальной программе города Енисейска «Модернизация, реконструкция и капитальный ремонт объектов коммунальной инфраструктуры. Благоустройство территории» объемы финансового обеспечения увеличились на 1%;</w:t>
      </w:r>
    </w:p>
    <w:p w14:paraId="5F30BF6C" w14:textId="77777777" w:rsidR="00865B8B" w:rsidRPr="004A3D16" w:rsidRDefault="00865B8B" w:rsidP="004A3D16">
      <w:pPr>
        <w:widowControl w:val="0"/>
        <w:ind w:firstLine="709"/>
        <w:jc w:val="both"/>
        <w:rPr>
          <w:rFonts w:eastAsia="Calibri"/>
          <w:sz w:val="28"/>
          <w:szCs w:val="28"/>
        </w:rPr>
      </w:pPr>
      <w:r w:rsidRPr="004A3D16">
        <w:rPr>
          <w:rFonts w:eastAsia="Calibri"/>
          <w:sz w:val="28"/>
          <w:szCs w:val="28"/>
        </w:rPr>
        <w:t>- по муниципальной программе города Енисейска «Эффективное управление муниципальной собственностью» финансирование на мероприятие «Управление муниципальными землями Проведение межевания и постановка на государственный кадастровый учет земельных участков под нежилыми зданиями, объектами инженерной инфраструктуры» увеличилось на 100%.</w:t>
      </w:r>
    </w:p>
    <w:p w14:paraId="2E5A2DE6" w14:textId="43CD649C" w:rsidR="000F1A7A" w:rsidRPr="004A3D16" w:rsidRDefault="00FD20F7" w:rsidP="004A3D16">
      <w:pPr>
        <w:ind w:firstLine="708"/>
        <w:jc w:val="both"/>
        <w:outlineLvl w:val="2"/>
        <w:rPr>
          <w:noProof/>
          <w:sz w:val="28"/>
          <w:szCs w:val="28"/>
        </w:rPr>
      </w:pPr>
      <w:r w:rsidRPr="004A3D16">
        <w:rPr>
          <w:color w:val="000000"/>
          <w:sz w:val="28"/>
          <w:szCs w:val="28"/>
        </w:rPr>
        <w:t>Д</w:t>
      </w:r>
      <w:r w:rsidR="00BE71DB" w:rsidRPr="004A3D16">
        <w:rPr>
          <w:color w:val="000000"/>
          <w:sz w:val="28"/>
          <w:szCs w:val="28"/>
        </w:rPr>
        <w:t xml:space="preserve">анные по годам на перспективу будут корректироваться в течение каждого года, кроме того осуществление мероприятий осуществляется поэтапно, чтобы не создавать большой нагрузки для </w:t>
      </w:r>
      <w:r w:rsidR="001C36C0" w:rsidRPr="004A3D16">
        <w:rPr>
          <w:color w:val="000000"/>
          <w:sz w:val="28"/>
          <w:szCs w:val="28"/>
        </w:rPr>
        <w:t>ГО</w:t>
      </w:r>
      <w:r w:rsidR="00BE71DB" w:rsidRPr="004A3D16">
        <w:rPr>
          <w:color w:val="000000"/>
          <w:sz w:val="28"/>
          <w:szCs w:val="28"/>
        </w:rPr>
        <w:t>, кроме того финансирование из внебюджетных источников корректируется в зависимости от вложений и вливаний юридических и физических лиц, а также необходимых мероприятий по совершенствованию транспортной инфраструктуры и демографической ситуаци</w:t>
      </w:r>
      <w:r w:rsidR="000B4F69" w:rsidRPr="004A3D16">
        <w:rPr>
          <w:color w:val="000000"/>
          <w:sz w:val="28"/>
          <w:szCs w:val="28"/>
        </w:rPr>
        <w:t>и</w:t>
      </w:r>
      <w:r w:rsidR="00BE71DB" w:rsidRPr="004A3D16">
        <w:rPr>
          <w:color w:val="000000"/>
          <w:sz w:val="28"/>
          <w:szCs w:val="28"/>
        </w:rPr>
        <w:t xml:space="preserve"> в</w:t>
      </w:r>
      <w:r w:rsidR="007F6D41" w:rsidRPr="004A3D16">
        <w:rPr>
          <w:color w:val="000000"/>
          <w:sz w:val="28"/>
          <w:szCs w:val="28"/>
        </w:rPr>
        <w:t xml:space="preserve"> </w:t>
      </w:r>
      <w:r w:rsidR="000B4F69" w:rsidRPr="004A3D16">
        <w:rPr>
          <w:color w:val="000000"/>
          <w:sz w:val="28"/>
          <w:szCs w:val="28"/>
        </w:rPr>
        <w:t>ГО</w:t>
      </w:r>
      <w:r w:rsidR="007F6D41" w:rsidRPr="004A3D16">
        <w:rPr>
          <w:color w:val="000000"/>
          <w:sz w:val="28"/>
          <w:szCs w:val="28"/>
        </w:rPr>
        <w:t xml:space="preserve"> город Енисейск</w:t>
      </w:r>
      <w:r w:rsidR="00DE697C" w:rsidRPr="004A3D16">
        <w:rPr>
          <w:color w:val="000000"/>
          <w:sz w:val="28"/>
          <w:szCs w:val="28"/>
        </w:rPr>
        <w:t xml:space="preserve">. Это говорит о положительной динамике, уровне проработки вопросов транспортной инфраструктуры Администрацией </w:t>
      </w:r>
      <w:r w:rsidR="007F6D41" w:rsidRPr="004A3D16">
        <w:rPr>
          <w:color w:val="000000"/>
          <w:sz w:val="28"/>
          <w:szCs w:val="28"/>
        </w:rPr>
        <w:t xml:space="preserve">Енисейского </w:t>
      </w:r>
      <w:r w:rsidR="001C36C0" w:rsidRPr="004A3D16">
        <w:rPr>
          <w:color w:val="000000"/>
          <w:sz w:val="28"/>
          <w:szCs w:val="28"/>
        </w:rPr>
        <w:t>ГО</w:t>
      </w:r>
      <w:r w:rsidR="00DE697C" w:rsidRPr="004A3D16">
        <w:rPr>
          <w:color w:val="000000"/>
          <w:sz w:val="28"/>
          <w:szCs w:val="28"/>
        </w:rPr>
        <w:t xml:space="preserve">. Необходимо </w:t>
      </w:r>
      <w:r w:rsidR="00865B8B" w:rsidRPr="004A3D16">
        <w:rPr>
          <w:color w:val="000000"/>
          <w:sz w:val="28"/>
          <w:szCs w:val="28"/>
        </w:rPr>
        <w:t>увеличивать</w:t>
      </w:r>
      <w:r w:rsidR="00DE697C" w:rsidRPr="004A3D16">
        <w:rPr>
          <w:color w:val="000000"/>
          <w:sz w:val="28"/>
          <w:szCs w:val="28"/>
        </w:rPr>
        <w:t xml:space="preserve"> финансирование </w:t>
      </w:r>
      <w:r w:rsidR="00865B8B" w:rsidRPr="004A3D16">
        <w:rPr>
          <w:color w:val="000000"/>
          <w:sz w:val="28"/>
          <w:szCs w:val="28"/>
        </w:rPr>
        <w:t xml:space="preserve">по целевому принципу, на мероприятия и </w:t>
      </w:r>
      <w:r w:rsidR="000F1A7A" w:rsidRPr="004A3D16">
        <w:rPr>
          <w:color w:val="000000"/>
          <w:sz w:val="28"/>
          <w:szCs w:val="28"/>
        </w:rPr>
        <w:t>меры,</w:t>
      </w:r>
      <w:r w:rsidR="00865B8B" w:rsidRPr="004A3D16">
        <w:rPr>
          <w:color w:val="000000"/>
          <w:sz w:val="28"/>
          <w:szCs w:val="28"/>
        </w:rPr>
        <w:t xml:space="preserve"> предусмотренные </w:t>
      </w:r>
      <w:r w:rsidR="00F55A65" w:rsidRPr="004A3D16">
        <w:rPr>
          <w:color w:val="000000"/>
          <w:sz w:val="28"/>
          <w:szCs w:val="28"/>
        </w:rPr>
        <w:t xml:space="preserve">в комплексе градостроительной </w:t>
      </w:r>
      <w:r w:rsidR="00F55A65" w:rsidRPr="004A3D16">
        <w:rPr>
          <w:color w:val="000000"/>
          <w:sz w:val="28"/>
          <w:szCs w:val="28"/>
        </w:rPr>
        <w:lastRenderedPageBreak/>
        <w:t>документацией, данной программой, а также комплексной схемой организации дорожного движения</w:t>
      </w:r>
      <w:r w:rsidR="00DE697C" w:rsidRPr="004A3D16">
        <w:rPr>
          <w:color w:val="000000"/>
          <w:sz w:val="28"/>
          <w:szCs w:val="28"/>
        </w:rPr>
        <w:t xml:space="preserve">, </w:t>
      </w:r>
      <w:r w:rsidR="00F55A65" w:rsidRPr="004A3D16">
        <w:rPr>
          <w:color w:val="000000"/>
          <w:sz w:val="28"/>
          <w:szCs w:val="28"/>
        </w:rPr>
        <w:t>увеличивать</w:t>
      </w:r>
      <w:r w:rsidR="00DE697C" w:rsidRPr="004A3D16">
        <w:rPr>
          <w:color w:val="000000"/>
          <w:sz w:val="28"/>
          <w:szCs w:val="28"/>
        </w:rPr>
        <w:t xml:space="preserve"> </w:t>
      </w:r>
      <w:r w:rsidR="00A8141A" w:rsidRPr="004A3D16">
        <w:rPr>
          <w:color w:val="000000"/>
          <w:sz w:val="28"/>
          <w:szCs w:val="28"/>
        </w:rPr>
        <w:t>количество дорог,</w:t>
      </w:r>
      <w:r w:rsidR="00DE697C" w:rsidRPr="004A3D16">
        <w:rPr>
          <w:color w:val="000000"/>
          <w:sz w:val="28"/>
          <w:szCs w:val="28"/>
        </w:rPr>
        <w:t xml:space="preserve"> соответствующих нормативным требованиям.</w:t>
      </w:r>
      <w:r w:rsidR="000F1A7A" w:rsidRPr="004A3D16">
        <w:rPr>
          <w:noProof/>
          <w:sz w:val="28"/>
          <w:szCs w:val="28"/>
        </w:rPr>
        <w:t xml:space="preserve"> </w:t>
      </w:r>
    </w:p>
    <w:p w14:paraId="50F58AFF" w14:textId="1F3722DE" w:rsidR="0061271D" w:rsidRPr="004A3D16" w:rsidRDefault="000F1A7A" w:rsidP="004A3D16">
      <w:pPr>
        <w:ind w:firstLine="708"/>
        <w:jc w:val="both"/>
        <w:outlineLvl w:val="2"/>
        <w:rPr>
          <w:noProof/>
          <w:sz w:val="28"/>
          <w:szCs w:val="28"/>
        </w:rPr>
      </w:pPr>
      <w:r w:rsidRPr="004A3D16">
        <w:rPr>
          <w:noProof/>
          <w:sz w:val="28"/>
          <w:szCs w:val="28"/>
        </w:rPr>
        <w:t>Реальная ситуация с возможностями федерального и краевого бюджетов пока не позволяет обеспечить конкретное планирование мероприятий такого рода даже в жолгосрочной перспективе. Таким образом возможности органов местного самоуправления должны быть сконцентированы на решкениии посильных задачна доступной финансовой основе.</w:t>
      </w:r>
    </w:p>
    <w:p w14:paraId="76E23C5D" w14:textId="6BCE5FB5" w:rsidR="00D930C1" w:rsidRPr="004A3D16" w:rsidRDefault="0061271D" w:rsidP="004A3D16">
      <w:pPr>
        <w:ind w:firstLine="708"/>
        <w:jc w:val="both"/>
        <w:outlineLvl w:val="2"/>
        <w:rPr>
          <w:rFonts w:eastAsia="Calibri"/>
          <w:sz w:val="28"/>
          <w:szCs w:val="28"/>
        </w:rPr>
      </w:pPr>
      <w:r w:rsidRPr="004A3D16">
        <w:rPr>
          <w:color w:val="000000"/>
          <w:sz w:val="28"/>
          <w:szCs w:val="28"/>
        </w:rPr>
        <w:t>Более детально динамику выделения денежных средств в разрезе мероприятий можно пронаблюдать в таблице 2.1</w:t>
      </w:r>
      <w:r w:rsidR="000F1A7A" w:rsidRPr="004A3D16">
        <w:rPr>
          <w:color w:val="000000"/>
          <w:sz w:val="28"/>
          <w:szCs w:val="28"/>
        </w:rPr>
        <w:t>3</w:t>
      </w:r>
      <w:r w:rsidRPr="004A3D16">
        <w:rPr>
          <w:color w:val="000000"/>
          <w:sz w:val="28"/>
          <w:szCs w:val="28"/>
        </w:rPr>
        <w:t>.1.</w:t>
      </w:r>
    </w:p>
    <w:p w14:paraId="6032B2EB" w14:textId="77777777" w:rsidR="00D930C1" w:rsidRPr="004A3D16" w:rsidRDefault="00D930C1" w:rsidP="004A3D16">
      <w:pPr>
        <w:spacing w:line="360" w:lineRule="auto"/>
        <w:ind w:firstLine="708"/>
        <w:jc w:val="both"/>
        <w:outlineLvl w:val="2"/>
        <w:rPr>
          <w:rFonts w:eastAsia="Calibri"/>
          <w:b/>
          <w:sz w:val="28"/>
          <w:szCs w:val="28"/>
        </w:rPr>
        <w:sectPr w:rsidR="00D930C1" w:rsidRPr="004A3D16" w:rsidSect="000D226C">
          <w:pgSz w:w="11906" w:h="16838"/>
          <w:pgMar w:top="1134" w:right="1134" w:bottom="1134" w:left="1701" w:header="709" w:footer="709" w:gutter="0"/>
          <w:cols w:space="708"/>
          <w:docGrid w:linePitch="360"/>
        </w:sectPr>
      </w:pPr>
    </w:p>
    <w:p w14:paraId="283DB94C" w14:textId="6DA036FC" w:rsidR="000B4F69" w:rsidRPr="004A3D16" w:rsidRDefault="00746156" w:rsidP="004A3D16">
      <w:pPr>
        <w:ind w:firstLine="708"/>
        <w:jc w:val="right"/>
        <w:outlineLvl w:val="2"/>
        <w:rPr>
          <w:rFonts w:eastAsia="Calibri"/>
          <w:bCs/>
          <w:i/>
          <w:iCs/>
        </w:rPr>
      </w:pPr>
      <w:r w:rsidRPr="004A3D16">
        <w:rPr>
          <w:rFonts w:eastAsia="Calibri"/>
          <w:bCs/>
          <w:i/>
          <w:iCs/>
        </w:rPr>
        <w:lastRenderedPageBreak/>
        <w:t xml:space="preserve">Таблица </w:t>
      </w:r>
      <w:r w:rsidR="0061271D" w:rsidRPr="004A3D16">
        <w:rPr>
          <w:rFonts w:eastAsia="Calibri"/>
          <w:bCs/>
          <w:i/>
          <w:iCs/>
        </w:rPr>
        <w:t>2.1</w:t>
      </w:r>
      <w:r w:rsidR="00C93684" w:rsidRPr="004A3D16">
        <w:rPr>
          <w:rFonts w:eastAsia="Calibri"/>
          <w:bCs/>
          <w:i/>
          <w:iCs/>
        </w:rPr>
        <w:t>4</w:t>
      </w:r>
      <w:r w:rsidRPr="004A3D16">
        <w:rPr>
          <w:rFonts w:eastAsia="Calibri"/>
          <w:bCs/>
          <w:i/>
          <w:iCs/>
        </w:rPr>
        <w:t>.</w:t>
      </w:r>
      <w:r w:rsidR="0061271D" w:rsidRPr="004A3D16">
        <w:rPr>
          <w:rFonts w:eastAsia="Calibri"/>
          <w:bCs/>
          <w:i/>
          <w:iCs/>
        </w:rPr>
        <w:t>1</w:t>
      </w:r>
      <w:r w:rsidR="00141F3B" w:rsidRPr="004A3D16">
        <w:rPr>
          <w:rFonts w:eastAsia="Calibri"/>
          <w:bCs/>
          <w:i/>
          <w:iCs/>
        </w:rPr>
        <w:t xml:space="preserve"> </w:t>
      </w:r>
    </w:p>
    <w:p w14:paraId="1406DA62" w14:textId="22E437CF" w:rsidR="00746156" w:rsidRPr="004A3D16" w:rsidRDefault="00141F3B" w:rsidP="004A3D16">
      <w:pPr>
        <w:ind w:firstLine="708"/>
        <w:jc w:val="center"/>
        <w:outlineLvl w:val="2"/>
        <w:rPr>
          <w:rFonts w:eastAsia="Calibri"/>
          <w:bCs/>
          <w:i/>
          <w:iCs/>
        </w:rPr>
      </w:pPr>
      <w:r w:rsidRPr="004A3D16">
        <w:rPr>
          <w:rFonts w:eastAsia="Calibri"/>
          <w:bCs/>
          <w:i/>
          <w:iCs/>
        </w:rPr>
        <w:t xml:space="preserve">Сравнительная таблица финансирования по программным мероприятиям (данные приведены на </w:t>
      </w:r>
      <w:r w:rsidR="009A31C8" w:rsidRPr="004A3D16">
        <w:rPr>
          <w:rFonts w:eastAsia="Calibri"/>
          <w:bCs/>
          <w:i/>
          <w:iCs/>
        </w:rPr>
        <w:t>начало</w:t>
      </w:r>
      <w:r w:rsidRPr="004A3D16">
        <w:rPr>
          <w:rFonts w:eastAsia="Calibri"/>
          <w:bCs/>
          <w:i/>
          <w:iCs/>
        </w:rPr>
        <w:t xml:space="preserve"> каждого года, в результате освоения </w:t>
      </w:r>
      <w:r w:rsidR="00DE697C" w:rsidRPr="004A3D16">
        <w:rPr>
          <w:rFonts w:eastAsia="Calibri"/>
          <w:bCs/>
          <w:i/>
          <w:iCs/>
        </w:rPr>
        <w:t xml:space="preserve">в конце года </w:t>
      </w:r>
      <w:r w:rsidRPr="004A3D16">
        <w:rPr>
          <w:rFonts w:eastAsia="Calibri"/>
          <w:bCs/>
          <w:i/>
          <w:iCs/>
        </w:rPr>
        <w:t>данные цифры были скорректированы)</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2409"/>
        <w:gridCol w:w="2552"/>
        <w:gridCol w:w="3969"/>
        <w:gridCol w:w="3969"/>
      </w:tblGrid>
      <w:tr w:rsidR="00DB018B" w:rsidRPr="004A3D16" w14:paraId="655D70C5" w14:textId="77777777" w:rsidTr="00163BAE">
        <w:trPr>
          <w:tblHeader/>
        </w:trPr>
        <w:tc>
          <w:tcPr>
            <w:tcW w:w="223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5F4A27D" w14:textId="77777777" w:rsidR="00DB018B" w:rsidRPr="004A3D16" w:rsidRDefault="00DB018B" w:rsidP="004A3D16">
            <w:pPr>
              <w:widowControl w:val="0"/>
              <w:jc w:val="center"/>
              <w:rPr>
                <w:b/>
                <w:color w:val="000000"/>
                <w:sz w:val="20"/>
                <w:szCs w:val="20"/>
                <w:lang w:eastAsia="en-US"/>
              </w:rPr>
            </w:pPr>
            <w:r w:rsidRPr="004A3D16">
              <w:rPr>
                <w:b/>
                <w:color w:val="000000"/>
                <w:sz w:val="20"/>
                <w:szCs w:val="20"/>
                <w:lang w:eastAsia="en-US"/>
              </w:rPr>
              <w:t>Наименование муниципальных программ</w:t>
            </w:r>
          </w:p>
        </w:tc>
        <w:tc>
          <w:tcPr>
            <w:tcW w:w="2409" w:type="dxa"/>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750A7AC9" w14:textId="77777777" w:rsidR="00DB018B" w:rsidRPr="004A3D16" w:rsidRDefault="00DB018B" w:rsidP="004A3D16">
            <w:pPr>
              <w:widowControl w:val="0"/>
              <w:jc w:val="center"/>
              <w:rPr>
                <w:b/>
                <w:color w:val="000000"/>
                <w:sz w:val="20"/>
                <w:szCs w:val="20"/>
                <w:lang w:eastAsia="en-US"/>
              </w:rPr>
            </w:pPr>
            <w:r w:rsidRPr="004A3D16">
              <w:rPr>
                <w:b/>
                <w:color w:val="000000"/>
                <w:sz w:val="20"/>
                <w:szCs w:val="20"/>
              </w:rPr>
              <w:t>Общий Объём финансирования программы на текущий год, тыс. рублей</w:t>
            </w:r>
          </w:p>
        </w:tc>
        <w:tc>
          <w:tcPr>
            <w:tcW w:w="255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643D94A" w14:textId="77777777" w:rsidR="00DB018B" w:rsidRPr="004A3D16" w:rsidRDefault="00DB018B" w:rsidP="004A3D16">
            <w:pPr>
              <w:widowControl w:val="0"/>
              <w:jc w:val="center"/>
              <w:rPr>
                <w:b/>
                <w:color w:val="000000"/>
                <w:sz w:val="20"/>
                <w:szCs w:val="20"/>
                <w:lang w:eastAsia="en-US"/>
              </w:rPr>
            </w:pPr>
            <w:r w:rsidRPr="004A3D16">
              <w:rPr>
                <w:b/>
                <w:color w:val="000000"/>
                <w:sz w:val="20"/>
                <w:szCs w:val="20"/>
              </w:rPr>
              <w:t>Программные мероприятия</w:t>
            </w:r>
          </w:p>
        </w:tc>
        <w:tc>
          <w:tcPr>
            <w:tcW w:w="3969"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EE1BAB3" w14:textId="08FF29D7" w:rsidR="00DB018B" w:rsidRPr="004A3D16" w:rsidRDefault="00DB018B" w:rsidP="004A3D16">
            <w:pPr>
              <w:widowControl w:val="0"/>
              <w:jc w:val="center"/>
              <w:rPr>
                <w:b/>
                <w:color w:val="000000"/>
                <w:sz w:val="20"/>
                <w:szCs w:val="20"/>
                <w:lang w:eastAsia="en-US"/>
              </w:rPr>
            </w:pPr>
            <w:r w:rsidRPr="004A3D16">
              <w:rPr>
                <w:b/>
                <w:color w:val="000000"/>
                <w:sz w:val="20"/>
                <w:szCs w:val="20"/>
                <w:lang w:eastAsia="en-US"/>
              </w:rPr>
              <w:t>Итоги реализации за предыдущий период</w:t>
            </w:r>
          </w:p>
        </w:tc>
        <w:tc>
          <w:tcPr>
            <w:tcW w:w="3969"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3F3A713" w14:textId="013A4B35" w:rsidR="00DB018B" w:rsidRPr="004A3D16" w:rsidRDefault="00DB018B" w:rsidP="004A3D16">
            <w:pPr>
              <w:widowControl w:val="0"/>
              <w:jc w:val="center"/>
              <w:rPr>
                <w:b/>
                <w:color w:val="000000"/>
                <w:sz w:val="20"/>
                <w:szCs w:val="20"/>
                <w:lang w:eastAsia="en-US"/>
              </w:rPr>
            </w:pPr>
            <w:r w:rsidRPr="004A3D16">
              <w:rPr>
                <w:b/>
                <w:color w:val="000000"/>
                <w:sz w:val="20"/>
                <w:szCs w:val="20"/>
                <w:lang w:eastAsia="en-US"/>
              </w:rPr>
              <w:t>Выводы по расходам денежных средств</w:t>
            </w:r>
          </w:p>
        </w:tc>
      </w:tr>
      <w:tr w:rsidR="00DB018B" w:rsidRPr="004A3D16" w14:paraId="5F14E3FA" w14:textId="77777777" w:rsidTr="00163BAE">
        <w:trPr>
          <w:trHeight w:val="221"/>
          <w:tblHeader/>
        </w:trPr>
        <w:tc>
          <w:tcPr>
            <w:tcW w:w="223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CBC32EC" w14:textId="77777777" w:rsidR="00DB018B" w:rsidRPr="004A3D16" w:rsidRDefault="00DB018B" w:rsidP="004A3D16">
            <w:pPr>
              <w:widowControl w:val="0"/>
              <w:jc w:val="center"/>
              <w:rPr>
                <w:b/>
                <w:color w:val="000000"/>
                <w:sz w:val="20"/>
                <w:szCs w:val="20"/>
                <w:lang w:eastAsia="en-US"/>
              </w:rPr>
            </w:pPr>
            <w:r w:rsidRPr="004A3D16">
              <w:rPr>
                <w:b/>
                <w:color w:val="000000"/>
                <w:sz w:val="20"/>
                <w:szCs w:val="20"/>
                <w:lang w:eastAsia="en-US"/>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AFA5D26" w14:textId="77777777" w:rsidR="00DB018B" w:rsidRPr="004A3D16" w:rsidRDefault="00DB018B" w:rsidP="004A3D16">
            <w:pPr>
              <w:widowControl w:val="0"/>
              <w:jc w:val="center"/>
              <w:rPr>
                <w:b/>
                <w:color w:val="000000"/>
                <w:sz w:val="20"/>
                <w:szCs w:val="20"/>
              </w:rPr>
            </w:pPr>
            <w:r w:rsidRPr="004A3D16">
              <w:rPr>
                <w:b/>
                <w:color w:val="000000"/>
                <w:sz w:val="20"/>
                <w:szCs w:val="20"/>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FE748D1" w14:textId="5E6C28EC" w:rsidR="00DB018B" w:rsidRPr="004A3D16" w:rsidRDefault="00DB018B" w:rsidP="004A3D16">
            <w:pPr>
              <w:widowControl w:val="0"/>
              <w:jc w:val="center"/>
              <w:rPr>
                <w:b/>
                <w:color w:val="000000"/>
                <w:sz w:val="20"/>
                <w:szCs w:val="20"/>
              </w:rPr>
            </w:pPr>
            <w:r w:rsidRPr="004A3D16">
              <w:rPr>
                <w:b/>
                <w:color w:val="000000"/>
                <w:sz w:val="20"/>
                <w:szCs w:val="20"/>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D133E1D" w14:textId="5BBBA896" w:rsidR="00DB018B" w:rsidRPr="004A3D16" w:rsidRDefault="00DB018B" w:rsidP="004A3D16">
            <w:pPr>
              <w:widowControl w:val="0"/>
              <w:jc w:val="center"/>
              <w:rPr>
                <w:b/>
                <w:color w:val="000000"/>
                <w:sz w:val="20"/>
                <w:szCs w:val="20"/>
                <w:lang w:eastAsia="en-US"/>
              </w:rPr>
            </w:pPr>
            <w:r w:rsidRPr="004A3D16">
              <w:rPr>
                <w:b/>
                <w:color w:val="000000"/>
                <w:sz w:val="20"/>
                <w:szCs w:val="20"/>
                <w:lang w:eastAsia="en-US"/>
              </w:rPr>
              <w:t>4</w:t>
            </w:r>
          </w:p>
        </w:tc>
        <w:tc>
          <w:tcPr>
            <w:tcW w:w="3969"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6E15F62" w14:textId="2191BA5A" w:rsidR="00DB018B" w:rsidRPr="004A3D16" w:rsidRDefault="00DB018B" w:rsidP="004A3D16">
            <w:pPr>
              <w:widowControl w:val="0"/>
              <w:jc w:val="center"/>
              <w:rPr>
                <w:b/>
                <w:color w:val="000000"/>
                <w:sz w:val="20"/>
                <w:szCs w:val="20"/>
                <w:lang w:eastAsia="en-US"/>
              </w:rPr>
            </w:pPr>
            <w:r w:rsidRPr="004A3D16">
              <w:rPr>
                <w:b/>
                <w:color w:val="000000"/>
                <w:sz w:val="20"/>
                <w:szCs w:val="20"/>
                <w:lang w:eastAsia="en-US"/>
              </w:rPr>
              <w:t>5</w:t>
            </w:r>
          </w:p>
        </w:tc>
      </w:tr>
      <w:tr w:rsidR="00DB018B" w:rsidRPr="004A3D16" w14:paraId="758C397E" w14:textId="77777777" w:rsidTr="00163BAE">
        <w:trPr>
          <w:trHeight w:val="5645"/>
        </w:trPr>
        <w:tc>
          <w:tcPr>
            <w:tcW w:w="22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7206666" w14:textId="2EF8D170" w:rsidR="00DB018B" w:rsidRPr="004A3D16" w:rsidRDefault="00DB018B" w:rsidP="004A3D16">
            <w:pPr>
              <w:widowControl w:val="0"/>
              <w:jc w:val="both"/>
              <w:rPr>
                <w:b/>
                <w:color w:val="000000"/>
                <w:sz w:val="20"/>
                <w:szCs w:val="20"/>
                <w:lang w:eastAsia="en-US"/>
              </w:rPr>
            </w:pPr>
            <w:r w:rsidRPr="004A3D16">
              <w:rPr>
                <w:sz w:val="20"/>
                <w:szCs w:val="20"/>
              </w:rPr>
              <w:t>Муниципальная программа «Формирование современной городской среды на территории города Енисейска на 2020-2024 годы», утверждённая постановлением Администрации города Енисейска 29.10.2020 №260-п»</w:t>
            </w:r>
          </w:p>
        </w:tc>
        <w:tc>
          <w:tcPr>
            <w:tcW w:w="24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A8770E2" w14:textId="77777777" w:rsidR="00DB018B" w:rsidRPr="004A3D16" w:rsidRDefault="00DB018B" w:rsidP="004A3D16">
            <w:pPr>
              <w:widowControl w:val="0"/>
              <w:jc w:val="both"/>
              <w:rPr>
                <w:sz w:val="20"/>
                <w:szCs w:val="20"/>
              </w:rPr>
            </w:pPr>
            <w:r w:rsidRPr="004A3D16">
              <w:rPr>
                <w:sz w:val="20"/>
                <w:szCs w:val="20"/>
              </w:rPr>
              <w:t>2020г. – 490,00;</w:t>
            </w:r>
          </w:p>
          <w:p w14:paraId="5902549C" w14:textId="77777777" w:rsidR="00DB018B" w:rsidRPr="004A3D16" w:rsidRDefault="00DB018B" w:rsidP="004A3D16">
            <w:pPr>
              <w:widowControl w:val="0"/>
              <w:jc w:val="both"/>
              <w:rPr>
                <w:sz w:val="20"/>
                <w:szCs w:val="20"/>
              </w:rPr>
            </w:pPr>
            <w:r w:rsidRPr="004A3D16">
              <w:rPr>
                <w:sz w:val="20"/>
                <w:szCs w:val="20"/>
              </w:rPr>
              <w:t>2021 г. – 490,00</w:t>
            </w:r>
          </w:p>
          <w:p w14:paraId="11054BDF" w14:textId="4974BB97" w:rsidR="00DB018B" w:rsidRPr="004A3D16" w:rsidRDefault="00DB018B" w:rsidP="004A3D16">
            <w:pPr>
              <w:widowControl w:val="0"/>
              <w:jc w:val="both"/>
              <w:rPr>
                <w:b/>
                <w:color w:val="000000"/>
                <w:sz w:val="20"/>
                <w:szCs w:val="20"/>
              </w:rPr>
            </w:pPr>
            <w:r w:rsidRPr="004A3D16">
              <w:rPr>
                <w:sz w:val="20"/>
                <w:szCs w:val="20"/>
              </w:rPr>
              <w:t>2022 г. – 884,00</w:t>
            </w:r>
          </w:p>
        </w:tc>
        <w:tc>
          <w:tcPr>
            <w:tcW w:w="255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33C644F" w14:textId="1E4D5E4F" w:rsidR="00DB018B" w:rsidRPr="004A3D16" w:rsidRDefault="00DB018B" w:rsidP="004A3D16">
            <w:pPr>
              <w:widowControl w:val="0"/>
              <w:jc w:val="both"/>
              <w:rPr>
                <w:b/>
                <w:color w:val="000000"/>
                <w:sz w:val="20"/>
                <w:szCs w:val="20"/>
              </w:rPr>
            </w:pPr>
            <w:r w:rsidRPr="004A3D16">
              <w:rPr>
                <w:rFonts w:eastAsia="Calibri"/>
                <w:sz w:val="20"/>
                <w:szCs w:val="20"/>
              </w:rPr>
              <w:t>Мероприятие 2.1. Благоустройство дворовых территорий</w:t>
            </w:r>
            <w:r w:rsidRPr="004A3D16">
              <w:rPr>
                <w:sz w:val="20"/>
                <w:szCs w:val="20"/>
              </w:rPr>
              <w:t xml:space="preserve"> - Выполнение работ по благоустройству дворовых территорий многоквартирных домов (ремонт дворовых проездов; обеспечение освещения дворовых территорий, ремонт автомобильных парковок, ремонт тротуаров и пешеходных дорожек, ремонт отмостки</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927B6FF" w14:textId="77777777" w:rsidR="00DB018B" w:rsidRPr="004A3D16" w:rsidRDefault="00DB018B" w:rsidP="004A3D16">
            <w:pPr>
              <w:widowControl w:val="0"/>
              <w:autoSpaceDE w:val="0"/>
              <w:autoSpaceDN w:val="0"/>
              <w:adjustRightInd w:val="0"/>
              <w:jc w:val="both"/>
              <w:rPr>
                <w:rFonts w:eastAsia="Calibri"/>
                <w:sz w:val="20"/>
                <w:szCs w:val="20"/>
              </w:rPr>
            </w:pPr>
            <w:r w:rsidRPr="004A3D16">
              <w:rPr>
                <w:rFonts w:eastAsia="Calibri"/>
                <w:sz w:val="20"/>
                <w:szCs w:val="20"/>
              </w:rPr>
              <w:t>За период 2017-2021 годы в рамках реализации приоритетного проекта «Формирование со-</w:t>
            </w:r>
          </w:p>
          <w:p w14:paraId="23A41441" w14:textId="77777777" w:rsidR="00DB018B" w:rsidRPr="004A3D16" w:rsidRDefault="00DB018B" w:rsidP="004A3D16">
            <w:pPr>
              <w:widowControl w:val="0"/>
              <w:autoSpaceDE w:val="0"/>
              <w:autoSpaceDN w:val="0"/>
              <w:adjustRightInd w:val="0"/>
              <w:jc w:val="both"/>
              <w:rPr>
                <w:rFonts w:eastAsia="Calibri"/>
                <w:sz w:val="20"/>
                <w:szCs w:val="20"/>
              </w:rPr>
            </w:pPr>
            <w:r w:rsidRPr="004A3D16">
              <w:rPr>
                <w:rFonts w:eastAsia="Calibri"/>
                <w:sz w:val="20"/>
                <w:szCs w:val="20"/>
              </w:rPr>
              <w:t>временной городской среды» благоустроены общественные пространства - ул. Ленина, между дома-</w:t>
            </w:r>
          </w:p>
          <w:p w14:paraId="68A9BD41" w14:textId="77777777" w:rsidR="00DB018B" w:rsidRPr="004A3D16" w:rsidRDefault="00DB018B" w:rsidP="004A3D16">
            <w:pPr>
              <w:widowControl w:val="0"/>
              <w:autoSpaceDE w:val="0"/>
              <w:autoSpaceDN w:val="0"/>
              <w:adjustRightInd w:val="0"/>
              <w:jc w:val="both"/>
              <w:rPr>
                <w:rFonts w:eastAsia="Calibri"/>
                <w:sz w:val="20"/>
                <w:szCs w:val="20"/>
              </w:rPr>
            </w:pPr>
            <w:r w:rsidRPr="004A3D16">
              <w:rPr>
                <w:rFonts w:eastAsia="Calibri"/>
                <w:sz w:val="20"/>
                <w:szCs w:val="20"/>
              </w:rPr>
              <w:t>ми 106 и 110- Сквер им. А.И. Кытманова; ул. Ленина, 117- Площадка для проведения общегородских</w:t>
            </w:r>
          </w:p>
          <w:p w14:paraId="52CE56EE" w14:textId="77777777" w:rsidR="00DB018B" w:rsidRPr="004A3D16" w:rsidRDefault="00DB018B" w:rsidP="004A3D16">
            <w:pPr>
              <w:widowControl w:val="0"/>
              <w:autoSpaceDE w:val="0"/>
              <w:autoSpaceDN w:val="0"/>
              <w:adjustRightInd w:val="0"/>
              <w:jc w:val="both"/>
              <w:rPr>
                <w:rFonts w:eastAsia="Calibri"/>
                <w:sz w:val="20"/>
                <w:szCs w:val="20"/>
              </w:rPr>
            </w:pPr>
            <w:r w:rsidRPr="004A3D16">
              <w:rPr>
                <w:rFonts w:eastAsia="Calibri"/>
                <w:sz w:val="20"/>
                <w:szCs w:val="20"/>
              </w:rPr>
              <w:t>массовых мероприятий; ул. Ленина-Соборная площадь; ул. Иоффе, 1- Территория вблизи братской</w:t>
            </w:r>
          </w:p>
          <w:p w14:paraId="50E9CD04" w14:textId="77777777" w:rsidR="00DB018B" w:rsidRPr="004A3D16" w:rsidRDefault="00DB018B" w:rsidP="004A3D16">
            <w:pPr>
              <w:widowControl w:val="0"/>
              <w:autoSpaceDE w:val="0"/>
              <w:autoSpaceDN w:val="0"/>
              <w:adjustRightInd w:val="0"/>
              <w:jc w:val="both"/>
              <w:rPr>
                <w:rFonts w:eastAsia="Calibri"/>
                <w:sz w:val="20"/>
                <w:szCs w:val="20"/>
              </w:rPr>
            </w:pPr>
            <w:r w:rsidRPr="004A3D16">
              <w:rPr>
                <w:rFonts w:eastAsia="Calibri"/>
                <w:sz w:val="20"/>
                <w:szCs w:val="20"/>
              </w:rPr>
              <w:t>могилы 242-х участников Енисейско-Маклаковского восстания, замученных и расстрелянных колчаковцами в феврале 1919 года; ул. Рабоче-Крестьянская, 225/1- сквер отдыха в микрорайоне</w:t>
            </w:r>
          </w:p>
          <w:p w14:paraId="0EE0EA51" w14:textId="346AE327" w:rsidR="00DB018B" w:rsidRPr="004A3D16" w:rsidRDefault="00DB018B" w:rsidP="004A3D16">
            <w:pPr>
              <w:widowControl w:val="0"/>
              <w:jc w:val="both"/>
              <w:rPr>
                <w:b/>
                <w:color w:val="000000"/>
                <w:sz w:val="20"/>
                <w:szCs w:val="20"/>
                <w:lang w:eastAsia="en-US"/>
              </w:rPr>
            </w:pPr>
            <w:r w:rsidRPr="004A3D16">
              <w:rPr>
                <w:rFonts w:eastAsia="Calibri"/>
                <w:sz w:val="20"/>
                <w:szCs w:val="20"/>
              </w:rPr>
              <w:t>«Хлебозавод».</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589E111" w14:textId="6E01F7F1" w:rsidR="00DB018B" w:rsidRPr="004A3D16" w:rsidRDefault="00DB018B" w:rsidP="004A3D16">
            <w:pPr>
              <w:widowControl w:val="0"/>
              <w:jc w:val="both"/>
              <w:rPr>
                <w:bCs/>
                <w:color w:val="000000"/>
                <w:sz w:val="20"/>
                <w:szCs w:val="20"/>
                <w:lang w:eastAsia="en-US"/>
              </w:rPr>
            </w:pPr>
            <w:r w:rsidRPr="004A3D16">
              <w:rPr>
                <w:bCs/>
                <w:color w:val="000000"/>
                <w:sz w:val="20"/>
                <w:szCs w:val="20"/>
                <w:lang w:eastAsia="en-US"/>
              </w:rPr>
              <w:t>Финансирование муниципальной программы со стороны местного бюджета увеличилось в 1,8 раз</w:t>
            </w:r>
          </w:p>
        </w:tc>
      </w:tr>
      <w:tr w:rsidR="00D74181" w:rsidRPr="004A3D16" w14:paraId="5E6D36FD" w14:textId="77777777" w:rsidTr="00163BAE">
        <w:trPr>
          <w:trHeight w:val="221"/>
        </w:trPr>
        <w:tc>
          <w:tcPr>
            <w:tcW w:w="22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245A1B84"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Муниципальная программа города Енисейска</w:t>
            </w:r>
          </w:p>
          <w:p w14:paraId="2FDE4C87"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 xml:space="preserve">«Модернизация, реконструкция и капитальный ремонт объектов </w:t>
            </w:r>
            <w:r w:rsidRPr="004A3D16">
              <w:rPr>
                <w:rFonts w:eastAsia="Calibri"/>
                <w:sz w:val="20"/>
                <w:szCs w:val="20"/>
              </w:rPr>
              <w:lastRenderedPageBreak/>
              <w:t>коммунальной инфраструктуры.</w:t>
            </w:r>
          </w:p>
          <w:p w14:paraId="7CBF3DF6" w14:textId="7E2AAC02" w:rsidR="00D74181" w:rsidRPr="004A3D16" w:rsidRDefault="00D74181" w:rsidP="004A3D16">
            <w:pPr>
              <w:widowControl w:val="0"/>
              <w:jc w:val="both"/>
              <w:rPr>
                <w:sz w:val="20"/>
                <w:szCs w:val="20"/>
              </w:rPr>
            </w:pPr>
            <w:r w:rsidRPr="004A3D16">
              <w:rPr>
                <w:rFonts w:eastAsia="Calibri"/>
                <w:sz w:val="20"/>
                <w:szCs w:val="20"/>
              </w:rPr>
              <w:t>Благоустройство территории»</w:t>
            </w:r>
          </w:p>
        </w:tc>
        <w:tc>
          <w:tcPr>
            <w:tcW w:w="24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DC8577D" w14:textId="4AD6B69A" w:rsidR="00D74181" w:rsidRPr="004A3D16" w:rsidRDefault="00D74181" w:rsidP="004A3D16">
            <w:pPr>
              <w:widowControl w:val="0"/>
              <w:jc w:val="both"/>
              <w:rPr>
                <w:sz w:val="20"/>
                <w:szCs w:val="20"/>
              </w:rPr>
            </w:pPr>
            <w:r w:rsidRPr="004A3D16">
              <w:rPr>
                <w:sz w:val="20"/>
                <w:szCs w:val="20"/>
              </w:rPr>
              <w:lastRenderedPageBreak/>
              <w:t>Объемы финансирования 2021 год:</w:t>
            </w:r>
          </w:p>
          <w:p w14:paraId="558EA905" w14:textId="77777777" w:rsidR="007D37D2" w:rsidRPr="004A3D16" w:rsidRDefault="007D37D2" w:rsidP="004A3D16">
            <w:pPr>
              <w:widowControl w:val="0"/>
              <w:autoSpaceDE w:val="0"/>
              <w:autoSpaceDN w:val="0"/>
              <w:adjustRightInd w:val="0"/>
              <w:jc w:val="both"/>
              <w:rPr>
                <w:rFonts w:eastAsia="Calibri"/>
                <w:sz w:val="20"/>
                <w:szCs w:val="20"/>
              </w:rPr>
            </w:pPr>
            <w:r w:rsidRPr="004A3D16">
              <w:rPr>
                <w:rFonts w:eastAsia="Calibri"/>
                <w:sz w:val="20"/>
                <w:szCs w:val="20"/>
              </w:rPr>
              <w:t>Общий объем финансирования подпрограммы –</w:t>
            </w:r>
          </w:p>
          <w:p w14:paraId="5CF71894" w14:textId="77777777" w:rsidR="007D37D2" w:rsidRPr="004A3D16" w:rsidRDefault="007D37D2" w:rsidP="004A3D16">
            <w:pPr>
              <w:widowControl w:val="0"/>
              <w:autoSpaceDE w:val="0"/>
              <w:autoSpaceDN w:val="0"/>
              <w:adjustRightInd w:val="0"/>
              <w:jc w:val="both"/>
              <w:rPr>
                <w:rFonts w:eastAsia="Calibri"/>
                <w:sz w:val="20"/>
                <w:szCs w:val="20"/>
              </w:rPr>
            </w:pPr>
            <w:r w:rsidRPr="004A3D16">
              <w:rPr>
                <w:rFonts w:eastAsia="Calibri"/>
                <w:b/>
                <w:bCs/>
                <w:sz w:val="20"/>
                <w:szCs w:val="20"/>
              </w:rPr>
              <w:t>101 540 000,0 руб</w:t>
            </w:r>
            <w:r w:rsidRPr="004A3D16">
              <w:rPr>
                <w:rFonts w:eastAsia="Calibri"/>
                <w:sz w:val="20"/>
                <w:szCs w:val="20"/>
              </w:rPr>
              <w:t>., из них по годам:</w:t>
            </w:r>
          </w:p>
          <w:p w14:paraId="0E76D7F6" w14:textId="77777777" w:rsidR="007D37D2" w:rsidRPr="004A3D16" w:rsidRDefault="007D37D2" w:rsidP="004A3D16">
            <w:pPr>
              <w:widowControl w:val="0"/>
              <w:autoSpaceDE w:val="0"/>
              <w:autoSpaceDN w:val="0"/>
              <w:adjustRightInd w:val="0"/>
              <w:jc w:val="both"/>
              <w:rPr>
                <w:rFonts w:eastAsia="Calibri"/>
                <w:sz w:val="20"/>
                <w:szCs w:val="20"/>
              </w:rPr>
            </w:pPr>
            <w:r w:rsidRPr="004A3D16">
              <w:rPr>
                <w:rFonts w:eastAsia="Calibri"/>
                <w:sz w:val="20"/>
                <w:szCs w:val="20"/>
              </w:rPr>
              <w:lastRenderedPageBreak/>
              <w:t>2021 год – 33 585 800,0 руб., в том числе:</w:t>
            </w:r>
          </w:p>
          <w:p w14:paraId="0047A4F4" w14:textId="77777777" w:rsidR="007D37D2" w:rsidRPr="004A3D16" w:rsidRDefault="007D37D2" w:rsidP="004A3D16">
            <w:pPr>
              <w:widowControl w:val="0"/>
              <w:autoSpaceDE w:val="0"/>
              <w:autoSpaceDN w:val="0"/>
              <w:adjustRightInd w:val="0"/>
              <w:jc w:val="both"/>
              <w:rPr>
                <w:rFonts w:eastAsia="Calibri"/>
                <w:sz w:val="20"/>
                <w:szCs w:val="20"/>
              </w:rPr>
            </w:pPr>
            <w:r w:rsidRPr="004A3D16">
              <w:rPr>
                <w:rFonts w:eastAsia="Calibri"/>
                <w:sz w:val="20"/>
                <w:szCs w:val="20"/>
              </w:rPr>
              <w:t>краевой бюджет – 21 877 000,0 руб.;</w:t>
            </w:r>
          </w:p>
          <w:p w14:paraId="2A282111" w14:textId="578FDB0A" w:rsidR="00D74181" w:rsidRPr="004A3D16" w:rsidRDefault="007D37D2" w:rsidP="004A3D16">
            <w:pPr>
              <w:widowControl w:val="0"/>
              <w:jc w:val="both"/>
              <w:rPr>
                <w:sz w:val="20"/>
                <w:szCs w:val="20"/>
              </w:rPr>
            </w:pPr>
            <w:r w:rsidRPr="004A3D16">
              <w:rPr>
                <w:rFonts w:eastAsia="Calibri"/>
                <w:sz w:val="20"/>
                <w:szCs w:val="20"/>
              </w:rPr>
              <w:t>местный бюджет – 11 708 800,0 руб.;</w:t>
            </w:r>
          </w:p>
          <w:p w14:paraId="2BB5DC3C" w14:textId="77777777" w:rsidR="00D74181" w:rsidRPr="004A3D16" w:rsidRDefault="00D74181" w:rsidP="004A3D16">
            <w:pPr>
              <w:widowControl w:val="0"/>
              <w:jc w:val="both"/>
              <w:rPr>
                <w:sz w:val="20"/>
                <w:szCs w:val="20"/>
              </w:rPr>
            </w:pPr>
          </w:p>
          <w:p w14:paraId="34BBF0E1" w14:textId="6A101E30" w:rsidR="00D74181" w:rsidRPr="004A3D16" w:rsidRDefault="007D37D2" w:rsidP="004A3D16">
            <w:pPr>
              <w:widowControl w:val="0"/>
              <w:jc w:val="both"/>
              <w:rPr>
                <w:sz w:val="20"/>
                <w:szCs w:val="20"/>
              </w:rPr>
            </w:pPr>
            <w:r w:rsidRPr="004A3D16">
              <w:rPr>
                <w:sz w:val="20"/>
                <w:szCs w:val="20"/>
              </w:rPr>
              <w:t>Объёмы</w:t>
            </w:r>
            <w:r w:rsidR="00D74181" w:rsidRPr="004A3D16">
              <w:rPr>
                <w:sz w:val="20"/>
                <w:szCs w:val="20"/>
              </w:rPr>
              <w:t xml:space="preserve"> финансирования с 2022 года:</w:t>
            </w:r>
          </w:p>
          <w:p w14:paraId="6A0BCBA5"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Общий объем финансирования подпрограммы –</w:t>
            </w:r>
          </w:p>
          <w:p w14:paraId="61906A02"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b/>
                <w:bCs/>
                <w:sz w:val="20"/>
                <w:szCs w:val="20"/>
              </w:rPr>
              <w:t>102 958 600,0 руб.,</w:t>
            </w:r>
            <w:r w:rsidRPr="004A3D16">
              <w:rPr>
                <w:rFonts w:eastAsia="Calibri"/>
                <w:sz w:val="20"/>
                <w:szCs w:val="20"/>
              </w:rPr>
              <w:t xml:space="preserve"> из них по годам:</w:t>
            </w:r>
          </w:p>
          <w:p w14:paraId="7C3FAC3C"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2022 год – 33 939 800,0 руб., в том числе:</w:t>
            </w:r>
          </w:p>
          <w:p w14:paraId="31BF6E03"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краевой бюджет – 22 776 800,0 руб.;</w:t>
            </w:r>
          </w:p>
          <w:p w14:paraId="17EC3871"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местный бюджет – 11 163 000,0 руб.;</w:t>
            </w:r>
          </w:p>
          <w:p w14:paraId="5C3E083D"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2023год – 34 509 400,0 руб., в том числе:</w:t>
            </w:r>
          </w:p>
          <w:p w14:paraId="52CEE70C"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краевой бюджет – 23 346 400,0 руб.;</w:t>
            </w:r>
          </w:p>
          <w:p w14:paraId="66829DDC"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местный бюджет – 11 163 000,0 руб.;</w:t>
            </w:r>
          </w:p>
          <w:p w14:paraId="3BEEED58"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2024 год – 34 509 400,0 руб., в том числе:</w:t>
            </w:r>
          </w:p>
          <w:p w14:paraId="58141C70"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краевой бюджет – 23 346 400,0 руб.;</w:t>
            </w:r>
          </w:p>
          <w:p w14:paraId="4FB8F20A" w14:textId="1EF16D3E" w:rsidR="00D74181" w:rsidRPr="004A3D16" w:rsidRDefault="00D74181" w:rsidP="004A3D16">
            <w:pPr>
              <w:widowControl w:val="0"/>
              <w:jc w:val="both"/>
              <w:rPr>
                <w:sz w:val="20"/>
                <w:szCs w:val="20"/>
              </w:rPr>
            </w:pPr>
            <w:r w:rsidRPr="004A3D16">
              <w:rPr>
                <w:rFonts w:eastAsia="Calibri"/>
                <w:sz w:val="20"/>
                <w:szCs w:val="20"/>
              </w:rPr>
              <w:t xml:space="preserve">местный бюджет – 11 163 000,0 </w:t>
            </w:r>
            <w:r w:rsidR="00FC74E4" w:rsidRPr="004A3D16">
              <w:rPr>
                <w:rFonts w:eastAsia="Calibri"/>
                <w:sz w:val="20"/>
                <w:szCs w:val="20"/>
              </w:rPr>
              <w:t>руб.</w:t>
            </w:r>
          </w:p>
        </w:tc>
        <w:tc>
          <w:tcPr>
            <w:tcW w:w="255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43319DA" w14:textId="0537636A" w:rsidR="00D74181" w:rsidRPr="004A3D16" w:rsidRDefault="00D74181" w:rsidP="004A3D16">
            <w:pPr>
              <w:widowControl w:val="0"/>
              <w:jc w:val="both"/>
              <w:rPr>
                <w:rFonts w:eastAsia="Calibri"/>
                <w:sz w:val="20"/>
                <w:szCs w:val="20"/>
              </w:rPr>
            </w:pPr>
            <w:r w:rsidRPr="004A3D16">
              <w:rPr>
                <w:rFonts w:eastAsia="Calibri"/>
                <w:sz w:val="20"/>
                <w:szCs w:val="20"/>
              </w:rPr>
              <w:lastRenderedPageBreak/>
              <w:t>Подпрограмма 2 и 3</w:t>
            </w:r>
          </w:p>
          <w:p w14:paraId="7A57873E"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Мероприятия:</w:t>
            </w:r>
          </w:p>
          <w:p w14:paraId="3F4E8A36" w14:textId="7E8CCB13"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Подпрограмма 2.</w:t>
            </w:r>
          </w:p>
          <w:p w14:paraId="4319188D"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 обеспечение доступности общественного транспорта для населения по муниципальным</w:t>
            </w:r>
          </w:p>
          <w:p w14:paraId="34CFB862"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lastRenderedPageBreak/>
              <w:t>городским маршрутам;</w:t>
            </w:r>
          </w:p>
          <w:p w14:paraId="1FE1554E"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 ремонт и содержание улично-дорожной сети общего пользования местного значения, в</w:t>
            </w:r>
          </w:p>
          <w:p w14:paraId="229252AD"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соответствии с установленными нормами.</w:t>
            </w:r>
          </w:p>
          <w:p w14:paraId="627A794F"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Подпрограмма 3.</w:t>
            </w:r>
          </w:p>
          <w:p w14:paraId="0F8CA9F6" w14:textId="77777777" w:rsidR="00D74181" w:rsidRPr="004A3D16" w:rsidRDefault="00D74181" w:rsidP="004A3D16">
            <w:pPr>
              <w:widowControl w:val="0"/>
              <w:autoSpaceDE w:val="0"/>
              <w:autoSpaceDN w:val="0"/>
              <w:adjustRightInd w:val="0"/>
              <w:jc w:val="both"/>
              <w:rPr>
                <w:rFonts w:eastAsia="Calibri"/>
                <w:sz w:val="20"/>
                <w:szCs w:val="20"/>
              </w:rPr>
            </w:pPr>
            <w:r w:rsidRPr="004A3D16">
              <w:rPr>
                <w:rFonts w:eastAsia="Calibri"/>
                <w:sz w:val="20"/>
                <w:szCs w:val="20"/>
              </w:rPr>
              <w:t>- обеспечение надежного уличного освещения для безопасности дорожного движения;</w:t>
            </w:r>
          </w:p>
          <w:p w14:paraId="052A443A" w14:textId="2261092D" w:rsidR="00D74181" w:rsidRPr="004A3D16" w:rsidRDefault="00D74181" w:rsidP="004A3D16">
            <w:pPr>
              <w:widowControl w:val="0"/>
              <w:jc w:val="both"/>
              <w:rPr>
                <w:rFonts w:eastAsia="Calibri"/>
                <w:sz w:val="20"/>
                <w:szCs w:val="20"/>
              </w:rPr>
            </w:pPr>
            <w:r w:rsidRPr="004A3D16">
              <w:rPr>
                <w:rFonts w:eastAsia="Calibri"/>
                <w:sz w:val="20"/>
                <w:szCs w:val="20"/>
              </w:rPr>
              <w:t>-благоустройство и содержание территорий города.</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05CCA527" w14:textId="6876384F" w:rsidR="007D37D2" w:rsidRPr="004A3D16" w:rsidRDefault="007D37D2" w:rsidP="004A3D16">
            <w:pPr>
              <w:widowControl w:val="0"/>
              <w:autoSpaceDE w:val="0"/>
              <w:autoSpaceDN w:val="0"/>
              <w:adjustRightInd w:val="0"/>
              <w:jc w:val="both"/>
              <w:rPr>
                <w:rFonts w:eastAsia="Calibri"/>
                <w:sz w:val="20"/>
                <w:szCs w:val="20"/>
              </w:rPr>
            </w:pPr>
            <w:r w:rsidRPr="004A3D16">
              <w:rPr>
                <w:rFonts w:eastAsia="Calibri"/>
                <w:sz w:val="20"/>
                <w:szCs w:val="20"/>
              </w:rPr>
              <w:lastRenderedPageBreak/>
              <w:t xml:space="preserve">С учетом работ выполненных за 2016-2020 годов потребность в ремонте дорог </w:t>
            </w:r>
            <w:r w:rsidR="005D374B" w:rsidRPr="004A3D16">
              <w:rPr>
                <w:rFonts w:eastAsia="Calibri"/>
                <w:sz w:val="20"/>
                <w:szCs w:val="20"/>
              </w:rPr>
              <w:t>не закрыта</w:t>
            </w:r>
            <w:r w:rsidRPr="004A3D16">
              <w:rPr>
                <w:rFonts w:eastAsia="Calibri"/>
                <w:sz w:val="20"/>
                <w:szCs w:val="20"/>
              </w:rPr>
              <w:t>. Для дальнейшего развития инфраструктуры города необходимо продолжать</w:t>
            </w:r>
            <w:r w:rsidR="005D374B" w:rsidRPr="004A3D16">
              <w:rPr>
                <w:rFonts w:eastAsia="Calibri"/>
                <w:sz w:val="20"/>
                <w:szCs w:val="20"/>
              </w:rPr>
              <w:t xml:space="preserve"> </w:t>
            </w:r>
            <w:r w:rsidRPr="004A3D16">
              <w:rPr>
                <w:rFonts w:eastAsia="Calibri"/>
                <w:sz w:val="20"/>
                <w:szCs w:val="20"/>
              </w:rPr>
              <w:t>работы по восстановлению дорожной одежды на ряде улиц, являющимися наиболее</w:t>
            </w:r>
          </w:p>
          <w:p w14:paraId="5436A307" w14:textId="6E355EBD" w:rsidR="007D37D2" w:rsidRPr="004A3D16" w:rsidRDefault="007D37D2" w:rsidP="004A3D16">
            <w:pPr>
              <w:widowControl w:val="0"/>
              <w:autoSpaceDE w:val="0"/>
              <w:autoSpaceDN w:val="0"/>
              <w:adjustRightInd w:val="0"/>
              <w:jc w:val="both"/>
              <w:rPr>
                <w:rFonts w:eastAsia="Calibri"/>
                <w:sz w:val="20"/>
                <w:szCs w:val="20"/>
              </w:rPr>
            </w:pPr>
            <w:r w:rsidRPr="004A3D16">
              <w:rPr>
                <w:rFonts w:eastAsia="Calibri"/>
                <w:sz w:val="20"/>
                <w:szCs w:val="20"/>
              </w:rPr>
              <w:lastRenderedPageBreak/>
              <w:t>загруженными и представляющие значительную опасность для движущихся по ним</w:t>
            </w:r>
            <w:r w:rsidR="005D374B" w:rsidRPr="004A3D16">
              <w:rPr>
                <w:rFonts w:eastAsia="Calibri"/>
                <w:sz w:val="20"/>
                <w:szCs w:val="20"/>
              </w:rPr>
              <w:t xml:space="preserve"> </w:t>
            </w:r>
            <w:r w:rsidRPr="004A3D16">
              <w:rPr>
                <w:rFonts w:eastAsia="Calibri"/>
                <w:sz w:val="20"/>
                <w:szCs w:val="20"/>
              </w:rPr>
              <w:t>транспортны</w:t>
            </w:r>
            <w:r w:rsidR="005D374B" w:rsidRPr="004A3D16">
              <w:rPr>
                <w:rFonts w:eastAsia="Calibri"/>
                <w:sz w:val="20"/>
                <w:szCs w:val="20"/>
              </w:rPr>
              <w:t>м</w:t>
            </w:r>
            <w:r w:rsidRPr="004A3D16">
              <w:rPr>
                <w:rFonts w:eastAsia="Calibri"/>
                <w:sz w:val="20"/>
                <w:szCs w:val="20"/>
              </w:rPr>
              <w:t xml:space="preserve"> средств</w:t>
            </w:r>
            <w:r w:rsidR="005D374B" w:rsidRPr="004A3D16">
              <w:rPr>
                <w:rFonts w:eastAsia="Calibri"/>
                <w:sz w:val="20"/>
                <w:szCs w:val="20"/>
              </w:rPr>
              <w:t>ам</w:t>
            </w:r>
            <w:r w:rsidRPr="004A3D16">
              <w:rPr>
                <w:rFonts w:eastAsia="Calibri"/>
                <w:sz w:val="20"/>
                <w:szCs w:val="20"/>
              </w:rPr>
              <w:t xml:space="preserve"> и други</w:t>
            </w:r>
            <w:r w:rsidR="005D374B" w:rsidRPr="004A3D16">
              <w:rPr>
                <w:rFonts w:eastAsia="Calibri"/>
                <w:sz w:val="20"/>
                <w:szCs w:val="20"/>
              </w:rPr>
              <w:t>м</w:t>
            </w:r>
            <w:r w:rsidRPr="004A3D16">
              <w:rPr>
                <w:rFonts w:eastAsia="Calibri"/>
                <w:sz w:val="20"/>
                <w:szCs w:val="20"/>
              </w:rPr>
              <w:t xml:space="preserve"> участник</w:t>
            </w:r>
            <w:r w:rsidR="005D374B" w:rsidRPr="004A3D16">
              <w:rPr>
                <w:rFonts w:eastAsia="Calibri"/>
                <w:sz w:val="20"/>
                <w:szCs w:val="20"/>
              </w:rPr>
              <w:t>ам</w:t>
            </w:r>
            <w:r w:rsidRPr="004A3D16">
              <w:rPr>
                <w:rFonts w:eastAsia="Calibri"/>
                <w:sz w:val="20"/>
                <w:szCs w:val="20"/>
              </w:rPr>
              <w:t xml:space="preserve"> движения, по причине повышенного</w:t>
            </w:r>
            <w:r w:rsidR="005D374B" w:rsidRPr="004A3D16">
              <w:rPr>
                <w:rFonts w:eastAsia="Calibri"/>
                <w:sz w:val="20"/>
                <w:szCs w:val="20"/>
              </w:rPr>
              <w:t xml:space="preserve"> </w:t>
            </w:r>
            <w:r w:rsidRPr="004A3D16">
              <w:rPr>
                <w:rFonts w:eastAsia="Calibri"/>
                <w:sz w:val="20"/>
                <w:szCs w:val="20"/>
              </w:rPr>
              <w:t>износа</w:t>
            </w:r>
            <w:r w:rsidR="005D374B" w:rsidRPr="004A3D16">
              <w:rPr>
                <w:rFonts w:eastAsia="Calibri"/>
                <w:sz w:val="20"/>
                <w:szCs w:val="20"/>
              </w:rPr>
              <w:t xml:space="preserve"> </w:t>
            </w:r>
            <w:r w:rsidRPr="004A3D16">
              <w:rPr>
                <w:rFonts w:eastAsia="Calibri"/>
                <w:sz w:val="20"/>
                <w:szCs w:val="20"/>
              </w:rPr>
              <w:t>дорожного полотна.</w:t>
            </w:r>
          </w:p>
          <w:p w14:paraId="41880956" w14:textId="1080641C" w:rsidR="00D74181" w:rsidRPr="004A3D16" w:rsidRDefault="00D74181" w:rsidP="004A3D16">
            <w:pPr>
              <w:widowControl w:val="0"/>
              <w:autoSpaceDE w:val="0"/>
              <w:autoSpaceDN w:val="0"/>
              <w:adjustRightInd w:val="0"/>
              <w:jc w:val="both"/>
              <w:rPr>
                <w:rFonts w:eastAsia="Calibri"/>
                <w:b/>
                <w:bCs/>
                <w:sz w:val="20"/>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1ADAFEC9" w14:textId="59627EF3" w:rsidR="00D74181" w:rsidRPr="004A3D16" w:rsidRDefault="007D37D2" w:rsidP="004A3D16">
            <w:pPr>
              <w:widowControl w:val="0"/>
              <w:jc w:val="both"/>
              <w:rPr>
                <w:bCs/>
                <w:color w:val="000000"/>
                <w:sz w:val="20"/>
                <w:szCs w:val="20"/>
                <w:lang w:eastAsia="en-US"/>
              </w:rPr>
            </w:pPr>
            <w:r w:rsidRPr="004A3D16">
              <w:rPr>
                <w:bCs/>
                <w:color w:val="000000"/>
                <w:sz w:val="20"/>
                <w:szCs w:val="20"/>
                <w:lang w:eastAsia="en-US"/>
              </w:rPr>
              <w:lastRenderedPageBreak/>
              <w:t>По подпрограмме 2 можно отметить, что расходы местного бюджета уменьшились, но краевые субсидии увеличились</w:t>
            </w:r>
          </w:p>
        </w:tc>
      </w:tr>
      <w:tr w:rsidR="007D37D2" w:rsidRPr="004A3D16" w14:paraId="17A9648C" w14:textId="77777777" w:rsidTr="00163BAE">
        <w:trPr>
          <w:trHeight w:val="221"/>
        </w:trPr>
        <w:tc>
          <w:tcPr>
            <w:tcW w:w="2235"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65235C22"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lastRenderedPageBreak/>
              <w:t>Муниципальная программа города Енисейска</w:t>
            </w:r>
          </w:p>
          <w:p w14:paraId="38A2C763" w14:textId="18927E7D" w:rsidR="007D37D2" w:rsidRPr="004A3D16" w:rsidRDefault="00C23288" w:rsidP="004A3D16">
            <w:pPr>
              <w:widowControl w:val="0"/>
              <w:autoSpaceDE w:val="0"/>
              <w:autoSpaceDN w:val="0"/>
              <w:adjustRightInd w:val="0"/>
              <w:jc w:val="both"/>
              <w:rPr>
                <w:rFonts w:eastAsia="Calibri"/>
                <w:sz w:val="20"/>
                <w:szCs w:val="20"/>
              </w:rPr>
            </w:pPr>
            <w:r w:rsidRPr="004A3D16">
              <w:rPr>
                <w:rFonts w:eastAsia="Calibri"/>
                <w:sz w:val="20"/>
                <w:szCs w:val="20"/>
              </w:rPr>
              <w:t xml:space="preserve">«Эффективное </w:t>
            </w:r>
            <w:r w:rsidRPr="004A3D16">
              <w:rPr>
                <w:rFonts w:eastAsia="Calibri"/>
                <w:sz w:val="20"/>
                <w:szCs w:val="20"/>
              </w:rPr>
              <w:lastRenderedPageBreak/>
              <w:t>управление муниципальной собственностью»</w:t>
            </w:r>
          </w:p>
        </w:tc>
        <w:tc>
          <w:tcPr>
            <w:tcW w:w="240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781BAFC6" w14:textId="34C952B5" w:rsidR="00C23288" w:rsidRPr="004A3D16" w:rsidRDefault="00C23288" w:rsidP="004A3D16">
            <w:pPr>
              <w:autoSpaceDE w:val="0"/>
              <w:autoSpaceDN w:val="0"/>
              <w:adjustRightInd w:val="0"/>
              <w:rPr>
                <w:rFonts w:eastAsia="Calibri"/>
                <w:b/>
                <w:bCs/>
                <w:sz w:val="20"/>
                <w:szCs w:val="20"/>
              </w:rPr>
            </w:pPr>
            <w:r w:rsidRPr="004A3D16">
              <w:rPr>
                <w:rFonts w:eastAsia="Calibri"/>
                <w:b/>
                <w:bCs/>
                <w:sz w:val="20"/>
                <w:szCs w:val="20"/>
              </w:rPr>
              <w:lastRenderedPageBreak/>
              <w:t>До 2022 года на данное мероприятие денежных средств не выделялось</w:t>
            </w:r>
          </w:p>
          <w:p w14:paraId="0D47AD25" w14:textId="782D2CC6" w:rsidR="00C23288" w:rsidRPr="004A3D16" w:rsidRDefault="00C23288" w:rsidP="004A3D16">
            <w:pPr>
              <w:autoSpaceDE w:val="0"/>
              <w:autoSpaceDN w:val="0"/>
              <w:adjustRightInd w:val="0"/>
              <w:rPr>
                <w:rFonts w:eastAsia="Calibri"/>
                <w:b/>
                <w:bCs/>
                <w:sz w:val="20"/>
                <w:szCs w:val="20"/>
              </w:rPr>
            </w:pPr>
            <w:r w:rsidRPr="004A3D16">
              <w:rPr>
                <w:rFonts w:eastAsia="Calibri"/>
                <w:b/>
                <w:bCs/>
                <w:sz w:val="20"/>
                <w:szCs w:val="20"/>
              </w:rPr>
              <w:t xml:space="preserve">Объем </w:t>
            </w:r>
            <w:r w:rsidRPr="004A3D16">
              <w:rPr>
                <w:rFonts w:eastAsia="Calibri"/>
                <w:b/>
                <w:bCs/>
                <w:sz w:val="20"/>
                <w:szCs w:val="20"/>
              </w:rPr>
              <w:lastRenderedPageBreak/>
              <w:t>финансирования с 2022 года:</w:t>
            </w:r>
          </w:p>
          <w:p w14:paraId="1A396736" w14:textId="4B300BF6"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Общий объем финансовых ресурсов на 2022 год и плановый</w:t>
            </w:r>
          </w:p>
          <w:p w14:paraId="27395531"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период 2023 - 2024 годов – 1 500 000,0 руб., в том числе</w:t>
            </w:r>
          </w:p>
          <w:p w14:paraId="5D85F2B8"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местный бюджет:</w:t>
            </w:r>
          </w:p>
          <w:p w14:paraId="76BD6657"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2022 год – 500 000,0 руб.;</w:t>
            </w:r>
          </w:p>
          <w:p w14:paraId="5B0C0E37"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2023 год – 500 000,0 руб.;</w:t>
            </w:r>
          </w:p>
          <w:p w14:paraId="788A427F"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2024 год – 500 000,0 руб.</w:t>
            </w:r>
          </w:p>
          <w:p w14:paraId="6B25FF44"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Объем бюджетных ассигнований на финансовое</w:t>
            </w:r>
          </w:p>
          <w:p w14:paraId="2BBEBABB"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обеспечение мероприятий подпрограммы будет доведен в</w:t>
            </w:r>
          </w:p>
          <w:p w14:paraId="57C7F8B4" w14:textId="4F0E687B" w:rsidR="007D37D2" w:rsidRPr="004A3D16" w:rsidRDefault="00C23288" w:rsidP="004A3D16">
            <w:pPr>
              <w:widowControl w:val="0"/>
              <w:jc w:val="both"/>
              <w:rPr>
                <w:sz w:val="20"/>
                <w:szCs w:val="20"/>
              </w:rPr>
            </w:pPr>
            <w:r w:rsidRPr="004A3D16">
              <w:rPr>
                <w:rFonts w:eastAsia="Calibri"/>
                <w:sz w:val="20"/>
                <w:szCs w:val="20"/>
              </w:rPr>
              <w:t>очередном финансовом году.</w:t>
            </w:r>
          </w:p>
        </w:tc>
        <w:tc>
          <w:tcPr>
            <w:tcW w:w="2552"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A84BD90"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lastRenderedPageBreak/>
              <w:t>Подпрограмма 1</w:t>
            </w:r>
          </w:p>
          <w:p w14:paraId="2D2D3F98" w14:textId="77777777" w:rsidR="007D37D2" w:rsidRPr="004A3D16" w:rsidRDefault="00C23288" w:rsidP="004A3D16">
            <w:pPr>
              <w:widowControl w:val="0"/>
              <w:jc w:val="both"/>
              <w:rPr>
                <w:rFonts w:eastAsia="Calibri"/>
                <w:sz w:val="20"/>
                <w:szCs w:val="20"/>
              </w:rPr>
            </w:pPr>
            <w:r w:rsidRPr="004A3D16">
              <w:rPr>
                <w:rFonts w:eastAsia="Calibri"/>
                <w:sz w:val="20"/>
                <w:szCs w:val="20"/>
              </w:rPr>
              <w:t>«Управление муниципальными землями»</w:t>
            </w:r>
          </w:p>
          <w:p w14:paraId="12AA2E60"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lastRenderedPageBreak/>
              <w:t>Проведение межевания и постановка на</w:t>
            </w:r>
          </w:p>
          <w:p w14:paraId="25C1C3BC"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государственный кадастровый учет земельных участков</w:t>
            </w:r>
          </w:p>
          <w:p w14:paraId="157ED93E"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под нежилыми зданиями, объектами инженерной</w:t>
            </w:r>
          </w:p>
          <w:p w14:paraId="3E60E01D"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инфраструктуры (электроснабжения, теплоснабжения,</w:t>
            </w:r>
          </w:p>
          <w:p w14:paraId="2582820B"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водоснабжения, водоотведения и т.п.), автомобильными</w:t>
            </w:r>
          </w:p>
          <w:p w14:paraId="1AC39ABE"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дорогами и проездами, улицами, находящимися в</w:t>
            </w:r>
          </w:p>
          <w:p w14:paraId="2D9D0621" w14:textId="5D142E15" w:rsidR="00C23288" w:rsidRPr="004A3D16" w:rsidRDefault="00C23288" w:rsidP="004A3D16">
            <w:pPr>
              <w:widowControl w:val="0"/>
              <w:jc w:val="both"/>
              <w:rPr>
                <w:rFonts w:eastAsia="Calibri"/>
                <w:sz w:val="20"/>
                <w:szCs w:val="20"/>
              </w:rPr>
            </w:pPr>
            <w:r w:rsidRPr="004A3D16">
              <w:rPr>
                <w:rFonts w:eastAsia="Calibri"/>
                <w:sz w:val="20"/>
                <w:szCs w:val="20"/>
              </w:rPr>
              <w:t>муниципальной собственности города Енисейска.</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5D748F8D"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lastRenderedPageBreak/>
              <w:t>В результате планируется достичь следующих результатов:</w:t>
            </w:r>
          </w:p>
          <w:p w14:paraId="5BB3FBFF"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 обеспечение сохранности имущества, снижение размера физического износа;</w:t>
            </w:r>
          </w:p>
          <w:p w14:paraId="22D7556F"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lastRenderedPageBreak/>
              <w:t>- приведение муниципального имущества в нормативное состояние и соответствие</w:t>
            </w:r>
          </w:p>
          <w:p w14:paraId="39F5371A"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установленным санитарным и техническим правилам и нормам, иным требованиям</w:t>
            </w:r>
          </w:p>
          <w:p w14:paraId="0F4FA7A1" w14:textId="77777777" w:rsidR="00C23288" w:rsidRPr="004A3D16" w:rsidRDefault="00C23288" w:rsidP="004A3D16">
            <w:pPr>
              <w:autoSpaceDE w:val="0"/>
              <w:autoSpaceDN w:val="0"/>
              <w:adjustRightInd w:val="0"/>
              <w:rPr>
                <w:rFonts w:eastAsia="Calibri"/>
                <w:sz w:val="20"/>
                <w:szCs w:val="20"/>
              </w:rPr>
            </w:pPr>
            <w:r w:rsidRPr="004A3D16">
              <w:rPr>
                <w:rFonts w:eastAsia="Calibri"/>
                <w:sz w:val="20"/>
                <w:szCs w:val="20"/>
              </w:rPr>
              <w:t>законодательства и его содержание;</w:t>
            </w:r>
          </w:p>
          <w:p w14:paraId="7C00F9AD" w14:textId="5E605153" w:rsidR="007D37D2" w:rsidRPr="004A3D16" w:rsidRDefault="00C23288" w:rsidP="004A3D16">
            <w:pPr>
              <w:widowControl w:val="0"/>
              <w:autoSpaceDE w:val="0"/>
              <w:autoSpaceDN w:val="0"/>
              <w:adjustRightInd w:val="0"/>
              <w:jc w:val="both"/>
              <w:rPr>
                <w:rFonts w:eastAsia="Calibri"/>
                <w:sz w:val="20"/>
                <w:szCs w:val="20"/>
              </w:rPr>
            </w:pPr>
            <w:r w:rsidRPr="004A3D16">
              <w:rPr>
                <w:rFonts w:eastAsia="Calibri"/>
                <w:sz w:val="20"/>
                <w:szCs w:val="20"/>
              </w:rPr>
              <w:t>- продление сроков эксплуатации муниципального иму</w:t>
            </w:r>
            <w:r w:rsidR="00FC74E4" w:rsidRPr="004A3D16">
              <w:rPr>
                <w:rFonts w:eastAsia="Calibri"/>
                <w:sz w:val="20"/>
                <w:szCs w:val="20"/>
              </w:rPr>
              <w:t>щества</w:t>
            </w:r>
          </w:p>
        </w:tc>
        <w:tc>
          <w:tcPr>
            <w:tcW w:w="396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tcPr>
          <w:p w14:paraId="4C774BF2" w14:textId="74DE4E3B" w:rsidR="007D37D2" w:rsidRPr="004A3D16" w:rsidRDefault="00FC74E4" w:rsidP="004A3D16">
            <w:pPr>
              <w:widowControl w:val="0"/>
              <w:jc w:val="both"/>
              <w:rPr>
                <w:bCs/>
                <w:color w:val="000000"/>
                <w:sz w:val="20"/>
                <w:szCs w:val="20"/>
                <w:lang w:eastAsia="en-US"/>
              </w:rPr>
            </w:pPr>
            <w:r w:rsidRPr="004A3D16">
              <w:rPr>
                <w:bCs/>
                <w:color w:val="000000"/>
                <w:sz w:val="20"/>
                <w:szCs w:val="20"/>
                <w:lang w:eastAsia="en-US"/>
              </w:rPr>
              <w:lastRenderedPageBreak/>
              <w:t>По подпрограмме 1 за последний год финансирование увеличилось на 100%</w:t>
            </w:r>
          </w:p>
        </w:tc>
      </w:tr>
    </w:tbl>
    <w:p w14:paraId="42B0F757" w14:textId="77777777" w:rsidR="007666B6" w:rsidRPr="004A3D16" w:rsidRDefault="007666B6" w:rsidP="004A3D16">
      <w:pPr>
        <w:spacing w:after="200" w:line="276" w:lineRule="auto"/>
        <w:rPr>
          <w:sz w:val="28"/>
          <w:szCs w:val="28"/>
        </w:rPr>
      </w:pPr>
      <w:r w:rsidRPr="004A3D16">
        <w:rPr>
          <w:sz w:val="28"/>
          <w:szCs w:val="28"/>
        </w:rPr>
        <w:lastRenderedPageBreak/>
        <w:br w:type="page"/>
      </w:r>
    </w:p>
    <w:p w14:paraId="1A0DA856" w14:textId="77777777" w:rsidR="000D226C" w:rsidRPr="004A3D16" w:rsidRDefault="000D226C" w:rsidP="004A3D16">
      <w:pPr>
        <w:pStyle w:val="a3"/>
        <w:widowControl w:val="0"/>
        <w:numPr>
          <w:ilvl w:val="0"/>
          <w:numId w:val="6"/>
        </w:numPr>
        <w:ind w:left="0" w:firstLine="709"/>
        <w:contextualSpacing w:val="0"/>
        <w:jc w:val="both"/>
        <w:rPr>
          <w:b/>
          <w:sz w:val="28"/>
          <w:szCs w:val="28"/>
        </w:rPr>
        <w:sectPr w:rsidR="000D226C" w:rsidRPr="004A3D16" w:rsidSect="007D37D2">
          <w:pgSz w:w="16838" w:h="11906" w:orient="landscape"/>
          <w:pgMar w:top="1701" w:right="1134" w:bottom="709" w:left="1134" w:header="709" w:footer="709" w:gutter="0"/>
          <w:cols w:space="708"/>
          <w:docGrid w:linePitch="360"/>
        </w:sectPr>
      </w:pPr>
    </w:p>
    <w:p w14:paraId="18FFBC05" w14:textId="14A9476F" w:rsidR="00EF45AD" w:rsidRPr="004A3D16" w:rsidRDefault="00EF45AD" w:rsidP="004A3D16">
      <w:pPr>
        <w:pStyle w:val="a3"/>
        <w:widowControl w:val="0"/>
        <w:numPr>
          <w:ilvl w:val="0"/>
          <w:numId w:val="6"/>
        </w:numPr>
        <w:ind w:left="0" w:firstLine="709"/>
        <w:contextualSpacing w:val="0"/>
        <w:jc w:val="both"/>
        <w:rPr>
          <w:b/>
          <w:sz w:val="28"/>
          <w:szCs w:val="28"/>
        </w:rPr>
      </w:pPr>
      <w:r w:rsidRPr="004A3D16">
        <w:rPr>
          <w:b/>
          <w:sz w:val="28"/>
          <w:szCs w:val="28"/>
        </w:rPr>
        <w:lastRenderedPageBreak/>
        <w:t>Прогноз социально-экономического и градостроительного развития</w:t>
      </w:r>
      <w:r w:rsidR="00F907B4" w:rsidRPr="004A3D16">
        <w:rPr>
          <w:b/>
          <w:sz w:val="28"/>
          <w:szCs w:val="28"/>
        </w:rPr>
        <w:t xml:space="preserve"> </w:t>
      </w:r>
      <w:r w:rsidR="001C36C0" w:rsidRPr="004A3D16">
        <w:rPr>
          <w:b/>
          <w:sz w:val="28"/>
          <w:szCs w:val="28"/>
        </w:rPr>
        <w:t>ГО</w:t>
      </w:r>
    </w:p>
    <w:p w14:paraId="25DCB7F3" w14:textId="77777777" w:rsidR="00541A21" w:rsidRPr="004A3D16" w:rsidRDefault="00541A21" w:rsidP="004A3D16">
      <w:pPr>
        <w:pStyle w:val="a3"/>
        <w:ind w:left="0" w:firstLine="709"/>
        <w:jc w:val="both"/>
      </w:pPr>
    </w:p>
    <w:p w14:paraId="1F89BE98" w14:textId="15ABD693" w:rsidR="002A7206" w:rsidRPr="004A3D16" w:rsidRDefault="002A7206" w:rsidP="004A3D16">
      <w:pPr>
        <w:pStyle w:val="a3"/>
        <w:ind w:left="0" w:firstLine="709"/>
        <w:jc w:val="both"/>
        <w:rPr>
          <w:sz w:val="28"/>
          <w:szCs w:val="28"/>
        </w:rPr>
      </w:pPr>
      <w:r w:rsidRPr="004A3D16">
        <w:rPr>
          <w:sz w:val="28"/>
          <w:szCs w:val="28"/>
        </w:rPr>
        <w:t xml:space="preserve">На основании результатов анализа демографической ситуации в </w:t>
      </w:r>
      <w:r w:rsidR="00414B6B" w:rsidRPr="004A3D16">
        <w:rPr>
          <w:sz w:val="28"/>
          <w:szCs w:val="28"/>
        </w:rPr>
        <w:t>Енисейском</w:t>
      </w:r>
      <w:r w:rsidRPr="004A3D16">
        <w:rPr>
          <w:sz w:val="28"/>
          <w:szCs w:val="28"/>
        </w:rPr>
        <w:t xml:space="preserve"> </w:t>
      </w:r>
      <w:r w:rsidR="00726E6D" w:rsidRPr="004A3D16">
        <w:rPr>
          <w:sz w:val="28"/>
          <w:szCs w:val="28"/>
        </w:rPr>
        <w:t>городском округе</w:t>
      </w:r>
      <w:r w:rsidRPr="004A3D16">
        <w:rPr>
          <w:sz w:val="28"/>
          <w:szCs w:val="28"/>
        </w:rPr>
        <w:t xml:space="preserve"> за последние годы был </w:t>
      </w:r>
      <w:r w:rsidR="00421219" w:rsidRPr="004A3D16">
        <w:rPr>
          <w:sz w:val="28"/>
          <w:szCs w:val="28"/>
        </w:rPr>
        <w:t>просчитан</w:t>
      </w:r>
      <w:r w:rsidRPr="004A3D16">
        <w:rPr>
          <w:sz w:val="28"/>
          <w:szCs w:val="28"/>
        </w:rPr>
        <w:t xml:space="preserve"> прогноз изменения численности населения. </w:t>
      </w:r>
    </w:p>
    <w:p w14:paraId="0261947B" w14:textId="77777777" w:rsidR="00203941" w:rsidRPr="004A3D16" w:rsidRDefault="00203941" w:rsidP="004A3D16">
      <w:pPr>
        <w:pStyle w:val="a3"/>
        <w:ind w:left="0" w:firstLine="709"/>
        <w:jc w:val="both"/>
        <w:rPr>
          <w:sz w:val="28"/>
          <w:szCs w:val="28"/>
        </w:rPr>
      </w:pPr>
    </w:p>
    <w:p w14:paraId="7489DC31" w14:textId="52CD42EA" w:rsidR="002A7206" w:rsidRPr="004A3D16" w:rsidRDefault="002A7206" w:rsidP="004A3D16">
      <w:pPr>
        <w:jc w:val="center"/>
        <w:rPr>
          <w:sz w:val="28"/>
          <w:szCs w:val="28"/>
        </w:rPr>
      </w:pPr>
      <w:r w:rsidRPr="004A3D16">
        <w:rPr>
          <w:sz w:val="28"/>
          <w:szCs w:val="28"/>
        </w:rPr>
        <w:t xml:space="preserve">Таблица </w:t>
      </w:r>
      <w:r w:rsidR="0002413A" w:rsidRPr="004A3D16">
        <w:rPr>
          <w:sz w:val="28"/>
          <w:szCs w:val="28"/>
        </w:rPr>
        <w:t>3.1</w:t>
      </w:r>
      <w:r w:rsidR="00C1767A" w:rsidRPr="004A3D16">
        <w:rPr>
          <w:sz w:val="28"/>
          <w:szCs w:val="28"/>
        </w:rPr>
        <w:t xml:space="preserve"> </w:t>
      </w:r>
      <w:r w:rsidR="00203941" w:rsidRPr="004A3D16">
        <w:rPr>
          <w:sz w:val="28"/>
          <w:szCs w:val="28"/>
        </w:rPr>
        <w:t>-</w:t>
      </w:r>
      <w:r w:rsidRPr="004A3D16">
        <w:rPr>
          <w:sz w:val="28"/>
          <w:szCs w:val="28"/>
        </w:rPr>
        <w:t xml:space="preserve"> Прогноз численности </w:t>
      </w:r>
      <w:r w:rsidR="00414B6B" w:rsidRPr="004A3D16">
        <w:rPr>
          <w:sz w:val="28"/>
          <w:szCs w:val="28"/>
        </w:rPr>
        <w:t>населения к</w:t>
      </w:r>
      <w:r w:rsidRPr="004A3D16">
        <w:rPr>
          <w:sz w:val="28"/>
          <w:szCs w:val="28"/>
        </w:rPr>
        <w:t xml:space="preserve"> расчетному сроку</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278"/>
        <w:gridCol w:w="1014"/>
        <w:gridCol w:w="971"/>
        <w:gridCol w:w="992"/>
        <w:gridCol w:w="950"/>
        <w:gridCol w:w="1035"/>
        <w:gridCol w:w="992"/>
        <w:gridCol w:w="1134"/>
      </w:tblGrid>
      <w:tr w:rsidR="00AD6825" w:rsidRPr="004A3D16" w14:paraId="3F04CD87" w14:textId="77777777" w:rsidTr="00234B1A">
        <w:trPr>
          <w:cantSplit/>
          <w:trHeight w:val="20"/>
          <w:tblHeader/>
        </w:trPr>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D135C4" w14:textId="77777777" w:rsidR="00AD6825" w:rsidRPr="004A3D16" w:rsidRDefault="00EA3187" w:rsidP="004A3D16">
            <w:pPr>
              <w:pStyle w:val="ac"/>
              <w:rPr>
                <w:sz w:val="24"/>
                <w:szCs w:val="24"/>
                <w:lang w:eastAsia="en-US"/>
              </w:rPr>
            </w:pPr>
            <w:r w:rsidRPr="004A3D16">
              <w:rPr>
                <w:sz w:val="24"/>
                <w:szCs w:val="24"/>
                <w:lang w:eastAsia="en-US"/>
              </w:rPr>
              <w:t>№ п/п</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089B9C" w14:textId="77777777" w:rsidR="00AD6825" w:rsidRPr="004A3D16" w:rsidRDefault="00DA22C6" w:rsidP="004A3D16">
            <w:pPr>
              <w:pStyle w:val="ac"/>
              <w:rPr>
                <w:sz w:val="24"/>
                <w:szCs w:val="24"/>
                <w:lang w:eastAsia="en-US"/>
              </w:rPr>
            </w:pPr>
            <w:r w:rsidRPr="004A3D16">
              <w:rPr>
                <w:sz w:val="24"/>
                <w:szCs w:val="24"/>
                <w:lang w:eastAsia="en-US"/>
              </w:rPr>
              <w:t>Показатели</w:t>
            </w:r>
          </w:p>
        </w:tc>
        <w:tc>
          <w:tcPr>
            <w:tcW w:w="708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45468FBB" w14:textId="77777777" w:rsidR="00AD6825" w:rsidRPr="004A3D16" w:rsidRDefault="004C690C" w:rsidP="004A3D16">
            <w:pPr>
              <w:pStyle w:val="ac"/>
              <w:rPr>
                <w:sz w:val="24"/>
                <w:szCs w:val="24"/>
                <w:lang w:eastAsia="en-US"/>
              </w:rPr>
            </w:pPr>
            <w:r w:rsidRPr="004A3D16">
              <w:rPr>
                <w:sz w:val="24"/>
                <w:szCs w:val="24"/>
                <w:lang w:eastAsia="en-US"/>
              </w:rPr>
              <w:t>Значения показателей</w:t>
            </w:r>
          </w:p>
        </w:tc>
      </w:tr>
      <w:tr w:rsidR="000C795F" w:rsidRPr="004A3D16" w14:paraId="1388C419" w14:textId="77777777" w:rsidTr="00234B1A">
        <w:trPr>
          <w:cantSplit/>
          <w:trHeight w:val="20"/>
          <w:tblHeader/>
        </w:trPr>
        <w:tc>
          <w:tcPr>
            <w:tcW w:w="6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64D90A8" w14:textId="77777777" w:rsidR="000C795F" w:rsidRPr="004A3D16" w:rsidRDefault="000C795F" w:rsidP="004A3D16">
            <w:pPr>
              <w:widowControl w:val="0"/>
              <w:spacing w:before="69"/>
              <w:ind w:left="252"/>
              <w:jc w:val="center"/>
              <w:outlineLvl w:val="0"/>
              <w:rPr>
                <w:b/>
                <w:bCs/>
                <w:sz w:val="22"/>
                <w:szCs w:val="22"/>
                <w:lang w:val="en-US" w:eastAsia="en-US"/>
                <w:rPrChange w:id="4" w:author="User" w:date="2018-09-20T13:06:00Z">
                  <w:rPr>
                    <w:b/>
                    <w:bCs/>
                    <w:sz w:val="28"/>
                    <w:szCs w:val="28"/>
                    <w:highlight w:val="red"/>
                    <w:lang w:val="en-US" w:eastAsia="en-US"/>
                  </w:rPr>
                </w:rPrChange>
              </w:rPr>
            </w:pPr>
          </w:p>
        </w:tc>
        <w:tc>
          <w:tcPr>
            <w:tcW w:w="127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B343FD" w14:textId="77777777" w:rsidR="000C795F" w:rsidRPr="004A3D16" w:rsidRDefault="000C795F" w:rsidP="004A3D16">
            <w:pPr>
              <w:widowControl w:val="0"/>
              <w:spacing w:before="69"/>
              <w:ind w:left="252"/>
              <w:jc w:val="center"/>
              <w:outlineLvl w:val="0"/>
              <w:rPr>
                <w:b/>
                <w:bCs/>
                <w:sz w:val="22"/>
                <w:szCs w:val="22"/>
                <w:lang w:val="en-US" w:eastAsia="en-US"/>
                <w:rPrChange w:id="5" w:author="User" w:date="2018-09-20T13:06:00Z">
                  <w:rPr>
                    <w:b/>
                    <w:bCs/>
                    <w:sz w:val="28"/>
                    <w:szCs w:val="28"/>
                    <w:highlight w:val="red"/>
                    <w:lang w:val="en-US" w:eastAsia="en-US"/>
                  </w:rPr>
                </w:rPrChange>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41B45" w14:textId="77777777" w:rsidR="000C795F" w:rsidRPr="004A3D16" w:rsidRDefault="000C795F" w:rsidP="004A3D16">
            <w:pPr>
              <w:pStyle w:val="ac"/>
              <w:rPr>
                <w:sz w:val="24"/>
                <w:szCs w:val="24"/>
                <w:lang w:val="en-US" w:eastAsia="en-US"/>
              </w:rPr>
            </w:pPr>
            <w:r w:rsidRPr="004A3D16">
              <w:rPr>
                <w:sz w:val="24"/>
                <w:szCs w:val="24"/>
                <w:lang w:eastAsia="en-US"/>
              </w:rPr>
              <w:t>2018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72883" w14:textId="77777777" w:rsidR="000C795F" w:rsidRPr="004A3D16" w:rsidRDefault="000C795F" w:rsidP="004A3D16">
            <w:pPr>
              <w:pStyle w:val="ac"/>
              <w:rPr>
                <w:sz w:val="24"/>
                <w:szCs w:val="24"/>
                <w:lang w:val="en-US" w:eastAsia="en-US"/>
              </w:rPr>
            </w:pPr>
            <w:r w:rsidRPr="004A3D16">
              <w:rPr>
                <w:sz w:val="24"/>
                <w:szCs w:val="24"/>
                <w:lang w:eastAsia="en-US"/>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A32EE" w14:textId="77777777" w:rsidR="000C795F" w:rsidRPr="004A3D16" w:rsidRDefault="000C795F" w:rsidP="004A3D16">
            <w:pPr>
              <w:pStyle w:val="ac"/>
              <w:rPr>
                <w:sz w:val="24"/>
                <w:szCs w:val="24"/>
                <w:lang w:eastAsia="en-US"/>
              </w:rPr>
            </w:pPr>
            <w:r w:rsidRPr="004A3D16">
              <w:rPr>
                <w:sz w:val="24"/>
                <w:szCs w:val="24"/>
                <w:lang w:eastAsia="en-US"/>
              </w:rPr>
              <w:t>2020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0D2B7" w14:textId="77777777" w:rsidR="000C795F" w:rsidRPr="004A3D16" w:rsidRDefault="000C795F" w:rsidP="004A3D16">
            <w:pPr>
              <w:pStyle w:val="ac"/>
              <w:rPr>
                <w:sz w:val="24"/>
                <w:szCs w:val="24"/>
                <w:lang w:eastAsia="en-US"/>
              </w:rPr>
            </w:pPr>
            <w:r w:rsidRPr="004A3D16">
              <w:rPr>
                <w:sz w:val="24"/>
                <w:szCs w:val="24"/>
                <w:lang w:eastAsia="en-US"/>
              </w:rPr>
              <w:t>2021</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092DF" w14:textId="77777777" w:rsidR="000C795F" w:rsidRPr="004A3D16" w:rsidRDefault="000C795F" w:rsidP="004A3D16">
            <w:pPr>
              <w:pStyle w:val="ac"/>
              <w:rPr>
                <w:sz w:val="24"/>
                <w:szCs w:val="24"/>
                <w:lang w:eastAsia="en-US"/>
              </w:rPr>
            </w:pPr>
            <w:r w:rsidRPr="004A3D16">
              <w:rPr>
                <w:sz w:val="24"/>
                <w:szCs w:val="24"/>
                <w:lang w:eastAsia="en-US"/>
              </w:rPr>
              <w:t>2022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EF2711" w14:textId="77777777" w:rsidR="000C795F" w:rsidRPr="004A3D16" w:rsidDel="005B5FB1" w:rsidRDefault="000C795F" w:rsidP="004A3D16">
            <w:pPr>
              <w:pStyle w:val="ac"/>
              <w:rPr>
                <w:sz w:val="24"/>
                <w:szCs w:val="24"/>
                <w:lang w:eastAsia="en-US"/>
              </w:rPr>
            </w:pPr>
            <w:r w:rsidRPr="004A3D16">
              <w:rPr>
                <w:sz w:val="24"/>
                <w:szCs w:val="24"/>
                <w:lang w:eastAsia="en-US"/>
              </w:rPr>
              <w:t>2023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BA778A" w14:textId="0D67F12C" w:rsidR="000C795F" w:rsidRPr="004A3D16" w:rsidDel="005B5FB1" w:rsidRDefault="000C795F" w:rsidP="004A3D16">
            <w:pPr>
              <w:pStyle w:val="ac"/>
              <w:rPr>
                <w:sz w:val="24"/>
                <w:szCs w:val="24"/>
                <w:lang w:eastAsia="en-US"/>
              </w:rPr>
            </w:pPr>
            <w:r w:rsidRPr="004A3D16">
              <w:rPr>
                <w:sz w:val="24"/>
                <w:szCs w:val="24"/>
                <w:lang w:eastAsia="en-US"/>
              </w:rPr>
              <w:t>20</w:t>
            </w:r>
            <w:r w:rsidR="00414B6B" w:rsidRPr="004A3D16">
              <w:rPr>
                <w:sz w:val="24"/>
                <w:szCs w:val="24"/>
                <w:lang w:eastAsia="en-US"/>
              </w:rPr>
              <w:t>38</w:t>
            </w:r>
          </w:p>
        </w:tc>
      </w:tr>
      <w:tr w:rsidR="004C690C" w:rsidRPr="004A3D16" w14:paraId="453B0CF2" w14:textId="77777777" w:rsidTr="00234B1A">
        <w:trPr>
          <w:cantSplit/>
          <w:trHeight w:val="20"/>
          <w:tblHeader/>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14:paraId="00D7BA31" w14:textId="77777777" w:rsidR="004C690C" w:rsidRPr="004A3D16" w:rsidRDefault="004C690C" w:rsidP="004A3D16">
            <w:pPr>
              <w:jc w:val="center"/>
              <w:rPr>
                <w:b/>
                <w:bCs/>
                <w:lang w:eastAsia="en-US"/>
              </w:rPr>
            </w:pPr>
            <w:r w:rsidRPr="004A3D16">
              <w:rPr>
                <w:b/>
                <w:bCs/>
                <w:lang w:eastAsia="en-US"/>
              </w:rPr>
              <w:t>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14:paraId="6F0EABBC" w14:textId="77777777" w:rsidR="004C690C" w:rsidRPr="004A3D16" w:rsidRDefault="004C690C" w:rsidP="004A3D16">
            <w:pPr>
              <w:jc w:val="center"/>
              <w:rPr>
                <w:b/>
                <w:bCs/>
                <w:lang w:eastAsia="en-US"/>
              </w:rPr>
            </w:pPr>
            <w:r w:rsidRPr="004A3D16">
              <w:rPr>
                <w:b/>
                <w:bCs/>
                <w:lang w:eastAsia="en-US"/>
              </w:rPr>
              <w:t>2</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20DF4582" w14:textId="77777777" w:rsidR="004C690C" w:rsidRPr="004A3D16" w:rsidRDefault="004C690C" w:rsidP="004A3D16">
            <w:pPr>
              <w:pStyle w:val="ac"/>
              <w:rPr>
                <w:sz w:val="24"/>
                <w:szCs w:val="24"/>
                <w:lang w:eastAsia="en-US"/>
              </w:rPr>
            </w:pPr>
            <w:r w:rsidRPr="004A3D16">
              <w:rPr>
                <w:sz w:val="24"/>
                <w:szCs w:val="24"/>
                <w:lang w:eastAsia="en-US"/>
              </w:rPr>
              <w:t>3</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07A5522" w14:textId="77777777" w:rsidR="004C690C" w:rsidRPr="004A3D16" w:rsidRDefault="004C690C" w:rsidP="004A3D16">
            <w:pPr>
              <w:pStyle w:val="ac"/>
              <w:rPr>
                <w:sz w:val="24"/>
                <w:szCs w:val="24"/>
                <w:lang w:eastAsia="en-US"/>
              </w:rPr>
            </w:pPr>
            <w:r w:rsidRPr="004A3D16">
              <w:rPr>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20C913" w14:textId="77777777" w:rsidR="004C690C" w:rsidRPr="004A3D16" w:rsidRDefault="004C690C" w:rsidP="004A3D16">
            <w:pPr>
              <w:pStyle w:val="ac"/>
              <w:rPr>
                <w:sz w:val="24"/>
                <w:szCs w:val="24"/>
                <w:lang w:eastAsia="en-US"/>
              </w:rPr>
            </w:pPr>
            <w:r w:rsidRPr="004A3D16">
              <w:rPr>
                <w:sz w:val="24"/>
                <w:szCs w:val="24"/>
                <w:lang w:eastAsia="en-US"/>
              </w:rPr>
              <w:t>5</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4CEC1EE" w14:textId="77777777" w:rsidR="004C690C" w:rsidRPr="004A3D16" w:rsidRDefault="004C690C" w:rsidP="004A3D16">
            <w:pPr>
              <w:pStyle w:val="ac"/>
              <w:rPr>
                <w:sz w:val="24"/>
                <w:szCs w:val="24"/>
                <w:lang w:eastAsia="en-US"/>
              </w:rPr>
            </w:pPr>
            <w:r w:rsidRPr="004A3D16">
              <w:rPr>
                <w:sz w:val="24"/>
                <w:szCs w:val="24"/>
                <w:lang w:eastAsia="en-US"/>
              </w:rPr>
              <w:t>6</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6AF2B41B" w14:textId="77777777" w:rsidR="004C690C" w:rsidRPr="004A3D16" w:rsidRDefault="004C690C" w:rsidP="004A3D16">
            <w:pPr>
              <w:pStyle w:val="ac"/>
              <w:rPr>
                <w:sz w:val="24"/>
                <w:szCs w:val="24"/>
                <w:lang w:eastAsia="en-US"/>
              </w:rPr>
            </w:pPr>
            <w:r w:rsidRPr="004A3D16">
              <w:rPr>
                <w:sz w:val="24"/>
                <w:szCs w:val="24"/>
                <w:lang w:eastAsia="en-US"/>
              </w:rPr>
              <w:t>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F4582E" w14:textId="77777777" w:rsidR="004C690C" w:rsidRPr="004A3D16" w:rsidRDefault="004C690C" w:rsidP="004A3D16">
            <w:pPr>
              <w:pStyle w:val="ac"/>
              <w:rPr>
                <w:sz w:val="24"/>
                <w:szCs w:val="24"/>
                <w:lang w:eastAsia="en-US"/>
              </w:rPr>
            </w:pPr>
            <w:r w:rsidRPr="004A3D16">
              <w:rPr>
                <w:sz w:val="24"/>
                <w:szCs w:val="24"/>
                <w:lang w:eastAsia="en-US"/>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E7DDF6" w14:textId="77777777" w:rsidR="004C690C" w:rsidRPr="004A3D16" w:rsidRDefault="004C690C" w:rsidP="004A3D16">
            <w:pPr>
              <w:pStyle w:val="ac"/>
              <w:rPr>
                <w:sz w:val="24"/>
                <w:szCs w:val="24"/>
                <w:lang w:eastAsia="en-US"/>
              </w:rPr>
            </w:pPr>
            <w:r w:rsidRPr="004A3D16">
              <w:rPr>
                <w:sz w:val="24"/>
                <w:szCs w:val="24"/>
                <w:lang w:eastAsia="en-US"/>
              </w:rPr>
              <w:t>9</w:t>
            </w:r>
          </w:p>
        </w:tc>
      </w:tr>
      <w:tr w:rsidR="00414B6B" w:rsidRPr="004A3D16" w14:paraId="3F2C84DD" w14:textId="77777777" w:rsidTr="00234B1A">
        <w:trPr>
          <w:cantSplit/>
          <w:trHeight w:val="20"/>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tcPr>
          <w:p w14:paraId="056C6CF2" w14:textId="77777777" w:rsidR="00414B6B" w:rsidRPr="004A3D16" w:rsidRDefault="00414B6B" w:rsidP="004A3D16">
            <w:pPr>
              <w:pStyle w:val="af"/>
              <w:rPr>
                <w:sz w:val="24"/>
                <w:szCs w:val="24"/>
                <w:lang w:eastAsia="en-US"/>
              </w:rPr>
            </w:pPr>
            <w:r w:rsidRPr="004A3D16">
              <w:rPr>
                <w:b/>
                <w:bCs/>
                <w:sz w:val="24"/>
                <w:szCs w:val="24"/>
                <w:lang w:eastAsia="en-US"/>
              </w:rPr>
              <w:t>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C28E7" w14:textId="77777777" w:rsidR="00414B6B" w:rsidRPr="004A3D16" w:rsidRDefault="00414B6B" w:rsidP="004A3D16">
            <w:pPr>
              <w:pStyle w:val="ae"/>
              <w:jc w:val="center"/>
              <w:rPr>
                <w:sz w:val="24"/>
                <w:szCs w:val="24"/>
                <w:lang w:eastAsia="en-US"/>
              </w:rPr>
            </w:pPr>
            <w:r w:rsidRPr="004A3D16">
              <w:rPr>
                <w:sz w:val="24"/>
                <w:szCs w:val="24"/>
                <w:lang w:eastAsia="en-US"/>
              </w:rPr>
              <w:t>Общая численность населения, человек</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20D9E71C" w14:textId="5C7A3388" w:rsidR="00414B6B" w:rsidRPr="004A3D16" w:rsidRDefault="00414B6B" w:rsidP="004A3D16">
            <w:pPr>
              <w:pStyle w:val="af"/>
              <w:rPr>
                <w:sz w:val="24"/>
                <w:szCs w:val="24"/>
                <w:lang w:eastAsia="en-US"/>
              </w:rPr>
            </w:pPr>
            <w:r w:rsidRPr="004A3D16">
              <w:rPr>
                <w:color w:val="000000"/>
              </w:rPr>
              <w:t>17 826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6283D1B2" w14:textId="4A212768" w:rsidR="00414B6B" w:rsidRPr="004A3D16" w:rsidRDefault="00414B6B" w:rsidP="004A3D16">
            <w:pPr>
              <w:pStyle w:val="af"/>
              <w:rPr>
                <w:sz w:val="24"/>
                <w:szCs w:val="24"/>
                <w:lang w:eastAsia="en-US"/>
              </w:rPr>
            </w:pPr>
            <w:r w:rsidRPr="004A3D16">
              <w:rPr>
                <w:color w:val="000000"/>
              </w:rPr>
              <w:t>17 805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10802A" w14:textId="72D7022A" w:rsidR="00414B6B" w:rsidRPr="004A3D16" w:rsidRDefault="00414B6B" w:rsidP="004A3D16">
            <w:pPr>
              <w:pStyle w:val="af"/>
              <w:rPr>
                <w:sz w:val="24"/>
                <w:szCs w:val="24"/>
                <w:lang w:eastAsia="en-US"/>
              </w:rPr>
            </w:pPr>
            <w:r w:rsidRPr="004A3D16">
              <w:rPr>
                <w:color w:val="000000"/>
              </w:rPr>
              <w:t>17 774</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211B7AD" w14:textId="330357D3" w:rsidR="00414B6B" w:rsidRPr="004A3D16" w:rsidRDefault="00414B6B" w:rsidP="004A3D16">
            <w:pPr>
              <w:pStyle w:val="af"/>
              <w:rPr>
                <w:sz w:val="24"/>
                <w:szCs w:val="24"/>
                <w:lang w:eastAsia="en-US"/>
              </w:rPr>
            </w:pPr>
            <w:r w:rsidRPr="004A3D16">
              <w:rPr>
                <w:color w:val="000000"/>
                <w:sz w:val="24"/>
                <w:szCs w:val="24"/>
              </w:rPr>
              <w:t>17 882</w:t>
            </w:r>
          </w:p>
        </w:tc>
        <w:tc>
          <w:tcPr>
            <w:tcW w:w="1035" w:type="dxa"/>
            <w:tcBorders>
              <w:top w:val="single" w:sz="4" w:space="0" w:color="auto"/>
              <w:left w:val="single" w:sz="4" w:space="0" w:color="auto"/>
              <w:bottom w:val="single" w:sz="4" w:space="0" w:color="auto"/>
              <w:right w:val="single" w:sz="4" w:space="0" w:color="auto"/>
            </w:tcBorders>
            <w:shd w:val="clear" w:color="auto" w:fill="auto"/>
            <w:vAlign w:val="center"/>
          </w:tcPr>
          <w:p w14:paraId="2CC061C2" w14:textId="613A2D66" w:rsidR="00414B6B" w:rsidRPr="004A3D16" w:rsidRDefault="00414B6B" w:rsidP="004A3D16">
            <w:pPr>
              <w:pStyle w:val="af"/>
              <w:rPr>
                <w:sz w:val="24"/>
                <w:szCs w:val="24"/>
                <w:lang w:eastAsia="en-US"/>
              </w:rPr>
            </w:pPr>
            <w:r w:rsidRPr="004A3D16">
              <w:rPr>
                <w:color w:val="000000"/>
                <w:sz w:val="24"/>
                <w:szCs w:val="24"/>
              </w:rPr>
              <w:t>177</w:t>
            </w:r>
            <w:r w:rsidR="00EF7DA3" w:rsidRPr="004A3D16">
              <w:rPr>
                <w:color w:val="000000"/>
                <w:sz w:val="24"/>
                <w:szCs w:val="24"/>
              </w:rPr>
              <w:t>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31755" w14:textId="5853CEF4" w:rsidR="00414B6B" w:rsidRPr="004A3D16" w:rsidRDefault="00414B6B" w:rsidP="004A3D16">
            <w:pPr>
              <w:jc w:val="center"/>
              <w:rPr>
                <w:color w:val="000000"/>
              </w:rPr>
            </w:pPr>
            <w:r w:rsidRPr="004A3D16">
              <w:rPr>
                <w:color w:val="000000"/>
              </w:rPr>
              <w:t>177</w:t>
            </w:r>
            <w:r w:rsidR="00F55A65" w:rsidRPr="004A3D16">
              <w:rPr>
                <w:color w:val="000000"/>
              </w:rPr>
              <w:t>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52F923" w14:textId="5C25D1FC" w:rsidR="00414B6B" w:rsidRPr="004A3D16" w:rsidRDefault="00414B6B" w:rsidP="004A3D16">
            <w:pPr>
              <w:pStyle w:val="af"/>
              <w:rPr>
                <w:sz w:val="24"/>
                <w:szCs w:val="24"/>
                <w:lang w:eastAsia="en-US"/>
              </w:rPr>
            </w:pPr>
            <w:r w:rsidRPr="004A3D16">
              <w:rPr>
                <w:sz w:val="24"/>
                <w:szCs w:val="24"/>
                <w:lang w:eastAsia="en-US"/>
              </w:rPr>
              <w:t>17</w:t>
            </w:r>
            <w:r w:rsidR="00F55A65" w:rsidRPr="004A3D16">
              <w:rPr>
                <w:sz w:val="24"/>
                <w:szCs w:val="24"/>
                <w:lang w:eastAsia="en-US"/>
              </w:rPr>
              <w:t>56</w:t>
            </w:r>
            <w:r w:rsidR="00EF7DA3" w:rsidRPr="004A3D16">
              <w:rPr>
                <w:sz w:val="24"/>
                <w:szCs w:val="24"/>
                <w:lang w:eastAsia="en-US"/>
              </w:rPr>
              <w:t>6</w:t>
            </w:r>
            <w:r w:rsidRPr="004A3D16">
              <w:rPr>
                <w:sz w:val="24"/>
                <w:szCs w:val="24"/>
                <w:lang w:eastAsia="en-US"/>
              </w:rPr>
              <w:t xml:space="preserve"> </w:t>
            </w:r>
          </w:p>
        </w:tc>
      </w:tr>
    </w:tbl>
    <w:p w14:paraId="29F1E143" w14:textId="77777777" w:rsidR="00203941" w:rsidRPr="004A3D16" w:rsidRDefault="00203941" w:rsidP="004A3D16">
      <w:pPr>
        <w:pStyle w:val="a3"/>
        <w:ind w:left="0" w:firstLine="709"/>
        <w:jc w:val="both"/>
        <w:rPr>
          <w:noProof/>
        </w:rPr>
      </w:pPr>
    </w:p>
    <w:p w14:paraId="3F5B8C0D" w14:textId="53257E3B" w:rsidR="00234B1A" w:rsidRPr="004A3D16" w:rsidRDefault="00234B1A" w:rsidP="004A3D16">
      <w:pPr>
        <w:pStyle w:val="a3"/>
        <w:ind w:left="0" w:firstLine="709"/>
        <w:jc w:val="both"/>
        <w:rPr>
          <w:noProof/>
        </w:rPr>
      </w:pPr>
    </w:p>
    <w:p w14:paraId="361897DB" w14:textId="6319BA75" w:rsidR="00AE31E5" w:rsidRPr="004A3D16" w:rsidRDefault="0032406E" w:rsidP="004A3D16">
      <w:pPr>
        <w:jc w:val="both"/>
        <w:rPr>
          <w:sz w:val="28"/>
          <w:szCs w:val="28"/>
        </w:rPr>
      </w:pPr>
      <w:r w:rsidRPr="004A3D16">
        <w:rPr>
          <w:noProof/>
        </w:rPr>
        <w:drawing>
          <wp:inline distT="0" distB="0" distL="0" distR="0" wp14:anchorId="6D12FF3E" wp14:editId="24B030E6">
            <wp:extent cx="6035040" cy="3992880"/>
            <wp:effectExtent l="0" t="0" r="3810" b="7620"/>
            <wp:docPr id="1" name="Диаграмма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852EDD3-BF6F-4290-9088-35B38AD6D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866AD2" w14:textId="7C9C94EF" w:rsidR="00AC6346" w:rsidRPr="004A3D16" w:rsidRDefault="00AE31E5" w:rsidP="004A3D16">
      <w:pPr>
        <w:pStyle w:val="a3"/>
        <w:ind w:left="0" w:firstLine="709"/>
        <w:jc w:val="both"/>
        <w:rPr>
          <w:sz w:val="28"/>
          <w:szCs w:val="28"/>
        </w:rPr>
      </w:pPr>
      <w:r w:rsidRPr="004A3D16">
        <w:rPr>
          <w:sz w:val="28"/>
          <w:szCs w:val="28"/>
        </w:rPr>
        <w:t xml:space="preserve">Рисунок </w:t>
      </w:r>
      <w:r w:rsidR="002700D2" w:rsidRPr="004A3D16">
        <w:rPr>
          <w:sz w:val="28"/>
          <w:szCs w:val="28"/>
        </w:rPr>
        <w:t>3.1</w:t>
      </w:r>
      <w:r w:rsidRPr="004A3D16">
        <w:rPr>
          <w:sz w:val="28"/>
          <w:szCs w:val="28"/>
        </w:rPr>
        <w:t xml:space="preserve"> – Схема прогнозной динамики численности населения </w:t>
      </w:r>
      <w:r w:rsidR="001C36C0" w:rsidRPr="004A3D16">
        <w:rPr>
          <w:sz w:val="28"/>
          <w:szCs w:val="28"/>
        </w:rPr>
        <w:t>ГО</w:t>
      </w:r>
      <w:r w:rsidR="00414B6B" w:rsidRPr="004A3D16">
        <w:rPr>
          <w:sz w:val="28"/>
          <w:szCs w:val="28"/>
        </w:rPr>
        <w:t xml:space="preserve"> город Енисейск</w:t>
      </w:r>
    </w:p>
    <w:p w14:paraId="07BCF852" w14:textId="77777777" w:rsidR="000659C9" w:rsidRPr="004A3D16" w:rsidRDefault="000659C9" w:rsidP="004A3D16">
      <w:pPr>
        <w:pStyle w:val="a3"/>
        <w:ind w:left="0" w:firstLine="709"/>
        <w:jc w:val="both"/>
        <w:rPr>
          <w:sz w:val="28"/>
          <w:szCs w:val="28"/>
        </w:rPr>
      </w:pPr>
    </w:p>
    <w:p w14:paraId="590B2425" w14:textId="77777777" w:rsidR="00102417" w:rsidRPr="004A3D16" w:rsidRDefault="007646EB" w:rsidP="004A3D16">
      <w:pPr>
        <w:pStyle w:val="a3"/>
        <w:ind w:left="0" w:firstLine="709"/>
        <w:jc w:val="both"/>
        <w:rPr>
          <w:sz w:val="28"/>
          <w:szCs w:val="28"/>
        </w:rPr>
      </w:pPr>
      <w:r w:rsidRPr="004A3D16">
        <w:rPr>
          <w:sz w:val="28"/>
          <w:szCs w:val="28"/>
        </w:rPr>
        <w:t xml:space="preserve">На основании данного прогнозного расчёта можно сделать вывод, что численность населения </w:t>
      </w:r>
      <w:r w:rsidR="004A26A2" w:rsidRPr="004A3D16">
        <w:rPr>
          <w:sz w:val="28"/>
          <w:szCs w:val="28"/>
        </w:rPr>
        <w:t xml:space="preserve">будет постепенно </w:t>
      </w:r>
      <w:r w:rsidR="004C690C" w:rsidRPr="004A3D16">
        <w:rPr>
          <w:sz w:val="28"/>
          <w:szCs w:val="28"/>
        </w:rPr>
        <w:t>падать</w:t>
      </w:r>
      <w:r w:rsidR="004A26A2" w:rsidRPr="004A3D16">
        <w:rPr>
          <w:sz w:val="28"/>
          <w:szCs w:val="28"/>
        </w:rPr>
        <w:t xml:space="preserve">, что связано с </w:t>
      </w:r>
      <w:r w:rsidR="004C690C" w:rsidRPr="004A3D16">
        <w:rPr>
          <w:sz w:val="28"/>
          <w:szCs w:val="28"/>
        </w:rPr>
        <w:t xml:space="preserve">низкой рождаемостью, уменьшением населения трудоспособного возраста, </w:t>
      </w:r>
      <w:r w:rsidR="00414B6B" w:rsidRPr="004A3D16">
        <w:rPr>
          <w:sz w:val="28"/>
          <w:szCs w:val="28"/>
        </w:rPr>
        <w:t>отсутствием градообразующих предприятий</w:t>
      </w:r>
      <w:r w:rsidRPr="004A3D16">
        <w:rPr>
          <w:sz w:val="28"/>
          <w:szCs w:val="28"/>
        </w:rPr>
        <w:t>.</w:t>
      </w:r>
      <w:r w:rsidR="00314C67" w:rsidRPr="004A3D16">
        <w:rPr>
          <w:sz w:val="28"/>
          <w:szCs w:val="28"/>
        </w:rPr>
        <w:t xml:space="preserve"> </w:t>
      </w:r>
    </w:p>
    <w:p w14:paraId="778F2931" w14:textId="3211342B" w:rsidR="00F907B4" w:rsidRPr="004A3D16" w:rsidRDefault="00EA3187" w:rsidP="004A3D16">
      <w:pPr>
        <w:pStyle w:val="a3"/>
        <w:ind w:left="0" w:firstLine="709"/>
        <w:jc w:val="both"/>
        <w:rPr>
          <w:sz w:val="28"/>
          <w:szCs w:val="28"/>
        </w:rPr>
      </w:pPr>
      <w:r w:rsidRPr="004A3D16">
        <w:rPr>
          <w:sz w:val="28"/>
          <w:szCs w:val="28"/>
        </w:rPr>
        <w:lastRenderedPageBreak/>
        <w:t>Главным</w:t>
      </w:r>
      <w:r w:rsidR="002A7206" w:rsidRPr="004A3D16">
        <w:rPr>
          <w:sz w:val="28"/>
          <w:szCs w:val="28"/>
        </w:rPr>
        <w:t xml:space="preserve"> ключевым фактором развития муниципального образования</w:t>
      </w:r>
      <w:r w:rsidRPr="004A3D16">
        <w:rPr>
          <w:sz w:val="28"/>
          <w:szCs w:val="28"/>
        </w:rPr>
        <w:t xml:space="preserve"> </w:t>
      </w:r>
      <w:r w:rsidR="001C36C0" w:rsidRPr="004A3D16">
        <w:rPr>
          <w:sz w:val="28"/>
          <w:szCs w:val="28"/>
        </w:rPr>
        <w:t>ГО</w:t>
      </w:r>
      <w:r w:rsidR="00414B6B" w:rsidRPr="004A3D16">
        <w:rPr>
          <w:sz w:val="28"/>
          <w:szCs w:val="28"/>
        </w:rPr>
        <w:t xml:space="preserve"> </w:t>
      </w:r>
      <w:r w:rsidRPr="004A3D16">
        <w:rPr>
          <w:sz w:val="28"/>
          <w:szCs w:val="28"/>
        </w:rPr>
        <w:t xml:space="preserve">является наличие </w:t>
      </w:r>
      <w:r w:rsidR="00414B6B" w:rsidRPr="004A3D16">
        <w:rPr>
          <w:sz w:val="28"/>
          <w:szCs w:val="28"/>
        </w:rPr>
        <w:t>исторически и культурно значимых объектов</w:t>
      </w:r>
      <w:r w:rsidR="002A7206" w:rsidRPr="004A3D16">
        <w:rPr>
          <w:sz w:val="28"/>
          <w:szCs w:val="28"/>
        </w:rPr>
        <w:t>, дающим толчок как для создания необходимых объектов инженерной инфраструктуры</w:t>
      </w:r>
      <w:r w:rsidR="00414B6B" w:rsidRPr="004A3D16">
        <w:rPr>
          <w:sz w:val="28"/>
          <w:szCs w:val="28"/>
        </w:rPr>
        <w:t xml:space="preserve">, привлекающим в </w:t>
      </w:r>
      <w:r w:rsidR="00F7766A" w:rsidRPr="004A3D16">
        <w:rPr>
          <w:sz w:val="28"/>
          <w:szCs w:val="28"/>
        </w:rPr>
        <w:t>«</w:t>
      </w:r>
      <w:r w:rsidR="00414B6B" w:rsidRPr="004A3D16">
        <w:rPr>
          <w:sz w:val="28"/>
          <w:szCs w:val="28"/>
        </w:rPr>
        <w:t>жемчужину Енисейского края</w:t>
      </w:r>
      <w:r w:rsidR="00F7766A" w:rsidRPr="004A3D16">
        <w:rPr>
          <w:sz w:val="28"/>
          <w:szCs w:val="28"/>
        </w:rPr>
        <w:t>»</w:t>
      </w:r>
      <w:r w:rsidR="00414B6B" w:rsidRPr="004A3D16">
        <w:rPr>
          <w:sz w:val="28"/>
          <w:szCs w:val="28"/>
        </w:rPr>
        <w:t xml:space="preserve"> туристов</w:t>
      </w:r>
      <w:r w:rsidRPr="004A3D16">
        <w:rPr>
          <w:sz w:val="28"/>
          <w:szCs w:val="28"/>
        </w:rPr>
        <w:t xml:space="preserve"> </w:t>
      </w:r>
      <w:r w:rsidR="00F7766A" w:rsidRPr="004A3D16">
        <w:rPr>
          <w:sz w:val="28"/>
          <w:szCs w:val="28"/>
        </w:rPr>
        <w:t>не только из Красноярского края, но из других городов и стран, тем самым</w:t>
      </w:r>
      <w:r w:rsidRPr="004A3D16">
        <w:rPr>
          <w:sz w:val="28"/>
          <w:szCs w:val="28"/>
        </w:rPr>
        <w:t xml:space="preserve"> </w:t>
      </w:r>
      <w:r w:rsidR="00F7766A" w:rsidRPr="004A3D16">
        <w:rPr>
          <w:sz w:val="28"/>
          <w:szCs w:val="28"/>
        </w:rPr>
        <w:t xml:space="preserve">обеспечивая </w:t>
      </w:r>
      <w:r w:rsidRPr="004A3D16">
        <w:rPr>
          <w:sz w:val="28"/>
          <w:szCs w:val="28"/>
        </w:rPr>
        <w:t>рабочие места местному населению</w:t>
      </w:r>
      <w:r w:rsidR="002A7206" w:rsidRPr="004A3D16">
        <w:rPr>
          <w:sz w:val="28"/>
          <w:szCs w:val="28"/>
        </w:rPr>
        <w:t>.</w:t>
      </w:r>
    </w:p>
    <w:p w14:paraId="7AE1FF4B" w14:textId="77777777" w:rsidR="005B2D19" w:rsidRPr="004A3D16" w:rsidRDefault="002A7206" w:rsidP="004A3D16">
      <w:pPr>
        <w:pStyle w:val="a3"/>
        <w:ind w:left="0" w:firstLine="709"/>
        <w:jc w:val="both"/>
        <w:rPr>
          <w:sz w:val="28"/>
          <w:szCs w:val="28"/>
        </w:rPr>
      </w:pPr>
      <w:r w:rsidRPr="004A3D16">
        <w:rPr>
          <w:sz w:val="28"/>
          <w:szCs w:val="28"/>
        </w:rPr>
        <w:t xml:space="preserve">Ожидается, что показатели естественного движения населения изменяться незначительно и показатели смертности и рождаемости продолжат компенсировать друг друга. </w:t>
      </w:r>
    </w:p>
    <w:p w14:paraId="14DBB814" w14:textId="58F8F440" w:rsidR="005B2D19" w:rsidRPr="004A3D16" w:rsidRDefault="005B2D19" w:rsidP="004A3D16">
      <w:pPr>
        <w:pStyle w:val="a3"/>
        <w:ind w:left="0" w:firstLine="709"/>
        <w:jc w:val="center"/>
        <w:rPr>
          <w:b/>
          <w:bCs/>
          <w:sz w:val="28"/>
          <w:szCs w:val="28"/>
        </w:rPr>
      </w:pPr>
      <w:r w:rsidRPr="004A3D16">
        <w:rPr>
          <w:b/>
          <w:bCs/>
          <w:sz w:val="28"/>
          <w:szCs w:val="28"/>
        </w:rPr>
        <w:t>Градостроительное развитие ГО г. Енисейск</w:t>
      </w:r>
    </w:p>
    <w:p w14:paraId="589BB3F0" w14:textId="77777777" w:rsidR="008A4695" w:rsidRPr="004A3D16" w:rsidRDefault="005B2D19" w:rsidP="004A3D16">
      <w:pPr>
        <w:pStyle w:val="a3"/>
        <w:ind w:left="0" w:firstLine="709"/>
        <w:jc w:val="both"/>
        <w:rPr>
          <w:sz w:val="28"/>
          <w:szCs w:val="28"/>
        </w:rPr>
      </w:pPr>
      <w:r w:rsidRPr="004A3D16">
        <w:rPr>
          <w:sz w:val="28"/>
          <w:szCs w:val="28"/>
        </w:rPr>
        <w:t xml:space="preserve">Градостроительное развитие города Енисейска будет зависеть от реализации утвержденных проектов планировки, количества денежных средств не только на строительство жилых микрорайонов, но от оснащения их необходимой инфраструктурой, так одной из задач является строительство коллектора, согласно проекту планировки, который в настоящее время находится в стадии разработки. </w:t>
      </w:r>
    </w:p>
    <w:p w14:paraId="73200551" w14:textId="47F30840" w:rsidR="00ED46A8" w:rsidRPr="004A3D16" w:rsidRDefault="005B2D19" w:rsidP="004A3D16">
      <w:pPr>
        <w:pStyle w:val="a3"/>
        <w:ind w:left="0" w:firstLine="709"/>
        <w:jc w:val="both"/>
        <w:rPr>
          <w:sz w:val="28"/>
          <w:szCs w:val="28"/>
        </w:rPr>
      </w:pPr>
      <w:r w:rsidRPr="004A3D16">
        <w:rPr>
          <w:sz w:val="28"/>
          <w:szCs w:val="28"/>
        </w:rPr>
        <w:t>В настоящее время утвержден основной документ градостроительного развития округа – генеральный план, также утверждены правила землепользования и застройки ГО г. Енисейск. То есть созданы необходимые условия согласно Градостроительно</w:t>
      </w:r>
      <w:r w:rsidR="008A4695" w:rsidRPr="004A3D16">
        <w:rPr>
          <w:sz w:val="28"/>
          <w:szCs w:val="28"/>
        </w:rPr>
        <w:t>му</w:t>
      </w:r>
      <w:r w:rsidRPr="004A3D16">
        <w:rPr>
          <w:sz w:val="28"/>
          <w:szCs w:val="28"/>
        </w:rPr>
        <w:t xml:space="preserve"> кодекс</w:t>
      </w:r>
      <w:r w:rsidR="008A4695" w:rsidRPr="004A3D16">
        <w:rPr>
          <w:sz w:val="28"/>
          <w:szCs w:val="28"/>
        </w:rPr>
        <w:t>у</w:t>
      </w:r>
      <w:r w:rsidRPr="004A3D16">
        <w:rPr>
          <w:sz w:val="28"/>
          <w:szCs w:val="28"/>
        </w:rPr>
        <w:t xml:space="preserve"> для развития округа. Перечень разработанных проектов планировки указан в таблице 3.2.1.</w:t>
      </w:r>
    </w:p>
    <w:p w14:paraId="26DAE3E3" w14:textId="7C6207A1" w:rsidR="00ED46A8" w:rsidRPr="004A3D16" w:rsidRDefault="00ED46A8" w:rsidP="004A3D16">
      <w:pPr>
        <w:pStyle w:val="a3"/>
        <w:ind w:left="0" w:firstLine="709"/>
        <w:jc w:val="both"/>
        <w:rPr>
          <w:sz w:val="28"/>
          <w:szCs w:val="28"/>
        </w:rPr>
      </w:pPr>
      <w:r w:rsidRPr="004A3D16">
        <w:rPr>
          <w:sz w:val="28"/>
          <w:szCs w:val="28"/>
        </w:rPr>
        <w:t xml:space="preserve">Анализ существующего состояния застройки в городе, выявил много </w:t>
      </w:r>
    </w:p>
    <w:p w14:paraId="63F197C5" w14:textId="1F454683" w:rsidR="00ED46A8" w:rsidRPr="004A3D16" w:rsidRDefault="00ED46A8" w:rsidP="004A3D16">
      <w:pPr>
        <w:ind w:firstLine="709"/>
        <w:jc w:val="both"/>
        <w:rPr>
          <w:sz w:val="28"/>
          <w:szCs w:val="28"/>
        </w:rPr>
      </w:pPr>
      <w:r w:rsidRPr="004A3D16">
        <w:rPr>
          <w:sz w:val="28"/>
          <w:szCs w:val="28"/>
        </w:rPr>
        <w:t>существенных проблем:</w:t>
      </w:r>
    </w:p>
    <w:p w14:paraId="46770365" w14:textId="66BED0B0" w:rsidR="00ED46A8" w:rsidRPr="004A3D16" w:rsidRDefault="00ED46A8" w:rsidP="004A3D16">
      <w:pPr>
        <w:ind w:firstLine="709"/>
        <w:jc w:val="both"/>
        <w:rPr>
          <w:sz w:val="28"/>
          <w:szCs w:val="28"/>
        </w:rPr>
      </w:pPr>
      <w:r w:rsidRPr="004A3D16">
        <w:rPr>
          <w:sz w:val="28"/>
          <w:szCs w:val="28"/>
        </w:rPr>
        <w:t>-территории города малоблагоустроенные;</w:t>
      </w:r>
    </w:p>
    <w:p w14:paraId="09DA9464" w14:textId="2EFCAF29" w:rsidR="00ED46A8" w:rsidRPr="004A3D16" w:rsidRDefault="00ED46A8" w:rsidP="004A3D16">
      <w:pPr>
        <w:ind w:firstLine="709"/>
        <w:jc w:val="both"/>
        <w:rPr>
          <w:sz w:val="28"/>
          <w:szCs w:val="28"/>
        </w:rPr>
      </w:pPr>
      <w:r w:rsidRPr="004A3D16">
        <w:rPr>
          <w:sz w:val="28"/>
          <w:szCs w:val="28"/>
        </w:rPr>
        <w:t>-многие жилые и общественные здания нуждаются в капитальном ремонте;</w:t>
      </w:r>
    </w:p>
    <w:p w14:paraId="4AA67753" w14:textId="69EB56C9" w:rsidR="00ED46A8" w:rsidRPr="004A3D16" w:rsidRDefault="00ED46A8" w:rsidP="004A3D16">
      <w:pPr>
        <w:ind w:firstLine="709"/>
        <w:jc w:val="both"/>
        <w:rPr>
          <w:sz w:val="28"/>
          <w:szCs w:val="28"/>
        </w:rPr>
      </w:pPr>
      <w:r w:rsidRPr="004A3D16">
        <w:rPr>
          <w:sz w:val="28"/>
          <w:szCs w:val="28"/>
        </w:rPr>
        <w:t>-возраст многих домов, построенных в начале XX века, достиг критического и требует ремонта или реконструкции;</w:t>
      </w:r>
    </w:p>
    <w:p w14:paraId="41F5A53F" w14:textId="23A72C1B" w:rsidR="00ED46A8" w:rsidRPr="004A3D16" w:rsidRDefault="00ED46A8" w:rsidP="004A3D16">
      <w:pPr>
        <w:ind w:firstLine="709"/>
        <w:jc w:val="both"/>
        <w:rPr>
          <w:sz w:val="28"/>
          <w:szCs w:val="28"/>
        </w:rPr>
      </w:pPr>
      <w:r w:rsidRPr="004A3D16">
        <w:rPr>
          <w:sz w:val="28"/>
          <w:szCs w:val="28"/>
        </w:rPr>
        <w:t>- ряд территорий относится к категории ветхой застройки, которая опасна в пожарном отношении;</w:t>
      </w:r>
    </w:p>
    <w:p w14:paraId="1FDEC5BE" w14:textId="77777777" w:rsidR="00CA6747" w:rsidRPr="004A3D16" w:rsidRDefault="00ED46A8" w:rsidP="004A3D16">
      <w:pPr>
        <w:ind w:firstLine="709"/>
        <w:jc w:val="both"/>
        <w:rPr>
          <w:sz w:val="28"/>
          <w:szCs w:val="28"/>
        </w:rPr>
      </w:pPr>
      <w:r w:rsidRPr="004A3D16">
        <w:rPr>
          <w:sz w:val="28"/>
          <w:szCs w:val="28"/>
        </w:rPr>
        <w:t>-инженерное обеспечение города фрагментарно и нуждается в специальном проектировании и развитии</w:t>
      </w:r>
      <w:r w:rsidR="00CA6747" w:rsidRPr="004A3D16">
        <w:rPr>
          <w:sz w:val="28"/>
          <w:szCs w:val="28"/>
        </w:rPr>
        <w:t>.</w:t>
      </w:r>
    </w:p>
    <w:p w14:paraId="63E56C4D" w14:textId="08119126" w:rsidR="00ED46A8" w:rsidRPr="004A3D16" w:rsidRDefault="00ED46A8" w:rsidP="004A3D16">
      <w:pPr>
        <w:ind w:firstLine="709"/>
        <w:jc w:val="both"/>
        <w:rPr>
          <w:sz w:val="28"/>
          <w:szCs w:val="28"/>
        </w:rPr>
      </w:pPr>
      <w:r w:rsidRPr="004A3D16">
        <w:rPr>
          <w:sz w:val="28"/>
          <w:szCs w:val="28"/>
        </w:rPr>
        <w:t xml:space="preserve">Вместе с тем, в городе находится десятки памятников деревянного и каменного </w:t>
      </w:r>
      <w:r w:rsidR="00CA6747" w:rsidRPr="004A3D16">
        <w:rPr>
          <w:sz w:val="28"/>
          <w:szCs w:val="28"/>
        </w:rPr>
        <w:t>зодчества, а так называемая «фоновая» или историческая застройка</w:t>
      </w:r>
      <w:r w:rsidRPr="004A3D16">
        <w:rPr>
          <w:sz w:val="28"/>
          <w:szCs w:val="28"/>
        </w:rPr>
        <w:t>,</w:t>
      </w:r>
      <w:r w:rsidR="00CA6747" w:rsidRPr="004A3D16">
        <w:rPr>
          <w:sz w:val="28"/>
          <w:szCs w:val="28"/>
        </w:rPr>
        <w:t xml:space="preserve"> </w:t>
      </w:r>
      <w:r w:rsidRPr="004A3D16">
        <w:rPr>
          <w:sz w:val="28"/>
          <w:szCs w:val="28"/>
        </w:rPr>
        <w:t xml:space="preserve">выполненная </w:t>
      </w:r>
      <w:r w:rsidR="00CA6747" w:rsidRPr="004A3D16">
        <w:rPr>
          <w:sz w:val="28"/>
          <w:szCs w:val="28"/>
        </w:rPr>
        <w:t>сибирскими мастерами, и которая во многом в</w:t>
      </w:r>
      <w:r w:rsidR="00EF7DA3" w:rsidRPr="004A3D16">
        <w:rPr>
          <w:sz w:val="28"/>
          <w:szCs w:val="28"/>
        </w:rPr>
        <w:t>ос</w:t>
      </w:r>
      <w:r w:rsidR="00CA6747" w:rsidRPr="004A3D16">
        <w:rPr>
          <w:sz w:val="28"/>
          <w:szCs w:val="28"/>
        </w:rPr>
        <w:t>полняет недостатки суммарного</w:t>
      </w:r>
      <w:r w:rsidRPr="004A3D16">
        <w:rPr>
          <w:sz w:val="28"/>
          <w:szCs w:val="28"/>
        </w:rPr>
        <w:t xml:space="preserve"> показателя качества среды.</w:t>
      </w:r>
    </w:p>
    <w:p w14:paraId="4701D8F8" w14:textId="519EA84F" w:rsidR="00ED46A8" w:rsidRPr="004A3D16" w:rsidRDefault="00ED46A8" w:rsidP="004A3D16">
      <w:pPr>
        <w:ind w:firstLine="709"/>
        <w:jc w:val="both"/>
        <w:rPr>
          <w:sz w:val="28"/>
          <w:szCs w:val="28"/>
        </w:rPr>
      </w:pPr>
      <w:r w:rsidRPr="004A3D16">
        <w:rPr>
          <w:sz w:val="28"/>
          <w:szCs w:val="28"/>
        </w:rPr>
        <w:t xml:space="preserve">В городе выявлены десятки памятников деревянного и каменного зодчества. </w:t>
      </w:r>
      <w:r w:rsidR="00CA6747" w:rsidRPr="004A3D16">
        <w:rPr>
          <w:sz w:val="28"/>
          <w:szCs w:val="28"/>
        </w:rPr>
        <w:t>Перед городом стоят следующие задачи:</w:t>
      </w:r>
    </w:p>
    <w:p w14:paraId="1FC4006E" w14:textId="14476BB3" w:rsidR="00ED46A8" w:rsidRPr="004A3D16" w:rsidRDefault="00ED46A8" w:rsidP="004A3D16">
      <w:pPr>
        <w:ind w:firstLine="709"/>
        <w:jc w:val="both"/>
        <w:rPr>
          <w:sz w:val="28"/>
          <w:szCs w:val="28"/>
        </w:rPr>
      </w:pPr>
      <w:r w:rsidRPr="004A3D16">
        <w:rPr>
          <w:sz w:val="28"/>
          <w:szCs w:val="28"/>
        </w:rPr>
        <w:t>-ремонт и реставрация памятников архитектуры;</w:t>
      </w:r>
    </w:p>
    <w:p w14:paraId="7366D5E0" w14:textId="48EB9E9A" w:rsidR="00ED46A8" w:rsidRPr="004A3D16" w:rsidRDefault="00ED46A8" w:rsidP="004A3D16">
      <w:pPr>
        <w:ind w:firstLine="709"/>
        <w:jc w:val="both"/>
        <w:rPr>
          <w:sz w:val="28"/>
          <w:szCs w:val="28"/>
        </w:rPr>
      </w:pPr>
      <w:r w:rsidRPr="004A3D16">
        <w:rPr>
          <w:sz w:val="28"/>
          <w:szCs w:val="28"/>
        </w:rPr>
        <w:t>-благоустройство города;</w:t>
      </w:r>
    </w:p>
    <w:p w14:paraId="1E661257" w14:textId="4F776F14" w:rsidR="00ED46A8" w:rsidRPr="004A3D16" w:rsidRDefault="00ED46A8" w:rsidP="004A3D16">
      <w:pPr>
        <w:ind w:firstLine="709"/>
        <w:jc w:val="both"/>
        <w:rPr>
          <w:sz w:val="28"/>
          <w:szCs w:val="28"/>
        </w:rPr>
      </w:pPr>
      <w:r w:rsidRPr="004A3D16">
        <w:rPr>
          <w:sz w:val="28"/>
          <w:szCs w:val="28"/>
        </w:rPr>
        <w:t>-ремонт и замена ветхого жилого фонда;</w:t>
      </w:r>
    </w:p>
    <w:p w14:paraId="7089B6F1" w14:textId="3C4397D4" w:rsidR="00ED46A8" w:rsidRPr="004A3D16" w:rsidRDefault="00ED46A8" w:rsidP="004A3D16">
      <w:pPr>
        <w:ind w:firstLine="709"/>
        <w:jc w:val="both"/>
        <w:rPr>
          <w:sz w:val="28"/>
          <w:szCs w:val="28"/>
        </w:rPr>
      </w:pPr>
      <w:r w:rsidRPr="004A3D16">
        <w:rPr>
          <w:sz w:val="28"/>
          <w:szCs w:val="28"/>
        </w:rPr>
        <w:t>-строительство благоустроенного жилья.</w:t>
      </w:r>
    </w:p>
    <w:p w14:paraId="082465C7" w14:textId="1FA9B7B6" w:rsidR="00CA6747" w:rsidRPr="004A3D16" w:rsidRDefault="00CA6747" w:rsidP="004A3D16">
      <w:pPr>
        <w:ind w:firstLine="709"/>
        <w:jc w:val="both"/>
        <w:rPr>
          <w:sz w:val="28"/>
          <w:szCs w:val="28"/>
        </w:rPr>
      </w:pPr>
      <w:r w:rsidRPr="004A3D16">
        <w:rPr>
          <w:sz w:val="28"/>
          <w:szCs w:val="28"/>
        </w:rPr>
        <w:lastRenderedPageBreak/>
        <w:t xml:space="preserve">Город должен стать (совместно с Лесосибирском), северной частью Красноярской агломерации. Иметь более интенсивные культурные, туристические, экономические связи с центром края.  </w:t>
      </w:r>
    </w:p>
    <w:p w14:paraId="4CF9738B" w14:textId="792F6BE0" w:rsidR="00940F58" w:rsidRPr="004A3D16" w:rsidRDefault="00940F58" w:rsidP="004A3D16">
      <w:pPr>
        <w:ind w:firstLine="709"/>
        <w:jc w:val="both"/>
        <w:rPr>
          <w:sz w:val="28"/>
          <w:szCs w:val="28"/>
        </w:rPr>
      </w:pPr>
      <w:r w:rsidRPr="004A3D16">
        <w:rPr>
          <w:sz w:val="28"/>
          <w:szCs w:val="28"/>
        </w:rPr>
        <w:t>Несмотря на сочетание как благоприятных, так и неблагоприятных факторов своего развития город в настоящее время имеет уникальный облик и по праву имеет статус уникального объекта сибирского градостроительства. Но для того, чтобы сохранить его уникальность следует воссоздать единую архитектурно-художественную среду исторического центра, включенного в туристические маршруты.</w:t>
      </w:r>
    </w:p>
    <w:p w14:paraId="76DFA5A4" w14:textId="766947D8" w:rsidR="00CA6747" w:rsidRPr="004A3D16" w:rsidRDefault="00CA6747" w:rsidP="004A3D16">
      <w:pPr>
        <w:ind w:firstLine="709"/>
        <w:jc w:val="both"/>
        <w:rPr>
          <w:rFonts w:ascii="Arial" w:hAnsi="Arial" w:cs="Arial"/>
        </w:rPr>
      </w:pPr>
      <w:r w:rsidRPr="004A3D16">
        <w:rPr>
          <w:rFonts w:ascii="Arial" w:hAnsi="Arial" w:cs="Arial"/>
        </w:rPr>
        <w:br w:type="page"/>
      </w:r>
    </w:p>
    <w:p w14:paraId="24EB8D5B" w14:textId="77777777" w:rsidR="00CA6747" w:rsidRPr="004A3D16" w:rsidRDefault="00CA6747" w:rsidP="004A3D16">
      <w:pPr>
        <w:rPr>
          <w:rFonts w:ascii="Arial" w:hAnsi="Arial" w:cs="Arial"/>
        </w:rPr>
      </w:pPr>
    </w:p>
    <w:p w14:paraId="18ED1BDE" w14:textId="7A5BBFFA" w:rsidR="00541A21" w:rsidRPr="004A3D16" w:rsidRDefault="00EF45AD" w:rsidP="004A3D16">
      <w:pPr>
        <w:pStyle w:val="a3"/>
        <w:widowControl w:val="0"/>
        <w:numPr>
          <w:ilvl w:val="1"/>
          <w:numId w:val="6"/>
        </w:numPr>
        <w:ind w:left="0" w:firstLine="709"/>
        <w:jc w:val="both"/>
        <w:rPr>
          <w:b/>
          <w:sz w:val="28"/>
          <w:szCs w:val="28"/>
        </w:rPr>
      </w:pPr>
      <w:r w:rsidRPr="004A3D16">
        <w:rPr>
          <w:b/>
          <w:sz w:val="28"/>
          <w:szCs w:val="28"/>
        </w:rPr>
        <w:t xml:space="preserve">Прогноз </w:t>
      </w:r>
      <w:r w:rsidR="002E732F" w:rsidRPr="004A3D16">
        <w:rPr>
          <w:b/>
          <w:sz w:val="28"/>
          <w:szCs w:val="28"/>
        </w:rPr>
        <w:t xml:space="preserve">транспортного </w:t>
      </w:r>
      <w:r w:rsidR="00A8141A" w:rsidRPr="004A3D16">
        <w:rPr>
          <w:b/>
          <w:sz w:val="28"/>
          <w:szCs w:val="28"/>
        </w:rPr>
        <w:t xml:space="preserve">спроса </w:t>
      </w:r>
      <w:r w:rsidR="001C36C0" w:rsidRPr="004A3D16">
        <w:rPr>
          <w:b/>
          <w:sz w:val="28"/>
          <w:szCs w:val="28"/>
        </w:rPr>
        <w:t>ГО</w:t>
      </w:r>
      <w:r w:rsidRPr="004A3D16">
        <w:rPr>
          <w:b/>
          <w:sz w:val="28"/>
          <w:szCs w:val="28"/>
        </w:rPr>
        <w:t xml:space="preserve">, объёмов и характера передвижения населения и перевозок грузов по видам транспорта, имеющегося на </w:t>
      </w:r>
      <w:r w:rsidR="00F7766A" w:rsidRPr="004A3D16">
        <w:rPr>
          <w:b/>
          <w:sz w:val="28"/>
          <w:szCs w:val="28"/>
        </w:rPr>
        <w:t xml:space="preserve">территории </w:t>
      </w:r>
      <w:r w:rsidR="001C36C0" w:rsidRPr="004A3D16">
        <w:rPr>
          <w:b/>
          <w:sz w:val="28"/>
          <w:szCs w:val="28"/>
        </w:rPr>
        <w:t>ГО</w:t>
      </w:r>
    </w:p>
    <w:p w14:paraId="5B52CF5D" w14:textId="77777777" w:rsidR="00541A21" w:rsidRPr="004A3D16" w:rsidRDefault="00541A21" w:rsidP="004A3D16">
      <w:pPr>
        <w:pStyle w:val="a3"/>
        <w:widowControl w:val="0"/>
        <w:ind w:left="0"/>
        <w:contextualSpacing w:val="0"/>
        <w:jc w:val="both"/>
        <w:rPr>
          <w:sz w:val="28"/>
          <w:szCs w:val="28"/>
        </w:rPr>
      </w:pPr>
    </w:p>
    <w:p w14:paraId="3585F48B" w14:textId="77777777" w:rsidR="003137F8" w:rsidRPr="004A3D16" w:rsidRDefault="00541A21" w:rsidP="004A3D16">
      <w:pPr>
        <w:pStyle w:val="a3"/>
        <w:widowControl w:val="0"/>
        <w:ind w:left="0" w:firstLine="709"/>
        <w:contextualSpacing w:val="0"/>
        <w:jc w:val="both"/>
        <w:rPr>
          <w:sz w:val="28"/>
          <w:szCs w:val="28"/>
        </w:rPr>
      </w:pPr>
      <w:r w:rsidRPr="004A3D16">
        <w:rPr>
          <w:sz w:val="28"/>
          <w:szCs w:val="28"/>
        </w:rPr>
        <w:t xml:space="preserve">В период реализации Программы транспортная инфраструктура по видам транспорта не претерпит существенных изменений. Основным видом транспорта остается автомобильный. </w:t>
      </w:r>
      <w:r w:rsidR="00F907B4" w:rsidRPr="004A3D16">
        <w:rPr>
          <w:sz w:val="28"/>
          <w:szCs w:val="28"/>
        </w:rPr>
        <w:t>Транспортная связь с областным и другими населенными пунктами будет</w:t>
      </w:r>
      <w:r w:rsidRPr="004A3D16">
        <w:rPr>
          <w:sz w:val="28"/>
          <w:szCs w:val="28"/>
        </w:rPr>
        <w:t xml:space="preserve"> осуществляться общественным транспортом</w:t>
      </w:r>
      <w:r w:rsidR="00606ED6" w:rsidRPr="004A3D16">
        <w:rPr>
          <w:sz w:val="28"/>
          <w:szCs w:val="28"/>
        </w:rPr>
        <w:t xml:space="preserve"> (</w:t>
      </w:r>
      <w:r w:rsidR="00A4634F" w:rsidRPr="004A3D16">
        <w:rPr>
          <w:sz w:val="28"/>
          <w:szCs w:val="28"/>
        </w:rPr>
        <w:t xml:space="preserve">воздушным и </w:t>
      </w:r>
      <w:r w:rsidR="00A8141A" w:rsidRPr="004A3D16">
        <w:rPr>
          <w:sz w:val="28"/>
          <w:szCs w:val="28"/>
        </w:rPr>
        <w:t>автомобильным</w:t>
      </w:r>
      <w:r w:rsidR="00606ED6" w:rsidRPr="004A3D16">
        <w:rPr>
          <w:sz w:val="28"/>
          <w:szCs w:val="28"/>
        </w:rPr>
        <w:t>)</w:t>
      </w:r>
      <w:r w:rsidRPr="004A3D16">
        <w:rPr>
          <w:sz w:val="28"/>
          <w:szCs w:val="28"/>
        </w:rPr>
        <w:t xml:space="preserve">, внутри </w:t>
      </w:r>
      <w:r w:rsidR="00AC1637" w:rsidRPr="004A3D16">
        <w:rPr>
          <w:sz w:val="28"/>
          <w:szCs w:val="28"/>
        </w:rPr>
        <w:t xml:space="preserve">микрорайонов </w:t>
      </w:r>
      <w:r w:rsidR="001C36C0" w:rsidRPr="004A3D16">
        <w:rPr>
          <w:sz w:val="28"/>
          <w:szCs w:val="28"/>
        </w:rPr>
        <w:t>ГО</w:t>
      </w:r>
      <w:r w:rsidRPr="004A3D16">
        <w:rPr>
          <w:sz w:val="28"/>
          <w:szCs w:val="28"/>
        </w:rPr>
        <w:t xml:space="preserve"> </w:t>
      </w:r>
      <w:r w:rsidR="005B5FEA" w:rsidRPr="004A3D16">
        <w:rPr>
          <w:sz w:val="28"/>
          <w:szCs w:val="28"/>
        </w:rPr>
        <w:t>общественным транспортом</w:t>
      </w:r>
      <w:r w:rsidR="00AC1637" w:rsidRPr="004A3D16">
        <w:rPr>
          <w:sz w:val="28"/>
          <w:szCs w:val="28"/>
        </w:rPr>
        <w:t>, представленным автобусами</w:t>
      </w:r>
      <w:r w:rsidR="005B5FEA" w:rsidRPr="004A3D16">
        <w:rPr>
          <w:sz w:val="28"/>
          <w:szCs w:val="28"/>
        </w:rPr>
        <w:t xml:space="preserve">, </w:t>
      </w:r>
      <w:r w:rsidRPr="004A3D16">
        <w:rPr>
          <w:sz w:val="28"/>
          <w:szCs w:val="28"/>
        </w:rPr>
        <w:t>личным транспортом и пешеходн</w:t>
      </w:r>
      <w:r w:rsidR="00203941" w:rsidRPr="004A3D16">
        <w:rPr>
          <w:sz w:val="28"/>
          <w:szCs w:val="28"/>
        </w:rPr>
        <w:t>ым</w:t>
      </w:r>
      <w:r w:rsidRPr="004A3D16">
        <w:rPr>
          <w:sz w:val="28"/>
          <w:szCs w:val="28"/>
        </w:rPr>
        <w:t xml:space="preserve"> сообщение</w:t>
      </w:r>
      <w:r w:rsidR="00203941" w:rsidRPr="004A3D16">
        <w:rPr>
          <w:sz w:val="28"/>
          <w:szCs w:val="28"/>
        </w:rPr>
        <w:t>м</w:t>
      </w:r>
      <w:r w:rsidRPr="004A3D16">
        <w:rPr>
          <w:sz w:val="28"/>
          <w:szCs w:val="28"/>
        </w:rPr>
        <w:t>.</w:t>
      </w:r>
    </w:p>
    <w:p w14:paraId="210C8339" w14:textId="16509B09" w:rsidR="00DD3BA3" w:rsidRPr="004A3D16" w:rsidRDefault="003137F8" w:rsidP="004A3D16">
      <w:pPr>
        <w:pStyle w:val="a3"/>
        <w:widowControl w:val="0"/>
        <w:ind w:left="0" w:firstLine="709"/>
        <w:contextualSpacing w:val="0"/>
        <w:jc w:val="both"/>
        <w:rPr>
          <w:sz w:val="28"/>
          <w:szCs w:val="28"/>
        </w:rPr>
      </w:pPr>
      <w:r w:rsidRPr="004A3D16">
        <w:rPr>
          <w:sz w:val="28"/>
          <w:szCs w:val="28"/>
        </w:rPr>
        <w:t xml:space="preserve">Прогноз транспортного спроса </w:t>
      </w:r>
      <w:r w:rsidR="00DD3BA3" w:rsidRPr="004A3D16">
        <w:rPr>
          <w:sz w:val="28"/>
          <w:szCs w:val="28"/>
        </w:rPr>
        <w:t>представлен в таблице 3.1.1.</w:t>
      </w:r>
    </w:p>
    <w:p w14:paraId="2D585394" w14:textId="77777777" w:rsidR="00750D2C" w:rsidRPr="004A3D16" w:rsidRDefault="00750D2C" w:rsidP="004A3D16">
      <w:pPr>
        <w:pStyle w:val="a3"/>
        <w:widowControl w:val="0"/>
        <w:ind w:left="0" w:firstLine="709"/>
        <w:contextualSpacing w:val="0"/>
        <w:jc w:val="both"/>
        <w:rPr>
          <w:sz w:val="28"/>
          <w:szCs w:val="28"/>
        </w:rPr>
      </w:pPr>
    </w:p>
    <w:p w14:paraId="12EA1A13" w14:textId="5426CFBA" w:rsidR="00541A21" w:rsidRPr="004A3D16" w:rsidRDefault="00541A21" w:rsidP="004A3D16">
      <w:pPr>
        <w:pStyle w:val="a3"/>
        <w:widowControl w:val="0"/>
        <w:ind w:left="0" w:firstLine="709"/>
        <w:contextualSpacing w:val="0"/>
        <w:jc w:val="right"/>
        <w:rPr>
          <w:sz w:val="28"/>
          <w:szCs w:val="28"/>
        </w:rPr>
      </w:pPr>
      <w:r w:rsidRPr="004A3D16">
        <w:rPr>
          <w:sz w:val="28"/>
          <w:szCs w:val="28"/>
        </w:rPr>
        <w:t xml:space="preserve"> </w:t>
      </w:r>
      <w:r w:rsidR="00DD3BA3" w:rsidRPr="004A3D16">
        <w:rPr>
          <w:sz w:val="28"/>
          <w:szCs w:val="28"/>
        </w:rPr>
        <w:t>Таблица 3.1.1</w:t>
      </w:r>
    </w:p>
    <w:p w14:paraId="7F80A408" w14:textId="67B1714F" w:rsidR="003137F8" w:rsidRPr="004A3D16" w:rsidRDefault="003137F8" w:rsidP="004A3D16">
      <w:pPr>
        <w:pStyle w:val="western"/>
        <w:spacing w:before="0" w:beforeAutospacing="0" w:after="0"/>
        <w:jc w:val="center"/>
        <w:rPr>
          <w:i/>
          <w:iCs/>
          <w:color w:val="auto"/>
          <w:sz w:val="28"/>
          <w:szCs w:val="28"/>
        </w:rPr>
      </w:pPr>
      <w:r w:rsidRPr="004A3D16">
        <w:rPr>
          <w:i/>
          <w:iCs/>
          <w:color w:val="auto"/>
          <w:sz w:val="28"/>
          <w:szCs w:val="28"/>
        </w:rPr>
        <w:t>Транспортный спрос</w:t>
      </w:r>
      <w:r w:rsidR="00410DF9" w:rsidRPr="004A3D16">
        <w:rPr>
          <w:i/>
          <w:iCs/>
          <w:color w:val="auto"/>
          <w:sz w:val="28"/>
          <w:szCs w:val="28"/>
        </w:rPr>
        <w:t>(загрузка)</w:t>
      </w:r>
      <w:r w:rsidRPr="004A3D16">
        <w:rPr>
          <w:i/>
          <w:iCs/>
          <w:color w:val="auto"/>
          <w:sz w:val="28"/>
          <w:szCs w:val="28"/>
        </w:rPr>
        <w:t xml:space="preserve"> на УДС ГО город Енисейск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6609"/>
        <w:gridCol w:w="2083"/>
      </w:tblGrid>
      <w:tr w:rsidR="003137F8" w:rsidRPr="004A3D16" w14:paraId="63C3DC19" w14:textId="77777777" w:rsidTr="00DD3BA3">
        <w:trPr>
          <w:trHeight w:val="189"/>
          <w:tblHeader/>
          <w:jc w:val="center"/>
        </w:trPr>
        <w:tc>
          <w:tcPr>
            <w:tcW w:w="595" w:type="dxa"/>
            <w:vAlign w:val="center"/>
          </w:tcPr>
          <w:p w14:paraId="0521CE28" w14:textId="77777777" w:rsidR="003137F8" w:rsidRPr="004A3D16" w:rsidRDefault="003137F8" w:rsidP="004A3D16">
            <w:pPr>
              <w:jc w:val="center"/>
              <w:rPr>
                <w:b/>
              </w:rPr>
            </w:pPr>
            <w:r w:rsidRPr="004A3D16">
              <w:rPr>
                <w:b/>
              </w:rPr>
              <w:t>№ п/п</w:t>
            </w:r>
          </w:p>
        </w:tc>
        <w:tc>
          <w:tcPr>
            <w:tcW w:w="6609" w:type="dxa"/>
            <w:vAlign w:val="center"/>
          </w:tcPr>
          <w:p w14:paraId="7CEE82C2" w14:textId="77777777" w:rsidR="003137F8" w:rsidRPr="004A3D16" w:rsidRDefault="003137F8" w:rsidP="004A3D16">
            <w:pPr>
              <w:pStyle w:val="western"/>
              <w:spacing w:before="0" w:beforeAutospacing="0" w:after="0"/>
              <w:ind w:left="73"/>
              <w:jc w:val="center"/>
              <w:rPr>
                <w:b/>
              </w:rPr>
            </w:pPr>
            <w:r w:rsidRPr="004A3D16">
              <w:rPr>
                <w:b/>
              </w:rPr>
              <w:t>Наименование улицы</w:t>
            </w:r>
          </w:p>
        </w:tc>
        <w:tc>
          <w:tcPr>
            <w:tcW w:w="2083" w:type="dxa"/>
            <w:shd w:val="clear" w:color="auto" w:fill="auto"/>
            <w:vAlign w:val="center"/>
          </w:tcPr>
          <w:p w14:paraId="651B4F73" w14:textId="77777777" w:rsidR="003137F8" w:rsidRPr="004A3D16" w:rsidRDefault="003137F8" w:rsidP="004A3D16">
            <w:pPr>
              <w:pStyle w:val="western"/>
              <w:spacing w:before="0" w:beforeAutospacing="0" w:after="0"/>
              <w:ind w:left="73"/>
              <w:jc w:val="center"/>
              <w:rPr>
                <w:b/>
              </w:rPr>
            </w:pPr>
            <w:r w:rsidRPr="004A3D16">
              <w:rPr>
                <w:b/>
              </w:rPr>
              <w:t>Транспортный спрос (загрузка), %</w:t>
            </w:r>
          </w:p>
        </w:tc>
      </w:tr>
      <w:tr w:rsidR="003137F8" w:rsidRPr="004A3D16" w14:paraId="47004593" w14:textId="77777777" w:rsidTr="00DD3BA3">
        <w:trPr>
          <w:trHeight w:val="286"/>
          <w:tblHeader/>
          <w:jc w:val="center"/>
        </w:trPr>
        <w:tc>
          <w:tcPr>
            <w:tcW w:w="595" w:type="dxa"/>
          </w:tcPr>
          <w:p w14:paraId="6BDF8571" w14:textId="77777777" w:rsidR="003137F8" w:rsidRPr="004A3D16" w:rsidRDefault="003137F8" w:rsidP="004A3D16">
            <w:pPr>
              <w:pStyle w:val="western"/>
              <w:spacing w:before="0" w:beforeAutospacing="0" w:after="0"/>
              <w:jc w:val="center"/>
              <w:rPr>
                <w:b/>
              </w:rPr>
            </w:pPr>
            <w:r w:rsidRPr="004A3D16">
              <w:rPr>
                <w:b/>
              </w:rPr>
              <w:t>1</w:t>
            </w:r>
          </w:p>
        </w:tc>
        <w:tc>
          <w:tcPr>
            <w:tcW w:w="6609" w:type="dxa"/>
            <w:shd w:val="clear" w:color="auto" w:fill="auto"/>
          </w:tcPr>
          <w:p w14:paraId="790F427F" w14:textId="77777777" w:rsidR="003137F8" w:rsidRPr="004A3D16" w:rsidRDefault="003137F8" w:rsidP="004A3D16">
            <w:pPr>
              <w:pStyle w:val="western"/>
              <w:spacing w:before="0" w:beforeAutospacing="0" w:after="0"/>
              <w:ind w:left="283"/>
              <w:jc w:val="center"/>
              <w:rPr>
                <w:b/>
              </w:rPr>
            </w:pPr>
            <w:r w:rsidRPr="004A3D16">
              <w:rPr>
                <w:b/>
              </w:rPr>
              <w:t>3</w:t>
            </w:r>
          </w:p>
        </w:tc>
        <w:tc>
          <w:tcPr>
            <w:tcW w:w="2083" w:type="dxa"/>
          </w:tcPr>
          <w:p w14:paraId="59770B7B" w14:textId="77777777" w:rsidR="003137F8" w:rsidRPr="004A3D16" w:rsidRDefault="003137F8" w:rsidP="004A3D16">
            <w:pPr>
              <w:pStyle w:val="western"/>
              <w:spacing w:before="0" w:beforeAutospacing="0" w:after="0"/>
              <w:ind w:left="283"/>
              <w:jc w:val="center"/>
              <w:rPr>
                <w:b/>
              </w:rPr>
            </w:pPr>
            <w:r w:rsidRPr="004A3D16">
              <w:rPr>
                <w:b/>
              </w:rPr>
              <w:t>4</w:t>
            </w:r>
          </w:p>
        </w:tc>
      </w:tr>
      <w:tr w:rsidR="003137F8" w:rsidRPr="004A3D16" w14:paraId="4BC29D5F" w14:textId="77777777" w:rsidTr="00DD3BA3">
        <w:trPr>
          <w:jc w:val="center"/>
        </w:trPr>
        <w:tc>
          <w:tcPr>
            <w:tcW w:w="595" w:type="dxa"/>
            <w:shd w:val="clear" w:color="auto" w:fill="auto"/>
            <w:vAlign w:val="center"/>
          </w:tcPr>
          <w:p w14:paraId="7079F4B6" w14:textId="77777777" w:rsidR="003137F8" w:rsidRPr="004A3D16" w:rsidRDefault="003137F8" w:rsidP="004A3D16">
            <w:pPr>
              <w:pStyle w:val="western"/>
              <w:numPr>
                <w:ilvl w:val="0"/>
                <w:numId w:val="32"/>
              </w:numPr>
              <w:spacing w:before="0" w:beforeAutospacing="0" w:after="0"/>
              <w:ind w:left="357" w:hanging="357"/>
            </w:pPr>
          </w:p>
        </w:tc>
        <w:tc>
          <w:tcPr>
            <w:tcW w:w="6609" w:type="dxa"/>
            <w:shd w:val="clear" w:color="auto" w:fill="auto"/>
          </w:tcPr>
          <w:p w14:paraId="11ADE1EE" w14:textId="77777777" w:rsidR="003137F8" w:rsidRPr="004A3D16" w:rsidRDefault="003137F8" w:rsidP="004A3D16">
            <w:r w:rsidRPr="004A3D16">
              <w:t>Авиаторов</w:t>
            </w:r>
          </w:p>
        </w:tc>
        <w:tc>
          <w:tcPr>
            <w:tcW w:w="2083" w:type="dxa"/>
            <w:vAlign w:val="center"/>
          </w:tcPr>
          <w:p w14:paraId="56C12C05" w14:textId="77777777" w:rsidR="003137F8" w:rsidRPr="004A3D16" w:rsidRDefault="003137F8" w:rsidP="004A3D16">
            <w:pPr>
              <w:jc w:val="center"/>
            </w:pPr>
            <w:r w:rsidRPr="004A3D16">
              <w:t>10-20</w:t>
            </w:r>
          </w:p>
        </w:tc>
      </w:tr>
      <w:tr w:rsidR="003137F8" w:rsidRPr="004A3D16" w14:paraId="381DBBDD" w14:textId="77777777" w:rsidTr="00DD3BA3">
        <w:trPr>
          <w:jc w:val="center"/>
        </w:trPr>
        <w:tc>
          <w:tcPr>
            <w:tcW w:w="595" w:type="dxa"/>
            <w:shd w:val="clear" w:color="auto" w:fill="auto"/>
          </w:tcPr>
          <w:p w14:paraId="041C3263"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shd w:val="clear" w:color="auto" w:fill="auto"/>
          </w:tcPr>
          <w:p w14:paraId="48C5B085" w14:textId="77777777" w:rsidR="003137F8" w:rsidRPr="004A3D16" w:rsidRDefault="003137F8" w:rsidP="004A3D16">
            <w:r w:rsidRPr="004A3D16">
              <w:t>Автомобилистов</w:t>
            </w:r>
          </w:p>
        </w:tc>
        <w:tc>
          <w:tcPr>
            <w:tcW w:w="2083" w:type="dxa"/>
            <w:vAlign w:val="center"/>
          </w:tcPr>
          <w:p w14:paraId="6311ACC4" w14:textId="77777777" w:rsidR="003137F8" w:rsidRPr="004A3D16" w:rsidRDefault="003137F8" w:rsidP="004A3D16">
            <w:pPr>
              <w:jc w:val="center"/>
            </w:pPr>
            <w:r w:rsidRPr="004A3D16">
              <w:t>10-20</w:t>
            </w:r>
          </w:p>
        </w:tc>
      </w:tr>
      <w:tr w:rsidR="003137F8" w:rsidRPr="004A3D16" w14:paraId="6E791841" w14:textId="77777777" w:rsidTr="00DD3BA3">
        <w:trPr>
          <w:jc w:val="center"/>
        </w:trPr>
        <w:tc>
          <w:tcPr>
            <w:tcW w:w="595" w:type="dxa"/>
            <w:shd w:val="clear" w:color="auto" w:fill="auto"/>
          </w:tcPr>
          <w:p w14:paraId="67BCCCE6"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shd w:val="clear" w:color="auto" w:fill="auto"/>
          </w:tcPr>
          <w:p w14:paraId="510D758F" w14:textId="77777777" w:rsidR="003137F8" w:rsidRPr="004A3D16" w:rsidRDefault="003137F8" w:rsidP="004A3D16">
            <w:r w:rsidRPr="004A3D16">
              <w:t>Адмирала Макарова</w:t>
            </w:r>
          </w:p>
        </w:tc>
        <w:tc>
          <w:tcPr>
            <w:tcW w:w="2083" w:type="dxa"/>
            <w:vAlign w:val="center"/>
          </w:tcPr>
          <w:p w14:paraId="0C63DF45" w14:textId="77777777" w:rsidR="003137F8" w:rsidRPr="004A3D16" w:rsidRDefault="003137F8" w:rsidP="004A3D16">
            <w:pPr>
              <w:jc w:val="center"/>
            </w:pPr>
            <w:r w:rsidRPr="004A3D16">
              <w:t>10-20</w:t>
            </w:r>
          </w:p>
        </w:tc>
      </w:tr>
      <w:tr w:rsidR="003137F8" w:rsidRPr="004A3D16" w14:paraId="269A01D6" w14:textId="77777777" w:rsidTr="00DD3BA3">
        <w:trPr>
          <w:jc w:val="center"/>
        </w:trPr>
        <w:tc>
          <w:tcPr>
            <w:tcW w:w="595" w:type="dxa"/>
            <w:shd w:val="clear" w:color="auto" w:fill="auto"/>
          </w:tcPr>
          <w:p w14:paraId="36A46CAD"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CE9F473" w14:textId="77777777" w:rsidR="003137F8" w:rsidRPr="004A3D16" w:rsidRDefault="003137F8" w:rsidP="004A3D16">
            <w:r w:rsidRPr="004A3D16">
              <w:t>Бограда</w:t>
            </w:r>
          </w:p>
        </w:tc>
        <w:tc>
          <w:tcPr>
            <w:tcW w:w="2083" w:type="dxa"/>
            <w:vAlign w:val="center"/>
          </w:tcPr>
          <w:p w14:paraId="1653C42F" w14:textId="59FCEF73" w:rsidR="003137F8" w:rsidRPr="004A3D16" w:rsidRDefault="00F41636" w:rsidP="004A3D16">
            <w:pPr>
              <w:jc w:val="center"/>
            </w:pPr>
            <w:r w:rsidRPr="004A3D16">
              <w:t>30</w:t>
            </w:r>
            <w:r w:rsidR="003137F8" w:rsidRPr="004A3D16">
              <w:t>-</w:t>
            </w:r>
            <w:r w:rsidRPr="004A3D16">
              <w:t>4</w:t>
            </w:r>
            <w:r w:rsidR="003137F8" w:rsidRPr="004A3D16">
              <w:t>0</w:t>
            </w:r>
          </w:p>
        </w:tc>
      </w:tr>
      <w:tr w:rsidR="003137F8" w:rsidRPr="004A3D16" w14:paraId="2CE88DF5" w14:textId="77777777" w:rsidTr="00DD3BA3">
        <w:trPr>
          <w:jc w:val="center"/>
        </w:trPr>
        <w:tc>
          <w:tcPr>
            <w:tcW w:w="595" w:type="dxa"/>
            <w:shd w:val="clear" w:color="auto" w:fill="auto"/>
          </w:tcPr>
          <w:p w14:paraId="7D45428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5157846" w14:textId="77777777" w:rsidR="003137F8" w:rsidRPr="004A3D16" w:rsidRDefault="003137F8" w:rsidP="004A3D16">
            <w:r w:rsidRPr="004A3D16">
              <w:t>Бегичева</w:t>
            </w:r>
          </w:p>
        </w:tc>
        <w:tc>
          <w:tcPr>
            <w:tcW w:w="2083" w:type="dxa"/>
            <w:vAlign w:val="center"/>
          </w:tcPr>
          <w:p w14:paraId="03B409CC" w14:textId="77777777" w:rsidR="003137F8" w:rsidRPr="004A3D16" w:rsidRDefault="003137F8" w:rsidP="004A3D16">
            <w:pPr>
              <w:jc w:val="center"/>
            </w:pPr>
            <w:r w:rsidRPr="004A3D16">
              <w:t>10-20</w:t>
            </w:r>
          </w:p>
        </w:tc>
      </w:tr>
      <w:tr w:rsidR="003137F8" w:rsidRPr="004A3D16" w14:paraId="31FB6895" w14:textId="77777777" w:rsidTr="00DD3BA3">
        <w:trPr>
          <w:jc w:val="center"/>
        </w:trPr>
        <w:tc>
          <w:tcPr>
            <w:tcW w:w="595" w:type="dxa"/>
            <w:shd w:val="clear" w:color="auto" w:fill="auto"/>
          </w:tcPr>
          <w:p w14:paraId="709AC857"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D04B7B9" w14:textId="77777777" w:rsidR="003137F8" w:rsidRPr="004A3D16" w:rsidRDefault="003137F8" w:rsidP="004A3D16">
            <w:r w:rsidRPr="004A3D16">
              <w:t>Бабкина</w:t>
            </w:r>
          </w:p>
        </w:tc>
        <w:tc>
          <w:tcPr>
            <w:tcW w:w="2083" w:type="dxa"/>
            <w:vAlign w:val="center"/>
          </w:tcPr>
          <w:p w14:paraId="390939CE" w14:textId="295AC6C4" w:rsidR="003137F8" w:rsidRPr="004A3D16" w:rsidRDefault="00FA6CF6" w:rsidP="004A3D16">
            <w:pPr>
              <w:jc w:val="center"/>
            </w:pPr>
            <w:r w:rsidRPr="004A3D16">
              <w:t>50-60</w:t>
            </w:r>
          </w:p>
        </w:tc>
      </w:tr>
      <w:tr w:rsidR="003137F8" w:rsidRPr="004A3D16" w14:paraId="19203ED9" w14:textId="77777777" w:rsidTr="00DD3BA3">
        <w:trPr>
          <w:jc w:val="center"/>
        </w:trPr>
        <w:tc>
          <w:tcPr>
            <w:tcW w:w="595" w:type="dxa"/>
            <w:shd w:val="clear" w:color="auto" w:fill="auto"/>
          </w:tcPr>
          <w:p w14:paraId="14E7E051"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E954225" w14:textId="77777777" w:rsidR="003137F8" w:rsidRPr="004A3D16" w:rsidRDefault="003137F8" w:rsidP="004A3D16">
            <w:r w:rsidRPr="004A3D16">
              <w:t>Баландина</w:t>
            </w:r>
          </w:p>
        </w:tc>
        <w:tc>
          <w:tcPr>
            <w:tcW w:w="2083" w:type="dxa"/>
            <w:vAlign w:val="center"/>
          </w:tcPr>
          <w:p w14:paraId="5F173A30" w14:textId="77777777" w:rsidR="003137F8" w:rsidRPr="004A3D16" w:rsidRDefault="003137F8" w:rsidP="004A3D16">
            <w:pPr>
              <w:jc w:val="center"/>
            </w:pPr>
            <w:r w:rsidRPr="004A3D16">
              <w:t>10-20</w:t>
            </w:r>
          </w:p>
        </w:tc>
      </w:tr>
      <w:tr w:rsidR="003137F8" w:rsidRPr="004A3D16" w14:paraId="1D2CABFA" w14:textId="77777777" w:rsidTr="00DD3BA3">
        <w:trPr>
          <w:jc w:val="center"/>
        </w:trPr>
        <w:tc>
          <w:tcPr>
            <w:tcW w:w="595" w:type="dxa"/>
            <w:shd w:val="clear" w:color="auto" w:fill="auto"/>
          </w:tcPr>
          <w:p w14:paraId="0517C488"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BDB43A2" w14:textId="77777777" w:rsidR="003137F8" w:rsidRPr="004A3D16" w:rsidRDefault="003137F8" w:rsidP="004A3D16">
            <w:r w:rsidRPr="004A3D16">
              <w:t>Бабушкина</w:t>
            </w:r>
          </w:p>
        </w:tc>
        <w:tc>
          <w:tcPr>
            <w:tcW w:w="2083" w:type="dxa"/>
            <w:vAlign w:val="center"/>
          </w:tcPr>
          <w:p w14:paraId="25BEA0D4" w14:textId="77777777" w:rsidR="003137F8" w:rsidRPr="004A3D16" w:rsidRDefault="003137F8" w:rsidP="004A3D16">
            <w:pPr>
              <w:jc w:val="center"/>
            </w:pPr>
            <w:r w:rsidRPr="004A3D16">
              <w:t>10-20</w:t>
            </w:r>
          </w:p>
        </w:tc>
      </w:tr>
      <w:tr w:rsidR="003137F8" w:rsidRPr="004A3D16" w14:paraId="3D323B81" w14:textId="77777777" w:rsidTr="00DD3BA3">
        <w:trPr>
          <w:jc w:val="center"/>
        </w:trPr>
        <w:tc>
          <w:tcPr>
            <w:tcW w:w="595" w:type="dxa"/>
            <w:shd w:val="clear" w:color="auto" w:fill="auto"/>
          </w:tcPr>
          <w:p w14:paraId="55CE49D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5F2D960" w14:textId="77777777" w:rsidR="003137F8" w:rsidRPr="004A3D16" w:rsidRDefault="003137F8" w:rsidP="004A3D16">
            <w:r w:rsidRPr="004A3D16">
              <w:t xml:space="preserve">Вейнбаума </w:t>
            </w:r>
          </w:p>
        </w:tc>
        <w:tc>
          <w:tcPr>
            <w:tcW w:w="2083" w:type="dxa"/>
            <w:vAlign w:val="center"/>
          </w:tcPr>
          <w:p w14:paraId="308A1AC8" w14:textId="77777777" w:rsidR="003137F8" w:rsidRPr="004A3D16" w:rsidRDefault="003137F8" w:rsidP="004A3D16">
            <w:pPr>
              <w:jc w:val="center"/>
            </w:pPr>
            <w:r w:rsidRPr="004A3D16">
              <w:t>10-20</w:t>
            </w:r>
          </w:p>
        </w:tc>
      </w:tr>
      <w:tr w:rsidR="003137F8" w:rsidRPr="004A3D16" w14:paraId="6BE85F19" w14:textId="77777777" w:rsidTr="00DD3BA3">
        <w:trPr>
          <w:jc w:val="center"/>
        </w:trPr>
        <w:tc>
          <w:tcPr>
            <w:tcW w:w="595" w:type="dxa"/>
            <w:shd w:val="clear" w:color="auto" w:fill="auto"/>
          </w:tcPr>
          <w:p w14:paraId="4B219D54"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39D74B5" w14:textId="77777777" w:rsidR="003137F8" w:rsidRPr="004A3D16" w:rsidRDefault="003137F8" w:rsidP="004A3D16">
            <w:r w:rsidRPr="004A3D16">
              <w:t>Ванеева</w:t>
            </w:r>
          </w:p>
        </w:tc>
        <w:tc>
          <w:tcPr>
            <w:tcW w:w="2083" w:type="dxa"/>
            <w:vAlign w:val="center"/>
          </w:tcPr>
          <w:p w14:paraId="2A9331C0" w14:textId="0325BACD" w:rsidR="003137F8" w:rsidRPr="004A3D16" w:rsidRDefault="00F41636" w:rsidP="004A3D16">
            <w:pPr>
              <w:jc w:val="center"/>
            </w:pPr>
            <w:r w:rsidRPr="004A3D16">
              <w:t>3</w:t>
            </w:r>
            <w:r w:rsidR="003137F8" w:rsidRPr="004A3D16">
              <w:t>0-</w:t>
            </w:r>
            <w:r w:rsidRPr="004A3D16">
              <w:t>5</w:t>
            </w:r>
            <w:r w:rsidR="003137F8" w:rsidRPr="004A3D16">
              <w:t>0</w:t>
            </w:r>
          </w:p>
        </w:tc>
      </w:tr>
      <w:tr w:rsidR="003137F8" w:rsidRPr="004A3D16" w14:paraId="769B1C56" w14:textId="77777777" w:rsidTr="00DD3BA3">
        <w:trPr>
          <w:jc w:val="center"/>
        </w:trPr>
        <w:tc>
          <w:tcPr>
            <w:tcW w:w="595" w:type="dxa"/>
            <w:shd w:val="clear" w:color="auto" w:fill="auto"/>
          </w:tcPr>
          <w:p w14:paraId="4C9545CE"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5A3D644" w14:textId="77777777" w:rsidR="003137F8" w:rsidRPr="004A3D16" w:rsidRDefault="003137F8" w:rsidP="004A3D16">
            <w:r w:rsidRPr="004A3D16">
              <w:t>Весны</w:t>
            </w:r>
          </w:p>
        </w:tc>
        <w:tc>
          <w:tcPr>
            <w:tcW w:w="2083" w:type="dxa"/>
            <w:vAlign w:val="center"/>
          </w:tcPr>
          <w:p w14:paraId="495FADCB" w14:textId="77777777" w:rsidR="003137F8" w:rsidRPr="004A3D16" w:rsidRDefault="003137F8" w:rsidP="004A3D16">
            <w:pPr>
              <w:jc w:val="center"/>
            </w:pPr>
            <w:r w:rsidRPr="004A3D16">
              <w:t>10-20</w:t>
            </w:r>
          </w:p>
        </w:tc>
      </w:tr>
      <w:tr w:rsidR="003137F8" w:rsidRPr="004A3D16" w14:paraId="452D6417" w14:textId="77777777" w:rsidTr="00DD3BA3">
        <w:trPr>
          <w:jc w:val="center"/>
        </w:trPr>
        <w:tc>
          <w:tcPr>
            <w:tcW w:w="595" w:type="dxa"/>
            <w:shd w:val="clear" w:color="auto" w:fill="auto"/>
          </w:tcPr>
          <w:p w14:paraId="379AF60B"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EDDE5ED" w14:textId="77777777" w:rsidR="003137F8" w:rsidRPr="004A3D16" w:rsidRDefault="003137F8" w:rsidP="004A3D16">
            <w:r w:rsidRPr="004A3D16">
              <w:t>Гастелло</w:t>
            </w:r>
          </w:p>
        </w:tc>
        <w:tc>
          <w:tcPr>
            <w:tcW w:w="2083" w:type="dxa"/>
            <w:vAlign w:val="center"/>
          </w:tcPr>
          <w:p w14:paraId="31CA9E73" w14:textId="77777777" w:rsidR="003137F8" w:rsidRPr="004A3D16" w:rsidRDefault="003137F8" w:rsidP="004A3D16">
            <w:pPr>
              <w:jc w:val="center"/>
            </w:pPr>
            <w:r w:rsidRPr="004A3D16">
              <w:t>10-20</w:t>
            </w:r>
          </w:p>
        </w:tc>
      </w:tr>
      <w:tr w:rsidR="003137F8" w:rsidRPr="004A3D16" w14:paraId="58AD82B2" w14:textId="77777777" w:rsidTr="00DD3BA3">
        <w:trPr>
          <w:jc w:val="center"/>
        </w:trPr>
        <w:tc>
          <w:tcPr>
            <w:tcW w:w="595" w:type="dxa"/>
            <w:shd w:val="clear" w:color="auto" w:fill="auto"/>
          </w:tcPr>
          <w:p w14:paraId="796596AD"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9526043" w14:textId="77777777" w:rsidR="003137F8" w:rsidRPr="004A3D16" w:rsidRDefault="003137F8" w:rsidP="004A3D16">
            <w:r w:rsidRPr="004A3D16">
              <w:t>Гагарина</w:t>
            </w:r>
          </w:p>
        </w:tc>
        <w:tc>
          <w:tcPr>
            <w:tcW w:w="2083" w:type="dxa"/>
            <w:vAlign w:val="center"/>
          </w:tcPr>
          <w:p w14:paraId="7843B617" w14:textId="77777777" w:rsidR="003137F8" w:rsidRPr="004A3D16" w:rsidRDefault="003137F8" w:rsidP="004A3D16">
            <w:pPr>
              <w:jc w:val="center"/>
            </w:pPr>
            <w:r w:rsidRPr="004A3D16">
              <w:t>10-20</w:t>
            </w:r>
          </w:p>
        </w:tc>
      </w:tr>
      <w:tr w:rsidR="003137F8" w:rsidRPr="004A3D16" w14:paraId="58EDD996" w14:textId="77777777" w:rsidTr="00DD3BA3">
        <w:trPr>
          <w:jc w:val="center"/>
        </w:trPr>
        <w:tc>
          <w:tcPr>
            <w:tcW w:w="595" w:type="dxa"/>
            <w:shd w:val="clear" w:color="auto" w:fill="auto"/>
          </w:tcPr>
          <w:p w14:paraId="137BC7B3"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EA8DA20" w14:textId="77777777" w:rsidR="003137F8" w:rsidRPr="004A3D16" w:rsidRDefault="003137F8" w:rsidP="004A3D16">
            <w:r w:rsidRPr="004A3D16">
              <w:t xml:space="preserve">Горького </w:t>
            </w:r>
          </w:p>
        </w:tc>
        <w:tc>
          <w:tcPr>
            <w:tcW w:w="2083" w:type="dxa"/>
            <w:vAlign w:val="center"/>
          </w:tcPr>
          <w:p w14:paraId="7EC4A4A9" w14:textId="161B9761" w:rsidR="003137F8" w:rsidRPr="004A3D16" w:rsidRDefault="002374B2" w:rsidP="004A3D16">
            <w:pPr>
              <w:jc w:val="center"/>
            </w:pPr>
            <w:r w:rsidRPr="004A3D16">
              <w:t>30</w:t>
            </w:r>
            <w:r w:rsidR="003137F8" w:rsidRPr="004A3D16">
              <w:t>-</w:t>
            </w:r>
            <w:r w:rsidRPr="004A3D16">
              <w:t>4</w:t>
            </w:r>
            <w:r w:rsidR="003137F8" w:rsidRPr="004A3D16">
              <w:t>0</w:t>
            </w:r>
          </w:p>
        </w:tc>
      </w:tr>
      <w:tr w:rsidR="003137F8" w:rsidRPr="004A3D16" w14:paraId="32DF9F9B" w14:textId="77777777" w:rsidTr="00DD3BA3">
        <w:trPr>
          <w:jc w:val="center"/>
        </w:trPr>
        <w:tc>
          <w:tcPr>
            <w:tcW w:w="595" w:type="dxa"/>
            <w:shd w:val="clear" w:color="auto" w:fill="auto"/>
          </w:tcPr>
          <w:p w14:paraId="37C12270"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752FF74" w14:textId="77777777" w:rsidR="003137F8" w:rsidRPr="004A3D16" w:rsidRDefault="003137F8" w:rsidP="004A3D16">
            <w:r w:rsidRPr="004A3D16">
              <w:t>Дударева</w:t>
            </w:r>
          </w:p>
        </w:tc>
        <w:tc>
          <w:tcPr>
            <w:tcW w:w="2083" w:type="dxa"/>
            <w:vAlign w:val="center"/>
          </w:tcPr>
          <w:p w14:paraId="161EB3AD" w14:textId="32A58BA3" w:rsidR="003137F8" w:rsidRPr="004A3D16" w:rsidRDefault="0002517D" w:rsidP="004A3D16">
            <w:pPr>
              <w:jc w:val="center"/>
            </w:pPr>
            <w:r w:rsidRPr="004A3D16">
              <w:t>20-30</w:t>
            </w:r>
          </w:p>
        </w:tc>
      </w:tr>
      <w:tr w:rsidR="003137F8" w:rsidRPr="004A3D16" w14:paraId="5667A787" w14:textId="77777777" w:rsidTr="00DD3BA3">
        <w:trPr>
          <w:jc w:val="center"/>
        </w:trPr>
        <w:tc>
          <w:tcPr>
            <w:tcW w:w="595" w:type="dxa"/>
            <w:shd w:val="clear" w:color="auto" w:fill="auto"/>
          </w:tcPr>
          <w:p w14:paraId="47FADA25"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D8F994D" w14:textId="77777777" w:rsidR="003137F8" w:rsidRPr="004A3D16" w:rsidRDefault="003137F8" w:rsidP="004A3D16">
            <w:r w:rsidRPr="004A3D16">
              <w:t>Доры Кваш</w:t>
            </w:r>
          </w:p>
        </w:tc>
        <w:tc>
          <w:tcPr>
            <w:tcW w:w="2083" w:type="dxa"/>
            <w:vAlign w:val="center"/>
          </w:tcPr>
          <w:p w14:paraId="08F91357" w14:textId="77777777" w:rsidR="003137F8" w:rsidRPr="004A3D16" w:rsidRDefault="003137F8" w:rsidP="004A3D16">
            <w:pPr>
              <w:jc w:val="center"/>
            </w:pPr>
            <w:r w:rsidRPr="004A3D16">
              <w:t>30-45</w:t>
            </w:r>
          </w:p>
        </w:tc>
      </w:tr>
      <w:tr w:rsidR="003137F8" w:rsidRPr="004A3D16" w14:paraId="13FC69D2" w14:textId="77777777" w:rsidTr="00DD3BA3">
        <w:trPr>
          <w:jc w:val="center"/>
        </w:trPr>
        <w:tc>
          <w:tcPr>
            <w:tcW w:w="595" w:type="dxa"/>
            <w:shd w:val="clear" w:color="auto" w:fill="auto"/>
          </w:tcPr>
          <w:p w14:paraId="6192C55A"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6A9E955" w14:textId="77777777" w:rsidR="003137F8" w:rsidRPr="004A3D16" w:rsidRDefault="003137F8" w:rsidP="004A3D16">
            <w:r w:rsidRPr="004A3D16">
              <w:t>Диктатуры Пролетариата</w:t>
            </w:r>
          </w:p>
        </w:tc>
        <w:tc>
          <w:tcPr>
            <w:tcW w:w="2083" w:type="dxa"/>
            <w:vAlign w:val="center"/>
          </w:tcPr>
          <w:p w14:paraId="4F694156" w14:textId="77777777" w:rsidR="003137F8" w:rsidRPr="004A3D16" w:rsidRDefault="003137F8" w:rsidP="004A3D16">
            <w:pPr>
              <w:jc w:val="center"/>
            </w:pPr>
            <w:r w:rsidRPr="004A3D16">
              <w:t>10-20</w:t>
            </w:r>
          </w:p>
        </w:tc>
      </w:tr>
      <w:tr w:rsidR="003137F8" w:rsidRPr="004A3D16" w14:paraId="2EA8F855" w14:textId="77777777" w:rsidTr="00DD3BA3">
        <w:trPr>
          <w:jc w:val="center"/>
        </w:trPr>
        <w:tc>
          <w:tcPr>
            <w:tcW w:w="595" w:type="dxa"/>
            <w:shd w:val="clear" w:color="auto" w:fill="auto"/>
          </w:tcPr>
          <w:p w14:paraId="55744E24"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9E6A566" w14:textId="77777777" w:rsidR="003137F8" w:rsidRPr="004A3D16" w:rsidRDefault="003137F8" w:rsidP="004A3D16">
            <w:r w:rsidRPr="004A3D16">
              <w:t>Декабристов</w:t>
            </w:r>
          </w:p>
        </w:tc>
        <w:tc>
          <w:tcPr>
            <w:tcW w:w="2083" w:type="dxa"/>
            <w:vAlign w:val="center"/>
          </w:tcPr>
          <w:p w14:paraId="50643097" w14:textId="77777777" w:rsidR="003137F8" w:rsidRPr="004A3D16" w:rsidRDefault="003137F8" w:rsidP="004A3D16">
            <w:pPr>
              <w:jc w:val="center"/>
            </w:pPr>
            <w:r w:rsidRPr="004A3D16">
              <w:t>10-20</w:t>
            </w:r>
          </w:p>
        </w:tc>
      </w:tr>
      <w:tr w:rsidR="003137F8" w:rsidRPr="004A3D16" w14:paraId="4442A52D" w14:textId="77777777" w:rsidTr="00DD3BA3">
        <w:trPr>
          <w:jc w:val="center"/>
        </w:trPr>
        <w:tc>
          <w:tcPr>
            <w:tcW w:w="595" w:type="dxa"/>
            <w:shd w:val="clear" w:color="auto" w:fill="auto"/>
          </w:tcPr>
          <w:p w14:paraId="234BA8CD"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289784BC" w14:textId="77777777" w:rsidR="003137F8" w:rsidRPr="004A3D16" w:rsidRDefault="003137F8" w:rsidP="004A3D16">
            <w:r w:rsidRPr="004A3D16">
              <w:t>Доброва</w:t>
            </w:r>
          </w:p>
        </w:tc>
        <w:tc>
          <w:tcPr>
            <w:tcW w:w="2083" w:type="dxa"/>
            <w:shd w:val="clear" w:color="auto" w:fill="auto"/>
            <w:vAlign w:val="center"/>
          </w:tcPr>
          <w:p w14:paraId="57CBE5FB" w14:textId="19910760" w:rsidR="003137F8" w:rsidRPr="004A3D16" w:rsidRDefault="0002517D" w:rsidP="004A3D16">
            <w:pPr>
              <w:jc w:val="center"/>
            </w:pPr>
            <w:r w:rsidRPr="004A3D16">
              <w:t>3</w:t>
            </w:r>
            <w:r w:rsidR="003137F8" w:rsidRPr="004A3D16">
              <w:t>0-</w:t>
            </w:r>
            <w:r w:rsidRPr="004A3D16">
              <w:t>4</w:t>
            </w:r>
            <w:r w:rsidR="003137F8" w:rsidRPr="004A3D16">
              <w:t>0</w:t>
            </w:r>
          </w:p>
        </w:tc>
      </w:tr>
      <w:tr w:rsidR="003137F8" w:rsidRPr="004A3D16" w14:paraId="4439ED93" w14:textId="77777777" w:rsidTr="00DD3BA3">
        <w:trPr>
          <w:jc w:val="center"/>
        </w:trPr>
        <w:tc>
          <w:tcPr>
            <w:tcW w:w="595" w:type="dxa"/>
            <w:shd w:val="clear" w:color="auto" w:fill="auto"/>
          </w:tcPr>
          <w:p w14:paraId="4BC784C4"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03D2FBD" w14:textId="77777777" w:rsidR="003137F8" w:rsidRPr="004A3D16" w:rsidRDefault="003137F8" w:rsidP="004A3D16">
            <w:r w:rsidRPr="004A3D16">
              <w:t>Зеленая</w:t>
            </w:r>
          </w:p>
        </w:tc>
        <w:tc>
          <w:tcPr>
            <w:tcW w:w="2083" w:type="dxa"/>
            <w:shd w:val="clear" w:color="auto" w:fill="auto"/>
            <w:vAlign w:val="center"/>
          </w:tcPr>
          <w:p w14:paraId="065D4C04" w14:textId="77777777" w:rsidR="003137F8" w:rsidRPr="004A3D16" w:rsidRDefault="003137F8" w:rsidP="004A3D16">
            <w:pPr>
              <w:jc w:val="center"/>
            </w:pPr>
            <w:r w:rsidRPr="004A3D16">
              <w:t>10-20</w:t>
            </w:r>
          </w:p>
        </w:tc>
      </w:tr>
      <w:tr w:rsidR="003137F8" w:rsidRPr="004A3D16" w14:paraId="200A43C1" w14:textId="77777777" w:rsidTr="00DD3BA3">
        <w:trPr>
          <w:jc w:val="center"/>
        </w:trPr>
        <w:tc>
          <w:tcPr>
            <w:tcW w:w="595" w:type="dxa"/>
            <w:shd w:val="clear" w:color="auto" w:fill="auto"/>
          </w:tcPr>
          <w:p w14:paraId="7D5BFC1C"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CE3CAF6" w14:textId="77777777" w:rsidR="003137F8" w:rsidRPr="004A3D16" w:rsidRDefault="003137F8" w:rsidP="004A3D16">
            <w:r w:rsidRPr="004A3D16">
              <w:t xml:space="preserve">Иоффе </w:t>
            </w:r>
          </w:p>
        </w:tc>
        <w:tc>
          <w:tcPr>
            <w:tcW w:w="2083" w:type="dxa"/>
            <w:shd w:val="clear" w:color="auto" w:fill="auto"/>
            <w:vAlign w:val="center"/>
          </w:tcPr>
          <w:p w14:paraId="59EE24E5" w14:textId="77777777" w:rsidR="003137F8" w:rsidRPr="004A3D16" w:rsidRDefault="003137F8" w:rsidP="004A3D16">
            <w:pPr>
              <w:jc w:val="center"/>
            </w:pPr>
            <w:r w:rsidRPr="004A3D16">
              <w:t>10-20</w:t>
            </w:r>
          </w:p>
        </w:tc>
      </w:tr>
      <w:tr w:rsidR="003137F8" w:rsidRPr="004A3D16" w14:paraId="2EA2FC7A" w14:textId="77777777" w:rsidTr="00DD3BA3">
        <w:trPr>
          <w:jc w:val="center"/>
        </w:trPr>
        <w:tc>
          <w:tcPr>
            <w:tcW w:w="595" w:type="dxa"/>
            <w:shd w:val="clear" w:color="auto" w:fill="auto"/>
          </w:tcPr>
          <w:p w14:paraId="44D5FF6E"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0B50144" w14:textId="77777777" w:rsidR="003137F8" w:rsidRPr="004A3D16" w:rsidRDefault="003137F8" w:rsidP="004A3D16">
            <w:r w:rsidRPr="004A3D16">
              <w:t>Кытманова</w:t>
            </w:r>
          </w:p>
        </w:tc>
        <w:tc>
          <w:tcPr>
            <w:tcW w:w="2083" w:type="dxa"/>
            <w:shd w:val="clear" w:color="auto" w:fill="auto"/>
            <w:vAlign w:val="center"/>
          </w:tcPr>
          <w:p w14:paraId="1AFE7389" w14:textId="77777777" w:rsidR="003137F8" w:rsidRPr="004A3D16" w:rsidRDefault="003137F8" w:rsidP="004A3D16">
            <w:pPr>
              <w:jc w:val="center"/>
            </w:pPr>
            <w:r w:rsidRPr="004A3D16">
              <w:t>10-20</w:t>
            </w:r>
          </w:p>
        </w:tc>
      </w:tr>
      <w:tr w:rsidR="003137F8" w:rsidRPr="004A3D16" w14:paraId="1A4FB5B9" w14:textId="77777777" w:rsidTr="00DD3BA3">
        <w:trPr>
          <w:jc w:val="center"/>
        </w:trPr>
        <w:tc>
          <w:tcPr>
            <w:tcW w:w="595" w:type="dxa"/>
            <w:shd w:val="clear" w:color="auto" w:fill="auto"/>
          </w:tcPr>
          <w:p w14:paraId="3DBCA684"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94CF9C3" w14:textId="77777777" w:rsidR="003137F8" w:rsidRPr="004A3D16" w:rsidRDefault="003137F8" w:rsidP="004A3D16">
            <w:r w:rsidRPr="004A3D16">
              <w:t xml:space="preserve">Крупская </w:t>
            </w:r>
          </w:p>
        </w:tc>
        <w:tc>
          <w:tcPr>
            <w:tcW w:w="2083" w:type="dxa"/>
            <w:vAlign w:val="center"/>
          </w:tcPr>
          <w:p w14:paraId="69165F37" w14:textId="77777777" w:rsidR="003137F8" w:rsidRPr="004A3D16" w:rsidRDefault="003137F8" w:rsidP="004A3D16">
            <w:pPr>
              <w:jc w:val="center"/>
            </w:pPr>
            <w:r w:rsidRPr="004A3D16">
              <w:t>10-20</w:t>
            </w:r>
          </w:p>
        </w:tc>
      </w:tr>
      <w:tr w:rsidR="003137F8" w:rsidRPr="004A3D16" w14:paraId="616A379C" w14:textId="77777777" w:rsidTr="00DD3BA3">
        <w:trPr>
          <w:jc w:val="center"/>
        </w:trPr>
        <w:tc>
          <w:tcPr>
            <w:tcW w:w="595" w:type="dxa"/>
            <w:shd w:val="clear" w:color="auto" w:fill="auto"/>
          </w:tcPr>
          <w:p w14:paraId="7EFB2D88"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50EA482" w14:textId="77777777" w:rsidR="003137F8" w:rsidRPr="004A3D16" w:rsidRDefault="003137F8" w:rsidP="004A3D16">
            <w:r w:rsidRPr="004A3D16">
              <w:t xml:space="preserve">Красноармейская </w:t>
            </w:r>
          </w:p>
        </w:tc>
        <w:tc>
          <w:tcPr>
            <w:tcW w:w="2083" w:type="dxa"/>
            <w:vAlign w:val="center"/>
          </w:tcPr>
          <w:p w14:paraId="1DC9CA7F" w14:textId="77777777" w:rsidR="003137F8" w:rsidRPr="004A3D16" w:rsidRDefault="003137F8" w:rsidP="004A3D16">
            <w:pPr>
              <w:jc w:val="center"/>
            </w:pPr>
            <w:r w:rsidRPr="004A3D16">
              <w:t>10-20</w:t>
            </w:r>
          </w:p>
        </w:tc>
      </w:tr>
      <w:tr w:rsidR="003137F8" w:rsidRPr="004A3D16" w14:paraId="100493EB" w14:textId="77777777" w:rsidTr="00DD3BA3">
        <w:trPr>
          <w:jc w:val="center"/>
        </w:trPr>
        <w:tc>
          <w:tcPr>
            <w:tcW w:w="595" w:type="dxa"/>
            <w:shd w:val="clear" w:color="auto" w:fill="auto"/>
          </w:tcPr>
          <w:p w14:paraId="42E454D5"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C973E34" w14:textId="77777777" w:rsidR="003137F8" w:rsidRPr="004A3D16" w:rsidRDefault="003137F8" w:rsidP="004A3D16">
            <w:r w:rsidRPr="004A3D16">
              <w:t xml:space="preserve">Кирова </w:t>
            </w:r>
          </w:p>
        </w:tc>
        <w:tc>
          <w:tcPr>
            <w:tcW w:w="2083" w:type="dxa"/>
            <w:shd w:val="clear" w:color="auto" w:fill="auto"/>
            <w:vAlign w:val="center"/>
          </w:tcPr>
          <w:p w14:paraId="613A2E06" w14:textId="77777777" w:rsidR="003137F8" w:rsidRPr="004A3D16" w:rsidRDefault="003137F8" w:rsidP="004A3D16">
            <w:pPr>
              <w:jc w:val="center"/>
            </w:pPr>
            <w:r w:rsidRPr="004A3D16">
              <w:t>10-20</w:t>
            </w:r>
          </w:p>
        </w:tc>
      </w:tr>
      <w:tr w:rsidR="003137F8" w:rsidRPr="004A3D16" w14:paraId="0F445803" w14:textId="77777777" w:rsidTr="00DD3BA3">
        <w:trPr>
          <w:jc w:val="center"/>
        </w:trPr>
        <w:tc>
          <w:tcPr>
            <w:tcW w:w="595" w:type="dxa"/>
            <w:shd w:val="clear" w:color="auto" w:fill="auto"/>
          </w:tcPr>
          <w:p w14:paraId="1AAB5BE4"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AF0F22D" w14:textId="77777777" w:rsidR="003137F8" w:rsidRPr="004A3D16" w:rsidRDefault="003137F8" w:rsidP="004A3D16">
            <w:r w:rsidRPr="004A3D16">
              <w:t xml:space="preserve">Кочкарова </w:t>
            </w:r>
          </w:p>
        </w:tc>
        <w:tc>
          <w:tcPr>
            <w:tcW w:w="2083" w:type="dxa"/>
            <w:shd w:val="clear" w:color="auto" w:fill="auto"/>
            <w:vAlign w:val="center"/>
          </w:tcPr>
          <w:p w14:paraId="4887729A" w14:textId="77777777" w:rsidR="003137F8" w:rsidRPr="004A3D16" w:rsidRDefault="003137F8" w:rsidP="004A3D16">
            <w:pPr>
              <w:jc w:val="center"/>
            </w:pPr>
            <w:r w:rsidRPr="004A3D16">
              <w:t>10-20</w:t>
            </w:r>
          </w:p>
        </w:tc>
      </w:tr>
      <w:tr w:rsidR="003137F8" w:rsidRPr="004A3D16" w14:paraId="5FF45EFA" w14:textId="77777777" w:rsidTr="00DD3BA3">
        <w:trPr>
          <w:jc w:val="center"/>
        </w:trPr>
        <w:tc>
          <w:tcPr>
            <w:tcW w:w="595" w:type="dxa"/>
            <w:shd w:val="clear" w:color="auto" w:fill="auto"/>
          </w:tcPr>
          <w:p w14:paraId="4BF12B4E"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E171C5C" w14:textId="77777777" w:rsidR="003137F8" w:rsidRPr="004A3D16" w:rsidRDefault="003137F8" w:rsidP="004A3D16">
            <w:r w:rsidRPr="004A3D16">
              <w:t xml:space="preserve">Комсомольская </w:t>
            </w:r>
          </w:p>
        </w:tc>
        <w:tc>
          <w:tcPr>
            <w:tcW w:w="2083" w:type="dxa"/>
            <w:shd w:val="clear" w:color="auto" w:fill="auto"/>
            <w:vAlign w:val="center"/>
          </w:tcPr>
          <w:p w14:paraId="57A7EB22" w14:textId="77777777" w:rsidR="003137F8" w:rsidRPr="004A3D16" w:rsidRDefault="003137F8" w:rsidP="004A3D16">
            <w:pPr>
              <w:jc w:val="center"/>
            </w:pPr>
            <w:r w:rsidRPr="004A3D16">
              <w:t>10-20</w:t>
            </w:r>
          </w:p>
        </w:tc>
      </w:tr>
      <w:tr w:rsidR="003137F8" w:rsidRPr="004A3D16" w14:paraId="5DB01A98" w14:textId="77777777" w:rsidTr="00DD3BA3">
        <w:trPr>
          <w:jc w:val="center"/>
        </w:trPr>
        <w:tc>
          <w:tcPr>
            <w:tcW w:w="595" w:type="dxa"/>
            <w:shd w:val="clear" w:color="auto" w:fill="auto"/>
          </w:tcPr>
          <w:p w14:paraId="3CEC7EAD"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7C4953A" w14:textId="77777777" w:rsidR="003137F8" w:rsidRPr="004A3D16" w:rsidRDefault="003137F8" w:rsidP="004A3D16">
            <w:r w:rsidRPr="004A3D16">
              <w:t xml:space="preserve">Каурова </w:t>
            </w:r>
          </w:p>
        </w:tc>
        <w:tc>
          <w:tcPr>
            <w:tcW w:w="2083" w:type="dxa"/>
            <w:shd w:val="clear" w:color="auto" w:fill="auto"/>
            <w:vAlign w:val="center"/>
          </w:tcPr>
          <w:p w14:paraId="2B9DBEDE" w14:textId="77777777" w:rsidR="003137F8" w:rsidRPr="004A3D16" w:rsidRDefault="003137F8" w:rsidP="004A3D16">
            <w:pPr>
              <w:jc w:val="center"/>
            </w:pPr>
            <w:r w:rsidRPr="004A3D16">
              <w:t>10-20</w:t>
            </w:r>
          </w:p>
        </w:tc>
      </w:tr>
      <w:tr w:rsidR="003137F8" w:rsidRPr="004A3D16" w14:paraId="1701570B" w14:textId="77777777" w:rsidTr="00DD3BA3">
        <w:trPr>
          <w:jc w:val="center"/>
        </w:trPr>
        <w:tc>
          <w:tcPr>
            <w:tcW w:w="595" w:type="dxa"/>
            <w:shd w:val="clear" w:color="auto" w:fill="auto"/>
          </w:tcPr>
          <w:p w14:paraId="47F93227"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E05E274" w14:textId="77777777" w:rsidR="003137F8" w:rsidRPr="004A3D16" w:rsidRDefault="003137F8" w:rsidP="004A3D16">
            <w:r w:rsidRPr="004A3D16">
              <w:t xml:space="preserve">Калинина </w:t>
            </w:r>
          </w:p>
        </w:tc>
        <w:tc>
          <w:tcPr>
            <w:tcW w:w="2083" w:type="dxa"/>
            <w:shd w:val="clear" w:color="auto" w:fill="auto"/>
            <w:vAlign w:val="center"/>
          </w:tcPr>
          <w:p w14:paraId="02CD3F48" w14:textId="77777777" w:rsidR="003137F8" w:rsidRPr="004A3D16" w:rsidRDefault="003137F8" w:rsidP="004A3D16">
            <w:pPr>
              <w:jc w:val="center"/>
            </w:pPr>
            <w:r w:rsidRPr="004A3D16">
              <w:t>10-20</w:t>
            </w:r>
          </w:p>
        </w:tc>
      </w:tr>
      <w:tr w:rsidR="003137F8" w:rsidRPr="004A3D16" w14:paraId="799AAE28" w14:textId="77777777" w:rsidTr="00DD3BA3">
        <w:trPr>
          <w:jc w:val="center"/>
        </w:trPr>
        <w:tc>
          <w:tcPr>
            <w:tcW w:w="595" w:type="dxa"/>
            <w:shd w:val="clear" w:color="auto" w:fill="auto"/>
          </w:tcPr>
          <w:p w14:paraId="29750915"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9EA2B12" w14:textId="4196C862" w:rsidR="003137F8" w:rsidRPr="004A3D16" w:rsidRDefault="003137F8" w:rsidP="004A3D16">
            <w:r w:rsidRPr="004A3D16">
              <w:t>Куйбышева</w:t>
            </w:r>
            <w:r w:rsidR="004C2764" w:rsidRPr="004A3D16">
              <w:rPr>
                <w:rStyle w:val="aff5"/>
              </w:rPr>
              <w:footnoteReference w:id="8"/>
            </w:r>
            <w:r w:rsidRPr="004A3D16">
              <w:t xml:space="preserve"> </w:t>
            </w:r>
          </w:p>
        </w:tc>
        <w:tc>
          <w:tcPr>
            <w:tcW w:w="2083" w:type="dxa"/>
            <w:vAlign w:val="center"/>
          </w:tcPr>
          <w:p w14:paraId="77830D1B" w14:textId="7867CFAB" w:rsidR="003137F8" w:rsidRPr="004A3D16" w:rsidRDefault="004C2764" w:rsidP="004A3D16">
            <w:pPr>
              <w:jc w:val="center"/>
            </w:pPr>
            <w:r w:rsidRPr="004A3D16">
              <w:t>40</w:t>
            </w:r>
            <w:r w:rsidR="0002517D" w:rsidRPr="004A3D16">
              <w:t>-</w:t>
            </w:r>
            <w:r w:rsidRPr="004A3D16">
              <w:t>6</w:t>
            </w:r>
            <w:r w:rsidR="0002517D" w:rsidRPr="004A3D16">
              <w:t>0</w:t>
            </w:r>
          </w:p>
        </w:tc>
      </w:tr>
      <w:tr w:rsidR="003137F8" w:rsidRPr="004A3D16" w14:paraId="2611CDE7" w14:textId="77777777" w:rsidTr="00DD3BA3">
        <w:trPr>
          <w:jc w:val="center"/>
        </w:trPr>
        <w:tc>
          <w:tcPr>
            <w:tcW w:w="595" w:type="dxa"/>
            <w:shd w:val="clear" w:color="auto" w:fill="auto"/>
          </w:tcPr>
          <w:p w14:paraId="3E181D5B"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E2B0A65" w14:textId="77777777" w:rsidR="003137F8" w:rsidRPr="004A3D16" w:rsidRDefault="003137F8" w:rsidP="004A3D16">
            <w:r w:rsidRPr="004A3D16">
              <w:t xml:space="preserve">Лазо </w:t>
            </w:r>
          </w:p>
        </w:tc>
        <w:tc>
          <w:tcPr>
            <w:tcW w:w="2083" w:type="dxa"/>
            <w:vAlign w:val="center"/>
          </w:tcPr>
          <w:p w14:paraId="143A9278" w14:textId="77777777" w:rsidR="003137F8" w:rsidRPr="004A3D16" w:rsidRDefault="003137F8" w:rsidP="004A3D16">
            <w:pPr>
              <w:jc w:val="center"/>
            </w:pPr>
            <w:r w:rsidRPr="004A3D16">
              <w:t>10-20</w:t>
            </w:r>
          </w:p>
        </w:tc>
      </w:tr>
      <w:tr w:rsidR="003137F8" w:rsidRPr="004A3D16" w14:paraId="642C851F" w14:textId="77777777" w:rsidTr="00DD3BA3">
        <w:trPr>
          <w:jc w:val="center"/>
        </w:trPr>
        <w:tc>
          <w:tcPr>
            <w:tcW w:w="595" w:type="dxa"/>
            <w:shd w:val="clear" w:color="auto" w:fill="auto"/>
          </w:tcPr>
          <w:p w14:paraId="1414D543"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E46239C" w14:textId="77777777" w:rsidR="003137F8" w:rsidRPr="004A3D16" w:rsidRDefault="003137F8" w:rsidP="004A3D16">
            <w:r w:rsidRPr="004A3D16">
              <w:t xml:space="preserve">Лесная </w:t>
            </w:r>
          </w:p>
        </w:tc>
        <w:tc>
          <w:tcPr>
            <w:tcW w:w="2083" w:type="dxa"/>
            <w:vAlign w:val="center"/>
          </w:tcPr>
          <w:p w14:paraId="63D10152" w14:textId="77777777" w:rsidR="003137F8" w:rsidRPr="004A3D16" w:rsidRDefault="003137F8" w:rsidP="004A3D16">
            <w:pPr>
              <w:jc w:val="center"/>
            </w:pPr>
            <w:r w:rsidRPr="004A3D16">
              <w:t>10-20</w:t>
            </w:r>
          </w:p>
        </w:tc>
      </w:tr>
      <w:tr w:rsidR="003137F8" w:rsidRPr="004A3D16" w14:paraId="5ABC9347" w14:textId="77777777" w:rsidTr="00DD3BA3">
        <w:trPr>
          <w:jc w:val="center"/>
        </w:trPr>
        <w:tc>
          <w:tcPr>
            <w:tcW w:w="595" w:type="dxa"/>
            <w:shd w:val="clear" w:color="auto" w:fill="auto"/>
          </w:tcPr>
          <w:p w14:paraId="1AFBEA67"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D5C39B9" w14:textId="230BEE8B" w:rsidR="003137F8" w:rsidRPr="004A3D16" w:rsidRDefault="003137F8" w:rsidP="004A3D16">
            <w:r w:rsidRPr="004A3D16">
              <w:t>Ленина</w:t>
            </w:r>
            <w:r w:rsidR="00410DF9" w:rsidRPr="004A3D16">
              <w:rPr>
                <w:rStyle w:val="aff5"/>
              </w:rPr>
              <w:footnoteReference w:id="9"/>
            </w:r>
            <w:r w:rsidRPr="004A3D16">
              <w:t xml:space="preserve"> </w:t>
            </w:r>
          </w:p>
        </w:tc>
        <w:tc>
          <w:tcPr>
            <w:tcW w:w="2083" w:type="dxa"/>
            <w:vAlign w:val="center"/>
          </w:tcPr>
          <w:p w14:paraId="661F52E9" w14:textId="151571D2" w:rsidR="003137F8" w:rsidRPr="004A3D16" w:rsidRDefault="00F41636" w:rsidP="004A3D16">
            <w:pPr>
              <w:jc w:val="center"/>
            </w:pPr>
            <w:r w:rsidRPr="004A3D16">
              <w:t>50</w:t>
            </w:r>
            <w:r w:rsidR="003137F8" w:rsidRPr="004A3D16">
              <w:t>-</w:t>
            </w:r>
            <w:r w:rsidRPr="004A3D16">
              <w:t>7</w:t>
            </w:r>
            <w:r w:rsidR="003137F8" w:rsidRPr="004A3D16">
              <w:t>0</w:t>
            </w:r>
          </w:p>
        </w:tc>
      </w:tr>
      <w:tr w:rsidR="003137F8" w:rsidRPr="004A3D16" w14:paraId="674E5D8C" w14:textId="77777777" w:rsidTr="00DD3BA3">
        <w:trPr>
          <w:jc w:val="center"/>
        </w:trPr>
        <w:tc>
          <w:tcPr>
            <w:tcW w:w="595" w:type="dxa"/>
            <w:shd w:val="clear" w:color="auto" w:fill="auto"/>
          </w:tcPr>
          <w:p w14:paraId="0F6AF47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530713D" w14:textId="77777777" w:rsidR="003137F8" w:rsidRPr="004A3D16" w:rsidRDefault="003137F8" w:rsidP="004A3D16">
            <w:r w:rsidRPr="004A3D16">
              <w:t xml:space="preserve">Лебедевой </w:t>
            </w:r>
          </w:p>
        </w:tc>
        <w:tc>
          <w:tcPr>
            <w:tcW w:w="2083" w:type="dxa"/>
            <w:vAlign w:val="center"/>
          </w:tcPr>
          <w:p w14:paraId="7E74F0FF" w14:textId="77777777" w:rsidR="003137F8" w:rsidRPr="004A3D16" w:rsidRDefault="003137F8" w:rsidP="004A3D16">
            <w:pPr>
              <w:jc w:val="center"/>
            </w:pPr>
            <w:r w:rsidRPr="004A3D16">
              <w:t>20-30</w:t>
            </w:r>
          </w:p>
        </w:tc>
      </w:tr>
      <w:tr w:rsidR="003137F8" w:rsidRPr="004A3D16" w14:paraId="3E7AC3AC" w14:textId="77777777" w:rsidTr="00DD3BA3">
        <w:trPr>
          <w:jc w:val="center"/>
        </w:trPr>
        <w:tc>
          <w:tcPr>
            <w:tcW w:w="595" w:type="dxa"/>
            <w:shd w:val="clear" w:color="auto" w:fill="auto"/>
          </w:tcPr>
          <w:p w14:paraId="4467A7E4"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7A09C1C" w14:textId="77777777" w:rsidR="003137F8" w:rsidRPr="004A3D16" w:rsidRDefault="003137F8" w:rsidP="004A3D16">
            <w:r w:rsidRPr="004A3D16">
              <w:t xml:space="preserve">Лыткина </w:t>
            </w:r>
          </w:p>
        </w:tc>
        <w:tc>
          <w:tcPr>
            <w:tcW w:w="2083" w:type="dxa"/>
            <w:vAlign w:val="center"/>
          </w:tcPr>
          <w:p w14:paraId="4791C68C" w14:textId="4BE14951" w:rsidR="003137F8" w:rsidRPr="004A3D16" w:rsidRDefault="0002517D" w:rsidP="004A3D16">
            <w:pPr>
              <w:jc w:val="center"/>
            </w:pPr>
            <w:r w:rsidRPr="004A3D16">
              <w:t>20-30</w:t>
            </w:r>
          </w:p>
        </w:tc>
      </w:tr>
      <w:tr w:rsidR="003137F8" w:rsidRPr="004A3D16" w14:paraId="54EE37A1" w14:textId="77777777" w:rsidTr="00DD3BA3">
        <w:trPr>
          <w:jc w:val="center"/>
        </w:trPr>
        <w:tc>
          <w:tcPr>
            <w:tcW w:w="595" w:type="dxa"/>
            <w:shd w:val="clear" w:color="auto" w:fill="auto"/>
          </w:tcPr>
          <w:p w14:paraId="06B17D06"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215F2FE" w14:textId="5E705AD1" w:rsidR="003137F8" w:rsidRPr="004A3D16" w:rsidRDefault="003137F8" w:rsidP="004A3D16">
            <w:r w:rsidRPr="004A3D16">
              <w:t>Лесозаводская</w:t>
            </w:r>
            <w:r w:rsidR="009A1433" w:rsidRPr="004A3D16">
              <w:rPr>
                <w:rStyle w:val="aff5"/>
              </w:rPr>
              <w:footnoteReference w:id="10"/>
            </w:r>
            <w:r w:rsidRPr="004A3D16">
              <w:t xml:space="preserve"> </w:t>
            </w:r>
          </w:p>
        </w:tc>
        <w:tc>
          <w:tcPr>
            <w:tcW w:w="2083" w:type="dxa"/>
            <w:vAlign w:val="center"/>
          </w:tcPr>
          <w:p w14:paraId="7F17F3BB" w14:textId="16E15B18" w:rsidR="003137F8" w:rsidRPr="004A3D16" w:rsidRDefault="009A1433" w:rsidP="004A3D16">
            <w:pPr>
              <w:jc w:val="center"/>
            </w:pPr>
            <w:r w:rsidRPr="004A3D16">
              <w:t>30</w:t>
            </w:r>
            <w:r w:rsidR="003137F8" w:rsidRPr="004A3D16">
              <w:t>-</w:t>
            </w:r>
            <w:r w:rsidRPr="004A3D16">
              <w:t>4</w:t>
            </w:r>
            <w:r w:rsidR="003137F8" w:rsidRPr="004A3D16">
              <w:t>0</w:t>
            </w:r>
          </w:p>
        </w:tc>
      </w:tr>
      <w:tr w:rsidR="003137F8" w:rsidRPr="004A3D16" w14:paraId="6778EA5E" w14:textId="77777777" w:rsidTr="00DD3BA3">
        <w:trPr>
          <w:jc w:val="center"/>
        </w:trPr>
        <w:tc>
          <w:tcPr>
            <w:tcW w:w="595" w:type="dxa"/>
            <w:shd w:val="clear" w:color="auto" w:fill="auto"/>
          </w:tcPr>
          <w:p w14:paraId="51D90E81"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F0E3DBD" w14:textId="77777777" w:rsidR="003137F8" w:rsidRPr="004A3D16" w:rsidRDefault="003137F8" w:rsidP="004A3D16">
            <w:r w:rsidRPr="004A3D16">
              <w:t xml:space="preserve">Молокова </w:t>
            </w:r>
          </w:p>
        </w:tc>
        <w:tc>
          <w:tcPr>
            <w:tcW w:w="2083" w:type="dxa"/>
            <w:vAlign w:val="center"/>
          </w:tcPr>
          <w:p w14:paraId="30632B17" w14:textId="77777777" w:rsidR="003137F8" w:rsidRPr="004A3D16" w:rsidRDefault="003137F8" w:rsidP="004A3D16">
            <w:pPr>
              <w:jc w:val="center"/>
            </w:pPr>
            <w:r w:rsidRPr="004A3D16">
              <w:t>20-30</w:t>
            </w:r>
          </w:p>
        </w:tc>
      </w:tr>
      <w:tr w:rsidR="003137F8" w:rsidRPr="004A3D16" w14:paraId="27042F76" w14:textId="77777777" w:rsidTr="00DD3BA3">
        <w:trPr>
          <w:jc w:val="center"/>
        </w:trPr>
        <w:tc>
          <w:tcPr>
            <w:tcW w:w="595" w:type="dxa"/>
            <w:shd w:val="clear" w:color="auto" w:fill="auto"/>
          </w:tcPr>
          <w:p w14:paraId="24C41043"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0B09456" w14:textId="77777777" w:rsidR="003137F8" w:rsidRPr="004A3D16" w:rsidRDefault="003137F8" w:rsidP="004A3D16">
            <w:r w:rsidRPr="004A3D16">
              <w:t xml:space="preserve">Мичурина </w:t>
            </w:r>
          </w:p>
        </w:tc>
        <w:tc>
          <w:tcPr>
            <w:tcW w:w="2083" w:type="dxa"/>
            <w:vAlign w:val="center"/>
          </w:tcPr>
          <w:p w14:paraId="61377158" w14:textId="7848BC59" w:rsidR="003137F8" w:rsidRPr="004A3D16" w:rsidRDefault="0002517D" w:rsidP="004A3D16">
            <w:pPr>
              <w:jc w:val="center"/>
            </w:pPr>
            <w:r w:rsidRPr="004A3D16">
              <w:t>40-50</w:t>
            </w:r>
          </w:p>
        </w:tc>
      </w:tr>
      <w:tr w:rsidR="003137F8" w:rsidRPr="004A3D16" w14:paraId="4DECFF18" w14:textId="77777777" w:rsidTr="00DD3BA3">
        <w:trPr>
          <w:jc w:val="center"/>
        </w:trPr>
        <w:tc>
          <w:tcPr>
            <w:tcW w:w="595" w:type="dxa"/>
            <w:shd w:val="clear" w:color="auto" w:fill="auto"/>
          </w:tcPr>
          <w:p w14:paraId="669D8A5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4D05E6E" w14:textId="77777777" w:rsidR="003137F8" w:rsidRPr="004A3D16" w:rsidRDefault="003137F8" w:rsidP="004A3D16">
            <w:r w:rsidRPr="004A3D16">
              <w:t xml:space="preserve">Матросова </w:t>
            </w:r>
          </w:p>
        </w:tc>
        <w:tc>
          <w:tcPr>
            <w:tcW w:w="2083" w:type="dxa"/>
            <w:vAlign w:val="center"/>
          </w:tcPr>
          <w:p w14:paraId="08C3785B" w14:textId="77777777" w:rsidR="003137F8" w:rsidRPr="004A3D16" w:rsidRDefault="003137F8" w:rsidP="004A3D16">
            <w:pPr>
              <w:jc w:val="center"/>
            </w:pPr>
            <w:r w:rsidRPr="004A3D16">
              <w:t>30-40</w:t>
            </w:r>
          </w:p>
        </w:tc>
      </w:tr>
      <w:tr w:rsidR="003137F8" w:rsidRPr="004A3D16" w14:paraId="39361818" w14:textId="77777777" w:rsidTr="00DD3BA3">
        <w:trPr>
          <w:jc w:val="center"/>
        </w:trPr>
        <w:tc>
          <w:tcPr>
            <w:tcW w:w="595" w:type="dxa"/>
            <w:shd w:val="clear" w:color="auto" w:fill="auto"/>
          </w:tcPr>
          <w:p w14:paraId="180312DD"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8F76547" w14:textId="77777777" w:rsidR="003137F8" w:rsidRPr="004A3D16" w:rsidRDefault="003137F8" w:rsidP="004A3D16">
            <w:r w:rsidRPr="004A3D16">
              <w:t xml:space="preserve">Марковского </w:t>
            </w:r>
          </w:p>
        </w:tc>
        <w:tc>
          <w:tcPr>
            <w:tcW w:w="2083" w:type="dxa"/>
            <w:vAlign w:val="center"/>
          </w:tcPr>
          <w:p w14:paraId="55F52916" w14:textId="77777777" w:rsidR="003137F8" w:rsidRPr="004A3D16" w:rsidRDefault="003137F8" w:rsidP="004A3D16">
            <w:pPr>
              <w:jc w:val="center"/>
            </w:pPr>
            <w:r w:rsidRPr="004A3D16">
              <w:t>10-20</w:t>
            </w:r>
          </w:p>
        </w:tc>
      </w:tr>
      <w:tr w:rsidR="003137F8" w:rsidRPr="004A3D16" w14:paraId="662981A5" w14:textId="77777777" w:rsidTr="00DD3BA3">
        <w:trPr>
          <w:jc w:val="center"/>
        </w:trPr>
        <w:tc>
          <w:tcPr>
            <w:tcW w:w="595" w:type="dxa"/>
            <w:shd w:val="clear" w:color="auto" w:fill="auto"/>
          </w:tcPr>
          <w:p w14:paraId="6B472828"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23DC85C3" w14:textId="77777777" w:rsidR="003137F8" w:rsidRPr="004A3D16" w:rsidRDefault="003137F8" w:rsidP="004A3D16">
            <w:r w:rsidRPr="004A3D16">
              <w:t xml:space="preserve">Некрасова </w:t>
            </w:r>
          </w:p>
        </w:tc>
        <w:tc>
          <w:tcPr>
            <w:tcW w:w="2083" w:type="dxa"/>
            <w:vAlign w:val="center"/>
          </w:tcPr>
          <w:p w14:paraId="5E044DCC" w14:textId="77777777" w:rsidR="003137F8" w:rsidRPr="004A3D16" w:rsidRDefault="003137F8" w:rsidP="004A3D16">
            <w:pPr>
              <w:jc w:val="center"/>
            </w:pPr>
            <w:r w:rsidRPr="004A3D16">
              <w:t>10-20</w:t>
            </w:r>
          </w:p>
        </w:tc>
      </w:tr>
      <w:tr w:rsidR="003137F8" w:rsidRPr="004A3D16" w14:paraId="7A3FB468" w14:textId="77777777" w:rsidTr="00DD3BA3">
        <w:trPr>
          <w:jc w:val="center"/>
        </w:trPr>
        <w:tc>
          <w:tcPr>
            <w:tcW w:w="595" w:type="dxa"/>
            <w:shd w:val="clear" w:color="auto" w:fill="auto"/>
          </w:tcPr>
          <w:p w14:paraId="615F7E6A"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2781A2CB" w14:textId="77777777" w:rsidR="003137F8" w:rsidRPr="004A3D16" w:rsidRDefault="003137F8" w:rsidP="004A3D16">
            <w:r w:rsidRPr="004A3D16">
              <w:t xml:space="preserve">Нестерова </w:t>
            </w:r>
          </w:p>
        </w:tc>
        <w:tc>
          <w:tcPr>
            <w:tcW w:w="2083" w:type="dxa"/>
            <w:vAlign w:val="center"/>
          </w:tcPr>
          <w:p w14:paraId="334F0A02" w14:textId="77777777" w:rsidR="003137F8" w:rsidRPr="004A3D16" w:rsidRDefault="003137F8" w:rsidP="004A3D16">
            <w:pPr>
              <w:jc w:val="center"/>
            </w:pPr>
            <w:r w:rsidRPr="004A3D16">
              <w:t>10-20</w:t>
            </w:r>
          </w:p>
        </w:tc>
      </w:tr>
      <w:tr w:rsidR="003137F8" w:rsidRPr="004A3D16" w14:paraId="02005F96" w14:textId="77777777" w:rsidTr="00DD3BA3">
        <w:trPr>
          <w:jc w:val="center"/>
        </w:trPr>
        <w:tc>
          <w:tcPr>
            <w:tcW w:w="595" w:type="dxa"/>
            <w:shd w:val="clear" w:color="auto" w:fill="auto"/>
          </w:tcPr>
          <w:p w14:paraId="78F8F72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22DCF36" w14:textId="77777777" w:rsidR="003137F8" w:rsidRPr="004A3D16" w:rsidRDefault="003137F8" w:rsidP="004A3D16">
            <w:r w:rsidRPr="004A3D16">
              <w:t xml:space="preserve">Новостроительная </w:t>
            </w:r>
          </w:p>
        </w:tc>
        <w:tc>
          <w:tcPr>
            <w:tcW w:w="2083" w:type="dxa"/>
            <w:vAlign w:val="center"/>
          </w:tcPr>
          <w:p w14:paraId="327307D6" w14:textId="77777777" w:rsidR="003137F8" w:rsidRPr="004A3D16" w:rsidRDefault="003137F8" w:rsidP="004A3D16">
            <w:pPr>
              <w:jc w:val="center"/>
            </w:pPr>
            <w:r w:rsidRPr="004A3D16">
              <w:t>10-20</w:t>
            </w:r>
          </w:p>
        </w:tc>
      </w:tr>
      <w:tr w:rsidR="003137F8" w:rsidRPr="004A3D16" w14:paraId="0C9F719C" w14:textId="77777777" w:rsidTr="00DD3BA3">
        <w:trPr>
          <w:jc w:val="center"/>
        </w:trPr>
        <w:tc>
          <w:tcPr>
            <w:tcW w:w="595" w:type="dxa"/>
            <w:shd w:val="clear" w:color="auto" w:fill="auto"/>
          </w:tcPr>
          <w:p w14:paraId="635FA281"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6EA24BA" w14:textId="77777777" w:rsidR="003137F8" w:rsidRPr="004A3D16" w:rsidRDefault="003137F8" w:rsidP="004A3D16">
            <w:r w:rsidRPr="004A3D16">
              <w:t xml:space="preserve">Осипенко </w:t>
            </w:r>
          </w:p>
        </w:tc>
        <w:tc>
          <w:tcPr>
            <w:tcW w:w="2083" w:type="dxa"/>
            <w:vAlign w:val="center"/>
          </w:tcPr>
          <w:p w14:paraId="3F8FD9B3" w14:textId="77777777" w:rsidR="003137F8" w:rsidRPr="004A3D16" w:rsidRDefault="003137F8" w:rsidP="004A3D16">
            <w:pPr>
              <w:jc w:val="center"/>
            </w:pPr>
            <w:r w:rsidRPr="004A3D16">
              <w:t>10-20</w:t>
            </w:r>
          </w:p>
        </w:tc>
      </w:tr>
      <w:tr w:rsidR="003137F8" w:rsidRPr="004A3D16" w14:paraId="783717DD" w14:textId="77777777" w:rsidTr="00DD3BA3">
        <w:trPr>
          <w:jc w:val="center"/>
        </w:trPr>
        <w:tc>
          <w:tcPr>
            <w:tcW w:w="595" w:type="dxa"/>
            <w:shd w:val="clear" w:color="auto" w:fill="auto"/>
          </w:tcPr>
          <w:p w14:paraId="5BD62F6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2E4A7E8" w14:textId="77777777" w:rsidR="003137F8" w:rsidRPr="004A3D16" w:rsidRDefault="003137F8" w:rsidP="004A3D16">
            <w:r w:rsidRPr="004A3D16">
              <w:t xml:space="preserve">Олега Кошевого </w:t>
            </w:r>
          </w:p>
        </w:tc>
        <w:tc>
          <w:tcPr>
            <w:tcW w:w="2083" w:type="dxa"/>
            <w:vAlign w:val="center"/>
          </w:tcPr>
          <w:p w14:paraId="590A38EF" w14:textId="77777777" w:rsidR="003137F8" w:rsidRPr="004A3D16" w:rsidRDefault="003137F8" w:rsidP="004A3D16">
            <w:pPr>
              <w:jc w:val="center"/>
            </w:pPr>
            <w:r w:rsidRPr="004A3D16">
              <w:t>10-20</w:t>
            </w:r>
          </w:p>
        </w:tc>
      </w:tr>
      <w:tr w:rsidR="003137F8" w:rsidRPr="004A3D16" w14:paraId="43A740AD" w14:textId="77777777" w:rsidTr="00DD3BA3">
        <w:trPr>
          <w:jc w:val="center"/>
        </w:trPr>
        <w:tc>
          <w:tcPr>
            <w:tcW w:w="595" w:type="dxa"/>
            <w:shd w:val="clear" w:color="auto" w:fill="auto"/>
          </w:tcPr>
          <w:p w14:paraId="749B80D4"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CAA357D" w14:textId="77777777" w:rsidR="003137F8" w:rsidRPr="004A3D16" w:rsidRDefault="003137F8" w:rsidP="004A3D16">
            <w:r w:rsidRPr="004A3D16">
              <w:t xml:space="preserve">Промышленная </w:t>
            </w:r>
          </w:p>
        </w:tc>
        <w:tc>
          <w:tcPr>
            <w:tcW w:w="2083" w:type="dxa"/>
            <w:vAlign w:val="center"/>
          </w:tcPr>
          <w:p w14:paraId="78D2A23F" w14:textId="77777777" w:rsidR="003137F8" w:rsidRPr="004A3D16" w:rsidRDefault="003137F8" w:rsidP="004A3D16">
            <w:pPr>
              <w:jc w:val="center"/>
            </w:pPr>
            <w:r w:rsidRPr="004A3D16">
              <w:t>20-30</w:t>
            </w:r>
          </w:p>
        </w:tc>
      </w:tr>
      <w:tr w:rsidR="003137F8" w:rsidRPr="004A3D16" w14:paraId="282A0431" w14:textId="77777777" w:rsidTr="00DD3BA3">
        <w:trPr>
          <w:jc w:val="center"/>
        </w:trPr>
        <w:tc>
          <w:tcPr>
            <w:tcW w:w="595" w:type="dxa"/>
            <w:shd w:val="clear" w:color="auto" w:fill="auto"/>
          </w:tcPr>
          <w:p w14:paraId="0268F50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F8BFE22" w14:textId="77777777" w:rsidR="003137F8" w:rsidRPr="004A3D16" w:rsidRDefault="003137F8" w:rsidP="004A3D16">
            <w:r w:rsidRPr="004A3D16">
              <w:t xml:space="preserve">Прибрежная </w:t>
            </w:r>
          </w:p>
        </w:tc>
        <w:tc>
          <w:tcPr>
            <w:tcW w:w="2083" w:type="dxa"/>
            <w:vAlign w:val="center"/>
          </w:tcPr>
          <w:p w14:paraId="08A11EDF" w14:textId="77777777" w:rsidR="003137F8" w:rsidRPr="004A3D16" w:rsidRDefault="003137F8" w:rsidP="004A3D16">
            <w:pPr>
              <w:jc w:val="center"/>
            </w:pPr>
            <w:r w:rsidRPr="004A3D16">
              <w:t>10-20</w:t>
            </w:r>
          </w:p>
        </w:tc>
      </w:tr>
      <w:tr w:rsidR="003137F8" w:rsidRPr="004A3D16" w14:paraId="3E0FC638" w14:textId="77777777" w:rsidTr="00DD3BA3">
        <w:trPr>
          <w:jc w:val="center"/>
        </w:trPr>
        <w:tc>
          <w:tcPr>
            <w:tcW w:w="595" w:type="dxa"/>
            <w:shd w:val="clear" w:color="auto" w:fill="auto"/>
          </w:tcPr>
          <w:p w14:paraId="6EEF8199"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54BB474" w14:textId="77777777" w:rsidR="003137F8" w:rsidRPr="004A3D16" w:rsidRDefault="003137F8" w:rsidP="004A3D16">
            <w:r w:rsidRPr="004A3D16">
              <w:t xml:space="preserve">Пушкина </w:t>
            </w:r>
          </w:p>
        </w:tc>
        <w:tc>
          <w:tcPr>
            <w:tcW w:w="2083" w:type="dxa"/>
            <w:vAlign w:val="center"/>
          </w:tcPr>
          <w:p w14:paraId="7456B94D" w14:textId="77777777" w:rsidR="003137F8" w:rsidRPr="004A3D16" w:rsidRDefault="003137F8" w:rsidP="004A3D16">
            <w:pPr>
              <w:jc w:val="center"/>
            </w:pPr>
            <w:r w:rsidRPr="004A3D16">
              <w:t>10-20</w:t>
            </w:r>
          </w:p>
        </w:tc>
      </w:tr>
      <w:tr w:rsidR="003137F8" w:rsidRPr="004A3D16" w14:paraId="4795E253" w14:textId="77777777" w:rsidTr="00DD3BA3">
        <w:trPr>
          <w:jc w:val="center"/>
        </w:trPr>
        <w:tc>
          <w:tcPr>
            <w:tcW w:w="595" w:type="dxa"/>
            <w:shd w:val="clear" w:color="auto" w:fill="auto"/>
          </w:tcPr>
          <w:p w14:paraId="7E3426EF"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1C6A1CD" w14:textId="77777777" w:rsidR="003137F8" w:rsidRPr="004A3D16" w:rsidRDefault="003137F8" w:rsidP="004A3D16">
            <w:r w:rsidRPr="004A3D16">
              <w:t xml:space="preserve">Полевая </w:t>
            </w:r>
          </w:p>
        </w:tc>
        <w:tc>
          <w:tcPr>
            <w:tcW w:w="2083" w:type="dxa"/>
            <w:vAlign w:val="center"/>
          </w:tcPr>
          <w:p w14:paraId="2C39FC6E" w14:textId="77777777" w:rsidR="003137F8" w:rsidRPr="004A3D16" w:rsidRDefault="003137F8" w:rsidP="004A3D16">
            <w:pPr>
              <w:jc w:val="center"/>
            </w:pPr>
            <w:r w:rsidRPr="004A3D16">
              <w:t>10-20</w:t>
            </w:r>
          </w:p>
        </w:tc>
      </w:tr>
      <w:tr w:rsidR="003137F8" w:rsidRPr="004A3D16" w14:paraId="661105A4" w14:textId="77777777" w:rsidTr="00DD3BA3">
        <w:trPr>
          <w:jc w:val="center"/>
        </w:trPr>
        <w:tc>
          <w:tcPr>
            <w:tcW w:w="595" w:type="dxa"/>
            <w:shd w:val="clear" w:color="auto" w:fill="auto"/>
          </w:tcPr>
          <w:p w14:paraId="5C18663D"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2F171511" w14:textId="77777777" w:rsidR="003137F8" w:rsidRPr="004A3D16" w:rsidRDefault="003137F8" w:rsidP="004A3D16">
            <w:r w:rsidRPr="004A3D16">
              <w:t xml:space="preserve">Попова </w:t>
            </w:r>
          </w:p>
        </w:tc>
        <w:tc>
          <w:tcPr>
            <w:tcW w:w="2083" w:type="dxa"/>
            <w:vAlign w:val="center"/>
          </w:tcPr>
          <w:p w14:paraId="238FFE07" w14:textId="77777777" w:rsidR="003137F8" w:rsidRPr="004A3D16" w:rsidRDefault="003137F8" w:rsidP="004A3D16">
            <w:pPr>
              <w:jc w:val="center"/>
            </w:pPr>
            <w:r w:rsidRPr="004A3D16">
              <w:t>10-20</w:t>
            </w:r>
          </w:p>
        </w:tc>
      </w:tr>
      <w:tr w:rsidR="003137F8" w:rsidRPr="004A3D16" w14:paraId="67A20702" w14:textId="77777777" w:rsidTr="00DD3BA3">
        <w:trPr>
          <w:jc w:val="center"/>
        </w:trPr>
        <w:tc>
          <w:tcPr>
            <w:tcW w:w="595" w:type="dxa"/>
            <w:shd w:val="clear" w:color="auto" w:fill="auto"/>
          </w:tcPr>
          <w:p w14:paraId="36126023"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9FEE658" w14:textId="77777777" w:rsidR="003137F8" w:rsidRPr="004A3D16" w:rsidRDefault="003137F8" w:rsidP="004A3D16">
            <w:r w:rsidRPr="004A3D16">
              <w:t xml:space="preserve">Пионерская </w:t>
            </w:r>
          </w:p>
        </w:tc>
        <w:tc>
          <w:tcPr>
            <w:tcW w:w="2083" w:type="dxa"/>
            <w:vAlign w:val="center"/>
          </w:tcPr>
          <w:p w14:paraId="42D7B0AF" w14:textId="77777777" w:rsidR="003137F8" w:rsidRPr="004A3D16" w:rsidRDefault="003137F8" w:rsidP="004A3D16">
            <w:pPr>
              <w:jc w:val="center"/>
            </w:pPr>
            <w:r w:rsidRPr="004A3D16">
              <w:t>10-20</w:t>
            </w:r>
          </w:p>
        </w:tc>
      </w:tr>
      <w:tr w:rsidR="003137F8" w:rsidRPr="004A3D16" w14:paraId="3B611FF3" w14:textId="77777777" w:rsidTr="00DD3BA3">
        <w:trPr>
          <w:jc w:val="center"/>
        </w:trPr>
        <w:tc>
          <w:tcPr>
            <w:tcW w:w="595" w:type="dxa"/>
            <w:shd w:val="clear" w:color="auto" w:fill="auto"/>
          </w:tcPr>
          <w:p w14:paraId="4DF3C4F9"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BD857DB" w14:textId="77777777" w:rsidR="003137F8" w:rsidRPr="004A3D16" w:rsidRDefault="003137F8" w:rsidP="004A3D16">
            <w:r w:rsidRPr="004A3D16">
              <w:t xml:space="preserve">Петровского </w:t>
            </w:r>
          </w:p>
        </w:tc>
        <w:tc>
          <w:tcPr>
            <w:tcW w:w="2083" w:type="dxa"/>
            <w:vAlign w:val="center"/>
          </w:tcPr>
          <w:p w14:paraId="55AF2667" w14:textId="77777777" w:rsidR="003137F8" w:rsidRPr="004A3D16" w:rsidRDefault="003137F8" w:rsidP="004A3D16">
            <w:pPr>
              <w:jc w:val="center"/>
            </w:pPr>
            <w:r w:rsidRPr="004A3D16">
              <w:t>10-20</w:t>
            </w:r>
          </w:p>
        </w:tc>
      </w:tr>
      <w:tr w:rsidR="003137F8" w:rsidRPr="004A3D16" w14:paraId="65157062" w14:textId="77777777" w:rsidTr="00DD3BA3">
        <w:trPr>
          <w:jc w:val="center"/>
        </w:trPr>
        <w:tc>
          <w:tcPr>
            <w:tcW w:w="595" w:type="dxa"/>
            <w:shd w:val="clear" w:color="auto" w:fill="auto"/>
          </w:tcPr>
          <w:p w14:paraId="181381A6"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F618503" w14:textId="77777777" w:rsidR="003137F8" w:rsidRPr="004A3D16" w:rsidRDefault="003137F8" w:rsidP="004A3D16">
            <w:r w:rsidRPr="004A3D16">
              <w:t>Петра Албычева</w:t>
            </w:r>
          </w:p>
        </w:tc>
        <w:tc>
          <w:tcPr>
            <w:tcW w:w="2083" w:type="dxa"/>
            <w:shd w:val="clear" w:color="auto" w:fill="auto"/>
            <w:vAlign w:val="center"/>
          </w:tcPr>
          <w:p w14:paraId="1B38976A" w14:textId="77777777" w:rsidR="003137F8" w:rsidRPr="004A3D16" w:rsidRDefault="003137F8" w:rsidP="004A3D16">
            <w:pPr>
              <w:jc w:val="center"/>
            </w:pPr>
            <w:r w:rsidRPr="004A3D16">
              <w:t>10-20</w:t>
            </w:r>
          </w:p>
        </w:tc>
      </w:tr>
      <w:tr w:rsidR="003137F8" w:rsidRPr="004A3D16" w14:paraId="4FC44C7C" w14:textId="77777777" w:rsidTr="00DD3BA3">
        <w:trPr>
          <w:jc w:val="center"/>
        </w:trPr>
        <w:tc>
          <w:tcPr>
            <w:tcW w:w="595" w:type="dxa"/>
            <w:shd w:val="clear" w:color="auto" w:fill="auto"/>
          </w:tcPr>
          <w:p w14:paraId="0285464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DE4FF9B" w14:textId="77777777" w:rsidR="003137F8" w:rsidRPr="004A3D16" w:rsidRDefault="003137F8" w:rsidP="004A3D16">
            <w:r w:rsidRPr="004A3D16">
              <w:t xml:space="preserve">Первомайская </w:t>
            </w:r>
          </w:p>
        </w:tc>
        <w:tc>
          <w:tcPr>
            <w:tcW w:w="2083" w:type="dxa"/>
            <w:shd w:val="clear" w:color="auto" w:fill="auto"/>
            <w:vAlign w:val="center"/>
          </w:tcPr>
          <w:p w14:paraId="652ECEE6" w14:textId="77777777" w:rsidR="003137F8" w:rsidRPr="004A3D16" w:rsidRDefault="003137F8" w:rsidP="004A3D16">
            <w:pPr>
              <w:jc w:val="center"/>
            </w:pPr>
            <w:r w:rsidRPr="004A3D16">
              <w:t>10-20</w:t>
            </w:r>
          </w:p>
        </w:tc>
      </w:tr>
      <w:tr w:rsidR="003137F8" w:rsidRPr="004A3D16" w14:paraId="13728AD0" w14:textId="77777777" w:rsidTr="00DD3BA3">
        <w:trPr>
          <w:jc w:val="center"/>
        </w:trPr>
        <w:tc>
          <w:tcPr>
            <w:tcW w:w="595" w:type="dxa"/>
            <w:shd w:val="clear" w:color="auto" w:fill="auto"/>
          </w:tcPr>
          <w:p w14:paraId="38B6FF59"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F6ECC0D" w14:textId="77777777" w:rsidR="003137F8" w:rsidRPr="004A3D16" w:rsidRDefault="003137F8" w:rsidP="004A3D16">
            <w:r w:rsidRPr="004A3D16">
              <w:t xml:space="preserve">Перенсона </w:t>
            </w:r>
          </w:p>
        </w:tc>
        <w:tc>
          <w:tcPr>
            <w:tcW w:w="2083" w:type="dxa"/>
            <w:shd w:val="clear" w:color="auto" w:fill="auto"/>
            <w:vAlign w:val="center"/>
          </w:tcPr>
          <w:p w14:paraId="3896FCF1" w14:textId="77777777" w:rsidR="003137F8" w:rsidRPr="004A3D16" w:rsidRDefault="003137F8" w:rsidP="004A3D16">
            <w:pPr>
              <w:jc w:val="center"/>
            </w:pPr>
            <w:r w:rsidRPr="004A3D16">
              <w:t>15-25</w:t>
            </w:r>
          </w:p>
        </w:tc>
      </w:tr>
      <w:tr w:rsidR="003137F8" w:rsidRPr="004A3D16" w14:paraId="226218DF" w14:textId="77777777" w:rsidTr="00DD3BA3">
        <w:trPr>
          <w:jc w:val="center"/>
        </w:trPr>
        <w:tc>
          <w:tcPr>
            <w:tcW w:w="595" w:type="dxa"/>
            <w:shd w:val="clear" w:color="auto" w:fill="auto"/>
          </w:tcPr>
          <w:p w14:paraId="2C43F833"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6957D91" w14:textId="77777777" w:rsidR="003137F8" w:rsidRPr="004A3D16" w:rsidRDefault="003137F8" w:rsidP="004A3D16">
            <w:r w:rsidRPr="004A3D16">
              <w:t xml:space="preserve">Пролетарская </w:t>
            </w:r>
          </w:p>
        </w:tc>
        <w:tc>
          <w:tcPr>
            <w:tcW w:w="2083" w:type="dxa"/>
            <w:shd w:val="clear" w:color="auto" w:fill="auto"/>
            <w:vAlign w:val="center"/>
          </w:tcPr>
          <w:p w14:paraId="6FFEF0A0" w14:textId="690FC677" w:rsidR="003137F8" w:rsidRPr="004A3D16" w:rsidRDefault="0002517D" w:rsidP="004A3D16">
            <w:pPr>
              <w:jc w:val="center"/>
            </w:pPr>
            <w:r w:rsidRPr="004A3D16">
              <w:t>20-30</w:t>
            </w:r>
          </w:p>
        </w:tc>
      </w:tr>
      <w:tr w:rsidR="003137F8" w:rsidRPr="004A3D16" w14:paraId="043544B6" w14:textId="77777777" w:rsidTr="00DD3BA3">
        <w:trPr>
          <w:jc w:val="center"/>
        </w:trPr>
        <w:tc>
          <w:tcPr>
            <w:tcW w:w="595" w:type="dxa"/>
            <w:shd w:val="clear" w:color="auto" w:fill="auto"/>
          </w:tcPr>
          <w:p w14:paraId="2860E879"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28C32C0C" w14:textId="77777777" w:rsidR="003137F8" w:rsidRPr="004A3D16" w:rsidRDefault="003137F8" w:rsidP="004A3D16">
            <w:r w:rsidRPr="004A3D16">
              <w:t xml:space="preserve">Ручейная </w:t>
            </w:r>
          </w:p>
        </w:tc>
        <w:tc>
          <w:tcPr>
            <w:tcW w:w="2083" w:type="dxa"/>
            <w:vAlign w:val="center"/>
          </w:tcPr>
          <w:p w14:paraId="627D83C7" w14:textId="77777777" w:rsidR="003137F8" w:rsidRPr="004A3D16" w:rsidRDefault="003137F8" w:rsidP="004A3D16">
            <w:pPr>
              <w:jc w:val="center"/>
            </w:pPr>
            <w:r w:rsidRPr="004A3D16">
              <w:t>10-20</w:t>
            </w:r>
          </w:p>
        </w:tc>
      </w:tr>
      <w:tr w:rsidR="003137F8" w:rsidRPr="004A3D16" w14:paraId="2E447635" w14:textId="77777777" w:rsidTr="00DD3BA3">
        <w:trPr>
          <w:jc w:val="center"/>
        </w:trPr>
        <w:tc>
          <w:tcPr>
            <w:tcW w:w="595" w:type="dxa"/>
            <w:shd w:val="clear" w:color="auto" w:fill="auto"/>
          </w:tcPr>
          <w:p w14:paraId="0A999E50"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25B0C46" w14:textId="77777777" w:rsidR="003137F8" w:rsidRPr="004A3D16" w:rsidRDefault="003137F8" w:rsidP="004A3D16">
            <w:r w:rsidRPr="004A3D16">
              <w:t xml:space="preserve">Ромашкина </w:t>
            </w:r>
          </w:p>
        </w:tc>
        <w:tc>
          <w:tcPr>
            <w:tcW w:w="2083" w:type="dxa"/>
            <w:vAlign w:val="center"/>
          </w:tcPr>
          <w:p w14:paraId="39F2AF86" w14:textId="77777777" w:rsidR="003137F8" w:rsidRPr="004A3D16" w:rsidRDefault="003137F8" w:rsidP="004A3D16">
            <w:pPr>
              <w:jc w:val="center"/>
            </w:pPr>
            <w:r w:rsidRPr="004A3D16">
              <w:t>10-20</w:t>
            </w:r>
          </w:p>
        </w:tc>
      </w:tr>
      <w:tr w:rsidR="003137F8" w:rsidRPr="004A3D16" w14:paraId="789F86A2" w14:textId="77777777" w:rsidTr="00DD3BA3">
        <w:trPr>
          <w:jc w:val="center"/>
        </w:trPr>
        <w:tc>
          <w:tcPr>
            <w:tcW w:w="595" w:type="dxa"/>
            <w:shd w:val="clear" w:color="auto" w:fill="auto"/>
          </w:tcPr>
          <w:p w14:paraId="13779085"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CEFF9CF" w14:textId="77777777" w:rsidR="003137F8" w:rsidRPr="004A3D16" w:rsidRDefault="003137F8" w:rsidP="004A3D16">
            <w:r w:rsidRPr="004A3D16">
              <w:t>Рабоче-Крестьянская</w:t>
            </w:r>
          </w:p>
        </w:tc>
        <w:tc>
          <w:tcPr>
            <w:tcW w:w="2083" w:type="dxa"/>
            <w:vAlign w:val="center"/>
          </w:tcPr>
          <w:p w14:paraId="4D4F5C94" w14:textId="51246CDB" w:rsidR="003137F8" w:rsidRPr="004A3D16" w:rsidRDefault="00F41636" w:rsidP="004A3D16">
            <w:pPr>
              <w:jc w:val="center"/>
            </w:pPr>
            <w:r w:rsidRPr="004A3D16">
              <w:t>50-60</w:t>
            </w:r>
          </w:p>
        </w:tc>
      </w:tr>
      <w:tr w:rsidR="003137F8" w:rsidRPr="004A3D16" w14:paraId="1E7ABD1E" w14:textId="77777777" w:rsidTr="00DD3BA3">
        <w:trPr>
          <w:jc w:val="center"/>
        </w:trPr>
        <w:tc>
          <w:tcPr>
            <w:tcW w:w="595" w:type="dxa"/>
            <w:shd w:val="clear" w:color="auto" w:fill="auto"/>
          </w:tcPr>
          <w:p w14:paraId="1AFCF22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4E1D0CC" w14:textId="77777777" w:rsidR="003137F8" w:rsidRPr="004A3D16" w:rsidRDefault="003137F8" w:rsidP="004A3D16">
            <w:r w:rsidRPr="004A3D16">
              <w:t xml:space="preserve">Сурикова </w:t>
            </w:r>
          </w:p>
        </w:tc>
        <w:tc>
          <w:tcPr>
            <w:tcW w:w="2083" w:type="dxa"/>
            <w:vAlign w:val="center"/>
          </w:tcPr>
          <w:p w14:paraId="16142922" w14:textId="77777777" w:rsidR="003137F8" w:rsidRPr="004A3D16" w:rsidRDefault="003137F8" w:rsidP="004A3D16">
            <w:pPr>
              <w:jc w:val="center"/>
            </w:pPr>
            <w:r w:rsidRPr="004A3D16">
              <w:t>10-20</w:t>
            </w:r>
          </w:p>
        </w:tc>
      </w:tr>
      <w:tr w:rsidR="003137F8" w:rsidRPr="004A3D16" w14:paraId="032DF04C" w14:textId="77777777" w:rsidTr="00DD3BA3">
        <w:trPr>
          <w:jc w:val="center"/>
        </w:trPr>
        <w:tc>
          <w:tcPr>
            <w:tcW w:w="595" w:type="dxa"/>
            <w:shd w:val="clear" w:color="auto" w:fill="auto"/>
          </w:tcPr>
          <w:p w14:paraId="65B5F17A"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FFDBD66" w14:textId="77777777" w:rsidR="003137F8" w:rsidRPr="004A3D16" w:rsidRDefault="003137F8" w:rsidP="004A3D16">
            <w:r w:rsidRPr="004A3D16">
              <w:t xml:space="preserve">Спортивная </w:t>
            </w:r>
          </w:p>
        </w:tc>
        <w:tc>
          <w:tcPr>
            <w:tcW w:w="2083" w:type="dxa"/>
            <w:vAlign w:val="center"/>
          </w:tcPr>
          <w:p w14:paraId="1457B0FF" w14:textId="77777777" w:rsidR="003137F8" w:rsidRPr="004A3D16" w:rsidRDefault="003137F8" w:rsidP="004A3D16">
            <w:pPr>
              <w:jc w:val="center"/>
            </w:pPr>
            <w:r w:rsidRPr="004A3D16">
              <w:t>10-20</w:t>
            </w:r>
          </w:p>
        </w:tc>
      </w:tr>
      <w:tr w:rsidR="003137F8" w:rsidRPr="004A3D16" w14:paraId="631088F7" w14:textId="77777777" w:rsidTr="00DD3BA3">
        <w:trPr>
          <w:jc w:val="center"/>
        </w:trPr>
        <w:tc>
          <w:tcPr>
            <w:tcW w:w="595" w:type="dxa"/>
            <w:shd w:val="clear" w:color="auto" w:fill="auto"/>
          </w:tcPr>
          <w:p w14:paraId="146835EE"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CE9A647" w14:textId="77777777" w:rsidR="003137F8" w:rsidRPr="004A3D16" w:rsidRDefault="003137F8" w:rsidP="004A3D16">
            <w:r w:rsidRPr="004A3D16">
              <w:t xml:space="preserve">Солнечная </w:t>
            </w:r>
          </w:p>
        </w:tc>
        <w:tc>
          <w:tcPr>
            <w:tcW w:w="2083" w:type="dxa"/>
            <w:vAlign w:val="center"/>
          </w:tcPr>
          <w:p w14:paraId="2A9CF931" w14:textId="77777777" w:rsidR="003137F8" w:rsidRPr="004A3D16" w:rsidRDefault="003137F8" w:rsidP="004A3D16">
            <w:pPr>
              <w:jc w:val="center"/>
            </w:pPr>
            <w:r w:rsidRPr="004A3D16">
              <w:t>10-20</w:t>
            </w:r>
          </w:p>
        </w:tc>
      </w:tr>
      <w:tr w:rsidR="003137F8" w:rsidRPr="004A3D16" w14:paraId="79AB3077" w14:textId="77777777" w:rsidTr="00DD3BA3">
        <w:trPr>
          <w:jc w:val="center"/>
        </w:trPr>
        <w:tc>
          <w:tcPr>
            <w:tcW w:w="595" w:type="dxa"/>
            <w:shd w:val="clear" w:color="auto" w:fill="auto"/>
          </w:tcPr>
          <w:p w14:paraId="0C636677"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C5EAAEF" w14:textId="77777777" w:rsidR="003137F8" w:rsidRPr="004A3D16" w:rsidRDefault="003137F8" w:rsidP="004A3D16">
            <w:r w:rsidRPr="004A3D16">
              <w:t xml:space="preserve">Садовая </w:t>
            </w:r>
          </w:p>
        </w:tc>
        <w:tc>
          <w:tcPr>
            <w:tcW w:w="2083" w:type="dxa"/>
            <w:vAlign w:val="center"/>
          </w:tcPr>
          <w:p w14:paraId="36D08C82" w14:textId="77777777" w:rsidR="003137F8" w:rsidRPr="004A3D16" w:rsidRDefault="003137F8" w:rsidP="004A3D16">
            <w:pPr>
              <w:jc w:val="center"/>
            </w:pPr>
            <w:r w:rsidRPr="004A3D16">
              <w:t>10-20</w:t>
            </w:r>
          </w:p>
        </w:tc>
      </w:tr>
      <w:tr w:rsidR="003137F8" w:rsidRPr="004A3D16" w14:paraId="3FFB4D68" w14:textId="77777777" w:rsidTr="00DD3BA3">
        <w:trPr>
          <w:jc w:val="center"/>
        </w:trPr>
        <w:tc>
          <w:tcPr>
            <w:tcW w:w="595" w:type="dxa"/>
            <w:shd w:val="clear" w:color="auto" w:fill="auto"/>
          </w:tcPr>
          <w:p w14:paraId="376F2BE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EF3513F" w14:textId="77777777" w:rsidR="003137F8" w:rsidRPr="004A3D16" w:rsidRDefault="003137F8" w:rsidP="004A3D16">
            <w:r w:rsidRPr="004A3D16">
              <w:t xml:space="preserve">Строителей </w:t>
            </w:r>
          </w:p>
        </w:tc>
        <w:tc>
          <w:tcPr>
            <w:tcW w:w="2083" w:type="dxa"/>
            <w:vAlign w:val="center"/>
          </w:tcPr>
          <w:p w14:paraId="1780B70E" w14:textId="77777777" w:rsidR="003137F8" w:rsidRPr="004A3D16" w:rsidRDefault="003137F8" w:rsidP="004A3D16">
            <w:pPr>
              <w:jc w:val="center"/>
            </w:pPr>
            <w:r w:rsidRPr="004A3D16">
              <w:t>10-20</w:t>
            </w:r>
          </w:p>
        </w:tc>
      </w:tr>
      <w:tr w:rsidR="003137F8" w:rsidRPr="004A3D16" w14:paraId="35464A0B" w14:textId="77777777" w:rsidTr="00DD3BA3">
        <w:trPr>
          <w:jc w:val="center"/>
        </w:trPr>
        <w:tc>
          <w:tcPr>
            <w:tcW w:w="595" w:type="dxa"/>
            <w:shd w:val="clear" w:color="auto" w:fill="auto"/>
          </w:tcPr>
          <w:p w14:paraId="26D566E6"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3D95068" w14:textId="77777777" w:rsidR="003137F8" w:rsidRPr="004A3D16" w:rsidRDefault="003137F8" w:rsidP="004A3D16">
            <w:r w:rsidRPr="004A3D16">
              <w:t xml:space="preserve">Скорнякова </w:t>
            </w:r>
          </w:p>
        </w:tc>
        <w:tc>
          <w:tcPr>
            <w:tcW w:w="2083" w:type="dxa"/>
            <w:shd w:val="clear" w:color="auto" w:fill="auto"/>
            <w:vAlign w:val="center"/>
          </w:tcPr>
          <w:p w14:paraId="22EE913B" w14:textId="77777777" w:rsidR="003137F8" w:rsidRPr="004A3D16" w:rsidRDefault="003137F8" w:rsidP="004A3D16">
            <w:pPr>
              <w:jc w:val="center"/>
            </w:pPr>
            <w:r w:rsidRPr="004A3D16">
              <w:t>10-20</w:t>
            </w:r>
          </w:p>
        </w:tc>
      </w:tr>
      <w:tr w:rsidR="003137F8" w:rsidRPr="004A3D16" w14:paraId="6CD24A37" w14:textId="77777777" w:rsidTr="00DD3BA3">
        <w:trPr>
          <w:jc w:val="center"/>
        </w:trPr>
        <w:tc>
          <w:tcPr>
            <w:tcW w:w="595" w:type="dxa"/>
            <w:shd w:val="clear" w:color="auto" w:fill="auto"/>
          </w:tcPr>
          <w:p w14:paraId="64935805"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3A4915C" w14:textId="77777777" w:rsidR="003137F8" w:rsidRPr="004A3D16" w:rsidRDefault="003137F8" w:rsidP="004A3D16">
            <w:r w:rsidRPr="004A3D16">
              <w:t xml:space="preserve">Сибирская </w:t>
            </w:r>
          </w:p>
        </w:tc>
        <w:tc>
          <w:tcPr>
            <w:tcW w:w="2083" w:type="dxa"/>
            <w:shd w:val="clear" w:color="auto" w:fill="auto"/>
            <w:vAlign w:val="center"/>
          </w:tcPr>
          <w:p w14:paraId="5B692C38" w14:textId="77777777" w:rsidR="003137F8" w:rsidRPr="004A3D16" w:rsidRDefault="003137F8" w:rsidP="004A3D16">
            <w:pPr>
              <w:jc w:val="center"/>
            </w:pPr>
            <w:r w:rsidRPr="004A3D16">
              <w:t>10-20</w:t>
            </w:r>
          </w:p>
        </w:tc>
      </w:tr>
      <w:tr w:rsidR="003137F8" w:rsidRPr="004A3D16" w14:paraId="5D32C12F" w14:textId="77777777" w:rsidTr="00DD3BA3">
        <w:trPr>
          <w:jc w:val="center"/>
        </w:trPr>
        <w:tc>
          <w:tcPr>
            <w:tcW w:w="595" w:type="dxa"/>
            <w:shd w:val="clear" w:color="auto" w:fill="auto"/>
          </w:tcPr>
          <w:p w14:paraId="5A76131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EC67360" w14:textId="77777777" w:rsidR="003137F8" w:rsidRPr="004A3D16" w:rsidRDefault="003137F8" w:rsidP="004A3D16">
            <w:r w:rsidRPr="004A3D16">
              <w:t xml:space="preserve">Северная </w:t>
            </w:r>
          </w:p>
        </w:tc>
        <w:tc>
          <w:tcPr>
            <w:tcW w:w="2083" w:type="dxa"/>
            <w:shd w:val="clear" w:color="auto" w:fill="auto"/>
            <w:vAlign w:val="center"/>
          </w:tcPr>
          <w:p w14:paraId="1E4521EA" w14:textId="77777777" w:rsidR="003137F8" w:rsidRPr="004A3D16" w:rsidRDefault="003137F8" w:rsidP="004A3D16">
            <w:pPr>
              <w:jc w:val="center"/>
            </w:pPr>
            <w:r w:rsidRPr="004A3D16">
              <w:t>10-20</w:t>
            </w:r>
          </w:p>
        </w:tc>
      </w:tr>
      <w:tr w:rsidR="003137F8" w:rsidRPr="004A3D16" w14:paraId="159CAB54" w14:textId="77777777" w:rsidTr="00DD3BA3">
        <w:trPr>
          <w:jc w:val="center"/>
        </w:trPr>
        <w:tc>
          <w:tcPr>
            <w:tcW w:w="595" w:type="dxa"/>
            <w:shd w:val="clear" w:color="auto" w:fill="auto"/>
          </w:tcPr>
          <w:p w14:paraId="7F2A043C"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9F15BAD" w14:textId="77777777" w:rsidR="003137F8" w:rsidRPr="004A3D16" w:rsidRDefault="003137F8" w:rsidP="004A3D16">
            <w:r w:rsidRPr="004A3D16">
              <w:t xml:space="preserve">Трудовая Слобода </w:t>
            </w:r>
          </w:p>
        </w:tc>
        <w:tc>
          <w:tcPr>
            <w:tcW w:w="2083" w:type="dxa"/>
            <w:shd w:val="clear" w:color="auto" w:fill="auto"/>
            <w:vAlign w:val="center"/>
          </w:tcPr>
          <w:p w14:paraId="0B56A24A" w14:textId="77777777" w:rsidR="003137F8" w:rsidRPr="004A3D16" w:rsidRDefault="003137F8" w:rsidP="004A3D16">
            <w:pPr>
              <w:jc w:val="center"/>
            </w:pPr>
            <w:r w:rsidRPr="004A3D16">
              <w:t>10-20</w:t>
            </w:r>
          </w:p>
        </w:tc>
      </w:tr>
      <w:tr w:rsidR="003137F8" w:rsidRPr="004A3D16" w14:paraId="0D45BF34" w14:textId="77777777" w:rsidTr="00DD3BA3">
        <w:trPr>
          <w:jc w:val="center"/>
        </w:trPr>
        <w:tc>
          <w:tcPr>
            <w:tcW w:w="595" w:type="dxa"/>
            <w:shd w:val="clear" w:color="auto" w:fill="auto"/>
          </w:tcPr>
          <w:p w14:paraId="36658311"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F61FCF0" w14:textId="77777777" w:rsidR="003137F8" w:rsidRPr="004A3D16" w:rsidRDefault="003137F8" w:rsidP="004A3D16">
            <w:r w:rsidRPr="004A3D16">
              <w:t xml:space="preserve">Тихая </w:t>
            </w:r>
          </w:p>
        </w:tc>
        <w:tc>
          <w:tcPr>
            <w:tcW w:w="2083" w:type="dxa"/>
            <w:vAlign w:val="center"/>
          </w:tcPr>
          <w:p w14:paraId="1D317442" w14:textId="77777777" w:rsidR="003137F8" w:rsidRPr="004A3D16" w:rsidRDefault="003137F8" w:rsidP="004A3D16">
            <w:pPr>
              <w:jc w:val="center"/>
            </w:pPr>
            <w:r w:rsidRPr="004A3D16">
              <w:t>10-20</w:t>
            </w:r>
          </w:p>
        </w:tc>
      </w:tr>
      <w:tr w:rsidR="003137F8" w:rsidRPr="004A3D16" w14:paraId="589814D9" w14:textId="77777777" w:rsidTr="00DD3BA3">
        <w:trPr>
          <w:jc w:val="center"/>
        </w:trPr>
        <w:tc>
          <w:tcPr>
            <w:tcW w:w="595" w:type="dxa"/>
            <w:shd w:val="clear" w:color="auto" w:fill="auto"/>
          </w:tcPr>
          <w:p w14:paraId="47C4DC59"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6460D7C" w14:textId="77777777" w:rsidR="003137F8" w:rsidRPr="004A3D16" w:rsidRDefault="003137F8" w:rsidP="004A3D16">
            <w:r w:rsidRPr="004A3D16">
              <w:t xml:space="preserve">Тамарова </w:t>
            </w:r>
          </w:p>
        </w:tc>
        <w:tc>
          <w:tcPr>
            <w:tcW w:w="2083" w:type="dxa"/>
            <w:vAlign w:val="center"/>
          </w:tcPr>
          <w:p w14:paraId="28802F01" w14:textId="77777777" w:rsidR="003137F8" w:rsidRPr="004A3D16" w:rsidRDefault="003137F8" w:rsidP="004A3D16">
            <w:pPr>
              <w:jc w:val="center"/>
            </w:pPr>
            <w:r w:rsidRPr="004A3D16">
              <w:t>10-20</w:t>
            </w:r>
          </w:p>
        </w:tc>
      </w:tr>
      <w:tr w:rsidR="003137F8" w:rsidRPr="004A3D16" w14:paraId="16886A6C" w14:textId="77777777" w:rsidTr="00DD3BA3">
        <w:trPr>
          <w:jc w:val="center"/>
        </w:trPr>
        <w:tc>
          <w:tcPr>
            <w:tcW w:w="595" w:type="dxa"/>
            <w:shd w:val="clear" w:color="auto" w:fill="auto"/>
          </w:tcPr>
          <w:p w14:paraId="5D64C0B7"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D421E4B" w14:textId="77777777" w:rsidR="003137F8" w:rsidRPr="004A3D16" w:rsidRDefault="003137F8" w:rsidP="004A3D16">
            <w:r w:rsidRPr="004A3D16">
              <w:t xml:space="preserve">Ульяны Громовой </w:t>
            </w:r>
          </w:p>
        </w:tc>
        <w:tc>
          <w:tcPr>
            <w:tcW w:w="2083" w:type="dxa"/>
            <w:vAlign w:val="center"/>
          </w:tcPr>
          <w:p w14:paraId="6C912013" w14:textId="77777777" w:rsidR="003137F8" w:rsidRPr="004A3D16" w:rsidRDefault="003137F8" w:rsidP="004A3D16">
            <w:pPr>
              <w:jc w:val="center"/>
            </w:pPr>
            <w:r w:rsidRPr="004A3D16">
              <w:t>10-20</w:t>
            </w:r>
          </w:p>
        </w:tc>
      </w:tr>
      <w:tr w:rsidR="003137F8" w:rsidRPr="004A3D16" w14:paraId="178076A0" w14:textId="77777777" w:rsidTr="00DD3BA3">
        <w:trPr>
          <w:jc w:val="center"/>
        </w:trPr>
        <w:tc>
          <w:tcPr>
            <w:tcW w:w="595" w:type="dxa"/>
            <w:shd w:val="clear" w:color="auto" w:fill="auto"/>
          </w:tcPr>
          <w:p w14:paraId="0A676BE8"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CA35F60" w14:textId="77777777" w:rsidR="003137F8" w:rsidRPr="004A3D16" w:rsidRDefault="003137F8" w:rsidP="004A3D16">
            <w:r w:rsidRPr="004A3D16">
              <w:t xml:space="preserve">Фефелова </w:t>
            </w:r>
          </w:p>
        </w:tc>
        <w:tc>
          <w:tcPr>
            <w:tcW w:w="2083" w:type="dxa"/>
            <w:vAlign w:val="center"/>
          </w:tcPr>
          <w:p w14:paraId="628EB346" w14:textId="77777777" w:rsidR="003137F8" w:rsidRPr="004A3D16" w:rsidRDefault="003137F8" w:rsidP="004A3D16">
            <w:pPr>
              <w:jc w:val="center"/>
            </w:pPr>
            <w:r w:rsidRPr="004A3D16">
              <w:t>30-40</w:t>
            </w:r>
          </w:p>
        </w:tc>
      </w:tr>
      <w:tr w:rsidR="003137F8" w:rsidRPr="004A3D16" w14:paraId="436072F4" w14:textId="77777777" w:rsidTr="00DD3BA3">
        <w:trPr>
          <w:jc w:val="center"/>
        </w:trPr>
        <w:tc>
          <w:tcPr>
            <w:tcW w:w="595" w:type="dxa"/>
            <w:shd w:val="clear" w:color="auto" w:fill="auto"/>
          </w:tcPr>
          <w:p w14:paraId="365384B5"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D16F084" w14:textId="77777777" w:rsidR="003137F8" w:rsidRPr="004A3D16" w:rsidRDefault="003137F8" w:rsidP="004A3D16">
            <w:r w:rsidRPr="004A3D16">
              <w:t xml:space="preserve">Худзинского </w:t>
            </w:r>
          </w:p>
        </w:tc>
        <w:tc>
          <w:tcPr>
            <w:tcW w:w="2083" w:type="dxa"/>
            <w:vAlign w:val="center"/>
          </w:tcPr>
          <w:p w14:paraId="3415CCD9" w14:textId="0E1ECAFC" w:rsidR="003137F8" w:rsidRPr="004A3D16" w:rsidRDefault="002374B2" w:rsidP="004A3D16">
            <w:pPr>
              <w:jc w:val="center"/>
            </w:pPr>
            <w:r w:rsidRPr="004A3D16">
              <w:t>40-50</w:t>
            </w:r>
          </w:p>
        </w:tc>
      </w:tr>
      <w:tr w:rsidR="003137F8" w:rsidRPr="004A3D16" w14:paraId="143D0231" w14:textId="77777777" w:rsidTr="00DD3BA3">
        <w:trPr>
          <w:jc w:val="center"/>
        </w:trPr>
        <w:tc>
          <w:tcPr>
            <w:tcW w:w="595" w:type="dxa"/>
            <w:shd w:val="clear" w:color="auto" w:fill="auto"/>
          </w:tcPr>
          <w:p w14:paraId="6626D77A"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B253F2E" w14:textId="77777777" w:rsidR="003137F8" w:rsidRPr="004A3D16" w:rsidRDefault="003137F8" w:rsidP="004A3D16">
            <w:r w:rsidRPr="004A3D16">
              <w:t xml:space="preserve">Чкалова </w:t>
            </w:r>
          </w:p>
        </w:tc>
        <w:tc>
          <w:tcPr>
            <w:tcW w:w="2083" w:type="dxa"/>
            <w:vAlign w:val="center"/>
          </w:tcPr>
          <w:p w14:paraId="5EF5BC13" w14:textId="77777777" w:rsidR="003137F8" w:rsidRPr="004A3D16" w:rsidRDefault="003137F8" w:rsidP="004A3D16">
            <w:pPr>
              <w:jc w:val="center"/>
            </w:pPr>
            <w:r w:rsidRPr="004A3D16">
              <w:t>20-30</w:t>
            </w:r>
          </w:p>
        </w:tc>
      </w:tr>
      <w:tr w:rsidR="003137F8" w:rsidRPr="004A3D16" w14:paraId="68456CC9" w14:textId="77777777" w:rsidTr="00DD3BA3">
        <w:trPr>
          <w:jc w:val="center"/>
        </w:trPr>
        <w:tc>
          <w:tcPr>
            <w:tcW w:w="595" w:type="dxa"/>
            <w:shd w:val="clear" w:color="auto" w:fill="auto"/>
          </w:tcPr>
          <w:p w14:paraId="0389CAC0"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833DD06" w14:textId="77777777" w:rsidR="003137F8" w:rsidRPr="004A3D16" w:rsidRDefault="003137F8" w:rsidP="004A3D16">
            <w:r w:rsidRPr="004A3D16">
              <w:t xml:space="preserve">Чайкиной </w:t>
            </w:r>
          </w:p>
        </w:tc>
        <w:tc>
          <w:tcPr>
            <w:tcW w:w="2083" w:type="dxa"/>
            <w:vAlign w:val="center"/>
          </w:tcPr>
          <w:p w14:paraId="58B30EA3" w14:textId="77777777" w:rsidR="003137F8" w:rsidRPr="004A3D16" w:rsidRDefault="003137F8" w:rsidP="004A3D16">
            <w:pPr>
              <w:jc w:val="center"/>
            </w:pPr>
            <w:r w:rsidRPr="004A3D16">
              <w:t>10-20</w:t>
            </w:r>
          </w:p>
        </w:tc>
      </w:tr>
      <w:tr w:rsidR="003137F8" w:rsidRPr="004A3D16" w14:paraId="1216949F" w14:textId="77777777" w:rsidTr="00DD3BA3">
        <w:trPr>
          <w:jc w:val="center"/>
        </w:trPr>
        <w:tc>
          <w:tcPr>
            <w:tcW w:w="595" w:type="dxa"/>
            <w:shd w:val="clear" w:color="auto" w:fill="auto"/>
          </w:tcPr>
          <w:p w14:paraId="4A6B5899"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332CFE9" w14:textId="77777777" w:rsidR="003137F8" w:rsidRPr="004A3D16" w:rsidRDefault="003137F8" w:rsidP="004A3D16">
            <w:r w:rsidRPr="004A3D16">
              <w:t xml:space="preserve">Чехова </w:t>
            </w:r>
          </w:p>
        </w:tc>
        <w:tc>
          <w:tcPr>
            <w:tcW w:w="2083" w:type="dxa"/>
            <w:vAlign w:val="center"/>
          </w:tcPr>
          <w:p w14:paraId="1F5EC775" w14:textId="77777777" w:rsidR="003137F8" w:rsidRPr="004A3D16" w:rsidRDefault="003137F8" w:rsidP="004A3D16">
            <w:pPr>
              <w:jc w:val="center"/>
            </w:pPr>
            <w:r w:rsidRPr="004A3D16">
              <w:t>10-20</w:t>
            </w:r>
          </w:p>
        </w:tc>
      </w:tr>
      <w:tr w:rsidR="003137F8" w:rsidRPr="004A3D16" w14:paraId="10409BC7" w14:textId="77777777" w:rsidTr="00DD3BA3">
        <w:trPr>
          <w:jc w:val="center"/>
        </w:trPr>
        <w:tc>
          <w:tcPr>
            <w:tcW w:w="595" w:type="dxa"/>
            <w:shd w:val="clear" w:color="auto" w:fill="auto"/>
          </w:tcPr>
          <w:p w14:paraId="0750455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2D801F0D" w14:textId="77777777" w:rsidR="003137F8" w:rsidRPr="004A3D16" w:rsidRDefault="003137F8" w:rsidP="004A3D16">
            <w:r w:rsidRPr="004A3D16">
              <w:t xml:space="preserve">Южная </w:t>
            </w:r>
          </w:p>
        </w:tc>
        <w:tc>
          <w:tcPr>
            <w:tcW w:w="2083" w:type="dxa"/>
            <w:vAlign w:val="center"/>
          </w:tcPr>
          <w:p w14:paraId="2733FB68" w14:textId="77777777" w:rsidR="003137F8" w:rsidRPr="004A3D16" w:rsidRDefault="003137F8" w:rsidP="004A3D16">
            <w:pPr>
              <w:jc w:val="center"/>
            </w:pPr>
            <w:r w:rsidRPr="004A3D16">
              <w:t>10-20</w:t>
            </w:r>
          </w:p>
        </w:tc>
      </w:tr>
      <w:tr w:rsidR="003137F8" w:rsidRPr="004A3D16" w14:paraId="7467CF7B" w14:textId="77777777" w:rsidTr="00DD3BA3">
        <w:trPr>
          <w:jc w:val="center"/>
        </w:trPr>
        <w:tc>
          <w:tcPr>
            <w:tcW w:w="595" w:type="dxa"/>
            <w:shd w:val="clear" w:color="auto" w:fill="auto"/>
          </w:tcPr>
          <w:p w14:paraId="19A4D05A"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2D9C2DE" w14:textId="77777777" w:rsidR="003137F8" w:rsidRPr="004A3D16" w:rsidRDefault="003137F8" w:rsidP="004A3D16">
            <w:r w:rsidRPr="004A3D16">
              <w:t xml:space="preserve">1-ый проезд </w:t>
            </w:r>
          </w:p>
        </w:tc>
        <w:tc>
          <w:tcPr>
            <w:tcW w:w="2083" w:type="dxa"/>
            <w:vAlign w:val="center"/>
          </w:tcPr>
          <w:p w14:paraId="5715A500" w14:textId="77777777" w:rsidR="003137F8" w:rsidRPr="004A3D16" w:rsidRDefault="003137F8" w:rsidP="004A3D16">
            <w:pPr>
              <w:jc w:val="center"/>
            </w:pPr>
            <w:r w:rsidRPr="004A3D16">
              <w:t>10-20</w:t>
            </w:r>
          </w:p>
        </w:tc>
      </w:tr>
      <w:tr w:rsidR="003137F8" w:rsidRPr="004A3D16" w14:paraId="7501921A" w14:textId="77777777" w:rsidTr="00DD3BA3">
        <w:trPr>
          <w:jc w:val="center"/>
        </w:trPr>
        <w:tc>
          <w:tcPr>
            <w:tcW w:w="595" w:type="dxa"/>
            <w:shd w:val="clear" w:color="auto" w:fill="auto"/>
          </w:tcPr>
          <w:p w14:paraId="4D8FA3C2"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A8A2FE8" w14:textId="77777777" w:rsidR="003137F8" w:rsidRPr="004A3D16" w:rsidRDefault="003137F8" w:rsidP="004A3D16">
            <w:r w:rsidRPr="004A3D16">
              <w:t xml:space="preserve">2-ой проезд </w:t>
            </w:r>
          </w:p>
        </w:tc>
        <w:tc>
          <w:tcPr>
            <w:tcW w:w="2083" w:type="dxa"/>
            <w:shd w:val="clear" w:color="auto" w:fill="auto"/>
            <w:vAlign w:val="center"/>
          </w:tcPr>
          <w:p w14:paraId="425C965F" w14:textId="77777777" w:rsidR="003137F8" w:rsidRPr="004A3D16" w:rsidRDefault="003137F8" w:rsidP="004A3D16">
            <w:pPr>
              <w:jc w:val="center"/>
            </w:pPr>
            <w:r w:rsidRPr="004A3D16">
              <w:t>10-20</w:t>
            </w:r>
          </w:p>
        </w:tc>
      </w:tr>
      <w:tr w:rsidR="003137F8" w:rsidRPr="004A3D16" w14:paraId="2AB5651B" w14:textId="77777777" w:rsidTr="00DD3BA3">
        <w:trPr>
          <w:jc w:val="center"/>
        </w:trPr>
        <w:tc>
          <w:tcPr>
            <w:tcW w:w="595" w:type="dxa"/>
            <w:shd w:val="clear" w:color="auto" w:fill="auto"/>
          </w:tcPr>
          <w:p w14:paraId="584ED63F"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37E10D1" w14:textId="77777777" w:rsidR="003137F8" w:rsidRPr="004A3D16" w:rsidRDefault="003137F8" w:rsidP="004A3D16">
            <w:r w:rsidRPr="004A3D16">
              <w:t xml:space="preserve">40 лет Октября </w:t>
            </w:r>
          </w:p>
        </w:tc>
        <w:tc>
          <w:tcPr>
            <w:tcW w:w="2083" w:type="dxa"/>
            <w:shd w:val="clear" w:color="auto" w:fill="auto"/>
            <w:vAlign w:val="center"/>
          </w:tcPr>
          <w:p w14:paraId="76580B46" w14:textId="77777777" w:rsidR="003137F8" w:rsidRPr="004A3D16" w:rsidRDefault="003137F8" w:rsidP="004A3D16">
            <w:pPr>
              <w:jc w:val="center"/>
            </w:pPr>
            <w:r w:rsidRPr="004A3D16">
              <w:t>10-20</w:t>
            </w:r>
          </w:p>
        </w:tc>
      </w:tr>
      <w:tr w:rsidR="003137F8" w:rsidRPr="004A3D16" w14:paraId="7AE8634A" w14:textId="77777777" w:rsidTr="00DD3BA3">
        <w:trPr>
          <w:jc w:val="center"/>
        </w:trPr>
        <w:tc>
          <w:tcPr>
            <w:tcW w:w="595" w:type="dxa"/>
            <w:shd w:val="clear" w:color="auto" w:fill="auto"/>
          </w:tcPr>
          <w:p w14:paraId="0BF48D36"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3FDA0046" w14:textId="77777777" w:rsidR="003137F8" w:rsidRPr="004A3D16" w:rsidRDefault="003137F8" w:rsidP="004A3D16">
            <w:r w:rsidRPr="004A3D16">
              <w:t>пер. Партизанский</w:t>
            </w:r>
          </w:p>
        </w:tc>
        <w:tc>
          <w:tcPr>
            <w:tcW w:w="2083" w:type="dxa"/>
            <w:shd w:val="clear" w:color="auto" w:fill="auto"/>
            <w:vAlign w:val="center"/>
          </w:tcPr>
          <w:p w14:paraId="294944FD" w14:textId="45CD9EAA" w:rsidR="003137F8" w:rsidRPr="004A3D16" w:rsidRDefault="0002517D" w:rsidP="004A3D16">
            <w:pPr>
              <w:jc w:val="center"/>
            </w:pPr>
            <w:r w:rsidRPr="004A3D16">
              <w:t>30-40</w:t>
            </w:r>
          </w:p>
        </w:tc>
      </w:tr>
      <w:tr w:rsidR="003137F8" w:rsidRPr="004A3D16" w14:paraId="350D109B" w14:textId="77777777" w:rsidTr="00DD3BA3">
        <w:trPr>
          <w:jc w:val="center"/>
        </w:trPr>
        <w:tc>
          <w:tcPr>
            <w:tcW w:w="595" w:type="dxa"/>
            <w:shd w:val="clear" w:color="auto" w:fill="auto"/>
          </w:tcPr>
          <w:p w14:paraId="403615BA"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5EC668B" w14:textId="77777777" w:rsidR="003137F8" w:rsidRPr="004A3D16" w:rsidRDefault="003137F8" w:rsidP="004A3D16">
            <w:r w:rsidRPr="004A3D16">
              <w:t>пер. 8 Марта</w:t>
            </w:r>
          </w:p>
        </w:tc>
        <w:tc>
          <w:tcPr>
            <w:tcW w:w="2083" w:type="dxa"/>
            <w:shd w:val="clear" w:color="auto" w:fill="auto"/>
            <w:vAlign w:val="center"/>
          </w:tcPr>
          <w:p w14:paraId="0926EADF" w14:textId="77777777" w:rsidR="003137F8" w:rsidRPr="004A3D16" w:rsidRDefault="003137F8" w:rsidP="004A3D16">
            <w:pPr>
              <w:jc w:val="center"/>
            </w:pPr>
            <w:r w:rsidRPr="004A3D16">
              <w:t>10-20</w:t>
            </w:r>
          </w:p>
        </w:tc>
      </w:tr>
      <w:tr w:rsidR="003137F8" w:rsidRPr="004A3D16" w14:paraId="410BC586" w14:textId="77777777" w:rsidTr="00DD3BA3">
        <w:trPr>
          <w:jc w:val="center"/>
        </w:trPr>
        <w:tc>
          <w:tcPr>
            <w:tcW w:w="595" w:type="dxa"/>
            <w:shd w:val="clear" w:color="auto" w:fill="auto"/>
          </w:tcPr>
          <w:p w14:paraId="5142C880"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0A12A734" w14:textId="77777777" w:rsidR="003137F8" w:rsidRPr="004A3D16" w:rsidRDefault="003137F8" w:rsidP="004A3D16">
            <w:r w:rsidRPr="004A3D16">
              <w:t>пер. Димитрова</w:t>
            </w:r>
          </w:p>
        </w:tc>
        <w:tc>
          <w:tcPr>
            <w:tcW w:w="2083" w:type="dxa"/>
            <w:shd w:val="clear" w:color="auto" w:fill="auto"/>
            <w:vAlign w:val="center"/>
          </w:tcPr>
          <w:p w14:paraId="08A51B0F" w14:textId="77777777" w:rsidR="003137F8" w:rsidRPr="004A3D16" w:rsidRDefault="003137F8" w:rsidP="004A3D16">
            <w:pPr>
              <w:jc w:val="center"/>
            </w:pPr>
            <w:r w:rsidRPr="004A3D16">
              <w:t>10-20</w:t>
            </w:r>
          </w:p>
        </w:tc>
      </w:tr>
      <w:tr w:rsidR="003137F8" w:rsidRPr="004A3D16" w14:paraId="203F3DC5" w14:textId="77777777" w:rsidTr="00DD3BA3">
        <w:trPr>
          <w:jc w:val="center"/>
        </w:trPr>
        <w:tc>
          <w:tcPr>
            <w:tcW w:w="595" w:type="dxa"/>
            <w:shd w:val="clear" w:color="auto" w:fill="auto"/>
          </w:tcPr>
          <w:p w14:paraId="7BA56C8F"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1442A3B6" w14:textId="77777777" w:rsidR="003137F8" w:rsidRPr="004A3D16" w:rsidRDefault="003137F8" w:rsidP="004A3D16">
            <w:r w:rsidRPr="004A3D16">
              <w:t>пер. Короткий</w:t>
            </w:r>
          </w:p>
        </w:tc>
        <w:tc>
          <w:tcPr>
            <w:tcW w:w="2083" w:type="dxa"/>
            <w:shd w:val="clear" w:color="auto" w:fill="auto"/>
            <w:vAlign w:val="center"/>
          </w:tcPr>
          <w:p w14:paraId="5B8F3709" w14:textId="77777777" w:rsidR="003137F8" w:rsidRPr="004A3D16" w:rsidRDefault="003137F8" w:rsidP="004A3D16">
            <w:pPr>
              <w:jc w:val="center"/>
            </w:pPr>
            <w:r w:rsidRPr="004A3D16">
              <w:t>10-20</w:t>
            </w:r>
          </w:p>
        </w:tc>
      </w:tr>
      <w:tr w:rsidR="003137F8" w:rsidRPr="004A3D16" w14:paraId="3A460BAE" w14:textId="77777777" w:rsidTr="00DD3BA3">
        <w:trPr>
          <w:jc w:val="center"/>
        </w:trPr>
        <w:tc>
          <w:tcPr>
            <w:tcW w:w="595" w:type="dxa"/>
            <w:shd w:val="clear" w:color="auto" w:fill="auto"/>
          </w:tcPr>
          <w:p w14:paraId="35317ED1"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6DAE002" w14:textId="77777777" w:rsidR="003137F8" w:rsidRPr="004A3D16" w:rsidRDefault="003137F8" w:rsidP="004A3D16">
            <w:r w:rsidRPr="004A3D16">
              <w:t>пер. Яковлева</w:t>
            </w:r>
          </w:p>
        </w:tc>
        <w:tc>
          <w:tcPr>
            <w:tcW w:w="2083" w:type="dxa"/>
            <w:shd w:val="clear" w:color="auto" w:fill="auto"/>
            <w:vAlign w:val="center"/>
          </w:tcPr>
          <w:p w14:paraId="55D07C86" w14:textId="77777777" w:rsidR="003137F8" w:rsidRPr="004A3D16" w:rsidRDefault="003137F8" w:rsidP="004A3D16">
            <w:pPr>
              <w:jc w:val="center"/>
            </w:pPr>
            <w:r w:rsidRPr="004A3D16">
              <w:t>10-20</w:t>
            </w:r>
          </w:p>
        </w:tc>
      </w:tr>
      <w:tr w:rsidR="003137F8" w:rsidRPr="004A3D16" w14:paraId="5441FFC7" w14:textId="77777777" w:rsidTr="00DD3BA3">
        <w:trPr>
          <w:jc w:val="center"/>
        </w:trPr>
        <w:tc>
          <w:tcPr>
            <w:tcW w:w="595" w:type="dxa"/>
            <w:shd w:val="clear" w:color="auto" w:fill="auto"/>
          </w:tcPr>
          <w:p w14:paraId="2C3AD460"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67F22942" w14:textId="77777777" w:rsidR="003137F8" w:rsidRPr="004A3D16" w:rsidRDefault="003137F8" w:rsidP="004A3D16">
            <w:r w:rsidRPr="004A3D16">
              <w:t>пер. Советский</w:t>
            </w:r>
          </w:p>
        </w:tc>
        <w:tc>
          <w:tcPr>
            <w:tcW w:w="2083" w:type="dxa"/>
            <w:shd w:val="clear" w:color="auto" w:fill="auto"/>
            <w:vAlign w:val="center"/>
          </w:tcPr>
          <w:p w14:paraId="5025C6A1" w14:textId="77777777" w:rsidR="003137F8" w:rsidRPr="004A3D16" w:rsidRDefault="003137F8" w:rsidP="004A3D16">
            <w:pPr>
              <w:jc w:val="center"/>
            </w:pPr>
            <w:r w:rsidRPr="004A3D16">
              <w:t>10-20</w:t>
            </w:r>
          </w:p>
        </w:tc>
      </w:tr>
      <w:tr w:rsidR="003137F8" w:rsidRPr="004A3D16" w14:paraId="1DC430C7" w14:textId="77777777" w:rsidTr="00DD3BA3">
        <w:trPr>
          <w:jc w:val="center"/>
        </w:trPr>
        <w:tc>
          <w:tcPr>
            <w:tcW w:w="595" w:type="dxa"/>
            <w:shd w:val="clear" w:color="auto" w:fill="auto"/>
          </w:tcPr>
          <w:p w14:paraId="02FE67B6"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74DD729A" w14:textId="77777777" w:rsidR="003137F8" w:rsidRPr="004A3D16" w:rsidRDefault="003137F8" w:rsidP="004A3D16">
            <w:r w:rsidRPr="004A3D16">
              <w:t>пер. Пожарный</w:t>
            </w:r>
          </w:p>
        </w:tc>
        <w:tc>
          <w:tcPr>
            <w:tcW w:w="2083" w:type="dxa"/>
            <w:shd w:val="clear" w:color="auto" w:fill="auto"/>
            <w:vAlign w:val="center"/>
          </w:tcPr>
          <w:p w14:paraId="6E8274B5" w14:textId="77777777" w:rsidR="003137F8" w:rsidRPr="004A3D16" w:rsidRDefault="003137F8" w:rsidP="004A3D16">
            <w:pPr>
              <w:jc w:val="center"/>
            </w:pPr>
            <w:r w:rsidRPr="004A3D16">
              <w:t>10-20</w:t>
            </w:r>
          </w:p>
        </w:tc>
      </w:tr>
      <w:tr w:rsidR="003137F8" w:rsidRPr="004A3D16" w14:paraId="387C4E75" w14:textId="77777777" w:rsidTr="00DD3BA3">
        <w:trPr>
          <w:jc w:val="center"/>
        </w:trPr>
        <w:tc>
          <w:tcPr>
            <w:tcW w:w="595" w:type="dxa"/>
            <w:shd w:val="clear" w:color="auto" w:fill="auto"/>
          </w:tcPr>
          <w:p w14:paraId="0A9000DD"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517DC519" w14:textId="77777777" w:rsidR="003137F8" w:rsidRPr="004A3D16" w:rsidRDefault="003137F8" w:rsidP="004A3D16">
            <w:r w:rsidRPr="004A3D16">
              <w:t>пер. Столярный</w:t>
            </w:r>
          </w:p>
        </w:tc>
        <w:tc>
          <w:tcPr>
            <w:tcW w:w="2083" w:type="dxa"/>
            <w:shd w:val="clear" w:color="auto" w:fill="auto"/>
            <w:vAlign w:val="center"/>
          </w:tcPr>
          <w:p w14:paraId="60FF2D5E" w14:textId="77777777" w:rsidR="003137F8" w:rsidRPr="004A3D16" w:rsidRDefault="003137F8" w:rsidP="004A3D16">
            <w:pPr>
              <w:jc w:val="center"/>
            </w:pPr>
            <w:r w:rsidRPr="004A3D16">
              <w:t>10-20</w:t>
            </w:r>
          </w:p>
        </w:tc>
      </w:tr>
      <w:tr w:rsidR="003137F8" w:rsidRPr="004A3D16" w14:paraId="79271A2F" w14:textId="77777777" w:rsidTr="00DD3BA3">
        <w:trPr>
          <w:jc w:val="center"/>
        </w:trPr>
        <w:tc>
          <w:tcPr>
            <w:tcW w:w="595" w:type="dxa"/>
            <w:shd w:val="clear" w:color="auto" w:fill="auto"/>
          </w:tcPr>
          <w:p w14:paraId="13DABA25" w14:textId="77777777" w:rsidR="003137F8" w:rsidRPr="004A3D16" w:rsidRDefault="003137F8" w:rsidP="004A3D16">
            <w:pPr>
              <w:pStyle w:val="western"/>
              <w:numPr>
                <w:ilvl w:val="0"/>
                <w:numId w:val="32"/>
              </w:numPr>
              <w:spacing w:before="0" w:beforeAutospacing="0" w:after="0"/>
              <w:ind w:left="0" w:firstLine="0"/>
              <w:jc w:val="center"/>
            </w:pPr>
          </w:p>
        </w:tc>
        <w:tc>
          <w:tcPr>
            <w:tcW w:w="6609" w:type="dxa"/>
          </w:tcPr>
          <w:p w14:paraId="4923D689" w14:textId="77777777" w:rsidR="003137F8" w:rsidRPr="004A3D16" w:rsidRDefault="003137F8" w:rsidP="004A3D16">
            <w:r w:rsidRPr="004A3D16">
              <w:t>пер. Речной</w:t>
            </w:r>
          </w:p>
        </w:tc>
        <w:tc>
          <w:tcPr>
            <w:tcW w:w="2083" w:type="dxa"/>
            <w:shd w:val="clear" w:color="auto" w:fill="auto"/>
            <w:vAlign w:val="center"/>
          </w:tcPr>
          <w:p w14:paraId="7EEA2F57" w14:textId="77777777" w:rsidR="003137F8" w:rsidRPr="004A3D16" w:rsidRDefault="003137F8" w:rsidP="004A3D16">
            <w:pPr>
              <w:jc w:val="center"/>
            </w:pPr>
            <w:r w:rsidRPr="004A3D16">
              <w:t>10-20</w:t>
            </w:r>
          </w:p>
        </w:tc>
      </w:tr>
    </w:tbl>
    <w:p w14:paraId="6691B95A" w14:textId="77777777" w:rsidR="003137F8" w:rsidRPr="004A3D16" w:rsidRDefault="003137F8" w:rsidP="004A3D16">
      <w:pPr>
        <w:ind w:firstLine="709"/>
        <w:jc w:val="both"/>
        <w:rPr>
          <w:sz w:val="28"/>
          <w:szCs w:val="28"/>
        </w:rPr>
      </w:pPr>
    </w:p>
    <w:p w14:paraId="6F472ACE" w14:textId="25D8FF90" w:rsidR="002627E8" w:rsidRPr="004A3D16" w:rsidRDefault="00A0408F" w:rsidP="004A3D16">
      <w:pPr>
        <w:ind w:firstLine="709"/>
        <w:jc w:val="both"/>
        <w:rPr>
          <w:sz w:val="28"/>
          <w:szCs w:val="28"/>
        </w:rPr>
      </w:pPr>
      <w:r w:rsidRPr="004A3D16">
        <w:rPr>
          <w:sz w:val="28"/>
          <w:szCs w:val="28"/>
        </w:rPr>
        <w:t>В настоящее время с</w:t>
      </w:r>
      <w:r w:rsidR="00203941" w:rsidRPr="004A3D16">
        <w:rPr>
          <w:sz w:val="28"/>
          <w:szCs w:val="28"/>
        </w:rPr>
        <w:t>уществующая система автобусных п</w:t>
      </w:r>
      <w:r w:rsidR="00314C67" w:rsidRPr="004A3D16">
        <w:rPr>
          <w:sz w:val="28"/>
          <w:szCs w:val="28"/>
        </w:rPr>
        <w:t xml:space="preserve">ассажирских перевозок </w:t>
      </w:r>
      <w:r w:rsidR="00203941" w:rsidRPr="004A3D16">
        <w:rPr>
          <w:sz w:val="28"/>
          <w:szCs w:val="28"/>
        </w:rPr>
        <w:t>удовлетворяет потребности жителей</w:t>
      </w:r>
      <w:r w:rsidRPr="004A3D16">
        <w:rPr>
          <w:sz w:val="28"/>
          <w:szCs w:val="28"/>
        </w:rPr>
        <w:t>, крупных заторы на дорогах УДС отсутствуют (устный опрос был проведен среди местных жителей – по необходимости опрос может быть размещен на официальном сайте Администрации города Енисейска для выбора первоочередных проектов в области транспортной инфраструктуры</w:t>
      </w:r>
      <w:r w:rsidR="00AA0D0F" w:rsidRPr="004A3D16">
        <w:rPr>
          <w:sz w:val="28"/>
          <w:szCs w:val="28"/>
        </w:rPr>
        <w:t xml:space="preserve">, однако </w:t>
      </w:r>
      <w:r w:rsidR="00606ED6" w:rsidRPr="004A3D16">
        <w:rPr>
          <w:sz w:val="28"/>
          <w:szCs w:val="28"/>
        </w:rPr>
        <w:t xml:space="preserve">при этом </w:t>
      </w:r>
      <w:r w:rsidR="00AA0D0F" w:rsidRPr="004A3D16">
        <w:rPr>
          <w:sz w:val="28"/>
          <w:szCs w:val="28"/>
        </w:rPr>
        <w:t>нерегулярн</w:t>
      </w:r>
      <w:r w:rsidR="00606ED6" w:rsidRPr="004A3D16">
        <w:rPr>
          <w:sz w:val="28"/>
          <w:szCs w:val="28"/>
        </w:rPr>
        <w:t>ым</w:t>
      </w:r>
      <w:r w:rsidR="00AA0D0F" w:rsidRPr="004A3D16">
        <w:rPr>
          <w:sz w:val="28"/>
          <w:szCs w:val="28"/>
        </w:rPr>
        <w:t xml:space="preserve"> сообщение может быть в периоды заноса дорог снегом в зимний период</w:t>
      </w:r>
      <w:r w:rsidR="008C36D0" w:rsidRPr="004A3D16">
        <w:rPr>
          <w:sz w:val="28"/>
          <w:szCs w:val="28"/>
        </w:rPr>
        <w:t>, а также будет регулироваться количество остановочных пунктов и режим движения транспорта</w:t>
      </w:r>
      <w:r w:rsidR="00AA0D0F" w:rsidRPr="004A3D16">
        <w:rPr>
          <w:sz w:val="28"/>
          <w:szCs w:val="28"/>
        </w:rPr>
        <w:t>.</w:t>
      </w:r>
      <w:r w:rsidR="00203941" w:rsidRPr="004A3D16">
        <w:rPr>
          <w:sz w:val="28"/>
          <w:szCs w:val="28"/>
        </w:rPr>
        <w:t xml:space="preserve"> </w:t>
      </w:r>
      <w:r w:rsidR="002627E8" w:rsidRPr="004A3D16">
        <w:rPr>
          <w:sz w:val="28"/>
          <w:szCs w:val="28"/>
        </w:rPr>
        <w:t xml:space="preserve">Для улучшения работы маршрутной сети пассажирского транспорта и повышения уровня качества обслуживания пассажиров в последние годы городскими службами проделана значительная работа: проводятся ремонты асфальтового покрытия улиц, строятся павильоны единой архитектурной формы, заездные карманы с нормативными габаритами, что повысило пропускную способность транспортных магистралей. </w:t>
      </w:r>
    </w:p>
    <w:p w14:paraId="39F704F9" w14:textId="6B507D9A" w:rsidR="00203941" w:rsidRPr="004A3D16" w:rsidRDefault="00314C67" w:rsidP="004A3D16">
      <w:pPr>
        <w:ind w:firstLine="709"/>
        <w:jc w:val="both"/>
        <w:rPr>
          <w:sz w:val="28"/>
          <w:szCs w:val="28"/>
        </w:rPr>
      </w:pPr>
      <w:r w:rsidRPr="004A3D16">
        <w:rPr>
          <w:sz w:val="28"/>
          <w:szCs w:val="28"/>
        </w:rPr>
        <w:t xml:space="preserve">При этом предприятия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w:t>
      </w:r>
      <w:r w:rsidRPr="004A3D16">
        <w:rPr>
          <w:sz w:val="28"/>
          <w:szCs w:val="28"/>
        </w:rPr>
        <w:lastRenderedPageBreak/>
        <w:t xml:space="preserve">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p>
    <w:p w14:paraId="54869587" w14:textId="77777777" w:rsidR="00C87512" w:rsidRPr="004A3D16" w:rsidRDefault="00C87512" w:rsidP="004A3D16">
      <w:pPr>
        <w:ind w:firstLine="709"/>
        <w:jc w:val="both"/>
        <w:rPr>
          <w:b/>
          <w:sz w:val="28"/>
          <w:szCs w:val="28"/>
        </w:rPr>
      </w:pPr>
      <w:r w:rsidRPr="004A3D16">
        <w:rPr>
          <w:b/>
          <w:sz w:val="28"/>
          <w:szCs w:val="28"/>
        </w:rPr>
        <w:br w:type="page"/>
      </w:r>
    </w:p>
    <w:p w14:paraId="4A234A69" w14:textId="77777777" w:rsidR="00EF45AD" w:rsidRPr="004A3D16" w:rsidRDefault="00EF45AD" w:rsidP="004A3D16">
      <w:pPr>
        <w:pStyle w:val="a3"/>
        <w:widowControl w:val="0"/>
        <w:numPr>
          <w:ilvl w:val="1"/>
          <w:numId w:val="6"/>
        </w:numPr>
        <w:ind w:left="0" w:firstLine="709"/>
        <w:jc w:val="both"/>
        <w:rPr>
          <w:b/>
          <w:sz w:val="28"/>
          <w:szCs w:val="28"/>
        </w:rPr>
      </w:pPr>
      <w:r w:rsidRPr="004A3D16">
        <w:rPr>
          <w:b/>
          <w:sz w:val="28"/>
          <w:szCs w:val="28"/>
        </w:rPr>
        <w:lastRenderedPageBreak/>
        <w:t>Прогноз развития транспортной инфраструктуры по видам транспорта</w:t>
      </w:r>
    </w:p>
    <w:p w14:paraId="46EA8D57" w14:textId="77777777" w:rsidR="00541A21" w:rsidRPr="004A3D16" w:rsidRDefault="00541A21" w:rsidP="004A3D16">
      <w:pPr>
        <w:pStyle w:val="p20"/>
        <w:spacing w:before="0" w:beforeAutospacing="0" w:after="0" w:afterAutospacing="0" w:line="360" w:lineRule="auto"/>
        <w:ind w:firstLine="709"/>
        <w:jc w:val="both"/>
        <w:rPr>
          <w:sz w:val="28"/>
          <w:szCs w:val="28"/>
        </w:rPr>
      </w:pPr>
    </w:p>
    <w:p w14:paraId="2F3D0B5D" w14:textId="19AE9029" w:rsidR="00AA0D0F" w:rsidRPr="004A3D16" w:rsidRDefault="00541A21" w:rsidP="004A3D16">
      <w:pPr>
        <w:ind w:firstLine="709"/>
        <w:jc w:val="both"/>
        <w:rPr>
          <w:sz w:val="28"/>
          <w:szCs w:val="28"/>
        </w:rPr>
      </w:pPr>
      <w:r w:rsidRPr="004A3D16">
        <w:rPr>
          <w:sz w:val="28"/>
          <w:szCs w:val="28"/>
        </w:rPr>
        <w:t xml:space="preserve">Основными направлениями развития дорожной сети </w:t>
      </w:r>
      <w:r w:rsidR="001C36C0" w:rsidRPr="004A3D16">
        <w:rPr>
          <w:sz w:val="28"/>
          <w:szCs w:val="28"/>
        </w:rPr>
        <w:t>ГО</w:t>
      </w:r>
      <w:r w:rsidRPr="004A3D16">
        <w:rPr>
          <w:sz w:val="28"/>
          <w:szCs w:val="28"/>
        </w:rPr>
        <w:t xml:space="preserve"> в период реализации Программы будет являться сохранение протяженности, соответствующ</w:t>
      </w:r>
      <w:r w:rsidR="00203941" w:rsidRPr="004A3D16">
        <w:rPr>
          <w:sz w:val="28"/>
          <w:szCs w:val="28"/>
        </w:rPr>
        <w:t>ей</w:t>
      </w:r>
      <w:r w:rsidRPr="004A3D16">
        <w:rPr>
          <w:sz w:val="28"/>
          <w:szCs w:val="28"/>
        </w:rPr>
        <w:t xml:space="preserve"> нормативным требованиям, автомобильных дорог общего пользования за счет </w:t>
      </w:r>
      <w:r w:rsidR="00203941" w:rsidRPr="004A3D16">
        <w:rPr>
          <w:sz w:val="28"/>
          <w:szCs w:val="28"/>
        </w:rPr>
        <w:t xml:space="preserve">текущего </w:t>
      </w:r>
      <w:r w:rsidRPr="004A3D16">
        <w:rPr>
          <w:sz w:val="28"/>
          <w:szCs w:val="28"/>
        </w:rPr>
        <w:t xml:space="preserve">ремонта и капитального </w:t>
      </w:r>
      <w:r w:rsidR="00314C67" w:rsidRPr="004A3D16">
        <w:rPr>
          <w:sz w:val="28"/>
          <w:szCs w:val="28"/>
        </w:rPr>
        <w:t>ремонта,</w:t>
      </w:r>
      <w:r w:rsidRPr="004A3D16">
        <w:rPr>
          <w:sz w:val="28"/>
          <w:szCs w:val="28"/>
        </w:rPr>
        <w:t xml:space="preserve"> автомобильных дорог, поддержание автомобильных дорог </w:t>
      </w:r>
      <w:r w:rsidR="00163BAE" w:rsidRPr="004A3D16">
        <w:rPr>
          <w:sz w:val="28"/>
          <w:szCs w:val="28"/>
        </w:rPr>
        <w:t>на уровне,</w:t>
      </w:r>
      <w:r w:rsidRPr="004A3D16">
        <w:rPr>
          <w:sz w:val="28"/>
          <w:szCs w:val="28"/>
        </w:rPr>
        <w:t xml:space="preserve"> соответствующем категории дороги, путем нормативного содержания дорог, повышения качества и безопасности дорожной сети.</w:t>
      </w:r>
      <w:r w:rsidR="00585EB8" w:rsidRPr="004A3D16">
        <w:rPr>
          <w:sz w:val="28"/>
          <w:szCs w:val="28"/>
        </w:rPr>
        <w:t xml:space="preserve"> Движение общественного транспорта необходимо будет корректировать, учитывая новые жилые районы. </w:t>
      </w:r>
    </w:p>
    <w:p w14:paraId="70535C02" w14:textId="77777777" w:rsidR="00A3612D" w:rsidRPr="004A3D16" w:rsidRDefault="00A3612D" w:rsidP="004A3D16">
      <w:pPr>
        <w:ind w:firstLine="709"/>
        <w:jc w:val="both"/>
        <w:rPr>
          <w:color w:val="000000" w:themeColor="text1"/>
          <w:sz w:val="28"/>
          <w:szCs w:val="28"/>
        </w:rPr>
      </w:pPr>
      <w:r w:rsidRPr="004A3D16">
        <w:rPr>
          <w:color w:val="000000" w:themeColor="text1"/>
          <w:sz w:val="28"/>
          <w:szCs w:val="28"/>
        </w:rPr>
        <w:t>Основными недостатками застройки города являются:</w:t>
      </w:r>
    </w:p>
    <w:p w14:paraId="48FD9B2F" w14:textId="77777777" w:rsidR="00A3612D" w:rsidRPr="004A3D16" w:rsidRDefault="00A3612D" w:rsidP="004A3D16">
      <w:pPr>
        <w:ind w:firstLine="709"/>
        <w:jc w:val="both"/>
        <w:rPr>
          <w:color w:val="000000" w:themeColor="text1"/>
          <w:sz w:val="28"/>
          <w:szCs w:val="28"/>
        </w:rPr>
      </w:pPr>
      <w:r w:rsidRPr="004A3D16">
        <w:rPr>
          <w:color w:val="000000" w:themeColor="text1"/>
          <w:sz w:val="28"/>
          <w:szCs w:val="28"/>
        </w:rPr>
        <w:t>- город включен в список 115 исторических городов-памятников. Историческое наследие включает 111 зданий-памятников, 28 из которых федерального значения. Историческая среда центральной части сохранена полностью. Требуются неотложные меры по сохранению, реставрации памятников истории и культуры.</w:t>
      </w:r>
    </w:p>
    <w:p w14:paraId="443727A0" w14:textId="62DD8A6A" w:rsidR="00A3612D" w:rsidRPr="004A3D16" w:rsidRDefault="00A3612D" w:rsidP="004A3D16">
      <w:pPr>
        <w:ind w:firstLine="709"/>
        <w:jc w:val="both"/>
        <w:rPr>
          <w:color w:val="000000" w:themeColor="text1"/>
          <w:sz w:val="28"/>
          <w:szCs w:val="28"/>
        </w:rPr>
      </w:pPr>
      <w:r w:rsidRPr="004A3D16">
        <w:rPr>
          <w:color w:val="000000" w:themeColor="text1"/>
          <w:sz w:val="28"/>
          <w:szCs w:val="28"/>
        </w:rPr>
        <w:t>- застройка города представлена, в основном, 1-2 этажн</w:t>
      </w:r>
      <w:r w:rsidR="00163BAE" w:rsidRPr="004A3D16">
        <w:rPr>
          <w:color w:val="000000" w:themeColor="text1"/>
          <w:sz w:val="28"/>
          <w:szCs w:val="28"/>
        </w:rPr>
        <w:t>ыми</w:t>
      </w:r>
      <w:r w:rsidRPr="004A3D16">
        <w:rPr>
          <w:color w:val="000000" w:themeColor="text1"/>
          <w:sz w:val="28"/>
          <w:szCs w:val="28"/>
        </w:rPr>
        <w:t xml:space="preserve"> деревянными домами (86,1% общей площади).</w:t>
      </w:r>
    </w:p>
    <w:p w14:paraId="12F7FEE4" w14:textId="77777777" w:rsidR="00A3612D" w:rsidRPr="004A3D16" w:rsidRDefault="00A3612D" w:rsidP="004A3D16">
      <w:pPr>
        <w:ind w:firstLine="709"/>
        <w:jc w:val="both"/>
        <w:rPr>
          <w:color w:val="000000" w:themeColor="text1"/>
          <w:sz w:val="28"/>
          <w:szCs w:val="28"/>
        </w:rPr>
      </w:pPr>
      <w:r w:rsidRPr="004A3D16">
        <w:rPr>
          <w:color w:val="000000" w:themeColor="text1"/>
          <w:sz w:val="28"/>
          <w:szCs w:val="28"/>
        </w:rPr>
        <w:t>- город, один из немногих в крае имеет достаточно высокую степень обеспеченности жильем. На одного жителя в среднем приходится 25,8 квадратных метра, однако, пятая часть жилищного фонда находится в аварийном состоянии, где проживает около 3 тысяч человек.</w:t>
      </w:r>
    </w:p>
    <w:p w14:paraId="4EFA3B88" w14:textId="131FA9E4" w:rsidR="00A3612D" w:rsidRPr="004A3D16" w:rsidRDefault="00A3612D" w:rsidP="004A3D16">
      <w:pPr>
        <w:ind w:firstLine="709"/>
        <w:jc w:val="both"/>
        <w:rPr>
          <w:color w:val="000000" w:themeColor="text1"/>
          <w:sz w:val="28"/>
          <w:szCs w:val="28"/>
        </w:rPr>
      </w:pPr>
      <w:r w:rsidRPr="004A3D16">
        <w:rPr>
          <w:color w:val="000000" w:themeColor="text1"/>
          <w:sz w:val="28"/>
          <w:szCs w:val="28"/>
        </w:rPr>
        <w:t>- исторически сложившаяся планировка города по обеспеченности зелеными насаждениями в расчете на одного жителя значительно отстает от нормативной</w:t>
      </w:r>
      <w:r w:rsidR="00A14DE6" w:rsidRPr="004A3D16">
        <w:rPr>
          <w:color w:val="000000" w:themeColor="text1"/>
          <w:sz w:val="28"/>
          <w:szCs w:val="28"/>
        </w:rPr>
        <w:t>.</w:t>
      </w:r>
    </w:p>
    <w:p w14:paraId="3A55B9F9" w14:textId="77777777" w:rsidR="00A14DE6" w:rsidRPr="004A3D16" w:rsidRDefault="00A14DE6" w:rsidP="004A3D16">
      <w:pPr>
        <w:ind w:firstLine="709"/>
        <w:jc w:val="both"/>
        <w:rPr>
          <w:sz w:val="28"/>
          <w:szCs w:val="28"/>
        </w:rPr>
      </w:pPr>
      <w:r w:rsidRPr="004A3D16">
        <w:rPr>
          <w:sz w:val="28"/>
          <w:szCs w:val="28"/>
        </w:rPr>
        <w:t xml:space="preserve">Это может привести в конечном итоге к образованию новых автобусных маршрутов, к установке новых дорожных знаков, светофоров, остановочных пунктов, пешеходных переходов. </w:t>
      </w:r>
    </w:p>
    <w:p w14:paraId="53E9B092" w14:textId="0C948F9A" w:rsidR="00AE31E5" w:rsidRPr="004A3D16" w:rsidRDefault="00AA0D0F" w:rsidP="004A3D16">
      <w:pPr>
        <w:ind w:firstLine="709"/>
        <w:jc w:val="both"/>
        <w:rPr>
          <w:sz w:val="28"/>
          <w:szCs w:val="28"/>
        </w:rPr>
      </w:pPr>
      <w:r w:rsidRPr="004A3D16">
        <w:rPr>
          <w:sz w:val="28"/>
          <w:szCs w:val="28"/>
        </w:rPr>
        <w:t xml:space="preserve">В настоящее время </w:t>
      </w:r>
      <w:r w:rsidR="001C36C0" w:rsidRPr="004A3D16">
        <w:rPr>
          <w:sz w:val="28"/>
          <w:szCs w:val="28"/>
        </w:rPr>
        <w:t>планируется реализация</w:t>
      </w:r>
      <w:r w:rsidRPr="004A3D16">
        <w:rPr>
          <w:sz w:val="28"/>
          <w:szCs w:val="28"/>
        </w:rPr>
        <w:t xml:space="preserve"> следующих </w:t>
      </w:r>
      <w:r w:rsidR="001C36C0" w:rsidRPr="004A3D16">
        <w:rPr>
          <w:sz w:val="28"/>
          <w:szCs w:val="28"/>
        </w:rPr>
        <w:t xml:space="preserve">проектов планировки </w:t>
      </w:r>
      <w:r w:rsidRPr="004A3D16">
        <w:rPr>
          <w:sz w:val="28"/>
          <w:szCs w:val="28"/>
        </w:rPr>
        <w:t xml:space="preserve">территорий </w:t>
      </w:r>
      <w:r w:rsidR="001C36C0" w:rsidRPr="004A3D16">
        <w:rPr>
          <w:sz w:val="28"/>
          <w:szCs w:val="28"/>
        </w:rPr>
        <w:t>ГО</w:t>
      </w:r>
      <w:r w:rsidRPr="004A3D16">
        <w:rPr>
          <w:sz w:val="28"/>
          <w:szCs w:val="28"/>
        </w:rPr>
        <w:t xml:space="preserve">, информация о которых представлена в таблице </w:t>
      </w:r>
      <w:r w:rsidR="00D92164" w:rsidRPr="004A3D16">
        <w:rPr>
          <w:sz w:val="28"/>
          <w:szCs w:val="28"/>
        </w:rPr>
        <w:t>3.2.1</w:t>
      </w:r>
      <w:r w:rsidRPr="004A3D16">
        <w:rPr>
          <w:sz w:val="28"/>
          <w:szCs w:val="28"/>
        </w:rPr>
        <w:t>.</w:t>
      </w:r>
    </w:p>
    <w:p w14:paraId="765F4B11" w14:textId="77777777" w:rsidR="00A8141A" w:rsidRPr="004A3D16" w:rsidRDefault="00AA0D0F" w:rsidP="004A3D16">
      <w:pPr>
        <w:jc w:val="right"/>
        <w:rPr>
          <w:sz w:val="28"/>
          <w:szCs w:val="28"/>
        </w:rPr>
      </w:pPr>
      <w:r w:rsidRPr="004A3D16">
        <w:rPr>
          <w:sz w:val="28"/>
          <w:szCs w:val="28"/>
        </w:rPr>
        <w:t xml:space="preserve">Таблица </w:t>
      </w:r>
      <w:r w:rsidR="00C1767A" w:rsidRPr="004A3D16">
        <w:rPr>
          <w:sz w:val="28"/>
          <w:szCs w:val="28"/>
        </w:rPr>
        <w:t>3</w:t>
      </w:r>
      <w:r w:rsidR="00D92164" w:rsidRPr="004A3D16">
        <w:rPr>
          <w:sz w:val="28"/>
          <w:szCs w:val="28"/>
        </w:rPr>
        <w:t>.2.1</w:t>
      </w:r>
    </w:p>
    <w:p w14:paraId="1AAABC37" w14:textId="28833A40" w:rsidR="009F75C4" w:rsidRPr="004A3D16" w:rsidRDefault="00AA0D0F" w:rsidP="004A3D16">
      <w:pPr>
        <w:jc w:val="center"/>
        <w:rPr>
          <w:i/>
          <w:iCs/>
        </w:rPr>
      </w:pPr>
      <w:r w:rsidRPr="004A3D16">
        <w:rPr>
          <w:i/>
          <w:iCs/>
        </w:rPr>
        <w:t xml:space="preserve">Информация о </w:t>
      </w:r>
      <w:r w:rsidR="006E4C3C" w:rsidRPr="004A3D16">
        <w:rPr>
          <w:i/>
          <w:iCs/>
        </w:rPr>
        <w:t xml:space="preserve">разработанных проектах планировки и </w:t>
      </w:r>
      <w:r w:rsidR="009F75C4" w:rsidRPr="004A3D16">
        <w:rPr>
          <w:i/>
          <w:iCs/>
        </w:rPr>
        <w:t>запроектированных участках УДС</w:t>
      </w:r>
    </w:p>
    <w:tbl>
      <w:tblPr>
        <w:tblStyle w:val="a6"/>
        <w:tblW w:w="0" w:type="auto"/>
        <w:jc w:val="center"/>
        <w:tblLook w:val="04A0" w:firstRow="1" w:lastRow="0" w:firstColumn="1" w:lastColumn="0" w:noHBand="0" w:noVBand="1"/>
      </w:tblPr>
      <w:tblGrid>
        <w:gridCol w:w="2688"/>
        <w:gridCol w:w="2431"/>
        <w:gridCol w:w="1306"/>
        <w:gridCol w:w="3289"/>
      </w:tblGrid>
      <w:tr w:rsidR="009F75C4" w:rsidRPr="004A3D16" w14:paraId="7081059A" w14:textId="77777777" w:rsidTr="00163BAE">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2967E04" w14:textId="1504C012" w:rsidR="009F75C4" w:rsidRPr="004A3D16" w:rsidRDefault="009F75C4" w:rsidP="004A3D16">
            <w:pPr>
              <w:jc w:val="center"/>
              <w:rPr>
                <w:b/>
              </w:rPr>
            </w:pPr>
            <w:r w:rsidRPr="004A3D16">
              <w:rPr>
                <w:b/>
              </w:rPr>
              <w:t>Наименование проекта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26D407C" w14:textId="387CF133" w:rsidR="009F75C4" w:rsidRPr="004A3D16" w:rsidRDefault="009F75C4" w:rsidP="004A3D16">
            <w:pPr>
              <w:jc w:val="center"/>
              <w:rPr>
                <w:b/>
              </w:rPr>
            </w:pPr>
            <w:r w:rsidRPr="004A3D16">
              <w:rPr>
                <w:b/>
              </w:rPr>
              <w:t>Сведения об утверждении или стадии разработки документации</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4FB780" w14:textId="77777777" w:rsidR="009F75C4" w:rsidRPr="004A3D16" w:rsidRDefault="009F75C4" w:rsidP="004A3D16">
            <w:pPr>
              <w:jc w:val="center"/>
              <w:rPr>
                <w:b/>
              </w:rPr>
            </w:pPr>
            <w:r w:rsidRPr="004A3D16">
              <w:rPr>
                <w:b/>
              </w:rPr>
              <w:t>Площадь, га</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3F9D44" w14:textId="77777777" w:rsidR="009F75C4" w:rsidRPr="004A3D16" w:rsidRDefault="009F75C4" w:rsidP="004A3D16">
            <w:pPr>
              <w:jc w:val="center"/>
              <w:rPr>
                <w:b/>
              </w:rPr>
            </w:pPr>
            <w:r w:rsidRPr="004A3D16">
              <w:rPr>
                <w:b/>
              </w:rPr>
              <w:t>Протяженность улично-дорожной сети, км</w:t>
            </w:r>
          </w:p>
        </w:tc>
      </w:tr>
      <w:tr w:rsidR="009F75C4" w:rsidRPr="004A3D16" w14:paraId="0479CD68" w14:textId="77777777" w:rsidTr="00163BAE">
        <w:trPr>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5751D85" w14:textId="0DAAC245" w:rsidR="009F75C4" w:rsidRPr="004A3D16" w:rsidRDefault="009F75C4" w:rsidP="004A3D16">
            <w:pPr>
              <w:jc w:val="center"/>
              <w:rPr>
                <w:b/>
              </w:rPr>
            </w:pPr>
            <w:r w:rsidRPr="004A3D16">
              <w:rPr>
                <w:b/>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FA4FA8" w14:textId="6AEB8297" w:rsidR="009F75C4" w:rsidRPr="004A3D16" w:rsidRDefault="009F75C4" w:rsidP="004A3D16">
            <w:pPr>
              <w:jc w:val="center"/>
              <w:rPr>
                <w:b/>
              </w:rPr>
            </w:pPr>
            <w:r w:rsidRPr="004A3D16">
              <w:rPr>
                <w:b/>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CEBFC9" w14:textId="67FDDD87" w:rsidR="009F75C4" w:rsidRPr="004A3D16" w:rsidRDefault="009F75C4" w:rsidP="004A3D16">
            <w:pPr>
              <w:jc w:val="center"/>
              <w:rPr>
                <w:b/>
              </w:rPr>
            </w:pPr>
            <w:r w:rsidRPr="004A3D16">
              <w:rPr>
                <w:b/>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A08778" w14:textId="11287BDB" w:rsidR="009F75C4" w:rsidRPr="004A3D16" w:rsidRDefault="009F75C4" w:rsidP="004A3D16">
            <w:pPr>
              <w:jc w:val="center"/>
              <w:rPr>
                <w:b/>
              </w:rPr>
            </w:pPr>
            <w:r w:rsidRPr="004A3D16">
              <w:rPr>
                <w:b/>
              </w:rPr>
              <w:t>4</w:t>
            </w:r>
          </w:p>
        </w:tc>
      </w:tr>
      <w:tr w:rsidR="009F75C4" w:rsidRPr="004A3D16" w14:paraId="48628417" w14:textId="77777777" w:rsidTr="00163BA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C0E53A" w14:textId="4A83F5EF" w:rsidR="009F75C4" w:rsidRPr="004A3D16" w:rsidRDefault="009F75C4" w:rsidP="004A3D16">
            <w:r w:rsidRPr="004A3D16">
              <w:t>Проект планировки и межевания территории микрорайона «Восточный – 1»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3269459" w14:textId="77777777" w:rsidR="009F75C4" w:rsidRPr="004A3D16" w:rsidRDefault="009F75C4" w:rsidP="004A3D16">
            <w:r w:rsidRPr="004A3D16">
              <w:t xml:space="preserve">Утвержден постановлением администрации города Енисейска Красноярского края </w:t>
            </w:r>
            <w:r w:rsidRPr="004A3D16">
              <w:lastRenderedPageBreak/>
              <w:t>№100-п от 24.04.2018 г.</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15EF9A" w14:textId="4FC8F882" w:rsidR="009F75C4" w:rsidRPr="004A3D16" w:rsidRDefault="009F75C4" w:rsidP="004A3D16">
            <w:r w:rsidRPr="004A3D16">
              <w:lastRenderedPageBreak/>
              <w:t>64,80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695B58B" w14:textId="77777777" w:rsidR="009F75C4" w:rsidRPr="004A3D16" w:rsidRDefault="009F75C4" w:rsidP="004A3D16">
            <w:pPr>
              <w:jc w:val="both"/>
            </w:pPr>
            <w:r w:rsidRPr="004A3D16">
              <w:t xml:space="preserve">Протяженность улично-дорожной сети в границах проектирования составляет 6,72 км (включая участки ул. Ленина), в том числе </w:t>
            </w:r>
            <w:r w:rsidRPr="004A3D16">
              <w:lastRenderedPageBreak/>
              <w:t>магистральной – 2,29 км.</w:t>
            </w:r>
          </w:p>
        </w:tc>
      </w:tr>
      <w:tr w:rsidR="009F75C4" w:rsidRPr="004A3D16" w14:paraId="035A94B6" w14:textId="77777777" w:rsidTr="00163BA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6724418" w14:textId="340C779D" w:rsidR="009F75C4" w:rsidRPr="004A3D16" w:rsidRDefault="009F75C4" w:rsidP="004A3D16">
            <w:r w:rsidRPr="004A3D16">
              <w:rPr>
                <w:rFonts w:eastAsia="Calibri"/>
              </w:rPr>
              <w:lastRenderedPageBreak/>
              <w:t>Проект планировки и межевания территории микрорайона «Северо-Восточный»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AB091C" w14:textId="77777777" w:rsidR="009F75C4" w:rsidRPr="004A3D16" w:rsidRDefault="009F75C4" w:rsidP="004A3D16">
            <w:r w:rsidRPr="004A3D16">
              <w:t>Утвержден постановлением администрации города Енисейска Красноярского края №297-п от 17.10.2013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896073" w14:textId="6BF27E26" w:rsidR="009F75C4" w:rsidRPr="004A3D16" w:rsidRDefault="009F75C4" w:rsidP="004A3D16">
            <w:r w:rsidRPr="004A3D16">
              <w:t>32,40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545D71F" w14:textId="77777777" w:rsidR="009F75C4" w:rsidRPr="004A3D16" w:rsidRDefault="009F75C4" w:rsidP="004A3D16">
            <w:pPr>
              <w:jc w:val="both"/>
            </w:pPr>
            <w:r w:rsidRPr="004A3D16">
              <w:rPr>
                <w:rFonts w:eastAsia="Calibri"/>
              </w:rPr>
              <w:t>Протяженность запроектированных улиц местного значения составляет 3,515 км</w:t>
            </w:r>
          </w:p>
        </w:tc>
      </w:tr>
      <w:tr w:rsidR="009F75C4" w:rsidRPr="004A3D16" w14:paraId="7C50E5E2" w14:textId="77777777" w:rsidTr="00163BA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507B26E" w14:textId="6E0AA5F9" w:rsidR="009F75C4" w:rsidRPr="004A3D16" w:rsidRDefault="009F75C4" w:rsidP="004A3D16">
            <w:r w:rsidRPr="004A3D16">
              <w:rPr>
                <w:rStyle w:val="fontstyle01"/>
                <w:rFonts w:ascii="Times New Roman" w:hAnsi="Times New Roman" w:hint="default"/>
                <w:sz w:val="24"/>
                <w:szCs w:val="24"/>
              </w:rPr>
              <w:t>Разработка проекта планировки и проекта</w:t>
            </w:r>
            <w:r w:rsidRPr="004A3D16">
              <w:rPr>
                <w:color w:val="000000"/>
              </w:rPr>
              <w:br/>
            </w:r>
            <w:r w:rsidRPr="004A3D16">
              <w:rPr>
                <w:rStyle w:val="fontstyle01"/>
                <w:rFonts w:ascii="Times New Roman" w:hAnsi="Times New Roman" w:hint="default"/>
                <w:sz w:val="24"/>
                <w:szCs w:val="24"/>
              </w:rPr>
              <w:t>межевания территории для размещения</w:t>
            </w:r>
            <w:r w:rsidRPr="004A3D16">
              <w:rPr>
                <w:color w:val="000000"/>
              </w:rPr>
              <w:br/>
            </w:r>
            <w:r w:rsidRPr="004A3D16">
              <w:rPr>
                <w:rStyle w:val="fontstyle01"/>
                <w:rFonts w:ascii="Times New Roman" w:hAnsi="Times New Roman" w:hint="default"/>
                <w:sz w:val="24"/>
                <w:szCs w:val="24"/>
              </w:rPr>
              <w:t>линейного объекта «Реконструкция</w:t>
            </w:r>
            <w:r w:rsidR="009A1433" w:rsidRPr="004A3D16">
              <w:rPr>
                <w:rStyle w:val="fontstyle01"/>
                <w:rFonts w:ascii="Times New Roman" w:eastAsia="Times New Roman" w:hAnsi="Times New Roman" w:hint="default"/>
                <w:sz w:val="24"/>
                <w:szCs w:val="24"/>
              </w:rPr>
              <w:t xml:space="preserve"> </w:t>
            </w:r>
            <w:r w:rsidRPr="004A3D16">
              <w:rPr>
                <w:rStyle w:val="fontstyle01"/>
                <w:rFonts w:ascii="Times New Roman" w:hAnsi="Times New Roman" w:hint="default"/>
                <w:sz w:val="24"/>
                <w:szCs w:val="24"/>
              </w:rPr>
              <w:t>автомобильной дороги в г. Енисейске по ул.</w:t>
            </w:r>
            <w:r w:rsidRPr="004A3D16">
              <w:rPr>
                <w:rStyle w:val="fontstyle01"/>
                <w:rFonts w:ascii="Times New Roman" w:eastAsia="Times New Roman" w:hAnsi="Times New Roman" w:hint="default"/>
                <w:sz w:val="24"/>
                <w:szCs w:val="24"/>
              </w:rPr>
              <w:t xml:space="preserve"> </w:t>
            </w:r>
            <w:r w:rsidRPr="004A3D16">
              <w:rPr>
                <w:rStyle w:val="fontstyle01"/>
                <w:rFonts w:ascii="Times New Roman" w:hAnsi="Times New Roman" w:hint="default"/>
                <w:sz w:val="24"/>
                <w:szCs w:val="24"/>
              </w:rPr>
              <w:t>Ульяны Громовой со строительством</w:t>
            </w:r>
            <w:r w:rsidRPr="004A3D16">
              <w:rPr>
                <w:rStyle w:val="fontstyle01"/>
                <w:rFonts w:ascii="Times New Roman" w:eastAsia="Times New Roman" w:hAnsi="Times New Roman" w:hint="default"/>
                <w:sz w:val="24"/>
                <w:szCs w:val="24"/>
              </w:rPr>
              <w:t xml:space="preserve"> </w:t>
            </w:r>
            <w:r w:rsidRPr="004A3D16">
              <w:rPr>
                <w:rStyle w:val="fontstyle01"/>
                <w:rFonts w:ascii="Times New Roman" w:hAnsi="Times New Roman" w:hint="default"/>
                <w:sz w:val="24"/>
                <w:szCs w:val="24"/>
              </w:rPr>
              <w:t>автостоянки на 80 автомобилей»</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4F529" w14:textId="67CACAFC" w:rsidR="009F75C4" w:rsidRPr="004A3D16" w:rsidRDefault="00A5218B" w:rsidP="004A3D16">
            <w:r w:rsidRPr="004A3D16">
              <w:t>У</w:t>
            </w:r>
            <w:r w:rsidR="009F75C4" w:rsidRPr="004A3D16">
              <w:t>твержден</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4DFF81" w14:textId="77777777" w:rsidR="009F75C4" w:rsidRPr="004A3D16" w:rsidRDefault="009F75C4" w:rsidP="004A3D16">
            <w:pPr>
              <w:jc w:val="center"/>
            </w:pPr>
            <w:r w:rsidRPr="004A3D16">
              <w:rPr>
                <w:color w:val="000000"/>
              </w:rPr>
              <w:t>3,1485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450015C" w14:textId="77777777" w:rsidR="009F75C4" w:rsidRPr="004A3D16" w:rsidRDefault="009F75C4" w:rsidP="004A3D16">
            <w:pPr>
              <w:jc w:val="center"/>
            </w:pPr>
            <w:r w:rsidRPr="004A3D16">
              <w:rPr>
                <w:rStyle w:val="fontstyle01"/>
                <w:rFonts w:ascii="Times New Roman" w:hAnsi="Times New Roman" w:hint="default"/>
                <w:sz w:val="24"/>
                <w:szCs w:val="24"/>
              </w:rPr>
              <w:t>0,81</w:t>
            </w:r>
            <w:r w:rsidRPr="004A3D16">
              <w:t xml:space="preserve"> км</w:t>
            </w:r>
          </w:p>
        </w:tc>
      </w:tr>
      <w:tr w:rsidR="009F75C4" w:rsidRPr="004A3D16" w14:paraId="1B11085F" w14:textId="77777777" w:rsidTr="00163BA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6900989" w14:textId="607960ED" w:rsidR="009F75C4" w:rsidRPr="004A3D16" w:rsidRDefault="009F75C4" w:rsidP="004A3D16">
            <w:r w:rsidRPr="004A3D16">
              <w:t>Проект планировки и межевания территории микрорайона «Спортивный Центр»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ECA9F1E" w14:textId="1BFB7605" w:rsidR="009F75C4" w:rsidRPr="004A3D16" w:rsidRDefault="009F75C4" w:rsidP="004A3D16">
            <w:pPr>
              <w:jc w:val="both"/>
            </w:pPr>
            <w:r w:rsidRPr="004A3D16">
              <w:t>Утвержден постановлением администрации города Енисейска Красноярского края №284-п от 30.11.2012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E470D46" w14:textId="6ADA324F" w:rsidR="009F75C4" w:rsidRPr="004A3D16" w:rsidRDefault="009F75C4" w:rsidP="004A3D16">
            <w:pPr>
              <w:jc w:val="center"/>
            </w:pPr>
            <w:r w:rsidRPr="004A3D16">
              <w:rPr>
                <w:rFonts w:eastAsia="Calibri"/>
              </w:rPr>
              <w:t>30,90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6D52C4A" w14:textId="3D6BA17C" w:rsidR="009F75C4" w:rsidRPr="004A3D16" w:rsidRDefault="009F75C4" w:rsidP="004A3D16">
            <w:pPr>
              <w:jc w:val="both"/>
            </w:pPr>
            <w:r w:rsidRPr="004A3D16">
              <w:rPr>
                <w:rFonts w:eastAsia="Calibri"/>
              </w:rPr>
              <w:t>Протяженность запроектированных улиц местного значения, соединяющих ул. Куйбышева и ул. Ленина составляет 1,450 км. Протяженность внутриквартальных проездов составит около 3,9 км.</w:t>
            </w:r>
          </w:p>
        </w:tc>
      </w:tr>
      <w:tr w:rsidR="009F75C4" w:rsidRPr="004A3D16" w14:paraId="70903C88" w14:textId="77777777" w:rsidTr="00163BA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7AF728" w14:textId="3C0AAD75" w:rsidR="009F75C4" w:rsidRPr="004A3D16" w:rsidRDefault="009F75C4" w:rsidP="004A3D16">
            <w:r w:rsidRPr="004A3D16">
              <w:t xml:space="preserve">Проект планировки и межевания территории микрорайона «Южный-2» в г. Енисейске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368A0C8" w14:textId="77777777" w:rsidR="009F75C4" w:rsidRPr="004A3D16" w:rsidRDefault="009F75C4" w:rsidP="004A3D16">
            <w:pPr>
              <w:jc w:val="both"/>
            </w:pPr>
            <w:r w:rsidRPr="004A3D16">
              <w:t>Утвержден постановлением администрации города Енисейска Красноярского края №105-п от 03.06.2016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ECFE30" w14:textId="77777777" w:rsidR="009F75C4" w:rsidRPr="004A3D16" w:rsidRDefault="009F75C4" w:rsidP="004A3D16">
            <w:pPr>
              <w:jc w:val="center"/>
            </w:pPr>
            <w:r w:rsidRPr="004A3D16">
              <w:t>56,81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E02FA2" w14:textId="77777777" w:rsidR="009F75C4" w:rsidRPr="004A3D16" w:rsidRDefault="009F75C4" w:rsidP="004A3D16">
            <w:pPr>
              <w:jc w:val="both"/>
            </w:pPr>
            <w:r w:rsidRPr="004A3D16">
              <w:t>Протяженность запроектированных улиц местного значения 8 км</w:t>
            </w:r>
          </w:p>
        </w:tc>
      </w:tr>
      <w:tr w:rsidR="009F75C4" w:rsidRPr="004A3D16" w14:paraId="6B42A2D3" w14:textId="77777777" w:rsidTr="00163BA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6F0FB6" w14:textId="77777777" w:rsidR="009F75C4" w:rsidRPr="004A3D16" w:rsidRDefault="009F75C4" w:rsidP="004A3D16">
            <w:r w:rsidRPr="004A3D16">
              <w:t>Проект планировки и межевания центральной части города Енисейска и описание границ культурного наследия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BA9EF3" w14:textId="77777777" w:rsidR="009F75C4" w:rsidRPr="004A3D16" w:rsidRDefault="009F75C4" w:rsidP="004A3D16">
            <w:pPr>
              <w:jc w:val="both"/>
            </w:pPr>
            <w:r w:rsidRPr="004A3D16">
              <w:t>Утвержден постановлением администрации города Енисейска Красноярского края №223-п от 09.07.2013 г.</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D707DFC" w14:textId="1A4734CD" w:rsidR="009F75C4" w:rsidRPr="004A3D16" w:rsidRDefault="009F75C4" w:rsidP="004A3D16">
            <w:pPr>
              <w:jc w:val="center"/>
            </w:pPr>
            <w:r w:rsidRPr="004A3D16">
              <w:t>27,00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F9DFEBD" w14:textId="77777777" w:rsidR="009F75C4" w:rsidRPr="004A3D16" w:rsidRDefault="009F75C4" w:rsidP="004A3D16">
            <w:pPr>
              <w:jc w:val="center"/>
            </w:pPr>
            <w:r w:rsidRPr="004A3D16">
              <w:t>-</w:t>
            </w:r>
          </w:p>
        </w:tc>
      </w:tr>
      <w:tr w:rsidR="009F75C4" w:rsidRPr="004A3D16" w14:paraId="440D81F1" w14:textId="77777777" w:rsidTr="00CD6CA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66D76C1" w14:textId="69CDFA04" w:rsidR="009F75C4" w:rsidRPr="004A3D16" w:rsidRDefault="009F75C4" w:rsidP="004A3D16">
            <w:r w:rsidRPr="004A3D16">
              <w:t>Проект планировки и межевания территории микрорайона «Юго-</w:t>
            </w:r>
            <w:r w:rsidRPr="004A3D16">
              <w:lastRenderedPageBreak/>
              <w:t>Восточный» в г. Енисейске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6B66AD5" w14:textId="70182846" w:rsidR="009F75C4" w:rsidRPr="004A3D16" w:rsidRDefault="009F75C4" w:rsidP="004A3D16">
            <w:pPr>
              <w:jc w:val="center"/>
            </w:pPr>
            <w:r w:rsidRPr="004A3D16">
              <w:lastRenderedPageBreak/>
              <w:t>Находится на стадии разработки</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F2D33F7" w14:textId="38C14E00" w:rsidR="009F75C4" w:rsidRPr="004A3D16" w:rsidRDefault="009F75C4" w:rsidP="004A3D16">
            <w:pPr>
              <w:jc w:val="center"/>
            </w:pPr>
            <w:r w:rsidRPr="004A3D16">
              <w:t>43,20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2F4241" w14:textId="77777777" w:rsidR="009F75C4" w:rsidRPr="004A3D16" w:rsidRDefault="009F75C4" w:rsidP="004A3D16">
            <w:pPr>
              <w:jc w:val="center"/>
            </w:pPr>
            <w:r w:rsidRPr="004A3D16">
              <w:t>-</w:t>
            </w:r>
          </w:p>
        </w:tc>
      </w:tr>
    </w:tbl>
    <w:p w14:paraId="11B9F345" w14:textId="77777777" w:rsidR="00AA0D0F" w:rsidRPr="004A3D16" w:rsidRDefault="00AA0D0F" w:rsidP="004A3D16">
      <w:pPr>
        <w:ind w:firstLine="709"/>
        <w:jc w:val="both"/>
        <w:rPr>
          <w:sz w:val="28"/>
          <w:szCs w:val="28"/>
        </w:rPr>
      </w:pPr>
    </w:p>
    <w:p w14:paraId="3EFE246B" w14:textId="77777777" w:rsidR="00F62853" w:rsidRPr="004A3D16" w:rsidRDefault="00F62853" w:rsidP="004A3D16">
      <w:pPr>
        <w:ind w:firstLine="709"/>
        <w:jc w:val="both"/>
        <w:rPr>
          <w:sz w:val="28"/>
          <w:szCs w:val="28"/>
        </w:rPr>
      </w:pPr>
      <w:r w:rsidRPr="004A3D16">
        <w:rPr>
          <w:sz w:val="28"/>
          <w:szCs w:val="28"/>
        </w:rPr>
        <w:t xml:space="preserve">Формирование развития транспортной инфраструктуры становится неполноценным без обеспечения доступности транспортной инфраструктуры маломобильным группам населения. </w:t>
      </w:r>
    </w:p>
    <w:p w14:paraId="042D4AA6" w14:textId="2BE1C7B1" w:rsidR="00A62939" w:rsidRPr="004A3D16" w:rsidRDefault="00C51006" w:rsidP="004A3D16">
      <w:pPr>
        <w:ind w:firstLine="709"/>
        <w:jc w:val="both"/>
        <w:rPr>
          <w:sz w:val="28"/>
          <w:szCs w:val="28"/>
        </w:rPr>
      </w:pPr>
      <w:r w:rsidRPr="004A3D16">
        <w:rPr>
          <w:sz w:val="28"/>
          <w:szCs w:val="28"/>
        </w:rPr>
        <w:t xml:space="preserve">В городском округе </w:t>
      </w:r>
      <w:r w:rsidR="002700D2" w:rsidRPr="004A3D16">
        <w:rPr>
          <w:sz w:val="28"/>
          <w:szCs w:val="28"/>
        </w:rPr>
        <w:t xml:space="preserve">город Енисейск не </w:t>
      </w:r>
      <w:r w:rsidRPr="004A3D16">
        <w:rPr>
          <w:sz w:val="28"/>
          <w:szCs w:val="28"/>
        </w:rPr>
        <w:t xml:space="preserve">оборудовано для маломобильных групп населения </w:t>
      </w:r>
      <w:r w:rsidR="002700D2" w:rsidRPr="004A3D16">
        <w:rPr>
          <w:sz w:val="28"/>
          <w:szCs w:val="28"/>
        </w:rPr>
        <w:t>автобусов</w:t>
      </w:r>
      <w:r w:rsidRPr="004A3D16">
        <w:rPr>
          <w:sz w:val="28"/>
          <w:szCs w:val="28"/>
        </w:rPr>
        <w:t xml:space="preserve">, </w:t>
      </w:r>
      <w:r w:rsidR="002700D2" w:rsidRPr="004A3D16">
        <w:rPr>
          <w:sz w:val="28"/>
          <w:szCs w:val="28"/>
        </w:rPr>
        <w:t xml:space="preserve">что затрудняет </w:t>
      </w:r>
      <w:r w:rsidR="00A3612D" w:rsidRPr="004A3D16">
        <w:rPr>
          <w:sz w:val="28"/>
          <w:szCs w:val="28"/>
        </w:rPr>
        <w:t>передвижение</w:t>
      </w:r>
      <w:r w:rsidR="002700D2" w:rsidRPr="004A3D16">
        <w:rPr>
          <w:sz w:val="28"/>
          <w:szCs w:val="28"/>
        </w:rPr>
        <w:t xml:space="preserve"> инвалидов </w:t>
      </w:r>
      <w:r w:rsidR="0011182F" w:rsidRPr="004A3D16">
        <w:rPr>
          <w:sz w:val="28"/>
          <w:szCs w:val="28"/>
        </w:rPr>
        <w:t xml:space="preserve">по территории </w:t>
      </w:r>
      <w:r w:rsidR="00C15428" w:rsidRPr="004A3D16">
        <w:rPr>
          <w:sz w:val="28"/>
          <w:szCs w:val="28"/>
        </w:rPr>
        <w:t>ГО</w:t>
      </w:r>
      <w:r w:rsidR="002700D2" w:rsidRPr="004A3D16">
        <w:rPr>
          <w:sz w:val="28"/>
          <w:szCs w:val="28"/>
        </w:rPr>
        <w:t xml:space="preserve">. </w:t>
      </w:r>
    </w:p>
    <w:p w14:paraId="79BD7CAA" w14:textId="6CC12771" w:rsidR="00405945" w:rsidRPr="004A3D16" w:rsidRDefault="002700D2" w:rsidP="004A3D16">
      <w:pPr>
        <w:ind w:firstLine="709"/>
        <w:jc w:val="both"/>
        <w:rPr>
          <w:sz w:val="28"/>
          <w:szCs w:val="28"/>
        </w:rPr>
      </w:pPr>
      <w:r w:rsidRPr="004A3D16">
        <w:rPr>
          <w:sz w:val="28"/>
          <w:szCs w:val="28"/>
        </w:rPr>
        <w:t>Данный недостаток компенсируется за счёт наличия социального такси.</w:t>
      </w:r>
      <w:r w:rsidR="00A62939" w:rsidRPr="004A3D16">
        <w:rPr>
          <w:sz w:val="28"/>
          <w:szCs w:val="28"/>
        </w:rPr>
        <w:t xml:space="preserve"> </w:t>
      </w:r>
      <w:r w:rsidR="00A3612D" w:rsidRPr="004A3D16">
        <w:rPr>
          <w:sz w:val="28"/>
          <w:szCs w:val="28"/>
        </w:rPr>
        <w:t>В целях оказания дополнительного вида социальных услуг по доставке отдельных категорий граждан, ограниченных в передвижении, к объектам социальной инфраструктуры г. Енисейска и Енисейского района, в соответствии с Федеральным законом от 28 декабря 2013 г. № 442-ФЗ «Об основах социального обслуживания граждан в Российской Федерации», в краевом государственном бюджетном учреждение социального обслуживания «Комплексный центр социального</w:t>
      </w:r>
      <w:r w:rsidR="00405945" w:rsidRPr="004A3D16">
        <w:rPr>
          <w:sz w:val="28"/>
          <w:szCs w:val="28"/>
        </w:rPr>
        <w:t xml:space="preserve"> </w:t>
      </w:r>
      <w:r w:rsidR="00A3612D" w:rsidRPr="004A3D16">
        <w:rPr>
          <w:sz w:val="28"/>
          <w:szCs w:val="28"/>
        </w:rPr>
        <w:t>обслуживания населения «Северный», предоставляется дополнительная платная</w:t>
      </w:r>
      <w:r w:rsidR="00405945" w:rsidRPr="004A3D16">
        <w:rPr>
          <w:sz w:val="28"/>
          <w:szCs w:val="28"/>
        </w:rPr>
        <w:t xml:space="preserve"> </w:t>
      </w:r>
      <w:r w:rsidR="00A3612D" w:rsidRPr="004A3D16">
        <w:rPr>
          <w:sz w:val="28"/>
          <w:szCs w:val="28"/>
        </w:rPr>
        <w:t>социальная услуга</w:t>
      </w:r>
      <w:r w:rsidR="00405945" w:rsidRPr="004A3D16">
        <w:rPr>
          <w:sz w:val="28"/>
          <w:szCs w:val="28"/>
        </w:rPr>
        <w:t xml:space="preserve"> </w:t>
      </w:r>
      <w:r w:rsidR="00A3612D" w:rsidRPr="004A3D16">
        <w:rPr>
          <w:sz w:val="28"/>
          <w:szCs w:val="28"/>
        </w:rPr>
        <w:t xml:space="preserve">«Социальное такси». Автомобиль оборудован специальным оборудованием для посадки, перевозки и высадки инвалидов-колясочников. Право на получение услуги имеют маломобильные граждане, граждане пожилого возраста, лица, имеющие ограниченные возможности здоровья, дети-инвалиды и сопровождающие их лица. </w:t>
      </w:r>
      <w:r w:rsidR="00405945" w:rsidRPr="004A3D16">
        <w:rPr>
          <w:sz w:val="28"/>
          <w:szCs w:val="28"/>
        </w:rPr>
        <w:t>Кроме того,</w:t>
      </w:r>
      <w:r w:rsidR="00A3612D" w:rsidRPr="004A3D16">
        <w:rPr>
          <w:sz w:val="28"/>
          <w:szCs w:val="28"/>
        </w:rPr>
        <w:t xml:space="preserve"> в социальном такси предусмотрены места для сопровождающих. Водитель при необходимости оказывает помощь при посадке и высадке клиента с </w:t>
      </w:r>
      <w:r w:rsidR="00405945" w:rsidRPr="004A3D16">
        <w:rPr>
          <w:sz w:val="28"/>
          <w:szCs w:val="28"/>
        </w:rPr>
        <w:t>использованием подъемного</w:t>
      </w:r>
      <w:r w:rsidR="00A3612D" w:rsidRPr="004A3D16">
        <w:rPr>
          <w:sz w:val="28"/>
          <w:szCs w:val="28"/>
        </w:rPr>
        <w:t xml:space="preserve"> устройства.</w:t>
      </w:r>
      <w:r w:rsidR="00405945" w:rsidRPr="004A3D16">
        <w:rPr>
          <w:sz w:val="28"/>
          <w:szCs w:val="28"/>
        </w:rPr>
        <w:t xml:space="preserve"> </w:t>
      </w:r>
      <w:r w:rsidR="00A3612D" w:rsidRPr="004A3D16">
        <w:rPr>
          <w:sz w:val="28"/>
          <w:szCs w:val="28"/>
        </w:rPr>
        <w:t>Приём заявок на предоставление дополнительной платной социальной услуги «Социальное такси»</w:t>
      </w:r>
      <w:r w:rsidR="00405945" w:rsidRPr="004A3D16">
        <w:rPr>
          <w:sz w:val="28"/>
          <w:szCs w:val="28"/>
        </w:rPr>
        <w:t xml:space="preserve"> </w:t>
      </w:r>
      <w:r w:rsidR="00A3612D" w:rsidRPr="004A3D16">
        <w:rPr>
          <w:sz w:val="28"/>
          <w:szCs w:val="28"/>
        </w:rPr>
        <w:t>осуществляется в соответствии с режимом рабочего времени КГБУ СО «КЦСОН «Северный»:</w:t>
      </w:r>
      <w:r w:rsidR="00405945" w:rsidRPr="004A3D16">
        <w:rPr>
          <w:sz w:val="28"/>
          <w:szCs w:val="28"/>
        </w:rPr>
        <w:t xml:space="preserve"> </w:t>
      </w:r>
      <w:r w:rsidR="00E27EA7" w:rsidRPr="004A3D16">
        <w:rPr>
          <w:sz w:val="28"/>
          <w:szCs w:val="28"/>
        </w:rPr>
        <w:t>пн.</w:t>
      </w:r>
      <w:r w:rsidR="00405945" w:rsidRPr="004A3D16">
        <w:rPr>
          <w:sz w:val="28"/>
          <w:szCs w:val="28"/>
        </w:rPr>
        <w:t>-чт. с 9.00 до 17.15, пт. с 9.00 до 17.00, выходные: суббота воскресенье по адресу: г. Енисейск, ул. Худзинского, д.2, кабинет 6.</w:t>
      </w:r>
      <w:r w:rsidR="00A633D1" w:rsidRPr="004A3D16">
        <w:rPr>
          <w:rStyle w:val="aff5"/>
          <w:sz w:val="28"/>
          <w:szCs w:val="28"/>
        </w:rPr>
        <w:footnoteReference w:id="11"/>
      </w:r>
    </w:p>
    <w:p w14:paraId="2DD25280" w14:textId="77777777" w:rsidR="00F62853" w:rsidRPr="004A3D16" w:rsidRDefault="00F62853" w:rsidP="004A3D16">
      <w:pPr>
        <w:ind w:firstLine="709"/>
        <w:jc w:val="both"/>
        <w:rPr>
          <w:sz w:val="28"/>
          <w:szCs w:val="28"/>
        </w:rPr>
      </w:pPr>
      <w:r w:rsidRPr="004A3D16">
        <w:rPr>
          <w:sz w:val="28"/>
          <w:szCs w:val="28"/>
        </w:rPr>
        <w:t>Для обеспечения благоприятных условий для движения инвалидов необходимо учитывать комплексный подход к формировани</w:t>
      </w:r>
      <w:r w:rsidR="00651C30" w:rsidRPr="004A3D16">
        <w:rPr>
          <w:sz w:val="28"/>
          <w:szCs w:val="28"/>
        </w:rPr>
        <w:t>ю</w:t>
      </w:r>
      <w:r w:rsidRPr="004A3D16">
        <w:rPr>
          <w:sz w:val="28"/>
          <w:szCs w:val="28"/>
        </w:rPr>
        <w:t xml:space="preserve"> доступной среды. Принятие мер для обеспечения доступа наравне с другими к физическому окружению, транспорту, информации и связи, а также другим объектам и услугам, открытым или предоставляемым для населения. Эти меры, включают выявление и устранение препятствий и барьеров, мешающих доступности, в частности:</w:t>
      </w:r>
    </w:p>
    <w:p w14:paraId="78B3CC0B" w14:textId="77777777" w:rsidR="00F62853" w:rsidRPr="004A3D16" w:rsidRDefault="00F62853" w:rsidP="004A3D16">
      <w:pPr>
        <w:ind w:firstLine="709"/>
        <w:jc w:val="both"/>
        <w:rPr>
          <w:sz w:val="28"/>
          <w:szCs w:val="28"/>
        </w:rPr>
      </w:pPr>
      <w:r w:rsidRPr="004A3D16">
        <w:rPr>
          <w:sz w:val="28"/>
          <w:szCs w:val="28"/>
        </w:rPr>
        <w:t xml:space="preserve">1 Должны быть предусмотрены условия беспрепятственного, безопасного и удобного передвижения по главным улицам. Пешеходные пути </w:t>
      </w:r>
      <w:r w:rsidRPr="004A3D16">
        <w:rPr>
          <w:sz w:val="28"/>
          <w:szCs w:val="28"/>
        </w:rPr>
        <w:lastRenderedPageBreak/>
        <w:t>должны иметь непрерывную связь с транспортными и пешеходными коммуникациями, остановочными пунктами пассажирского транспорта общего пользования.</w:t>
      </w:r>
    </w:p>
    <w:p w14:paraId="24A7B025" w14:textId="77777777" w:rsidR="00F62853" w:rsidRPr="004A3D16" w:rsidRDefault="00F62853" w:rsidP="004A3D16">
      <w:pPr>
        <w:ind w:firstLine="709"/>
        <w:jc w:val="both"/>
        <w:rPr>
          <w:sz w:val="28"/>
          <w:szCs w:val="28"/>
        </w:rPr>
      </w:pPr>
      <w:r w:rsidRPr="004A3D16">
        <w:rPr>
          <w:sz w:val="28"/>
          <w:szCs w:val="28"/>
        </w:rPr>
        <w:t>2. Система средств информационной поддержки и навигации должна быть обеспечена на всех путях движения.</w:t>
      </w:r>
    </w:p>
    <w:p w14:paraId="501D2F84" w14:textId="77777777" w:rsidR="00704065" w:rsidRPr="004A3D16" w:rsidRDefault="00F62853" w:rsidP="004A3D16">
      <w:pPr>
        <w:ind w:firstLine="709"/>
        <w:jc w:val="both"/>
        <w:rPr>
          <w:sz w:val="28"/>
          <w:szCs w:val="28"/>
        </w:rPr>
      </w:pPr>
      <w:r w:rsidRPr="004A3D16">
        <w:rPr>
          <w:sz w:val="28"/>
          <w:szCs w:val="28"/>
        </w:rPr>
        <w:t>3 Организация стоянок (парковок) для транспортных средств, управляемых инвалидами или перевозящих инвалидов у общественных зданий открытого доступа населения.</w:t>
      </w:r>
    </w:p>
    <w:p w14:paraId="0AB4BE03" w14:textId="77777777" w:rsidR="00F62853" w:rsidRPr="004A3D16" w:rsidRDefault="00F62853" w:rsidP="004A3D16">
      <w:pPr>
        <w:ind w:firstLine="709"/>
        <w:jc w:val="both"/>
        <w:rPr>
          <w:sz w:val="28"/>
          <w:szCs w:val="28"/>
        </w:rPr>
      </w:pPr>
      <w:r w:rsidRPr="004A3D16">
        <w:rPr>
          <w:sz w:val="28"/>
          <w:szCs w:val="28"/>
        </w:rPr>
        <w:t>4 Организации пешеходных маршрутов и мест отдыха, адаптированных к возможностям инвалидов и других маломобильных групп населения.</w:t>
      </w:r>
    </w:p>
    <w:p w14:paraId="52EA3183" w14:textId="77777777" w:rsidR="00F62853" w:rsidRPr="004A3D16" w:rsidRDefault="00F62853" w:rsidP="004A3D16">
      <w:pPr>
        <w:ind w:firstLine="709"/>
        <w:jc w:val="both"/>
        <w:rPr>
          <w:sz w:val="28"/>
          <w:szCs w:val="28"/>
        </w:rPr>
      </w:pPr>
      <w:r w:rsidRPr="004A3D16">
        <w:rPr>
          <w:sz w:val="28"/>
          <w:szCs w:val="28"/>
        </w:rPr>
        <w:t>5. Использование средств общественного пассажирского транспорта, отвечающих установленным требованиям доступности и безопасности для пассажиров-инвалидов.</w:t>
      </w:r>
    </w:p>
    <w:p w14:paraId="7D7A3FCF" w14:textId="3A0DE8A8" w:rsidR="00F62853" w:rsidRPr="004A3D16" w:rsidRDefault="00F62853" w:rsidP="004A3D16">
      <w:pPr>
        <w:ind w:firstLine="709"/>
        <w:jc w:val="both"/>
        <w:rPr>
          <w:sz w:val="28"/>
          <w:szCs w:val="28"/>
        </w:rPr>
      </w:pPr>
      <w:r w:rsidRPr="004A3D16">
        <w:rPr>
          <w:sz w:val="28"/>
          <w:szCs w:val="28"/>
        </w:rPr>
        <w:t>6</w:t>
      </w:r>
      <w:r w:rsidR="00704065" w:rsidRPr="004A3D16">
        <w:rPr>
          <w:sz w:val="28"/>
          <w:szCs w:val="28"/>
        </w:rPr>
        <w:t xml:space="preserve">. </w:t>
      </w:r>
      <w:r w:rsidRPr="004A3D16">
        <w:rPr>
          <w:sz w:val="28"/>
          <w:szCs w:val="28"/>
        </w:rPr>
        <w:t>Обеспечение условий доступности для пассажиров автовокзала</w:t>
      </w:r>
      <w:r w:rsidR="00C51006" w:rsidRPr="004A3D16">
        <w:rPr>
          <w:sz w:val="28"/>
          <w:szCs w:val="28"/>
        </w:rPr>
        <w:t xml:space="preserve"> </w:t>
      </w:r>
      <w:r w:rsidR="00A14DE6" w:rsidRPr="004A3D16">
        <w:rPr>
          <w:sz w:val="28"/>
          <w:szCs w:val="28"/>
        </w:rPr>
        <w:t>и</w:t>
      </w:r>
      <w:r w:rsidRPr="004A3D16">
        <w:rPr>
          <w:sz w:val="28"/>
          <w:szCs w:val="28"/>
        </w:rPr>
        <w:t xml:space="preserve"> остановочных пунктов</w:t>
      </w:r>
      <w:r w:rsidR="00704065" w:rsidRPr="004A3D16">
        <w:rPr>
          <w:sz w:val="28"/>
          <w:szCs w:val="28"/>
        </w:rPr>
        <w:t xml:space="preserve"> </w:t>
      </w:r>
      <w:r w:rsidRPr="004A3D16">
        <w:rPr>
          <w:sz w:val="28"/>
          <w:szCs w:val="28"/>
        </w:rPr>
        <w:t>пассажирского транспорта общего пользования</w:t>
      </w:r>
    </w:p>
    <w:p w14:paraId="5A354699"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На подходах к пешеходным переходам и к остановочным комплексам на маршрутах общественного транспорта необходимо обустраивать:</w:t>
      </w:r>
    </w:p>
    <w:p w14:paraId="48E2509F"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 xml:space="preserve">- пандусы, </w:t>
      </w:r>
    </w:p>
    <w:p w14:paraId="2D3BB2F6"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 поручни,</w:t>
      </w:r>
    </w:p>
    <w:p w14:paraId="664D60FB"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 направляющие ограждения,</w:t>
      </w:r>
    </w:p>
    <w:p w14:paraId="418E6050"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 выравнивание пешеходных зон,</w:t>
      </w:r>
    </w:p>
    <w:p w14:paraId="0E11C2D2"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 установкой знаков 8.15 «Слепые пешеходы»,</w:t>
      </w:r>
    </w:p>
    <w:p w14:paraId="5A6B9907"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 xml:space="preserve">- укладка тактильной плитки. </w:t>
      </w:r>
    </w:p>
    <w:p w14:paraId="6CDA77DC"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При устройстве съездов с тротуара на транспортный проезд уклон должен быть не более 1:12 (СП 59.13330.2016 "Доступность зданий и сооружений для маломобильных групп населения").</w:t>
      </w:r>
    </w:p>
    <w:p w14:paraId="1435165B" w14:textId="77777777" w:rsidR="00D53D3D" w:rsidRPr="004A3D16" w:rsidRDefault="00D53D3D" w:rsidP="004A3D16">
      <w:pPr>
        <w:pStyle w:val="a7"/>
        <w:spacing w:before="0" w:beforeAutospacing="0" w:after="0" w:afterAutospacing="0"/>
        <w:ind w:firstLine="709"/>
        <w:jc w:val="both"/>
        <w:rPr>
          <w:sz w:val="28"/>
          <w:szCs w:val="28"/>
        </w:rPr>
      </w:pPr>
      <w:r w:rsidRPr="004A3D16">
        <w:rPr>
          <w:sz w:val="28"/>
          <w:szCs w:val="28"/>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14:paraId="70888F37" w14:textId="77777777" w:rsidR="00086731" w:rsidRPr="004A3D16" w:rsidRDefault="00D53D3D" w:rsidP="004A3D16">
      <w:pPr>
        <w:pStyle w:val="a7"/>
        <w:spacing w:before="0" w:beforeAutospacing="0" w:after="0" w:afterAutospacing="0"/>
        <w:ind w:firstLine="709"/>
        <w:jc w:val="both"/>
        <w:rPr>
          <w:sz w:val="28"/>
          <w:szCs w:val="28"/>
        </w:rPr>
      </w:pPr>
      <w:r w:rsidRPr="004A3D16">
        <w:rPr>
          <w:sz w:val="28"/>
          <w:szCs w:val="28"/>
        </w:rPr>
        <w:t>На пешеходных переходах, оборудованных светофорным оборудованием, необходимо, предусматривать пешеходную фазу и установку программируемого устройства звукового сопровождения зеленого сигнала пешеходных светофоров звуковым сигнализатором.</w:t>
      </w:r>
    </w:p>
    <w:p w14:paraId="156B9393" w14:textId="77777777" w:rsidR="00847409" w:rsidRPr="004A3D16" w:rsidRDefault="00847409" w:rsidP="004A3D16">
      <w:pPr>
        <w:widowControl w:val="0"/>
        <w:jc w:val="right"/>
        <w:rPr>
          <w:b/>
        </w:rPr>
      </w:pPr>
      <w:r w:rsidRPr="004A3D16">
        <w:rPr>
          <w:b/>
        </w:rPr>
        <w:t>Таблица 3.2.2</w:t>
      </w:r>
    </w:p>
    <w:p w14:paraId="54B450EA" w14:textId="77777777" w:rsidR="00750D2C" w:rsidRPr="004A3D16" w:rsidRDefault="00750D2C" w:rsidP="004A3D16">
      <w:pPr>
        <w:widowControl w:val="0"/>
        <w:jc w:val="center"/>
        <w:rPr>
          <w:b/>
          <w:i/>
          <w:iCs/>
        </w:rPr>
      </w:pPr>
    </w:p>
    <w:p w14:paraId="7049C17D" w14:textId="04769810" w:rsidR="00086731" w:rsidRPr="004A3D16" w:rsidRDefault="00086731" w:rsidP="004A3D16">
      <w:pPr>
        <w:widowControl w:val="0"/>
        <w:jc w:val="center"/>
        <w:rPr>
          <w:b/>
          <w:i/>
          <w:iCs/>
        </w:rPr>
      </w:pPr>
      <w:r w:rsidRPr="004A3D16">
        <w:rPr>
          <w:b/>
          <w:i/>
          <w:iCs/>
        </w:rPr>
        <w:t>Прогноз развития транспортной инфраструктуры по видам транспорта</w:t>
      </w:r>
    </w:p>
    <w:tbl>
      <w:tblPr>
        <w:tblStyle w:val="a6"/>
        <w:tblW w:w="9209" w:type="dxa"/>
        <w:tblLook w:val="04A0" w:firstRow="1" w:lastRow="0" w:firstColumn="1" w:lastColumn="0" w:noHBand="0" w:noVBand="1"/>
      </w:tblPr>
      <w:tblGrid>
        <w:gridCol w:w="846"/>
        <w:gridCol w:w="4111"/>
        <w:gridCol w:w="4252"/>
      </w:tblGrid>
      <w:tr w:rsidR="00B9712E" w:rsidRPr="004A3D16" w14:paraId="435844FF" w14:textId="77777777" w:rsidTr="00B9712E">
        <w:trPr>
          <w:tblHeader/>
        </w:trPr>
        <w:tc>
          <w:tcPr>
            <w:tcW w:w="846" w:type="dxa"/>
          </w:tcPr>
          <w:p w14:paraId="5890CA00" w14:textId="77777777" w:rsidR="00B9712E" w:rsidRPr="004A3D16" w:rsidRDefault="00B9712E" w:rsidP="004A3D16">
            <w:pPr>
              <w:pStyle w:val="a3"/>
              <w:ind w:left="0"/>
              <w:jc w:val="center"/>
              <w:rPr>
                <w:b/>
                <w:bCs/>
              </w:rPr>
            </w:pPr>
            <w:r w:rsidRPr="004A3D16">
              <w:rPr>
                <w:b/>
                <w:bCs/>
              </w:rPr>
              <w:t>№ п.п.</w:t>
            </w:r>
          </w:p>
        </w:tc>
        <w:tc>
          <w:tcPr>
            <w:tcW w:w="4111" w:type="dxa"/>
          </w:tcPr>
          <w:p w14:paraId="45A249ED" w14:textId="0D76B38E" w:rsidR="00B9712E" w:rsidRPr="004A3D16" w:rsidRDefault="00B9712E" w:rsidP="004A3D16">
            <w:pPr>
              <w:pStyle w:val="a3"/>
              <w:ind w:left="0"/>
              <w:jc w:val="center"/>
              <w:rPr>
                <w:b/>
                <w:bCs/>
              </w:rPr>
            </w:pPr>
            <w:r w:rsidRPr="004A3D16">
              <w:rPr>
                <w:b/>
                <w:bCs/>
              </w:rPr>
              <w:t>Вид транспорта</w:t>
            </w:r>
          </w:p>
        </w:tc>
        <w:tc>
          <w:tcPr>
            <w:tcW w:w="4252" w:type="dxa"/>
          </w:tcPr>
          <w:p w14:paraId="7DFAE076" w14:textId="40F8F222" w:rsidR="00B9712E" w:rsidRPr="004A3D16" w:rsidRDefault="00B9712E" w:rsidP="004A3D16">
            <w:pPr>
              <w:pStyle w:val="a3"/>
              <w:ind w:left="0"/>
              <w:jc w:val="center"/>
              <w:rPr>
                <w:b/>
                <w:bCs/>
              </w:rPr>
            </w:pPr>
            <w:r w:rsidRPr="004A3D16">
              <w:rPr>
                <w:b/>
                <w:bCs/>
              </w:rPr>
              <w:t>Прогноз развития</w:t>
            </w:r>
          </w:p>
        </w:tc>
      </w:tr>
      <w:tr w:rsidR="00B9712E" w:rsidRPr="004A3D16" w14:paraId="1EEDD38A" w14:textId="77777777" w:rsidTr="00B9712E">
        <w:trPr>
          <w:tblHeader/>
        </w:trPr>
        <w:tc>
          <w:tcPr>
            <w:tcW w:w="846" w:type="dxa"/>
          </w:tcPr>
          <w:p w14:paraId="2C5BB378" w14:textId="77777777" w:rsidR="00B9712E" w:rsidRPr="004A3D16" w:rsidRDefault="00B9712E" w:rsidP="004A3D16">
            <w:pPr>
              <w:pStyle w:val="a3"/>
              <w:ind w:left="0"/>
              <w:jc w:val="center"/>
              <w:rPr>
                <w:b/>
                <w:bCs/>
              </w:rPr>
            </w:pPr>
            <w:r w:rsidRPr="004A3D16">
              <w:rPr>
                <w:b/>
                <w:bCs/>
              </w:rPr>
              <w:t>1</w:t>
            </w:r>
          </w:p>
        </w:tc>
        <w:tc>
          <w:tcPr>
            <w:tcW w:w="4111" w:type="dxa"/>
          </w:tcPr>
          <w:p w14:paraId="5500CB59" w14:textId="77777777" w:rsidR="00B9712E" w:rsidRPr="004A3D16" w:rsidRDefault="00B9712E" w:rsidP="004A3D16">
            <w:pPr>
              <w:pStyle w:val="a3"/>
              <w:ind w:left="0"/>
              <w:jc w:val="center"/>
              <w:rPr>
                <w:b/>
                <w:bCs/>
              </w:rPr>
            </w:pPr>
            <w:r w:rsidRPr="004A3D16">
              <w:rPr>
                <w:b/>
                <w:bCs/>
              </w:rPr>
              <w:t>2</w:t>
            </w:r>
          </w:p>
        </w:tc>
        <w:tc>
          <w:tcPr>
            <w:tcW w:w="4252" w:type="dxa"/>
          </w:tcPr>
          <w:p w14:paraId="1A85FD7C" w14:textId="77777777" w:rsidR="00B9712E" w:rsidRPr="004A3D16" w:rsidRDefault="00B9712E" w:rsidP="004A3D16">
            <w:pPr>
              <w:pStyle w:val="a3"/>
              <w:ind w:left="0"/>
              <w:jc w:val="center"/>
              <w:rPr>
                <w:b/>
                <w:bCs/>
              </w:rPr>
            </w:pPr>
            <w:r w:rsidRPr="004A3D16">
              <w:rPr>
                <w:b/>
                <w:bCs/>
              </w:rPr>
              <w:t>3</w:t>
            </w:r>
          </w:p>
        </w:tc>
      </w:tr>
      <w:tr w:rsidR="00B9712E" w:rsidRPr="004A3D16" w14:paraId="1E178B95" w14:textId="77777777" w:rsidTr="00B9712E">
        <w:tc>
          <w:tcPr>
            <w:tcW w:w="846" w:type="dxa"/>
          </w:tcPr>
          <w:p w14:paraId="27D5B26C" w14:textId="19285820" w:rsidR="00B9712E" w:rsidRPr="004A3D16" w:rsidRDefault="00BA07F7" w:rsidP="004A3D16">
            <w:pPr>
              <w:pStyle w:val="a3"/>
              <w:ind w:left="0"/>
              <w:jc w:val="both"/>
            </w:pPr>
            <w:r w:rsidRPr="004A3D16">
              <w:t>1</w:t>
            </w:r>
          </w:p>
        </w:tc>
        <w:tc>
          <w:tcPr>
            <w:tcW w:w="4111" w:type="dxa"/>
          </w:tcPr>
          <w:p w14:paraId="4C2A92C7" w14:textId="10B352C3" w:rsidR="00B9712E" w:rsidRPr="004A3D16" w:rsidRDefault="00B9712E" w:rsidP="004A3D16">
            <w:pPr>
              <w:pStyle w:val="a3"/>
              <w:ind w:left="0"/>
              <w:jc w:val="both"/>
            </w:pPr>
            <w:r w:rsidRPr="004A3D16">
              <w:rPr>
                <w:b/>
                <w:bCs/>
              </w:rPr>
              <w:t>Автомобильный транспорт</w:t>
            </w:r>
          </w:p>
        </w:tc>
        <w:tc>
          <w:tcPr>
            <w:tcW w:w="4252" w:type="dxa"/>
          </w:tcPr>
          <w:p w14:paraId="02955054" w14:textId="41CA3F6D" w:rsidR="00B9712E" w:rsidRPr="004A3D16" w:rsidRDefault="00B9712E" w:rsidP="004A3D16">
            <w:pPr>
              <w:pStyle w:val="a3"/>
              <w:numPr>
                <w:ilvl w:val="0"/>
                <w:numId w:val="40"/>
              </w:numPr>
              <w:ind w:left="0" w:firstLine="360"/>
              <w:jc w:val="both"/>
            </w:pPr>
            <w:r w:rsidRPr="004A3D16">
              <w:t>Увеличение количества легковых автомобилей;</w:t>
            </w:r>
          </w:p>
          <w:p w14:paraId="275311EB" w14:textId="76DD9340" w:rsidR="00B9712E" w:rsidRPr="004A3D16" w:rsidRDefault="00B9712E" w:rsidP="004A3D16">
            <w:pPr>
              <w:pStyle w:val="a3"/>
              <w:numPr>
                <w:ilvl w:val="0"/>
                <w:numId w:val="40"/>
              </w:numPr>
              <w:ind w:left="0" w:firstLine="360"/>
              <w:jc w:val="both"/>
            </w:pPr>
            <w:r w:rsidRPr="004A3D16">
              <w:t>Формирование новых, их содержание и обустройство парковочных мест</w:t>
            </w:r>
            <w:r w:rsidR="004604CA" w:rsidRPr="004A3D16">
              <w:t>;</w:t>
            </w:r>
          </w:p>
          <w:p w14:paraId="245E3557" w14:textId="77777777" w:rsidR="00B9712E" w:rsidRPr="004A3D16" w:rsidRDefault="00B9712E" w:rsidP="004A3D16">
            <w:pPr>
              <w:pStyle w:val="a3"/>
              <w:numPr>
                <w:ilvl w:val="0"/>
                <w:numId w:val="40"/>
              </w:numPr>
              <w:ind w:left="0" w:firstLine="360"/>
              <w:jc w:val="both"/>
            </w:pPr>
            <w:r w:rsidRPr="004A3D16">
              <w:t xml:space="preserve">Снижение уровня ДТП </w:t>
            </w:r>
            <w:r w:rsidRPr="004A3D16">
              <w:lastRenderedPageBreak/>
              <w:t>благодаря улучшению дорожного полотна и установке дополнительных ТСОДД согласно разработанному ПОДД</w:t>
            </w:r>
            <w:r w:rsidR="004604CA" w:rsidRPr="004A3D16">
              <w:t>;</w:t>
            </w:r>
          </w:p>
          <w:p w14:paraId="3435224F" w14:textId="5B0D1CDF" w:rsidR="004604CA" w:rsidRPr="004A3D16" w:rsidRDefault="004604CA" w:rsidP="004A3D16">
            <w:pPr>
              <w:pStyle w:val="a3"/>
              <w:numPr>
                <w:ilvl w:val="0"/>
                <w:numId w:val="40"/>
              </w:numPr>
              <w:ind w:left="0" w:firstLine="360"/>
              <w:jc w:val="both"/>
            </w:pPr>
            <w:r w:rsidRPr="004A3D16">
              <w:t>Строительство новых дорог согласно предусмотренной проектной документации;</w:t>
            </w:r>
          </w:p>
          <w:p w14:paraId="211974E6" w14:textId="0B76560F" w:rsidR="00744FC9" w:rsidRPr="004A3D16" w:rsidRDefault="00744FC9" w:rsidP="004A3D16">
            <w:pPr>
              <w:pStyle w:val="a3"/>
              <w:numPr>
                <w:ilvl w:val="0"/>
                <w:numId w:val="40"/>
              </w:numPr>
              <w:ind w:left="0" w:firstLine="360"/>
              <w:jc w:val="both"/>
            </w:pPr>
            <w:r w:rsidRPr="004A3D16">
              <w:t xml:space="preserve">Ремонт и реконструкция дорог в соответствии с порядком, установленным ранее утвержденной КСОДД – </w:t>
            </w:r>
            <w:r w:rsidR="00EF7DA3" w:rsidRPr="004A3D16">
              <w:t>Прогноз увеличения дорог,</w:t>
            </w:r>
            <w:r w:rsidRPr="004A3D16">
              <w:t xml:space="preserve"> отвечающих нормативным требованиям;</w:t>
            </w:r>
          </w:p>
          <w:p w14:paraId="184DC951" w14:textId="2258BFC9" w:rsidR="004604CA" w:rsidRPr="004A3D16" w:rsidRDefault="004604CA" w:rsidP="004A3D16">
            <w:pPr>
              <w:pStyle w:val="a3"/>
              <w:numPr>
                <w:ilvl w:val="0"/>
                <w:numId w:val="40"/>
              </w:numPr>
              <w:ind w:left="0" w:firstLine="360"/>
              <w:jc w:val="both"/>
            </w:pPr>
            <w:r w:rsidRPr="004A3D16">
              <w:t xml:space="preserve">Обустройство новых, содержание существующих остановочных пунктов. </w:t>
            </w:r>
          </w:p>
        </w:tc>
      </w:tr>
      <w:tr w:rsidR="00BA07F7" w:rsidRPr="004A3D16" w14:paraId="6270DEDA" w14:textId="77777777" w:rsidTr="00B9712E">
        <w:tc>
          <w:tcPr>
            <w:tcW w:w="846" w:type="dxa"/>
          </w:tcPr>
          <w:p w14:paraId="3627FAB8" w14:textId="3BC995E6" w:rsidR="00BA07F7" w:rsidRPr="004A3D16" w:rsidRDefault="00BA07F7" w:rsidP="004A3D16">
            <w:pPr>
              <w:pStyle w:val="a3"/>
              <w:ind w:left="0"/>
              <w:jc w:val="both"/>
            </w:pPr>
            <w:r w:rsidRPr="004A3D16">
              <w:lastRenderedPageBreak/>
              <w:t>2</w:t>
            </w:r>
          </w:p>
        </w:tc>
        <w:tc>
          <w:tcPr>
            <w:tcW w:w="4111" w:type="dxa"/>
          </w:tcPr>
          <w:p w14:paraId="36CA3ADD" w14:textId="2ECD6855" w:rsidR="00BA07F7" w:rsidRPr="004A3D16" w:rsidRDefault="00BA07F7" w:rsidP="004A3D16">
            <w:pPr>
              <w:pStyle w:val="a3"/>
              <w:ind w:left="0"/>
              <w:jc w:val="both"/>
              <w:rPr>
                <w:b/>
                <w:bCs/>
              </w:rPr>
            </w:pPr>
            <w:r w:rsidRPr="004A3D16">
              <w:rPr>
                <w:b/>
                <w:bCs/>
              </w:rPr>
              <w:t>Пешеходный и велосипедный транспорт</w:t>
            </w:r>
          </w:p>
        </w:tc>
        <w:tc>
          <w:tcPr>
            <w:tcW w:w="4252" w:type="dxa"/>
          </w:tcPr>
          <w:p w14:paraId="0418CF80" w14:textId="77777777" w:rsidR="00BA07F7" w:rsidRPr="004A3D16" w:rsidRDefault="00BA07F7" w:rsidP="004A3D16">
            <w:pPr>
              <w:jc w:val="both"/>
            </w:pPr>
            <w:r w:rsidRPr="004A3D16">
              <w:t xml:space="preserve">- рост пешеходных направлений и маршрутов и как следствие увеличение количества </w:t>
            </w:r>
            <w:r w:rsidR="00847409" w:rsidRPr="004A3D16">
              <w:t xml:space="preserve">прибывающих </w:t>
            </w:r>
            <w:r w:rsidRPr="004A3D16">
              <w:t>туристов</w:t>
            </w:r>
            <w:r w:rsidR="00847409" w:rsidRPr="004A3D16">
              <w:t>;</w:t>
            </w:r>
          </w:p>
          <w:p w14:paraId="0740F7D8" w14:textId="1EBFEFFE" w:rsidR="00847409" w:rsidRPr="004A3D16" w:rsidRDefault="00847409" w:rsidP="004A3D16">
            <w:pPr>
              <w:jc w:val="both"/>
            </w:pPr>
            <w:r w:rsidRPr="004A3D16">
              <w:t>- формирование велосипедных маршрутов, использование велосипедного транспорта как альтернативного средства передвижения</w:t>
            </w:r>
          </w:p>
        </w:tc>
      </w:tr>
      <w:tr w:rsidR="00B9712E" w:rsidRPr="004A3D16" w14:paraId="02FD7D61" w14:textId="77777777" w:rsidTr="00B9712E">
        <w:tc>
          <w:tcPr>
            <w:tcW w:w="846" w:type="dxa"/>
          </w:tcPr>
          <w:p w14:paraId="6CD25FE0" w14:textId="3F885CF7" w:rsidR="00B9712E" w:rsidRPr="004A3D16" w:rsidRDefault="00BA07F7" w:rsidP="004A3D16">
            <w:pPr>
              <w:pStyle w:val="a3"/>
              <w:ind w:left="0"/>
            </w:pPr>
            <w:r w:rsidRPr="004A3D16">
              <w:t>3</w:t>
            </w:r>
          </w:p>
        </w:tc>
        <w:tc>
          <w:tcPr>
            <w:tcW w:w="4111" w:type="dxa"/>
          </w:tcPr>
          <w:p w14:paraId="5DB50F08" w14:textId="36CB8312" w:rsidR="00B9712E" w:rsidRPr="004A3D16" w:rsidRDefault="00B9712E" w:rsidP="004A3D16">
            <w:pPr>
              <w:pStyle w:val="a3"/>
              <w:ind w:left="0"/>
            </w:pPr>
            <w:r w:rsidRPr="004A3D16">
              <w:rPr>
                <w:b/>
                <w:bCs/>
              </w:rPr>
              <w:t>Воздушный транспорт</w:t>
            </w:r>
          </w:p>
        </w:tc>
        <w:tc>
          <w:tcPr>
            <w:tcW w:w="4252" w:type="dxa"/>
          </w:tcPr>
          <w:p w14:paraId="26F969A5" w14:textId="77777777" w:rsidR="00BA07F7" w:rsidRPr="004A3D16" w:rsidRDefault="00BA07F7" w:rsidP="004A3D16">
            <w:pPr>
              <w:pStyle w:val="a3"/>
              <w:ind w:left="0"/>
              <w:jc w:val="both"/>
            </w:pPr>
            <w:r w:rsidRPr="004A3D16">
              <w:t xml:space="preserve">- </w:t>
            </w:r>
            <w:r w:rsidR="004604CA" w:rsidRPr="004A3D16">
              <w:t xml:space="preserve">Увеличение количества авиамаршрутов, </w:t>
            </w:r>
          </w:p>
          <w:p w14:paraId="060E8D16" w14:textId="1FAB4FD1" w:rsidR="00B9712E" w:rsidRPr="004A3D16" w:rsidRDefault="00BA07F7" w:rsidP="004A3D16">
            <w:pPr>
              <w:pStyle w:val="a3"/>
              <w:ind w:left="0"/>
              <w:jc w:val="both"/>
            </w:pPr>
            <w:r w:rsidRPr="004A3D16">
              <w:t xml:space="preserve">- Рост </w:t>
            </w:r>
            <w:r w:rsidR="004604CA" w:rsidRPr="004A3D16">
              <w:t>пассажиро и грузооборота</w:t>
            </w:r>
            <w:r w:rsidRPr="004A3D16">
              <w:t xml:space="preserve"> на перспективу до 2038 года</w:t>
            </w:r>
          </w:p>
        </w:tc>
      </w:tr>
      <w:tr w:rsidR="004604CA" w:rsidRPr="004A3D16" w14:paraId="7CD2644D" w14:textId="77777777" w:rsidTr="00847409">
        <w:trPr>
          <w:trHeight w:val="2413"/>
        </w:trPr>
        <w:tc>
          <w:tcPr>
            <w:tcW w:w="846" w:type="dxa"/>
          </w:tcPr>
          <w:p w14:paraId="69929E29" w14:textId="6D634359" w:rsidR="004604CA" w:rsidRPr="004A3D16" w:rsidRDefault="00BA07F7" w:rsidP="004A3D16">
            <w:pPr>
              <w:pStyle w:val="a3"/>
              <w:ind w:left="0"/>
              <w:jc w:val="both"/>
            </w:pPr>
            <w:r w:rsidRPr="004A3D16">
              <w:t>4</w:t>
            </w:r>
          </w:p>
        </w:tc>
        <w:tc>
          <w:tcPr>
            <w:tcW w:w="4111" w:type="dxa"/>
          </w:tcPr>
          <w:p w14:paraId="38CA6B07" w14:textId="010B9C43" w:rsidR="004604CA" w:rsidRPr="004A3D16" w:rsidRDefault="004604CA" w:rsidP="004A3D16">
            <w:pPr>
              <w:pStyle w:val="a3"/>
              <w:ind w:left="0"/>
            </w:pPr>
            <w:r w:rsidRPr="004A3D16">
              <w:rPr>
                <w:b/>
                <w:bCs/>
              </w:rPr>
              <w:t>Водный транспорт</w:t>
            </w:r>
          </w:p>
        </w:tc>
        <w:tc>
          <w:tcPr>
            <w:tcW w:w="4252" w:type="dxa"/>
          </w:tcPr>
          <w:p w14:paraId="67FDDD26" w14:textId="77777777" w:rsidR="004604CA" w:rsidRPr="004A3D16" w:rsidRDefault="00BA07F7" w:rsidP="004A3D16">
            <w:pPr>
              <w:pStyle w:val="a3"/>
              <w:ind w:left="0"/>
              <w:jc w:val="both"/>
            </w:pPr>
            <w:r w:rsidRPr="004A3D16">
              <w:t>- Увеличение количества стоящих на учете маломерных суден;</w:t>
            </w:r>
          </w:p>
          <w:p w14:paraId="3E16F22C" w14:textId="3AE41424" w:rsidR="00BA07F7" w:rsidRPr="004A3D16" w:rsidRDefault="00BA07F7" w:rsidP="004A3D16">
            <w:pPr>
              <w:pStyle w:val="a3"/>
              <w:ind w:left="0"/>
              <w:jc w:val="both"/>
            </w:pPr>
            <w:r w:rsidRPr="004A3D16">
              <w:t>- Рост грузоперевозок, осуществленных Енисейским речным пароходством;</w:t>
            </w:r>
          </w:p>
          <w:p w14:paraId="4878C71B" w14:textId="6841F085" w:rsidR="00E80672" w:rsidRPr="004A3D16" w:rsidRDefault="00BA07F7" w:rsidP="004A3D16">
            <w:pPr>
              <w:pStyle w:val="a3"/>
              <w:ind w:left="0"/>
              <w:jc w:val="both"/>
            </w:pPr>
            <w:r w:rsidRPr="004A3D16">
              <w:t>- Увеличение технически подготовленных судов Енисейского речного пароходства.</w:t>
            </w:r>
          </w:p>
        </w:tc>
      </w:tr>
    </w:tbl>
    <w:p w14:paraId="75139F63" w14:textId="77777777" w:rsidR="003A3BBC" w:rsidRPr="004A3D16" w:rsidRDefault="003A3BBC" w:rsidP="004A3D16">
      <w:pPr>
        <w:pStyle w:val="a7"/>
        <w:spacing w:before="0" w:beforeAutospacing="0" w:after="0" w:afterAutospacing="0"/>
        <w:ind w:firstLine="709"/>
        <w:jc w:val="both"/>
        <w:rPr>
          <w:sz w:val="27"/>
          <w:szCs w:val="27"/>
        </w:rPr>
      </w:pPr>
    </w:p>
    <w:p w14:paraId="55EEE481" w14:textId="44B51108" w:rsidR="00750D2C" w:rsidRPr="004A3D16" w:rsidRDefault="00750D2C" w:rsidP="004A3D16">
      <w:pPr>
        <w:rPr>
          <w:sz w:val="27"/>
          <w:szCs w:val="27"/>
        </w:rPr>
      </w:pPr>
      <w:r w:rsidRPr="004A3D16">
        <w:rPr>
          <w:sz w:val="27"/>
          <w:szCs w:val="27"/>
        </w:rPr>
        <w:br w:type="page"/>
      </w:r>
    </w:p>
    <w:p w14:paraId="48C10FE4" w14:textId="14F0DA78" w:rsidR="00EF45AD" w:rsidRPr="004A3D16" w:rsidRDefault="00EF45AD" w:rsidP="004A3D16">
      <w:pPr>
        <w:pStyle w:val="a3"/>
        <w:widowControl w:val="0"/>
        <w:numPr>
          <w:ilvl w:val="1"/>
          <w:numId w:val="6"/>
        </w:numPr>
        <w:ind w:left="0" w:firstLine="709"/>
        <w:contextualSpacing w:val="0"/>
        <w:jc w:val="center"/>
        <w:rPr>
          <w:b/>
          <w:sz w:val="28"/>
          <w:szCs w:val="28"/>
        </w:rPr>
      </w:pPr>
      <w:r w:rsidRPr="004A3D16">
        <w:rPr>
          <w:b/>
          <w:sz w:val="28"/>
          <w:szCs w:val="28"/>
        </w:rPr>
        <w:lastRenderedPageBreak/>
        <w:t xml:space="preserve">Прогноз развития дорожной </w:t>
      </w:r>
      <w:r w:rsidR="00A8141A" w:rsidRPr="004A3D16">
        <w:rPr>
          <w:b/>
          <w:sz w:val="28"/>
          <w:szCs w:val="28"/>
        </w:rPr>
        <w:t xml:space="preserve">сети </w:t>
      </w:r>
      <w:r w:rsidR="001C36C0" w:rsidRPr="004A3D16">
        <w:rPr>
          <w:b/>
          <w:sz w:val="28"/>
          <w:szCs w:val="28"/>
        </w:rPr>
        <w:t>ГО</w:t>
      </w:r>
    </w:p>
    <w:p w14:paraId="318B6E4D" w14:textId="77777777" w:rsidR="00636628" w:rsidRPr="004A3D16" w:rsidRDefault="00636628" w:rsidP="004A3D16">
      <w:pPr>
        <w:pStyle w:val="p20"/>
        <w:spacing w:before="0" w:beforeAutospacing="0" w:after="0" w:afterAutospacing="0"/>
        <w:ind w:firstLine="709"/>
        <w:jc w:val="both"/>
        <w:rPr>
          <w:sz w:val="28"/>
          <w:szCs w:val="28"/>
        </w:rPr>
      </w:pPr>
    </w:p>
    <w:p w14:paraId="5B1ED680" w14:textId="458639DD" w:rsidR="00D53D3D" w:rsidRPr="004A3D16" w:rsidRDefault="00636628" w:rsidP="004A3D16">
      <w:pPr>
        <w:widowControl w:val="0"/>
        <w:autoSpaceDE w:val="0"/>
        <w:autoSpaceDN w:val="0"/>
        <w:adjustRightInd w:val="0"/>
        <w:ind w:right="34" w:firstLine="851"/>
        <w:jc w:val="both"/>
        <w:rPr>
          <w:rFonts w:eastAsia="SimSun"/>
          <w:sz w:val="28"/>
          <w:szCs w:val="28"/>
        </w:rPr>
      </w:pPr>
      <w:r w:rsidRPr="004A3D16">
        <w:rPr>
          <w:sz w:val="28"/>
          <w:szCs w:val="28"/>
        </w:rPr>
        <w:t>Основными направлениями развития дорожной сети</w:t>
      </w:r>
      <w:r w:rsidR="00920C86" w:rsidRPr="004A3D16">
        <w:rPr>
          <w:sz w:val="28"/>
          <w:szCs w:val="28"/>
        </w:rPr>
        <w:t xml:space="preserve"> </w:t>
      </w:r>
      <w:r w:rsidR="001C36C0" w:rsidRPr="004A3D16">
        <w:rPr>
          <w:sz w:val="28"/>
          <w:szCs w:val="28"/>
        </w:rPr>
        <w:t>ГО</w:t>
      </w:r>
      <w:r w:rsidRPr="004A3D16">
        <w:rPr>
          <w:sz w:val="28"/>
          <w:szCs w:val="28"/>
        </w:rPr>
        <w:t xml:space="preserve"> в период реализации Программы будет являться </w:t>
      </w:r>
      <w:r w:rsidR="00086731" w:rsidRPr="004A3D16">
        <w:rPr>
          <w:sz w:val="28"/>
          <w:szCs w:val="28"/>
        </w:rPr>
        <w:t>увеличение</w:t>
      </w:r>
      <w:r w:rsidRPr="004A3D16">
        <w:rPr>
          <w:sz w:val="28"/>
          <w:szCs w:val="28"/>
        </w:rPr>
        <w:t xml:space="preserve"> протяженности, соответствующим нормативным требованиям автомобильных дорог общего пользования за счет ремонта и капитального </w:t>
      </w:r>
      <w:r w:rsidR="00F71F1C" w:rsidRPr="004A3D16">
        <w:rPr>
          <w:sz w:val="28"/>
          <w:szCs w:val="28"/>
        </w:rPr>
        <w:t>ремонта</w:t>
      </w:r>
      <w:r w:rsidRPr="004A3D16">
        <w:rPr>
          <w:sz w:val="28"/>
          <w:szCs w:val="28"/>
        </w:rPr>
        <w:t xml:space="preserve"> автомобильных дорог, поддержание автомобильных дорог </w:t>
      </w:r>
      <w:r w:rsidR="00A14DE6" w:rsidRPr="004A3D16">
        <w:rPr>
          <w:sz w:val="28"/>
          <w:szCs w:val="28"/>
        </w:rPr>
        <w:t>на уровне,</w:t>
      </w:r>
      <w:r w:rsidRPr="004A3D16">
        <w:rPr>
          <w:sz w:val="28"/>
          <w:szCs w:val="28"/>
        </w:rPr>
        <w:t xml:space="preserve"> соответствующем категории дороги, путем нормативного содержания дорог, повышения качества и безопасности дорожной сети.</w:t>
      </w:r>
      <w:r w:rsidR="008C36D0" w:rsidRPr="004A3D16">
        <w:rPr>
          <w:sz w:val="28"/>
          <w:szCs w:val="28"/>
        </w:rPr>
        <w:t xml:space="preserve"> </w:t>
      </w:r>
      <w:r w:rsidR="00D53D3D" w:rsidRPr="004A3D16">
        <w:rPr>
          <w:sz w:val="28"/>
          <w:szCs w:val="28"/>
        </w:rPr>
        <w:t>Мероприятия по развитию сети дорог в</w:t>
      </w:r>
      <w:r w:rsidR="00D53D3D" w:rsidRPr="004A3D16">
        <w:rPr>
          <w:rFonts w:eastAsia="SimSun"/>
          <w:sz w:val="28"/>
          <w:szCs w:val="28"/>
        </w:rPr>
        <w:t xml:space="preserve"> Енисейске определены </w:t>
      </w:r>
      <w:r w:rsidR="00A73394" w:rsidRPr="004A3D16">
        <w:rPr>
          <w:rFonts w:eastAsia="SimSun"/>
          <w:sz w:val="28"/>
          <w:szCs w:val="28"/>
        </w:rPr>
        <w:t xml:space="preserve">с учётом </w:t>
      </w:r>
      <w:r w:rsidR="00D53D3D" w:rsidRPr="004A3D16">
        <w:rPr>
          <w:rFonts w:eastAsia="SimSun"/>
          <w:sz w:val="28"/>
          <w:szCs w:val="28"/>
        </w:rPr>
        <w:t>материал</w:t>
      </w:r>
      <w:r w:rsidR="00A73394" w:rsidRPr="004A3D16">
        <w:rPr>
          <w:rFonts w:eastAsia="SimSun"/>
          <w:sz w:val="28"/>
          <w:szCs w:val="28"/>
        </w:rPr>
        <w:t>ов</w:t>
      </w:r>
      <w:r w:rsidR="00D53D3D" w:rsidRPr="004A3D16">
        <w:rPr>
          <w:rFonts w:eastAsia="SimSun"/>
          <w:sz w:val="28"/>
          <w:szCs w:val="28"/>
        </w:rPr>
        <w:t xml:space="preserve"> </w:t>
      </w:r>
      <w:r w:rsidR="00D53D3D" w:rsidRPr="004A3D16">
        <w:rPr>
          <w:spacing w:val="1"/>
          <w:sz w:val="28"/>
          <w:szCs w:val="28"/>
        </w:rPr>
        <w:t>генерального плана (Проекта внесения изменений в Генеральный</w:t>
      </w:r>
      <w:r w:rsidR="00D53D3D" w:rsidRPr="004A3D16">
        <w:rPr>
          <w:sz w:val="28"/>
          <w:szCs w:val="28"/>
        </w:rPr>
        <w:t xml:space="preserve"> план </w:t>
      </w:r>
      <w:r w:rsidR="001C36C0" w:rsidRPr="004A3D16">
        <w:rPr>
          <w:sz w:val="28"/>
          <w:szCs w:val="28"/>
        </w:rPr>
        <w:t>ГО</w:t>
      </w:r>
      <w:r w:rsidR="00D53D3D" w:rsidRPr="004A3D16">
        <w:rPr>
          <w:spacing w:val="1"/>
          <w:sz w:val="28"/>
          <w:szCs w:val="28"/>
        </w:rPr>
        <w:t xml:space="preserve"> город Енисейск) и </w:t>
      </w:r>
      <w:r w:rsidR="00D53D3D" w:rsidRPr="004A3D16">
        <w:rPr>
          <w:sz w:val="28"/>
          <w:szCs w:val="28"/>
        </w:rPr>
        <w:t>Стратегии социально-экономического развития города Енисейска Красноярского края до 2030 года</w:t>
      </w:r>
      <w:r w:rsidR="00D53D3D" w:rsidRPr="004A3D16">
        <w:rPr>
          <w:spacing w:val="1"/>
          <w:sz w:val="28"/>
          <w:szCs w:val="28"/>
        </w:rPr>
        <w:t>.</w:t>
      </w:r>
      <w:r w:rsidR="00D53D3D" w:rsidRPr="004A3D16">
        <w:rPr>
          <w:rFonts w:eastAsia="SimSun"/>
          <w:sz w:val="28"/>
          <w:szCs w:val="28"/>
        </w:rPr>
        <w:t xml:space="preserve"> </w:t>
      </w:r>
    </w:p>
    <w:p w14:paraId="74734714" w14:textId="77777777" w:rsidR="00A73394" w:rsidRPr="004A3D16" w:rsidRDefault="00A73394" w:rsidP="004A3D16">
      <w:pPr>
        <w:widowControl w:val="0"/>
        <w:autoSpaceDE w:val="0"/>
        <w:autoSpaceDN w:val="0"/>
        <w:adjustRightInd w:val="0"/>
        <w:ind w:right="34" w:firstLine="851"/>
        <w:jc w:val="both"/>
        <w:rPr>
          <w:sz w:val="28"/>
          <w:szCs w:val="28"/>
        </w:rPr>
      </w:pPr>
      <w:r w:rsidRPr="004A3D16">
        <w:rPr>
          <w:sz w:val="28"/>
          <w:szCs w:val="28"/>
        </w:rPr>
        <w:t xml:space="preserve">В основную группу мероприятий, которые требуются для улучшения существующей дорожной обстановки на территории города и обеспечения устойчивости транспортной системы входят: </w:t>
      </w:r>
    </w:p>
    <w:p w14:paraId="158AC9B4" w14:textId="77777777" w:rsidR="003D3DA2" w:rsidRPr="004A3D16" w:rsidRDefault="00A73394" w:rsidP="004A3D16">
      <w:pPr>
        <w:widowControl w:val="0"/>
        <w:autoSpaceDE w:val="0"/>
        <w:autoSpaceDN w:val="0"/>
        <w:adjustRightInd w:val="0"/>
        <w:ind w:right="34" w:firstLine="851"/>
        <w:jc w:val="both"/>
        <w:rPr>
          <w:sz w:val="28"/>
          <w:szCs w:val="28"/>
        </w:rPr>
      </w:pPr>
      <w:r w:rsidRPr="004A3D16">
        <w:rPr>
          <w:sz w:val="28"/>
          <w:szCs w:val="28"/>
        </w:rPr>
        <w:t xml:space="preserve">– работы по содержанию, ремонту, капитальному ремонту автомобильных дорог для доведения фактических параметров к их нормативному значению; </w:t>
      </w:r>
    </w:p>
    <w:p w14:paraId="600D22C1" w14:textId="3091E134" w:rsidR="00A73394" w:rsidRPr="004A3D16" w:rsidRDefault="00A73394" w:rsidP="004A3D16">
      <w:pPr>
        <w:widowControl w:val="0"/>
        <w:autoSpaceDE w:val="0"/>
        <w:autoSpaceDN w:val="0"/>
        <w:adjustRightInd w:val="0"/>
        <w:ind w:right="34" w:firstLine="851"/>
        <w:jc w:val="both"/>
        <w:rPr>
          <w:sz w:val="28"/>
          <w:szCs w:val="28"/>
        </w:rPr>
      </w:pPr>
      <w:r w:rsidRPr="004A3D16">
        <w:rPr>
          <w:sz w:val="28"/>
          <w:szCs w:val="28"/>
        </w:rPr>
        <w:t>– мероприятия по развитию сети дорог</w:t>
      </w:r>
      <w:r w:rsidR="003D3DA2" w:rsidRPr="004A3D16">
        <w:rPr>
          <w:sz w:val="28"/>
          <w:szCs w:val="28"/>
        </w:rPr>
        <w:t>;</w:t>
      </w:r>
    </w:p>
    <w:p w14:paraId="2A7DDD5A" w14:textId="6200C677" w:rsidR="00A73394" w:rsidRPr="004A3D16" w:rsidRDefault="00A73394" w:rsidP="004A3D16">
      <w:pPr>
        <w:widowControl w:val="0"/>
        <w:autoSpaceDE w:val="0"/>
        <w:autoSpaceDN w:val="0"/>
        <w:adjustRightInd w:val="0"/>
        <w:ind w:right="34" w:firstLine="851"/>
        <w:jc w:val="both"/>
        <w:rPr>
          <w:sz w:val="28"/>
          <w:szCs w:val="28"/>
        </w:rPr>
      </w:pPr>
      <w:r w:rsidRPr="004A3D16">
        <w:rPr>
          <w:sz w:val="28"/>
          <w:szCs w:val="28"/>
        </w:rPr>
        <w:t>–</w:t>
      </w:r>
      <w:r w:rsidR="00086731" w:rsidRPr="004A3D16">
        <w:rPr>
          <w:sz w:val="28"/>
          <w:szCs w:val="28"/>
        </w:rPr>
        <w:t xml:space="preserve"> </w:t>
      </w:r>
      <w:r w:rsidRPr="004A3D16">
        <w:rPr>
          <w:sz w:val="28"/>
          <w:szCs w:val="28"/>
        </w:rPr>
        <w:t>разделение транспортных потоков и оснащение участков УДС современными ТСОДД</w:t>
      </w:r>
      <w:r w:rsidR="00086731" w:rsidRPr="004A3D16">
        <w:rPr>
          <w:sz w:val="28"/>
          <w:szCs w:val="28"/>
        </w:rPr>
        <w:t xml:space="preserve"> в соответствии с разработанным Проектом организации дорожного движения</w:t>
      </w:r>
      <w:r w:rsidRPr="004A3D16">
        <w:rPr>
          <w:sz w:val="28"/>
          <w:szCs w:val="28"/>
        </w:rPr>
        <w:t xml:space="preserve">; </w:t>
      </w:r>
    </w:p>
    <w:p w14:paraId="52A9F2EC" w14:textId="77777777" w:rsidR="00086731" w:rsidRPr="004A3D16" w:rsidRDefault="00A73394" w:rsidP="004A3D16">
      <w:pPr>
        <w:widowControl w:val="0"/>
        <w:autoSpaceDE w:val="0"/>
        <w:autoSpaceDN w:val="0"/>
        <w:adjustRightInd w:val="0"/>
        <w:ind w:right="34" w:firstLine="851"/>
        <w:jc w:val="both"/>
        <w:rPr>
          <w:sz w:val="28"/>
          <w:szCs w:val="28"/>
        </w:rPr>
      </w:pPr>
      <w:r w:rsidRPr="004A3D16">
        <w:rPr>
          <w:sz w:val="28"/>
          <w:szCs w:val="28"/>
        </w:rPr>
        <w:t xml:space="preserve">– совершенствование систем информационного обеспечения участников дорожного движения; </w:t>
      </w:r>
    </w:p>
    <w:p w14:paraId="074729E5" w14:textId="1516575C" w:rsidR="00A73394" w:rsidRPr="004A3D16" w:rsidRDefault="00A73394" w:rsidP="004A3D16">
      <w:pPr>
        <w:widowControl w:val="0"/>
        <w:autoSpaceDE w:val="0"/>
        <w:autoSpaceDN w:val="0"/>
        <w:adjustRightInd w:val="0"/>
        <w:ind w:right="34" w:firstLine="851"/>
        <w:jc w:val="both"/>
        <w:rPr>
          <w:sz w:val="28"/>
          <w:szCs w:val="28"/>
        </w:rPr>
      </w:pPr>
      <w:r w:rsidRPr="004A3D16">
        <w:rPr>
          <w:sz w:val="28"/>
          <w:szCs w:val="28"/>
        </w:rPr>
        <w:t>– обеспечение пропуска транзитных транспортных потоков</w:t>
      </w:r>
      <w:r w:rsidR="00086731" w:rsidRPr="004A3D16">
        <w:rPr>
          <w:sz w:val="28"/>
          <w:szCs w:val="28"/>
        </w:rPr>
        <w:t xml:space="preserve"> с помощью организации движения грузового транспорта</w:t>
      </w:r>
      <w:r w:rsidRPr="004A3D16">
        <w:rPr>
          <w:sz w:val="28"/>
          <w:szCs w:val="28"/>
        </w:rPr>
        <w:t xml:space="preserve">; </w:t>
      </w:r>
    </w:p>
    <w:p w14:paraId="4DE2CC30" w14:textId="37B81491" w:rsidR="00A73394" w:rsidRPr="004A3D16" w:rsidRDefault="00A73394" w:rsidP="004A3D16">
      <w:pPr>
        <w:widowControl w:val="0"/>
        <w:autoSpaceDE w:val="0"/>
        <w:autoSpaceDN w:val="0"/>
        <w:adjustRightInd w:val="0"/>
        <w:ind w:right="34" w:firstLine="851"/>
        <w:jc w:val="both"/>
        <w:rPr>
          <w:sz w:val="28"/>
          <w:szCs w:val="28"/>
        </w:rPr>
      </w:pPr>
      <w:r w:rsidRPr="004A3D16">
        <w:rPr>
          <w:sz w:val="28"/>
          <w:szCs w:val="28"/>
        </w:rPr>
        <w:t xml:space="preserve">– регулирование скоростного режима движения транспортных средств на отдельных участках (нанесение шумовых полос и установка дорожных знаков в местах повышенной опасности и с высокой вероятностью совершения ДТП); </w:t>
      </w:r>
    </w:p>
    <w:p w14:paraId="3A1A8121" w14:textId="77777777" w:rsidR="00A73394" w:rsidRPr="004A3D16" w:rsidRDefault="00A73394" w:rsidP="004A3D16">
      <w:pPr>
        <w:widowControl w:val="0"/>
        <w:autoSpaceDE w:val="0"/>
        <w:autoSpaceDN w:val="0"/>
        <w:adjustRightInd w:val="0"/>
        <w:ind w:right="34" w:firstLine="851"/>
        <w:jc w:val="both"/>
        <w:rPr>
          <w:sz w:val="28"/>
          <w:szCs w:val="28"/>
        </w:rPr>
      </w:pPr>
      <w:r w:rsidRPr="004A3D16">
        <w:rPr>
          <w:sz w:val="28"/>
          <w:szCs w:val="28"/>
        </w:rPr>
        <w:t xml:space="preserve">– формирование единого парковочного пространства; </w:t>
      </w:r>
    </w:p>
    <w:p w14:paraId="440F3528" w14:textId="77777777" w:rsidR="00086731" w:rsidRPr="004A3D16" w:rsidRDefault="00A73394" w:rsidP="004A3D16">
      <w:pPr>
        <w:widowControl w:val="0"/>
        <w:autoSpaceDE w:val="0"/>
        <w:autoSpaceDN w:val="0"/>
        <w:adjustRightInd w:val="0"/>
        <w:ind w:right="34" w:firstLine="851"/>
        <w:jc w:val="both"/>
        <w:rPr>
          <w:sz w:val="28"/>
          <w:szCs w:val="28"/>
        </w:rPr>
      </w:pPr>
      <w:r w:rsidRPr="004A3D16">
        <w:rPr>
          <w:sz w:val="28"/>
          <w:szCs w:val="28"/>
        </w:rPr>
        <w:t xml:space="preserve">– мероприятия по организации движения пешеходов и обеспечению благоприятных условий для движения инвалидов; </w:t>
      </w:r>
    </w:p>
    <w:p w14:paraId="4F0BCF33" w14:textId="52CAAB01" w:rsidR="00A73394" w:rsidRPr="004A3D16" w:rsidRDefault="00A73394" w:rsidP="004A3D16">
      <w:pPr>
        <w:widowControl w:val="0"/>
        <w:autoSpaceDE w:val="0"/>
        <w:autoSpaceDN w:val="0"/>
        <w:adjustRightInd w:val="0"/>
        <w:ind w:right="34" w:firstLine="851"/>
        <w:jc w:val="both"/>
        <w:rPr>
          <w:sz w:val="28"/>
          <w:szCs w:val="28"/>
        </w:rPr>
      </w:pPr>
      <w:r w:rsidRPr="004A3D16">
        <w:rPr>
          <w:sz w:val="28"/>
          <w:szCs w:val="28"/>
        </w:rPr>
        <w:t>– мероприятия по развитию велосипедного движения</w:t>
      </w:r>
      <w:r w:rsidR="00086731" w:rsidRPr="004A3D16">
        <w:rPr>
          <w:sz w:val="28"/>
          <w:szCs w:val="28"/>
        </w:rPr>
        <w:t>.</w:t>
      </w:r>
    </w:p>
    <w:p w14:paraId="4917CCEF" w14:textId="6916F063" w:rsidR="00D53D3D" w:rsidRPr="004A3D16" w:rsidRDefault="00D53D3D" w:rsidP="004A3D16">
      <w:pPr>
        <w:ind w:firstLine="993"/>
        <w:jc w:val="both"/>
        <w:rPr>
          <w:sz w:val="28"/>
          <w:szCs w:val="28"/>
        </w:rPr>
      </w:pPr>
      <w:r w:rsidRPr="004A3D16">
        <w:rPr>
          <w:sz w:val="28"/>
          <w:szCs w:val="28"/>
        </w:rPr>
        <w:t>С целью обеспечения соответствия внутригородской улично-дорожной сети внешним связям предлагается развивать улично-дорожную сеть города в следующих направлениях</w:t>
      </w:r>
      <w:r w:rsidR="00861460" w:rsidRPr="004A3D16">
        <w:rPr>
          <w:rStyle w:val="aff5"/>
          <w:sz w:val="28"/>
          <w:szCs w:val="28"/>
        </w:rPr>
        <w:footnoteReference w:id="12"/>
      </w:r>
      <w:r w:rsidRPr="004A3D16">
        <w:rPr>
          <w:sz w:val="28"/>
          <w:szCs w:val="28"/>
        </w:rPr>
        <w:t>:</w:t>
      </w:r>
    </w:p>
    <w:p w14:paraId="4F35F1CF" w14:textId="77777777" w:rsidR="00086731" w:rsidRPr="004A3D16" w:rsidRDefault="00086731" w:rsidP="004A3D16">
      <w:pPr>
        <w:rPr>
          <w:color w:val="FF0000"/>
          <w:sz w:val="28"/>
          <w:szCs w:val="28"/>
        </w:rPr>
      </w:pPr>
      <w:r w:rsidRPr="004A3D16">
        <w:rPr>
          <w:color w:val="FF0000"/>
          <w:sz w:val="28"/>
          <w:szCs w:val="28"/>
        </w:rPr>
        <w:br w:type="page"/>
      </w:r>
    </w:p>
    <w:p w14:paraId="5D0AE88F" w14:textId="5C449C88" w:rsidR="00D53D3D" w:rsidRPr="004A3D16" w:rsidRDefault="00D53D3D" w:rsidP="004A3D16">
      <w:pPr>
        <w:ind w:firstLine="851"/>
        <w:rPr>
          <w:i/>
          <w:sz w:val="28"/>
          <w:szCs w:val="28"/>
        </w:rPr>
      </w:pPr>
      <w:r w:rsidRPr="004A3D16">
        <w:rPr>
          <w:i/>
          <w:sz w:val="28"/>
          <w:szCs w:val="28"/>
        </w:rPr>
        <w:lastRenderedPageBreak/>
        <w:t xml:space="preserve">На перспективу до 2025 года </w:t>
      </w:r>
    </w:p>
    <w:p w14:paraId="0688A526" w14:textId="749482F0" w:rsidR="00D53D3D" w:rsidRPr="004A3D16" w:rsidRDefault="00D53D3D" w:rsidP="004A3D16">
      <w:pPr>
        <w:numPr>
          <w:ilvl w:val="2"/>
          <w:numId w:val="29"/>
        </w:numPr>
        <w:tabs>
          <w:tab w:val="num" w:pos="0"/>
          <w:tab w:val="num" w:pos="1418"/>
          <w:tab w:val="left" w:pos="1843"/>
        </w:tabs>
        <w:spacing w:before="60"/>
        <w:ind w:left="0" w:right="-1" w:firstLine="851"/>
        <w:jc w:val="both"/>
        <w:rPr>
          <w:rFonts w:ascii="TimesNewRoman" w:hAnsi="TimesNewRoman"/>
          <w:sz w:val="28"/>
          <w:szCs w:val="28"/>
        </w:rPr>
      </w:pPr>
      <w:r w:rsidRPr="004A3D16">
        <w:rPr>
          <w:sz w:val="28"/>
          <w:szCs w:val="28"/>
        </w:rPr>
        <w:t xml:space="preserve">формирование в единую непрерывную улично-дорожную сеть набережную реки Енисей, долину реки Мельничной, а также общественные пространства общегородского значения, такие как парки, площади и скверы. </w:t>
      </w:r>
    </w:p>
    <w:p w14:paraId="43344532" w14:textId="77777777" w:rsidR="00D53D3D" w:rsidRPr="004A3D16" w:rsidRDefault="00D53D3D" w:rsidP="004A3D16">
      <w:pPr>
        <w:ind w:firstLine="851"/>
        <w:rPr>
          <w:sz w:val="28"/>
          <w:szCs w:val="28"/>
        </w:rPr>
      </w:pPr>
    </w:p>
    <w:p w14:paraId="474F7750" w14:textId="77777777" w:rsidR="00D53D3D" w:rsidRPr="004A3D16" w:rsidRDefault="00D53D3D" w:rsidP="004A3D16">
      <w:pPr>
        <w:ind w:firstLine="851"/>
        <w:rPr>
          <w:i/>
          <w:sz w:val="28"/>
          <w:szCs w:val="28"/>
        </w:rPr>
      </w:pPr>
      <w:r w:rsidRPr="004A3D16">
        <w:rPr>
          <w:i/>
          <w:sz w:val="28"/>
          <w:szCs w:val="28"/>
        </w:rPr>
        <w:t xml:space="preserve">На перспективу до 2030 года </w:t>
      </w:r>
    </w:p>
    <w:p w14:paraId="4EA12455" w14:textId="4275F1DB" w:rsidR="00D53D3D" w:rsidRPr="004A3D16" w:rsidRDefault="00D53D3D" w:rsidP="004A3D16">
      <w:pPr>
        <w:numPr>
          <w:ilvl w:val="2"/>
          <w:numId w:val="29"/>
        </w:numPr>
        <w:tabs>
          <w:tab w:val="num" w:pos="0"/>
          <w:tab w:val="num" w:pos="1418"/>
          <w:tab w:val="left" w:pos="1843"/>
        </w:tabs>
        <w:spacing w:before="60"/>
        <w:ind w:left="0" w:right="-1" w:firstLine="851"/>
        <w:jc w:val="both"/>
        <w:rPr>
          <w:sz w:val="28"/>
          <w:szCs w:val="28"/>
        </w:rPr>
      </w:pPr>
      <w:r w:rsidRPr="004A3D16">
        <w:rPr>
          <w:sz w:val="28"/>
          <w:szCs w:val="28"/>
        </w:rPr>
        <w:t xml:space="preserve">строительство </w:t>
      </w:r>
      <w:r w:rsidR="00F77548" w:rsidRPr="004A3D16">
        <w:rPr>
          <w:sz w:val="28"/>
          <w:szCs w:val="28"/>
        </w:rPr>
        <w:t>8</w:t>
      </w:r>
      <w:r w:rsidRPr="004A3D16">
        <w:rPr>
          <w:sz w:val="28"/>
          <w:szCs w:val="28"/>
        </w:rPr>
        <w:t xml:space="preserve"> км улиц и дорог на вновь застраиваемых территориях города в проектируемом микрорайоне Южный – 2, расположенный в границах улиц: на юге – территориальной зоной Р-1 (рекреационная городская), на севере – улицей Сурикова и ул. Пушкина, на востоке – проектируемым проездом микрорайона Южный, на западе – территорией жилой застройки по ул. Доброва;</w:t>
      </w:r>
    </w:p>
    <w:p w14:paraId="16FBBCC7" w14:textId="0912EA2D" w:rsidR="00D53D3D" w:rsidRPr="004A3D16" w:rsidRDefault="00D53D3D" w:rsidP="004A3D16">
      <w:pPr>
        <w:numPr>
          <w:ilvl w:val="2"/>
          <w:numId w:val="29"/>
        </w:numPr>
        <w:tabs>
          <w:tab w:val="num" w:pos="0"/>
          <w:tab w:val="num" w:pos="1418"/>
          <w:tab w:val="left" w:pos="1843"/>
        </w:tabs>
        <w:spacing w:before="60"/>
        <w:ind w:left="0" w:right="-1" w:firstLine="851"/>
        <w:jc w:val="both"/>
        <w:rPr>
          <w:sz w:val="28"/>
          <w:szCs w:val="28"/>
        </w:rPr>
      </w:pPr>
      <w:r w:rsidRPr="004A3D16">
        <w:rPr>
          <w:sz w:val="28"/>
          <w:szCs w:val="28"/>
        </w:rPr>
        <w:t>реконструкция 46,33 км УДС с устройством капитального типа покрытия;</w:t>
      </w:r>
    </w:p>
    <w:p w14:paraId="5285E759" w14:textId="355D88D5" w:rsidR="00D53D3D" w:rsidRPr="004A3D16" w:rsidRDefault="00D53D3D" w:rsidP="004A3D16">
      <w:pPr>
        <w:numPr>
          <w:ilvl w:val="2"/>
          <w:numId w:val="29"/>
        </w:numPr>
        <w:tabs>
          <w:tab w:val="num" w:pos="0"/>
          <w:tab w:val="num" w:pos="1418"/>
          <w:tab w:val="left" w:pos="1843"/>
        </w:tabs>
        <w:spacing w:before="60"/>
        <w:ind w:left="0" w:right="-1" w:firstLine="851"/>
        <w:jc w:val="both"/>
        <w:rPr>
          <w:sz w:val="28"/>
          <w:szCs w:val="28"/>
        </w:rPr>
      </w:pPr>
      <w:r w:rsidRPr="004A3D16">
        <w:rPr>
          <w:sz w:val="28"/>
          <w:szCs w:val="28"/>
        </w:rPr>
        <w:t>строительство обхода г. Енисейск (магистральная дорога скоростного движения);</w:t>
      </w:r>
    </w:p>
    <w:p w14:paraId="76091EFD" w14:textId="77777777" w:rsidR="00D53D3D" w:rsidRPr="004A3D16" w:rsidRDefault="00D53D3D" w:rsidP="004A3D16">
      <w:pPr>
        <w:ind w:firstLine="851"/>
        <w:rPr>
          <w:sz w:val="28"/>
          <w:szCs w:val="28"/>
        </w:rPr>
      </w:pPr>
    </w:p>
    <w:p w14:paraId="56F6D20F" w14:textId="77777777" w:rsidR="00D53D3D" w:rsidRPr="004A3D16" w:rsidRDefault="00D53D3D" w:rsidP="004A3D16">
      <w:pPr>
        <w:ind w:firstLine="851"/>
        <w:rPr>
          <w:i/>
          <w:sz w:val="28"/>
          <w:szCs w:val="28"/>
        </w:rPr>
      </w:pPr>
      <w:r w:rsidRPr="004A3D16">
        <w:rPr>
          <w:i/>
          <w:sz w:val="28"/>
          <w:szCs w:val="28"/>
        </w:rPr>
        <w:t>На перспективу до 2038 года</w:t>
      </w:r>
    </w:p>
    <w:p w14:paraId="55E576EB" w14:textId="03C3131E" w:rsidR="00D53D3D" w:rsidRPr="004A3D16" w:rsidRDefault="00D53D3D" w:rsidP="004A3D16">
      <w:pPr>
        <w:numPr>
          <w:ilvl w:val="2"/>
          <w:numId w:val="29"/>
        </w:numPr>
        <w:tabs>
          <w:tab w:val="num" w:pos="0"/>
          <w:tab w:val="num" w:pos="1418"/>
          <w:tab w:val="left" w:pos="1843"/>
        </w:tabs>
        <w:spacing w:before="60"/>
        <w:ind w:left="0" w:right="-1" w:firstLine="851"/>
        <w:jc w:val="both"/>
        <w:rPr>
          <w:sz w:val="28"/>
          <w:szCs w:val="28"/>
        </w:rPr>
      </w:pPr>
      <w:r w:rsidRPr="004A3D16">
        <w:rPr>
          <w:sz w:val="28"/>
          <w:szCs w:val="28"/>
        </w:rPr>
        <w:t>строительство подхода к г. Енисейск в юго-западной части города (магистральная дорога общегородского значения);</w:t>
      </w:r>
    </w:p>
    <w:p w14:paraId="5F0FFDAB" w14:textId="77777777" w:rsidR="00D53D3D" w:rsidRPr="004A3D16" w:rsidRDefault="00D53D3D" w:rsidP="004A3D16">
      <w:pPr>
        <w:numPr>
          <w:ilvl w:val="2"/>
          <w:numId w:val="29"/>
        </w:numPr>
        <w:tabs>
          <w:tab w:val="num" w:pos="0"/>
          <w:tab w:val="num" w:pos="1418"/>
          <w:tab w:val="left" w:pos="1843"/>
        </w:tabs>
        <w:spacing w:before="60"/>
        <w:ind w:left="0" w:right="-1" w:firstLine="851"/>
        <w:jc w:val="both"/>
        <w:rPr>
          <w:sz w:val="28"/>
          <w:szCs w:val="28"/>
        </w:rPr>
      </w:pPr>
      <w:r w:rsidRPr="004A3D16">
        <w:rPr>
          <w:sz w:val="28"/>
          <w:szCs w:val="28"/>
        </w:rPr>
        <w:t>строительство и реконструкция магистральной улицы районного значения, начинающейся с ул. Бограда к планируемой производственной зоне;</w:t>
      </w:r>
    </w:p>
    <w:p w14:paraId="7AE20CCD" w14:textId="15222ED4" w:rsidR="00086731" w:rsidRPr="004A3D16" w:rsidRDefault="00086731" w:rsidP="004A3D16">
      <w:pPr>
        <w:rPr>
          <w:sz w:val="28"/>
          <w:szCs w:val="28"/>
        </w:rPr>
      </w:pPr>
      <w:r w:rsidRPr="004A3D16">
        <w:rPr>
          <w:sz w:val="28"/>
          <w:szCs w:val="28"/>
        </w:rPr>
        <w:br w:type="page"/>
      </w:r>
    </w:p>
    <w:p w14:paraId="4D120098" w14:textId="77777777" w:rsidR="00EF45AD" w:rsidRPr="004A3D16" w:rsidRDefault="00EF45AD" w:rsidP="004A3D16">
      <w:pPr>
        <w:pStyle w:val="a3"/>
        <w:widowControl w:val="0"/>
        <w:numPr>
          <w:ilvl w:val="1"/>
          <w:numId w:val="6"/>
        </w:numPr>
        <w:ind w:left="0" w:firstLine="709"/>
        <w:contextualSpacing w:val="0"/>
        <w:jc w:val="both"/>
        <w:rPr>
          <w:b/>
          <w:sz w:val="28"/>
          <w:szCs w:val="28"/>
        </w:rPr>
      </w:pPr>
      <w:r w:rsidRPr="004A3D16">
        <w:rPr>
          <w:b/>
          <w:sz w:val="28"/>
          <w:szCs w:val="28"/>
        </w:rPr>
        <w:lastRenderedPageBreak/>
        <w:t>Прогноз уровня автомобилизации, параметров дорожного движения</w:t>
      </w:r>
    </w:p>
    <w:p w14:paraId="46ADA541" w14:textId="77777777" w:rsidR="00636628" w:rsidRPr="004A3D16" w:rsidRDefault="00636628" w:rsidP="004A3D16">
      <w:pPr>
        <w:pStyle w:val="a3"/>
        <w:widowControl w:val="0"/>
        <w:ind w:left="0" w:firstLine="709"/>
        <w:contextualSpacing w:val="0"/>
        <w:jc w:val="both"/>
        <w:rPr>
          <w:b/>
          <w:sz w:val="28"/>
          <w:szCs w:val="28"/>
        </w:rPr>
      </w:pPr>
    </w:p>
    <w:p w14:paraId="765925E3" w14:textId="059FD05C" w:rsidR="009359D7" w:rsidRPr="004A3D16" w:rsidRDefault="00203941" w:rsidP="004A3D16">
      <w:pPr>
        <w:pStyle w:val="p45"/>
        <w:spacing w:before="0" w:beforeAutospacing="0" w:after="0" w:afterAutospacing="0"/>
        <w:ind w:firstLine="709"/>
        <w:jc w:val="both"/>
        <w:rPr>
          <w:sz w:val="28"/>
          <w:szCs w:val="28"/>
        </w:rPr>
      </w:pPr>
      <w:r w:rsidRPr="004A3D16">
        <w:rPr>
          <w:sz w:val="28"/>
          <w:szCs w:val="28"/>
        </w:rPr>
        <w:t xml:space="preserve">В </w:t>
      </w:r>
      <w:r w:rsidR="00726E6D" w:rsidRPr="004A3D16">
        <w:rPr>
          <w:sz w:val="28"/>
          <w:szCs w:val="28"/>
        </w:rPr>
        <w:t>городском округе</w:t>
      </w:r>
      <w:r w:rsidR="00A8141A" w:rsidRPr="004A3D16">
        <w:rPr>
          <w:sz w:val="28"/>
          <w:szCs w:val="28"/>
        </w:rPr>
        <w:t xml:space="preserve"> город Енисейск</w:t>
      </w:r>
      <w:r w:rsidRPr="004A3D16">
        <w:rPr>
          <w:sz w:val="28"/>
          <w:szCs w:val="28"/>
        </w:rPr>
        <w:t xml:space="preserve"> предполагается </w:t>
      </w:r>
      <w:r w:rsidR="003E08E7" w:rsidRPr="004A3D16">
        <w:rPr>
          <w:sz w:val="28"/>
          <w:szCs w:val="28"/>
        </w:rPr>
        <w:t>постепенное</w:t>
      </w:r>
      <w:r w:rsidRPr="004A3D16">
        <w:rPr>
          <w:sz w:val="28"/>
          <w:szCs w:val="28"/>
        </w:rPr>
        <w:t xml:space="preserve"> увеличение уровня автомобилизации</w:t>
      </w:r>
      <w:r w:rsidR="00636628" w:rsidRPr="004A3D16">
        <w:rPr>
          <w:sz w:val="28"/>
          <w:szCs w:val="28"/>
        </w:rPr>
        <w:t xml:space="preserve">, </w:t>
      </w:r>
      <w:r w:rsidRPr="004A3D16">
        <w:rPr>
          <w:sz w:val="28"/>
          <w:szCs w:val="28"/>
        </w:rPr>
        <w:t xml:space="preserve">также </w:t>
      </w:r>
      <w:r w:rsidR="00636628" w:rsidRPr="004A3D16">
        <w:rPr>
          <w:sz w:val="28"/>
          <w:szCs w:val="28"/>
        </w:rPr>
        <w:t xml:space="preserve">предполагается повышение интенсивности движения по основным направлениям к объектам </w:t>
      </w:r>
      <w:r w:rsidR="003E08E7" w:rsidRPr="004A3D16">
        <w:rPr>
          <w:sz w:val="28"/>
          <w:szCs w:val="28"/>
        </w:rPr>
        <w:t>притяжения</w:t>
      </w:r>
      <w:r w:rsidR="00A8141A" w:rsidRPr="004A3D16">
        <w:rPr>
          <w:sz w:val="28"/>
          <w:szCs w:val="28"/>
        </w:rPr>
        <w:t xml:space="preserve"> и туризма</w:t>
      </w:r>
      <w:r w:rsidR="00636628" w:rsidRPr="004A3D16">
        <w:rPr>
          <w:sz w:val="28"/>
          <w:szCs w:val="28"/>
        </w:rPr>
        <w:t>.</w:t>
      </w:r>
      <w:r w:rsidR="00585EB8" w:rsidRPr="004A3D16">
        <w:rPr>
          <w:sz w:val="28"/>
          <w:szCs w:val="28"/>
        </w:rPr>
        <w:t xml:space="preserve"> На основании данной информации </w:t>
      </w:r>
      <w:r w:rsidR="00E26B02" w:rsidRPr="004A3D16">
        <w:rPr>
          <w:sz w:val="28"/>
          <w:szCs w:val="28"/>
        </w:rPr>
        <w:t xml:space="preserve">городскому округу </w:t>
      </w:r>
      <w:r w:rsidR="00585EB8" w:rsidRPr="004A3D16">
        <w:rPr>
          <w:sz w:val="28"/>
          <w:szCs w:val="28"/>
        </w:rPr>
        <w:t>необходимо формирование дополнительной сети дорог, инженерных сооружений на дорогах, соблюдение мер по безопасности дорожного движения.</w:t>
      </w:r>
      <w:r w:rsidR="009359D7" w:rsidRPr="004A3D16">
        <w:rPr>
          <w:sz w:val="28"/>
          <w:szCs w:val="28"/>
        </w:rPr>
        <w:t xml:space="preserve"> Уровень автомобилизации был рассчитан на основе методики, прописанной в </w:t>
      </w:r>
      <w:r w:rsidR="009359D7" w:rsidRPr="004A3D16">
        <w:rPr>
          <w:color w:val="000000"/>
          <w:sz w:val="28"/>
          <w:szCs w:val="28"/>
        </w:rPr>
        <w:t>Распоряжении Минтранса России от 28.12.2016 N НА-197-р "Об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и</w:t>
      </w:r>
      <w:r w:rsidR="009359D7" w:rsidRPr="004A3D16">
        <w:rPr>
          <w:sz w:val="28"/>
          <w:szCs w:val="28"/>
        </w:rPr>
        <w:t xml:space="preserve"> статистических показателей отчетно-статистическим методом.</w:t>
      </w:r>
    </w:p>
    <w:p w14:paraId="39AF1CC3" w14:textId="3575C86C" w:rsidR="00517934" w:rsidRPr="004A3D16" w:rsidRDefault="00517934" w:rsidP="004A3D16">
      <w:pPr>
        <w:pStyle w:val="b"/>
      </w:pPr>
      <w:r w:rsidRPr="004A3D16">
        <w:t>На территории города на расчётный срок предполагается проживание 17</w:t>
      </w:r>
      <w:r w:rsidR="001A15A5" w:rsidRPr="004A3D16">
        <w:t> </w:t>
      </w:r>
      <w:r w:rsidR="00E80672" w:rsidRPr="004A3D16">
        <w:t>566</w:t>
      </w:r>
      <w:r w:rsidR="001A15A5" w:rsidRPr="004A3D16">
        <w:t xml:space="preserve"> </w:t>
      </w:r>
      <w:r w:rsidRPr="004A3D16">
        <w:t>человек. Расчёт уровня автомобилизации исходя из проектной численности населения, приведён в таблице</w:t>
      </w:r>
      <w:r w:rsidR="000B6403" w:rsidRPr="004A3D16">
        <w:t xml:space="preserve"> 3.4.1</w:t>
      </w:r>
      <w:r w:rsidRPr="004A3D16">
        <w:t>.</w:t>
      </w:r>
    </w:p>
    <w:p w14:paraId="0DEF2B47" w14:textId="77777777" w:rsidR="00517934" w:rsidRPr="004A3D16" w:rsidRDefault="00517934" w:rsidP="004A3D16">
      <w:pPr>
        <w:pStyle w:val="b2"/>
        <w:jc w:val="left"/>
        <w:rPr>
          <w:i w:val="0"/>
        </w:rPr>
      </w:pPr>
    </w:p>
    <w:p w14:paraId="17AE5D5D" w14:textId="115BDCB3" w:rsidR="009D6B7E" w:rsidRPr="004A3D16" w:rsidRDefault="00517934" w:rsidP="004A3D16">
      <w:pPr>
        <w:pStyle w:val="b2"/>
        <w:rPr>
          <w:i w:val="0"/>
        </w:rPr>
      </w:pPr>
      <w:r w:rsidRPr="004A3D16">
        <w:rPr>
          <w:i w:val="0"/>
        </w:rPr>
        <w:t xml:space="preserve">Таблица </w:t>
      </w:r>
      <w:r w:rsidR="009D6B7E" w:rsidRPr="004A3D16">
        <w:rPr>
          <w:i w:val="0"/>
        </w:rPr>
        <w:t>3.4.1</w:t>
      </w:r>
      <w:r w:rsidR="000B6403" w:rsidRPr="004A3D16">
        <w:rPr>
          <w:rStyle w:val="aff5"/>
          <w:i w:val="0"/>
        </w:rPr>
        <w:footnoteReference w:id="13"/>
      </w:r>
    </w:p>
    <w:p w14:paraId="2B5BEC61" w14:textId="1740745B" w:rsidR="00517934" w:rsidRPr="004A3D16" w:rsidRDefault="00517934" w:rsidP="004A3D16">
      <w:pPr>
        <w:pStyle w:val="b2"/>
        <w:jc w:val="center"/>
        <w:rPr>
          <w:iCs/>
        </w:rPr>
      </w:pPr>
      <w:r w:rsidRPr="004A3D16">
        <w:rPr>
          <w:iCs/>
        </w:rPr>
        <w:t>Проектируемая численность парка автомобилей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6"/>
        <w:gridCol w:w="2498"/>
        <w:gridCol w:w="2500"/>
        <w:gridCol w:w="2500"/>
      </w:tblGrid>
      <w:tr w:rsidR="00517934" w:rsidRPr="004A3D16" w14:paraId="0AE49830" w14:textId="77777777" w:rsidTr="000B6403">
        <w:trPr>
          <w:trHeight w:val="397"/>
        </w:trPr>
        <w:tc>
          <w:tcPr>
            <w:tcW w:w="1140" w:type="pct"/>
            <w:vMerge w:val="restart"/>
            <w:vAlign w:val="center"/>
          </w:tcPr>
          <w:p w14:paraId="008817D0" w14:textId="35B34156" w:rsidR="00517934" w:rsidRPr="004A3D16" w:rsidRDefault="00517934" w:rsidP="004A3D16">
            <w:pPr>
              <w:jc w:val="center"/>
              <w:rPr>
                <w:b/>
                <w:bCs/>
              </w:rPr>
            </w:pPr>
            <w:r w:rsidRPr="004A3D16">
              <w:rPr>
                <w:b/>
                <w:bCs/>
              </w:rPr>
              <w:t>Население на расч.</w:t>
            </w:r>
            <w:r w:rsidR="009D6B7E" w:rsidRPr="004A3D16">
              <w:rPr>
                <w:b/>
                <w:bCs/>
              </w:rPr>
              <w:t xml:space="preserve"> </w:t>
            </w:r>
            <w:r w:rsidRPr="004A3D16">
              <w:rPr>
                <w:b/>
                <w:bCs/>
              </w:rPr>
              <w:t>срок, чел</w:t>
            </w:r>
          </w:p>
        </w:tc>
        <w:tc>
          <w:tcPr>
            <w:tcW w:w="3860" w:type="pct"/>
            <w:gridSpan w:val="3"/>
            <w:vAlign w:val="center"/>
          </w:tcPr>
          <w:p w14:paraId="0006407C" w14:textId="77777777" w:rsidR="00517934" w:rsidRPr="004A3D16" w:rsidRDefault="00517934" w:rsidP="004A3D16">
            <w:pPr>
              <w:jc w:val="center"/>
              <w:rPr>
                <w:b/>
                <w:bCs/>
              </w:rPr>
            </w:pPr>
            <w:r w:rsidRPr="004A3D16">
              <w:rPr>
                <w:b/>
                <w:bCs/>
              </w:rPr>
              <w:t>Расчётная автомобилизация</w:t>
            </w:r>
          </w:p>
        </w:tc>
      </w:tr>
      <w:tr w:rsidR="00517934" w:rsidRPr="004A3D16" w14:paraId="55B2AE7D" w14:textId="77777777" w:rsidTr="000B6403">
        <w:trPr>
          <w:trHeight w:val="397"/>
        </w:trPr>
        <w:tc>
          <w:tcPr>
            <w:tcW w:w="1140" w:type="pct"/>
            <w:vMerge/>
            <w:vAlign w:val="center"/>
          </w:tcPr>
          <w:p w14:paraId="7EAF1ED1" w14:textId="77777777" w:rsidR="00517934" w:rsidRPr="004A3D16" w:rsidRDefault="00517934" w:rsidP="004A3D16">
            <w:pPr>
              <w:rPr>
                <w:b/>
                <w:bCs/>
              </w:rPr>
            </w:pPr>
          </w:p>
        </w:tc>
        <w:tc>
          <w:tcPr>
            <w:tcW w:w="1286" w:type="pct"/>
            <w:vMerge w:val="restart"/>
            <w:vAlign w:val="center"/>
          </w:tcPr>
          <w:p w14:paraId="1F3E468B" w14:textId="03B5647B" w:rsidR="00517934" w:rsidRPr="004A3D16" w:rsidRDefault="00517934" w:rsidP="004A3D16">
            <w:pPr>
              <w:jc w:val="center"/>
              <w:rPr>
                <w:b/>
                <w:bCs/>
              </w:rPr>
            </w:pPr>
            <w:r w:rsidRPr="004A3D16">
              <w:rPr>
                <w:b/>
                <w:bCs/>
              </w:rPr>
              <w:t xml:space="preserve">легковой транспорт при норме </w:t>
            </w:r>
            <w:r w:rsidR="009D6B7E" w:rsidRPr="004A3D16">
              <w:rPr>
                <w:b/>
                <w:bCs/>
              </w:rPr>
              <w:t>32</w:t>
            </w:r>
            <w:r w:rsidRPr="004A3D16">
              <w:rPr>
                <w:b/>
                <w:bCs/>
              </w:rPr>
              <w:t>0 авт./1000 жит.</w:t>
            </w:r>
          </w:p>
        </w:tc>
        <w:tc>
          <w:tcPr>
            <w:tcW w:w="1287" w:type="pct"/>
            <w:vMerge w:val="restart"/>
            <w:vAlign w:val="center"/>
          </w:tcPr>
          <w:p w14:paraId="332516CB" w14:textId="028BAD24" w:rsidR="00517934" w:rsidRPr="004A3D16" w:rsidRDefault="00517934" w:rsidP="004A3D16">
            <w:pPr>
              <w:jc w:val="center"/>
              <w:rPr>
                <w:b/>
                <w:bCs/>
              </w:rPr>
            </w:pPr>
            <w:r w:rsidRPr="004A3D16">
              <w:rPr>
                <w:b/>
                <w:bCs/>
              </w:rPr>
              <w:t xml:space="preserve">грузовой транспорт при норме </w:t>
            </w:r>
            <w:r w:rsidR="009D6B7E" w:rsidRPr="004A3D16">
              <w:rPr>
                <w:b/>
                <w:bCs/>
              </w:rPr>
              <w:t>7</w:t>
            </w:r>
            <w:r w:rsidRPr="004A3D16">
              <w:rPr>
                <w:b/>
                <w:bCs/>
              </w:rPr>
              <w:t>0 авт./1000 жит.</w:t>
            </w:r>
          </w:p>
        </w:tc>
        <w:tc>
          <w:tcPr>
            <w:tcW w:w="1287" w:type="pct"/>
            <w:vMerge w:val="restart"/>
            <w:vAlign w:val="center"/>
          </w:tcPr>
          <w:p w14:paraId="30E82A7C" w14:textId="70A64508" w:rsidR="00517934" w:rsidRPr="004A3D16" w:rsidRDefault="00517934" w:rsidP="004A3D16">
            <w:pPr>
              <w:jc w:val="center"/>
              <w:rPr>
                <w:b/>
                <w:bCs/>
              </w:rPr>
            </w:pPr>
            <w:r w:rsidRPr="004A3D16">
              <w:rPr>
                <w:b/>
                <w:bCs/>
              </w:rPr>
              <w:t xml:space="preserve">мотоциклы, мопеды при норме </w:t>
            </w:r>
            <w:r w:rsidR="009D6B7E" w:rsidRPr="004A3D16">
              <w:rPr>
                <w:b/>
                <w:bCs/>
              </w:rPr>
              <w:t xml:space="preserve">70 </w:t>
            </w:r>
            <w:r w:rsidRPr="004A3D16">
              <w:rPr>
                <w:b/>
                <w:bCs/>
              </w:rPr>
              <w:t>авт./1000 жит.</w:t>
            </w:r>
          </w:p>
        </w:tc>
      </w:tr>
      <w:tr w:rsidR="00517934" w:rsidRPr="004A3D16" w14:paraId="3E320E27" w14:textId="77777777" w:rsidTr="000B6403">
        <w:trPr>
          <w:trHeight w:val="397"/>
        </w:trPr>
        <w:tc>
          <w:tcPr>
            <w:tcW w:w="1140" w:type="pct"/>
            <w:vMerge/>
            <w:vAlign w:val="center"/>
          </w:tcPr>
          <w:p w14:paraId="42DCCA46" w14:textId="77777777" w:rsidR="00517934" w:rsidRPr="004A3D16" w:rsidRDefault="00517934" w:rsidP="004A3D16">
            <w:pPr>
              <w:rPr>
                <w:b/>
                <w:bCs/>
              </w:rPr>
            </w:pPr>
          </w:p>
        </w:tc>
        <w:tc>
          <w:tcPr>
            <w:tcW w:w="1286" w:type="pct"/>
            <w:vMerge/>
            <w:vAlign w:val="center"/>
          </w:tcPr>
          <w:p w14:paraId="2B48C99B" w14:textId="77777777" w:rsidR="00517934" w:rsidRPr="004A3D16" w:rsidRDefault="00517934" w:rsidP="004A3D16">
            <w:pPr>
              <w:rPr>
                <w:b/>
                <w:bCs/>
              </w:rPr>
            </w:pPr>
          </w:p>
        </w:tc>
        <w:tc>
          <w:tcPr>
            <w:tcW w:w="1287" w:type="pct"/>
            <w:vMerge/>
            <w:vAlign w:val="center"/>
          </w:tcPr>
          <w:p w14:paraId="226B018C" w14:textId="77777777" w:rsidR="00517934" w:rsidRPr="004A3D16" w:rsidRDefault="00517934" w:rsidP="004A3D16">
            <w:pPr>
              <w:rPr>
                <w:b/>
                <w:bCs/>
              </w:rPr>
            </w:pPr>
          </w:p>
        </w:tc>
        <w:tc>
          <w:tcPr>
            <w:tcW w:w="1287" w:type="pct"/>
            <w:vMerge/>
            <w:vAlign w:val="center"/>
          </w:tcPr>
          <w:p w14:paraId="7E272136" w14:textId="77777777" w:rsidR="00517934" w:rsidRPr="004A3D16" w:rsidRDefault="00517934" w:rsidP="004A3D16">
            <w:pPr>
              <w:rPr>
                <w:b/>
                <w:bCs/>
              </w:rPr>
            </w:pPr>
          </w:p>
        </w:tc>
      </w:tr>
      <w:tr w:rsidR="000B6403" w:rsidRPr="004A3D16" w14:paraId="39BBDE84" w14:textId="77777777" w:rsidTr="000B6403">
        <w:trPr>
          <w:trHeight w:val="397"/>
        </w:trPr>
        <w:tc>
          <w:tcPr>
            <w:tcW w:w="1140" w:type="pct"/>
            <w:vAlign w:val="center"/>
          </w:tcPr>
          <w:p w14:paraId="5A73BB9D" w14:textId="4960D6F6" w:rsidR="000B6403" w:rsidRPr="004A3D16" w:rsidRDefault="000B6403" w:rsidP="004A3D16">
            <w:pPr>
              <w:jc w:val="center"/>
              <w:rPr>
                <w:b/>
                <w:bCs/>
              </w:rPr>
            </w:pPr>
            <w:r w:rsidRPr="004A3D16">
              <w:rPr>
                <w:b/>
                <w:bCs/>
              </w:rPr>
              <w:t>1</w:t>
            </w:r>
          </w:p>
        </w:tc>
        <w:tc>
          <w:tcPr>
            <w:tcW w:w="1286" w:type="pct"/>
            <w:vAlign w:val="center"/>
          </w:tcPr>
          <w:p w14:paraId="24F16EBF" w14:textId="23236938" w:rsidR="000B6403" w:rsidRPr="004A3D16" w:rsidRDefault="000B6403" w:rsidP="004A3D16">
            <w:pPr>
              <w:jc w:val="center"/>
              <w:rPr>
                <w:b/>
                <w:bCs/>
              </w:rPr>
            </w:pPr>
            <w:r w:rsidRPr="004A3D16">
              <w:rPr>
                <w:b/>
                <w:bCs/>
              </w:rPr>
              <w:t>2</w:t>
            </w:r>
          </w:p>
        </w:tc>
        <w:tc>
          <w:tcPr>
            <w:tcW w:w="1287" w:type="pct"/>
            <w:vAlign w:val="center"/>
          </w:tcPr>
          <w:p w14:paraId="5D3260C3" w14:textId="2088589F" w:rsidR="000B6403" w:rsidRPr="004A3D16" w:rsidRDefault="000B6403" w:rsidP="004A3D16">
            <w:pPr>
              <w:jc w:val="center"/>
              <w:rPr>
                <w:b/>
                <w:bCs/>
              </w:rPr>
            </w:pPr>
            <w:r w:rsidRPr="004A3D16">
              <w:rPr>
                <w:b/>
                <w:bCs/>
              </w:rPr>
              <w:t>3</w:t>
            </w:r>
          </w:p>
        </w:tc>
        <w:tc>
          <w:tcPr>
            <w:tcW w:w="1287" w:type="pct"/>
            <w:vAlign w:val="center"/>
          </w:tcPr>
          <w:p w14:paraId="70B70EB3" w14:textId="29BC85FC" w:rsidR="000B6403" w:rsidRPr="004A3D16" w:rsidRDefault="000B6403" w:rsidP="004A3D16">
            <w:pPr>
              <w:jc w:val="center"/>
              <w:rPr>
                <w:b/>
                <w:bCs/>
              </w:rPr>
            </w:pPr>
            <w:r w:rsidRPr="004A3D16">
              <w:rPr>
                <w:b/>
                <w:bCs/>
              </w:rPr>
              <w:t>4</w:t>
            </w:r>
          </w:p>
        </w:tc>
      </w:tr>
      <w:tr w:rsidR="00517934" w:rsidRPr="004A3D16" w14:paraId="1376BF5B" w14:textId="77777777" w:rsidTr="000B6403">
        <w:trPr>
          <w:trHeight w:val="397"/>
        </w:trPr>
        <w:tc>
          <w:tcPr>
            <w:tcW w:w="1140" w:type="pct"/>
            <w:vAlign w:val="center"/>
          </w:tcPr>
          <w:p w14:paraId="2155B99F" w14:textId="5BF81387" w:rsidR="00517934" w:rsidRPr="004A3D16" w:rsidRDefault="00517934" w:rsidP="004A3D16">
            <w:pPr>
              <w:jc w:val="center"/>
            </w:pPr>
            <w:r w:rsidRPr="004A3D16">
              <w:t>17</w:t>
            </w:r>
            <w:r w:rsidR="00E80672" w:rsidRPr="004A3D16">
              <w:t>566</w:t>
            </w:r>
          </w:p>
        </w:tc>
        <w:tc>
          <w:tcPr>
            <w:tcW w:w="1286" w:type="pct"/>
            <w:vAlign w:val="center"/>
          </w:tcPr>
          <w:p w14:paraId="70BEDF3A" w14:textId="52FAD531" w:rsidR="00517934" w:rsidRPr="004A3D16" w:rsidRDefault="000B6403" w:rsidP="004A3D16">
            <w:pPr>
              <w:jc w:val="center"/>
            </w:pPr>
            <w:r w:rsidRPr="004A3D16">
              <w:t>5653</w:t>
            </w:r>
          </w:p>
        </w:tc>
        <w:tc>
          <w:tcPr>
            <w:tcW w:w="1287" w:type="pct"/>
            <w:vAlign w:val="center"/>
          </w:tcPr>
          <w:p w14:paraId="6586A56F" w14:textId="4E6E2942" w:rsidR="00517934" w:rsidRPr="004A3D16" w:rsidRDefault="000B6403" w:rsidP="004A3D16">
            <w:pPr>
              <w:jc w:val="center"/>
            </w:pPr>
            <w:r w:rsidRPr="004A3D16">
              <w:t>123</w:t>
            </w:r>
            <w:r w:rsidR="00E80672" w:rsidRPr="004A3D16">
              <w:t>7</w:t>
            </w:r>
          </w:p>
        </w:tc>
        <w:tc>
          <w:tcPr>
            <w:tcW w:w="1287" w:type="pct"/>
            <w:vAlign w:val="center"/>
          </w:tcPr>
          <w:p w14:paraId="79858CC8" w14:textId="1545B304" w:rsidR="00517934" w:rsidRPr="004A3D16" w:rsidRDefault="000B6403" w:rsidP="004A3D16">
            <w:pPr>
              <w:jc w:val="center"/>
            </w:pPr>
            <w:r w:rsidRPr="004A3D16">
              <w:t>123</w:t>
            </w:r>
            <w:r w:rsidR="00E80672" w:rsidRPr="004A3D16">
              <w:t>7</w:t>
            </w:r>
          </w:p>
        </w:tc>
      </w:tr>
    </w:tbl>
    <w:p w14:paraId="74738671" w14:textId="77777777" w:rsidR="000B6403" w:rsidRPr="004A3D16" w:rsidRDefault="000B6403" w:rsidP="004A3D16">
      <w:pPr>
        <w:pStyle w:val="p45"/>
        <w:spacing w:before="0" w:beforeAutospacing="0" w:after="0" w:afterAutospacing="0"/>
        <w:ind w:firstLine="709"/>
        <w:jc w:val="both"/>
        <w:rPr>
          <w:sz w:val="28"/>
          <w:szCs w:val="28"/>
        </w:rPr>
      </w:pPr>
    </w:p>
    <w:p w14:paraId="4A6E717D" w14:textId="7A4E74C4" w:rsidR="009359D7" w:rsidRPr="004A3D16" w:rsidRDefault="000B6403" w:rsidP="004A3D16">
      <w:pPr>
        <w:pStyle w:val="p45"/>
        <w:spacing w:before="0" w:beforeAutospacing="0" w:after="0" w:afterAutospacing="0"/>
        <w:ind w:firstLine="709"/>
        <w:jc w:val="both"/>
        <w:rPr>
          <w:sz w:val="28"/>
          <w:szCs w:val="28"/>
        </w:rPr>
      </w:pPr>
      <w:r w:rsidRPr="004A3D16">
        <w:rPr>
          <w:sz w:val="28"/>
          <w:szCs w:val="28"/>
        </w:rPr>
        <w:t>Таким образом намечается рост прогнозного уровня автомобилизации</w:t>
      </w:r>
      <w:r w:rsidR="001A15A5" w:rsidRPr="004A3D16">
        <w:rPr>
          <w:sz w:val="28"/>
          <w:szCs w:val="28"/>
        </w:rPr>
        <w:t xml:space="preserve"> на территории ГО г. Енисейск.</w:t>
      </w:r>
    </w:p>
    <w:p w14:paraId="18A83E88" w14:textId="77777777" w:rsidR="00937970" w:rsidRPr="004A3D16" w:rsidRDefault="00937970" w:rsidP="004A3D16">
      <w:pPr>
        <w:widowControl w:val="0"/>
        <w:ind w:firstLine="709"/>
        <w:jc w:val="both"/>
        <w:rPr>
          <w:b/>
          <w:sz w:val="28"/>
          <w:szCs w:val="28"/>
        </w:rPr>
      </w:pPr>
    </w:p>
    <w:p w14:paraId="0973A440" w14:textId="77777777" w:rsidR="003B2A45" w:rsidRPr="004A3D16" w:rsidRDefault="003B2A45" w:rsidP="004A3D16">
      <w:pPr>
        <w:pStyle w:val="a3"/>
        <w:widowControl w:val="0"/>
        <w:numPr>
          <w:ilvl w:val="1"/>
          <w:numId w:val="6"/>
        </w:numPr>
        <w:ind w:left="0" w:firstLine="709"/>
        <w:jc w:val="both"/>
        <w:rPr>
          <w:b/>
          <w:sz w:val="28"/>
          <w:szCs w:val="28"/>
        </w:rPr>
      </w:pPr>
      <w:r w:rsidRPr="004A3D16">
        <w:rPr>
          <w:b/>
          <w:sz w:val="28"/>
          <w:szCs w:val="28"/>
        </w:rPr>
        <w:t xml:space="preserve"> Перспективы развития парковочного пространства</w:t>
      </w:r>
    </w:p>
    <w:p w14:paraId="3470F19C" w14:textId="77777777" w:rsidR="00937970" w:rsidRPr="004A3D16" w:rsidRDefault="00937970" w:rsidP="004A3D16">
      <w:pPr>
        <w:pStyle w:val="a3"/>
        <w:widowControl w:val="0"/>
        <w:ind w:left="0" w:firstLine="709"/>
        <w:jc w:val="both"/>
        <w:rPr>
          <w:b/>
          <w:sz w:val="28"/>
          <w:szCs w:val="28"/>
        </w:rPr>
      </w:pPr>
    </w:p>
    <w:p w14:paraId="6BF1B6A6" w14:textId="2104B5DD" w:rsidR="00203941" w:rsidRPr="004A3D16" w:rsidRDefault="003B2A45" w:rsidP="004A3D16">
      <w:pPr>
        <w:pStyle w:val="a3"/>
        <w:widowControl w:val="0"/>
        <w:ind w:left="0" w:firstLine="709"/>
        <w:jc w:val="both"/>
        <w:rPr>
          <w:sz w:val="28"/>
          <w:szCs w:val="28"/>
        </w:rPr>
      </w:pPr>
      <w:r w:rsidRPr="004A3D16">
        <w:rPr>
          <w:sz w:val="28"/>
          <w:szCs w:val="28"/>
        </w:rPr>
        <w:t xml:space="preserve">В связи с ростом автомобилизации </w:t>
      </w:r>
      <w:r w:rsidR="00203941" w:rsidRPr="004A3D16">
        <w:rPr>
          <w:sz w:val="28"/>
          <w:szCs w:val="28"/>
        </w:rPr>
        <w:t>планируется</w:t>
      </w:r>
      <w:r w:rsidRPr="004A3D16">
        <w:rPr>
          <w:sz w:val="28"/>
          <w:szCs w:val="28"/>
        </w:rPr>
        <w:t xml:space="preserve"> </w:t>
      </w:r>
      <w:r w:rsidR="00585EB8" w:rsidRPr="004A3D16">
        <w:rPr>
          <w:sz w:val="28"/>
          <w:szCs w:val="28"/>
        </w:rPr>
        <w:t>создание дополнительных</w:t>
      </w:r>
      <w:r w:rsidRPr="004A3D16">
        <w:rPr>
          <w:sz w:val="28"/>
          <w:szCs w:val="28"/>
        </w:rPr>
        <w:t xml:space="preserve"> парковочных мест </w:t>
      </w:r>
      <w:r w:rsidR="00585EB8" w:rsidRPr="004A3D16">
        <w:rPr>
          <w:sz w:val="28"/>
          <w:szCs w:val="28"/>
        </w:rPr>
        <w:t xml:space="preserve">в местах скопления населения на территории </w:t>
      </w:r>
      <w:r w:rsidR="001C36C0" w:rsidRPr="004A3D16">
        <w:rPr>
          <w:sz w:val="28"/>
          <w:szCs w:val="28"/>
        </w:rPr>
        <w:t>ГО</w:t>
      </w:r>
      <w:r w:rsidR="000E7CCB" w:rsidRPr="004A3D16">
        <w:rPr>
          <w:sz w:val="28"/>
          <w:szCs w:val="28"/>
        </w:rPr>
        <w:t>, а также поддержание парковочных мест в состоянии, соответствующем нормативному.</w:t>
      </w:r>
    </w:p>
    <w:p w14:paraId="4CC1AC3C" w14:textId="7B1A1507" w:rsidR="00A15B19" w:rsidRPr="004A3D16" w:rsidRDefault="00A15B19" w:rsidP="004A3D16">
      <w:pPr>
        <w:pStyle w:val="a3"/>
        <w:widowControl w:val="0"/>
        <w:ind w:left="0" w:firstLine="709"/>
        <w:jc w:val="both"/>
        <w:rPr>
          <w:sz w:val="28"/>
          <w:szCs w:val="28"/>
        </w:rPr>
      </w:pPr>
      <w:r w:rsidRPr="004A3D16">
        <w:rPr>
          <w:sz w:val="28"/>
          <w:szCs w:val="28"/>
        </w:rPr>
        <w:t>В соответствии с разработанной градостроительной документацией кварталов планируемых для застройки парковочных мест планируется обустроить следующее количество, отраженное в таблице 3.5.1</w:t>
      </w:r>
    </w:p>
    <w:p w14:paraId="185AE1AF" w14:textId="16E9D1B2" w:rsidR="00A15B19" w:rsidRPr="004A3D16" w:rsidRDefault="00A15B19" w:rsidP="004A3D16">
      <w:pPr>
        <w:pStyle w:val="a3"/>
        <w:widowControl w:val="0"/>
        <w:ind w:left="0" w:firstLine="709"/>
        <w:jc w:val="right"/>
        <w:rPr>
          <w:sz w:val="28"/>
          <w:szCs w:val="28"/>
        </w:rPr>
      </w:pPr>
      <w:r w:rsidRPr="004A3D16">
        <w:rPr>
          <w:sz w:val="28"/>
          <w:szCs w:val="28"/>
        </w:rPr>
        <w:t xml:space="preserve">Таблица 3.5.1 </w:t>
      </w:r>
    </w:p>
    <w:p w14:paraId="4220D38B" w14:textId="7A5D3650" w:rsidR="00A15B19" w:rsidRPr="004A3D16" w:rsidRDefault="00A15B19" w:rsidP="004A3D16">
      <w:pPr>
        <w:pStyle w:val="a3"/>
        <w:widowControl w:val="0"/>
        <w:ind w:left="0" w:firstLine="709"/>
        <w:jc w:val="center"/>
        <w:rPr>
          <w:i/>
          <w:iCs/>
          <w:sz w:val="28"/>
          <w:szCs w:val="28"/>
        </w:rPr>
      </w:pPr>
      <w:r w:rsidRPr="004A3D16">
        <w:rPr>
          <w:i/>
          <w:iCs/>
          <w:sz w:val="28"/>
          <w:szCs w:val="28"/>
        </w:rPr>
        <w:t xml:space="preserve">Сведения об ориентировочном количестве парковочных мест согласно </w:t>
      </w:r>
      <w:r w:rsidRPr="004A3D16">
        <w:rPr>
          <w:i/>
          <w:iCs/>
          <w:sz w:val="28"/>
          <w:szCs w:val="28"/>
        </w:rPr>
        <w:lastRenderedPageBreak/>
        <w:t>разработанным проектам планировки</w:t>
      </w:r>
      <w:r w:rsidR="00AC5B2E" w:rsidRPr="004A3D16">
        <w:rPr>
          <w:i/>
          <w:iCs/>
          <w:sz w:val="28"/>
          <w:szCs w:val="28"/>
        </w:rPr>
        <w:t xml:space="preserve"> и межевания территории ГО г. Енисейск</w:t>
      </w:r>
    </w:p>
    <w:tbl>
      <w:tblPr>
        <w:tblStyle w:val="a6"/>
        <w:tblW w:w="9516" w:type="dxa"/>
        <w:tblLook w:val="04A0" w:firstRow="1" w:lastRow="0" w:firstColumn="1" w:lastColumn="0" w:noHBand="0" w:noVBand="1"/>
      </w:tblPr>
      <w:tblGrid>
        <w:gridCol w:w="1811"/>
        <w:gridCol w:w="5668"/>
        <w:gridCol w:w="2037"/>
      </w:tblGrid>
      <w:tr w:rsidR="00A15B19" w:rsidRPr="004A3D16" w14:paraId="5499CA97" w14:textId="77777777" w:rsidTr="00A15B19">
        <w:tc>
          <w:tcPr>
            <w:tcW w:w="1811" w:type="dxa"/>
          </w:tcPr>
          <w:p w14:paraId="12094492" w14:textId="60EA7B26" w:rsidR="00A15B19" w:rsidRPr="004A3D16" w:rsidRDefault="00A15B19" w:rsidP="004A3D16">
            <w:pPr>
              <w:pStyle w:val="a3"/>
              <w:widowControl w:val="0"/>
              <w:ind w:left="0"/>
              <w:jc w:val="center"/>
              <w:rPr>
                <w:b/>
              </w:rPr>
            </w:pPr>
            <w:r w:rsidRPr="004A3D16">
              <w:rPr>
                <w:b/>
              </w:rPr>
              <w:t>№ п.</w:t>
            </w:r>
            <w:r w:rsidRPr="004A3D16">
              <w:rPr>
                <w:b/>
                <w:lang w:val="en-US"/>
              </w:rPr>
              <w:t>/</w:t>
            </w:r>
            <w:r w:rsidRPr="004A3D16">
              <w:rPr>
                <w:b/>
              </w:rPr>
              <w:t>п.</w:t>
            </w:r>
          </w:p>
        </w:tc>
        <w:tc>
          <w:tcPr>
            <w:tcW w:w="5668" w:type="dxa"/>
          </w:tcPr>
          <w:p w14:paraId="08983D94" w14:textId="040FC52B" w:rsidR="00A15B19" w:rsidRPr="004A3D16" w:rsidRDefault="00AC5B2E" w:rsidP="004A3D16">
            <w:pPr>
              <w:pStyle w:val="a3"/>
              <w:widowControl w:val="0"/>
              <w:ind w:left="0"/>
              <w:jc w:val="center"/>
              <w:rPr>
                <w:b/>
              </w:rPr>
            </w:pPr>
            <w:r w:rsidRPr="004A3D16">
              <w:rPr>
                <w:b/>
              </w:rPr>
              <w:t>Утвержденная градостроительная документация</w:t>
            </w:r>
          </w:p>
        </w:tc>
        <w:tc>
          <w:tcPr>
            <w:tcW w:w="2037" w:type="dxa"/>
          </w:tcPr>
          <w:p w14:paraId="537F1481" w14:textId="1E8F27FD" w:rsidR="00A15B19" w:rsidRPr="004A3D16" w:rsidRDefault="00A15B19" w:rsidP="004A3D16">
            <w:pPr>
              <w:pStyle w:val="a3"/>
              <w:widowControl w:val="0"/>
              <w:ind w:left="0"/>
              <w:jc w:val="center"/>
              <w:rPr>
                <w:b/>
              </w:rPr>
            </w:pPr>
            <w:r w:rsidRPr="004A3D16">
              <w:rPr>
                <w:b/>
              </w:rPr>
              <w:t>Количество парковочных мест согласно документации</w:t>
            </w:r>
          </w:p>
        </w:tc>
      </w:tr>
      <w:tr w:rsidR="00AC5B2E" w:rsidRPr="004A3D16" w14:paraId="58541399" w14:textId="77777777" w:rsidTr="00A15B19">
        <w:tc>
          <w:tcPr>
            <w:tcW w:w="1811" w:type="dxa"/>
          </w:tcPr>
          <w:p w14:paraId="4DA2F1E7" w14:textId="2C80C055" w:rsidR="00AC5B2E" w:rsidRPr="004A3D16" w:rsidRDefault="00AC5B2E" w:rsidP="004A3D16">
            <w:pPr>
              <w:pStyle w:val="a3"/>
              <w:widowControl w:val="0"/>
              <w:ind w:left="0"/>
              <w:jc w:val="center"/>
              <w:rPr>
                <w:b/>
              </w:rPr>
            </w:pPr>
            <w:r w:rsidRPr="004A3D16">
              <w:rPr>
                <w:b/>
              </w:rPr>
              <w:t>1</w:t>
            </w:r>
          </w:p>
        </w:tc>
        <w:tc>
          <w:tcPr>
            <w:tcW w:w="5668" w:type="dxa"/>
          </w:tcPr>
          <w:p w14:paraId="7F270F8B" w14:textId="625F37FF" w:rsidR="00AC5B2E" w:rsidRPr="004A3D16" w:rsidRDefault="00AC5B2E" w:rsidP="004A3D16">
            <w:pPr>
              <w:pStyle w:val="a3"/>
              <w:widowControl w:val="0"/>
              <w:ind w:left="0"/>
              <w:jc w:val="center"/>
              <w:rPr>
                <w:b/>
              </w:rPr>
            </w:pPr>
            <w:r w:rsidRPr="004A3D16">
              <w:rPr>
                <w:b/>
              </w:rPr>
              <w:t>2</w:t>
            </w:r>
          </w:p>
        </w:tc>
        <w:tc>
          <w:tcPr>
            <w:tcW w:w="2037" w:type="dxa"/>
          </w:tcPr>
          <w:p w14:paraId="188C4587" w14:textId="79F41789" w:rsidR="00AC5B2E" w:rsidRPr="004A3D16" w:rsidRDefault="00AC5B2E" w:rsidP="004A3D16">
            <w:pPr>
              <w:pStyle w:val="a3"/>
              <w:widowControl w:val="0"/>
              <w:ind w:left="0"/>
              <w:jc w:val="center"/>
              <w:rPr>
                <w:b/>
              </w:rPr>
            </w:pPr>
            <w:r w:rsidRPr="004A3D16">
              <w:rPr>
                <w:b/>
              </w:rPr>
              <w:t>3</w:t>
            </w:r>
          </w:p>
        </w:tc>
      </w:tr>
      <w:tr w:rsidR="00A15B19" w:rsidRPr="004A3D16" w14:paraId="7F059214" w14:textId="77777777" w:rsidTr="00A15B19">
        <w:tc>
          <w:tcPr>
            <w:tcW w:w="1811" w:type="dxa"/>
          </w:tcPr>
          <w:p w14:paraId="2AFDDEDE" w14:textId="77777777" w:rsidR="00A15B19" w:rsidRPr="004A3D16" w:rsidRDefault="00A15B19" w:rsidP="004A3D16">
            <w:pPr>
              <w:pStyle w:val="a3"/>
              <w:widowControl w:val="0"/>
              <w:numPr>
                <w:ilvl w:val="0"/>
                <w:numId w:val="33"/>
              </w:numPr>
              <w:jc w:val="both"/>
              <w:rPr>
                <w:bCs/>
              </w:rPr>
            </w:pPr>
          </w:p>
        </w:tc>
        <w:tc>
          <w:tcPr>
            <w:tcW w:w="5668" w:type="dxa"/>
          </w:tcPr>
          <w:p w14:paraId="685BC695" w14:textId="7228D14E" w:rsidR="00A15B19" w:rsidRPr="004A3D16" w:rsidRDefault="00AC5B2E" w:rsidP="004A3D16">
            <w:pPr>
              <w:pStyle w:val="a3"/>
              <w:widowControl w:val="0"/>
              <w:ind w:left="0"/>
              <w:jc w:val="both"/>
              <w:rPr>
                <w:bCs/>
              </w:rPr>
            </w:pPr>
            <w:r w:rsidRPr="004A3D16">
              <w:rPr>
                <w:bCs/>
              </w:rPr>
              <w:t>Проект планировки и межевания территории микрорайона «Восточный – 1» в г. Енисейске</w:t>
            </w:r>
          </w:p>
        </w:tc>
        <w:tc>
          <w:tcPr>
            <w:tcW w:w="2037" w:type="dxa"/>
          </w:tcPr>
          <w:p w14:paraId="23DE3D77" w14:textId="7216D7CA" w:rsidR="00A15B19" w:rsidRPr="004A3D16" w:rsidRDefault="00A15B19" w:rsidP="004A3D16">
            <w:pPr>
              <w:pStyle w:val="a3"/>
              <w:widowControl w:val="0"/>
              <w:ind w:left="0"/>
              <w:jc w:val="center"/>
              <w:rPr>
                <w:bCs/>
              </w:rPr>
            </w:pPr>
            <w:r w:rsidRPr="004A3D16">
              <w:rPr>
                <w:bCs/>
              </w:rPr>
              <w:t>1903</w:t>
            </w:r>
          </w:p>
        </w:tc>
      </w:tr>
      <w:tr w:rsidR="00A15B19" w:rsidRPr="004A3D16" w14:paraId="21E0F405" w14:textId="77777777" w:rsidTr="00A15B19">
        <w:tc>
          <w:tcPr>
            <w:tcW w:w="1811" w:type="dxa"/>
          </w:tcPr>
          <w:p w14:paraId="13C1FA1C" w14:textId="77777777" w:rsidR="00A15B19" w:rsidRPr="004A3D16" w:rsidRDefault="00A15B19" w:rsidP="004A3D16">
            <w:pPr>
              <w:pStyle w:val="a3"/>
              <w:widowControl w:val="0"/>
              <w:numPr>
                <w:ilvl w:val="0"/>
                <w:numId w:val="33"/>
              </w:numPr>
              <w:jc w:val="both"/>
              <w:rPr>
                <w:bCs/>
              </w:rPr>
            </w:pPr>
          </w:p>
        </w:tc>
        <w:tc>
          <w:tcPr>
            <w:tcW w:w="5668" w:type="dxa"/>
          </w:tcPr>
          <w:p w14:paraId="13A4CCEE" w14:textId="2066695F" w:rsidR="00A15B19" w:rsidRPr="004A3D16" w:rsidRDefault="00AC5B2E" w:rsidP="004A3D16">
            <w:pPr>
              <w:rPr>
                <w:bCs/>
              </w:rPr>
            </w:pPr>
            <w:r w:rsidRPr="004A3D16">
              <w:rPr>
                <w:rFonts w:eastAsia="Calibri"/>
                <w:bCs/>
              </w:rPr>
              <w:t>Проект планировки и межевания территории микрорайона «Северо-Восточный» в г. Енисейске</w:t>
            </w:r>
          </w:p>
        </w:tc>
        <w:tc>
          <w:tcPr>
            <w:tcW w:w="2037" w:type="dxa"/>
          </w:tcPr>
          <w:p w14:paraId="34568840" w14:textId="3B455FF8" w:rsidR="00A15B19" w:rsidRPr="004A3D16" w:rsidRDefault="00A15B19" w:rsidP="004A3D16">
            <w:pPr>
              <w:pStyle w:val="a3"/>
              <w:widowControl w:val="0"/>
              <w:ind w:left="0"/>
              <w:jc w:val="center"/>
              <w:rPr>
                <w:bCs/>
              </w:rPr>
            </w:pPr>
            <w:r w:rsidRPr="004A3D16">
              <w:rPr>
                <w:bCs/>
              </w:rPr>
              <w:t>10</w:t>
            </w:r>
          </w:p>
        </w:tc>
      </w:tr>
      <w:tr w:rsidR="00A15B19" w:rsidRPr="004A3D16" w14:paraId="770ECD89" w14:textId="77777777" w:rsidTr="00A15B19">
        <w:tc>
          <w:tcPr>
            <w:tcW w:w="1811" w:type="dxa"/>
          </w:tcPr>
          <w:p w14:paraId="4DFE1B1D" w14:textId="77777777" w:rsidR="00A15B19" w:rsidRPr="004A3D16" w:rsidRDefault="00A15B19" w:rsidP="004A3D16">
            <w:pPr>
              <w:pStyle w:val="a3"/>
              <w:widowControl w:val="0"/>
              <w:numPr>
                <w:ilvl w:val="0"/>
                <w:numId w:val="33"/>
              </w:numPr>
              <w:jc w:val="both"/>
              <w:rPr>
                <w:bCs/>
              </w:rPr>
            </w:pPr>
          </w:p>
        </w:tc>
        <w:tc>
          <w:tcPr>
            <w:tcW w:w="5668" w:type="dxa"/>
          </w:tcPr>
          <w:p w14:paraId="28630353" w14:textId="006C2EB6" w:rsidR="00A15B19" w:rsidRPr="004A3D16" w:rsidRDefault="00AC5B2E" w:rsidP="004A3D16">
            <w:pPr>
              <w:pStyle w:val="a3"/>
              <w:widowControl w:val="0"/>
              <w:ind w:left="0"/>
              <w:jc w:val="both"/>
              <w:rPr>
                <w:bCs/>
              </w:rPr>
            </w:pPr>
            <w:r w:rsidRPr="004A3D16">
              <w:rPr>
                <w:bCs/>
              </w:rPr>
              <w:t>Проект планировки и межевания территории микрорайона «Спортивный Центр» в г. Енисейске</w:t>
            </w:r>
          </w:p>
        </w:tc>
        <w:tc>
          <w:tcPr>
            <w:tcW w:w="2037" w:type="dxa"/>
          </w:tcPr>
          <w:p w14:paraId="79834E2E" w14:textId="62B2B9CD" w:rsidR="00A15B19" w:rsidRPr="004A3D16" w:rsidRDefault="00A15B19" w:rsidP="004A3D16">
            <w:pPr>
              <w:pStyle w:val="a3"/>
              <w:widowControl w:val="0"/>
              <w:ind w:left="0"/>
              <w:jc w:val="center"/>
              <w:rPr>
                <w:bCs/>
              </w:rPr>
            </w:pPr>
            <w:r w:rsidRPr="004A3D16">
              <w:rPr>
                <w:bCs/>
              </w:rPr>
              <w:t>144</w:t>
            </w:r>
          </w:p>
        </w:tc>
      </w:tr>
      <w:tr w:rsidR="00AC5B2E" w:rsidRPr="004A3D16" w14:paraId="5268575F" w14:textId="77777777" w:rsidTr="00A15B19">
        <w:tc>
          <w:tcPr>
            <w:tcW w:w="1811" w:type="dxa"/>
          </w:tcPr>
          <w:p w14:paraId="7CBBE4E6" w14:textId="77777777" w:rsidR="00AC5B2E" w:rsidRPr="004A3D16" w:rsidRDefault="00AC5B2E" w:rsidP="004A3D16">
            <w:pPr>
              <w:pStyle w:val="a3"/>
              <w:widowControl w:val="0"/>
              <w:numPr>
                <w:ilvl w:val="0"/>
                <w:numId w:val="33"/>
              </w:numPr>
              <w:jc w:val="both"/>
              <w:rPr>
                <w:bCs/>
              </w:rPr>
            </w:pPr>
          </w:p>
        </w:tc>
        <w:tc>
          <w:tcPr>
            <w:tcW w:w="5668" w:type="dxa"/>
          </w:tcPr>
          <w:p w14:paraId="4F4935CD" w14:textId="6D2AD72B" w:rsidR="00AC5B2E" w:rsidRPr="004A3D16" w:rsidRDefault="00AC5B2E" w:rsidP="004A3D16">
            <w:pPr>
              <w:pStyle w:val="a3"/>
              <w:widowControl w:val="0"/>
              <w:ind w:left="0"/>
              <w:jc w:val="both"/>
              <w:rPr>
                <w:bCs/>
              </w:rPr>
            </w:pPr>
            <w:r w:rsidRPr="004A3D16">
              <w:rPr>
                <w:bCs/>
              </w:rPr>
              <w:t xml:space="preserve">Проект планировки и межевания территории микрорайона «Южный-2» в г. Енисейске </w:t>
            </w:r>
          </w:p>
        </w:tc>
        <w:tc>
          <w:tcPr>
            <w:tcW w:w="2037" w:type="dxa"/>
          </w:tcPr>
          <w:p w14:paraId="46A1E931" w14:textId="6DE5072A" w:rsidR="00AC5B2E" w:rsidRPr="004A3D16" w:rsidRDefault="00AC5B2E" w:rsidP="004A3D16">
            <w:pPr>
              <w:pStyle w:val="a3"/>
              <w:widowControl w:val="0"/>
              <w:ind w:left="0"/>
              <w:jc w:val="center"/>
              <w:rPr>
                <w:bCs/>
              </w:rPr>
            </w:pPr>
            <w:r w:rsidRPr="004A3D16">
              <w:rPr>
                <w:bCs/>
              </w:rPr>
              <w:t>72</w:t>
            </w:r>
          </w:p>
        </w:tc>
      </w:tr>
      <w:tr w:rsidR="00AC5B2E" w:rsidRPr="004A3D16" w14:paraId="07BF3D90" w14:textId="77777777" w:rsidTr="0056234D">
        <w:tc>
          <w:tcPr>
            <w:tcW w:w="7479" w:type="dxa"/>
            <w:gridSpan w:val="2"/>
          </w:tcPr>
          <w:p w14:paraId="1D5FA6C0" w14:textId="167A663E" w:rsidR="00AC5B2E" w:rsidRPr="004A3D16" w:rsidRDefault="00AC5B2E" w:rsidP="004A3D16">
            <w:pPr>
              <w:pStyle w:val="a3"/>
              <w:widowControl w:val="0"/>
              <w:ind w:left="0"/>
              <w:jc w:val="both"/>
              <w:rPr>
                <w:bCs/>
              </w:rPr>
            </w:pPr>
            <w:r w:rsidRPr="004A3D16">
              <w:rPr>
                <w:bCs/>
              </w:rPr>
              <w:t>Итого:</w:t>
            </w:r>
          </w:p>
        </w:tc>
        <w:tc>
          <w:tcPr>
            <w:tcW w:w="2037" w:type="dxa"/>
          </w:tcPr>
          <w:p w14:paraId="798CD828" w14:textId="5E6BB523" w:rsidR="00AC5B2E" w:rsidRPr="004A3D16" w:rsidRDefault="00AC5B2E" w:rsidP="004A3D16">
            <w:pPr>
              <w:pStyle w:val="a3"/>
              <w:widowControl w:val="0"/>
              <w:ind w:left="0"/>
              <w:jc w:val="center"/>
              <w:rPr>
                <w:bCs/>
              </w:rPr>
            </w:pPr>
            <w:r w:rsidRPr="004A3D16">
              <w:rPr>
                <w:bCs/>
              </w:rPr>
              <w:t>2129</w:t>
            </w:r>
          </w:p>
        </w:tc>
      </w:tr>
    </w:tbl>
    <w:p w14:paraId="6F81BC9C" w14:textId="77777777" w:rsidR="00AC5B2E" w:rsidRPr="004A3D16" w:rsidRDefault="00AC5B2E" w:rsidP="004A3D16">
      <w:pPr>
        <w:pStyle w:val="a3"/>
        <w:widowControl w:val="0"/>
        <w:ind w:left="0" w:firstLine="709"/>
        <w:jc w:val="both"/>
        <w:rPr>
          <w:bCs/>
          <w:sz w:val="28"/>
          <w:szCs w:val="28"/>
        </w:rPr>
      </w:pPr>
    </w:p>
    <w:p w14:paraId="32F8FB5C" w14:textId="56165A21" w:rsidR="00D92164" w:rsidRPr="004A3D16" w:rsidRDefault="00AC5B2E" w:rsidP="004A3D16">
      <w:pPr>
        <w:pStyle w:val="a3"/>
        <w:widowControl w:val="0"/>
        <w:ind w:left="0" w:firstLine="709"/>
        <w:jc w:val="both"/>
        <w:rPr>
          <w:bCs/>
          <w:sz w:val="28"/>
          <w:szCs w:val="28"/>
        </w:rPr>
      </w:pPr>
      <w:r w:rsidRPr="004A3D16">
        <w:rPr>
          <w:bCs/>
          <w:sz w:val="28"/>
          <w:szCs w:val="28"/>
        </w:rPr>
        <w:t xml:space="preserve">Анализируя данные таблицы 3.5.1, можно сказать, что на перспективу планируется организация 2129 мест, организация будет проходить постепенно по мере освоения соответствующих территорий. </w:t>
      </w:r>
    </w:p>
    <w:p w14:paraId="06692F1A" w14:textId="59604E45" w:rsidR="00744FC9" w:rsidRPr="004A3D16" w:rsidRDefault="00744FC9" w:rsidP="004A3D16">
      <w:pPr>
        <w:rPr>
          <w:b/>
          <w:sz w:val="28"/>
          <w:szCs w:val="28"/>
        </w:rPr>
      </w:pPr>
      <w:r w:rsidRPr="004A3D16">
        <w:rPr>
          <w:b/>
          <w:sz w:val="28"/>
          <w:szCs w:val="28"/>
        </w:rPr>
        <w:br w:type="page"/>
      </w:r>
    </w:p>
    <w:p w14:paraId="14CFD868" w14:textId="5FDA76D1" w:rsidR="00EF45AD" w:rsidRPr="004A3D16" w:rsidRDefault="00EF45AD" w:rsidP="004A3D16">
      <w:pPr>
        <w:pStyle w:val="a3"/>
        <w:widowControl w:val="0"/>
        <w:numPr>
          <w:ilvl w:val="1"/>
          <w:numId w:val="6"/>
        </w:numPr>
        <w:ind w:left="0" w:firstLine="709"/>
        <w:contextualSpacing w:val="0"/>
        <w:jc w:val="both"/>
        <w:rPr>
          <w:b/>
          <w:sz w:val="28"/>
          <w:szCs w:val="28"/>
        </w:rPr>
      </w:pPr>
      <w:r w:rsidRPr="004A3D16">
        <w:rPr>
          <w:b/>
          <w:sz w:val="28"/>
          <w:szCs w:val="28"/>
        </w:rPr>
        <w:lastRenderedPageBreak/>
        <w:t>Прогноз показателей безопасности дорожного движения</w:t>
      </w:r>
    </w:p>
    <w:p w14:paraId="04ADDB69" w14:textId="77777777" w:rsidR="00541A21" w:rsidRPr="004A3D16" w:rsidRDefault="00541A21" w:rsidP="004A3D16">
      <w:pPr>
        <w:pStyle w:val="p45"/>
        <w:spacing w:before="0" w:beforeAutospacing="0" w:after="0" w:afterAutospacing="0"/>
        <w:ind w:firstLine="709"/>
        <w:jc w:val="both"/>
      </w:pPr>
    </w:p>
    <w:p w14:paraId="4F576BDD" w14:textId="77777777" w:rsidR="00C518F5" w:rsidRPr="004A3D16" w:rsidRDefault="00541A21" w:rsidP="004A3D16">
      <w:pPr>
        <w:pStyle w:val="p45"/>
        <w:spacing w:before="0" w:beforeAutospacing="0" w:after="0" w:afterAutospacing="0"/>
        <w:ind w:firstLine="709"/>
        <w:jc w:val="both"/>
        <w:rPr>
          <w:sz w:val="28"/>
          <w:szCs w:val="28"/>
        </w:rPr>
      </w:pPr>
      <w:r w:rsidRPr="004A3D16">
        <w:rPr>
          <w:sz w:val="28"/>
          <w:szCs w:val="28"/>
        </w:rPr>
        <w:t xml:space="preserve">Предполагается </w:t>
      </w:r>
      <w:r w:rsidR="000E7CCB" w:rsidRPr="004A3D16">
        <w:rPr>
          <w:sz w:val="28"/>
          <w:szCs w:val="28"/>
        </w:rPr>
        <w:t>сохранение</w:t>
      </w:r>
      <w:r w:rsidR="00203941" w:rsidRPr="004A3D16">
        <w:rPr>
          <w:sz w:val="28"/>
          <w:szCs w:val="28"/>
        </w:rPr>
        <w:t xml:space="preserve"> </w:t>
      </w:r>
      <w:r w:rsidR="004F33B2" w:rsidRPr="004A3D16">
        <w:rPr>
          <w:sz w:val="28"/>
          <w:szCs w:val="28"/>
        </w:rPr>
        <w:t>низкой</w:t>
      </w:r>
      <w:r w:rsidR="000E7CCB" w:rsidRPr="004A3D16">
        <w:rPr>
          <w:sz w:val="28"/>
          <w:szCs w:val="28"/>
        </w:rPr>
        <w:t xml:space="preserve"> </w:t>
      </w:r>
      <w:r w:rsidR="00203941" w:rsidRPr="004A3D16">
        <w:rPr>
          <w:sz w:val="28"/>
          <w:szCs w:val="28"/>
        </w:rPr>
        <w:t xml:space="preserve">аварийности на дорогах </w:t>
      </w:r>
      <w:r w:rsidR="009365FF" w:rsidRPr="004A3D16">
        <w:rPr>
          <w:sz w:val="28"/>
          <w:szCs w:val="28"/>
        </w:rPr>
        <w:t xml:space="preserve">Енисейского </w:t>
      </w:r>
      <w:r w:rsidR="001C36C0" w:rsidRPr="004A3D16">
        <w:rPr>
          <w:sz w:val="28"/>
          <w:szCs w:val="28"/>
        </w:rPr>
        <w:t>ГО</w:t>
      </w:r>
      <w:r w:rsidRPr="004A3D16">
        <w:rPr>
          <w:sz w:val="28"/>
          <w:szCs w:val="28"/>
        </w:rPr>
        <w:t xml:space="preserve">. Факторами, влияющими </w:t>
      </w:r>
      <w:r w:rsidR="000E7CCB" w:rsidRPr="004A3D16">
        <w:rPr>
          <w:sz w:val="28"/>
          <w:szCs w:val="28"/>
        </w:rPr>
        <w:t xml:space="preserve">поддержание </w:t>
      </w:r>
      <w:r w:rsidR="004F33B2" w:rsidRPr="004A3D16">
        <w:rPr>
          <w:sz w:val="28"/>
          <w:szCs w:val="28"/>
        </w:rPr>
        <w:t>низкой</w:t>
      </w:r>
      <w:r w:rsidRPr="004A3D16">
        <w:rPr>
          <w:sz w:val="28"/>
          <w:szCs w:val="28"/>
        </w:rPr>
        <w:t xml:space="preserve"> аварийности </w:t>
      </w:r>
      <w:r w:rsidR="000E7CCB" w:rsidRPr="004A3D16">
        <w:rPr>
          <w:sz w:val="28"/>
          <w:szCs w:val="28"/>
        </w:rPr>
        <w:t xml:space="preserve">на дорогах </w:t>
      </w:r>
      <w:r w:rsidRPr="004A3D16">
        <w:rPr>
          <w:sz w:val="28"/>
          <w:szCs w:val="28"/>
        </w:rPr>
        <w:t xml:space="preserve">станут обеспечение контроля за выполнением мероприятий по обеспечению безопасности дорожного движения, развитие систем </w:t>
      </w:r>
      <w:r w:rsidR="004F33B2" w:rsidRPr="004A3D16">
        <w:rPr>
          <w:sz w:val="28"/>
          <w:szCs w:val="28"/>
        </w:rPr>
        <w:t>фото</w:t>
      </w:r>
      <w:r w:rsidRPr="004A3D16">
        <w:rPr>
          <w:sz w:val="28"/>
          <w:szCs w:val="28"/>
        </w:rPr>
        <w:t>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r w:rsidR="000E7CCB" w:rsidRPr="004A3D16">
        <w:rPr>
          <w:sz w:val="28"/>
          <w:szCs w:val="28"/>
        </w:rPr>
        <w:t xml:space="preserve">, формированием дополнительных пешеходных переходов, </w:t>
      </w:r>
      <w:r w:rsidR="004F33B2" w:rsidRPr="004A3D16">
        <w:rPr>
          <w:sz w:val="28"/>
          <w:szCs w:val="28"/>
        </w:rPr>
        <w:t>светофорных объектов</w:t>
      </w:r>
      <w:r w:rsidR="000E7CCB" w:rsidRPr="004A3D16">
        <w:rPr>
          <w:sz w:val="28"/>
          <w:szCs w:val="28"/>
        </w:rPr>
        <w:t>,</w:t>
      </w:r>
      <w:r w:rsidR="004F33B2" w:rsidRPr="004A3D16">
        <w:rPr>
          <w:sz w:val="28"/>
          <w:szCs w:val="28"/>
        </w:rPr>
        <w:t xml:space="preserve"> установкой технических средств дорожного движения, нанесения дорожной</w:t>
      </w:r>
      <w:r w:rsidR="000E7CCB" w:rsidRPr="004A3D16">
        <w:rPr>
          <w:sz w:val="28"/>
          <w:szCs w:val="28"/>
        </w:rPr>
        <w:t xml:space="preserve"> </w:t>
      </w:r>
      <w:r w:rsidR="004F33B2" w:rsidRPr="004A3D16">
        <w:rPr>
          <w:sz w:val="28"/>
          <w:szCs w:val="28"/>
        </w:rPr>
        <w:t>разметки</w:t>
      </w:r>
      <w:r w:rsidR="000E7CCB" w:rsidRPr="004A3D16">
        <w:rPr>
          <w:sz w:val="28"/>
          <w:szCs w:val="28"/>
        </w:rPr>
        <w:t>.</w:t>
      </w:r>
    </w:p>
    <w:p w14:paraId="798D546D" w14:textId="69C46ED4" w:rsidR="00692BE1" w:rsidRPr="004A3D16" w:rsidRDefault="00692BE1" w:rsidP="004A3D16">
      <w:pPr>
        <w:pStyle w:val="p45"/>
        <w:spacing w:before="0" w:beforeAutospacing="0" w:after="0" w:afterAutospacing="0"/>
        <w:ind w:firstLine="709"/>
        <w:jc w:val="both"/>
        <w:rPr>
          <w:sz w:val="28"/>
          <w:szCs w:val="28"/>
        </w:rPr>
      </w:pPr>
      <w:r w:rsidRPr="004A3D16">
        <w:rPr>
          <w:kern w:val="36"/>
          <w:sz w:val="28"/>
          <w:szCs w:val="28"/>
        </w:rPr>
        <w:t xml:space="preserve">Согласно пункту 1 Статьи 9 </w:t>
      </w:r>
      <w:hyperlink r:id="rId30" w:history="1">
        <w:r w:rsidRPr="004A3D16">
          <w:rPr>
            <w:rStyle w:val="a5"/>
            <w:color w:val="auto"/>
            <w:sz w:val="28"/>
            <w:szCs w:val="28"/>
            <w:u w:val="none"/>
            <w:shd w:val="clear" w:color="auto" w:fill="FFFFFF"/>
          </w:rPr>
          <w:t xml:space="preserve">Федерального закона от 10.12.1995 N 196-ФЗ (ред. от 29.11.2021) </w:t>
        </w:r>
        <w:r w:rsidR="00C518F5" w:rsidRPr="004A3D16">
          <w:rPr>
            <w:rStyle w:val="a5"/>
            <w:color w:val="auto"/>
            <w:sz w:val="28"/>
            <w:szCs w:val="28"/>
            <w:u w:val="none"/>
            <w:shd w:val="clear" w:color="auto" w:fill="FFFFFF"/>
          </w:rPr>
          <w:t>«</w:t>
        </w:r>
        <w:r w:rsidRPr="004A3D16">
          <w:rPr>
            <w:rStyle w:val="a5"/>
            <w:color w:val="auto"/>
            <w:sz w:val="28"/>
            <w:szCs w:val="28"/>
            <w:u w:val="none"/>
            <w:shd w:val="clear" w:color="auto" w:fill="FFFFFF"/>
          </w:rPr>
          <w:t>О безопасности дорожного движения</w:t>
        </w:r>
        <w:r w:rsidR="00C518F5" w:rsidRPr="004A3D16">
          <w:rPr>
            <w:rStyle w:val="a5"/>
            <w:color w:val="auto"/>
            <w:sz w:val="28"/>
            <w:szCs w:val="28"/>
            <w:u w:val="none"/>
            <w:shd w:val="clear" w:color="auto" w:fill="FFFFFF"/>
          </w:rPr>
          <w:t>»</w:t>
        </w:r>
      </w:hyperlink>
      <w:r w:rsidRPr="004A3D16">
        <w:rPr>
          <w:kern w:val="36"/>
          <w:sz w:val="28"/>
          <w:szCs w:val="28"/>
        </w:rPr>
        <w:t xml:space="preserve"> </w:t>
      </w:r>
      <w:r w:rsidR="00C518F5" w:rsidRPr="004A3D16">
        <w:rPr>
          <w:kern w:val="36"/>
          <w:sz w:val="28"/>
          <w:szCs w:val="28"/>
        </w:rPr>
        <w:t>н</w:t>
      </w:r>
      <w:r w:rsidRPr="004A3D16">
        <w:rPr>
          <w:sz w:val="28"/>
          <w:szCs w:val="28"/>
        </w:rPr>
        <w:t>а территории Российской Федерации осуществляется государственный учет основных показателей состояния безопасности дорожного движения. Такими показателями являются количество дорожно-транспортных происшествий, пострадавших в них граждан, транспортных средств, водителей транспортных средств; нарушителей</w:t>
      </w:r>
      <w:r w:rsidR="00C518F5" w:rsidRPr="004A3D16">
        <w:rPr>
          <w:sz w:val="28"/>
          <w:szCs w:val="28"/>
        </w:rPr>
        <w:t xml:space="preserve"> </w:t>
      </w:r>
      <w:hyperlink r:id="rId31" w:anchor="dst100015" w:history="1">
        <w:r w:rsidRPr="004A3D16">
          <w:rPr>
            <w:rStyle w:val="a5"/>
            <w:color w:val="auto"/>
            <w:sz w:val="28"/>
            <w:szCs w:val="28"/>
            <w:u w:val="none"/>
          </w:rPr>
          <w:t>правил</w:t>
        </w:r>
      </w:hyperlink>
      <w:r w:rsidR="00C518F5" w:rsidRPr="004A3D16">
        <w:rPr>
          <w:sz w:val="28"/>
          <w:szCs w:val="28"/>
        </w:rPr>
        <w:t xml:space="preserve"> </w:t>
      </w:r>
      <w:r w:rsidRPr="004A3D16">
        <w:rPr>
          <w:sz w:val="28"/>
          <w:szCs w:val="28"/>
        </w:rPr>
        <w:t>дорожного движения, административных правонарушений и уголовных преступлений в области дорожного движения, а также другие</w:t>
      </w:r>
      <w:r w:rsidR="00A2068E" w:rsidRPr="004A3D16">
        <w:rPr>
          <w:sz w:val="28"/>
          <w:szCs w:val="28"/>
        </w:rPr>
        <w:t xml:space="preserve"> </w:t>
      </w:r>
      <w:hyperlink r:id="rId32" w:history="1">
        <w:r w:rsidRPr="004A3D16">
          <w:rPr>
            <w:rStyle w:val="a5"/>
            <w:color w:val="auto"/>
            <w:sz w:val="28"/>
            <w:szCs w:val="28"/>
            <w:u w:val="none"/>
          </w:rPr>
          <w:t>показатели</w:t>
        </w:r>
      </w:hyperlink>
      <w:r w:rsidRPr="004A3D16">
        <w:rPr>
          <w:sz w:val="28"/>
          <w:szCs w:val="28"/>
        </w:rPr>
        <w:t>, отражающие состояние безопасности дорожного движения и результаты деятельности по ее обеспечению.</w:t>
      </w:r>
    </w:p>
    <w:p w14:paraId="3E2F88D6" w14:textId="524B86E5" w:rsidR="00C518F5" w:rsidRPr="004A3D16" w:rsidRDefault="00C518F5" w:rsidP="004A3D16">
      <w:pPr>
        <w:pStyle w:val="p45"/>
        <w:spacing w:before="0" w:beforeAutospacing="0" w:after="0" w:afterAutospacing="0"/>
        <w:ind w:firstLine="709"/>
        <w:jc w:val="right"/>
        <w:rPr>
          <w:sz w:val="28"/>
          <w:szCs w:val="28"/>
        </w:rPr>
      </w:pPr>
      <w:r w:rsidRPr="004A3D16">
        <w:rPr>
          <w:sz w:val="28"/>
          <w:szCs w:val="28"/>
        </w:rPr>
        <w:t>Таблица 3.6.1</w:t>
      </w:r>
    </w:p>
    <w:p w14:paraId="3682D489" w14:textId="6141D374" w:rsidR="00C518F5" w:rsidRPr="004A3D16" w:rsidRDefault="00C518F5" w:rsidP="004A3D16">
      <w:pPr>
        <w:pStyle w:val="p45"/>
        <w:spacing w:before="0" w:beforeAutospacing="0" w:after="0" w:afterAutospacing="0"/>
        <w:jc w:val="center"/>
        <w:rPr>
          <w:i/>
          <w:iCs/>
          <w:sz w:val="28"/>
          <w:szCs w:val="28"/>
        </w:rPr>
      </w:pPr>
      <w:r w:rsidRPr="004A3D16">
        <w:rPr>
          <w:i/>
          <w:iCs/>
          <w:sz w:val="28"/>
          <w:szCs w:val="28"/>
        </w:rPr>
        <w:t>Сведения о прогнозных показателях безопасности дорожного движения</w:t>
      </w:r>
    </w:p>
    <w:tbl>
      <w:tblPr>
        <w:tblStyle w:val="a6"/>
        <w:tblW w:w="9168" w:type="dxa"/>
        <w:tblInd w:w="137" w:type="dxa"/>
        <w:tblLook w:val="04A0" w:firstRow="1" w:lastRow="0" w:firstColumn="1" w:lastColumn="0" w:noHBand="0" w:noVBand="1"/>
      </w:tblPr>
      <w:tblGrid>
        <w:gridCol w:w="639"/>
        <w:gridCol w:w="2905"/>
        <w:gridCol w:w="1368"/>
        <w:gridCol w:w="696"/>
        <w:gridCol w:w="696"/>
        <w:gridCol w:w="696"/>
        <w:gridCol w:w="696"/>
        <w:gridCol w:w="696"/>
        <w:gridCol w:w="776"/>
      </w:tblGrid>
      <w:tr w:rsidR="00A2068E" w:rsidRPr="004A3D16" w14:paraId="61B64C42" w14:textId="77777777" w:rsidTr="00744FC9">
        <w:trPr>
          <w:tblHeader/>
        </w:trPr>
        <w:tc>
          <w:tcPr>
            <w:tcW w:w="639" w:type="dxa"/>
            <w:vMerge w:val="restart"/>
            <w:vAlign w:val="center"/>
          </w:tcPr>
          <w:p w14:paraId="089EED71" w14:textId="441C9615" w:rsidR="00A2068E" w:rsidRPr="004A3D16" w:rsidRDefault="00A2068E" w:rsidP="004A3D16">
            <w:pPr>
              <w:pStyle w:val="p45"/>
              <w:spacing w:before="0" w:beforeAutospacing="0" w:after="0" w:afterAutospacing="0"/>
              <w:jc w:val="center"/>
              <w:rPr>
                <w:b/>
                <w:bCs/>
              </w:rPr>
            </w:pPr>
            <w:r w:rsidRPr="004A3D16">
              <w:rPr>
                <w:b/>
                <w:bCs/>
              </w:rPr>
              <w:t>№ п</w:t>
            </w:r>
            <w:r w:rsidRPr="004A3D16">
              <w:rPr>
                <w:b/>
                <w:bCs/>
                <w:lang w:val="en-US"/>
              </w:rPr>
              <w:t>/</w:t>
            </w:r>
            <w:r w:rsidRPr="004A3D16">
              <w:rPr>
                <w:b/>
                <w:bCs/>
              </w:rPr>
              <w:t>п</w:t>
            </w:r>
          </w:p>
        </w:tc>
        <w:tc>
          <w:tcPr>
            <w:tcW w:w="2905" w:type="dxa"/>
            <w:vMerge w:val="restart"/>
            <w:vAlign w:val="center"/>
          </w:tcPr>
          <w:p w14:paraId="5407C6FD" w14:textId="05691D66" w:rsidR="00A2068E" w:rsidRPr="004A3D16" w:rsidRDefault="00A2068E" w:rsidP="004A3D16">
            <w:pPr>
              <w:pStyle w:val="p45"/>
              <w:spacing w:before="0" w:beforeAutospacing="0" w:after="0" w:afterAutospacing="0"/>
              <w:jc w:val="center"/>
              <w:rPr>
                <w:b/>
                <w:bCs/>
              </w:rPr>
            </w:pPr>
            <w:r w:rsidRPr="004A3D16">
              <w:rPr>
                <w:b/>
                <w:bCs/>
              </w:rPr>
              <w:t>Наименование показателя</w:t>
            </w:r>
          </w:p>
        </w:tc>
        <w:tc>
          <w:tcPr>
            <w:tcW w:w="1368" w:type="dxa"/>
            <w:vMerge w:val="restart"/>
            <w:vAlign w:val="center"/>
          </w:tcPr>
          <w:p w14:paraId="4969C7ED" w14:textId="1163B876" w:rsidR="00A2068E" w:rsidRPr="004A3D16" w:rsidRDefault="00A2068E" w:rsidP="004A3D16">
            <w:pPr>
              <w:pStyle w:val="p45"/>
              <w:spacing w:before="0" w:beforeAutospacing="0" w:after="0" w:afterAutospacing="0"/>
              <w:jc w:val="center"/>
              <w:rPr>
                <w:b/>
                <w:bCs/>
              </w:rPr>
            </w:pPr>
            <w:r w:rsidRPr="004A3D16">
              <w:rPr>
                <w:b/>
                <w:bCs/>
              </w:rPr>
              <w:t>Единица измерения</w:t>
            </w:r>
          </w:p>
        </w:tc>
        <w:tc>
          <w:tcPr>
            <w:tcW w:w="4256" w:type="dxa"/>
            <w:gridSpan w:val="6"/>
            <w:vAlign w:val="center"/>
          </w:tcPr>
          <w:p w14:paraId="7A27BE23" w14:textId="55E9A777" w:rsidR="00A2068E" w:rsidRPr="004A3D16" w:rsidRDefault="00A2068E" w:rsidP="004A3D16">
            <w:pPr>
              <w:pStyle w:val="p45"/>
              <w:spacing w:before="0" w:beforeAutospacing="0" w:after="0" w:afterAutospacing="0"/>
              <w:jc w:val="center"/>
              <w:rPr>
                <w:b/>
                <w:bCs/>
              </w:rPr>
            </w:pPr>
            <w:r w:rsidRPr="004A3D16">
              <w:rPr>
                <w:b/>
                <w:bCs/>
              </w:rPr>
              <w:t>Прогнозные значения показателя по годам</w:t>
            </w:r>
          </w:p>
        </w:tc>
      </w:tr>
      <w:tr w:rsidR="00A2068E" w:rsidRPr="004A3D16" w14:paraId="18AA1450" w14:textId="77777777" w:rsidTr="00744FC9">
        <w:trPr>
          <w:tblHeader/>
        </w:trPr>
        <w:tc>
          <w:tcPr>
            <w:tcW w:w="639" w:type="dxa"/>
            <w:vMerge/>
          </w:tcPr>
          <w:p w14:paraId="3D665361" w14:textId="77777777" w:rsidR="00A2068E" w:rsidRPr="004A3D16" w:rsidRDefault="00A2068E" w:rsidP="004A3D16">
            <w:pPr>
              <w:pStyle w:val="p45"/>
              <w:spacing w:before="0" w:beforeAutospacing="0" w:after="0" w:afterAutospacing="0"/>
              <w:jc w:val="center"/>
              <w:rPr>
                <w:b/>
                <w:bCs/>
              </w:rPr>
            </w:pPr>
          </w:p>
        </w:tc>
        <w:tc>
          <w:tcPr>
            <w:tcW w:w="2905" w:type="dxa"/>
            <w:vMerge/>
          </w:tcPr>
          <w:p w14:paraId="19998D4D" w14:textId="77777777" w:rsidR="00A2068E" w:rsidRPr="004A3D16" w:rsidRDefault="00A2068E" w:rsidP="004A3D16">
            <w:pPr>
              <w:pStyle w:val="p45"/>
              <w:spacing w:before="0" w:beforeAutospacing="0" w:after="0" w:afterAutospacing="0"/>
              <w:jc w:val="center"/>
              <w:rPr>
                <w:b/>
                <w:bCs/>
              </w:rPr>
            </w:pPr>
          </w:p>
        </w:tc>
        <w:tc>
          <w:tcPr>
            <w:tcW w:w="1368" w:type="dxa"/>
            <w:vMerge/>
          </w:tcPr>
          <w:p w14:paraId="32CE8D61" w14:textId="77777777" w:rsidR="00A2068E" w:rsidRPr="004A3D16" w:rsidRDefault="00A2068E" w:rsidP="004A3D16">
            <w:pPr>
              <w:pStyle w:val="p45"/>
              <w:spacing w:before="0" w:beforeAutospacing="0" w:after="0" w:afterAutospacing="0"/>
              <w:jc w:val="center"/>
              <w:rPr>
                <w:b/>
                <w:bCs/>
              </w:rPr>
            </w:pPr>
          </w:p>
        </w:tc>
        <w:tc>
          <w:tcPr>
            <w:tcW w:w="696" w:type="dxa"/>
          </w:tcPr>
          <w:p w14:paraId="391283E0" w14:textId="1AE5B642" w:rsidR="00A2068E" w:rsidRPr="004A3D16" w:rsidRDefault="00A2068E" w:rsidP="004A3D16">
            <w:pPr>
              <w:pStyle w:val="p45"/>
              <w:spacing w:before="0" w:beforeAutospacing="0" w:after="0" w:afterAutospacing="0"/>
              <w:jc w:val="center"/>
              <w:rPr>
                <w:b/>
                <w:bCs/>
              </w:rPr>
            </w:pPr>
            <w:r w:rsidRPr="004A3D16">
              <w:rPr>
                <w:b/>
                <w:bCs/>
              </w:rPr>
              <w:t>2022</w:t>
            </w:r>
          </w:p>
        </w:tc>
        <w:tc>
          <w:tcPr>
            <w:tcW w:w="696" w:type="dxa"/>
          </w:tcPr>
          <w:p w14:paraId="165A06B6" w14:textId="39273A26" w:rsidR="00A2068E" w:rsidRPr="004A3D16" w:rsidRDefault="00A2068E" w:rsidP="004A3D16">
            <w:pPr>
              <w:pStyle w:val="p45"/>
              <w:spacing w:before="0" w:beforeAutospacing="0" w:after="0" w:afterAutospacing="0"/>
              <w:jc w:val="center"/>
              <w:rPr>
                <w:b/>
                <w:bCs/>
              </w:rPr>
            </w:pPr>
            <w:r w:rsidRPr="004A3D16">
              <w:rPr>
                <w:b/>
                <w:bCs/>
              </w:rPr>
              <w:t>2023</w:t>
            </w:r>
          </w:p>
        </w:tc>
        <w:tc>
          <w:tcPr>
            <w:tcW w:w="696" w:type="dxa"/>
          </w:tcPr>
          <w:p w14:paraId="16C041E5" w14:textId="3995AE0E" w:rsidR="00A2068E" w:rsidRPr="004A3D16" w:rsidRDefault="00A2068E" w:rsidP="004A3D16">
            <w:pPr>
              <w:pStyle w:val="p45"/>
              <w:spacing w:before="0" w:beforeAutospacing="0" w:after="0" w:afterAutospacing="0"/>
              <w:jc w:val="center"/>
              <w:rPr>
                <w:b/>
                <w:bCs/>
              </w:rPr>
            </w:pPr>
            <w:r w:rsidRPr="004A3D16">
              <w:rPr>
                <w:b/>
                <w:bCs/>
              </w:rPr>
              <w:t>2024</w:t>
            </w:r>
          </w:p>
        </w:tc>
        <w:tc>
          <w:tcPr>
            <w:tcW w:w="696" w:type="dxa"/>
          </w:tcPr>
          <w:p w14:paraId="68ACB67F" w14:textId="590BE0C8" w:rsidR="00A2068E" w:rsidRPr="004A3D16" w:rsidRDefault="00A2068E" w:rsidP="004A3D16">
            <w:pPr>
              <w:pStyle w:val="p45"/>
              <w:spacing w:before="0" w:beforeAutospacing="0" w:after="0" w:afterAutospacing="0"/>
              <w:jc w:val="center"/>
              <w:rPr>
                <w:b/>
                <w:bCs/>
              </w:rPr>
            </w:pPr>
            <w:r w:rsidRPr="004A3D16">
              <w:rPr>
                <w:b/>
                <w:bCs/>
              </w:rPr>
              <w:t>2025</w:t>
            </w:r>
          </w:p>
        </w:tc>
        <w:tc>
          <w:tcPr>
            <w:tcW w:w="696" w:type="dxa"/>
          </w:tcPr>
          <w:p w14:paraId="44E20AD7" w14:textId="7E3F9BD6" w:rsidR="00A2068E" w:rsidRPr="004A3D16" w:rsidRDefault="00A2068E" w:rsidP="004A3D16">
            <w:pPr>
              <w:pStyle w:val="p45"/>
              <w:spacing w:before="0" w:beforeAutospacing="0" w:after="0" w:afterAutospacing="0"/>
              <w:jc w:val="center"/>
              <w:rPr>
                <w:b/>
                <w:bCs/>
              </w:rPr>
            </w:pPr>
            <w:r w:rsidRPr="004A3D16">
              <w:rPr>
                <w:b/>
                <w:bCs/>
              </w:rPr>
              <w:t>2026</w:t>
            </w:r>
          </w:p>
        </w:tc>
        <w:tc>
          <w:tcPr>
            <w:tcW w:w="776" w:type="dxa"/>
          </w:tcPr>
          <w:p w14:paraId="2EC6B8BE" w14:textId="5D25A316" w:rsidR="00A2068E" w:rsidRPr="004A3D16" w:rsidRDefault="00A2068E" w:rsidP="004A3D16">
            <w:pPr>
              <w:pStyle w:val="p45"/>
              <w:spacing w:before="0" w:beforeAutospacing="0" w:after="0" w:afterAutospacing="0"/>
              <w:jc w:val="center"/>
              <w:rPr>
                <w:b/>
                <w:bCs/>
              </w:rPr>
            </w:pPr>
            <w:r w:rsidRPr="004A3D16">
              <w:rPr>
                <w:b/>
                <w:bCs/>
              </w:rPr>
              <w:t>2027-2038</w:t>
            </w:r>
          </w:p>
        </w:tc>
      </w:tr>
      <w:tr w:rsidR="00A2068E" w:rsidRPr="004A3D16" w14:paraId="6E36CAC3" w14:textId="77777777" w:rsidTr="00744FC9">
        <w:trPr>
          <w:tblHeader/>
        </w:trPr>
        <w:tc>
          <w:tcPr>
            <w:tcW w:w="639" w:type="dxa"/>
          </w:tcPr>
          <w:p w14:paraId="29987072" w14:textId="033EDCCB" w:rsidR="00A2068E" w:rsidRPr="004A3D16" w:rsidRDefault="00A2068E" w:rsidP="004A3D16">
            <w:pPr>
              <w:pStyle w:val="p45"/>
              <w:spacing w:before="0" w:beforeAutospacing="0" w:after="0" w:afterAutospacing="0"/>
              <w:jc w:val="center"/>
              <w:rPr>
                <w:b/>
                <w:bCs/>
              </w:rPr>
            </w:pPr>
            <w:r w:rsidRPr="004A3D16">
              <w:rPr>
                <w:b/>
                <w:bCs/>
              </w:rPr>
              <w:t>1</w:t>
            </w:r>
          </w:p>
        </w:tc>
        <w:tc>
          <w:tcPr>
            <w:tcW w:w="2905" w:type="dxa"/>
          </w:tcPr>
          <w:p w14:paraId="581E918A" w14:textId="1DA91B09" w:rsidR="00A2068E" w:rsidRPr="004A3D16" w:rsidRDefault="00A2068E" w:rsidP="004A3D16">
            <w:pPr>
              <w:pStyle w:val="p45"/>
              <w:spacing w:before="0" w:beforeAutospacing="0" w:after="0" w:afterAutospacing="0"/>
              <w:jc w:val="center"/>
              <w:rPr>
                <w:b/>
                <w:bCs/>
              </w:rPr>
            </w:pPr>
            <w:r w:rsidRPr="004A3D16">
              <w:rPr>
                <w:b/>
                <w:bCs/>
              </w:rPr>
              <w:t>2</w:t>
            </w:r>
          </w:p>
        </w:tc>
        <w:tc>
          <w:tcPr>
            <w:tcW w:w="1368" w:type="dxa"/>
          </w:tcPr>
          <w:p w14:paraId="27C249F4" w14:textId="7B7EE017" w:rsidR="00A2068E" w:rsidRPr="004A3D16" w:rsidRDefault="00A2068E" w:rsidP="004A3D16">
            <w:pPr>
              <w:pStyle w:val="p45"/>
              <w:spacing w:before="0" w:beforeAutospacing="0" w:after="0" w:afterAutospacing="0"/>
              <w:jc w:val="center"/>
              <w:rPr>
                <w:b/>
                <w:bCs/>
              </w:rPr>
            </w:pPr>
            <w:r w:rsidRPr="004A3D16">
              <w:rPr>
                <w:b/>
                <w:bCs/>
              </w:rPr>
              <w:t>3</w:t>
            </w:r>
          </w:p>
        </w:tc>
        <w:tc>
          <w:tcPr>
            <w:tcW w:w="696" w:type="dxa"/>
          </w:tcPr>
          <w:p w14:paraId="3CB0AE9E" w14:textId="77777777" w:rsidR="00A2068E" w:rsidRPr="004A3D16" w:rsidRDefault="00A2068E" w:rsidP="004A3D16">
            <w:pPr>
              <w:pStyle w:val="p45"/>
              <w:spacing w:before="0" w:beforeAutospacing="0" w:after="0" w:afterAutospacing="0"/>
              <w:jc w:val="center"/>
              <w:rPr>
                <w:b/>
                <w:bCs/>
              </w:rPr>
            </w:pPr>
            <w:r w:rsidRPr="004A3D16">
              <w:rPr>
                <w:b/>
                <w:bCs/>
              </w:rPr>
              <w:t>4</w:t>
            </w:r>
          </w:p>
        </w:tc>
        <w:tc>
          <w:tcPr>
            <w:tcW w:w="696" w:type="dxa"/>
          </w:tcPr>
          <w:p w14:paraId="6127A628" w14:textId="5C2902FB" w:rsidR="00A2068E" w:rsidRPr="004A3D16" w:rsidRDefault="00A2068E" w:rsidP="004A3D16">
            <w:pPr>
              <w:pStyle w:val="p45"/>
              <w:spacing w:before="0" w:beforeAutospacing="0" w:after="0" w:afterAutospacing="0"/>
              <w:jc w:val="center"/>
              <w:rPr>
                <w:b/>
                <w:bCs/>
              </w:rPr>
            </w:pPr>
            <w:r w:rsidRPr="004A3D16">
              <w:rPr>
                <w:b/>
                <w:bCs/>
              </w:rPr>
              <w:t>5</w:t>
            </w:r>
          </w:p>
        </w:tc>
        <w:tc>
          <w:tcPr>
            <w:tcW w:w="696" w:type="dxa"/>
          </w:tcPr>
          <w:p w14:paraId="491E46AA" w14:textId="2F400ACE" w:rsidR="00A2068E" w:rsidRPr="004A3D16" w:rsidRDefault="00A2068E" w:rsidP="004A3D16">
            <w:pPr>
              <w:pStyle w:val="p45"/>
              <w:spacing w:before="0" w:beforeAutospacing="0" w:after="0" w:afterAutospacing="0"/>
              <w:jc w:val="center"/>
              <w:rPr>
                <w:b/>
                <w:bCs/>
              </w:rPr>
            </w:pPr>
            <w:r w:rsidRPr="004A3D16">
              <w:rPr>
                <w:b/>
                <w:bCs/>
              </w:rPr>
              <w:t>6</w:t>
            </w:r>
          </w:p>
        </w:tc>
        <w:tc>
          <w:tcPr>
            <w:tcW w:w="696" w:type="dxa"/>
          </w:tcPr>
          <w:p w14:paraId="2989C472" w14:textId="46EB52BC" w:rsidR="00A2068E" w:rsidRPr="004A3D16" w:rsidRDefault="00A2068E" w:rsidP="004A3D16">
            <w:pPr>
              <w:pStyle w:val="p45"/>
              <w:spacing w:before="0" w:beforeAutospacing="0" w:after="0" w:afterAutospacing="0"/>
              <w:jc w:val="center"/>
              <w:rPr>
                <w:b/>
                <w:bCs/>
              </w:rPr>
            </w:pPr>
            <w:r w:rsidRPr="004A3D16">
              <w:rPr>
                <w:b/>
                <w:bCs/>
              </w:rPr>
              <w:t>7</w:t>
            </w:r>
          </w:p>
        </w:tc>
        <w:tc>
          <w:tcPr>
            <w:tcW w:w="696" w:type="dxa"/>
          </w:tcPr>
          <w:p w14:paraId="25421757" w14:textId="4CD1BE3A" w:rsidR="00A2068E" w:rsidRPr="004A3D16" w:rsidRDefault="00A2068E" w:rsidP="004A3D16">
            <w:pPr>
              <w:pStyle w:val="p45"/>
              <w:spacing w:before="0" w:beforeAutospacing="0" w:after="0" w:afterAutospacing="0"/>
              <w:jc w:val="center"/>
              <w:rPr>
                <w:b/>
                <w:bCs/>
              </w:rPr>
            </w:pPr>
            <w:r w:rsidRPr="004A3D16">
              <w:rPr>
                <w:b/>
                <w:bCs/>
              </w:rPr>
              <w:t>8</w:t>
            </w:r>
          </w:p>
        </w:tc>
        <w:tc>
          <w:tcPr>
            <w:tcW w:w="776" w:type="dxa"/>
          </w:tcPr>
          <w:p w14:paraId="639BE1EA" w14:textId="257B9F4C" w:rsidR="00A2068E" w:rsidRPr="004A3D16" w:rsidRDefault="00A2068E" w:rsidP="004A3D16">
            <w:pPr>
              <w:pStyle w:val="p45"/>
              <w:spacing w:before="0" w:beforeAutospacing="0" w:after="0" w:afterAutospacing="0"/>
              <w:jc w:val="center"/>
              <w:rPr>
                <w:b/>
                <w:bCs/>
              </w:rPr>
            </w:pPr>
            <w:r w:rsidRPr="004A3D16">
              <w:rPr>
                <w:b/>
                <w:bCs/>
              </w:rPr>
              <w:t>9</w:t>
            </w:r>
          </w:p>
        </w:tc>
      </w:tr>
      <w:tr w:rsidR="00A2068E" w:rsidRPr="004A3D16" w14:paraId="5802D861" w14:textId="77777777" w:rsidTr="00744FC9">
        <w:tc>
          <w:tcPr>
            <w:tcW w:w="639" w:type="dxa"/>
          </w:tcPr>
          <w:p w14:paraId="3CDD2241" w14:textId="1FF93741" w:rsidR="00A2068E" w:rsidRPr="004A3D16" w:rsidRDefault="00A2068E" w:rsidP="004A3D16">
            <w:pPr>
              <w:pStyle w:val="p45"/>
              <w:spacing w:before="0" w:beforeAutospacing="0" w:after="0" w:afterAutospacing="0"/>
              <w:jc w:val="center"/>
            </w:pPr>
            <w:r w:rsidRPr="004A3D16">
              <w:t>1</w:t>
            </w:r>
          </w:p>
        </w:tc>
        <w:tc>
          <w:tcPr>
            <w:tcW w:w="2905" w:type="dxa"/>
          </w:tcPr>
          <w:p w14:paraId="0A77DCB3" w14:textId="14A54561" w:rsidR="00A2068E" w:rsidRPr="004A3D16" w:rsidRDefault="00A2068E" w:rsidP="004A3D16">
            <w:pPr>
              <w:pStyle w:val="p45"/>
              <w:spacing w:before="0" w:beforeAutospacing="0" w:after="0" w:afterAutospacing="0"/>
            </w:pPr>
            <w:r w:rsidRPr="004A3D16">
              <w:t>Количество дорожно-транспортных происшествий</w:t>
            </w:r>
            <w:r w:rsidR="00B20E3F" w:rsidRPr="004A3D16">
              <w:t xml:space="preserve"> с пострадавшими</w:t>
            </w:r>
          </w:p>
        </w:tc>
        <w:tc>
          <w:tcPr>
            <w:tcW w:w="1368" w:type="dxa"/>
          </w:tcPr>
          <w:p w14:paraId="335A84A3" w14:textId="1E62A39C" w:rsidR="00A2068E" w:rsidRPr="004A3D16" w:rsidRDefault="00B20E3F" w:rsidP="004A3D16">
            <w:pPr>
              <w:pStyle w:val="p45"/>
              <w:spacing w:before="0" w:beforeAutospacing="0" w:after="0" w:afterAutospacing="0"/>
              <w:jc w:val="center"/>
            </w:pPr>
            <w:r w:rsidRPr="004A3D16">
              <w:t>шт.</w:t>
            </w:r>
          </w:p>
        </w:tc>
        <w:tc>
          <w:tcPr>
            <w:tcW w:w="696" w:type="dxa"/>
          </w:tcPr>
          <w:p w14:paraId="329F313D" w14:textId="492B4DEB" w:rsidR="00A2068E" w:rsidRPr="004A3D16" w:rsidRDefault="00B20E3F" w:rsidP="004A3D16">
            <w:pPr>
              <w:pStyle w:val="p45"/>
              <w:spacing w:before="0" w:beforeAutospacing="0" w:after="0" w:afterAutospacing="0"/>
              <w:jc w:val="center"/>
            </w:pPr>
            <w:r w:rsidRPr="004A3D16">
              <w:t>9</w:t>
            </w:r>
          </w:p>
        </w:tc>
        <w:tc>
          <w:tcPr>
            <w:tcW w:w="696" w:type="dxa"/>
          </w:tcPr>
          <w:p w14:paraId="2030CAB4" w14:textId="5DA2FE76" w:rsidR="00A2068E" w:rsidRPr="004A3D16" w:rsidRDefault="000F75D4" w:rsidP="004A3D16">
            <w:pPr>
              <w:pStyle w:val="p45"/>
              <w:spacing w:before="0" w:beforeAutospacing="0" w:after="0" w:afterAutospacing="0"/>
              <w:jc w:val="center"/>
            </w:pPr>
            <w:r w:rsidRPr="004A3D16">
              <w:t>7</w:t>
            </w:r>
          </w:p>
        </w:tc>
        <w:tc>
          <w:tcPr>
            <w:tcW w:w="696" w:type="dxa"/>
          </w:tcPr>
          <w:p w14:paraId="0ADD1131" w14:textId="5B58F721" w:rsidR="00A2068E" w:rsidRPr="004A3D16" w:rsidRDefault="000F75D4" w:rsidP="004A3D16">
            <w:pPr>
              <w:pStyle w:val="p45"/>
              <w:spacing w:before="0" w:beforeAutospacing="0" w:after="0" w:afterAutospacing="0"/>
              <w:jc w:val="center"/>
            </w:pPr>
            <w:r w:rsidRPr="004A3D16">
              <w:t>6</w:t>
            </w:r>
          </w:p>
        </w:tc>
        <w:tc>
          <w:tcPr>
            <w:tcW w:w="696" w:type="dxa"/>
          </w:tcPr>
          <w:p w14:paraId="5DE9484F" w14:textId="479526AF" w:rsidR="00A2068E" w:rsidRPr="004A3D16" w:rsidRDefault="000F75D4" w:rsidP="004A3D16">
            <w:pPr>
              <w:pStyle w:val="p45"/>
              <w:spacing w:before="0" w:beforeAutospacing="0" w:after="0" w:afterAutospacing="0"/>
              <w:jc w:val="center"/>
            </w:pPr>
            <w:r w:rsidRPr="004A3D16">
              <w:t>5</w:t>
            </w:r>
          </w:p>
        </w:tc>
        <w:tc>
          <w:tcPr>
            <w:tcW w:w="696" w:type="dxa"/>
          </w:tcPr>
          <w:p w14:paraId="5987F1CA" w14:textId="2C643114" w:rsidR="00A2068E" w:rsidRPr="004A3D16" w:rsidRDefault="000F75D4" w:rsidP="004A3D16">
            <w:pPr>
              <w:pStyle w:val="p45"/>
              <w:spacing w:before="0" w:beforeAutospacing="0" w:after="0" w:afterAutospacing="0"/>
              <w:jc w:val="center"/>
            </w:pPr>
            <w:r w:rsidRPr="004A3D16">
              <w:t>4</w:t>
            </w:r>
          </w:p>
        </w:tc>
        <w:tc>
          <w:tcPr>
            <w:tcW w:w="776" w:type="dxa"/>
          </w:tcPr>
          <w:p w14:paraId="4F53AC39" w14:textId="70B0EC85" w:rsidR="00A2068E" w:rsidRPr="004A3D16" w:rsidRDefault="000F75D4" w:rsidP="004A3D16">
            <w:pPr>
              <w:pStyle w:val="p45"/>
              <w:spacing w:before="0" w:beforeAutospacing="0" w:after="0" w:afterAutospacing="0"/>
              <w:jc w:val="center"/>
            </w:pPr>
            <w:r w:rsidRPr="004A3D16">
              <w:t>4</w:t>
            </w:r>
          </w:p>
        </w:tc>
      </w:tr>
      <w:tr w:rsidR="00B20E3F" w:rsidRPr="004A3D16" w14:paraId="2091135A" w14:textId="77777777" w:rsidTr="00744FC9">
        <w:tc>
          <w:tcPr>
            <w:tcW w:w="639" w:type="dxa"/>
          </w:tcPr>
          <w:p w14:paraId="54885005" w14:textId="56EB70EB" w:rsidR="00B20E3F" w:rsidRPr="004A3D16" w:rsidRDefault="00B20E3F" w:rsidP="004A3D16">
            <w:pPr>
              <w:pStyle w:val="p45"/>
              <w:spacing w:before="0" w:beforeAutospacing="0" w:after="0" w:afterAutospacing="0"/>
              <w:jc w:val="center"/>
            </w:pPr>
            <w:r w:rsidRPr="004A3D16">
              <w:t>3</w:t>
            </w:r>
          </w:p>
        </w:tc>
        <w:tc>
          <w:tcPr>
            <w:tcW w:w="2905" w:type="dxa"/>
            <w:vAlign w:val="center"/>
          </w:tcPr>
          <w:p w14:paraId="0C72B7AC" w14:textId="00377F3B" w:rsidR="00B20E3F" w:rsidRPr="004A3D16" w:rsidRDefault="00B20E3F" w:rsidP="004A3D16">
            <w:pPr>
              <w:pStyle w:val="p45"/>
              <w:spacing w:before="0" w:beforeAutospacing="0" w:after="0" w:afterAutospacing="0"/>
            </w:pPr>
            <w:r w:rsidRPr="004A3D16">
              <w:t>Погибло, чел.</w:t>
            </w:r>
          </w:p>
        </w:tc>
        <w:tc>
          <w:tcPr>
            <w:tcW w:w="1368" w:type="dxa"/>
          </w:tcPr>
          <w:p w14:paraId="27FCEB85" w14:textId="28798E1A" w:rsidR="00B20E3F" w:rsidRPr="004A3D16" w:rsidRDefault="00B20E3F" w:rsidP="004A3D16">
            <w:pPr>
              <w:pStyle w:val="p45"/>
              <w:spacing w:before="0" w:beforeAutospacing="0" w:after="0" w:afterAutospacing="0"/>
              <w:jc w:val="center"/>
            </w:pPr>
            <w:r w:rsidRPr="004A3D16">
              <w:t>чел.</w:t>
            </w:r>
          </w:p>
        </w:tc>
        <w:tc>
          <w:tcPr>
            <w:tcW w:w="696" w:type="dxa"/>
          </w:tcPr>
          <w:p w14:paraId="2CE42356" w14:textId="09206E91" w:rsidR="00B20E3F" w:rsidRPr="004A3D16" w:rsidRDefault="00B20E3F" w:rsidP="004A3D16">
            <w:pPr>
              <w:pStyle w:val="p45"/>
              <w:spacing w:before="0" w:beforeAutospacing="0" w:after="0" w:afterAutospacing="0"/>
              <w:jc w:val="center"/>
            </w:pPr>
            <w:r w:rsidRPr="004A3D16">
              <w:t>0</w:t>
            </w:r>
          </w:p>
        </w:tc>
        <w:tc>
          <w:tcPr>
            <w:tcW w:w="696" w:type="dxa"/>
          </w:tcPr>
          <w:p w14:paraId="472C61CC" w14:textId="3C3E5FE2" w:rsidR="00B20E3F" w:rsidRPr="004A3D16" w:rsidRDefault="00B20E3F" w:rsidP="004A3D16">
            <w:pPr>
              <w:pStyle w:val="p45"/>
              <w:spacing w:before="0" w:beforeAutospacing="0" w:after="0" w:afterAutospacing="0"/>
              <w:jc w:val="center"/>
            </w:pPr>
            <w:r w:rsidRPr="004A3D16">
              <w:t>0</w:t>
            </w:r>
          </w:p>
        </w:tc>
        <w:tc>
          <w:tcPr>
            <w:tcW w:w="696" w:type="dxa"/>
          </w:tcPr>
          <w:p w14:paraId="0CB0BADC" w14:textId="3FF12536" w:rsidR="00B20E3F" w:rsidRPr="004A3D16" w:rsidRDefault="00B20E3F" w:rsidP="004A3D16">
            <w:pPr>
              <w:pStyle w:val="p45"/>
              <w:spacing w:before="0" w:beforeAutospacing="0" w:after="0" w:afterAutospacing="0"/>
              <w:jc w:val="center"/>
            </w:pPr>
            <w:r w:rsidRPr="004A3D16">
              <w:t>0</w:t>
            </w:r>
          </w:p>
        </w:tc>
        <w:tc>
          <w:tcPr>
            <w:tcW w:w="696" w:type="dxa"/>
          </w:tcPr>
          <w:p w14:paraId="72FD450A" w14:textId="212D66BB" w:rsidR="00B20E3F" w:rsidRPr="004A3D16" w:rsidRDefault="00B20E3F" w:rsidP="004A3D16">
            <w:pPr>
              <w:pStyle w:val="p45"/>
              <w:spacing w:before="0" w:beforeAutospacing="0" w:after="0" w:afterAutospacing="0"/>
              <w:jc w:val="center"/>
            </w:pPr>
            <w:r w:rsidRPr="004A3D16">
              <w:t>0</w:t>
            </w:r>
          </w:p>
        </w:tc>
        <w:tc>
          <w:tcPr>
            <w:tcW w:w="696" w:type="dxa"/>
          </w:tcPr>
          <w:p w14:paraId="794E7688" w14:textId="65CACCCD" w:rsidR="00B20E3F" w:rsidRPr="004A3D16" w:rsidRDefault="00B20E3F" w:rsidP="004A3D16">
            <w:pPr>
              <w:pStyle w:val="p45"/>
              <w:spacing w:before="0" w:beforeAutospacing="0" w:after="0" w:afterAutospacing="0"/>
              <w:jc w:val="center"/>
            </w:pPr>
            <w:r w:rsidRPr="004A3D16">
              <w:t>0</w:t>
            </w:r>
          </w:p>
        </w:tc>
        <w:tc>
          <w:tcPr>
            <w:tcW w:w="776" w:type="dxa"/>
          </w:tcPr>
          <w:p w14:paraId="522640CE" w14:textId="301FCF82" w:rsidR="00B20E3F" w:rsidRPr="004A3D16" w:rsidRDefault="00B20E3F" w:rsidP="004A3D16">
            <w:pPr>
              <w:pStyle w:val="p45"/>
              <w:spacing w:before="0" w:beforeAutospacing="0" w:after="0" w:afterAutospacing="0"/>
              <w:jc w:val="center"/>
            </w:pPr>
            <w:r w:rsidRPr="004A3D16">
              <w:t>0</w:t>
            </w:r>
          </w:p>
        </w:tc>
      </w:tr>
      <w:tr w:rsidR="00B20E3F" w:rsidRPr="004A3D16" w14:paraId="3C0E6120" w14:textId="77777777" w:rsidTr="00744FC9">
        <w:tc>
          <w:tcPr>
            <w:tcW w:w="639" w:type="dxa"/>
          </w:tcPr>
          <w:p w14:paraId="7454F3E6" w14:textId="2157CA21" w:rsidR="00B20E3F" w:rsidRPr="004A3D16" w:rsidRDefault="00B20E3F" w:rsidP="004A3D16">
            <w:pPr>
              <w:pStyle w:val="p45"/>
              <w:spacing w:before="0" w:beforeAutospacing="0" w:after="0" w:afterAutospacing="0"/>
              <w:jc w:val="center"/>
            </w:pPr>
            <w:r w:rsidRPr="004A3D16">
              <w:t>4</w:t>
            </w:r>
          </w:p>
        </w:tc>
        <w:tc>
          <w:tcPr>
            <w:tcW w:w="2905" w:type="dxa"/>
            <w:vAlign w:val="center"/>
          </w:tcPr>
          <w:p w14:paraId="7A1DC619" w14:textId="6C18B194" w:rsidR="00B20E3F" w:rsidRPr="004A3D16" w:rsidRDefault="00B20E3F" w:rsidP="004A3D16">
            <w:pPr>
              <w:pStyle w:val="p45"/>
              <w:spacing w:before="0" w:beforeAutospacing="0" w:after="0" w:afterAutospacing="0"/>
            </w:pPr>
            <w:r w:rsidRPr="004A3D16">
              <w:t>Ранено, чел.</w:t>
            </w:r>
          </w:p>
        </w:tc>
        <w:tc>
          <w:tcPr>
            <w:tcW w:w="1368" w:type="dxa"/>
          </w:tcPr>
          <w:p w14:paraId="63459D8C" w14:textId="54AA89B6" w:rsidR="00B20E3F" w:rsidRPr="004A3D16" w:rsidRDefault="00B20E3F" w:rsidP="004A3D16">
            <w:pPr>
              <w:pStyle w:val="p45"/>
              <w:spacing w:before="0" w:beforeAutospacing="0" w:after="0" w:afterAutospacing="0"/>
              <w:jc w:val="center"/>
            </w:pPr>
            <w:r w:rsidRPr="004A3D16">
              <w:t>чел.</w:t>
            </w:r>
          </w:p>
        </w:tc>
        <w:tc>
          <w:tcPr>
            <w:tcW w:w="696" w:type="dxa"/>
          </w:tcPr>
          <w:p w14:paraId="00B9F66E" w14:textId="0742BA0C" w:rsidR="00B20E3F" w:rsidRPr="004A3D16" w:rsidRDefault="000F75D4" w:rsidP="004A3D16">
            <w:pPr>
              <w:pStyle w:val="p45"/>
              <w:spacing w:before="0" w:beforeAutospacing="0" w:after="0" w:afterAutospacing="0"/>
              <w:jc w:val="center"/>
            </w:pPr>
            <w:r w:rsidRPr="004A3D16">
              <w:t>14</w:t>
            </w:r>
          </w:p>
        </w:tc>
        <w:tc>
          <w:tcPr>
            <w:tcW w:w="696" w:type="dxa"/>
          </w:tcPr>
          <w:p w14:paraId="792F8305" w14:textId="36508E75" w:rsidR="00B20E3F" w:rsidRPr="004A3D16" w:rsidRDefault="000F75D4" w:rsidP="004A3D16">
            <w:pPr>
              <w:pStyle w:val="p45"/>
              <w:spacing w:before="0" w:beforeAutospacing="0" w:after="0" w:afterAutospacing="0"/>
              <w:jc w:val="center"/>
            </w:pPr>
            <w:r w:rsidRPr="004A3D16">
              <w:t>12</w:t>
            </w:r>
          </w:p>
        </w:tc>
        <w:tc>
          <w:tcPr>
            <w:tcW w:w="696" w:type="dxa"/>
          </w:tcPr>
          <w:p w14:paraId="2EC24557" w14:textId="54CF9240" w:rsidR="00B20E3F" w:rsidRPr="004A3D16" w:rsidRDefault="000F75D4" w:rsidP="004A3D16">
            <w:pPr>
              <w:pStyle w:val="p45"/>
              <w:spacing w:before="0" w:beforeAutospacing="0" w:after="0" w:afterAutospacing="0"/>
              <w:jc w:val="center"/>
            </w:pPr>
            <w:r w:rsidRPr="004A3D16">
              <w:t>10</w:t>
            </w:r>
          </w:p>
        </w:tc>
        <w:tc>
          <w:tcPr>
            <w:tcW w:w="696" w:type="dxa"/>
          </w:tcPr>
          <w:p w14:paraId="6DEAD69F" w14:textId="0AEC1117" w:rsidR="00B20E3F" w:rsidRPr="004A3D16" w:rsidRDefault="000F75D4" w:rsidP="004A3D16">
            <w:pPr>
              <w:pStyle w:val="p45"/>
              <w:spacing w:before="0" w:beforeAutospacing="0" w:after="0" w:afterAutospacing="0"/>
              <w:jc w:val="center"/>
            </w:pPr>
            <w:r w:rsidRPr="004A3D16">
              <w:t>8</w:t>
            </w:r>
          </w:p>
        </w:tc>
        <w:tc>
          <w:tcPr>
            <w:tcW w:w="696" w:type="dxa"/>
          </w:tcPr>
          <w:p w14:paraId="65387E8E" w14:textId="2E55AC03" w:rsidR="00B20E3F" w:rsidRPr="004A3D16" w:rsidRDefault="000F75D4" w:rsidP="004A3D16">
            <w:pPr>
              <w:pStyle w:val="p45"/>
              <w:spacing w:before="0" w:beforeAutospacing="0" w:after="0" w:afterAutospacing="0"/>
              <w:jc w:val="center"/>
            </w:pPr>
            <w:r w:rsidRPr="004A3D16">
              <w:t>7</w:t>
            </w:r>
          </w:p>
        </w:tc>
        <w:tc>
          <w:tcPr>
            <w:tcW w:w="776" w:type="dxa"/>
          </w:tcPr>
          <w:p w14:paraId="435C03E6" w14:textId="27B4B8E5" w:rsidR="00B20E3F" w:rsidRPr="004A3D16" w:rsidRDefault="000F75D4" w:rsidP="004A3D16">
            <w:pPr>
              <w:pStyle w:val="p45"/>
              <w:spacing w:before="0" w:beforeAutospacing="0" w:after="0" w:afterAutospacing="0"/>
              <w:jc w:val="center"/>
            </w:pPr>
            <w:r w:rsidRPr="004A3D16">
              <w:t>5</w:t>
            </w:r>
          </w:p>
        </w:tc>
      </w:tr>
      <w:tr w:rsidR="00B20E3F" w:rsidRPr="004A3D16" w14:paraId="6238B7FD" w14:textId="77777777" w:rsidTr="00744FC9">
        <w:tc>
          <w:tcPr>
            <w:tcW w:w="639" w:type="dxa"/>
          </w:tcPr>
          <w:p w14:paraId="002741AC" w14:textId="3FF216E6" w:rsidR="00B20E3F" w:rsidRPr="004A3D16" w:rsidRDefault="00B20E3F" w:rsidP="004A3D16">
            <w:pPr>
              <w:pStyle w:val="p45"/>
              <w:spacing w:before="0" w:beforeAutospacing="0" w:after="0" w:afterAutospacing="0"/>
              <w:jc w:val="center"/>
            </w:pPr>
            <w:r w:rsidRPr="004A3D16">
              <w:t>5</w:t>
            </w:r>
          </w:p>
        </w:tc>
        <w:tc>
          <w:tcPr>
            <w:tcW w:w="2905" w:type="dxa"/>
            <w:vAlign w:val="center"/>
          </w:tcPr>
          <w:p w14:paraId="7D0F092B" w14:textId="0A616EFC" w:rsidR="00B20E3F" w:rsidRPr="004A3D16" w:rsidRDefault="00B20E3F" w:rsidP="004A3D16">
            <w:pPr>
              <w:pStyle w:val="p45"/>
              <w:spacing w:before="0" w:beforeAutospacing="0" w:after="0" w:afterAutospacing="0"/>
            </w:pPr>
            <w:r w:rsidRPr="004A3D16">
              <w:t>Пострадавших детей, чел.</w:t>
            </w:r>
          </w:p>
        </w:tc>
        <w:tc>
          <w:tcPr>
            <w:tcW w:w="1368" w:type="dxa"/>
          </w:tcPr>
          <w:p w14:paraId="44DFC4D6" w14:textId="0436D7E7" w:rsidR="00B20E3F" w:rsidRPr="004A3D16" w:rsidRDefault="00B20E3F" w:rsidP="004A3D16">
            <w:pPr>
              <w:pStyle w:val="p45"/>
              <w:spacing w:before="0" w:beforeAutospacing="0" w:after="0" w:afterAutospacing="0"/>
              <w:jc w:val="center"/>
            </w:pPr>
            <w:r w:rsidRPr="004A3D16">
              <w:t>чел.</w:t>
            </w:r>
          </w:p>
        </w:tc>
        <w:tc>
          <w:tcPr>
            <w:tcW w:w="696" w:type="dxa"/>
          </w:tcPr>
          <w:p w14:paraId="578F2486" w14:textId="70F9BFAB" w:rsidR="00B20E3F" w:rsidRPr="004A3D16" w:rsidRDefault="004C2764" w:rsidP="004A3D16">
            <w:pPr>
              <w:pStyle w:val="p45"/>
              <w:spacing w:before="0" w:beforeAutospacing="0" w:after="0" w:afterAutospacing="0"/>
              <w:jc w:val="center"/>
            </w:pPr>
            <w:r w:rsidRPr="004A3D16">
              <w:t>5</w:t>
            </w:r>
          </w:p>
        </w:tc>
        <w:tc>
          <w:tcPr>
            <w:tcW w:w="696" w:type="dxa"/>
          </w:tcPr>
          <w:p w14:paraId="29792044" w14:textId="4A37E1B1" w:rsidR="00B20E3F" w:rsidRPr="004A3D16" w:rsidRDefault="004C2764" w:rsidP="004A3D16">
            <w:pPr>
              <w:pStyle w:val="p45"/>
              <w:spacing w:before="0" w:beforeAutospacing="0" w:after="0" w:afterAutospacing="0"/>
              <w:jc w:val="center"/>
            </w:pPr>
            <w:r w:rsidRPr="004A3D16">
              <w:t>6</w:t>
            </w:r>
          </w:p>
        </w:tc>
        <w:tc>
          <w:tcPr>
            <w:tcW w:w="696" w:type="dxa"/>
          </w:tcPr>
          <w:p w14:paraId="26D7A6A6" w14:textId="39574053" w:rsidR="00B20E3F" w:rsidRPr="004A3D16" w:rsidRDefault="004C2764" w:rsidP="004A3D16">
            <w:pPr>
              <w:pStyle w:val="p45"/>
              <w:spacing w:before="0" w:beforeAutospacing="0" w:after="0" w:afterAutospacing="0"/>
              <w:jc w:val="center"/>
            </w:pPr>
            <w:r w:rsidRPr="004A3D16">
              <w:t>7</w:t>
            </w:r>
          </w:p>
        </w:tc>
        <w:tc>
          <w:tcPr>
            <w:tcW w:w="696" w:type="dxa"/>
          </w:tcPr>
          <w:p w14:paraId="3A20EEE5" w14:textId="3AB44585" w:rsidR="00B20E3F" w:rsidRPr="004A3D16" w:rsidRDefault="004C2764" w:rsidP="004A3D16">
            <w:pPr>
              <w:pStyle w:val="p45"/>
              <w:spacing w:before="0" w:beforeAutospacing="0" w:after="0" w:afterAutospacing="0"/>
              <w:jc w:val="center"/>
            </w:pPr>
            <w:r w:rsidRPr="004A3D16">
              <w:t>7</w:t>
            </w:r>
          </w:p>
        </w:tc>
        <w:tc>
          <w:tcPr>
            <w:tcW w:w="696" w:type="dxa"/>
          </w:tcPr>
          <w:p w14:paraId="1C7990B3" w14:textId="1D33864C" w:rsidR="00B20E3F" w:rsidRPr="004A3D16" w:rsidRDefault="004C2764" w:rsidP="004A3D16">
            <w:pPr>
              <w:pStyle w:val="p45"/>
              <w:spacing w:before="0" w:beforeAutospacing="0" w:after="0" w:afterAutospacing="0"/>
              <w:jc w:val="center"/>
            </w:pPr>
            <w:r w:rsidRPr="004A3D16">
              <w:t>8</w:t>
            </w:r>
          </w:p>
        </w:tc>
        <w:tc>
          <w:tcPr>
            <w:tcW w:w="776" w:type="dxa"/>
          </w:tcPr>
          <w:p w14:paraId="7EB0DDC5" w14:textId="5CB3D1AC" w:rsidR="00B20E3F" w:rsidRPr="004A3D16" w:rsidRDefault="004C2764" w:rsidP="004A3D16">
            <w:pPr>
              <w:pStyle w:val="p45"/>
              <w:spacing w:before="0" w:beforeAutospacing="0" w:after="0" w:afterAutospacing="0"/>
              <w:jc w:val="center"/>
            </w:pPr>
            <w:r w:rsidRPr="004A3D16">
              <w:t>8</w:t>
            </w:r>
          </w:p>
        </w:tc>
      </w:tr>
    </w:tbl>
    <w:p w14:paraId="3559FA35" w14:textId="77777777" w:rsidR="00C518F5" w:rsidRPr="004A3D16" w:rsidRDefault="00C518F5" w:rsidP="004A3D16">
      <w:pPr>
        <w:pStyle w:val="p45"/>
        <w:spacing w:before="0" w:beforeAutospacing="0" w:after="0" w:afterAutospacing="0"/>
        <w:ind w:firstLine="709"/>
        <w:jc w:val="right"/>
        <w:rPr>
          <w:sz w:val="28"/>
          <w:szCs w:val="28"/>
        </w:rPr>
      </w:pPr>
    </w:p>
    <w:p w14:paraId="1A2B5F8A" w14:textId="071ED4B5" w:rsidR="00541A21" w:rsidRPr="004A3D16" w:rsidRDefault="007E038F" w:rsidP="004A3D16">
      <w:pPr>
        <w:pStyle w:val="p45"/>
        <w:spacing w:before="0" w:beforeAutospacing="0" w:after="0" w:afterAutospacing="0"/>
        <w:ind w:firstLine="709"/>
        <w:jc w:val="both"/>
        <w:rPr>
          <w:sz w:val="28"/>
          <w:szCs w:val="28"/>
        </w:rPr>
      </w:pPr>
      <w:r w:rsidRPr="004A3D16">
        <w:rPr>
          <w:sz w:val="28"/>
          <w:szCs w:val="28"/>
        </w:rPr>
        <w:t xml:space="preserve">В целом </w:t>
      </w:r>
      <w:r w:rsidR="00203941" w:rsidRPr="004A3D16">
        <w:rPr>
          <w:sz w:val="28"/>
          <w:szCs w:val="28"/>
        </w:rPr>
        <w:t xml:space="preserve">на расчетный срок </w:t>
      </w:r>
      <w:r w:rsidRPr="004A3D16">
        <w:rPr>
          <w:sz w:val="28"/>
          <w:szCs w:val="28"/>
        </w:rPr>
        <w:t xml:space="preserve">прогнозируется </w:t>
      </w:r>
      <w:r w:rsidR="00595F0A" w:rsidRPr="004A3D16">
        <w:rPr>
          <w:sz w:val="28"/>
          <w:szCs w:val="28"/>
        </w:rPr>
        <w:t xml:space="preserve">снижение </w:t>
      </w:r>
      <w:r w:rsidRPr="004A3D16">
        <w:rPr>
          <w:sz w:val="28"/>
          <w:szCs w:val="28"/>
        </w:rPr>
        <w:t>уров</w:t>
      </w:r>
      <w:r w:rsidR="00595F0A" w:rsidRPr="004A3D16">
        <w:rPr>
          <w:sz w:val="28"/>
          <w:szCs w:val="28"/>
        </w:rPr>
        <w:t xml:space="preserve">ня </w:t>
      </w:r>
      <w:r w:rsidRPr="004A3D16">
        <w:rPr>
          <w:sz w:val="28"/>
          <w:szCs w:val="28"/>
        </w:rPr>
        <w:t xml:space="preserve">ДТП, при соблюдении правил дорожного движения, дальнейшей политики </w:t>
      </w:r>
      <w:r w:rsidR="009365FF" w:rsidRPr="004A3D16">
        <w:rPr>
          <w:sz w:val="28"/>
          <w:szCs w:val="28"/>
        </w:rPr>
        <w:t xml:space="preserve">Администрации </w:t>
      </w:r>
      <w:r w:rsidR="001C36C0" w:rsidRPr="004A3D16">
        <w:rPr>
          <w:sz w:val="28"/>
          <w:szCs w:val="28"/>
        </w:rPr>
        <w:t>ГО</w:t>
      </w:r>
      <w:r w:rsidRPr="004A3D16">
        <w:rPr>
          <w:sz w:val="28"/>
          <w:szCs w:val="28"/>
        </w:rPr>
        <w:t xml:space="preserve"> на совершенствование качества транспортной инфраструктуры, дорожного </w:t>
      </w:r>
      <w:r w:rsidR="004F33B2" w:rsidRPr="004A3D16">
        <w:rPr>
          <w:sz w:val="28"/>
          <w:szCs w:val="28"/>
        </w:rPr>
        <w:t>покрытия</w:t>
      </w:r>
      <w:r w:rsidRPr="004A3D16">
        <w:rPr>
          <w:sz w:val="28"/>
          <w:szCs w:val="28"/>
        </w:rPr>
        <w:t>,</w:t>
      </w:r>
      <w:r w:rsidR="00C518F5" w:rsidRPr="004A3D16">
        <w:rPr>
          <w:sz w:val="28"/>
          <w:szCs w:val="28"/>
        </w:rPr>
        <w:t xml:space="preserve"> разработки проекта организации дорожного движения, его реализации,</w:t>
      </w:r>
      <w:r w:rsidRPr="004A3D16">
        <w:rPr>
          <w:sz w:val="28"/>
          <w:szCs w:val="28"/>
        </w:rPr>
        <w:t xml:space="preserve"> удобства функционирования инфраструктуры для</w:t>
      </w:r>
      <w:r w:rsidR="00920C86" w:rsidRPr="004A3D16">
        <w:rPr>
          <w:sz w:val="28"/>
          <w:szCs w:val="28"/>
        </w:rPr>
        <w:t xml:space="preserve"> </w:t>
      </w:r>
      <w:r w:rsidR="001C36C0" w:rsidRPr="004A3D16">
        <w:rPr>
          <w:sz w:val="28"/>
          <w:szCs w:val="28"/>
        </w:rPr>
        <w:t>ГО</w:t>
      </w:r>
      <w:r w:rsidRPr="004A3D16">
        <w:rPr>
          <w:sz w:val="28"/>
          <w:szCs w:val="28"/>
        </w:rPr>
        <w:t>.</w:t>
      </w:r>
    </w:p>
    <w:p w14:paraId="0CFCE8A8" w14:textId="3D27EEBD" w:rsidR="00750D2C" w:rsidRPr="004A3D16" w:rsidRDefault="00750D2C" w:rsidP="004A3D16">
      <w:pPr>
        <w:rPr>
          <w:b/>
          <w:sz w:val="28"/>
          <w:szCs w:val="28"/>
        </w:rPr>
      </w:pPr>
      <w:r w:rsidRPr="004A3D16">
        <w:rPr>
          <w:b/>
          <w:sz w:val="28"/>
          <w:szCs w:val="28"/>
        </w:rPr>
        <w:br w:type="page"/>
      </w:r>
    </w:p>
    <w:p w14:paraId="3FFE9F47" w14:textId="77777777" w:rsidR="00541A21" w:rsidRPr="004A3D16" w:rsidRDefault="00541A21" w:rsidP="004A3D16">
      <w:pPr>
        <w:pStyle w:val="a3"/>
        <w:widowControl w:val="0"/>
        <w:ind w:left="709"/>
        <w:contextualSpacing w:val="0"/>
        <w:jc w:val="both"/>
        <w:rPr>
          <w:b/>
          <w:sz w:val="28"/>
          <w:szCs w:val="28"/>
        </w:rPr>
      </w:pPr>
    </w:p>
    <w:p w14:paraId="5D763F5C" w14:textId="77777777" w:rsidR="00EF45AD" w:rsidRPr="004A3D16" w:rsidRDefault="00EF45AD" w:rsidP="004A3D16">
      <w:pPr>
        <w:pStyle w:val="a3"/>
        <w:widowControl w:val="0"/>
        <w:numPr>
          <w:ilvl w:val="1"/>
          <w:numId w:val="6"/>
        </w:numPr>
        <w:ind w:left="0" w:firstLine="709"/>
        <w:contextualSpacing w:val="0"/>
        <w:jc w:val="both"/>
        <w:rPr>
          <w:b/>
          <w:sz w:val="28"/>
          <w:szCs w:val="28"/>
        </w:rPr>
      </w:pPr>
      <w:r w:rsidRPr="004A3D16">
        <w:rPr>
          <w:b/>
          <w:sz w:val="28"/>
          <w:szCs w:val="28"/>
        </w:rPr>
        <w:t xml:space="preserve"> Прогноз негативного воздействия транспортной инфраструктуры на окружающую среду и здоровье населения</w:t>
      </w:r>
    </w:p>
    <w:p w14:paraId="1C698D75" w14:textId="77777777" w:rsidR="00541A21" w:rsidRPr="004A3D16" w:rsidRDefault="00541A21" w:rsidP="004A3D16">
      <w:pPr>
        <w:pStyle w:val="p20"/>
        <w:spacing w:before="0" w:beforeAutospacing="0" w:after="0" w:afterAutospacing="0"/>
        <w:ind w:firstLine="709"/>
        <w:jc w:val="both"/>
        <w:rPr>
          <w:sz w:val="28"/>
          <w:szCs w:val="28"/>
        </w:rPr>
      </w:pPr>
    </w:p>
    <w:p w14:paraId="18647D99" w14:textId="15923B25" w:rsidR="00D665F9" w:rsidRPr="004A3D16" w:rsidRDefault="00541A21" w:rsidP="004A3D16">
      <w:pPr>
        <w:pStyle w:val="p45"/>
        <w:spacing w:before="0" w:beforeAutospacing="0" w:after="0" w:afterAutospacing="0"/>
        <w:ind w:firstLine="709"/>
        <w:jc w:val="both"/>
        <w:rPr>
          <w:sz w:val="28"/>
          <w:szCs w:val="28"/>
        </w:rPr>
      </w:pPr>
      <w:r w:rsidRPr="004A3D16">
        <w:rPr>
          <w:sz w:val="28"/>
          <w:szCs w:val="28"/>
        </w:rPr>
        <w:t xml:space="preserve">В период действия Программы, не предполагается изменения </w:t>
      </w:r>
      <w:r w:rsidR="00997735" w:rsidRPr="004A3D16">
        <w:rPr>
          <w:sz w:val="28"/>
          <w:szCs w:val="28"/>
        </w:rPr>
        <w:t xml:space="preserve">объектов транспортного </w:t>
      </w:r>
      <w:r w:rsidR="0002413A" w:rsidRPr="004A3D16">
        <w:rPr>
          <w:sz w:val="28"/>
          <w:szCs w:val="28"/>
        </w:rPr>
        <w:t>притяжения</w:t>
      </w:r>
      <w:r w:rsidRPr="004A3D16">
        <w:rPr>
          <w:sz w:val="28"/>
          <w:szCs w:val="28"/>
        </w:rPr>
        <w:t xml:space="preserve">, </w:t>
      </w:r>
      <w:r w:rsidR="00026491" w:rsidRPr="004A3D16">
        <w:rPr>
          <w:sz w:val="28"/>
          <w:szCs w:val="28"/>
        </w:rPr>
        <w:t xml:space="preserve">незначительно изменится </w:t>
      </w:r>
      <w:r w:rsidRPr="004A3D16">
        <w:rPr>
          <w:sz w:val="28"/>
          <w:szCs w:val="28"/>
        </w:rPr>
        <w:t>структур</w:t>
      </w:r>
      <w:r w:rsidR="00026491" w:rsidRPr="004A3D16">
        <w:rPr>
          <w:sz w:val="28"/>
          <w:szCs w:val="28"/>
        </w:rPr>
        <w:t>а</w:t>
      </w:r>
      <w:r w:rsidRPr="004A3D16">
        <w:rPr>
          <w:sz w:val="28"/>
          <w:szCs w:val="28"/>
        </w:rPr>
        <w:t>, маршрут</w:t>
      </w:r>
      <w:r w:rsidR="00026491" w:rsidRPr="004A3D16">
        <w:rPr>
          <w:sz w:val="28"/>
          <w:szCs w:val="28"/>
        </w:rPr>
        <w:t>ы</w:t>
      </w:r>
      <w:r w:rsidRPr="004A3D16">
        <w:rPr>
          <w:sz w:val="28"/>
          <w:szCs w:val="28"/>
        </w:rPr>
        <w:t xml:space="preserve"> и объемов пассажирских перевозок</w:t>
      </w:r>
      <w:r w:rsidR="00026491" w:rsidRPr="004A3D16">
        <w:rPr>
          <w:sz w:val="28"/>
          <w:szCs w:val="28"/>
        </w:rPr>
        <w:t xml:space="preserve">, в соответствии с </w:t>
      </w:r>
      <w:r w:rsidR="00997735" w:rsidRPr="004A3D16">
        <w:rPr>
          <w:sz w:val="28"/>
          <w:szCs w:val="28"/>
        </w:rPr>
        <w:t>изменением численности</w:t>
      </w:r>
      <w:r w:rsidR="00026491" w:rsidRPr="004A3D16">
        <w:rPr>
          <w:sz w:val="28"/>
          <w:szCs w:val="28"/>
        </w:rPr>
        <w:t xml:space="preserve"> населения</w:t>
      </w:r>
      <w:r w:rsidR="00AE31E5" w:rsidRPr="004A3D16">
        <w:rPr>
          <w:sz w:val="28"/>
          <w:szCs w:val="28"/>
        </w:rPr>
        <w:t xml:space="preserve"> и новым строительством</w:t>
      </w:r>
      <w:r w:rsidR="00026491" w:rsidRPr="004A3D16">
        <w:rPr>
          <w:sz w:val="28"/>
          <w:szCs w:val="28"/>
        </w:rPr>
        <w:t>.</w:t>
      </w:r>
      <w:r w:rsidRPr="004A3D16">
        <w:rPr>
          <w:sz w:val="28"/>
          <w:szCs w:val="28"/>
        </w:rPr>
        <w:t xml:space="preserve"> Причиной увеличения негативного воздействия на окружающую среду </w:t>
      </w:r>
      <w:r w:rsidR="00203941" w:rsidRPr="004A3D16">
        <w:rPr>
          <w:sz w:val="28"/>
          <w:szCs w:val="28"/>
        </w:rPr>
        <w:t xml:space="preserve">будет </w:t>
      </w:r>
      <w:r w:rsidR="00026491" w:rsidRPr="004A3D16">
        <w:rPr>
          <w:sz w:val="28"/>
          <w:szCs w:val="28"/>
        </w:rPr>
        <w:t>увеличение уровня автомобилизации, рост грузоперевозок и пассажироперевозок</w:t>
      </w:r>
      <w:r w:rsidR="00203941" w:rsidRPr="004A3D16">
        <w:rPr>
          <w:sz w:val="28"/>
          <w:szCs w:val="28"/>
        </w:rPr>
        <w:t xml:space="preserve">, </w:t>
      </w:r>
      <w:r w:rsidRPr="004A3D16">
        <w:rPr>
          <w:sz w:val="28"/>
          <w:szCs w:val="28"/>
        </w:rPr>
        <w:t>в связи с чем, усилится загрязнение атмосферы выбросами в воздух загрязняющих веществ и увеличением воздей</w:t>
      </w:r>
      <w:r w:rsidR="00D665F9" w:rsidRPr="004A3D16">
        <w:rPr>
          <w:sz w:val="28"/>
          <w:szCs w:val="28"/>
        </w:rPr>
        <w:t>ствия шума на здоровье человека</w:t>
      </w:r>
      <w:r w:rsidR="007E038F" w:rsidRPr="004A3D16">
        <w:rPr>
          <w:sz w:val="28"/>
          <w:szCs w:val="28"/>
        </w:rPr>
        <w:t>.</w:t>
      </w:r>
      <w:r w:rsidR="001F5637" w:rsidRPr="004A3D16">
        <w:rPr>
          <w:sz w:val="28"/>
          <w:szCs w:val="28"/>
        </w:rPr>
        <w:t xml:space="preserve"> Учитывая сложившуюся планировочную </w:t>
      </w:r>
      <w:r w:rsidR="001E3ACF" w:rsidRPr="004A3D16">
        <w:rPr>
          <w:sz w:val="28"/>
          <w:szCs w:val="28"/>
        </w:rPr>
        <w:t>структуру и</w:t>
      </w:r>
      <w:r w:rsidR="001F5637" w:rsidRPr="004A3D16">
        <w:rPr>
          <w:sz w:val="28"/>
          <w:szCs w:val="28"/>
        </w:rPr>
        <w:t xml:space="preserve"> характер дорожно-транспортной сети, можно сделать вывод о сравнительной благополучностью экологической ситуации в части воздействия транспортной инфраструктуры на окружающую среду, безопасность и здоровье человека.</w:t>
      </w:r>
    </w:p>
    <w:p w14:paraId="2F6B34BC" w14:textId="487A2625" w:rsidR="001F5637" w:rsidRPr="004A3D16" w:rsidRDefault="001F5637" w:rsidP="004A3D16">
      <w:pPr>
        <w:pStyle w:val="p45"/>
        <w:spacing w:before="0" w:beforeAutospacing="0" w:after="0" w:afterAutospacing="0"/>
        <w:ind w:firstLine="709"/>
        <w:jc w:val="both"/>
        <w:rPr>
          <w:sz w:val="28"/>
          <w:szCs w:val="28"/>
        </w:rPr>
      </w:pPr>
      <w:r w:rsidRPr="004A3D16">
        <w:rPr>
          <w:sz w:val="28"/>
          <w:szCs w:val="28"/>
        </w:rPr>
        <w:t>Отсутствие участков дорог с интенсивным движением особенно в районах жилой застройки, где проходят в основном внутриквартальные дороги, прохождение грузового автотранспорта позволяет снизить загрязнённость воздуха. Повышение уровня загрязнения атмосферного воздуха возможно в зимний период, что связано с необходимостью прогрева транспорта, а также в периоды изменения направления ветра.</w:t>
      </w:r>
    </w:p>
    <w:p w14:paraId="2CD8BD2E" w14:textId="2B8F1DA2" w:rsidR="001F5637" w:rsidRPr="004A3D16" w:rsidRDefault="001F5637" w:rsidP="004A3D16">
      <w:pPr>
        <w:pStyle w:val="p45"/>
        <w:spacing w:before="0" w:beforeAutospacing="0" w:after="0" w:afterAutospacing="0"/>
        <w:ind w:firstLine="709"/>
        <w:jc w:val="both"/>
        <w:rPr>
          <w:sz w:val="28"/>
          <w:szCs w:val="28"/>
        </w:rPr>
      </w:pPr>
      <w:r w:rsidRPr="004A3D16">
        <w:rPr>
          <w:sz w:val="28"/>
          <w:szCs w:val="28"/>
        </w:rPr>
        <w:t>Немаловажным в данном случае является снижение уровня двигательной активности. Для эффективного решения проблем загрязнения воздуха, шумового загрязнения, снижения двигательной активности связанных с использованием транспортных средств</w:t>
      </w:r>
      <w:r w:rsidR="00742021" w:rsidRPr="004A3D16">
        <w:rPr>
          <w:sz w:val="28"/>
          <w:szCs w:val="28"/>
        </w:rPr>
        <w:t>, необходимо ввести разъяснительную работу среди жителей, направленную на снижение использования автомобильного транспорта при передвижении в границах населенного пункта. Необходимо развивать инфраструктуру, ориентированную на сезонное использование населением велосипедного транспорта и пешеходного движения.</w:t>
      </w:r>
    </w:p>
    <w:p w14:paraId="08B02E5B" w14:textId="37A888DB" w:rsidR="00005148" w:rsidRPr="004A3D16" w:rsidRDefault="00005148" w:rsidP="004A3D16">
      <w:pPr>
        <w:spacing w:before="210"/>
        <w:ind w:firstLine="540"/>
        <w:jc w:val="both"/>
        <w:rPr>
          <w:b/>
          <w:bCs/>
          <w:color w:val="000000"/>
          <w:sz w:val="28"/>
          <w:szCs w:val="28"/>
        </w:rPr>
      </w:pPr>
      <w:r w:rsidRPr="004A3D16">
        <w:rPr>
          <w:b/>
          <w:bCs/>
          <w:color w:val="000000"/>
          <w:sz w:val="28"/>
          <w:szCs w:val="28"/>
        </w:rPr>
        <w:t xml:space="preserve">Мероприятия по борьбе с </w:t>
      </w:r>
      <w:r w:rsidRPr="004A3D16">
        <w:rPr>
          <w:b/>
          <w:bCs/>
          <w:sz w:val="28"/>
          <w:szCs w:val="28"/>
        </w:rPr>
        <w:t>негативного воздействия транспортной инфраструктуры на окружающую среду и здоровье населения</w:t>
      </w:r>
      <w:r w:rsidRPr="004A3D16">
        <w:rPr>
          <w:b/>
          <w:bCs/>
          <w:color w:val="000000"/>
          <w:sz w:val="28"/>
          <w:szCs w:val="28"/>
        </w:rPr>
        <w:t>, в том числе путем:</w:t>
      </w:r>
    </w:p>
    <w:p w14:paraId="69EF1A78" w14:textId="71687189" w:rsidR="00005148" w:rsidRPr="004A3D16" w:rsidRDefault="00005148" w:rsidP="004A3D16">
      <w:pPr>
        <w:spacing w:before="210"/>
        <w:ind w:firstLine="540"/>
        <w:jc w:val="both"/>
        <w:rPr>
          <w:color w:val="000000"/>
          <w:sz w:val="28"/>
          <w:szCs w:val="28"/>
        </w:rPr>
      </w:pPr>
      <w:r w:rsidRPr="004A3D16">
        <w:rPr>
          <w:color w:val="000000"/>
          <w:sz w:val="28"/>
          <w:szCs w:val="28"/>
        </w:rPr>
        <w:t>- сокращения разрешенных скоростей движения на участках улично-дорожной сети, расположенных в районах с высокой плотностью населения, а также установки шумозащитных экранов и внедрения цифровых методов контроля уровня шума;</w:t>
      </w:r>
    </w:p>
    <w:p w14:paraId="4ED88769" w14:textId="4F1018EE" w:rsidR="00005148" w:rsidRPr="004A3D16" w:rsidRDefault="00005148" w:rsidP="004A3D16">
      <w:pPr>
        <w:spacing w:before="210"/>
        <w:ind w:firstLine="540"/>
        <w:jc w:val="both"/>
        <w:rPr>
          <w:color w:val="000000"/>
          <w:sz w:val="28"/>
          <w:szCs w:val="28"/>
          <w:shd w:val="clear" w:color="auto" w:fill="FFFFFF"/>
        </w:rPr>
      </w:pPr>
      <w:r w:rsidRPr="004A3D16">
        <w:rPr>
          <w:color w:val="000000"/>
          <w:sz w:val="28"/>
          <w:szCs w:val="28"/>
        </w:rPr>
        <w:t xml:space="preserve">- </w:t>
      </w:r>
      <w:r w:rsidRPr="004A3D16">
        <w:rPr>
          <w:color w:val="000000"/>
          <w:sz w:val="28"/>
          <w:szCs w:val="28"/>
          <w:shd w:val="clear" w:color="auto" w:fill="FFFFFF"/>
        </w:rPr>
        <w:t>развитие улично-дорожной сети город</w:t>
      </w:r>
      <w:r w:rsidR="002627E8" w:rsidRPr="004A3D16">
        <w:rPr>
          <w:color w:val="000000"/>
          <w:sz w:val="28"/>
          <w:szCs w:val="28"/>
          <w:shd w:val="clear" w:color="auto" w:fill="FFFFFF"/>
        </w:rPr>
        <w:t xml:space="preserve">а </w:t>
      </w:r>
      <w:r w:rsidRPr="004A3D16">
        <w:rPr>
          <w:color w:val="000000"/>
          <w:sz w:val="28"/>
          <w:szCs w:val="28"/>
          <w:shd w:val="clear" w:color="auto" w:fill="FFFFFF"/>
        </w:rPr>
        <w:t>и совершенствование организации дорожного движения для сокращения дорожных заторов и перепробегов автомобильного транспорта;</w:t>
      </w:r>
    </w:p>
    <w:p w14:paraId="3F88DE17" w14:textId="136776D6" w:rsidR="00005148" w:rsidRPr="004A3D16" w:rsidRDefault="00005148" w:rsidP="004A3D16">
      <w:pPr>
        <w:spacing w:before="210"/>
        <w:ind w:firstLine="540"/>
        <w:jc w:val="both"/>
        <w:rPr>
          <w:color w:val="000000"/>
          <w:sz w:val="28"/>
          <w:szCs w:val="28"/>
          <w:shd w:val="clear" w:color="auto" w:fill="FFFFFF"/>
        </w:rPr>
      </w:pPr>
      <w:r w:rsidRPr="004A3D16">
        <w:rPr>
          <w:color w:val="000000"/>
          <w:sz w:val="28"/>
          <w:szCs w:val="28"/>
          <w:shd w:val="clear" w:color="auto" w:fill="FFFFFF"/>
        </w:rPr>
        <w:lastRenderedPageBreak/>
        <w:t>- нормативно-правовую дифференциацию условий использования личного автомобильного транспорта в центральн</w:t>
      </w:r>
      <w:r w:rsidR="002627E8" w:rsidRPr="004A3D16">
        <w:rPr>
          <w:color w:val="000000"/>
          <w:sz w:val="28"/>
          <w:szCs w:val="28"/>
          <w:shd w:val="clear" w:color="auto" w:fill="FFFFFF"/>
        </w:rPr>
        <w:t>ой</w:t>
      </w:r>
      <w:r w:rsidRPr="004A3D16">
        <w:rPr>
          <w:color w:val="000000"/>
          <w:sz w:val="28"/>
          <w:szCs w:val="28"/>
          <w:shd w:val="clear" w:color="auto" w:fill="FFFFFF"/>
        </w:rPr>
        <w:t xml:space="preserve"> част</w:t>
      </w:r>
      <w:r w:rsidR="002627E8" w:rsidRPr="004A3D16">
        <w:rPr>
          <w:color w:val="000000"/>
          <w:sz w:val="28"/>
          <w:szCs w:val="28"/>
          <w:shd w:val="clear" w:color="auto" w:fill="FFFFFF"/>
        </w:rPr>
        <w:t>и</w:t>
      </w:r>
      <w:r w:rsidRPr="004A3D16">
        <w:rPr>
          <w:color w:val="000000"/>
          <w:sz w:val="28"/>
          <w:szCs w:val="28"/>
          <w:shd w:val="clear" w:color="auto" w:fill="FFFFFF"/>
        </w:rPr>
        <w:t xml:space="preserve"> при одновременном развитии пассажирского транспорта общего пользования, а также инфраструктуры для средств индивидуальной мобильности;</w:t>
      </w:r>
    </w:p>
    <w:p w14:paraId="7A1D21E3" w14:textId="77777777" w:rsidR="00005148" w:rsidRPr="004A3D16" w:rsidRDefault="00005148" w:rsidP="004A3D16">
      <w:pPr>
        <w:spacing w:before="210"/>
        <w:ind w:firstLine="540"/>
        <w:jc w:val="both"/>
        <w:rPr>
          <w:color w:val="000000"/>
          <w:sz w:val="28"/>
          <w:szCs w:val="28"/>
        </w:rPr>
      </w:pPr>
      <w:r w:rsidRPr="004A3D16">
        <w:rPr>
          <w:color w:val="000000"/>
          <w:sz w:val="28"/>
          <w:szCs w:val="28"/>
          <w:shd w:val="clear" w:color="auto" w:fill="FFFFFF"/>
        </w:rPr>
        <w:t xml:space="preserve">- </w:t>
      </w:r>
      <w:r w:rsidRPr="004A3D16">
        <w:rPr>
          <w:color w:val="000000"/>
          <w:sz w:val="28"/>
          <w:szCs w:val="28"/>
        </w:rPr>
        <w:t>развитие программ поддержки транспортного машиностроения с целью обновления подвижного состава для стимулирования перехода перевозчиков на использование транспортных средств более высоких экологических классов;</w:t>
      </w:r>
    </w:p>
    <w:p w14:paraId="5F752A4D" w14:textId="1D9855BC" w:rsidR="00005148" w:rsidRPr="004A3D16" w:rsidRDefault="00005148" w:rsidP="004A3D16">
      <w:pPr>
        <w:spacing w:before="210"/>
        <w:ind w:firstLine="540"/>
        <w:jc w:val="both"/>
        <w:rPr>
          <w:color w:val="000000"/>
          <w:sz w:val="28"/>
          <w:szCs w:val="28"/>
        </w:rPr>
      </w:pPr>
      <w:r w:rsidRPr="004A3D16">
        <w:rPr>
          <w:color w:val="000000"/>
          <w:sz w:val="28"/>
          <w:szCs w:val="28"/>
        </w:rPr>
        <w:t>- приоритетное использование электротранспорта и транспортных средств на альтернативных видах топлива, в том числе путем развития соответствующей инфраструктуры, в первую очередь на объектах Единой опорной сети (заправочных станций, станций техобслуживания, производств по утилизации аккумуляторных батарей и других);</w:t>
      </w:r>
    </w:p>
    <w:p w14:paraId="5C664325" w14:textId="77777777" w:rsidR="002627E8" w:rsidRPr="004A3D16" w:rsidRDefault="00005148" w:rsidP="004A3D16">
      <w:pPr>
        <w:spacing w:before="210"/>
        <w:ind w:firstLine="540"/>
        <w:jc w:val="both"/>
        <w:rPr>
          <w:color w:val="000000"/>
          <w:sz w:val="28"/>
          <w:szCs w:val="28"/>
        </w:rPr>
      </w:pPr>
      <w:r w:rsidRPr="004A3D16">
        <w:rPr>
          <w:color w:val="000000"/>
          <w:sz w:val="28"/>
          <w:szCs w:val="28"/>
        </w:rPr>
        <w:t xml:space="preserve">- Защитные мероприятия </w:t>
      </w:r>
    </w:p>
    <w:p w14:paraId="781DC5DD" w14:textId="0ABB3238" w:rsidR="00005148" w:rsidRPr="004A3D16" w:rsidRDefault="002627E8" w:rsidP="004A3D16">
      <w:pPr>
        <w:spacing w:before="210"/>
        <w:ind w:firstLine="540"/>
        <w:jc w:val="both"/>
        <w:rPr>
          <w:color w:val="000000"/>
          <w:sz w:val="28"/>
          <w:szCs w:val="28"/>
        </w:rPr>
      </w:pPr>
      <w:r w:rsidRPr="004A3D16">
        <w:rPr>
          <w:color w:val="000000"/>
          <w:sz w:val="28"/>
          <w:szCs w:val="28"/>
        </w:rPr>
        <w:t>О</w:t>
      </w:r>
      <w:r w:rsidR="00005148" w:rsidRPr="004A3D16">
        <w:rPr>
          <w:color w:val="000000"/>
          <w:sz w:val="28"/>
          <w:szCs w:val="28"/>
        </w:rPr>
        <w:t>снованы на том, что некоторые закономерности распространения отработавших газов близки к распространению звука. Поэтому для защиты жилой застройки в придорожной зоне необходимо предусматривать экранирующие стенки, барьеры, грунтовые кавальеры и насыпи, а также располагать в качестве шумо- и пылезащиты в качестве барьеров здания коммунального и бытового назначения, устраивать защитное озеленение и др. Величина снижения шума и уменьшения распространения токсичных веществ зелеными насаждениями при озеленении зависит от характера посадок, породы деревьев и кустарников, времени года. В частности, полосы, состоящие из нескольких рядов деревьев с разрывами между ними, интенсивнее снижают шум, чем сплошные насаждения с сомкнутыми кронами. Это объясняется тем, что в многорядных полосах насаждений, кроме поглощения и рассеивания шума, появляется еще и эффект многократного отражения звуковых волн поверхностями листвы отдельных рядов. Поэтому необходимо, чтобы кроны деревьев были плотно сомкнуты, а пространство под кронами плотно засажено кустарниками.</w:t>
      </w:r>
    </w:p>
    <w:p w14:paraId="623323FB" w14:textId="2CE4C7D5" w:rsidR="00EE4115" w:rsidRPr="004A3D16" w:rsidRDefault="00005148" w:rsidP="004A3D16">
      <w:pPr>
        <w:spacing w:after="200" w:line="276" w:lineRule="auto"/>
        <w:rPr>
          <w:color w:val="000000"/>
          <w:sz w:val="30"/>
          <w:szCs w:val="30"/>
        </w:rPr>
      </w:pPr>
      <w:r w:rsidRPr="004A3D16">
        <w:rPr>
          <w:color w:val="000000"/>
          <w:sz w:val="30"/>
          <w:szCs w:val="30"/>
        </w:rPr>
        <w:t xml:space="preserve"> </w:t>
      </w:r>
      <w:r w:rsidR="00EE4115" w:rsidRPr="004A3D16">
        <w:rPr>
          <w:color w:val="000000"/>
          <w:sz w:val="30"/>
          <w:szCs w:val="30"/>
        </w:rPr>
        <w:br w:type="page"/>
      </w:r>
    </w:p>
    <w:p w14:paraId="5EF8465F" w14:textId="77777777" w:rsidR="00EE4115" w:rsidRPr="004A3D16" w:rsidRDefault="00EE4115" w:rsidP="004A3D16">
      <w:pPr>
        <w:pStyle w:val="p20"/>
        <w:numPr>
          <w:ilvl w:val="0"/>
          <w:numId w:val="6"/>
        </w:numPr>
        <w:spacing w:before="0" w:beforeAutospacing="0" w:after="0" w:afterAutospacing="0"/>
        <w:jc w:val="both"/>
        <w:rPr>
          <w:b/>
          <w:sz w:val="28"/>
          <w:szCs w:val="28"/>
        </w:rPr>
      </w:pPr>
      <w:r w:rsidRPr="004A3D16">
        <w:rPr>
          <w:b/>
          <w:sz w:val="28"/>
          <w:szCs w:val="28"/>
        </w:rPr>
        <w:lastRenderedPageBreak/>
        <w:t>Укрупненная оценка принципиальных вариантов развития транспортной инфраструктуры и выбор предлагаемого к реализации вариантов</w:t>
      </w:r>
    </w:p>
    <w:p w14:paraId="75B0A3D1" w14:textId="77777777" w:rsidR="00EE4115" w:rsidRPr="004A3D16" w:rsidRDefault="00EE4115" w:rsidP="004A3D16">
      <w:pPr>
        <w:pStyle w:val="p20"/>
        <w:spacing w:before="0" w:beforeAutospacing="0" w:after="0" w:afterAutospacing="0"/>
        <w:jc w:val="both"/>
        <w:rPr>
          <w:b/>
          <w:sz w:val="28"/>
          <w:szCs w:val="28"/>
        </w:rPr>
      </w:pPr>
    </w:p>
    <w:p w14:paraId="14898C0E" w14:textId="3E52BF02" w:rsidR="00EE4115" w:rsidRPr="004A3D16" w:rsidRDefault="00EE4115" w:rsidP="004A3D16">
      <w:pPr>
        <w:autoSpaceDE w:val="0"/>
        <w:autoSpaceDN w:val="0"/>
        <w:adjustRightInd w:val="0"/>
        <w:ind w:firstLine="709"/>
        <w:jc w:val="both"/>
        <w:rPr>
          <w:rFonts w:eastAsiaTheme="minorHAnsi"/>
          <w:color w:val="000000"/>
          <w:sz w:val="28"/>
          <w:szCs w:val="28"/>
          <w:lang w:eastAsia="en-US"/>
        </w:rPr>
      </w:pPr>
      <w:r w:rsidRPr="004A3D16">
        <w:rPr>
          <w:rFonts w:eastAsiaTheme="minorHAnsi"/>
          <w:color w:val="000000"/>
          <w:sz w:val="28"/>
          <w:szCs w:val="28"/>
          <w:lang w:eastAsia="en-US"/>
        </w:rPr>
        <w:t xml:space="preserve">Принципиальные варианты развития транспортной инфраструктуры </w:t>
      </w:r>
      <w:r w:rsidR="00C95A96" w:rsidRPr="004A3D16">
        <w:rPr>
          <w:rFonts w:eastAsiaTheme="minorHAnsi"/>
          <w:color w:val="000000"/>
          <w:sz w:val="28"/>
          <w:szCs w:val="28"/>
          <w:lang w:eastAsia="en-US"/>
        </w:rPr>
        <w:t>связаны с прогнозом социально-</w:t>
      </w:r>
      <w:r w:rsidRPr="004A3D16">
        <w:rPr>
          <w:rFonts w:eastAsiaTheme="minorHAnsi"/>
          <w:color w:val="000000"/>
          <w:sz w:val="28"/>
          <w:szCs w:val="28"/>
          <w:lang w:eastAsia="en-US"/>
        </w:rPr>
        <w:t xml:space="preserve">экономического </w:t>
      </w:r>
      <w:r w:rsidR="00CA349A" w:rsidRPr="004A3D16">
        <w:rPr>
          <w:rFonts w:eastAsiaTheme="minorHAnsi"/>
          <w:color w:val="000000"/>
          <w:sz w:val="28"/>
          <w:szCs w:val="28"/>
          <w:lang w:eastAsia="en-US"/>
        </w:rPr>
        <w:t xml:space="preserve">развития </w:t>
      </w:r>
      <w:r w:rsidR="001C36C0" w:rsidRPr="004A3D16">
        <w:rPr>
          <w:rFonts w:eastAsiaTheme="minorHAnsi"/>
          <w:color w:val="000000"/>
          <w:sz w:val="28"/>
          <w:szCs w:val="28"/>
          <w:lang w:eastAsia="en-US"/>
        </w:rPr>
        <w:t>ГО</w:t>
      </w:r>
      <w:r w:rsidRPr="004A3D16">
        <w:rPr>
          <w:rFonts w:eastAsiaTheme="minorHAnsi"/>
          <w:color w:val="000000"/>
          <w:sz w:val="28"/>
          <w:szCs w:val="28"/>
          <w:lang w:eastAsia="en-US"/>
        </w:rPr>
        <w:t>, с демографическим прогнозом, уровнем инвестиционной привлекательност</w:t>
      </w:r>
      <w:r w:rsidR="00026491" w:rsidRPr="004A3D16">
        <w:rPr>
          <w:rFonts w:eastAsiaTheme="minorHAnsi"/>
          <w:color w:val="000000"/>
          <w:sz w:val="28"/>
          <w:szCs w:val="28"/>
          <w:lang w:eastAsia="en-US"/>
        </w:rPr>
        <w:t>ью</w:t>
      </w:r>
      <w:r w:rsidRPr="004A3D16">
        <w:rPr>
          <w:rFonts w:eastAsiaTheme="minorHAnsi"/>
          <w:color w:val="000000"/>
          <w:sz w:val="28"/>
          <w:szCs w:val="28"/>
          <w:lang w:eastAsia="en-US"/>
        </w:rPr>
        <w:t xml:space="preserve"> и другими показателями.</w:t>
      </w:r>
    </w:p>
    <w:p w14:paraId="7BCEA3C3" w14:textId="77777777" w:rsidR="00EE4115" w:rsidRPr="004A3D16" w:rsidRDefault="00EE4115" w:rsidP="004A3D16">
      <w:pPr>
        <w:autoSpaceDE w:val="0"/>
        <w:autoSpaceDN w:val="0"/>
        <w:adjustRightInd w:val="0"/>
        <w:ind w:firstLine="709"/>
        <w:jc w:val="both"/>
        <w:rPr>
          <w:rFonts w:eastAsiaTheme="minorHAnsi"/>
          <w:color w:val="000000"/>
          <w:sz w:val="28"/>
          <w:szCs w:val="28"/>
          <w:lang w:eastAsia="en-US"/>
        </w:rPr>
      </w:pPr>
      <w:r w:rsidRPr="004A3D16">
        <w:rPr>
          <w:rFonts w:eastAsiaTheme="minorHAnsi"/>
          <w:color w:val="000000"/>
          <w:sz w:val="28"/>
          <w:szCs w:val="28"/>
          <w:lang w:eastAsia="en-US"/>
        </w:rPr>
        <w:t>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14:paraId="416D7643" w14:textId="77777777" w:rsidR="00EE4115" w:rsidRPr="004A3D16" w:rsidRDefault="00EE4115" w:rsidP="004A3D16">
      <w:pPr>
        <w:autoSpaceDE w:val="0"/>
        <w:autoSpaceDN w:val="0"/>
        <w:adjustRightInd w:val="0"/>
        <w:ind w:firstLine="709"/>
        <w:jc w:val="both"/>
        <w:rPr>
          <w:rFonts w:eastAsiaTheme="minorHAnsi"/>
          <w:b/>
          <w:color w:val="000000"/>
          <w:sz w:val="28"/>
          <w:szCs w:val="28"/>
          <w:lang w:eastAsia="en-US"/>
        </w:rPr>
      </w:pPr>
      <w:r w:rsidRPr="004A3D16">
        <w:rPr>
          <w:rFonts w:eastAsiaTheme="minorHAnsi"/>
          <w:b/>
          <w:color w:val="000000"/>
          <w:sz w:val="28"/>
          <w:szCs w:val="28"/>
          <w:lang w:eastAsia="en-US"/>
        </w:rPr>
        <w:t>Главные целевые ориентиры транспортной стратегии:</w:t>
      </w:r>
    </w:p>
    <w:p w14:paraId="1F5EBD16" w14:textId="77777777" w:rsidR="00EE4115" w:rsidRPr="004A3D16" w:rsidRDefault="00EE4115" w:rsidP="004A3D16">
      <w:pPr>
        <w:autoSpaceDE w:val="0"/>
        <w:autoSpaceDN w:val="0"/>
        <w:adjustRightInd w:val="0"/>
        <w:ind w:firstLine="709"/>
        <w:jc w:val="both"/>
        <w:rPr>
          <w:rFonts w:eastAsiaTheme="minorHAnsi"/>
          <w:color w:val="000000"/>
          <w:sz w:val="28"/>
          <w:szCs w:val="28"/>
          <w:lang w:eastAsia="en-US"/>
        </w:rPr>
      </w:pPr>
      <w:r w:rsidRPr="004A3D16">
        <w:rPr>
          <w:rFonts w:eastAsiaTheme="minorHAnsi"/>
          <w:color w:val="000000"/>
          <w:sz w:val="28"/>
          <w:szCs w:val="28"/>
          <w:lang w:eastAsia="en-US"/>
        </w:rPr>
        <w:t>Общесоциальные:</w:t>
      </w:r>
    </w:p>
    <w:p w14:paraId="1088B92E" w14:textId="77777777"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xml:space="preserve">- </w:t>
      </w:r>
      <w:r w:rsidR="00003659" w:rsidRPr="004A3D16">
        <w:rPr>
          <w:rFonts w:eastAsiaTheme="minorHAnsi"/>
          <w:color w:val="00000A"/>
          <w:sz w:val="28"/>
          <w:szCs w:val="28"/>
          <w:lang w:eastAsia="en-US"/>
        </w:rPr>
        <w:t xml:space="preserve"> </w:t>
      </w:r>
      <w:r w:rsidRPr="004A3D16">
        <w:rPr>
          <w:rFonts w:eastAsiaTheme="minorHAnsi"/>
          <w:color w:val="00000A"/>
          <w:sz w:val="28"/>
          <w:szCs w:val="28"/>
          <w:lang w:eastAsia="en-US"/>
        </w:rPr>
        <w:t>подвижность населения и доступность транспортных услуг;</w:t>
      </w:r>
    </w:p>
    <w:p w14:paraId="6834D86C" w14:textId="77777777"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снижение аварийности, рисков и угроз безопасности по видам транспорта;</w:t>
      </w:r>
    </w:p>
    <w:p w14:paraId="4E5FA8B6" w14:textId="77777777"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снижение доли транспорта в загрязнении окружающей среды.</w:t>
      </w:r>
    </w:p>
    <w:p w14:paraId="46D82329" w14:textId="77777777" w:rsidR="00EE4115" w:rsidRPr="004A3D16" w:rsidRDefault="00EE4115" w:rsidP="004A3D16">
      <w:pPr>
        <w:autoSpaceDE w:val="0"/>
        <w:autoSpaceDN w:val="0"/>
        <w:adjustRightInd w:val="0"/>
        <w:ind w:firstLine="709"/>
        <w:jc w:val="both"/>
        <w:rPr>
          <w:rFonts w:eastAsiaTheme="minorHAnsi"/>
          <w:color w:val="000000"/>
          <w:sz w:val="28"/>
          <w:szCs w:val="28"/>
          <w:lang w:eastAsia="en-US"/>
        </w:rPr>
      </w:pPr>
      <w:r w:rsidRPr="004A3D16">
        <w:rPr>
          <w:rFonts w:eastAsiaTheme="minorHAnsi"/>
          <w:color w:val="000000"/>
          <w:sz w:val="28"/>
          <w:szCs w:val="28"/>
          <w:lang w:eastAsia="en-US"/>
        </w:rPr>
        <w:t>Общеэкономические:</w:t>
      </w:r>
    </w:p>
    <w:p w14:paraId="6CC9BBF3" w14:textId="77777777"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предоставление транспортной отрасл</w:t>
      </w:r>
      <w:r w:rsidR="00C95A96" w:rsidRPr="004A3D16">
        <w:rPr>
          <w:rFonts w:eastAsiaTheme="minorHAnsi"/>
          <w:color w:val="00000A"/>
          <w:sz w:val="28"/>
          <w:szCs w:val="28"/>
          <w:lang w:eastAsia="en-US"/>
        </w:rPr>
        <w:t xml:space="preserve">ью полного объема </w:t>
      </w:r>
      <w:r w:rsidRPr="004A3D16">
        <w:rPr>
          <w:rFonts w:eastAsiaTheme="minorHAnsi"/>
          <w:color w:val="00000A"/>
          <w:sz w:val="28"/>
          <w:szCs w:val="28"/>
          <w:lang w:eastAsia="en-US"/>
        </w:rPr>
        <w:t>высококачественных тра</w:t>
      </w:r>
      <w:r w:rsidR="00C95A96" w:rsidRPr="004A3D16">
        <w:rPr>
          <w:rFonts w:eastAsiaTheme="minorHAnsi"/>
          <w:color w:val="00000A"/>
          <w:sz w:val="28"/>
          <w:szCs w:val="28"/>
          <w:lang w:eastAsia="en-US"/>
        </w:rPr>
        <w:t xml:space="preserve">нспортных услуг, обеспечивающих </w:t>
      </w:r>
      <w:r w:rsidRPr="004A3D16">
        <w:rPr>
          <w:rFonts w:eastAsiaTheme="minorHAnsi"/>
          <w:color w:val="00000A"/>
          <w:sz w:val="28"/>
          <w:szCs w:val="28"/>
          <w:lang w:eastAsia="en-US"/>
        </w:rPr>
        <w:t>запланированные темпы роста ВВП;</w:t>
      </w:r>
    </w:p>
    <w:p w14:paraId="123C543D" w14:textId="77777777"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конкурентный уровень удельных трансп</w:t>
      </w:r>
      <w:r w:rsidR="00C95A96" w:rsidRPr="004A3D16">
        <w:rPr>
          <w:rFonts w:eastAsiaTheme="minorHAnsi"/>
          <w:color w:val="00000A"/>
          <w:sz w:val="28"/>
          <w:szCs w:val="28"/>
          <w:lang w:eastAsia="en-US"/>
        </w:rPr>
        <w:t xml:space="preserve">ортных издержек в цене конечной </w:t>
      </w:r>
      <w:r w:rsidRPr="004A3D16">
        <w:rPr>
          <w:rFonts w:eastAsiaTheme="minorHAnsi"/>
          <w:color w:val="00000A"/>
          <w:sz w:val="28"/>
          <w:szCs w:val="28"/>
          <w:lang w:eastAsia="en-US"/>
        </w:rPr>
        <w:t>продукции;</w:t>
      </w:r>
    </w:p>
    <w:p w14:paraId="2F785E7C" w14:textId="77777777"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повышение коммерческой скорости и</w:t>
      </w:r>
      <w:r w:rsidR="00C95A96" w:rsidRPr="004A3D16">
        <w:rPr>
          <w:rFonts w:eastAsiaTheme="minorHAnsi"/>
          <w:color w:val="00000A"/>
          <w:sz w:val="28"/>
          <w:szCs w:val="28"/>
          <w:lang w:eastAsia="en-US"/>
        </w:rPr>
        <w:t xml:space="preserve"> ритмичности продвижения партий </w:t>
      </w:r>
      <w:r w:rsidRPr="004A3D16">
        <w:rPr>
          <w:rFonts w:eastAsiaTheme="minorHAnsi"/>
          <w:color w:val="00000A"/>
          <w:sz w:val="28"/>
          <w:szCs w:val="28"/>
          <w:lang w:eastAsia="en-US"/>
        </w:rPr>
        <w:t>товаров;</w:t>
      </w:r>
    </w:p>
    <w:p w14:paraId="37CD88F9" w14:textId="77777777" w:rsidR="00EE4115" w:rsidRPr="004A3D16" w:rsidRDefault="00A633E7"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использование инновационных технологий строительства и содержания</w:t>
      </w: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транспортной инфраструктуры;</w:t>
      </w:r>
    </w:p>
    <w:p w14:paraId="630C8EB3" w14:textId="77777777" w:rsidR="00EE4115" w:rsidRPr="004A3D16" w:rsidRDefault="00A633E7"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проведение эффективной государственной тарифной политики;</w:t>
      </w: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использование современных механизмов развития экономической</w:t>
      </w: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конкурентной среды, включая государственно-частное партнерство;</w:t>
      </w:r>
    </w:p>
    <w:p w14:paraId="73CB457C" w14:textId="77777777" w:rsidR="00EE4115" w:rsidRPr="004A3D16" w:rsidRDefault="00A633E7"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интеграция со стратегиями и программами развития смежных отраслей.</w:t>
      </w:r>
    </w:p>
    <w:p w14:paraId="5835ABCB" w14:textId="77777777" w:rsidR="00EE4115" w:rsidRPr="004A3D16" w:rsidRDefault="00EE4115" w:rsidP="004A3D16">
      <w:pPr>
        <w:autoSpaceDE w:val="0"/>
        <w:autoSpaceDN w:val="0"/>
        <w:adjustRightInd w:val="0"/>
        <w:ind w:firstLine="709"/>
        <w:jc w:val="both"/>
        <w:rPr>
          <w:rFonts w:eastAsiaTheme="minorHAnsi"/>
          <w:color w:val="000000"/>
          <w:sz w:val="28"/>
          <w:szCs w:val="28"/>
          <w:lang w:eastAsia="en-US"/>
        </w:rPr>
      </w:pPr>
      <w:r w:rsidRPr="004A3D16">
        <w:rPr>
          <w:rFonts w:eastAsiaTheme="minorHAnsi"/>
          <w:color w:val="000000"/>
          <w:sz w:val="28"/>
          <w:szCs w:val="28"/>
          <w:lang w:eastAsia="en-US"/>
        </w:rPr>
        <w:t>В качестве принципиальных вариан</w:t>
      </w:r>
      <w:r w:rsidR="00C95A96" w:rsidRPr="004A3D16">
        <w:rPr>
          <w:rFonts w:eastAsiaTheme="minorHAnsi"/>
          <w:color w:val="000000"/>
          <w:sz w:val="28"/>
          <w:szCs w:val="28"/>
          <w:lang w:eastAsia="en-US"/>
        </w:rPr>
        <w:t xml:space="preserve">тов развития в данной программе </w:t>
      </w:r>
      <w:r w:rsidRPr="004A3D16">
        <w:rPr>
          <w:rFonts w:eastAsiaTheme="minorHAnsi"/>
          <w:color w:val="000000"/>
          <w:sz w:val="28"/>
          <w:szCs w:val="28"/>
          <w:lang w:eastAsia="en-US"/>
        </w:rPr>
        <w:t>рассматриваются 2 варианта аналогично вариантам транспортной инфраструктуры РФ:</w:t>
      </w:r>
    </w:p>
    <w:p w14:paraId="1E0C6D6E" w14:textId="012C3E3C" w:rsidR="00EE4115" w:rsidRPr="004A3D16" w:rsidRDefault="00A633E7"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базовый (консервативный) вариант</w:t>
      </w: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 xml:space="preserve">предполагает </w:t>
      </w:r>
      <w:r w:rsidR="007A2A77" w:rsidRPr="004A3D16">
        <w:rPr>
          <w:rFonts w:eastAsiaTheme="minorHAnsi"/>
          <w:color w:val="00000A"/>
          <w:sz w:val="28"/>
          <w:szCs w:val="28"/>
          <w:lang w:eastAsia="en-US"/>
        </w:rPr>
        <w:t>содержание действующей</w:t>
      </w:r>
      <w:r w:rsidR="00EE4115" w:rsidRPr="004A3D16">
        <w:rPr>
          <w:rFonts w:eastAsiaTheme="minorHAnsi"/>
          <w:color w:val="00000A"/>
          <w:sz w:val="28"/>
          <w:szCs w:val="28"/>
          <w:lang w:eastAsia="en-US"/>
        </w:rPr>
        <w:t xml:space="preserve"> транспортной инфраструктуры, главным</w:t>
      </w: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 xml:space="preserve">образом для обеспечения </w:t>
      </w:r>
      <w:r w:rsidR="007A2A77" w:rsidRPr="004A3D16">
        <w:rPr>
          <w:rFonts w:eastAsiaTheme="minorHAnsi"/>
          <w:color w:val="00000A"/>
          <w:sz w:val="28"/>
          <w:szCs w:val="28"/>
          <w:lang w:eastAsia="en-US"/>
        </w:rPr>
        <w:t xml:space="preserve">потребности населения </w:t>
      </w:r>
      <w:r w:rsidR="00EE4115" w:rsidRPr="004A3D16">
        <w:rPr>
          <w:rFonts w:eastAsiaTheme="minorHAnsi"/>
          <w:color w:val="00000A"/>
          <w:sz w:val="28"/>
          <w:szCs w:val="28"/>
          <w:lang w:eastAsia="en-US"/>
        </w:rPr>
        <w:t xml:space="preserve">и </w:t>
      </w:r>
      <w:r w:rsidR="007A2A77" w:rsidRPr="004A3D16">
        <w:rPr>
          <w:rFonts w:eastAsiaTheme="minorHAnsi"/>
          <w:color w:val="00000A"/>
          <w:sz w:val="28"/>
          <w:szCs w:val="28"/>
          <w:lang w:eastAsia="en-US"/>
        </w:rPr>
        <w:t>обеспечения грузоперевозок</w:t>
      </w:r>
      <w:r w:rsidR="00EE4115" w:rsidRPr="004A3D16">
        <w:rPr>
          <w:rFonts w:eastAsiaTheme="minorHAnsi"/>
          <w:color w:val="00000A"/>
          <w:sz w:val="28"/>
          <w:szCs w:val="28"/>
          <w:lang w:eastAsia="en-US"/>
        </w:rPr>
        <w:t>,</w:t>
      </w: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реализации конкурентного потенциала России в сфере транспорта и роста</w:t>
      </w: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экспорта транспортных услуг. Базовый ва</w:t>
      </w:r>
      <w:r w:rsidR="00474F95" w:rsidRPr="004A3D16">
        <w:rPr>
          <w:rFonts w:eastAsiaTheme="minorHAnsi"/>
          <w:color w:val="00000A"/>
          <w:sz w:val="28"/>
          <w:szCs w:val="28"/>
          <w:lang w:eastAsia="en-US"/>
        </w:rPr>
        <w:t xml:space="preserve">риант предполагает ремонт дорог </w:t>
      </w:r>
      <w:r w:rsidR="007A2A77" w:rsidRPr="004A3D16">
        <w:rPr>
          <w:rFonts w:eastAsiaTheme="minorHAnsi"/>
          <w:color w:val="00000A"/>
          <w:sz w:val="28"/>
          <w:szCs w:val="28"/>
          <w:lang w:eastAsia="en-US"/>
        </w:rPr>
        <w:t xml:space="preserve">частично </w:t>
      </w:r>
      <w:r w:rsidR="00EE4115" w:rsidRPr="004A3D16">
        <w:rPr>
          <w:rFonts w:eastAsiaTheme="minorHAnsi"/>
          <w:color w:val="00000A"/>
          <w:sz w:val="28"/>
          <w:szCs w:val="28"/>
          <w:lang w:eastAsia="en-US"/>
        </w:rPr>
        <w:t>за счет местного бюджет</w:t>
      </w:r>
      <w:r w:rsidR="00474F95" w:rsidRPr="004A3D16">
        <w:rPr>
          <w:rFonts w:eastAsiaTheme="minorHAnsi"/>
          <w:color w:val="00000A"/>
          <w:sz w:val="28"/>
          <w:szCs w:val="28"/>
          <w:lang w:eastAsia="en-US"/>
        </w:rPr>
        <w:t>а</w:t>
      </w:r>
      <w:r w:rsidR="001C0811" w:rsidRPr="004A3D16">
        <w:rPr>
          <w:rFonts w:eastAsiaTheme="minorHAnsi"/>
          <w:color w:val="00000A"/>
          <w:sz w:val="28"/>
          <w:szCs w:val="28"/>
          <w:lang w:eastAsia="en-US"/>
        </w:rPr>
        <w:t xml:space="preserve">, частично за счёт </w:t>
      </w:r>
      <w:r w:rsidR="00482D96" w:rsidRPr="004A3D16">
        <w:rPr>
          <w:rFonts w:eastAsiaTheme="minorHAnsi"/>
          <w:color w:val="00000A"/>
          <w:sz w:val="28"/>
          <w:szCs w:val="28"/>
          <w:lang w:eastAsia="en-US"/>
        </w:rPr>
        <w:t>областного</w:t>
      </w:r>
      <w:r w:rsidR="001C0811" w:rsidRPr="004A3D16">
        <w:rPr>
          <w:rFonts w:eastAsiaTheme="minorHAnsi"/>
          <w:color w:val="00000A"/>
          <w:sz w:val="28"/>
          <w:szCs w:val="28"/>
          <w:lang w:eastAsia="en-US"/>
        </w:rPr>
        <w:t xml:space="preserve"> субсидирования</w:t>
      </w:r>
      <w:r w:rsidR="00482D96" w:rsidRPr="004A3D16">
        <w:rPr>
          <w:rFonts w:eastAsiaTheme="minorHAnsi"/>
          <w:color w:val="00000A"/>
          <w:sz w:val="28"/>
          <w:szCs w:val="28"/>
          <w:lang w:eastAsia="en-US"/>
        </w:rPr>
        <w:t xml:space="preserve">. Для </w:t>
      </w:r>
      <w:r w:rsidR="001C36C0" w:rsidRPr="004A3D16">
        <w:rPr>
          <w:rFonts w:eastAsiaTheme="minorHAnsi"/>
          <w:color w:val="00000A"/>
          <w:sz w:val="28"/>
          <w:szCs w:val="28"/>
          <w:lang w:eastAsia="en-US"/>
        </w:rPr>
        <w:t>ГО</w:t>
      </w:r>
      <w:r w:rsidR="001A697E" w:rsidRPr="004A3D16">
        <w:rPr>
          <w:rFonts w:eastAsiaTheme="minorHAnsi"/>
          <w:color w:val="00000A"/>
          <w:sz w:val="28"/>
          <w:szCs w:val="28"/>
          <w:lang w:eastAsia="en-US"/>
        </w:rPr>
        <w:t xml:space="preserve"> город Енисейск</w:t>
      </w:r>
      <w:r w:rsidR="00CA349A" w:rsidRPr="004A3D16">
        <w:rPr>
          <w:rFonts w:eastAsiaTheme="minorHAnsi"/>
          <w:color w:val="00000A"/>
          <w:sz w:val="28"/>
          <w:szCs w:val="28"/>
          <w:lang w:eastAsia="en-US"/>
        </w:rPr>
        <w:t xml:space="preserve"> </w:t>
      </w:r>
      <w:r w:rsidR="00482D96" w:rsidRPr="004A3D16">
        <w:rPr>
          <w:rFonts w:eastAsiaTheme="minorHAnsi"/>
          <w:color w:val="00000A"/>
          <w:sz w:val="28"/>
          <w:szCs w:val="28"/>
          <w:lang w:eastAsia="en-US"/>
        </w:rPr>
        <w:t xml:space="preserve">данный вариант является в </w:t>
      </w:r>
      <w:r w:rsidR="00482D96" w:rsidRPr="004A3D16">
        <w:rPr>
          <w:rFonts w:eastAsiaTheme="minorHAnsi"/>
          <w:color w:val="00000A"/>
          <w:sz w:val="28"/>
          <w:szCs w:val="28"/>
          <w:lang w:eastAsia="en-US"/>
        </w:rPr>
        <w:lastRenderedPageBreak/>
        <w:t>настоящее время подходящим, так как численность населения в городском округе снижается</w:t>
      </w:r>
      <w:r w:rsidR="001C0811" w:rsidRPr="004A3D16">
        <w:rPr>
          <w:rFonts w:eastAsiaTheme="minorHAnsi"/>
          <w:color w:val="00000A"/>
          <w:sz w:val="28"/>
          <w:szCs w:val="28"/>
          <w:lang w:eastAsia="en-US"/>
        </w:rPr>
        <w:t xml:space="preserve">, </w:t>
      </w:r>
      <w:r w:rsidR="00482D96" w:rsidRPr="004A3D16">
        <w:rPr>
          <w:rFonts w:eastAsiaTheme="minorHAnsi"/>
          <w:color w:val="00000A"/>
          <w:sz w:val="28"/>
          <w:szCs w:val="28"/>
          <w:lang w:eastAsia="en-US"/>
        </w:rPr>
        <w:t>он берется за основу, но с постепенным увеличением протяжённости улично-дорожной сети  в связи с постепенн</w:t>
      </w:r>
      <w:r w:rsidR="00003659" w:rsidRPr="004A3D16">
        <w:rPr>
          <w:rFonts w:eastAsiaTheme="minorHAnsi"/>
          <w:color w:val="00000A"/>
          <w:sz w:val="28"/>
          <w:szCs w:val="28"/>
          <w:lang w:eastAsia="en-US"/>
        </w:rPr>
        <w:t>ым</w:t>
      </w:r>
      <w:r w:rsidR="00482D96" w:rsidRPr="004A3D16">
        <w:rPr>
          <w:rFonts w:eastAsiaTheme="minorHAnsi"/>
          <w:color w:val="00000A"/>
          <w:sz w:val="28"/>
          <w:szCs w:val="28"/>
          <w:lang w:eastAsia="en-US"/>
        </w:rPr>
        <w:t xml:space="preserve"> увеличением застройки</w:t>
      </w:r>
      <w:r w:rsidR="00003659" w:rsidRPr="004A3D16">
        <w:rPr>
          <w:rFonts w:eastAsiaTheme="minorHAnsi"/>
          <w:color w:val="00000A"/>
          <w:sz w:val="28"/>
          <w:szCs w:val="28"/>
          <w:lang w:eastAsia="en-US"/>
        </w:rPr>
        <w:t xml:space="preserve"> и уровнем автомобилизации</w:t>
      </w:r>
      <w:r w:rsidR="00482D96" w:rsidRPr="004A3D16">
        <w:rPr>
          <w:rFonts w:eastAsiaTheme="minorHAnsi"/>
          <w:color w:val="00000A"/>
          <w:sz w:val="28"/>
          <w:szCs w:val="28"/>
          <w:lang w:eastAsia="en-US"/>
        </w:rPr>
        <w:t>, то есть будет использован базовый вариант с постепенным развитием и поддержанием дорог в состоянии, соответствующем нормативному.</w:t>
      </w:r>
    </w:p>
    <w:p w14:paraId="195C38B3" w14:textId="2111F80B" w:rsidR="00DA1291" w:rsidRPr="004A3D16" w:rsidRDefault="00DA1291" w:rsidP="004A3D16">
      <w:pPr>
        <w:autoSpaceDE w:val="0"/>
        <w:autoSpaceDN w:val="0"/>
        <w:adjustRightInd w:val="0"/>
        <w:ind w:firstLine="709"/>
        <w:jc w:val="both"/>
        <w:rPr>
          <w:rFonts w:eastAsiaTheme="minorHAnsi"/>
          <w:color w:val="00000A"/>
          <w:sz w:val="28"/>
          <w:szCs w:val="28"/>
          <w:lang w:eastAsia="en-US"/>
        </w:rPr>
      </w:pPr>
      <w:r w:rsidRPr="004A3D16">
        <w:rPr>
          <w:sz w:val="28"/>
          <w:szCs w:val="28"/>
        </w:rPr>
        <w:t xml:space="preserve">Включает в себя наименее затратные мероприятия по развитию УДС города Енисейск. Допускается, что существующая транспортная система достаточно устойчивая и способна обеспечивать требуемый уровень безопасности и обслуживания дорожного движения в условиях минимального финансирования с реализацией точечных мероприятий по устранению «узких» мест и локальных проблем на улично-дорожной сети. В первой очереди реализации по базовому варианту предполагается приведение транспортной инфраструктуры к нормативному состоянию. Общая транспортная ситуация остается на минимально возможном уровне эффективности. Возможно возникновение очередей и транспортных заторов в наиболее сложных местах. Планируемое увеличение максимального уровня загрузки на УДС города при базовом варианте составляет </w:t>
      </w:r>
      <w:r w:rsidR="00BE5E02" w:rsidRPr="004A3D16">
        <w:rPr>
          <w:sz w:val="28"/>
          <w:szCs w:val="28"/>
        </w:rPr>
        <w:t>45-55</w:t>
      </w:r>
      <w:r w:rsidRPr="004A3D16">
        <w:rPr>
          <w:sz w:val="28"/>
          <w:szCs w:val="28"/>
        </w:rPr>
        <w:t>%. Ответственность за выполнение мероприятий возлагается на Администрацию города. Реализация мероприятий варианта концепции происходит за счет сил местного и регионального бюджетов, в зависимости от принадлежности дорог</w:t>
      </w:r>
    </w:p>
    <w:p w14:paraId="5DCED0E7" w14:textId="77777777" w:rsidR="00EE4115" w:rsidRPr="004A3D16" w:rsidRDefault="00C95A96"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инновационный вариант предполагает ус</w:t>
      </w:r>
      <w:r w:rsidR="00474F95" w:rsidRPr="004A3D16">
        <w:rPr>
          <w:rFonts w:eastAsiaTheme="minorHAnsi"/>
          <w:color w:val="00000A"/>
          <w:sz w:val="28"/>
          <w:szCs w:val="28"/>
          <w:lang w:eastAsia="en-US"/>
        </w:rPr>
        <w:t xml:space="preserve">коренное развитие транспортного </w:t>
      </w:r>
      <w:r w:rsidR="00EE4115" w:rsidRPr="004A3D16">
        <w:rPr>
          <w:rFonts w:eastAsiaTheme="minorHAnsi"/>
          <w:color w:val="00000A"/>
          <w:sz w:val="28"/>
          <w:szCs w:val="28"/>
          <w:lang w:eastAsia="en-US"/>
        </w:rPr>
        <w:t>комплекса, которое, наряду с достижением целей, предусматриваемых при</w:t>
      </w:r>
      <w:r w:rsidR="00474F95"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реализации базового (консервативного</w:t>
      </w:r>
      <w:r w:rsidR="00474F95" w:rsidRPr="004A3D16">
        <w:rPr>
          <w:rFonts w:eastAsiaTheme="minorHAnsi"/>
          <w:color w:val="00000A"/>
          <w:sz w:val="28"/>
          <w:szCs w:val="28"/>
          <w:lang w:eastAsia="en-US"/>
        </w:rPr>
        <w:t xml:space="preserve">) варианта, позволит обеспечить </w:t>
      </w:r>
      <w:r w:rsidR="00EE4115" w:rsidRPr="004A3D16">
        <w:rPr>
          <w:rFonts w:eastAsiaTheme="minorHAnsi"/>
          <w:color w:val="00000A"/>
          <w:sz w:val="28"/>
          <w:szCs w:val="28"/>
          <w:lang w:eastAsia="en-US"/>
        </w:rPr>
        <w:t>транспортные условия для развития инновационной составляющей</w:t>
      </w:r>
      <w:r w:rsidR="00474F95" w:rsidRPr="004A3D16">
        <w:rPr>
          <w:rFonts w:eastAsiaTheme="minorHAnsi"/>
          <w:color w:val="00000A"/>
          <w:sz w:val="28"/>
          <w:szCs w:val="28"/>
          <w:lang w:eastAsia="en-US"/>
        </w:rPr>
        <w:t xml:space="preserve"> </w:t>
      </w:r>
      <w:r w:rsidR="00EE4115" w:rsidRPr="004A3D16">
        <w:rPr>
          <w:rFonts w:eastAsiaTheme="minorHAnsi"/>
          <w:color w:val="00000A"/>
          <w:sz w:val="28"/>
          <w:szCs w:val="28"/>
          <w:lang w:eastAsia="en-US"/>
        </w:rPr>
        <w:t>экономики, повышения качес</w:t>
      </w:r>
      <w:r w:rsidR="00474F95" w:rsidRPr="004A3D16">
        <w:rPr>
          <w:rFonts w:eastAsiaTheme="minorHAnsi"/>
          <w:color w:val="00000A"/>
          <w:sz w:val="28"/>
          <w:szCs w:val="28"/>
          <w:lang w:eastAsia="en-US"/>
        </w:rPr>
        <w:t xml:space="preserve">тва жизни населения, перехода к </w:t>
      </w:r>
      <w:r w:rsidR="00EE4115" w:rsidRPr="004A3D16">
        <w:rPr>
          <w:rFonts w:eastAsiaTheme="minorHAnsi"/>
          <w:color w:val="00000A"/>
          <w:sz w:val="28"/>
          <w:szCs w:val="28"/>
          <w:lang w:eastAsia="en-US"/>
        </w:rPr>
        <w:t>полицентрической модели пространственного развития России.</w:t>
      </w:r>
    </w:p>
    <w:p w14:paraId="623113BE" w14:textId="1E5891A1"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Инновационный вариант развития</w:t>
      </w:r>
      <w:r w:rsidR="00474F95" w:rsidRPr="004A3D16">
        <w:rPr>
          <w:rFonts w:eastAsiaTheme="minorHAnsi"/>
          <w:color w:val="00000A"/>
          <w:sz w:val="28"/>
          <w:szCs w:val="28"/>
          <w:lang w:eastAsia="en-US"/>
        </w:rPr>
        <w:t xml:space="preserve"> предусматривает финансирование </w:t>
      </w:r>
      <w:r w:rsidRPr="004A3D16">
        <w:rPr>
          <w:rFonts w:eastAsiaTheme="minorHAnsi"/>
          <w:color w:val="00000A"/>
          <w:sz w:val="28"/>
          <w:szCs w:val="28"/>
          <w:lang w:eastAsia="en-US"/>
        </w:rPr>
        <w:t>мероприятий не только из местного, н</w:t>
      </w:r>
      <w:r w:rsidR="00474F95" w:rsidRPr="004A3D16">
        <w:rPr>
          <w:rFonts w:eastAsiaTheme="minorHAnsi"/>
          <w:color w:val="00000A"/>
          <w:sz w:val="28"/>
          <w:szCs w:val="28"/>
          <w:lang w:eastAsia="en-US"/>
        </w:rPr>
        <w:t xml:space="preserve">о и из </w:t>
      </w:r>
      <w:r w:rsidR="00CA349A" w:rsidRPr="004A3D16">
        <w:rPr>
          <w:rFonts w:eastAsiaTheme="minorHAnsi"/>
          <w:color w:val="00000A"/>
          <w:sz w:val="28"/>
          <w:szCs w:val="28"/>
          <w:lang w:eastAsia="en-US"/>
        </w:rPr>
        <w:t>краевого</w:t>
      </w:r>
      <w:r w:rsidR="00526D52" w:rsidRPr="004A3D16">
        <w:rPr>
          <w:rFonts w:eastAsiaTheme="minorHAnsi"/>
          <w:color w:val="00000A"/>
          <w:sz w:val="28"/>
          <w:szCs w:val="28"/>
          <w:lang w:eastAsia="en-US"/>
        </w:rPr>
        <w:t xml:space="preserve"> </w:t>
      </w:r>
      <w:r w:rsidRPr="004A3D16">
        <w:rPr>
          <w:rFonts w:eastAsiaTheme="minorHAnsi"/>
          <w:color w:val="00000A"/>
          <w:sz w:val="28"/>
          <w:szCs w:val="28"/>
          <w:lang w:eastAsia="en-US"/>
        </w:rPr>
        <w:t xml:space="preserve">бюджета в размере </w:t>
      </w:r>
      <w:r w:rsidR="002700D2" w:rsidRPr="004A3D16">
        <w:rPr>
          <w:rFonts w:eastAsiaTheme="minorHAnsi"/>
          <w:color w:val="00000A"/>
          <w:sz w:val="28"/>
          <w:szCs w:val="28"/>
          <w:lang w:eastAsia="en-US"/>
        </w:rPr>
        <w:t>более 25</w:t>
      </w:r>
      <w:r w:rsidRPr="004A3D16">
        <w:rPr>
          <w:rFonts w:eastAsiaTheme="minorHAnsi"/>
          <w:color w:val="00000A"/>
          <w:sz w:val="28"/>
          <w:szCs w:val="28"/>
          <w:lang w:eastAsia="en-US"/>
        </w:rPr>
        <w:t xml:space="preserve"> % </w:t>
      </w:r>
      <w:r w:rsidR="00482D96" w:rsidRPr="004A3D16">
        <w:rPr>
          <w:rFonts w:eastAsiaTheme="minorHAnsi"/>
          <w:color w:val="00000A"/>
          <w:sz w:val="28"/>
          <w:szCs w:val="28"/>
          <w:lang w:eastAsia="en-US"/>
        </w:rPr>
        <w:t xml:space="preserve">с </w:t>
      </w:r>
      <w:r w:rsidRPr="004A3D16">
        <w:rPr>
          <w:rFonts w:eastAsiaTheme="minorHAnsi"/>
          <w:color w:val="00000A"/>
          <w:sz w:val="28"/>
          <w:szCs w:val="28"/>
          <w:lang w:eastAsia="en-US"/>
        </w:rPr>
        <w:t>возмож</w:t>
      </w:r>
      <w:r w:rsidR="00474F95" w:rsidRPr="004A3D16">
        <w:rPr>
          <w:rFonts w:eastAsiaTheme="minorHAnsi"/>
          <w:color w:val="00000A"/>
          <w:sz w:val="28"/>
          <w:szCs w:val="28"/>
          <w:lang w:eastAsia="en-US"/>
        </w:rPr>
        <w:t>но</w:t>
      </w:r>
      <w:r w:rsidR="00482D96" w:rsidRPr="004A3D16">
        <w:rPr>
          <w:rFonts w:eastAsiaTheme="minorHAnsi"/>
          <w:color w:val="00000A"/>
          <w:sz w:val="28"/>
          <w:szCs w:val="28"/>
          <w:lang w:eastAsia="en-US"/>
        </w:rPr>
        <w:t>стью</w:t>
      </w:r>
      <w:r w:rsidR="00474F95" w:rsidRPr="004A3D16">
        <w:rPr>
          <w:rFonts w:eastAsiaTheme="minorHAnsi"/>
          <w:color w:val="00000A"/>
          <w:sz w:val="28"/>
          <w:szCs w:val="28"/>
          <w:lang w:eastAsia="en-US"/>
        </w:rPr>
        <w:t xml:space="preserve"> отремонтировать и привести в </w:t>
      </w:r>
      <w:r w:rsidRPr="004A3D16">
        <w:rPr>
          <w:rFonts w:eastAsiaTheme="minorHAnsi"/>
          <w:color w:val="00000A"/>
          <w:sz w:val="28"/>
          <w:szCs w:val="28"/>
          <w:lang w:eastAsia="en-US"/>
        </w:rPr>
        <w:t xml:space="preserve">нормативное состояние все дороги </w:t>
      </w:r>
      <w:r w:rsidR="001C36C0" w:rsidRPr="004A3D16">
        <w:rPr>
          <w:rFonts w:eastAsiaTheme="minorHAnsi"/>
          <w:color w:val="00000A"/>
          <w:sz w:val="28"/>
          <w:szCs w:val="28"/>
          <w:lang w:eastAsia="en-US"/>
        </w:rPr>
        <w:t>ГО</w:t>
      </w:r>
      <w:r w:rsidR="00482D96" w:rsidRPr="004A3D16">
        <w:rPr>
          <w:rFonts w:eastAsiaTheme="minorHAnsi"/>
          <w:color w:val="00000A"/>
          <w:sz w:val="28"/>
          <w:szCs w:val="28"/>
          <w:lang w:eastAsia="en-US"/>
        </w:rPr>
        <w:t xml:space="preserve"> </w:t>
      </w:r>
      <w:r w:rsidRPr="004A3D16">
        <w:rPr>
          <w:rFonts w:eastAsiaTheme="minorHAnsi"/>
          <w:color w:val="00000A"/>
          <w:sz w:val="28"/>
          <w:szCs w:val="28"/>
          <w:lang w:eastAsia="en-US"/>
        </w:rPr>
        <w:t xml:space="preserve">в срок до </w:t>
      </w:r>
      <w:r w:rsidR="00450519" w:rsidRPr="004A3D16">
        <w:rPr>
          <w:rFonts w:eastAsiaTheme="minorHAnsi"/>
          <w:color w:val="00000A"/>
          <w:sz w:val="28"/>
          <w:szCs w:val="28"/>
          <w:lang w:eastAsia="en-US"/>
        </w:rPr>
        <w:t>2</w:t>
      </w:r>
      <w:r w:rsidR="00CA349A" w:rsidRPr="004A3D16">
        <w:rPr>
          <w:rFonts w:eastAsiaTheme="minorHAnsi"/>
          <w:color w:val="00000A"/>
          <w:sz w:val="28"/>
          <w:szCs w:val="28"/>
          <w:lang w:eastAsia="en-US"/>
        </w:rPr>
        <w:t>038</w:t>
      </w:r>
      <w:r w:rsidRPr="004A3D16">
        <w:rPr>
          <w:rFonts w:eastAsiaTheme="minorHAnsi"/>
          <w:color w:val="00000A"/>
          <w:sz w:val="28"/>
          <w:szCs w:val="28"/>
          <w:lang w:eastAsia="en-US"/>
        </w:rPr>
        <w:t xml:space="preserve"> года</w:t>
      </w:r>
      <w:r w:rsidR="00D84BD0" w:rsidRPr="004A3D16">
        <w:rPr>
          <w:rFonts w:eastAsiaTheme="minorHAnsi"/>
          <w:color w:val="00000A"/>
          <w:sz w:val="28"/>
          <w:szCs w:val="28"/>
          <w:lang w:eastAsia="en-US"/>
        </w:rPr>
        <w:t>, а также проектировать новые дороги.</w:t>
      </w:r>
      <w:r w:rsidR="00363200" w:rsidRPr="004A3D16">
        <w:rPr>
          <w:rFonts w:eastAsiaTheme="minorHAnsi"/>
          <w:color w:val="00000A"/>
          <w:sz w:val="28"/>
          <w:szCs w:val="28"/>
          <w:lang w:eastAsia="en-US"/>
        </w:rPr>
        <w:t xml:space="preserve"> </w:t>
      </w:r>
      <w:r w:rsidR="00EC460D" w:rsidRPr="004A3D16">
        <w:rPr>
          <w:rFonts w:eastAsiaTheme="minorHAnsi"/>
          <w:color w:val="00000A"/>
          <w:sz w:val="28"/>
          <w:szCs w:val="28"/>
          <w:lang w:eastAsia="en-US"/>
        </w:rPr>
        <w:t>Кроме того,</w:t>
      </w:r>
      <w:r w:rsidR="00363200" w:rsidRPr="004A3D16">
        <w:rPr>
          <w:rFonts w:eastAsiaTheme="minorHAnsi"/>
          <w:color w:val="00000A"/>
          <w:sz w:val="28"/>
          <w:szCs w:val="28"/>
          <w:lang w:eastAsia="en-US"/>
        </w:rPr>
        <w:t xml:space="preserve"> привлечение на территорию </w:t>
      </w:r>
      <w:r w:rsidR="00EC460D" w:rsidRPr="004A3D16">
        <w:rPr>
          <w:rFonts w:eastAsiaTheme="minorHAnsi"/>
          <w:color w:val="00000A"/>
          <w:sz w:val="28"/>
          <w:szCs w:val="28"/>
          <w:lang w:eastAsia="en-US"/>
        </w:rPr>
        <w:t>инвесторов, с помощью которых осуществлялось бы строительство дорог возле объектов социальной инфраструктуры им принадлежащих с последующим взятием на баланс Администрацией города Енисейска данных участков дорог, подъездных путей, парковочных мест.</w:t>
      </w:r>
    </w:p>
    <w:p w14:paraId="0FCF5A76" w14:textId="77777777"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Базовый (консервативный) сценарий предпол</w:t>
      </w:r>
      <w:r w:rsidR="00474F95" w:rsidRPr="004A3D16">
        <w:rPr>
          <w:rFonts w:eastAsiaTheme="minorHAnsi"/>
          <w:color w:val="00000A"/>
          <w:sz w:val="28"/>
          <w:szCs w:val="28"/>
          <w:lang w:eastAsia="en-US"/>
        </w:rPr>
        <w:t xml:space="preserve">агает сохранение консервативной </w:t>
      </w:r>
      <w:r w:rsidRPr="004A3D16">
        <w:rPr>
          <w:rFonts w:eastAsiaTheme="minorHAnsi"/>
          <w:color w:val="00000A"/>
          <w:sz w:val="28"/>
          <w:szCs w:val="28"/>
          <w:lang w:eastAsia="en-US"/>
        </w:rPr>
        <w:t>инвестиционной политики частных компаний, ограничение расходов на развитие</w:t>
      </w:r>
      <w:r w:rsidR="00474F95" w:rsidRPr="004A3D16">
        <w:rPr>
          <w:rFonts w:eastAsiaTheme="minorHAnsi"/>
          <w:color w:val="00000A"/>
          <w:sz w:val="28"/>
          <w:szCs w:val="28"/>
          <w:lang w:eastAsia="en-US"/>
        </w:rPr>
        <w:t xml:space="preserve"> </w:t>
      </w:r>
      <w:r w:rsidRPr="004A3D16">
        <w:rPr>
          <w:rFonts w:eastAsiaTheme="minorHAnsi"/>
          <w:color w:val="00000A"/>
          <w:sz w:val="28"/>
          <w:szCs w:val="28"/>
          <w:lang w:eastAsia="en-US"/>
        </w:rPr>
        <w:t>инфраструктуры при существующей стагнации.</w:t>
      </w:r>
    </w:p>
    <w:p w14:paraId="20CE0CB4" w14:textId="7286E158" w:rsidR="00EE4115" w:rsidRPr="004A3D16" w:rsidRDefault="00EE4115" w:rsidP="004A3D16">
      <w:pPr>
        <w:autoSpaceDE w:val="0"/>
        <w:autoSpaceDN w:val="0"/>
        <w:adjustRightInd w:val="0"/>
        <w:ind w:firstLine="709"/>
        <w:jc w:val="both"/>
        <w:rPr>
          <w:rFonts w:eastAsiaTheme="minorHAnsi"/>
          <w:color w:val="00000A"/>
          <w:sz w:val="28"/>
          <w:szCs w:val="28"/>
          <w:lang w:eastAsia="en-US"/>
        </w:rPr>
      </w:pPr>
      <w:r w:rsidRPr="004A3D16">
        <w:rPr>
          <w:rFonts w:eastAsiaTheme="minorHAnsi"/>
          <w:color w:val="00000A"/>
          <w:sz w:val="28"/>
          <w:szCs w:val="28"/>
          <w:lang w:eastAsia="en-US"/>
        </w:rPr>
        <w:t>Инновационный вариант развития предполагает</w:t>
      </w:r>
      <w:r w:rsidR="00474F95" w:rsidRPr="004A3D16">
        <w:rPr>
          <w:rFonts w:eastAsiaTheme="minorHAnsi"/>
          <w:color w:val="00000A"/>
          <w:sz w:val="28"/>
          <w:szCs w:val="28"/>
          <w:lang w:eastAsia="en-US"/>
        </w:rPr>
        <w:t xml:space="preserve"> ремонт и реконструкцию дорог с </w:t>
      </w:r>
      <w:r w:rsidRPr="004A3D16">
        <w:rPr>
          <w:rFonts w:eastAsiaTheme="minorHAnsi"/>
          <w:color w:val="00000A"/>
          <w:sz w:val="28"/>
          <w:szCs w:val="28"/>
          <w:lang w:eastAsia="en-US"/>
        </w:rPr>
        <w:t>усовершенствованием покрывного слоя, благоустройство дорог и разработку и внедрение</w:t>
      </w:r>
      <w:r w:rsidR="00474F95" w:rsidRPr="004A3D16">
        <w:rPr>
          <w:rFonts w:eastAsiaTheme="minorHAnsi"/>
          <w:color w:val="00000A"/>
          <w:sz w:val="28"/>
          <w:szCs w:val="28"/>
          <w:lang w:eastAsia="en-US"/>
        </w:rPr>
        <w:t xml:space="preserve"> </w:t>
      </w:r>
      <w:r w:rsidRPr="004A3D16">
        <w:rPr>
          <w:rFonts w:eastAsiaTheme="minorHAnsi"/>
          <w:color w:val="00000A"/>
          <w:sz w:val="28"/>
          <w:szCs w:val="28"/>
          <w:lang w:eastAsia="en-US"/>
        </w:rPr>
        <w:t xml:space="preserve">проекта </w:t>
      </w:r>
      <w:r w:rsidR="00482D96" w:rsidRPr="004A3D16">
        <w:rPr>
          <w:rFonts w:eastAsiaTheme="minorHAnsi"/>
          <w:color w:val="00000A"/>
          <w:sz w:val="28"/>
          <w:szCs w:val="28"/>
          <w:lang w:eastAsia="en-US"/>
        </w:rPr>
        <w:t xml:space="preserve">организации </w:t>
      </w:r>
      <w:r w:rsidRPr="004A3D16">
        <w:rPr>
          <w:rFonts w:eastAsiaTheme="minorHAnsi"/>
          <w:color w:val="00000A"/>
          <w:sz w:val="28"/>
          <w:szCs w:val="28"/>
          <w:lang w:eastAsia="en-US"/>
        </w:rPr>
        <w:t>дорожного движения</w:t>
      </w:r>
      <w:r w:rsidR="003828AE" w:rsidRPr="004A3D16">
        <w:rPr>
          <w:rFonts w:eastAsiaTheme="minorHAnsi"/>
          <w:color w:val="00000A"/>
          <w:sz w:val="28"/>
          <w:szCs w:val="28"/>
          <w:lang w:eastAsia="en-US"/>
        </w:rPr>
        <w:t>, освоение и строительство новых дорог.</w:t>
      </w:r>
    </w:p>
    <w:p w14:paraId="3B7FD9D7" w14:textId="7465AFAE" w:rsidR="00BE5E02" w:rsidRPr="004A3D16" w:rsidRDefault="00BE5E02" w:rsidP="004A3D16">
      <w:pPr>
        <w:autoSpaceDE w:val="0"/>
        <w:autoSpaceDN w:val="0"/>
        <w:adjustRightInd w:val="0"/>
        <w:ind w:firstLine="709"/>
        <w:jc w:val="both"/>
        <w:rPr>
          <w:sz w:val="28"/>
          <w:szCs w:val="28"/>
        </w:rPr>
      </w:pPr>
      <w:r w:rsidRPr="004A3D16">
        <w:rPr>
          <w:sz w:val="28"/>
          <w:szCs w:val="28"/>
        </w:rPr>
        <w:lastRenderedPageBreak/>
        <w:t>Данный вариант развития позволяет ликвидировать существующие и перспективные проблемы транспортной инфраструктуры с учетом значительного прироста населения и автомобилизации и наряду с мероприятиями, предусмотренными 2-м вариантом, концепция прогрессивного развития подразумевает активное внедрение систем мониторинга транспортных потоков, автоматизированного управления дорожным движением и расширенную реконструкцию существующей УДС с целью повышения ее пропускной способности, что требует значительных финансовых инвестиций. В ходе реализации прогрессивного варианта развития в первую очередь планируется реконструкция и строительство объектов транспортной инфраструктуры, в последующие периоды планируется создание транспортной инфраструктуры под будущие объекты и реконструкции объектов регионального значения. Реализация проектов планируется за счет местного, краевого и федерального бюджетов, а также привлечения значительных объемов инвестиций, за счет предоставления льготных условий пользования земли. В рамках данного сценария средняя загрузка движением улично-дорожной сети города составит не более 10%.</w:t>
      </w:r>
    </w:p>
    <w:p w14:paraId="7C1197CD" w14:textId="4093BFCE" w:rsidR="00BE5E02" w:rsidRPr="004A3D16" w:rsidRDefault="00BE5E02" w:rsidP="004A3D16">
      <w:pPr>
        <w:autoSpaceDE w:val="0"/>
        <w:autoSpaceDN w:val="0"/>
        <w:adjustRightInd w:val="0"/>
        <w:ind w:firstLine="709"/>
        <w:jc w:val="both"/>
        <w:rPr>
          <w:sz w:val="28"/>
          <w:szCs w:val="28"/>
        </w:rPr>
      </w:pPr>
      <w:r w:rsidRPr="004A3D16">
        <w:rPr>
          <w:sz w:val="28"/>
          <w:szCs w:val="28"/>
        </w:rPr>
        <w:t>Обоснование выбора базового (консервативного) сценария обусловлено следующими факторами:</w:t>
      </w:r>
    </w:p>
    <w:p w14:paraId="7F320AE3" w14:textId="6A833BC5" w:rsidR="00BE5E02" w:rsidRPr="004A3D16" w:rsidRDefault="00BE5E02" w:rsidP="004A3D16">
      <w:pPr>
        <w:autoSpaceDE w:val="0"/>
        <w:autoSpaceDN w:val="0"/>
        <w:adjustRightInd w:val="0"/>
        <w:ind w:firstLine="709"/>
        <w:jc w:val="both"/>
        <w:rPr>
          <w:sz w:val="28"/>
          <w:szCs w:val="28"/>
        </w:rPr>
      </w:pPr>
      <w:r w:rsidRPr="004A3D16">
        <w:rPr>
          <w:sz w:val="28"/>
          <w:szCs w:val="28"/>
        </w:rPr>
        <w:t xml:space="preserve">1) снижением численности населения </w:t>
      </w:r>
      <w:r w:rsidR="00C15428" w:rsidRPr="004A3D16">
        <w:rPr>
          <w:sz w:val="28"/>
          <w:szCs w:val="28"/>
        </w:rPr>
        <w:t>ГО</w:t>
      </w:r>
      <w:r w:rsidRPr="004A3D16">
        <w:rPr>
          <w:sz w:val="28"/>
          <w:szCs w:val="28"/>
        </w:rPr>
        <w:t xml:space="preserve"> как по статистическим показателям, так и по прогнозным показателям;</w:t>
      </w:r>
    </w:p>
    <w:p w14:paraId="26FD49D7" w14:textId="7A4726CF" w:rsidR="00BE5E02" w:rsidRPr="004A3D16" w:rsidRDefault="00BE5E02" w:rsidP="004A3D16">
      <w:pPr>
        <w:autoSpaceDE w:val="0"/>
        <w:autoSpaceDN w:val="0"/>
        <w:adjustRightInd w:val="0"/>
        <w:ind w:firstLine="709"/>
        <w:jc w:val="both"/>
        <w:rPr>
          <w:sz w:val="28"/>
          <w:szCs w:val="28"/>
        </w:rPr>
      </w:pPr>
      <w:r w:rsidRPr="004A3D16">
        <w:rPr>
          <w:sz w:val="28"/>
          <w:szCs w:val="28"/>
        </w:rPr>
        <w:t>2)</w:t>
      </w:r>
      <w:r w:rsidR="00AF24CF" w:rsidRPr="004A3D16">
        <w:rPr>
          <w:sz w:val="28"/>
          <w:szCs w:val="28"/>
        </w:rPr>
        <w:t xml:space="preserve"> отсутствие градообразующих предприятий на территории округа;</w:t>
      </w:r>
    </w:p>
    <w:p w14:paraId="19DC0DCC" w14:textId="4F7A97B0" w:rsidR="00AF24CF" w:rsidRPr="004A3D16" w:rsidRDefault="00AF24CF" w:rsidP="004A3D16">
      <w:pPr>
        <w:autoSpaceDE w:val="0"/>
        <w:autoSpaceDN w:val="0"/>
        <w:adjustRightInd w:val="0"/>
        <w:ind w:firstLine="709"/>
        <w:jc w:val="both"/>
        <w:rPr>
          <w:sz w:val="28"/>
          <w:szCs w:val="28"/>
        </w:rPr>
      </w:pPr>
      <w:r w:rsidRPr="004A3D16">
        <w:rPr>
          <w:sz w:val="28"/>
          <w:szCs w:val="28"/>
        </w:rPr>
        <w:t xml:space="preserve">3) отсутствие крупных частных инвесторов, заинтересованных в развитии транспортной инфраструктуры на территории </w:t>
      </w:r>
      <w:r w:rsidR="00C15428" w:rsidRPr="004A3D16">
        <w:rPr>
          <w:sz w:val="28"/>
          <w:szCs w:val="28"/>
        </w:rPr>
        <w:t>ГО</w:t>
      </w:r>
      <w:r w:rsidRPr="004A3D16">
        <w:rPr>
          <w:sz w:val="28"/>
          <w:szCs w:val="28"/>
        </w:rPr>
        <w:t>;</w:t>
      </w:r>
    </w:p>
    <w:p w14:paraId="4F09642B" w14:textId="275FB74D" w:rsidR="00AF24CF" w:rsidRPr="004A3D16" w:rsidRDefault="00AF24CF" w:rsidP="004A3D16">
      <w:pPr>
        <w:autoSpaceDE w:val="0"/>
        <w:autoSpaceDN w:val="0"/>
        <w:adjustRightInd w:val="0"/>
        <w:ind w:firstLine="709"/>
        <w:jc w:val="both"/>
        <w:rPr>
          <w:sz w:val="28"/>
          <w:szCs w:val="28"/>
        </w:rPr>
      </w:pPr>
      <w:r w:rsidRPr="004A3D16">
        <w:rPr>
          <w:sz w:val="28"/>
          <w:szCs w:val="28"/>
        </w:rPr>
        <w:t>4) отсутствие нормативно-правовой базы, предусматривающей льготные условия пользование землей;</w:t>
      </w:r>
    </w:p>
    <w:p w14:paraId="13F7072F" w14:textId="5646188F" w:rsidR="00AF24CF" w:rsidRPr="004A3D16" w:rsidRDefault="00AF24CF" w:rsidP="004A3D16">
      <w:pPr>
        <w:autoSpaceDE w:val="0"/>
        <w:autoSpaceDN w:val="0"/>
        <w:adjustRightInd w:val="0"/>
        <w:ind w:firstLine="709"/>
        <w:jc w:val="both"/>
        <w:rPr>
          <w:sz w:val="28"/>
          <w:szCs w:val="28"/>
        </w:rPr>
      </w:pPr>
      <w:r w:rsidRPr="004A3D16">
        <w:rPr>
          <w:sz w:val="28"/>
          <w:szCs w:val="28"/>
        </w:rPr>
        <w:t xml:space="preserve">5) небольшие </w:t>
      </w:r>
      <w:r w:rsidR="00343A39" w:rsidRPr="004A3D16">
        <w:rPr>
          <w:sz w:val="28"/>
          <w:szCs w:val="28"/>
        </w:rPr>
        <w:t xml:space="preserve">финансовые </w:t>
      </w:r>
      <w:r w:rsidRPr="004A3D16">
        <w:rPr>
          <w:sz w:val="28"/>
          <w:szCs w:val="28"/>
        </w:rPr>
        <w:t xml:space="preserve">возможности </w:t>
      </w:r>
      <w:r w:rsidR="00343A39" w:rsidRPr="004A3D16">
        <w:rPr>
          <w:sz w:val="28"/>
          <w:szCs w:val="28"/>
        </w:rPr>
        <w:t xml:space="preserve">местного </w:t>
      </w:r>
      <w:r w:rsidRPr="004A3D16">
        <w:rPr>
          <w:sz w:val="28"/>
          <w:szCs w:val="28"/>
        </w:rPr>
        <w:t>бюджета</w:t>
      </w:r>
    </w:p>
    <w:p w14:paraId="5A28FA78" w14:textId="2B2D9516" w:rsidR="00343A39" w:rsidRPr="004A3D16" w:rsidRDefault="00343A39" w:rsidP="004A3D16">
      <w:pPr>
        <w:autoSpaceDE w:val="0"/>
        <w:autoSpaceDN w:val="0"/>
        <w:adjustRightInd w:val="0"/>
        <w:ind w:firstLine="709"/>
        <w:jc w:val="both"/>
        <w:rPr>
          <w:sz w:val="28"/>
          <w:szCs w:val="28"/>
        </w:rPr>
      </w:pPr>
      <w:r w:rsidRPr="004A3D16">
        <w:rPr>
          <w:sz w:val="28"/>
          <w:szCs w:val="28"/>
        </w:rPr>
        <w:t xml:space="preserve">6) реализация только части разработанных проектов планировки территории, что связано большим объемом денежных средств, предусмотренных на развитие в новых микрорайонах, не только жилищного строительства, но и целого комплекса транспортной, коммунальной и социальной инфраструктур, без которых невозможно создание комфортных условий для жизни населения </w:t>
      </w:r>
      <w:r w:rsidR="00C15428" w:rsidRPr="004A3D16">
        <w:rPr>
          <w:sz w:val="28"/>
          <w:szCs w:val="28"/>
        </w:rPr>
        <w:t>ГО</w:t>
      </w:r>
      <w:r w:rsidRPr="004A3D16">
        <w:rPr>
          <w:sz w:val="28"/>
          <w:szCs w:val="28"/>
        </w:rPr>
        <w:t>.</w:t>
      </w:r>
    </w:p>
    <w:p w14:paraId="568FB869" w14:textId="77777777" w:rsidR="00AF24CF" w:rsidRPr="004A3D16" w:rsidRDefault="00AF24CF" w:rsidP="004A3D16">
      <w:pPr>
        <w:autoSpaceDE w:val="0"/>
        <w:autoSpaceDN w:val="0"/>
        <w:adjustRightInd w:val="0"/>
        <w:ind w:firstLine="709"/>
        <w:jc w:val="both"/>
        <w:rPr>
          <w:rFonts w:eastAsiaTheme="minorHAnsi"/>
          <w:color w:val="00000A"/>
          <w:sz w:val="28"/>
          <w:szCs w:val="28"/>
          <w:lang w:eastAsia="en-US"/>
        </w:rPr>
      </w:pPr>
    </w:p>
    <w:p w14:paraId="356C1427" w14:textId="46D7938C" w:rsidR="006E4C3C" w:rsidRPr="004A3D16" w:rsidRDefault="00EE4115" w:rsidP="004A3D16">
      <w:pPr>
        <w:ind w:firstLine="709"/>
        <w:jc w:val="right"/>
        <w:rPr>
          <w:sz w:val="28"/>
          <w:szCs w:val="28"/>
        </w:rPr>
      </w:pPr>
      <w:r w:rsidRPr="004A3D16">
        <w:rPr>
          <w:sz w:val="28"/>
          <w:szCs w:val="28"/>
        </w:rPr>
        <w:t xml:space="preserve">Таблица </w:t>
      </w:r>
      <w:r w:rsidR="00755AB1" w:rsidRPr="004A3D16">
        <w:rPr>
          <w:sz w:val="28"/>
          <w:szCs w:val="28"/>
        </w:rPr>
        <w:t>4.1</w:t>
      </w:r>
      <w:r w:rsidRPr="004A3D16">
        <w:rPr>
          <w:sz w:val="28"/>
          <w:szCs w:val="28"/>
        </w:rPr>
        <w:t xml:space="preserve"> </w:t>
      </w:r>
    </w:p>
    <w:p w14:paraId="32414D1F" w14:textId="0991B226" w:rsidR="00533CF9" w:rsidRPr="004A3D16" w:rsidRDefault="00EE4115" w:rsidP="004A3D16">
      <w:pPr>
        <w:ind w:firstLine="709"/>
        <w:jc w:val="both"/>
        <w:rPr>
          <w:i/>
          <w:iCs/>
        </w:rPr>
      </w:pPr>
      <w:r w:rsidRPr="004A3D16">
        <w:rPr>
          <w:i/>
          <w:iCs/>
        </w:rPr>
        <w:t>Целевые показатели развития</w:t>
      </w:r>
      <w:r w:rsidR="00474F95" w:rsidRPr="004A3D16">
        <w:rPr>
          <w:i/>
          <w:iCs/>
        </w:rPr>
        <w:t xml:space="preserve"> дорожной сети (инновационный и </w:t>
      </w:r>
      <w:r w:rsidRPr="004A3D16">
        <w:rPr>
          <w:i/>
          <w:iCs/>
        </w:rPr>
        <w:t>базовый варианты развития)</w:t>
      </w:r>
      <w:r w:rsidR="00DF2B14" w:rsidRPr="004A3D16">
        <w:rPr>
          <w:i/>
          <w:iCs/>
        </w:rPr>
        <w:t xml:space="preserve">. </w:t>
      </w:r>
      <w:r w:rsidR="00DC0875" w:rsidRPr="004A3D16">
        <w:rPr>
          <w:i/>
          <w:iCs/>
        </w:rPr>
        <w:t>Укрупненная оценка по целевым показателям (индикаторам) принципиальных вариантов развития транспортной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2719"/>
        <w:gridCol w:w="1362"/>
        <w:gridCol w:w="1966"/>
        <w:gridCol w:w="2218"/>
      </w:tblGrid>
      <w:tr w:rsidR="00253E02" w:rsidRPr="004A3D16" w14:paraId="7EE01A77" w14:textId="77777777" w:rsidTr="00A6323F">
        <w:trPr>
          <w:tblHeader/>
        </w:trPr>
        <w:tc>
          <w:tcPr>
            <w:tcW w:w="796" w:type="dxa"/>
            <w:vMerge w:val="restart"/>
            <w:shd w:val="clear" w:color="auto" w:fill="auto"/>
            <w:vAlign w:val="center"/>
          </w:tcPr>
          <w:p w14:paraId="0E386CA4"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 п/п</w:t>
            </w:r>
          </w:p>
        </w:tc>
        <w:tc>
          <w:tcPr>
            <w:tcW w:w="2719" w:type="dxa"/>
            <w:vMerge w:val="restart"/>
            <w:shd w:val="clear" w:color="auto" w:fill="auto"/>
            <w:vAlign w:val="center"/>
          </w:tcPr>
          <w:p w14:paraId="25AC82E8"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Наименование показателя</w:t>
            </w:r>
          </w:p>
        </w:tc>
        <w:tc>
          <w:tcPr>
            <w:tcW w:w="1362" w:type="dxa"/>
            <w:vMerge w:val="restart"/>
            <w:shd w:val="clear" w:color="auto" w:fill="auto"/>
            <w:vAlign w:val="center"/>
          </w:tcPr>
          <w:p w14:paraId="6626C204"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Ед. изм.</w:t>
            </w:r>
          </w:p>
        </w:tc>
        <w:tc>
          <w:tcPr>
            <w:tcW w:w="4184" w:type="dxa"/>
            <w:gridSpan w:val="2"/>
            <w:shd w:val="clear" w:color="auto" w:fill="auto"/>
            <w:vAlign w:val="center"/>
          </w:tcPr>
          <w:p w14:paraId="77EDF515"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Значение показателя</w:t>
            </w:r>
          </w:p>
        </w:tc>
      </w:tr>
      <w:tr w:rsidR="0055777D" w:rsidRPr="004A3D16" w14:paraId="4C8D20D6" w14:textId="77777777" w:rsidTr="00A6323F">
        <w:trPr>
          <w:tblHeader/>
        </w:trPr>
        <w:tc>
          <w:tcPr>
            <w:tcW w:w="796" w:type="dxa"/>
            <w:vMerge/>
            <w:shd w:val="clear" w:color="auto" w:fill="auto"/>
            <w:vAlign w:val="center"/>
          </w:tcPr>
          <w:p w14:paraId="76644089" w14:textId="77777777" w:rsidR="00253E02" w:rsidRPr="004A3D16" w:rsidRDefault="00253E02" w:rsidP="004A3D16">
            <w:pPr>
              <w:autoSpaceDE w:val="0"/>
              <w:autoSpaceDN w:val="0"/>
              <w:adjustRightInd w:val="0"/>
              <w:jc w:val="center"/>
              <w:rPr>
                <w:rFonts w:eastAsiaTheme="minorHAnsi"/>
                <w:b/>
                <w:color w:val="00000A"/>
                <w:lang w:eastAsia="en-US"/>
              </w:rPr>
            </w:pPr>
          </w:p>
        </w:tc>
        <w:tc>
          <w:tcPr>
            <w:tcW w:w="2719" w:type="dxa"/>
            <w:vMerge/>
            <w:shd w:val="clear" w:color="auto" w:fill="auto"/>
            <w:vAlign w:val="center"/>
          </w:tcPr>
          <w:p w14:paraId="7F0CCAF7" w14:textId="77777777" w:rsidR="00253E02" w:rsidRPr="004A3D16" w:rsidRDefault="00253E02" w:rsidP="004A3D16">
            <w:pPr>
              <w:autoSpaceDE w:val="0"/>
              <w:autoSpaceDN w:val="0"/>
              <w:adjustRightInd w:val="0"/>
              <w:jc w:val="center"/>
              <w:rPr>
                <w:rFonts w:eastAsiaTheme="minorHAnsi"/>
                <w:b/>
                <w:color w:val="00000A"/>
                <w:lang w:eastAsia="en-US"/>
              </w:rPr>
            </w:pPr>
          </w:p>
        </w:tc>
        <w:tc>
          <w:tcPr>
            <w:tcW w:w="1362" w:type="dxa"/>
            <w:vMerge/>
            <w:shd w:val="clear" w:color="auto" w:fill="auto"/>
            <w:vAlign w:val="center"/>
          </w:tcPr>
          <w:p w14:paraId="28D36808" w14:textId="77777777" w:rsidR="00253E02" w:rsidRPr="004A3D16" w:rsidRDefault="00253E02" w:rsidP="004A3D16">
            <w:pPr>
              <w:autoSpaceDE w:val="0"/>
              <w:autoSpaceDN w:val="0"/>
              <w:adjustRightInd w:val="0"/>
              <w:jc w:val="center"/>
              <w:rPr>
                <w:rFonts w:eastAsiaTheme="minorHAnsi"/>
                <w:b/>
                <w:color w:val="00000A"/>
                <w:lang w:eastAsia="en-US"/>
              </w:rPr>
            </w:pPr>
          </w:p>
        </w:tc>
        <w:tc>
          <w:tcPr>
            <w:tcW w:w="1966" w:type="dxa"/>
            <w:shd w:val="clear" w:color="auto" w:fill="auto"/>
            <w:vAlign w:val="center"/>
          </w:tcPr>
          <w:p w14:paraId="514ACFF3"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Базовый Вариант</w:t>
            </w:r>
          </w:p>
        </w:tc>
        <w:tc>
          <w:tcPr>
            <w:tcW w:w="2218" w:type="dxa"/>
            <w:shd w:val="clear" w:color="auto" w:fill="auto"/>
            <w:vAlign w:val="center"/>
          </w:tcPr>
          <w:p w14:paraId="3E187D56"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Инновационный вариант</w:t>
            </w:r>
          </w:p>
        </w:tc>
      </w:tr>
      <w:tr w:rsidR="0055777D" w:rsidRPr="004A3D16" w14:paraId="31C9457C" w14:textId="77777777" w:rsidTr="00A6323F">
        <w:trPr>
          <w:tblHeader/>
        </w:trPr>
        <w:tc>
          <w:tcPr>
            <w:tcW w:w="796" w:type="dxa"/>
            <w:shd w:val="clear" w:color="auto" w:fill="auto"/>
            <w:vAlign w:val="center"/>
          </w:tcPr>
          <w:p w14:paraId="5D318E5A"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1</w:t>
            </w:r>
          </w:p>
        </w:tc>
        <w:tc>
          <w:tcPr>
            <w:tcW w:w="2719" w:type="dxa"/>
            <w:shd w:val="clear" w:color="auto" w:fill="auto"/>
            <w:vAlign w:val="center"/>
          </w:tcPr>
          <w:p w14:paraId="512F0004"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2</w:t>
            </w:r>
          </w:p>
        </w:tc>
        <w:tc>
          <w:tcPr>
            <w:tcW w:w="1362" w:type="dxa"/>
            <w:shd w:val="clear" w:color="auto" w:fill="auto"/>
            <w:vAlign w:val="center"/>
          </w:tcPr>
          <w:p w14:paraId="132073D2"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3</w:t>
            </w:r>
          </w:p>
        </w:tc>
        <w:tc>
          <w:tcPr>
            <w:tcW w:w="1966" w:type="dxa"/>
            <w:shd w:val="clear" w:color="auto" w:fill="auto"/>
            <w:vAlign w:val="center"/>
          </w:tcPr>
          <w:p w14:paraId="5F07F503"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4</w:t>
            </w:r>
          </w:p>
        </w:tc>
        <w:tc>
          <w:tcPr>
            <w:tcW w:w="2218" w:type="dxa"/>
            <w:shd w:val="clear" w:color="auto" w:fill="auto"/>
            <w:vAlign w:val="center"/>
          </w:tcPr>
          <w:p w14:paraId="4F4F56FF" w14:textId="77777777" w:rsidR="00253E02" w:rsidRPr="004A3D16" w:rsidRDefault="00253E02"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5</w:t>
            </w:r>
          </w:p>
        </w:tc>
      </w:tr>
      <w:tr w:rsidR="00253E02" w:rsidRPr="004A3D16" w14:paraId="49D799C8" w14:textId="77777777" w:rsidTr="00A6323F">
        <w:tc>
          <w:tcPr>
            <w:tcW w:w="9061" w:type="dxa"/>
            <w:gridSpan w:val="5"/>
            <w:shd w:val="clear" w:color="auto" w:fill="auto"/>
            <w:vAlign w:val="center"/>
          </w:tcPr>
          <w:p w14:paraId="117B7F84" w14:textId="77777777" w:rsidR="00253E02" w:rsidRPr="004A3D16" w:rsidRDefault="00253E02" w:rsidP="004A3D16">
            <w:pPr>
              <w:pStyle w:val="a3"/>
              <w:ind w:left="0" w:firstLine="28"/>
              <w:jc w:val="center"/>
            </w:pPr>
            <w:r w:rsidRPr="004A3D16">
              <w:t>Улично-дорожная сеть (развитие улично-дорожной сети)</w:t>
            </w:r>
          </w:p>
        </w:tc>
      </w:tr>
      <w:tr w:rsidR="0055777D" w:rsidRPr="004A3D16" w14:paraId="3E06A79D" w14:textId="77777777" w:rsidTr="00A6323F">
        <w:tc>
          <w:tcPr>
            <w:tcW w:w="796" w:type="dxa"/>
            <w:shd w:val="clear" w:color="auto" w:fill="auto"/>
          </w:tcPr>
          <w:p w14:paraId="6F337BA6" w14:textId="77777777" w:rsidR="00253E02" w:rsidRPr="004A3D16" w:rsidRDefault="00253E02" w:rsidP="004A3D16">
            <w:pPr>
              <w:pStyle w:val="a3"/>
              <w:ind w:left="0" w:firstLine="28"/>
              <w:jc w:val="center"/>
            </w:pPr>
            <w:r w:rsidRPr="004A3D16">
              <w:t>1</w:t>
            </w:r>
          </w:p>
        </w:tc>
        <w:tc>
          <w:tcPr>
            <w:tcW w:w="2719" w:type="dxa"/>
            <w:shd w:val="clear" w:color="auto" w:fill="auto"/>
          </w:tcPr>
          <w:p w14:paraId="251B8206" w14:textId="77777777" w:rsidR="00253E02" w:rsidRPr="004A3D16" w:rsidRDefault="00253E02" w:rsidP="004A3D16">
            <w:pPr>
              <w:pStyle w:val="a3"/>
              <w:ind w:left="0" w:firstLine="28"/>
            </w:pPr>
            <w:r w:rsidRPr="004A3D16">
              <w:t>Протяженность автомобильных дорог, в том числе</w:t>
            </w:r>
          </w:p>
        </w:tc>
        <w:tc>
          <w:tcPr>
            <w:tcW w:w="1362" w:type="dxa"/>
            <w:shd w:val="clear" w:color="auto" w:fill="auto"/>
          </w:tcPr>
          <w:p w14:paraId="2B57D741" w14:textId="77777777" w:rsidR="00253E02" w:rsidRPr="004A3D16" w:rsidRDefault="00E62C00" w:rsidP="004A3D16">
            <w:pPr>
              <w:pStyle w:val="a3"/>
              <w:ind w:left="0" w:firstLine="28"/>
              <w:jc w:val="center"/>
            </w:pPr>
            <w:r w:rsidRPr="004A3D16">
              <w:t>км.</w:t>
            </w:r>
          </w:p>
        </w:tc>
        <w:tc>
          <w:tcPr>
            <w:tcW w:w="1966" w:type="dxa"/>
            <w:shd w:val="clear" w:color="auto" w:fill="auto"/>
          </w:tcPr>
          <w:p w14:paraId="63E99F7E" w14:textId="5298BE21" w:rsidR="00253E02" w:rsidRPr="004A3D16" w:rsidRDefault="001D70CC" w:rsidP="004A3D16">
            <w:pPr>
              <w:pStyle w:val="a3"/>
              <w:ind w:left="0" w:firstLine="28"/>
              <w:jc w:val="center"/>
            </w:pPr>
            <w:r w:rsidRPr="004A3D16">
              <w:t>114,06</w:t>
            </w:r>
          </w:p>
        </w:tc>
        <w:tc>
          <w:tcPr>
            <w:tcW w:w="2218" w:type="dxa"/>
            <w:shd w:val="clear" w:color="auto" w:fill="auto"/>
          </w:tcPr>
          <w:p w14:paraId="14989E89" w14:textId="4B82B1D2" w:rsidR="00253E02" w:rsidRPr="004A3D16" w:rsidRDefault="0079708A" w:rsidP="004A3D16">
            <w:pPr>
              <w:pStyle w:val="a3"/>
              <w:ind w:left="0" w:firstLine="28"/>
              <w:jc w:val="center"/>
            </w:pPr>
            <w:r w:rsidRPr="004A3D16">
              <w:t>125,80</w:t>
            </w:r>
          </w:p>
        </w:tc>
      </w:tr>
      <w:tr w:rsidR="0055777D" w:rsidRPr="004A3D16" w14:paraId="751AC486" w14:textId="77777777" w:rsidTr="00A6323F">
        <w:tc>
          <w:tcPr>
            <w:tcW w:w="796" w:type="dxa"/>
            <w:shd w:val="clear" w:color="auto" w:fill="auto"/>
          </w:tcPr>
          <w:p w14:paraId="20591491" w14:textId="77777777" w:rsidR="00253E02" w:rsidRPr="004A3D16" w:rsidRDefault="00253E02" w:rsidP="004A3D16">
            <w:pPr>
              <w:pStyle w:val="a3"/>
              <w:ind w:left="0" w:firstLine="28"/>
              <w:jc w:val="center"/>
            </w:pPr>
            <w:r w:rsidRPr="004A3D16">
              <w:lastRenderedPageBreak/>
              <w:t>1.1</w:t>
            </w:r>
          </w:p>
        </w:tc>
        <w:tc>
          <w:tcPr>
            <w:tcW w:w="2719" w:type="dxa"/>
            <w:shd w:val="clear" w:color="auto" w:fill="auto"/>
          </w:tcPr>
          <w:p w14:paraId="1476D30C" w14:textId="77777777" w:rsidR="00253E02" w:rsidRPr="004A3D16" w:rsidRDefault="00253E02" w:rsidP="004A3D16">
            <w:pPr>
              <w:pStyle w:val="a3"/>
              <w:ind w:left="0" w:firstLine="28"/>
            </w:pPr>
            <w:r w:rsidRPr="004A3D16">
              <w:t>федеральных</w:t>
            </w:r>
          </w:p>
        </w:tc>
        <w:tc>
          <w:tcPr>
            <w:tcW w:w="1362" w:type="dxa"/>
            <w:shd w:val="clear" w:color="auto" w:fill="auto"/>
          </w:tcPr>
          <w:p w14:paraId="2D8B3B11" w14:textId="77777777" w:rsidR="00253E02" w:rsidRPr="004A3D16" w:rsidRDefault="00DF2B14" w:rsidP="004A3D16">
            <w:pPr>
              <w:pStyle w:val="a3"/>
              <w:ind w:left="0" w:firstLine="28"/>
              <w:jc w:val="center"/>
            </w:pPr>
            <w:r w:rsidRPr="004A3D16">
              <w:t>км</w:t>
            </w:r>
          </w:p>
        </w:tc>
        <w:tc>
          <w:tcPr>
            <w:tcW w:w="1966" w:type="dxa"/>
            <w:shd w:val="clear" w:color="auto" w:fill="auto"/>
          </w:tcPr>
          <w:p w14:paraId="5165CE7F" w14:textId="77777777" w:rsidR="00253E02" w:rsidRPr="004A3D16" w:rsidRDefault="00253E02" w:rsidP="004A3D16">
            <w:pPr>
              <w:pStyle w:val="a3"/>
              <w:ind w:left="0" w:firstLine="28"/>
              <w:jc w:val="center"/>
            </w:pPr>
            <w:r w:rsidRPr="004A3D16">
              <w:t>0</w:t>
            </w:r>
            <w:r w:rsidR="005D3268" w:rsidRPr="004A3D16">
              <w:t>,00</w:t>
            </w:r>
          </w:p>
        </w:tc>
        <w:tc>
          <w:tcPr>
            <w:tcW w:w="2218" w:type="dxa"/>
            <w:shd w:val="clear" w:color="auto" w:fill="auto"/>
          </w:tcPr>
          <w:p w14:paraId="49AFB760" w14:textId="77777777" w:rsidR="00253E02" w:rsidRPr="004A3D16" w:rsidRDefault="00253E02" w:rsidP="004A3D16">
            <w:pPr>
              <w:pStyle w:val="a3"/>
              <w:ind w:left="0" w:firstLine="28"/>
              <w:jc w:val="center"/>
            </w:pPr>
            <w:r w:rsidRPr="004A3D16">
              <w:t>0</w:t>
            </w:r>
            <w:r w:rsidR="00526D52" w:rsidRPr="004A3D16">
              <w:t>,00</w:t>
            </w:r>
          </w:p>
        </w:tc>
      </w:tr>
      <w:tr w:rsidR="0055777D" w:rsidRPr="004A3D16" w14:paraId="5443DAE6" w14:textId="77777777" w:rsidTr="00A6323F">
        <w:tc>
          <w:tcPr>
            <w:tcW w:w="796" w:type="dxa"/>
          </w:tcPr>
          <w:p w14:paraId="1EF2430A" w14:textId="77777777" w:rsidR="00253E02" w:rsidRPr="004A3D16" w:rsidRDefault="00253E02" w:rsidP="004A3D16">
            <w:pPr>
              <w:pStyle w:val="a3"/>
              <w:ind w:left="0" w:firstLine="28"/>
              <w:jc w:val="center"/>
            </w:pPr>
            <w:r w:rsidRPr="004A3D16">
              <w:t>1.</w:t>
            </w:r>
            <w:r w:rsidR="003830BE" w:rsidRPr="004A3D16">
              <w:t>2</w:t>
            </w:r>
          </w:p>
        </w:tc>
        <w:tc>
          <w:tcPr>
            <w:tcW w:w="2719" w:type="dxa"/>
          </w:tcPr>
          <w:p w14:paraId="4F02A1EF" w14:textId="77777777" w:rsidR="00253E02" w:rsidRPr="004A3D16" w:rsidRDefault="001E5A99" w:rsidP="004A3D16">
            <w:pPr>
              <w:pStyle w:val="a3"/>
              <w:ind w:left="0" w:firstLine="28"/>
            </w:pPr>
            <w:r w:rsidRPr="004A3D16">
              <w:t>региональных</w:t>
            </w:r>
          </w:p>
        </w:tc>
        <w:tc>
          <w:tcPr>
            <w:tcW w:w="1362" w:type="dxa"/>
          </w:tcPr>
          <w:p w14:paraId="330B3CB8" w14:textId="77777777" w:rsidR="00253E02" w:rsidRPr="004A3D16" w:rsidRDefault="00DF2B14" w:rsidP="004A3D16">
            <w:pPr>
              <w:pStyle w:val="a3"/>
              <w:ind w:left="0" w:firstLine="28"/>
              <w:jc w:val="center"/>
            </w:pPr>
            <w:r w:rsidRPr="004A3D16">
              <w:t>км</w:t>
            </w:r>
          </w:p>
        </w:tc>
        <w:tc>
          <w:tcPr>
            <w:tcW w:w="1966" w:type="dxa"/>
            <w:shd w:val="clear" w:color="auto" w:fill="auto"/>
          </w:tcPr>
          <w:p w14:paraId="51253217" w14:textId="66814577" w:rsidR="00253E02" w:rsidRPr="004A3D16" w:rsidRDefault="006E4C3C" w:rsidP="004A3D16">
            <w:pPr>
              <w:pStyle w:val="a3"/>
              <w:ind w:left="0" w:firstLine="28"/>
              <w:jc w:val="center"/>
            </w:pPr>
            <w:r w:rsidRPr="004A3D16">
              <w:t>13,03</w:t>
            </w:r>
          </w:p>
        </w:tc>
        <w:tc>
          <w:tcPr>
            <w:tcW w:w="2218" w:type="dxa"/>
          </w:tcPr>
          <w:p w14:paraId="1AFF6EA1" w14:textId="75B4C5FE" w:rsidR="00253E02" w:rsidRPr="004A3D16" w:rsidRDefault="006E4C3C" w:rsidP="004A3D16">
            <w:pPr>
              <w:pStyle w:val="a3"/>
              <w:ind w:left="0" w:firstLine="28"/>
              <w:jc w:val="center"/>
            </w:pPr>
            <w:r w:rsidRPr="004A3D16">
              <w:t>13,03</w:t>
            </w:r>
          </w:p>
        </w:tc>
      </w:tr>
      <w:tr w:rsidR="0055777D" w:rsidRPr="004A3D16" w14:paraId="4EDD32D1" w14:textId="77777777" w:rsidTr="00A6323F">
        <w:tc>
          <w:tcPr>
            <w:tcW w:w="796" w:type="dxa"/>
          </w:tcPr>
          <w:p w14:paraId="7D29A049" w14:textId="75D6FCDE" w:rsidR="001E5A99" w:rsidRPr="004A3D16" w:rsidRDefault="001E5A99" w:rsidP="004A3D16">
            <w:pPr>
              <w:pStyle w:val="a3"/>
              <w:ind w:left="0" w:firstLine="28"/>
              <w:jc w:val="center"/>
            </w:pPr>
            <w:r w:rsidRPr="004A3D16">
              <w:t>1.</w:t>
            </w:r>
            <w:r w:rsidR="008D45DE" w:rsidRPr="004A3D16">
              <w:t>3</w:t>
            </w:r>
          </w:p>
        </w:tc>
        <w:tc>
          <w:tcPr>
            <w:tcW w:w="2719" w:type="dxa"/>
          </w:tcPr>
          <w:p w14:paraId="40F70F13" w14:textId="77777777" w:rsidR="001E5A99" w:rsidRPr="004A3D16" w:rsidRDefault="001E5A99" w:rsidP="004A3D16">
            <w:pPr>
              <w:pStyle w:val="a3"/>
              <w:ind w:left="0" w:firstLine="28"/>
            </w:pPr>
            <w:r w:rsidRPr="004A3D16">
              <w:t>УДС</w:t>
            </w:r>
          </w:p>
        </w:tc>
        <w:tc>
          <w:tcPr>
            <w:tcW w:w="1362" w:type="dxa"/>
          </w:tcPr>
          <w:p w14:paraId="610A1DCC" w14:textId="77777777" w:rsidR="001E5A99" w:rsidRPr="004A3D16" w:rsidRDefault="00DF2B14" w:rsidP="004A3D16">
            <w:pPr>
              <w:pStyle w:val="a3"/>
              <w:ind w:left="0" w:firstLine="28"/>
              <w:jc w:val="center"/>
            </w:pPr>
            <w:r w:rsidRPr="004A3D16">
              <w:t>км</w:t>
            </w:r>
          </w:p>
        </w:tc>
        <w:tc>
          <w:tcPr>
            <w:tcW w:w="1966" w:type="dxa"/>
            <w:shd w:val="clear" w:color="auto" w:fill="auto"/>
          </w:tcPr>
          <w:p w14:paraId="5C260967" w14:textId="782E9EB2" w:rsidR="001E5A99" w:rsidRPr="004A3D16" w:rsidRDefault="001D70CC" w:rsidP="004A3D16">
            <w:pPr>
              <w:pStyle w:val="a3"/>
              <w:ind w:left="0" w:firstLine="28"/>
              <w:jc w:val="center"/>
            </w:pPr>
            <w:r w:rsidRPr="004A3D16">
              <w:t>101,03</w:t>
            </w:r>
            <w:r w:rsidRPr="004A3D16">
              <w:rPr>
                <w:rStyle w:val="aff5"/>
              </w:rPr>
              <w:footnoteReference w:id="14"/>
            </w:r>
          </w:p>
        </w:tc>
        <w:tc>
          <w:tcPr>
            <w:tcW w:w="2218" w:type="dxa"/>
          </w:tcPr>
          <w:p w14:paraId="3A439CA5" w14:textId="43926E4B" w:rsidR="001E5A99" w:rsidRPr="004A3D16" w:rsidRDefault="0079708A" w:rsidP="004A3D16">
            <w:pPr>
              <w:pStyle w:val="a3"/>
              <w:ind w:left="0" w:firstLine="28"/>
              <w:jc w:val="center"/>
            </w:pPr>
            <w:r w:rsidRPr="004A3D16">
              <w:t>112,77</w:t>
            </w:r>
          </w:p>
        </w:tc>
      </w:tr>
      <w:tr w:rsidR="0055777D" w:rsidRPr="004A3D16" w14:paraId="7928A7CB" w14:textId="77777777" w:rsidTr="00A6323F">
        <w:tc>
          <w:tcPr>
            <w:tcW w:w="796" w:type="dxa"/>
          </w:tcPr>
          <w:p w14:paraId="16F363B4" w14:textId="77777777" w:rsidR="00253E02" w:rsidRPr="004A3D16" w:rsidRDefault="00253E02" w:rsidP="004A3D16">
            <w:pPr>
              <w:pStyle w:val="a3"/>
              <w:ind w:left="0" w:firstLine="28"/>
              <w:jc w:val="center"/>
            </w:pPr>
            <w:r w:rsidRPr="004A3D16">
              <w:t>2</w:t>
            </w:r>
          </w:p>
        </w:tc>
        <w:tc>
          <w:tcPr>
            <w:tcW w:w="2719" w:type="dxa"/>
          </w:tcPr>
          <w:p w14:paraId="1244B9D3" w14:textId="255B8D40" w:rsidR="00253E02" w:rsidRPr="004A3D16" w:rsidRDefault="00253E02" w:rsidP="004A3D16">
            <w:pPr>
              <w:pStyle w:val="a3"/>
              <w:ind w:left="0" w:firstLine="28"/>
            </w:pPr>
            <w:r w:rsidRPr="004A3D16">
              <w:t>Снижение удельного веса дорог, нуждающихся в капитальном ремонте</w:t>
            </w:r>
            <w:r w:rsidR="008D3692" w:rsidRPr="004A3D16">
              <w:t>, на %</w:t>
            </w:r>
          </w:p>
        </w:tc>
        <w:tc>
          <w:tcPr>
            <w:tcW w:w="1362" w:type="dxa"/>
          </w:tcPr>
          <w:p w14:paraId="7199876D" w14:textId="77777777" w:rsidR="00253E02" w:rsidRPr="004A3D16" w:rsidRDefault="00DF2B14" w:rsidP="004A3D16">
            <w:pPr>
              <w:pStyle w:val="a3"/>
              <w:ind w:left="0" w:firstLine="28"/>
              <w:jc w:val="center"/>
            </w:pPr>
            <w:r w:rsidRPr="004A3D16">
              <w:t>%</w:t>
            </w:r>
          </w:p>
        </w:tc>
        <w:tc>
          <w:tcPr>
            <w:tcW w:w="1966" w:type="dxa"/>
            <w:shd w:val="clear" w:color="auto" w:fill="auto"/>
          </w:tcPr>
          <w:p w14:paraId="29ED4E25" w14:textId="228571C3" w:rsidR="00253E02" w:rsidRPr="004A3D16" w:rsidRDefault="008D3692" w:rsidP="004A3D16">
            <w:pPr>
              <w:pStyle w:val="a3"/>
              <w:ind w:left="0" w:firstLine="28"/>
              <w:jc w:val="center"/>
            </w:pPr>
            <w:r w:rsidRPr="004A3D16">
              <w:t>3</w:t>
            </w:r>
            <w:r w:rsidR="00E62C00" w:rsidRPr="004A3D16">
              <w:t>0</w:t>
            </w:r>
          </w:p>
        </w:tc>
        <w:tc>
          <w:tcPr>
            <w:tcW w:w="2218" w:type="dxa"/>
          </w:tcPr>
          <w:p w14:paraId="0FDBAA80" w14:textId="20A56911" w:rsidR="00253E02" w:rsidRPr="004A3D16" w:rsidRDefault="008D3692" w:rsidP="004A3D16">
            <w:pPr>
              <w:pStyle w:val="a3"/>
              <w:ind w:left="0" w:firstLine="28"/>
              <w:jc w:val="center"/>
            </w:pPr>
            <w:r w:rsidRPr="004A3D16">
              <w:t>5</w:t>
            </w:r>
            <w:r w:rsidR="001D1D53" w:rsidRPr="004A3D16">
              <w:t>0</w:t>
            </w:r>
          </w:p>
        </w:tc>
      </w:tr>
      <w:tr w:rsidR="0055777D" w:rsidRPr="004A3D16" w14:paraId="7AAE2AC6" w14:textId="77777777" w:rsidTr="00A6323F">
        <w:tc>
          <w:tcPr>
            <w:tcW w:w="796" w:type="dxa"/>
          </w:tcPr>
          <w:p w14:paraId="27BA18E6" w14:textId="77777777" w:rsidR="00253E02" w:rsidRPr="004A3D16" w:rsidRDefault="00253E02" w:rsidP="004A3D16">
            <w:pPr>
              <w:pStyle w:val="a3"/>
              <w:ind w:left="0" w:firstLine="28"/>
              <w:jc w:val="center"/>
            </w:pPr>
            <w:r w:rsidRPr="004A3D16">
              <w:t>3</w:t>
            </w:r>
          </w:p>
        </w:tc>
        <w:tc>
          <w:tcPr>
            <w:tcW w:w="2719" w:type="dxa"/>
          </w:tcPr>
          <w:p w14:paraId="2959F6AA" w14:textId="46F3991A" w:rsidR="00253E02" w:rsidRPr="004A3D16" w:rsidRDefault="00253E02" w:rsidP="004A3D16">
            <w:pPr>
              <w:pStyle w:val="a3"/>
              <w:ind w:left="0" w:firstLine="28"/>
            </w:pPr>
            <w:r w:rsidRPr="004A3D16">
              <w:t>Увеличение протяженности дорог</w:t>
            </w:r>
          </w:p>
        </w:tc>
        <w:tc>
          <w:tcPr>
            <w:tcW w:w="1362" w:type="dxa"/>
          </w:tcPr>
          <w:p w14:paraId="7B5899B1" w14:textId="77777777" w:rsidR="00253E02" w:rsidRPr="004A3D16" w:rsidRDefault="00DF2B14" w:rsidP="004A3D16">
            <w:pPr>
              <w:pStyle w:val="a3"/>
              <w:ind w:left="0" w:firstLine="28"/>
              <w:jc w:val="center"/>
            </w:pPr>
            <w:r w:rsidRPr="004A3D16">
              <w:t>%</w:t>
            </w:r>
          </w:p>
        </w:tc>
        <w:tc>
          <w:tcPr>
            <w:tcW w:w="1966" w:type="dxa"/>
          </w:tcPr>
          <w:p w14:paraId="110D1583" w14:textId="34AF17C8" w:rsidR="00253E02" w:rsidRPr="004A3D16" w:rsidRDefault="0079708A" w:rsidP="004A3D16">
            <w:pPr>
              <w:pStyle w:val="a3"/>
              <w:ind w:left="0" w:firstLine="28"/>
              <w:jc w:val="center"/>
            </w:pPr>
            <w:r w:rsidRPr="004A3D16">
              <w:t>26,00</w:t>
            </w:r>
          </w:p>
        </w:tc>
        <w:tc>
          <w:tcPr>
            <w:tcW w:w="2218" w:type="dxa"/>
          </w:tcPr>
          <w:p w14:paraId="3DFEFFF5" w14:textId="3970CB81" w:rsidR="00253E02" w:rsidRPr="004A3D16" w:rsidRDefault="0079708A" w:rsidP="004A3D16">
            <w:pPr>
              <w:pStyle w:val="a3"/>
              <w:ind w:left="0" w:firstLine="28"/>
              <w:jc w:val="center"/>
            </w:pPr>
            <w:r w:rsidRPr="004A3D16">
              <w:t>40,00</w:t>
            </w:r>
          </w:p>
        </w:tc>
      </w:tr>
      <w:tr w:rsidR="00253E02" w:rsidRPr="004A3D16" w14:paraId="0BC1ACC7" w14:textId="77777777" w:rsidTr="00A6323F">
        <w:tc>
          <w:tcPr>
            <w:tcW w:w="9061" w:type="dxa"/>
            <w:gridSpan w:val="5"/>
          </w:tcPr>
          <w:p w14:paraId="06ABE6CB" w14:textId="77777777" w:rsidR="00253E02" w:rsidRPr="004A3D16" w:rsidRDefault="00253E02" w:rsidP="004A3D16">
            <w:pPr>
              <w:pStyle w:val="a3"/>
              <w:ind w:left="0" w:firstLine="28"/>
            </w:pPr>
            <w:r w:rsidRPr="004A3D16">
              <w:t>Пассажирские перевозки (подвижность населения и доступность транспортных услуг)</w:t>
            </w:r>
          </w:p>
        </w:tc>
      </w:tr>
      <w:tr w:rsidR="001D1D53" w:rsidRPr="004A3D16" w14:paraId="369BC1E3" w14:textId="77777777" w:rsidTr="00A6323F">
        <w:tc>
          <w:tcPr>
            <w:tcW w:w="796" w:type="dxa"/>
            <w:vAlign w:val="center"/>
          </w:tcPr>
          <w:p w14:paraId="200DF628" w14:textId="77777777" w:rsidR="001D1D53" w:rsidRPr="004A3D16" w:rsidRDefault="001D1D53" w:rsidP="004A3D16">
            <w:pPr>
              <w:pStyle w:val="a3"/>
              <w:ind w:left="0" w:firstLine="28"/>
              <w:jc w:val="center"/>
            </w:pPr>
            <w:r w:rsidRPr="004A3D16">
              <w:t>4</w:t>
            </w:r>
          </w:p>
        </w:tc>
        <w:tc>
          <w:tcPr>
            <w:tcW w:w="2719" w:type="dxa"/>
            <w:vAlign w:val="center"/>
          </w:tcPr>
          <w:p w14:paraId="52A92848" w14:textId="77777777" w:rsidR="001D1D53" w:rsidRPr="004A3D16" w:rsidRDefault="001D1D53" w:rsidP="004A3D16">
            <w:pPr>
              <w:pStyle w:val="a3"/>
              <w:ind w:left="0" w:firstLine="28"/>
            </w:pPr>
            <w:r w:rsidRPr="004A3D16">
              <w:t>Количество маршрутов общественного транспорта</w:t>
            </w:r>
          </w:p>
        </w:tc>
        <w:tc>
          <w:tcPr>
            <w:tcW w:w="1362" w:type="dxa"/>
            <w:vAlign w:val="center"/>
          </w:tcPr>
          <w:p w14:paraId="3E7B447F" w14:textId="77777777" w:rsidR="001D1D53" w:rsidRPr="004A3D16" w:rsidRDefault="001D1D53" w:rsidP="004A3D16">
            <w:pPr>
              <w:pStyle w:val="a3"/>
              <w:ind w:left="0" w:firstLine="28"/>
              <w:jc w:val="center"/>
            </w:pPr>
            <w:r w:rsidRPr="004A3D16">
              <w:t>Ед.</w:t>
            </w:r>
          </w:p>
        </w:tc>
        <w:tc>
          <w:tcPr>
            <w:tcW w:w="1966" w:type="dxa"/>
            <w:vAlign w:val="center"/>
          </w:tcPr>
          <w:p w14:paraId="19FF9D06" w14:textId="115DDDA8" w:rsidR="001D1D53" w:rsidRPr="004A3D16" w:rsidRDefault="008D45DE" w:rsidP="004A3D16">
            <w:pPr>
              <w:pStyle w:val="a3"/>
              <w:ind w:left="0" w:firstLine="28"/>
            </w:pPr>
            <w:r w:rsidRPr="004A3D16">
              <w:t>1</w:t>
            </w:r>
            <w:r w:rsidR="00C65921" w:rsidRPr="004A3D16">
              <w:t>2</w:t>
            </w:r>
            <w:r w:rsidR="00A6323F" w:rsidRPr="004A3D16">
              <w:t xml:space="preserve"> </w:t>
            </w:r>
            <w:r w:rsidR="001D1D53" w:rsidRPr="004A3D16">
              <w:t xml:space="preserve">маршрутов автобусного сообщения </w:t>
            </w:r>
          </w:p>
        </w:tc>
        <w:tc>
          <w:tcPr>
            <w:tcW w:w="2218" w:type="dxa"/>
            <w:vAlign w:val="center"/>
          </w:tcPr>
          <w:p w14:paraId="7E379D55" w14:textId="138C436A" w:rsidR="001D1D53" w:rsidRPr="004A3D16" w:rsidRDefault="008D45DE" w:rsidP="004A3D16">
            <w:pPr>
              <w:pStyle w:val="a3"/>
              <w:ind w:left="0" w:firstLine="28"/>
            </w:pPr>
            <w:r w:rsidRPr="004A3D16">
              <w:t>1</w:t>
            </w:r>
            <w:r w:rsidR="00C65921" w:rsidRPr="004A3D16">
              <w:t>4</w:t>
            </w:r>
            <w:r w:rsidR="001D1D53" w:rsidRPr="004A3D16">
              <w:t xml:space="preserve"> маршрут</w:t>
            </w:r>
            <w:r w:rsidRPr="004A3D16">
              <w:t>ов</w:t>
            </w:r>
            <w:r w:rsidR="001D1D53" w:rsidRPr="004A3D16">
              <w:t xml:space="preserve"> автобусного сообщения </w:t>
            </w:r>
          </w:p>
        </w:tc>
      </w:tr>
      <w:tr w:rsidR="00BD3E3C" w:rsidRPr="004A3D16" w14:paraId="4AA74A5B" w14:textId="77777777" w:rsidTr="00A6323F">
        <w:tc>
          <w:tcPr>
            <w:tcW w:w="9061" w:type="dxa"/>
            <w:gridSpan w:val="5"/>
            <w:vAlign w:val="center"/>
          </w:tcPr>
          <w:p w14:paraId="1069EC9F" w14:textId="77777777" w:rsidR="00BD3E3C" w:rsidRPr="004A3D16" w:rsidRDefault="00BD3E3C" w:rsidP="004A3D16">
            <w:pPr>
              <w:pStyle w:val="a3"/>
              <w:ind w:left="0" w:firstLine="28"/>
            </w:pPr>
            <w:r w:rsidRPr="004A3D16">
              <w:t>Безопасность дорожного движения (снижение аварийности, рисков и угроз безопасности по видам транспорта)</w:t>
            </w:r>
          </w:p>
        </w:tc>
      </w:tr>
      <w:tr w:rsidR="0055777D" w:rsidRPr="004A3D16" w14:paraId="1434379F" w14:textId="77777777" w:rsidTr="00A6323F">
        <w:tc>
          <w:tcPr>
            <w:tcW w:w="796" w:type="dxa"/>
            <w:vAlign w:val="center"/>
          </w:tcPr>
          <w:p w14:paraId="0EDC608D" w14:textId="77777777" w:rsidR="00BD3E3C" w:rsidRPr="004A3D16" w:rsidRDefault="003C5D3C" w:rsidP="004A3D16">
            <w:pPr>
              <w:pStyle w:val="a3"/>
              <w:ind w:left="0" w:firstLine="28"/>
              <w:jc w:val="center"/>
            </w:pPr>
            <w:r w:rsidRPr="004A3D16">
              <w:t>5</w:t>
            </w:r>
          </w:p>
        </w:tc>
        <w:tc>
          <w:tcPr>
            <w:tcW w:w="2719" w:type="dxa"/>
            <w:vAlign w:val="center"/>
          </w:tcPr>
          <w:p w14:paraId="3770AC62" w14:textId="77777777" w:rsidR="00BD3E3C" w:rsidRPr="004A3D16" w:rsidRDefault="00BD3E3C" w:rsidP="004A3D16">
            <w:pPr>
              <w:pStyle w:val="a3"/>
              <w:ind w:left="0" w:firstLine="28"/>
            </w:pPr>
            <w:r w:rsidRPr="004A3D16">
              <w:t>Снижение аварийности ДТП с пострадавшими</w:t>
            </w:r>
          </w:p>
        </w:tc>
        <w:tc>
          <w:tcPr>
            <w:tcW w:w="1362" w:type="dxa"/>
            <w:vAlign w:val="center"/>
          </w:tcPr>
          <w:p w14:paraId="7891F70D" w14:textId="77777777" w:rsidR="00BD3E3C" w:rsidRPr="004A3D16" w:rsidRDefault="00BD3E3C" w:rsidP="004A3D16">
            <w:pPr>
              <w:pStyle w:val="a3"/>
              <w:ind w:left="0" w:firstLine="28"/>
              <w:jc w:val="center"/>
            </w:pPr>
            <w:r w:rsidRPr="004A3D16">
              <w:t>Ед.</w:t>
            </w:r>
          </w:p>
        </w:tc>
        <w:tc>
          <w:tcPr>
            <w:tcW w:w="1966" w:type="dxa"/>
            <w:vAlign w:val="center"/>
          </w:tcPr>
          <w:p w14:paraId="12BFAA8E" w14:textId="762C1898" w:rsidR="00BD3E3C" w:rsidRPr="004A3D16" w:rsidRDefault="006E4C3C" w:rsidP="004A3D16">
            <w:pPr>
              <w:pStyle w:val="a3"/>
              <w:ind w:left="0" w:firstLine="28"/>
              <w:jc w:val="center"/>
            </w:pPr>
            <w:r w:rsidRPr="004A3D16">
              <w:t>10</w:t>
            </w:r>
          </w:p>
        </w:tc>
        <w:tc>
          <w:tcPr>
            <w:tcW w:w="2218" w:type="dxa"/>
            <w:vAlign w:val="center"/>
          </w:tcPr>
          <w:p w14:paraId="5DFED4BD" w14:textId="0647C094" w:rsidR="00BD3E3C" w:rsidRPr="004A3D16" w:rsidRDefault="006E4C3C" w:rsidP="004A3D16">
            <w:pPr>
              <w:pStyle w:val="a3"/>
              <w:ind w:left="0" w:firstLine="28"/>
              <w:jc w:val="center"/>
            </w:pPr>
            <w:r w:rsidRPr="004A3D16">
              <w:t>7</w:t>
            </w:r>
          </w:p>
        </w:tc>
      </w:tr>
      <w:tr w:rsidR="0055777D" w:rsidRPr="004A3D16" w14:paraId="6B87136B" w14:textId="77777777" w:rsidTr="00A6323F">
        <w:tc>
          <w:tcPr>
            <w:tcW w:w="796" w:type="dxa"/>
            <w:vAlign w:val="center"/>
          </w:tcPr>
          <w:p w14:paraId="324683E3" w14:textId="77777777" w:rsidR="00BD3E3C" w:rsidRPr="004A3D16" w:rsidRDefault="003C5D3C" w:rsidP="004A3D16">
            <w:pPr>
              <w:pStyle w:val="a3"/>
              <w:ind w:left="0" w:firstLine="28"/>
              <w:jc w:val="center"/>
            </w:pPr>
            <w:r w:rsidRPr="004A3D16">
              <w:t>6</w:t>
            </w:r>
          </w:p>
        </w:tc>
        <w:tc>
          <w:tcPr>
            <w:tcW w:w="2719" w:type="dxa"/>
            <w:vAlign w:val="center"/>
          </w:tcPr>
          <w:p w14:paraId="563E6CFC" w14:textId="77777777" w:rsidR="00BD3E3C" w:rsidRPr="004A3D16" w:rsidRDefault="00BD3E3C" w:rsidP="004A3D16">
            <w:pPr>
              <w:pStyle w:val="a3"/>
              <w:ind w:left="0" w:firstLine="28"/>
            </w:pPr>
            <w:r w:rsidRPr="004A3D16">
              <w:t>Снижение социального риска от ДТП</w:t>
            </w:r>
          </w:p>
        </w:tc>
        <w:tc>
          <w:tcPr>
            <w:tcW w:w="1362" w:type="dxa"/>
            <w:vAlign w:val="center"/>
          </w:tcPr>
          <w:p w14:paraId="33E7F15D" w14:textId="77777777" w:rsidR="00BD3E3C" w:rsidRPr="004A3D16" w:rsidRDefault="00BD3E3C" w:rsidP="004A3D16">
            <w:pPr>
              <w:pStyle w:val="a3"/>
              <w:ind w:left="0" w:firstLine="28"/>
              <w:jc w:val="center"/>
            </w:pPr>
            <w:r w:rsidRPr="004A3D16">
              <w:t>Чел./</w:t>
            </w:r>
            <w:proofErr w:type="spellStart"/>
            <w:r w:rsidR="00E26B02" w:rsidRPr="004A3D16">
              <w:t>г.о</w:t>
            </w:r>
            <w:proofErr w:type="spellEnd"/>
            <w:r w:rsidR="00E26B02" w:rsidRPr="004A3D16">
              <w:t>.</w:t>
            </w:r>
          </w:p>
        </w:tc>
        <w:tc>
          <w:tcPr>
            <w:tcW w:w="1966" w:type="dxa"/>
            <w:vAlign w:val="center"/>
          </w:tcPr>
          <w:p w14:paraId="64235340" w14:textId="48FBD331" w:rsidR="00BD3E3C" w:rsidRPr="004A3D16" w:rsidRDefault="006E4C3C" w:rsidP="004A3D16">
            <w:pPr>
              <w:pStyle w:val="a3"/>
              <w:ind w:left="0" w:firstLine="28"/>
              <w:jc w:val="center"/>
            </w:pPr>
            <w:r w:rsidRPr="004A3D16">
              <w:t>9</w:t>
            </w:r>
          </w:p>
        </w:tc>
        <w:tc>
          <w:tcPr>
            <w:tcW w:w="2218" w:type="dxa"/>
            <w:vAlign w:val="center"/>
          </w:tcPr>
          <w:p w14:paraId="3A3DAF9E" w14:textId="40EE1B14" w:rsidR="00BD3E3C" w:rsidRPr="004A3D16" w:rsidRDefault="006E4C3C" w:rsidP="004A3D16">
            <w:pPr>
              <w:pStyle w:val="a3"/>
              <w:ind w:left="0" w:firstLine="28"/>
              <w:jc w:val="center"/>
            </w:pPr>
            <w:r w:rsidRPr="004A3D16">
              <w:t>6</w:t>
            </w:r>
          </w:p>
        </w:tc>
      </w:tr>
    </w:tbl>
    <w:p w14:paraId="57AC1D25" w14:textId="77777777" w:rsidR="00A84C3A" w:rsidRPr="004A3D16" w:rsidRDefault="00A84C3A" w:rsidP="004A3D16">
      <w:pPr>
        <w:ind w:firstLine="709"/>
        <w:jc w:val="both"/>
        <w:rPr>
          <w:b/>
          <w:bCs/>
          <w:sz w:val="28"/>
          <w:szCs w:val="28"/>
        </w:rPr>
      </w:pPr>
    </w:p>
    <w:p w14:paraId="4FF824A4" w14:textId="6EA5549E" w:rsidR="00A6323F" w:rsidRPr="004A3D16" w:rsidRDefault="00A6323F" w:rsidP="004A3D16">
      <w:pPr>
        <w:ind w:firstLine="709"/>
        <w:jc w:val="both"/>
        <w:rPr>
          <w:b/>
          <w:bCs/>
          <w:sz w:val="28"/>
          <w:szCs w:val="28"/>
        </w:rPr>
      </w:pPr>
      <w:r w:rsidRPr="004A3D16">
        <w:rPr>
          <w:b/>
          <w:bCs/>
          <w:sz w:val="28"/>
          <w:szCs w:val="28"/>
        </w:rPr>
        <w:t xml:space="preserve">Примечание: </w:t>
      </w:r>
    </w:p>
    <w:p w14:paraId="47C2C85C" w14:textId="5EFDF6F6" w:rsidR="00A6323F" w:rsidRPr="004A3D16" w:rsidRDefault="00A6323F" w:rsidP="004A3D16">
      <w:pPr>
        <w:ind w:firstLine="709"/>
        <w:jc w:val="both"/>
        <w:rPr>
          <w:sz w:val="28"/>
          <w:szCs w:val="28"/>
        </w:rPr>
      </w:pPr>
      <w:r w:rsidRPr="004A3D16">
        <w:rPr>
          <w:sz w:val="28"/>
          <w:szCs w:val="28"/>
        </w:rPr>
        <w:t>Обоснованность увеличения количества маршрутов до 12:</w:t>
      </w:r>
    </w:p>
    <w:p w14:paraId="7AD271CA" w14:textId="2B044EB0" w:rsidR="00A6323F" w:rsidRPr="004A3D16" w:rsidRDefault="00A6323F" w:rsidP="004A3D16">
      <w:pPr>
        <w:pStyle w:val="aff3"/>
        <w:numPr>
          <w:ilvl w:val="0"/>
          <w:numId w:val="41"/>
        </w:numPr>
        <w:ind w:left="0" w:firstLine="709"/>
        <w:jc w:val="both"/>
        <w:rPr>
          <w:rFonts w:ascii="Times New Roman" w:hAnsi="Times New Roman" w:cs="Times New Roman"/>
          <w:sz w:val="28"/>
          <w:szCs w:val="28"/>
        </w:rPr>
      </w:pPr>
      <w:r w:rsidRPr="004A3D16">
        <w:rPr>
          <w:rFonts w:ascii="Times New Roman" w:hAnsi="Times New Roman" w:cs="Times New Roman"/>
          <w:sz w:val="28"/>
          <w:szCs w:val="28"/>
        </w:rPr>
        <w:t xml:space="preserve">Увеличение количества маршрутов необходимо в связи с реализацией проектов планировки, при отсутствии дополнительных инвестиций и роста населения реализация будет проходить медленными темпами, более детальная информация по маршрутной сети представлена в КСОДД (данные показатели представлены укрупненно, что соответствует требованиям к ПКРТИ) Востребованность услуг МПТ во многом определяется длительностью интервалов движения подвижного состава. Для оптимального транспортного обслуживания населения города маршрутные интервалы при средней продолжительности ожидания транспорта на остановке не должны быть больше 10 мин. В условиях г. Енисейска продолжительность ожидания городских маршрутов составляет от 10 до 60 мин. </w:t>
      </w:r>
    </w:p>
    <w:p w14:paraId="6D3B6410" w14:textId="5EB84ECF" w:rsidR="00A6323F" w:rsidRPr="004A3D16" w:rsidRDefault="00A6323F" w:rsidP="004A3D16">
      <w:pPr>
        <w:pStyle w:val="a3"/>
        <w:numPr>
          <w:ilvl w:val="0"/>
          <w:numId w:val="41"/>
        </w:numPr>
        <w:ind w:left="0" w:firstLine="709"/>
        <w:jc w:val="both"/>
        <w:rPr>
          <w:sz w:val="28"/>
          <w:szCs w:val="28"/>
        </w:rPr>
      </w:pPr>
      <w:r w:rsidRPr="004A3D16">
        <w:rPr>
          <w:sz w:val="28"/>
          <w:szCs w:val="28"/>
        </w:rPr>
        <w:t>Маршруты, протяженность которых составляет более 10 км, не обеспечивают нормируемый отдых водителей, рекомендованный Правилами организации пассажирских перевозок на автомобильном транспорте, в связи с этим есть потребность в дополнительных площадках для отдыха водителей. В г. Енисейске протяженность двух городских маршрутов немного выходит за десятикилометровые рамки и составляет 10,2 км и 12,3 км.</w:t>
      </w:r>
    </w:p>
    <w:p w14:paraId="3BF26FD0" w14:textId="2D00C0C6" w:rsidR="00A6323F" w:rsidRPr="004A3D16" w:rsidRDefault="00A6323F" w:rsidP="004A3D16">
      <w:pPr>
        <w:rPr>
          <w:sz w:val="28"/>
          <w:szCs w:val="28"/>
        </w:rPr>
      </w:pPr>
      <w:r w:rsidRPr="004A3D16">
        <w:rPr>
          <w:sz w:val="28"/>
          <w:szCs w:val="28"/>
        </w:rPr>
        <w:lastRenderedPageBreak/>
        <w:br w:type="page"/>
      </w:r>
    </w:p>
    <w:p w14:paraId="12C28BCC" w14:textId="77777777" w:rsidR="00B8110D" w:rsidRPr="004A3D16" w:rsidRDefault="00B8110D" w:rsidP="004A3D16">
      <w:pPr>
        <w:pStyle w:val="a3"/>
        <w:numPr>
          <w:ilvl w:val="0"/>
          <w:numId w:val="6"/>
        </w:numPr>
        <w:ind w:left="0" w:firstLine="709"/>
        <w:jc w:val="both"/>
        <w:rPr>
          <w:b/>
          <w:sz w:val="28"/>
          <w:szCs w:val="28"/>
        </w:rPr>
      </w:pPr>
      <w:r w:rsidRPr="004A3D16">
        <w:rPr>
          <w:b/>
          <w:sz w:val="28"/>
          <w:szCs w:val="28"/>
        </w:rPr>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4C79C436" w14:textId="77777777" w:rsidR="00B8110D" w:rsidRPr="004A3D16" w:rsidRDefault="00B8110D" w:rsidP="004A3D16">
      <w:pPr>
        <w:pStyle w:val="a3"/>
        <w:ind w:left="735"/>
        <w:rPr>
          <w:b/>
          <w:sz w:val="28"/>
          <w:szCs w:val="28"/>
        </w:rPr>
      </w:pPr>
    </w:p>
    <w:p w14:paraId="766920CF"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Инвестиционные проекты по проектировани</w:t>
      </w:r>
      <w:r w:rsidR="00DC0875" w:rsidRPr="004A3D16">
        <w:rPr>
          <w:rFonts w:eastAsiaTheme="minorHAnsi"/>
          <w:bCs/>
          <w:color w:val="00000A"/>
          <w:sz w:val="28"/>
          <w:szCs w:val="28"/>
          <w:lang w:eastAsia="en-US"/>
        </w:rPr>
        <w:t xml:space="preserve">ю при базовом сценарии развития </w:t>
      </w:r>
      <w:r w:rsidRPr="004A3D16">
        <w:rPr>
          <w:rFonts w:eastAsiaTheme="minorHAnsi"/>
          <w:bCs/>
          <w:color w:val="00000A"/>
          <w:sz w:val="28"/>
          <w:szCs w:val="28"/>
          <w:lang w:eastAsia="en-US"/>
        </w:rPr>
        <w:t>планируются на основании мероприятий по</w:t>
      </w:r>
      <w:r w:rsidR="00DC0875" w:rsidRPr="004A3D16">
        <w:rPr>
          <w:rFonts w:eastAsiaTheme="minorHAnsi"/>
          <w:bCs/>
          <w:color w:val="00000A"/>
          <w:sz w:val="28"/>
          <w:szCs w:val="28"/>
          <w:lang w:eastAsia="en-US"/>
        </w:rPr>
        <w:t xml:space="preserve"> проектированию, строительству, </w:t>
      </w:r>
      <w:r w:rsidRPr="004A3D16">
        <w:rPr>
          <w:rFonts w:eastAsiaTheme="minorHAnsi"/>
          <w:bCs/>
          <w:color w:val="00000A"/>
          <w:sz w:val="28"/>
          <w:szCs w:val="28"/>
          <w:lang w:eastAsia="en-US"/>
        </w:rPr>
        <w:t>реконструкции объектов транспортной инфраструктуры с обозначением целевых</w:t>
      </w:r>
      <w:r w:rsidR="00DC087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показателей при реализации программы и необходимых финансовых затрат на</w:t>
      </w:r>
      <w:r w:rsidR="00DC087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реализацию мероприятий. Финансовые затраты в Программе определяются</w:t>
      </w:r>
      <w:r w:rsidR="00DC087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ориентировочно. Более точная оценка проводится на основании проектно-сметной</w:t>
      </w:r>
      <w:r w:rsidR="00BD3E3C"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документации.</w:t>
      </w:r>
    </w:p>
    <w:p w14:paraId="3A1C9332" w14:textId="3F603F6E" w:rsidR="00EE4115" w:rsidRPr="004A3D16" w:rsidRDefault="00AC44F2"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Для достижения целевых показателей, предусмотренных в таблице 4.1. предусмотрена реализация следующих мероприятий. </w:t>
      </w:r>
      <w:r w:rsidR="00EE4115" w:rsidRPr="004A3D16">
        <w:rPr>
          <w:rFonts w:eastAsiaTheme="minorHAnsi"/>
          <w:bCs/>
          <w:color w:val="00000A"/>
          <w:sz w:val="28"/>
          <w:szCs w:val="28"/>
          <w:lang w:eastAsia="en-US"/>
        </w:rPr>
        <w:t>Первоочередными мероприятиями являются п</w:t>
      </w:r>
      <w:r w:rsidR="00474F95" w:rsidRPr="004A3D16">
        <w:rPr>
          <w:rFonts w:eastAsiaTheme="minorHAnsi"/>
          <w:bCs/>
          <w:color w:val="00000A"/>
          <w:sz w:val="28"/>
          <w:szCs w:val="28"/>
          <w:lang w:eastAsia="en-US"/>
        </w:rPr>
        <w:t xml:space="preserve">аспортизация, кадастровый учет, </w:t>
      </w:r>
      <w:r w:rsidR="00EE4115" w:rsidRPr="004A3D16">
        <w:rPr>
          <w:rFonts w:eastAsiaTheme="minorHAnsi"/>
          <w:bCs/>
          <w:color w:val="00000A"/>
          <w:sz w:val="28"/>
          <w:szCs w:val="28"/>
          <w:lang w:eastAsia="en-US"/>
        </w:rPr>
        <w:t>оформление дорог в собственность. Также необходимыми первоочередными задачами</w:t>
      </w:r>
      <w:r w:rsidR="00474F95"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являются содержание дорог в надлежащем состоянии и обеспечение необходимыми</w:t>
      </w:r>
      <w:r w:rsidR="00474F95" w:rsidRPr="004A3D16">
        <w:rPr>
          <w:rFonts w:eastAsiaTheme="minorHAnsi"/>
          <w:bCs/>
          <w:color w:val="00000A"/>
          <w:sz w:val="28"/>
          <w:szCs w:val="28"/>
          <w:lang w:eastAsia="en-US"/>
        </w:rPr>
        <w:t xml:space="preserve"> </w:t>
      </w:r>
      <w:r w:rsidR="00B74AE4" w:rsidRPr="004A3D16">
        <w:rPr>
          <w:rFonts w:eastAsiaTheme="minorHAnsi"/>
          <w:bCs/>
          <w:color w:val="00000A"/>
          <w:sz w:val="28"/>
          <w:szCs w:val="28"/>
          <w:lang w:eastAsia="en-US"/>
        </w:rPr>
        <w:t>дорожными знаками</w:t>
      </w:r>
      <w:r w:rsidR="00EE4115" w:rsidRPr="004A3D16">
        <w:rPr>
          <w:rFonts w:eastAsiaTheme="minorHAnsi"/>
          <w:bCs/>
          <w:color w:val="00000A"/>
          <w:sz w:val="28"/>
          <w:szCs w:val="28"/>
          <w:lang w:eastAsia="en-US"/>
        </w:rPr>
        <w:t>.</w:t>
      </w:r>
    </w:p>
    <w:p w14:paraId="7547B183"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а) мероприятия по развитию транспортной инфраструктуры по видам транспорта</w:t>
      </w:r>
    </w:p>
    <w:p w14:paraId="5A71F250"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Развитие транспортной инфраструктуры по видам транспорта</w:t>
      </w:r>
      <w:r w:rsidR="00474F95" w:rsidRPr="004A3D16">
        <w:rPr>
          <w:rFonts w:eastAsiaTheme="minorHAnsi"/>
          <w:bCs/>
          <w:color w:val="00000A"/>
          <w:sz w:val="28"/>
          <w:szCs w:val="28"/>
          <w:lang w:eastAsia="en-US"/>
        </w:rPr>
        <w:t xml:space="preserve"> включает проведение </w:t>
      </w:r>
      <w:r w:rsidRPr="004A3D16">
        <w:rPr>
          <w:rFonts w:eastAsiaTheme="minorHAnsi"/>
          <w:bCs/>
          <w:color w:val="00000A"/>
          <w:sz w:val="28"/>
          <w:szCs w:val="28"/>
          <w:lang w:eastAsia="en-US"/>
        </w:rPr>
        <w:t>организационных мероприятий по безопасности дорожного движения, разработку проекта</w:t>
      </w:r>
      <w:r w:rsidR="00474F95" w:rsidRPr="004A3D16">
        <w:rPr>
          <w:rFonts w:eastAsiaTheme="minorHAnsi"/>
          <w:bCs/>
          <w:color w:val="00000A"/>
          <w:sz w:val="28"/>
          <w:szCs w:val="28"/>
          <w:lang w:eastAsia="en-US"/>
        </w:rPr>
        <w:t xml:space="preserve"> </w:t>
      </w:r>
      <w:r w:rsidR="00C54FCA" w:rsidRPr="004A3D16">
        <w:rPr>
          <w:rFonts w:eastAsiaTheme="minorHAnsi"/>
          <w:bCs/>
          <w:color w:val="00000A"/>
          <w:sz w:val="28"/>
          <w:szCs w:val="28"/>
          <w:lang w:eastAsia="en-US"/>
        </w:rPr>
        <w:t>организации</w:t>
      </w:r>
      <w:r w:rsidRPr="004A3D16">
        <w:rPr>
          <w:rFonts w:eastAsiaTheme="minorHAnsi"/>
          <w:bCs/>
          <w:color w:val="00000A"/>
          <w:sz w:val="28"/>
          <w:szCs w:val="28"/>
          <w:lang w:eastAsia="en-US"/>
        </w:rPr>
        <w:t xml:space="preserve"> дорожного движения.</w:t>
      </w:r>
    </w:p>
    <w:p w14:paraId="6069CD7D" w14:textId="3034057F"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Реконструкция дорог с целью изменения категории или реорганизация движ</w:t>
      </w:r>
      <w:r w:rsidR="00474F95" w:rsidRPr="004A3D16">
        <w:rPr>
          <w:rFonts w:eastAsiaTheme="minorHAnsi"/>
          <w:bCs/>
          <w:color w:val="00000A"/>
          <w:sz w:val="28"/>
          <w:szCs w:val="28"/>
          <w:lang w:eastAsia="en-US"/>
        </w:rPr>
        <w:t xml:space="preserve">ения </w:t>
      </w:r>
      <w:r w:rsidRPr="004A3D16">
        <w:rPr>
          <w:rFonts w:eastAsiaTheme="minorHAnsi"/>
          <w:bCs/>
          <w:color w:val="00000A"/>
          <w:sz w:val="28"/>
          <w:szCs w:val="28"/>
          <w:lang w:eastAsia="en-US"/>
        </w:rPr>
        <w:t xml:space="preserve">транспорта на </w:t>
      </w:r>
      <w:r w:rsidR="002700D2" w:rsidRPr="004A3D16">
        <w:rPr>
          <w:rFonts w:eastAsiaTheme="minorHAnsi"/>
          <w:bCs/>
          <w:color w:val="00000A"/>
          <w:sz w:val="28"/>
          <w:szCs w:val="28"/>
          <w:lang w:eastAsia="en-US"/>
        </w:rPr>
        <w:t xml:space="preserve">территории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 xml:space="preserve"> не планируются. Мероприятия по развитию</w:t>
      </w:r>
      <w:r w:rsidR="00474F9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 xml:space="preserve">транспорта общего пользования включают оборудование остановок </w:t>
      </w:r>
      <w:r w:rsidR="0074746A" w:rsidRPr="004A3D16">
        <w:rPr>
          <w:rFonts w:eastAsiaTheme="minorHAnsi"/>
          <w:bCs/>
          <w:color w:val="00000A"/>
          <w:sz w:val="28"/>
          <w:szCs w:val="28"/>
          <w:lang w:eastAsia="en-US"/>
        </w:rPr>
        <w:t xml:space="preserve">общественного транспорта </w:t>
      </w:r>
      <w:r w:rsidRPr="004A3D16">
        <w:rPr>
          <w:rFonts w:eastAsiaTheme="minorHAnsi"/>
          <w:bCs/>
          <w:color w:val="00000A"/>
          <w:sz w:val="28"/>
          <w:szCs w:val="28"/>
          <w:lang w:eastAsia="en-US"/>
        </w:rPr>
        <w:t>в населенных пунктах</w:t>
      </w:r>
      <w:r w:rsidR="00276E99" w:rsidRPr="004A3D16">
        <w:rPr>
          <w:rFonts w:eastAsiaTheme="minorHAnsi"/>
          <w:bCs/>
          <w:color w:val="00000A"/>
          <w:sz w:val="28"/>
          <w:szCs w:val="28"/>
          <w:lang w:eastAsia="en-US"/>
        </w:rPr>
        <w:t xml:space="preserve">, установку </w:t>
      </w:r>
      <w:r w:rsidR="0074746A" w:rsidRPr="004A3D16">
        <w:rPr>
          <w:rFonts w:eastAsiaTheme="minorHAnsi"/>
          <w:bCs/>
          <w:color w:val="00000A"/>
          <w:sz w:val="28"/>
          <w:szCs w:val="28"/>
          <w:lang w:eastAsia="en-US"/>
        </w:rPr>
        <w:t>технических средств дорожного движения, нанесение дорожной разметки</w:t>
      </w:r>
      <w:r w:rsidRPr="004A3D16">
        <w:rPr>
          <w:rFonts w:eastAsiaTheme="minorHAnsi"/>
          <w:bCs/>
          <w:color w:val="00000A"/>
          <w:sz w:val="28"/>
          <w:szCs w:val="28"/>
          <w:lang w:eastAsia="en-US"/>
        </w:rPr>
        <w:t>.</w:t>
      </w:r>
    </w:p>
    <w:p w14:paraId="56C3ABC8" w14:textId="18C9292F" w:rsidR="0090149E" w:rsidRPr="004A3D16" w:rsidRDefault="0090149E" w:rsidP="004A3D16">
      <w:pPr>
        <w:autoSpaceDE w:val="0"/>
        <w:autoSpaceDN w:val="0"/>
        <w:adjustRightInd w:val="0"/>
        <w:ind w:firstLine="709"/>
        <w:jc w:val="right"/>
        <w:rPr>
          <w:rFonts w:eastAsiaTheme="minorHAnsi"/>
          <w:bCs/>
          <w:color w:val="00000A"/>
          <w:sz w:val="28"/>
          <w:szCs w:val="28"/>
          <w:lang w:eastAsia="en-US"/>
        </w:rPr>
      </w:pPr>
      <w:r w:rsidRPr="004A3D16">
        <w:rPr>
          <w:rFonts w:eastAsiaTheme="minorHAnsi"/>
          <w:bCs/>
          <w:color w:val="00000A"/>
          <w:sz w:val="28"/>
          <w:szCs w:val="28"/>
          <w:lang w:eastAsia="en-US"/>
        </w:rPr>
        <w:t>Таблица 5.1</w:t>
      </w:r>
    </w:p>
    <w:p w14:paraId="783DA439" w14:textId="39F12180" w:rsidR="0090149E" w:rsidRPr="004A3D16" w:rsidRDefault="0090149E" w:rsidP="004A3D16">
      <w:pPr>
        <w:autoSpaceDE w:val="0"/>
        <w:autoSpaceDN w:val="0"/>
        <w:adjustRightInd w:val="0"/>
        <w:ind w:firstLine="709"/>
        <w:jc w:val="both"/>
        <w:rPr>
          <w:rFonts w:eastAsiaTheme="minorHAnsi"/>
          <w:bCs/>
          <w:i/>
          <w:iCs/>
          <w:color w:val="00000A"/>
          <w:sz w:val="28"/>
          <w:szCs w:val="28"/>
          <w:lang w:eastAsia="en-US"/>
        </w:rPr>
      </w:pPr>
      <w:r w:rsidRPr="004A3D16">
        <w:rPr>
          <w:rFonts w:eastAsiaTheme="minorHAnsi"/>
          <w:bCs/>
          <w:i/>
          <w:iCs/>
          <w:color w:val="00000A"/>
          <w:sz w:val="28"/>
          <w:szCs w:val="28"/>
          <w:lang w:eastAsia="en-US"/>
        </w:rPr>
        <w:t>Сведения о планируемых к устройству светофорных объект</w:t>
      </w:r>
      <w:r w:rsidR="00A6323F" w:rsidRPr="004A3D16">
        <w:rPr>
          <w:rFonts w:eastAsiaTheme="minorHAnsi"/>
          <w:bCs/>
          <w:i/>
          <w:iCs/>
          <w:color w:val="00000A"/>
          <w:sz w:val="28"/>
          <w:szCs w:val="28"/>
          <w:lang w:eastAsia="en-US"/>
        </w:rPr>
        <w:t>ах</w:t>
      </w:r>
      <w:r w:rsidR="00402AEB" w:rsidRPr="004A3D16">
        <w:rPr>
          <w:rStyle w:val="aff5"/>
          <w:rFonts w:eastAsiaTheme="minorHAnsi"/>
          <w:bCs/>
          <w:i/>
          <w:iCs/>
          <w:color w:val="00000A"/>
          <w:sz w:val="28"/>
          <w:szCs w:val="28"/>
          <w:lang w:eastAsia="en-US"/>
        </w:rPr>
        <w:footnoteReference w:id="15"/>
      </w:r>
    </w:p>
    <w:tbl>
      <w:tblPr>
        <w:tblStyle w:val="a6"/>
        <w:tblW w:w="9493" w:type="dxa"/>
        <w:tblLook w:val="04A0" w:firstRow="1" w:lastRow="0" w:firstColumn="1" w:lastColumn="0" w:noHBand="0" w:noVBand="1"/>
      </w:tblPr>
      <w:tblGrid>
        <w:gridCol w:w="1169"/>
        <w:gridCol w:w="2963"/>
        <w:gridCol w:w="1793"/>
        <w:gridCol w:w="3568"/>
      </w:tblGrid>
      <w:tr w:rsidR="0090149E" w:rsidRPr="004A3D16" w14:paraId="29DC697B" w14:textId="77777777" w:rsidTr="00402AEB">
        <w:trPr>
          <w:tblHeader/>
        </w:trPr>
        <w:tc>
          <w:tcPr>
            <w:tcW w:w="1169" w:type="dxa"/>
          </w:tcPr>
          <w:p w14:paraId="07607F43" w14:textId="78DC0152"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 п</w:t>
            </w:r>
            <w:r w:rsidRPr="004A3D16">
              <w:rPr>
                <w:rFonts w:eastAsiaTheme="minorHAnsi"/>
                <w:b/>
                <w:color w:val="00000A"/>
                <w:lang w:val="en-US" w:eastAsia="en-US"/>
              </w:rPr>
              <w:t>/</w:t>
            </w:r>
            <w:r w:rsidRPr="004A3D16">
              <w:rPr>
                <w:rFonts w:eastAsiaTheme="minorHAnsi"/>
                <w:b/>
                <w:color w:val="00000A"/>
                <w:lang w:eastAsia="en-US"/>
              </w:rPr>
              <w:t>п</w:t>
            </w:r>
          </w:p>
        </w:tc>
        <w:tc>
          <w:tcPr>
            <w:tcW w:w="2963" w:type="dxa"/>
          </w:tcPr>
          <w:p w14:paraId="1BFED26F" w14:textId="36112008"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Место расположения</w:t>
            </w:r>
            <w:r w:rsidR="00402AEB" w:rsidRPr="004A3D16">
              <w:rPr>
                <w:rFonts w:eastAsiaTheme="minorHAnsi"/>
                <w:b/>
                <w:color w:val="00000A"/>
                <w:lang w:eastAsia="en-US"/>
              </w:rPr>
              <w:t xml:space="preserve"> (улица ГО)</w:t>
            </w:r>
          </w:p>
        </w:tc>
        <w:tc>
          <w:tcPr>
            <w:tcW w:w="1793" w:type="dxa"/>
          </w:tcPr>
          <w:p w14:paraId="566909C9" w14:textId="78CA8F28"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Назначение</w:t>
            </w:r>
          </w:p>
          <w:p w14:paraId="19DB9C6E" w14:textId="1A0F4223" w:rsidR="0090149E" w:rsidRPr="004A3D16" w:rsidRDefault="0090149E" w:rsidP="004A3D16">
            <w:pPr>
              <w:autoSpaceDE w:val="0"/>
              <w:autoSpaceDN w:val="0"/>
              <w:adjustRightInd w:val="0"/>
              <w:jc w:val="center"/>
              <w:rPr>
                <w:rFonts w:eastAsiaTheme="minorHAnsi"/>
                <w:b/>
                <w:color w:val="00000A"/>
                <w:lang w:eastAsia="en-US"/>
              </w:rPr>
            </w:pPr>
          </w:p>
        </w:tc>
        <w:tc>
          <w:tcPr>
            <w:tcW w:w="3568" w:type="dxa"/>
          </w:tcPr>
          <w:p w14:paraId="190CF2F8" w14:textId="2F2D7505"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Вид светофора</w:t>
            </w:r>
          </w:p>
        </w:tc>
      </w:tr>
      <w:tr w:rsidR="0090149E" w:rsidRPr="004A3D16" w14:paraId="5881CF1D" w14:textId="77777777" w:rsidTr="00402AEB">
        <w:trPr>
          <w:tblHeader/>
        </w:trPr>
        <w:tc>
          <w:tcPr>
            <w:tcW w:w="1169" w:type="dxa"/>
          </w:tcPr>
          <w:p w14:paraId="5FE13AB1" w14:textId="06F375DD"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1</w:t>
            </w:r>
          </w:p>
        </w:tc>
        <w:tc>
          <w:tcPr>
            <w:tcW w:w="2963" w:type="dxa"/>
          </w:tcPr>
          <w:p w14:paraId="5E9592F5" w14:textId="44FD4918"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2</w:t>
            </w:r>
          </w:p>
        </w:tc>
        <w:tc>
          <w:tcPr>
            <w:tcW w:w="1793" w:type="dxa"/>
          </w:tcPr>
          <w:p w14:paraId="2B33A81B" w14:textId="43EA0532"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3</w:t>
            </w:r>
          </w:p>
        </w:tc>
        <w:tc>
          <w:tcPr>
            <w:tcW w:w="3568" w:type="dxa"/>
          </w:tcPr>
          <w:p w14:paraId="77C4EB3F" w14:textId="03D62316" w:rsidR="0090149E" w:rsidRPr="004A3D16" w:rsidRDefault="0090149E"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4</w:t>
            </w:r>
          </w:p>
        </w:tc>
      </w:tr>
      <w:tr w:rsidR="0090149E" w:rsidRPr="004A3D16" w14:paraId="44292261" w14:textId="77777777" w:rsidTr="00402AEB">
        <w:tc>
          <w:tcPr>
            <w:tcW w:w="1169" w:type="dxa"/>
          </w:tcPr>
          <w:p w14:paraId="07C76476" w14:textId="02CFED66" w:rsidR="0090149E" w:rsidRPr="004A3D16" w:rsidRDefault="00402AEB"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1</w:t>
            </w:r>
          </w:p>
        </w:tc>
        <w:tc>
          <w:tcPr>
            <w:tcW w:w="2963" w:type="dxa"/>
          </w:tcPr>
          <w:p w14:paraId="0765AF01" w14:textId="31AA7C65" w:rsidR="0090149E"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Улица Рабоче-Крестьянская – улица Пролетарская</w:t>
            </w:r>
          </w:p>
        </w:tc>
        <w:tc>
          <w:tcPr>
            <w:tcW w:w="1793" w:type="dxa"/>
          </w:tcPr>
          <w:p w14:paraId="62F76C50" w14:textId="792ED474" w:rsidR="0090149E"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Перекресток</w:t>
            </w:r>
          </w:p>
        </w:tc>
        <w:tc>
          <w:tcPr>
            <w:tcW w:w="3568" w:type="dxa"/>
          </w:tcPr>
          <w:p w14:paraId="490326AF" w14:textId="1E0D238F" w:rsidR="0090149E" w:rsidRPr="004A3D16" w:rsidRDefault="0090149E"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Транспортный</w:t>
            </w:r>
            <w:r w:rsidRPr="004A3D16">
              <w:rPr>
                <w:rFonts w:eastAsiaTheme="minorHAnsi"/>
                <w:bCs/>
                <w:color w:val="00000A"/>
                <w:lang w:val="en-US" w:eastAsia="en-US"/>
              </w:rPr>
              <w:t>/</w:t>
            </w:r>
            <w:r w:rsidRPr="004A3D16">
              <w:rPr>
                <w:rFonts w:eastAsiaTheme="minorHAnsi"/>
                <w:bCs/>
                <w:color w:val="00000A"/>
                <w:lang w:eastAsia="en-US"/>
              </w:rPr>
              <w:t>пешеходный</w:t>
            </w:r>
          </w:p>
        </w:tc>
      </w:tr>
      <w:tr w:rsidR="0090149E" w:rsidRPr="004A3D16" w14:paraId="1F54DA89" w14:textId="77777777" w:rsidTr="00402AEB">
        <w:tc>
          <w:tcPr>
            <w:tcW w:w="1169" w:type="dxa"/>
          </w:tcPr>
          <w:p w14:paraId="7918C7A4" w14:textId="7DD31D52" w:rsidR="0090149E" w:rsidRPr="004A3D16" w:rsidRDefault="00402AEB"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2</w:t>
            </w:r>
          </w:p>
        </w:tc>
        <w:tc>
          <w:tcPr>
            <w:tcW w:w="2963" w:type="dxa"/>
          </w:tcPr>
          <w:p w14:paraId="46AFC7B4" w14:textId="0E81660E" w:rsidR="0090149E"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Улица Ленина 102</w:t>
            </w:r>
            <w:r w:rsidRPr="004A3D16">
              <w:rPr>
                <w:rFonts w:eastAsiaTheme="minorHAnsi"/>
                <w:bCs/>
                <w:color w:val="00000A"/>
                <w:lang w:val="en-US" w:eastAsia="en-US"/>
              </w:rPr>
              <w:t>/</w:t>
            </w:r>
            <w:r w:rsidRPr="004A3D16">
              <w:rPr>
                <w:rFonts w:eastAsiaTheme="minorHAnsi"/>
                <w:bCs/>
                <w:color w:val="00000A"/>
                <w:lang w:eastAsia="en-US"/>
              </w:rPr>
              <w:t>87 (средняя школа №3)</w:t>
            </w:r>
          </w:p>
        </w:tc>
        <w:tc>
          <w:tcPr>
            <w:tcW w:w="1793" w:type="dxa"/>
          </w:tcPr>
          <w:p w14:paraId="608D183C" w14:textId="46FD387B" w:rsidR="0090149E"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 переход</w:t>
            </w:r>
          </w:p>
        </w:tc>
        <w:tc>
          <w:tcPr>
            <w:tcW w:w="3568" w:type="dxa"/>
          </w:tcPr>
          <w:p w14:paraId="1FE79974" w14:textId="4C9C69C7" w:rsidR="0090149E" w:rsidRPr="004A3D16" w:rsidRDefault="0090149E"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w:t>
            </w:r>
          </w:p>
        </w:tc>
      </w:tr>
      <w:tr w:rsidR="00402AEB" w:rsidRPr="004A3D16" w14:paraId="04123988" w14:textId="77777777" w:rsidTr="00402AEB">
        <w:tc>
          <w:tcPr>
            <w:tcW w:w="1169" w:type="dxa"/>
          </w:tcPr>
          <w:p w14:paraId="15506C59" w14:textId="2718C6A2" w:rsidR="00402AEB" w:rsidRPr="004A3D16" w:rsidRDefault="00402AEB"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3</w:t>
            </w:r>
          </w:p>
        </w:tc>
        <w:tc>
          <w:tcPr>
            <w:tcW w:w="2963" w:type="dxa"/>
          </w:tcPr>
          <w:p w14:paraId="49595D1C" w14:textId="55A6236E"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Улица Куйбышева, 43</w:t>
            </w:r>
            <w:r w:rsidRPr="004A3D16">
              <w:rPr>
                <w:rFonts w:eastAsiaTheme="minorHAnsi"/>
                <w:bCs/>
                <w:color w:val="00000A"/>
                <w:lang w:val="en-US" w:eastAsia="en-US"/>
              </w:rPr>
              <w:t>/</w:t>
            </w:r>
            <w:r w:rsidRPr="004A3D16">
              <w:rPr>
                <w:rFonts w:eastAsiaTheme="minorHAnsi"/>
                <w:bCs/>
                <w:color w:val="00000A"/>
                <w:lang w:eastAsia="en-US"/>
              </w:rPr>
              <w:t>60 (детский сад №1)</w:t>
            </w:r>
          </w:p>
        </w:tc>
        <w:tc>
          <w:tcPr>
            <w:tcW w:w="1793" w:type="dxa"/>
          </w:tcPr>
          <w:p w14:paraId="0455DFA8" w14:textId="5EADE378"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 переход</w:t>
            </w:r>
          </w:p>
        </w:tc>
        <w:tc>
          <w:tcPr>
            <w:tcW w:w="3568" w:type="dxa"/>
          </w:tcPr>
          <w:p w14:paraId="6D71D365" w14:textId="68BBEACC"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w:t>
            </w:r>
          </w:p>
        </w:tc>
      </w:tr>
      <w:tr w:rsidR="00402AEB" w:rsidRPr="004A3D16" w14:paraId="17C916C4" w14:textId="77777777" w:rsidTr="00402AEB">
        <w:tc>
          <w:tcPr>
            <w:tcW w:w="1169" w:type="dxa"/>
          </w:tcPr>
          <w:p w14:paraId="0182ED9F" w14:textId="7C88F85C" w:rsidR="00402AEB" w:rsidRPr="004A3D16" w:rsidRDefault="00402AEB"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4</w:t>
            </w:r>
          </w:p>
        </w:tc>
        <w:tc>
          <w:tcPr>
            <w:tcW w:w="2963" w:type="dxa"/>
          </w:tcPr>
          <w:p w14:paraId="16E290A8" w14:textId="0E24A4FC"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Улица Диктатуры Пролетариата, дом 3 (Центр дополнительного образования)</w:t>
            </w:r>
          </w:p>
        </w:tc>
        <w:tc>
          <w:tcPr>
            <w:tcW w:w="1793" w:type="dxa"/>
          </w:tcPr>
          <w:p w14:paraId="0CD430BD" w14:textId="5FD14D5A"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 переход</w:t>
            </w:r>
          </w:p>
        </w:tc>
        <w:tc>
          <w:tcPr>
            <w:tcW w:w="3568" w:type="dxa"/>
          </w:tcPr>
          <w:p w14:paraId="435E6803" w14:textId="2C3E3E90"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w:t>
            </w:r>
          </w:p>
        </w:tc>
      </w:tr>
      <w:tr w:rsidR="00402AEB" w:rsidRPr="004A3D16" w14:paraId="68CF7BA2" w14:textId="77777777" w:rsidTr="00402AEB">
        <w:tc>
          <w:tcPr>
            <w:tcW w:w="1169" w:type="dxa"/>
          </w:tcPr>
          <w:p w14:paraId="202018DE" w14:textId="2DACD483" w:rsidR="00402AEB" w:rsidRPr="004A3D16" w:rsidRDefault="00402AEB"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lastRenderedPageBreak/>
              <w:t>5</w:t>
            </w:r>
          </w:p>
        </w:tc>
        <w:tc>
          <w:tcPr>
            <w:tcW w:w="2963" w:type="dxa"/>
          </w:tcPr>
          <w:p w14:paraId="0A66B5D3" w14:textId="48C51D79"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Улица Ванеева, дом 21 (Рабоче-Крестьянская, дом 17) (детский сад №10)</w:t>
            </w:r>
          </w:p>
        </w:tc>
        <w:tc>
          <w:tcPr>
            <w:tcW w:w="1793" w:type="dxa"/>
          </w:tcPr>
          <w:p w14:paraId="215A0378" w14:textId="760B487B"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 переход</w:t>
            </w:r>
          </w:p>
        </w:tc>
        <w:tc>
          <w:tcPr>
            <w:tcW w:w="3568" w:type="dxa"/>
          </w:tcPr>
          <w:p w14:paraId="1543E5B1" w14:textId="6AF2E1DE" w:rsidR="00402AEB" w:rsidRPr="004A3D16" w:rsidRDefault="00402AEB"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пешеходный</w:t>
            </w:r>
          </w:p>
        </w:tc>
      </w:tr>
    </w:tbl>
    <w:p w14:paraId="1479BBBC" w14:textId="1F9BE115" w:rsidR="0090149E" w:rsidRPr="004A3D16" w:rsidRDefault="0090149E" w:rsidP="004A3D16">
      <w:pPr>
        <w:autoSpaceDE w:val="0"/>
        <w:autoSpaceDN w:val="0"/>
        <w:adjustRightInd w:val="0"/>
        <w:jc w:val="both"/>
        <w:rPr>
          <w:rFonts w:eastAsiaTheme="minorHAnsi"/>
          <w:bCs/>
          <w:color w:val="00000A"/>
          <w:sz w:val="28"/>
          <w:szCs w:val="28"/>
          <w:lang w:eastAsia="en-US"/>
        </w:rPr>
      </w:pPr>
    </w:p>
    <w:p w14:paraId="20B374FD" w14:textId="77777777" w:rsidR="00BC17DF" w:rsidRPr="004A3D16" w:rsidRDefault="009E0F3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В связи с перспективой запуска до 2025 года автобусного маршрута </w:t>
      </w:r>
      <w:r w:rsidR="00BC17DF" w:rsidRPr="004A3D16">
        <w:rPr>
          <w:rFonts w:eastAsiaTheme="minorHAnsi"/>
          <w:bCs/>
          <w:color w:val="00000A"/>
          <w:sz w:val="28"/>
          <w:szCs w:val="28"/>
          <w:lang w:eastAsia="en-US"/>
        </w:rPr>
        <w:t>до микрорайона «Судоверфь» планируется монтаж двух автобусных павильонов на улицах Бабушкина и Вантеева (площадь вблизи магазина «Светофор»).</w:t>
      </w:r>
    </w:p>
    <w:p w14:paraId="55FD19DD" w14:textId="2A0F1C0A" w:rsidR="00EE4115" w:rsidRPr="004A3D16" w:rsidRDefault="00BC17DF"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Перечень мероприятий по развитию транспортной инфраструктуры по видам</w:t>
      </w:r>
      <w:r w:rsidR="009D7EE2"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транспорта</w:t>
      </w:r>
      <w:r w:rsidR="00301EE3" w:rsidRPr="004A3D16">
        <w:rPr>
          <w:rFonts w:eastAsiaTheme="minorHAnsi"/>
          <w:bCs/>
          <w:color w:val="00000A"/>
          <w:sz w:val="28"/>
          <w:szCs w:val="28"/>
          <w:lang w:eastAsia="en-US"/>
        </w:rPr>
        <w:t>.</w:t>
      </w:r>
    </w:p>
    <w:p w14:paraId="6C132952" w14:textId="2B73473C" w:rsidR="00301EE3" w:rsidRPr="004A3D16" w:rsidRDefault="00301EE3" w:rsidP="004A3D16">
      <w:pPr>
        <w:pStyle w:val="3"/>
        <w:ind w:right="-2" w:firstLine="851"/>
        <w:jc w:val="both"/>
        <w:rPr>
          <w:b/>
          <w:sz w:val="28"/>
          <w:szCs w:val="28"/>
        </w:rPr>
      </w:pPr>
      <w:r w:rsidRPr="004A3D16">
        <w:rPr>
          <w:b/>
          <w:i/>
          <w:iCs/>
          <w:sz w:val="28"/>
          <w:szCs w:val="28"/>
        </w:rPr>
        <w:t xml:space="preserve">Первый этап (2022- 2026г.) </w:t>
      </w:r>
      <w:r w:rsidRPr="004A3D16">
        <w:rPr>
          <w:b/>
          <w:bCs/>
          <w:sz w:val="28"/>
          <w:szCs w:val="28"/>
        </w:rPr>
        <w:t>включает в себя:</w:t>
      </w:r>
    </w:p>
    <w:p w14:paraId="36251A03" w14:textId="77777777" w:rsidR="00301EE3" w:rsidRPr="004A3D16" w:rsidRDefault="00301EE3" w:rsidP="004A3D16">
      <w:pPr>
        <w:numPr>
          <w:ilvl w:val="2"/>
          <w:numId w:val="29"/>
        </w:numPr>
        <w:tabs>
          <w:tab w:val="num" w:pos="1276"/>
          <w:tab w:val="left" w:pos="1843"/>
        </w:tabs>
        <w:spacing w:before="60"/>
        <w:ind w:left="0" w:right="-2" w:firstLine="851"/>
        <w:jc w:val="both"/>
        <w:rPr>
          <w:bCs/>
          <w:sz w:val="28"/>
          <w:szCs w:val="28"/>
        </w:rPr>
      </w:pPr>
      <w:r w:rsidRPr="004A3D16">
        <w:rPr>
          <w:bCs/>
          <w:sz w:val="28"/>
          <w:szCs w:val="28"/>
        </w:rPr>
        <w:t>корректировка технологических параметров регулирования работы светофорных объектов и изменение схемы организации движения на светофорном объекте ул. Ленина – пер. Партизанский;</w:t>
      </w:r>
    </w:p>
    <w:p w14:paraId="4863BC3B"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светофорных объектов на перекрестках – 2шт. (ул. Рабоче-Крестьянская – пер. Партизанский, ул. Бабкина – ул. Каурова);</w:t>
      </w:r>
    </w:p>
    <w:p w14:paraId="353906CA"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пешеходных переходов – 2шт. (по ул. Перенсона и ул. Доры Кваш);</w:t>
      </w:r>
    </w:p>
    <w:p w14:paraId="67C647AD"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пешеходного перехода с устройством мигающих светофоров Т.7 в районе школы №9 по ул. Каурова;</w:t>
      </w:r>
    </w:p>
    <w:p w14:paraId="3CB89EF3" w14:textId="543D3FF9"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оборудование регулируемых пешеходных переходов на светофорном объекте ул. Рабоче-Крестьянская – ул. Бабкина путем обустройства светофоров П.1 – 8шт.);</w:t>
      </w:r>
    </w:p>
    <w:p w14:paraId="4CCC1D1B" w14:textId="04C0E997" w:rsidR="00F77548" w:rsidRPr="004A3D16" w:rsidRDefault="00F77548" w:rsidP="004A3D16">
      <w:pPr>
        <w:numPr>
          <w:ilvl w:val="2"/>
          <w:numId w:val="29"/>
        </w:numPr>
        <w:tabs>
          <w:tab w:val="num" w:pos="1276"/>
          <w:tab w:val="left" w:pos="1843"/>
        </w:tabs>
        <w:spacing w:before="60"/>
        <w:ind w:left="0" w:right="-2" w:firstLine="851"/>
        <w:jc w:val="both"/>
        <w:rPr>
          <w:sz w:val="28"/>
          <w:szCs w:val="28"/>
        </w:rPr>
      </w:pPr>
      <w:r w:rsidRPr="004A3D16">
        <w:rPr>
          <w:sz w:val="28"/>
          <w:szCs w:val="28"/>
        </w:rPr>
        <w:t xml:space="preserve">строительство улиц на вновь застраиваемой территориях (в районах Восточный-1 (Частично), Северо-Восточный, Спортивный центр) с устройством твердого покрытия; </w:t>
      </w:r>
    </w:p>
    <w:p w14:paraId="11B6A7B9" w14:textId="1AF06876"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 xml:space="preserve">перенос регулируемого светофорного объекта с ул. Лыткина </w:t>
      </w:r>
      <w:r w:rsidR="00251C3C" w:rsidRPr="004A3D16">
        <w:rPr>
          <w:sz w:val="28"/>
          <w:szCs w:val="28"/>
        </w:rPr>
        <w:t>на место,</w:t>
      </w:r>
      <w:r w:rsidRPr="004A3D16">
        <w:rPr>
          <w:sz w:val="28"/>
          <w:szCs w:val="28"/>
        </w:rPr>
        <w:t xml:space="preserve"> существующего в районе школы №3;</w:t>
      </w:r>
    </w:p>
    <w:p w14:paraId="274D16B6"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перенос остановок общественного транспорта – 4шт (ООТ «Мясокомбинат» – 2шт., ООТ «Хлебокомбинат» - 2шт., обустройство павильонами – 7шт.;</w:t>
      </w:r>
    </w:p>
    <w:p w14:paraId="536D07ED"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мероприятия по ОДД на парковках и стоянках на УДС города;</w:t>
      </w:r>
    </w:p>
    <w:p w14:paraId="18D5F7B3"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тротуаров по ул. Лыткина, по ул. Доры Кваш, по ул. Каурова (от ул. Промышленной до ул. Бабкина), ул. Вейнбаума (от ул. Декабристов до ул. Рабоче-Крестьянской);</w:t>
      </w:r>
    </w:p>
    <w:p w14:paraId="638C5761"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 xml:space="preserve">строительство освещения по ул. Доброва. </w:t>
      </w:r>
    </w:p>
    <w:p w14:paraId="1A011DC6" w14:textId="77777777" w:rsidR="00301EE3" w:rsidRPr="004A3D16" w:rsidRDefault="00301EE3" w:rsidP="004A3D16"/>
    <w:p w14:paraId="37E0003C" w14:textId="3A9712AB" w:rsidR="00301EE3" w:rsidRPr="004A3D16" w:rsidRDefault="00301EE3" w:rsidP="004A3D16">
      <w:pPr>
        <w:tabs>
          <w:tab w:val="left" w:pos="1843"/>
        </w:tabs>
        <w:ind w:right="-2" w:firstLine="851"/>
        <w:rPr>
          <w:bCs/>
          <w:sz w:val="28"/>
          <w:szCs w:val="28"/>
        </w:rPr>
      </w:pPr>
      <w:r w:rsidRPr="004A3D16">
        <w:rPr>
          <w:b/>
          <w:bCs/>
          <w:i/>
          <w:iCs/>
          <w:sz w:val="28"/>
          <w:szCs w:val="28"/>
        </w:rPr>
        <w:t xml:space="preserve">Второй этап (2027 – 2038гг.) </w:t>
      </w:r>
      <w:r w:rsidRPr="004A3D16">
        <w:rPr>
          <w:bCs/>
          <w:sz w:val="28"/>
          <w:szCs w:val="28"/>
        </w:rPr>
        <w:t>предусматривает:</w:t>
      </w:r>
    </w:p>
    <w:p w14:paraId="6C4657C2" w14:textId="72257D5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 xml:space="preserve">строительство </w:t>
      </w:r>
      <w:r w:rsidR="00584512" w:rsidRPr="004A3D16">
        <w:rPr>
          <w:sz w:val="28"/>
          <w:szCs w:val="28"/>
        </w:rPr>
        <w:t xml:space="preserve">8 </w:t>
      </w:r>
      <w:r w:rsidRPr="004A3D16">
        <w:rPr>
          <w:sz w:val="28"/>
          <w:szCs w:val="28"/>
        </w:rPr>
        <w:t>км улиц и дорог в проектируемом микрорайоне Южный – 2;</w:t>
      </w:r>
    </w:p>
    <w:p w14:paraId="090E3FD1"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lastRenderedPageBreak/>
        <w:t>реконструкция 46,33 км УДС:</w:t>
      </w:r>
    </w:p>
    <w:p w14:paraId="116E6B19" w14:textId="24624AE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 с доведением до параметров магистральных улиц общегородского значения регулируемого движения ул. Ленина и ул. Рабоче-Крестьянской;</w:t>
      </w:r>
    </w:p>
    <w:p w14:paraId="540F5946" w14:textId="77777777" w:rsidR="00301EE3" w:rsidRPr="004A3D16" w:rsidRDefault="00301EE3" w:rsidP="004A3D16">
      <w:pPr>
        <w:tabs>
          <w:tab w:val="left" w:pos="1843"/>
          <w:tab w:val="num" w:pos="4276"/>
        </w:tabs>
        <w:spacing w:before="60"/>
        <w:ind w:left="851" w:right="-2"/>
        <w:jc w:val="both"/>
        <w:rPr>
          <w:sz w:val="28"/>
          <w:szCs w:val="28"/>
        </w:rPr>
      </w:pPr>
      <w:r w:rsidRPr="004A3D16">
        <w:rPr>
          <w:sz w:val="28"/>
          <w:szCs w:val="28"/>
        </w:rPr>
        <w:t>- с доведением до параметров магистральных улиц районного значения ул. Бограда и ул. Лыткина;</w:t>
      </w:r>
    </w:p>
    <w:p w14:paraId="6BE0BF4C" w14:textId="272B28C3"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обхода г. Енисейск (</w:t>
      </w:r>
      <w:r w:rsidR="00750D2C" w:rsidRPr="004A3D16">
        <w:rPr>
          <w:sz w:val="28"/>
          <w:szCs w:val="28"/>
        </w:rPr>
        <w:t>для грузового транспорта</w:t>
      </w:r>
      <w:r w:rsidRPr="004A3D16">
        <w:rPr>
          <w:sz w:val="28"/>
          <w:szCs w:val="28"/>
        </w:rPr>
        <w:t>)</w:t>
      </w:r>
      <w:r w:rsidR="00750D2C" w:rsidRPr="004A3D16">
        <w:rPr>
          <w:sz w:val="28"/>
          <w:szCs w:val="28"/>
        </w:rPr>
        <w:t>;</w:t>
      </w:r>
      <w:r w:rsidR="006203E3" w:rsidRPr="004A3D16">
        <w:rPr>
          <w:sz w:val="28"/>
          <w:szCs w:val="28"/>
        </w:rPr>
        <w:t xml:space="preserve"> </w:t>
      </w:r>
    </w:p>
    <w:p w14:paraId="2817C3E4" w14:textId="63E1072F"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тротуаров по пер. Партизанскому, ул. Бограда (от ул. Вейнбаума до пер. Партизанского, ул. Доброва</w:t>
      </w:r>
      <w:r w:rsidR="00DA5CC9" w:rsidRPr="004A3D16">
        <w:rPr>
          <w:sz w:val="28"/>
          <w:szCs w:val="28"/>
        </w:rPr>
        <w:t>)</w:t>
      </w:r>
      <w:r w:rsidRPr="004A3D16">
        <w:rPr>
          <w:sz w:val="28"/>
          <w:szCs w:val="28"/>
        </w:rPr>
        <w:t>;</w:t>
      </w:r>
    </w:p>
    <w:p w14:paraId="0DBDA240" w14:textId="77777777" w:rsidR="00750D2C"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и обустройство веломаршрута (ул. Чкалова - ул. Рабоче-Крестьянская, ул. Ленина от ул. Худзинского до Пед. Колледжа, пер. Партизанский от ул. Ленина до ул. Каурова - ул. Каурова – ул. Декабристов до ул. Пролетарской.</w:t>
      </w:r>
    </w:p>
    <w:p w14:paraId="1FDB966D" w14:textId="3A0FDDD2"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подхода к г. Енисейск в юго-западной части города (магистральная дорога общегородского значения)</w:t>
      </w:r>
      <w:r w:rsidR="00750D2C" w:rsidRPr="004A3D16">
        <w:rPr>
          <w:sz w:val="28"/>
          <w:szCs w:val="28"/>
        </w:rPr>
        <w:t>;</w:t>
      </w:r>
      <w:r w:rsidR="00021B1F" w:rsidRPr="004A3D16">
        <w:rPr>
          <w:sz w:val="28"/>
          <w:szCs w:val="28"/>
        </w:rPr>
        <w:t xml:space="preserve"> </w:t>
      </w:r>
    </w:p>
    <w:p w14:paraId="4626A4AC" w14:textId="77777777" w:rsidR="00301EE3" w:rsidRPr="004A3D16" w:rsidRDefault="00301EE3" w:rsidP="004A3D16">
      <w:pPr>
        <w:numPr>
          <w:ilvl w:val="2"/>
          <w:numId w:val="29"/>
        </w:numPr>
        <w:tabs>
          <w:tab w:val="num" w:pos="1276"/>
          <w:tab w:val="left" w:pos="1843"/>
        </w:tabs>
        <w:spacing w:before="60"/>
        <w:ind w:left="0" w:right="-2" w:firstLine="851"/>
        <w:jc w:val="both"/>
        <w:rPr>
          <w:sz w:val="28"/>
          <w:szCs w:val="28"/>
        </w:rPr>
      </w:pPr>
      <w:r w:rsidRPr="004A3D16">
        <w:rPr>
          <w:sz w:val="28"/>
          <w:szCs w:val="28"/>
        </w:rPr>
        <w:t>строительство и реконструкция магистральной улицы районного значения, начинающейся с ул. Бограда к планируемой производственной зоне;</w:t>
      </w:r>
    </w:p>
    <w:p w14:paraId="28A0049B" w14:textId="303FE5F6" w:rsidR="00301EE3" w:rsidRPr="004A3D16" w:rsidRDefault="00301EE3" w:rsidP="004A3D16">
      <w:pPr>
        <w:numPr>
          <w:ilvl w:val="2"/>
          <w:numId w:val="29"/>
        </w:numPr>
        <w:tabs>
          <w:tab w:val="num" w:pos="1276"/>
          <w:tab w:val="left" w:pos="1843"/>
        </w:tabs>
        <w:spacing w:before="60"/>
        <w:ind w:left="0" w:right="-2" w:firstLine="851"/>
        <w:jc w:val="both"/>
        <w:rPr>
          <w:i/>
          <w:color w:val="FF0000"/>
          <w:sz w:val="28"/>
          <w:szCs w:val="28"/>
        </w:rPr>
      </w:pPr>
      <w:r w:rsidRPr="004A3D16">
        <w:rPr>
          <w:sz w:val="28"/>
          <w:szCs w:val="28"/>
        </w:rPr>
        <w:t>строительство тротуаров</w:t>
      </w:r>
      <w:r w:rsidR="006203E3" w:rsidRPr="004A3D16">
        <w:rPr>
          <w:sz w:val="28"/>
          <w:szCs w:val="28"/>
        </w:rPr>
        <w:t xml:space="preserve"> </w:t>
      </w:r>
    </w:p>
    <w:p w14:paraId="1E65CF42" w14:textId="34CD7B54" w:rsidR="00DA5CC9" w:rsidRPr="004A3D16" w:rsidRDefault="00DA5CC9" w:rsidP="004A3D16">
      <w:pPr>
        <w:tabs>
          <w:tab w:val="left" w:pos="1843"/>
          <w:tab w:val="num" w:pos="4276"/>
        </w:tabs>
        <w:spacing w:before="60"/>
        <w:ind w:right="-2"/>
        <w:jc w:val="both"/>
        <w:rPr>
          <w:iCs/>
          <w:sz w:val="28"/>
          <w:szCs w:val="28"/>
        </w:rPr>
      </w:pPr>
      <w:r w:rsidRPr="004A3D16">
        <w:rPr>
          <w:iCs/>
          <w:sz w:val="28"/>
          <w:szCs w:val="28"/>
        </w:rPr>
        <w:t>Сведения о предварительной стоимости строительства тротуаров на территории Енисейского ГО представлены в таблице 5.2.</w:t>
      </w:r>
    </w:p>
    <w:p w14:paraId="1A8E2D94" w14:textId="4A7159E0" w:rsidR="00DA5CC9" w:rsidRPr="004A3D16" w:rsidRDefault="00DA5CC9" w:rsidP="004A3D16">
      <w:pPr>
        <w:tabs>
          <w:tab w:val="left" w:pos="1843"/>
          <w:tab w:val="num" w:pos="4276"/>
        </w:tabs>
        <w:spacing w:before="60"/>
        <w:ind w:right="-2"/>
        <w:jc w:val="right"/>
        <w:rPr>
          <w:iCs/>
          <w:sz w:val="28"/>
          <w:szCs w:val="28"/>
        </w:rPr>
      </w:pPr>
      <w:r w:rsidRPr="004A3D16">
        <w:rPr>
          <w:iCs/>
          <w:sz w:val="28"/>
          <w:szCs w:val="28"/>
        </w:rPr>
        <w:t>Таблица 5.2</w:t>
      </w:r>
    </w:p>
    <w:p w14:paraId="7991B63F" w14:textId="4DE242BB" w:rsidR="00DA5CC9" w:rsidRPr="004A3D16" w:rsidRDefault="00DA5CC9" w:rsidP="004A3D16">
      <w:pPr>
        <w:tabs>
          <w:tab w:val="left" w:pos="1843"/>
          <w:tab w:val="num" w:pos="4276"/>
        </w:tabs>
        <w:spacing w:before="60"/>
        <w:ind w:right="-2"/>
        <w:jc w:val="center"/>
        <w:rPr>
          <w:b/>
          <w:bCs/>
          <w:i/>
        </w:rPr>
      </w:pPr>
      <w:r w:rsidRPr="004A3D16">
        <w:rPr>
          <w:b/>
          <w:bCs/>
          <w:i/>
        </w:rPr>
        <w:t>Сведения о предварительной стоимости строительства тротуаров на УДС ГО г. Енисейск</w:t>
      </w:r>
    </w:p>
    <w:tbl>
      <w:tblPr>
        <w:tblStyle w:val="a6"/>
        <w:tblW w:w="0" w:type="auto"/>
        <w:jc w:val="center"/>
        <w:tblLook w:val="04A0" w:firstRow="1" w:lastRow="0" w:firstColumn="1" w:lastColumn="0" w:noHBand="0" w:noVBand="1"/>
      </w:tblPr>
      <w:tblGrid>
        <w:gridCol w:w="1303"/>
        <w:gridCol w:w="4988"/>
        <w:gridCol w:w="3197"/>
      </w:tblGrid>
      <w:tr w:rsidR="00DA5CC9" w:rsidRPr="004A3D16" w14:paraId="0C61680C" w14:textId="77777777" w:rsidTr="00584512">
        <w:trPr>
          <w:tblHeader/>
          <w:jc w:val="center"/>
        </w:trPr>
        <w:tc>
          <w:tcPr>
            <w:tcW w:w="1303" w:type="dxa"/>
            <w:tcBorders>
              <w:top w:val="single" w:sz="4" w:space="0" w:color="auto"/>
              <w:left w:val="single" w:sz="4" w:space="0" w:color="auto"/>
              <w:bottom w:val="single" w:sz="4" w:space="0" w:color="auto"/>
              <w:right w:val="single" w:sz="4" w:space="0" w:color="auto"/>
            </w:tcBorders>
            <w:vAlign w:val="center"/>
            <w:hideMark/>
          </w:tcPr>
          <w:p w14:paraId="2BF7EA8D" w14:textId="77777777" w:rsidR="00DA5CC9" w:rsidRPr="004A3D16" w:rsidRDefault="00DA5CC9" w:rsidP="004A3D16">
            <w:pPr>
              <w:jc w:val="center"/>
              <w:rPr>
                <w:b/>
                <w:bCs/>
                <w:sz w:val="28"/>
                <w:szCs w:val="28"/>
              </w:rPr>
            </w:pPr>
            <w:r w:rsidRPr="004A3D16">
              <w:rPr>
                <w:b/>
                <w:bCs/>
                <w:szCs w:val="28"/>
              </w:rPr>
              <w:t>№ п/п</w:t>
            </w:r>
          </w:p>
        </w:tc>
        <w:tc>
          <w:tcPr>
            <w:tcW w:w="4988" w:type="dxa"/>
            <w:tcBorders>
              <w:top w:val="single" w:sz="4" w:space="0" w:color="auto"/>
              <w:left w:val="single" w:sz="4" w:space="0" w:color="auto"/>
              <w:bottom w:val="single" w:sz="4" w:space="0" w:color="auto"/>
              <w:right w:val="single" w:sz="4" w:space="0" w:color="auto"/>
            </w:tcBorders>
            <w:vAlign w:val="center"/>
            <w:hideMark/>
          </w:tcPr>
          <w:p w14:paraId="60EDFA96" w14:textId="77777777" w:rsidR="00DA5CC9" w:rsidRPr="004A3D16" w:rsidRDefault="00DA5CC9" w:rsidP="004A3D16">
            <w:pPr>
              <w:jc w:val="center"/>
              <w:rPr>
                <w:b/>
                <w:bCs/>
                <w:szCs w:val="28"/>
              </w:rPr>
            </w:pPr>
            <w:r w:rsidRPr="004A3D16">
              <w:rPr>
                <w:b/>
                <w:bCs/>
                <w:szCs w:val="28"/>
              </w:rPr>
              <w:t>Наименование улицы</w:t>
            </w:r>
          </w:p>
        </w:tc>
        <w:tc>
          <w:tcPr>
            <w:tcW w:w="3197" w:type="dxa"/>
            <w:tcBorders>
              <w:top w:val="single" w:sz="4" w:space="0" w:color="auto"/>
              <w:left w:val="single" w:sz="4" w:space="0" w:color="auto"/>
              <w:bottom w:val="single" w:sz="4" w:space="0" w:color="auto"/>
              <w:right w:val="single" w:sz="4" w:space="0" w:color="auto"/>
            </w:tcBorders>
            <w:vAlign w:val="center"/>
            <w:hideMark/>
          </w:tcPr>
          <w:p w14:paraId="24B344C1" w14:textId="77777777" w:rsidR="00DA5CC9" w:rsidRPr="004A3D16" w:rsidRDefault="00DA5CC9" w:rsidP="004A3D16">
            <w:pPr>
              <w:jc w:val="center"/>
              <w:rPr>
                <w:b/>
                <w:bCs/>
                <w:szCs w:val="28"/>
              </w:rPr>
            </w:pPr>
            <w:r w:rsidRPr="004A3D16">
              <w:rPr>
                <w:b/>
                <w:bCs/>
                <w:szCs w:val="28"/>
              </w:rPr>
              <w:t>Сметная стоимость строительства тротуара, рублей</w:t>
            </w:r>
          </w:p>
        </w:tc>
      </w:tr>
      <w:tr w:rsidR="00DA5CC9" w:rsidRPr="004A3D16" w14:paraId="49BFBA65" w14:textId="77777777" w:rsidTr="00584512">
        <w:trPr>
          <w:tblHeader/>
          <w:jc w:val="center"/>
        </w:trPr>
        <w:tc>
          <w:tcPr>
            <w:tcW w:w="1303" w:type="dxa"/>
            <w:tcBorders>
              <w:top w:val="single" w:sz="4" w:space="0" w:color="auto"/>
              <w:left w:val="single" w:sz="4" w:space="0" w:color="auto"/>
              <w:bottom w:val="single" w:sz="4" w:space="0" w:color="auto"/>
              <w:right w:val="single" w:sz="4" w:space="0" w:color="auto"/>
            </w:tcBorders>
            <w:vAlign w:val="center"/>
          </w:tcPr>
          <w:p w14:paraId="1973CB4D" w14:textId="5B5E956C" w:rsidR="00DA5CC9" w:rsidRPr="004A3D16" w:rsidRDefault="00DA5CC9" w:rsidP="004A3D16">
            <w:pPr>
              <w:jc w:val="center"/>
              <w:rPr>
                <w:b/>
                <w:bCs/>
                <w:szCs w:val="28"/>
              </w:rPr>
            </w:pPr>
            <w:r w:rsidRPr="004A3D16">
              <w:rPr>
                <w:b/>
                <w:bCs/>
                <w:szCs w:val="28"/>
              </w:rPr>
              <w:t>1</w:t>
            </w:r>
          </w:p>
        </w:tc>
        <w:tc>
          <w:tcPr>
            <w:tcW w:w="4988" w:type="dxa"/>
            <w:tcBorders>
              <w:top w:val="single" w:sz="4" w:space="0" w:color="auto"/>
              <w:left w:val="single" w:sz="4" w:space="0" w:color="auto"/>
              <w:bottom w:val="single" w:sz="4" w:space="0" w:color="auto"/>
              <w:right w:val="single" w:sz="4" w:space="0" w:color="auto"/>
            </w:tcBorders>
            <w:vAlign w:val="center"/>
          </w:tcPr>
          <w:p w14:paraId="0A4B0F7C" w14:textId="56973D2E" w:rsidR="00DA5CC9" w:rsidRPr="004A3D16" w:rsidRDefault="00DA5CC9" w:rsidP="004A3D16">
            <w:pPr>
              <w:jc w:val="center"/>
              <w:rPr>
                <w:b/>
                <w:bCs/>
                <w:szCs w:val="28"/>
              </w:rPr>
            </w:pPr>
            <w:r w:rsidRPr="004A3D16">
              <w:rPr>
                <w:b/>
                <w:bCs/>
                <w:szCs w:val="28"/>
              </w:rPr>
              <w:t>2</w:t>
            </w:r>
          </w:p>
        </w:tc>
        <w:tc>
          <w:tcPr>
            <w:tcW w:w="3197" w:type="dxa"/>
            <w:tcBorders>
              <w:top w:val="single" w:sz="4" w:space="0" w:color="auto"/>
              <w:left w:val="single" w:sz="4" w:space="0" w:color="auto"/>
              <w:bottom w:val="single" w:sz="4" w:space="0" w:color="auto"/>
              <w:right w:val="single" w:sz="4" w:space="0" w:color="auto"/>
            </w:tcBorders>
            <w:vAlign w:val="center"/>
          </w:tcPr>
          <w:p w14:paraId="7C9DB899" w14:textId="0312EB9A" w:rsidR="00DA5CC9" w:rsidRPr="004A3D16" w:rsidRDefault="00DA5CC9" w:rsidP="004A3D16">
            <w:pPr>
              <w:jc w:val="center"/>
              <w:rPr>
                <w:b/>
                <w:bCs/>
                <w:szCs w:val="28"/>
              </w:rPr>
            </w:pPr>
            <w:r w:rsidRPr="004A3D16">
              <w:rPr>
                <w:b/>
                <w:bCs/>
                <w:szCs w:val="28"/>
              </w:rPr>
              <w:t>3</w:t>
            </w:r>
          </w:p>
        </w:tc>
      </w:tr>
      <w:tr w:rsidR="00DA5CC9" w:rsidRPr="004A3D16" w14:paraId="5C50F9B6"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0FE15639" w14:textId="77777777" w:rsidR="00DA5CC9" w:rsidRPr="004A3D16" w:rsidRDefault="00DA5CC9" w:rsidP="004A3D16">
            <w:pPr>
              <w:jc w:val="center"/>
              <w:rPr>
                <w:szCs w:val="28"/>
              </w:rPr>
            </w:pPr>
            <w:r w:rsidRPr="004A3D16">
              <w:rPr>
                <w:szCs w:val="28"/>
              </w:rPr>
              <w:t>1</w:t>
            </w:r>
          </w:p>
        </w:tc>
        <w:tc>
          <w:tcPr>
            <w:tcW w:w="4988" w:type="dxa"/>
            <w:tcBorders>
              <w:top w:val="single" w:sz="4" w:space="0" w:color="auto"/>
              <w:left w:val="single" w:sz="4" w:space="0" w:color="auto"/>
              <w:bottom w:val="single" w:sz="4" w:space="0" w:color="auto"/>
              <w:right w:val="single" w:sz="4" w:space="0" w:color="auto"/>
            </w:tcBorders>
            <w:hideMark/>
          </w:tcPr>
          <w:p w14:paraId="52B59595" w14:textId="48D78344" w:rsidR="00DA5CC9" w:rsidRPr="004A3D16" w:rsidRDefault="00DA5CC9" w:rsidP="004A3D16">
            <w:pPr>
              <w:rPr>
                <w:szCs w:val="28"/>
              </w:rPr>
            </w:pPr>
            <w:r w:rsidRPr="004A3D16">
              <w:rPr>
                <w:szCs w:val="28"/>
              </w:rPr>
              <w:t>Ул. Кирова</w:t>
            </w:r>
          </w:p>
        </w:tc>
        <w:tc>
          <w:tcPr>
            <w:tcW w:w="3197" w:type="dxa"/>
            <w:tcBorders>
              <w:top w:val="single" w:sz="4" w:space="0" w:color="auto"/>
              <w:left w:val="single" w:sz="4" w:space="0" w:color="auto"/>
              <w:bottom w:val="single" w:sz="4" w:space="0" w:color="auto"/>
              <w:right w:val="single" w:sz="4" w:space="0" w:color="auto"/>
            </w:tcBorders>
            <w:hideMark/>
          </w:tcPr>
          <w:p w14:paraId="1B385CE8" w14:textId="06EB2754" w:rsidR="00DA5CC9" w:rsidRPr="004A3D16" w:rsidRDefault="00DA5CC9" w:rsidP="004A3D16">
            <w:pPr>
              <w:jc w:val="center"/>
              <w:rPr>
                <w:szCs w:val="28"/>
              </w:rPr>
            </w:pPr>
            <w:r w:rsidRPr="004A3D16">
              <w:rPr>
                <w:szCs w:val="28"/>
              </w:rPr>
              <w:t>6 449 164,80</w:t>
            </w:r>
          </w:p>
        </w:tc>
      </w:tr>
      <w:tr w:rsidR="00DA5CC9" w:rsidRPr="004A3D16" w14:paraId="2957CD46"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29889542" w14:textId="77777777" w:rsidR="00DA5CC9" w:rsidRPr="004A3D16" w:rsidRDefault="00DA5CC9" w:rsidP="004A3D16">
            <w:pPr>
              <w:jc w:val="center"/>
              <w:rPr>
                <w:szCs w:val="28"/>
              </w:rPr>
            </w:pPr>
            <w:r w:rsidRPr="004A3D16">
              <w:rPr>
                <w:szCs w:val="28"/>
              </w:rPr>
              <w:t>2</w:t>
            </w:r>
          </w:p>
        </w:tc>
        <w:tc>
          <w:tcPr>
            <w:tcW w:w="4988" w:type="dxa"/>
            <w:tcBorders>
              <w:top w:val="single" w:sz="4" w:space="0" w:color="auto"/>
              <w:left w:val="single" w:sz="4" w:space="0" w:color="auto"/>
              <w:bottom w:val="single" w:sz="4" w:space="0" w:color="auto"/>
              <w:right w:val="single" w:sz="4" w:space="0" w:color="auto"/>
            </w:tcBorders>
            <w:hideMark/>
          </w:tcPr>
          <w:p w14:paraId="77D2CC28" w14:textId="329E6CB8" w:rsidR="00DA5CC9" w:rsidRPr="004A3D16" w:rsidRDefault="00DA5CC9" w:rsidP="004A3D16">
            <w:pPr>
              <w:rPr>
                <w:szCs w:val="28"/>
              </w:rPr>
            </w:pPr>
            <w:r w:rsidRPr="004A3D16">
              <w:rPr>
                <w:szCs w:val="28"/>
              </w:rPr>
              <w:t>Ул. Дударева</w:t>
            </w:r>
          </w:p>
        </w:tc>
        <w:tc>
          <w:tcPr>
            <w:tcW w:w="3197" w:type="dxa"/>
            <w:tcBorders>
              <w:top w:val="single" w:sz="4" w:space="0" w:color="auto"/>
              <w:left w:val="single" w:sz="4" w:space="0" w:color="auto"/>
              <w:bottom w:val="single" w:sz="4" w:space="0" w:color="auto"/>
              <w:right w:val="single" w:sz="4" w:space="0" w:color="auto"/>
            </w:tcBorders>
            <w:hideMark/>
          </w:tcPr>
          <w:p w14:paraId="6CEF09CC" w14:textId="590F35A6" w:rsidR="00DA5CC9" w:rsidRPr="004A3D16" w:rsidRDefault="00DA5CC9" w:rsidP="004A3D16">
            <w:pPr>
              <w:jc w:val="center"/>
              <w:rPr>
                <w:szCs w:val="28"/>
              </w:rPr>
            </w:pPr>
            <w:r w:rsidRPr="004A3D16">
              <w:rPr>
                <w:szCs w:val="28"/>
              </w:rPr>
              <w:t>2 975 436,00</w:t>
            </w:r>
          </w:p>
        </w:tc>
      </w:tr>
      <w:tr w:rsidR="00DA5CC9" w:rsidRPr="004A3D16" w14:paraId="55C7DBC4" w14:textId="77777777" w:rsidTr="00584512">
        <w:trPr>
          <w:trHeight w:val="234"/>
          <w:jc w:val="center"/>
        </w:trPr>
        <w:tc>
          <w:tcPr>
            <w:tcW w:w="1303" w:type="dxa"/>
            <w:tcBorders>
              <w:top w:val="single" w:sz="4" w:space="0" w:color="auto"/>
              <w:left w:val="single" w:sz="4" w:space="0" w:color="auto"/>
              <w:bottom w:val="single" w:sz="4" w:space="0" w:color="auto"/>
              <w:right w:val="single" w:sz="4" w:space="0" w:color="auto"/>
            </w:tcBorders>
            <w:hideMark/>
          </w:tcPr>
          <w:p w14:paraId="286ABB24" w14:textId="77777777" w:rsidR="00DA5CC9" w:rsidRPr="004A3D16" w:rsidRDefault="00DA5CC9" w:rsidP="004A3D16">
            <w:pPr>
              <w:jc w:val="center"/>
              <w:rPr>
                <w:szCs w:val="28"/>
              </w:rPr>
            </w:pPr>
            <w:r w:rsidRPr="004A3D16">
              <w:rPr>
                <w:szCs w:val="28"/>
              </w:rPr>
              <w:t>3</w:t>
            </w:r>
          </w:p>
        </w:tc>
        <w:tc>
          <w:tcPr>
            <w:tcW w:w="4988" w:type="dxa"/>
            <w:tcBorders>
              <w:top w:val="single" w:sz="4" w:space="0" w:color="auto"/>
              <w:left w:val="single" w:sz="4" w:space="0" w:color="auto"/>
              <w:bottom w:val="single" w:sz="4" w:space="0" w:color="auto"/>
              <w:right w:val="single" w:sz="4" w:space="0" w:color="auto"/>
            </w:tcBorders>
            <w:hideMark/>
          </w:tcPr>
          <w:p w14:paraId="219A1D36" w14:textId="4C3DC759" w:rsidR="00DA5CC9" w:rsidRPr="004A3D16" w:rsidRDefault="00DA5CC9" w:rsidP="004A3D16">
            <w:pPr>
              <w:rPr>
                <w:szCs w:val="28"/>
              </w:rPr>
            </w:pPr>
            <w:r w:rsidRPr="004A3D16">
              <w:rPr>
                <w:szCs w:val="28"/>
              </w:rPr>
              <w:t>Ул. Марковского</w:t>
            </w:r>
          </w:p>
        </w:tc>
        <w:tc>
          <w:tcPr>
            <w:tcW w:w="3197" w:type="dxa"/>
            <w:tcBorders>
              <w:top w:val="single" w:sz="4" w:space="0" w:color="auto"/>
              <w:left w:val="single" w:sz="4" w:space="0" w:color="auto"/>
              <w:bottom w:val="single" w:sz="4" w:space="0" w:color="auto"/>
              <w:right w:val="single" w:sz="4" w:space="0" w:color="auto"/>
            </w:tcBorders>
            <w:hideMark/>
          </w:tcPr>
          <w:p w14:paraId="305F5EE2" w14:textId="3564A2A4" w:rsidR="00DA5CC9" w:rsidRPr="004A3D16" w:rsidRDefault="00DA5CC9" w:rsidP="004A3D16">
            <w:pPr>
              <w:jc w:val="center"/>
              <w:rPr>
                <w:szCs w:val="28"/>
              </w:rPr>
            </w:pPr>
            <w:r w:rsidRPr="004A3D16">
              <w:rPr>
                <w:szCs w:val="28"/>
              </w:rPr>
              <w:t>830 133,60</w:t>
            </w:r>
          </w:p>
        </w:tc>
      </w:tr>
      <w:tr w:rsidR="00DA5CC9" w:rsidRPr="004A3D16" w14:paraId="213411C1"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6F46DBF8" w14:textId="77777777" w:rsidR="00DA5CC9" w:rsidRPr="004A3D16" w:rsidRDefault="00DA5CC9" w:rsidP="004A3D16">
            <w:pPr>
              <w:jc w:val="center"/>
              <w:rPr>
                <w:szCs w:val="28"/>
              </w:rPr>
            </w:pPr>
            <w:r w:rsidRPr="004A3D16">
              <w:rPr>
                <w:szCs w:val="28"/>
              </w:rPr>
              <w:t>4</w:t>
            </w:r>
          </w:p>
        </w:tc>
        <w:tc>
          <w:tcPr>
            <w:tcW w:w="4988" w:type="dxa"/>
            <w:tcBorders>
              <w:top w:val="single" w:sz="4" w:space="0" w:color="auto"/>
              <w:left w:val="single" w:sz="4" w:space="0" w:color="auto"/>
              <w:bottom w:val="single" w:sz="4" w:space="0" w:color="auto"/>
              <w:right w:val="single" w:sz="4" w:space="0" w:color="auto"/>
            </w:tcBorders>
            <w:hideMark/>
          </w:tcPr>
          <w:p w14:paraId="0C71BD45" w14:textId="283014C0" w:rsidR="00DA5CC9" w:rsidRPr="004A3D16" w:rsidRDefault="00DA5CC9" w:rsidP="004A3D16">
            <w:pPr>
              <w:rPr>
                <w:szCs w:val="28"/>
              </w:rPr>
            </w:pPr>
            <w:r w:rsidRPr="004A3D16">
              <w:rPr>
                <w:szCs w:val="28"/>
              </w:rPr>
              <w:t>Ул. Ленина (№№146-154)</w:t>
            </w:r>
          </w:p>
        </w:tc>
        <w:tc>
          <w:tcPr>
            <w:tcW w:w="3197" w:type="dxa"/>
            <w:tcBorders>
              <w:top w:val="single" w:sz="4" w:space="0" w:color="auto"/>
              <w:left w:val="single" w:sz="4" w:space="0" w:color="auto"/>
              <w:bottom w:val="single" w:sz="4" w:space="0" w:color="auto"/>
              <w:right w:val="single" w:sz="4" w:space="0" w:color="auto"/>
            </w:tcBorders>
            <w:hideMark/>
          </w:tcPr>
          <w:p w14:paraId="0276C36E" w14:textId="70C0325C" w:rsidR="00DA5CC9" w:rsidRPr="004A3D16" w:rsidRDefault="00DA5CC9" w:rsidP="004A3D16">
            <w:pPr>
              <w:jc w:val="center"/>
              <w:rPr>
                <w:szCs w:val="28"/>
              </w:rPr>
            </w:pPr>
            <w:r w:rsidRPr="004A3D16">
              <w:rPr>
                <w:szCs w:val="28"/>
              </w:rPr>
              <w:t>484 873,20</w:t>
            </w:r>
          </w:p>
        </w:tc>
      </w:tr>
      <w:tr w:rsidR="00DA5CC9" w:rsidRPr="004A3D16" w14:paraId="57B4A549"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6599D4D5" w14:textId="77777777" w:rsidR="00DA5CC9" w:rsidRPr="004A3D16" w:rsidRDefault="00DA5CC9" w:rsidP="004A3D16">
            <w:pPr>
              <w:jc w:val="center"/>
              <w:rPr>
                <w:szCs w:val="28"/>
              </w:rPr>
            </w:pPr>
            <w:r w:rsidRPr="004A3D16">
              <w:rPr>
                <w:szCs w:val="28"/>
              </w:rPr>
              <w:t>5</w:t>
            </w:r>
          </w:p>
        </w:tc>
        <w:tc>
          <w:tcPr>
            <w:tcW w:w="4988" w:type="dxa"/>
            <w:tcBorders>
              <w:top w:val="single" w:sz="4" w:space="0" w:color="auto"/>
              <w:left w:val="single" w:sz="4" w:space="0" w:color="auto"/>
              <w:bottom w:val="single" w:sz="4" w:space="0" w:color="auto"/>
              <w:right w:val="single" w:sz="4" w:space="0" w:color="auto"/>
            </w:tcBorders>
            <w:hideMark/>
          </w:tcPr>
          <w:p w14:paraId="5986D74E" w14:textId="6189D962" w:rsidR="00DA5CC9" w:rsidRPr="004A3D16" w:rsidRDefault="00DA5CC9" w:rsidP="004A3D16">
            <w:pPr>
              <w:rPr>
                <w:szCs w:val="28"/>
              </w:rPr>
            </w:pPr>
            <w:r w:rsidRPr="004A3D16">
              <w:rPr>
                <w:szCs w:val="28"/>
              </w:rPr>
              <w:t>Ул. Худзинского</w:t>
            </w:r>
          </w:p>
        </w:tc>
        <w:tc>
          <w:tcPr>
            <w:tcW w:w="3197" w:type="dxa"/>
            <w:tcBorders>
              <w:top w:val="single" w:sz="4" w:space="0" w:color="auto"/>
              <w:left w:val="single" w:sz="4" w:space="0" w:color="auto"/>
              <w:bottom w:val="single" w:sz="4" w:space="0" w:color="auto"/>
              <w:right w:val="single" w:sz="4" w:space="0" w:color="auto"/>
            </w:tcBorders>
            <w:hideMark/>
          </w:tcPr>
          <w:p w14:paraId="24FEA2B4" w14:textId="261163B0" w:rsidR="00DA5CC9" w:rsidRPr="004A3D16" w:rsidRDefault="00DA5CC9" w:rsidP="004A3D16">
            <w:pPr>
              <w:jc w:val="center"/>
              <w:rPr>
                <w:szCs w:val="28"/>
              </w:rPr>
            </w:pPr>
            <w:r w:rsidRPr="004A3D16">
              <w:rPr>
                <w:szCs w:val="28"/>
              </w:rPr>
              <w:t>4 446 460,80</w:t>
            </w:r>
          </w:p>
        </w:tc>
      </w:tr>
      <w:tr w:rsidR="00DA5CC9" w:rsidRPr="004A3D16" w14:paraId="7ACF4BC0"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4835CFD0" w14:textId="77777777" w:rsidR="00DA5CC9" w:rsidRPr="004A3D16" w:rsidRDefault="00DA5CC9" w:rsidP="004A3D16">
            <w:pPr>
              <w:jc w:val="center"/>
              <w:rPr>
                <w:szCs w:val="28"/>
              </w:rPr>
            </w:pPr>
            <w:r w:rsidRPr="004A3D16">
              <w:rPr>
                <w:szCs w:val="28"/>
              </w:rPr>
              <w:t>6</w:t>
            </w:r>
          </w:p>
        </w:tc>
        <w:tc>
          <w:tcPr>
            <w:tcW w:w="4988" w:type="dxa"/>
            <w:tcBorders>
              <w:top w:val="single" w:sz="4" w:space="0" w:color="auto"/>
              <w:left w:val="single" w:sz="4" w:space="0" w:color="auto"/>
              <w:bottom w:val="single" w:sz="4" w:space="0" w:color="auto"/>
              <w:right w:val="single" w:sz="4" w:space="0" w:color="auto"/>
            </w:tcBorders>
            <w:hideMark/>
          </w:tcPr>
          <w:p w14:paraId="537246C9" w14:textId="1A89F8CC" w:rsidR="00DA5CC9" w:rsidRPr="004A3D16" w:rsidRDefault="00DA5CC9" w:rsidP="004A3D16">
            <w:pPr>
              <w:rPr>
                <w:szCs w:val="28"/>
              </w:rPr>
            </w:pPr>
            <w:r w:rsidRPr="004A3D16">
              <w:rPr>
                <w:szCs w:val="28"/>
              </w:rPr>
              <w:t>Ул. Иоффе</w:t>
            </w:r>
          </w:p>
        </w:tc>
        <w:tc>
          <w:tcPr>
            <w:tcW w:w="3197" w:type="dxa"/>
            <w:tcBorders>
              <w:top w:val="single" w:sz="4" w:space="0" w:color="auto"/>
              <w:left w:val="single" w:sz="4" w:space="0" w:color="auto"/>
              <w:bottom w:val="single" w:sz="4" w:space="0" w:color="auto"/>
              <w:right w:val="single" w:sz="4" w:space="0" w:color="auto"/>
            </w:tcBorders>
            <w:hideMark/>
          </w:tcPr>
          <w:p w14:paraId="62128042" w14:textId="5CA4AD41" w:rsidR="00DA5CC9" w:rsidRPr="004A3D16" w:rsidRDefault="00DA5CC9" w:rsidP="004A3D16">
            <w:pPr>
              <w:jc w:val="center"/>
              <w:rPr>
                <w:szCs w:val="28"/>
              </w:rPr>
            </w:pPr>
            <w:r w:rsidRPr="004A3D16">
              <w:rPr>
                <w:szCs w:val="28"/>
              </w:rPr>
              <w:t>3 567 030,00</w:t>
            </w:r>
          </w:p>
        </w:tc>
      </w:tr>
      <w:tr w:rsidR="00DA5CC9" w:rsidRPr="004A3D16" w14:paraId="50E437D4"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7D99F48A" w14:textId="77777777" w:rsidR="00DA5CC9" w:rsidRPr="004A3D16" w:rsidRDefault="00DA5CC9" w:rsidP="004A3D16">
            <w:pPr>
              <w:jc w:val="center"/>
              <w:rPr>
                <w:szCs w:val="28"/>
              </w:rPr>
            </w:pPr>
            <w:r w:rsidRPr="004A3D16">
              <w:rPr>
                <w:szCs w:val="28"/>
              </w:rPr>
              <w:t>7</w:t>
            </w:r>
          </w:p>
        </w:tc>
        <w:tc>
          <w:tcPr>
            <w:tcW w:w="4988" w:type="dxa"/>
            <w:tcBorders>
              <w:top w:val="single" w:sz="4" w:space="0" w:color="auto"/>
              <w:left w:val="single" w:sz="4" w:space="0" w:color="auto"/>
              <w:bottom w:val="single" w:sz="4" w:space="0" w:color="auto"/>
              <w:right w:val="single" w:sz="4" w:space="0" w:color="auto"/>
            </w:tcBorders>
            <w:hideMark/>
          </w:tcPr>
          <w:p w14:paraId="164752A3" w14:textId="0B50E65E" w:rsidR="00DA5CC9" w:rsidRPr="004A3D16" w:rsidRDefault="00DA5CC9" w:rsidP="004A3D16">
            <w:pPr>
              <w:rPr>
                <w:szCs w:val="28"/>
              </w:rPr>
            </w:pPr>
            <w:r w:rsidRPr="004A3D16">
              <w:rPr>
                <w:szCs w:val="28"/>
              </w:rPr>
              <w:t>Ул. Ромашкина</w:t>
            </w:r>
          </w:p>
        </w:tc>
        <w:tc>
          <w:tcPr>
            <w:tcW w:w="3197" w:type="dxa"/>
            <w:tcBorders>
              <w:top w:val="single" w:sz="4" w:space="0" w:color="auto"/>
              <w:left w:val="single" w:sz="4" w:space="0" w:color="auto"/>
              <w:bottom w:val="single" w:sz="4" w:space="0" w:color="auto"/>
              <w:right w:val="single" w:sz="4" w:space="0" w:color="auto"/>
            </w:tcBorders>
            <w:hideMark/>
          </w:tcPr>
          <w:p w14:paraId="4939FE79" w14:textId="3411DDAA" w:rsidR="00DA5CC9" w:rsidRPr="004A3D16" w:rsidRDefault="00DA5CC9" w:rsidP="004A3D16">
            <w:pPr>
              <w:jc w:val="center"/>
              <w:rPr>
                <w:szCs w:val="28"/>
              </w:rPr>
            </w:pPr>
            <w:r w:rsidRPr="004A3D16">
              <w:rPr>
                <w:szCs w:val="28"/>
              </w:rPr>
              <w:t>1 456 389,60</w:t>
            </w:r>
          </w:p>
        </w:tc>
      </w:tr>
      <w:tr w:rsidR="00DA5CC9" w:rsidRPr="004A3D16" w14:paraId="4F17362B"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5E3EB1FB" w14:textId="77777777" w:rsidR="00DA5CC9" w:rsidRPr="004A3D16" w:rsidRDefault="00DA5CC9" w:rsidP="004A3D16">
            <w:pPr>
              <w:jc w:val="center"/>
              <w:rPr>
                <w:szCs w:val="28"/>
              </w:rPr>
            </w:pPr>
            <w:r w:rsidRPr="004A3D16">
              <w:rPr>
                <w:szCs w:val="28"/>
              </w:rPr>
              <w:t>8</w:t>
            </w:r>
          </w:p>
        </w:tc>
        <w:tc>
          <w:tcPr>
            <w:tcW w:w="4988" w:type="dxa"/>
            <w:tcBorders>
              <w:top w:val="single" w:sz="4" w:space="0" w:color="auto"/>
              <w:left w:val="single" w:sz="4" w:space="0" w:color="auto"/>
              <w:bottom w:val="single" w:sz="4" w:space="0" w:color="auto"/>
              <w:right w:val="single" w:sz="4" w:space="0" w:color="auto"/>
            </w:tcBorders>
            <w:hideMark/>
          </w:tcPr>
          <w:p w14:paraId="263ECE97" w14:textId="747B13C7" w:rsidR="00DA5CC9" w:rsidRPr="004A3D16" w:rsidRDefault="00DA5CC9" w:rsidP="004A3D16">
            <w:pPr>
              <w:rPr>
                <w:szCs w:val="28"/>
              </w:rPr>
            </w:pPr>
            <w:r w:rsidRPr="004A3D16">
              <w:rPr>
                <w:szCs w:val="28"/>
              </w:rPr>
              <w:t>Ул. Пролетарская</w:t>
            </w:r>
          </w:p>
        </w:tc>
        <w:tc>
          <w:tcPr>
            <w:tcW w:w="3197" w:type="dxa"/>
            <w:tcBorders>
              <w:top w:val="single" w:sz="4" w:space="0" w:color="auto"/>
              <w:left w:val="single" w:sz="4" w:space="0" w:color="auto"/>
              <w:bottom w:val="single" w:sz="4" w:space="0" w:color="auto"/>
              <w:right w:val="single" w:sz="4" w:space="0" w:color="auto"/>
            </w:tcBorders>
            <w:hideMark/>
          </w:tcPr>
          <w:p w14:paraId="5288399E" w14:textId="198979AF" w:rsidR="00DA5CC9" w:rsidRPr="004A3D16" w:rsidRDefault="00DA5CC9" w:rsidP="004A3D16">
            <w:pPr>
              <w:jc w:val="center"/>
              <w:rPr>
                <w:szCs w:val="28"/>
              </w:rPr>
            </w:pPr>
            <w:r w:rsidRPr="004A3D16">
              <w:rPr>
                <w:szCs w:val="28"/>
              </w:rPr>
              <w:t>2 159 942,40</w:t>
            </w:r>
          </w:p>
        </w:tc>
      </w:tr>
      <w:tr w:rsidR="00DA5CC9" w:rsidRPr="004A3D16" w14:paraId="50C4E29C"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4885EC4F" w14:textId="77777777" w:rsidR="00DA5CC9" w:rsidRPr="004A3D16" w:rsidRDefault="00DA5CC9" w:rsidP="004A3D16">
            <w:pPr>
              <w:jc w:val="center"/>
              <w:rPr>
                <w:szCs w:val="28"/>
              </w:rPr>
            </w:pPr>
            <w:r w:rsidRPr="004A3D16">
              <w:rPr>
                <w:szCs w:val="28"/>
              </w:rPr>
              <w:t>9</w:t>
            </w:r>
          </w:p>
        </w:tc>
        <w:tc>
          <w:tcPr>
            <w:tcW w:w="4988" w:type="dxa"/>
            <w:tcBorders>
              <w:top w:val="single" w:sz="4" w:space="0" w:color="auto"/>
              <w:left w:val="single" w:sz="4" w:space="0" w:color="auto"/>
              <w:bottom w:val="single" w:sz="4" w:space="0" w:color="auto"/>
              <w:right w:val="single" w:sz="4" w:space="0" w:color="auto"/>
            </w:tcBorders>
            <w:hideMark/>
          </w:tcPr>
          <w:p w14:paraId="54C760A0" w14:textId="6D767328" w:rsidR="00DA5CC9" w:rsidRPr="004A3D16" w:rsidRDefault="00DA5CC9" w:rsidP="004A3D16">
            <w:pPr>
              <w:rPr>
                <w:szCs w:val="28"/>
              </w:rPr>
            </w:pPr>
            <w:r w:rsidRPr="004A3D16">
              <w:rPr>
                <w:szCs w:val="28"/>
              </w:rPr>
              <w:t>Ул. Тамарова</w:t>
            </w:r>
          </w:p>
        </w:tc>
        <w:tc>
          <w:tcPr>
            <w:tcW w:w="3197" w:type="dxa"/>
            <w:tcBorders>
              <w:top w:val="single" w:sz="4" w:space="0" w:color="auto"/>
              <w:left w:val="single" w:sz="4" w:space="0" w:color="auto"/>
              <w:bottom w:val="single" w:sz="4" w:space="0" w:color="auto"/>
              <w:right w:val="single" w:sz="4" w:space="0" w:color="auto"/>
            </w:tcBorders>
            <w:hideMark/>
          </w:tcPr>
          <w:p w14:paraId="7FD2B05D" w14:textId="14D359CC" w:rsidR="00DA5CC9" w:rsidRPr="004A3D16" w:rsidRDefault="00DA5CC9" w:rsidP="004A3D16">
            <w:pPr>
              <w:jc w:val="center"/>
              <w:rPr>
                <w:szCs w:val="28"/>
              </w:rPr>
            </w:pPr>
            <w:r w:rsidRPr="004A3D16">
              <w:rPr>
                <w:szCs w:val="28"/>
              </w:rPr>
              <w:t>4 294 596,00</w:t>
            </w:r>
          </w:p>
        </w:tc>
      </w:tr>
      <w:tr w:rsidR="00DA5CC9" w:rsidRPr="004A3D16" w14:paraId="6BE40991"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2C365A35" w14:textId="77777777" w:rsidR="00DA5CC9" w:rsidRPr="004A3D16" w:rsidRDefault="00DA5CC9" w:rsidP="004A3D16">
            <w:pPr>
              <w:jc w:val="center"/>
              <w:rPr>
                <w:szCs w:val="28"/>
              </w:rPr>
            </w:pPr>
            <w:r w:rsidRPr="004A3D16">
              <w:rPr>
                <w:szCs w:val="28"/>
              </w:rPr>
              <w:t>10</w:t>
            </w:r>
          </w:p>
        </w:tc>
        <w:tc>
          <w:tcPr>
            <w:tcW w:w="4988" w:type="dxa"/>
            <w:tcBorders>
              <w:top w:val="single" w:sz="4" w:space="0" w:color="auto"/>
              <w:left w:val="single" w:sz="4" w:space="0" w:color="auto"/>
              <w:bottom w:val="single" w:sz="4" w:space="0" w:color="auto"/>
              <w:right w:val="single" w:sz="4" w:space="0" w:color="auto"/>
            </w:tcBorders>
            <w:hideMark/>
          </w:tcPr>
          <w:p w14:paraId="3C2F6D6F" w14:textId="63CCFDC1" w:rsidR="00DA5CC9" w:rsidRPr="004A3D16" w:rsidRDefault="00DA5CC9" w:rsidP="004A3D16">
            <w:pPr>
              <w:rPr>
                <w:szCs w:val="28"/>
              </w:rPr>
            </w:pPr>
            <w:r w:rsidRPr="004A3D16">
              <w:rPr>
                <w:szCs w:val="28"/>
              </w:rPr>
              <w:t>Ул. Бограда</w:t>
            </w:r>
          </w:p>
        </w:tc>
        <w:tc>
          <w:tcPr>
            <w:tcW w:w="3197" w:type="dxa"/>
            <w:tcBorders>
              <w:top w:val="single" w:sz="4" w:space="0" w:color="auto"/>
              <w:left w:val="single" w:sz="4" w:space="0" w:color="auto"/>
              <w:bottom w:val="single" w:sz="4" w:space="0" w:color="auto"/>
              <w:right w:val="single" w:sz="4" w:space="0" w:color="auto"/>
            </w:tcBorders>
            <w:hideMark/>
          </w:tcPr>
          <w:p w14:paraId="02860E6C" w14:textId="3320773D" w:rsidR="00DA5CC9" w:rsidRPr="004A3D16" w:rsidRDefault="00DA5CC9" w:rsidP="004A3D16">
            <w:pPr>
              <w:jc w:val="center"/>
              <w:rPr>
                <w:szCs w:val="28"/>
              </w:rPr>
            </w:pPr>
            <w:r w:rsidRPr="004A3D16">
              <w:rPr>
                <w:szCs w:val="28"/>
              </w:rPr>
              <w:t>6 693 014,40</w:t>
            </w:r>
          </w:p>
        </w:tc>
      </w:tr>
      <w:tr w:rsidR="00DA5CC9" w:rsidRPr="004A3D16" w14:paraId="0211DBBF"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264FF2B2" w14:textId="77777777" w:rsidR="00DA5CC9" w:rsidRPr="004A3D16" w:rsidRDefault="00DA5CC9" w:rsidP="004A3D16">
            <w:pPr>
              <w:jc w:val="center"/>
              <w:rPr>
                <w:szCs w:val="28"/>
              </w:rPr>
            </w:pPr>
            <w:r w:rsidRPr="004A3D16">
              <w:rPr>
                <w:szCs w:val="28"/>
              </w:rPr>
              <w:t>11</w:t>
            </w:r>
          </w:p>
        </w:tc>
        <w:tc>
          <w:tcPr>
            <w:tcW w:w="4988" w:type="dxa"/>
            <w:tcBorders>
              <w:top w:val="single" w:sz="4" w:space="0" w:color="auto"/>
              <w:left w:val="single" w:sz="4" w:space="0" w:color="auto"/>
              <w:bottom w:val="single" w:sz="4" w:space="0" w:color="auto"/>
              <w:right w:val="single" w:sz="4" w:space="0" w:color="auto"/>
            </w:tcBorders>
            <w:hideMark/>
          </w:tcPr>
          <w:p w14:paraId="641E5A2C" w14:textId="53A2F025" w:rsidR="00DA5CC9" w:rsidRPr="004A3D16" w:rsidRDefault="00DA5CC9" w:rsidP="004A3D16">
            <w:pPr>
              <w:rPr>
                <w:szCs w:val="28"/>
              </w:rPr>
            </w:pPr>
            <w:r w:rsidRPr="004A3D16">
              <w:rPr>
                <w:szCs w:val="28"/>
              </w:rPr>
              <w:t>Ул. Доры Кваш</w:t>
            </w:r>
          </w:p>
        </w:tc>
        <w:tc>
          <w:tcPr>
            <w:tcW w:w="3197" w:type="dxa"/>
            <w:tcBorders>
              <w:top w:val="single" w:sz="4" w:space="0" w:color="auto"/>
              <w:left w:val="single" w:sz="4" w:space="0" w:color="auto"/>
              <w:bottom w:val="single" w:sz="4" w:space="0" w:color="auto"/>
              <w:right w:val="single" w:sz="4" w:space="0" w:color="auto"/>
            </w:tcBorders>
            <w:hideMark/>
          </w:tcPr>
          <w:p w14:paraId="7B763D12" w14:textId="1919BD91" w:rsidR="00DA5CC9" w:rsidRPr="004A3D16" w:rsidRDefault="00DA5CC9" w:rsidP="004A3D16">
            <w:pPr>
              <w:jc w:val="center"/>
              <w:rPr>
                <w:szCs w:val="28"/>
              </w:rPr>
            </w:pPr>
            <w:r w:rsidRPr="004A3D16">
              <w:rPr>
                <w:szCs w:val="28"/>
              </w:rPr>
              <w:t>1 808 167,20</w:t>
            </w:r>
          </w:p>
        </w:tc>
      </w:tr>
      <w:tr w:rsidR="00DA5CC9" w:rsidRPr="004A3D16" w14:paraId="2DD0C14F"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0227D9C6" w14:textId="77777777" w:rsidR="00DA5CC9" w:rsidRPr="004A3D16" w:rsidRDefault="00DA5CC9" w:rsidP="004A3D16">
            <w:pPr>
              <w:jc w:val="center"/>
              <w:rPr>
                <w:szCs w:val="28"/>
              </w:rPr>
            </w:pPr>
            <w:r w:rsidRPr="004A3D16">
              <w:rPr>
                <w:szCs w:val="28"/>
              </w:rPr>
              <w:t>12</w:t>
            </w:r>
          </w:p>
        </w:tc>
        <w:tc>
          <w:tcPr>
            <w:tcW w:w="4988" w:type="dxa"/>
            <w:tcBorders>
              <w:top w:val="single" w:sz="4" w:space="0" w:color="auto"/>
              <w:left w:val="single" w:sz="4" w:space="0" w:color="auto"/>
              <w:bottom w:val="single" w:sz="4" w:space="0" w:color="auto"/>
              <w:right w:val="single" w:sz="4" w:space="0" w:color="auto"/>
            </w:tcBorders>
            <w:hideMark/>
          </w:tcPr>
          <w:p w14:paraId="4DDA3AED" w14:textId="7BC113B1" w:rsidR="00DA5CC9" w:rsidRPr="004A3D16" w:rsidRDefault="00DA5CC9" w:rsidP="004A3D16">
            <w:pPr>
              <w:rPr>
                <w:szCs w:val="28"/>
              </w:rPr>
            </w:pPr>
            <w:r w:rsidRPr="004A3D16">
              <w:rPr>
                <w:szCs w:val="28"/>
              </w:rPr>
              <w:t>Ул. Матросова</w:t>
            </w:r>
          </w:p>
        </w:tc>
        <w:tc>
          <w:tcPr>
            <w:tcW w:w="3197" w:type="dxa"/>
            <w:tcBorders>
              <w:top w:val="single" w:sz="4" w:space="0" w:color="auto"/>
              <w:left w:val="single" w:sz="4" w:space="0" w:color="auto"/>
              <w:bottom w:val="single" w:sz="4" w:space="0" w:color="auto"/>
              <w:right w:val="single" w:sz="4" w:space="0" w:color="auto"/>
            </w:tcBorders>
            <w:hideMark/>
          </w:tcPr>
          <w:p w14:paraId="48137733" w14:textId="0B8A174E" w:rsidR="00DA5CC9" w:rsidRPr="004A3D16" w:rsidRDefault="00DA5CC9" w:rsidP="004A3D16">
            <w:pPr>
              <w:jc w:val="center"/>
              <w:rPr>
                <w:szCs w:val="28"/>
              </w:rPr>
            </w:pPr>
            <w:r w:rsidRPr="004A3D16">
              <w:rPr>
                <w:szCs w:val="28"/>
              </w:rPr>
              <w:t>732 856,80</w:t>
            </w:r>
          </w:p>
        </w:tc>
      </w:tr>
      <w:tr w:rsidR="00DA5CC9" w:rsidRPr="004A3D16" w14:paraId="6BA9A38D"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3C94CF1D" w14:textId="77777777" w:rsidR="00DA5CC9" w:rsidRPr="004A3D16" w:rsidRDefault="00DA5CC9" w:rsidP="004A3D16">
            <w:pPr>
              <w:jc w:val="center"/>
              <w:rPr>
                <w:szCs w:val="28"/>
              </w:rPr>
            </w:pPr>
            <w:r w:rsidRPr="004A3D16">
              <w:rPr>
                <w:szCs w:val="28"/>
              </w:rPr>
              <w:t>13</w:t>
            </w:r>
          </w:p>
        </w:tc>
        <w:tc>
          <w:tcPr>
            <w:tcW w:w="4988" w:type="dxa"/>
            <w:tcBorders>
              <w:top w:val="single" w:sz="4" w:space="0" w:color="auto"/>
              <w:left w:val="single" w:sz="4" w:space="0" w:color="auto"/>
              <w:bottom w:val="single" w:sz="4" w:space="0" w:color="auto"/>
              <w:right w:val="single" w:sz="4" w:space="0" w:color="auto"/>
            </w:tcBorders>
            <w:hideMark/>
          </w:tcPr>
          <w:p w14:paraId="33DA5617" w14:textId="542A2329" w:rsidR="00DA5CC9" w:rsidRPr="004A3D16" w:rsidRDefault="00DA5CC9" w:rsidP="004A3D16">
            <w:pPr>
              <w:rPr>
                <w:szCs w:val="28"/>
              </w:rPr>
            </w:pPr>
            <w:r w:rsidRPr="004A3D16">
              <w:rPr>
                <w:szCs w:val="28"/>
              </w:rPr>
              <w:t>Ул. Ульяны Громовой</w:t>
            </w:r>
          </w:p>
        </w:tc>
        <w:tc>
          <w:tcPr>
            <w:tcW w:w="3197" w:type="dxa"/>
            <w:tcBorders>
              <w:top w:val="single" w:sz="4" w:space="0" w:color="auto"/>
              <w:left w:val="single" w:sz="4" w:space="0" w:color="auto"/>
              <w:bottom w:val="single" w:sz="4" w:space="0" w:color="auto"/>
              <w:right w:val="single" w:sz="4" w:space="0" w:color="auto"/>
            </w:tcBorders>
            <w:hideMark/>
          </w:tcPr>
          <w:p w14:paraId="5A257FEE" w14:textId="4BACC495" w:rsidR="00DA5CC9" w:rsidRPr="004A3D16" w:rsidRDefault="00DA5CC9" w:rsidP="004A3D16">
            <w:pPr>
              <w:jc w:val="center"/>
              <w:rPr>
                <w:szCs w:val="28"/>
              </w:rPr>
            </w:pPr>
            <w:r w:rsidRPr="004A3D16">
              <w:rPr>
                <w:szCs w:val="28"/>
              </w:rPr>
              <w:t>679 588,80</w:t>
            </w:r>
          </w:p>
        </w:tc>
      </w:tr>
      <w:tr w:rsidR="00DA5CC9" w:rsidRPr="004A3D16" w14:paraId="44DBCF1D"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65F44D1C" w14:textId="77777777" w:rsidR="00DA5CC9" w:rsidRPr="004A3D16" w:rsidRDefault="00DA5CC9" w:rsidP="004A3D16">
            <w:pPr>
              <w:jc w:val="center"/>
              <w:rPr>
                <w:szCs w:val="28"/>
              </w:rPr>
            </w:pPr>
            <w:r w:rsidRPr="004A3D16">
              <w:rPr>
                <w:szCs w:val="28"/>
              </w:rPr>
              <w:t>14</w:t>
            </w:r>
          </w:p>
        </w:tc>
        <w:tc>
          <w:tcPr>
            <w:tcW w:w="4988" w:type="dxa"/>
            <w:tcBorders>
              <w:top w:val="single" w:sz="4" w:space="0" w:color="auto"/>
              <w:left w:val="single" w:sz="4" w:space="0" w:color="auto"/>
              <w:bottom w:val="single" w:sz="4" w:space="0" w:color="auto"/>
              <w:right w:val="single" w:sz="4" w:space="0" w:color="auto"/>
            </w:tcBorders>
            <w:hideMark/>
          </w:tcPr>
          <w:p w14:paraId="683F12CC" w14:textId="225B39A2" w:rsidR="00DA5CC9" w:rsidRPr="004A3D16" w:rsidRDefault="00DA5CC9" w:rsidP="004A3D16">
            <w:pPr>
              <w:rPr>
                <w:szCs w:val="28"/>
              </w:rPr>
            </w:pPr>
            <w:r w:rsidRPr="004A3D16">
              <w:rPr>
                <w:szCs w:val="28"/>
              </w:rPr>
              <w:t>Ул. Ады Лебедевой</w:t>
            </w:r>
          </w:p>
        </w:tc>
        <w:tc>
          <w:tcPr>
            <w:tcW w:w="3197" w:type="dxa"/>
            <w:tcBorders>
              <w:top w:val="single" w:sz="4" w:space="0" w:color="auto"/>
              <w:left w:val="single" w:sz="4" w:space="0" w:color="auto"/>
              <w:bottom w:val="single" w:sz="4" w:space="0" w:color="auto"/>
              <w:right w:val="single" w:sz="4" w:space="0" w:color="auto"/>
            </w:tcBorders>
            <w:hideMark/>
          </w:tcPr>
          <w:p w14:paraId="56C0FDF7" w14:textId="3DFE5947" w:rsidR="00DA5CC9" w:rsidRPr="004A3D16" w:rsidRDefault="00DA5CC9" w:rsidP="004A3D16">
            <w:pPr>
              <w:jc w:val="center"/>
              <w:rPr>
                <w:szCs w:val="28"/>
              </w:rPr>
            </w:pPr>
            <w:r w:rsidRPr="004A3D16">
              <w:rPr>
                <w:szCs w:val="28"/>
              </w:rPr>
              <w:t>591 645,60</w:t>
            </w:r>
          </w:p>
        </w:tc>
      </w:tr>
      <w:tr w:rsidR="00DA5CC9" w:rsidRPr="004A3D16" w14:paraId="038611F6"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3FA551F8" w14:textId="77777777" w:rsidR="00DA5CC9" w:rsidRPr="004A3D16" w:rsidRDefault="00DA5CC9" w:rsidP="004A3D16">
            <w:pPr>
              <w:jc w:val="center"/>
              <w:rPr>
                <w:szCs w:val="28"/>
              </w:rPr>
            </w:pPr>
            <w:r w:rsidRPr="004A3D16">
              <w:rPr>
                <w:szCs w:val="28"/>
              </w:rPr>
              <w:t>15</w:t>
            </w:r>
          </w:p>
        </w:tc>
        <w:tc>
          <w:tcPr>
            <w:tcW w:w="4988" w:type="dxa"/>
            <w:tcBorders>
              <w:top w:val="single" w:sz="4" w:space="0" w:color="auto"/>
              <w:left w:val="single" w:sz="4" w:space="0" w:color="auto"/>
              <w:bottom w:val="single" w:sz="4" w:space="0" w:color="auto"/>
              <w:right w:val="single" w:sz="4" w:space="0" w:color="auto"/>
            </w:tcBorders>
            <w:hideMark/>
          </w:tcPr>
          <w:p w14:paraId="4446670B" w14:textId="04ABC1CB" w:rsidR="00DA5CC9" w:rsidRPr="004A3D16" w:rsidRDefault="00DA5CC9" w:rsidP="004A3D16">
            <w:pPr>
              <w:rPr>
                <w:szCs w:val="28"/>
              </w:rPr>
            </w:pPr>
            <w:r w:rsidRPr="004A3D16">
              <w:rPr>
                <w:szCs w:val="28"/>
              </w:rPr>
              <w:t>Ул. Ванеева</w:t>
            </w:r>
          </w:p>
        </w:tc>
        <w:tc>
          <w:tcPr>
            <w:tcW w:w="3197" w:type="dxa"/>
            <w:tcBorders>
              <w:top w:val="single" w:sz="4" w:space="0" w:color="auto"/>
              <w:left w:val="single" w:sz="4" w:space="0" w:color="auto"/>
              <w:bottom w:val="single" w:sz="4" w:space="0" w:color="auto"/>
              <w:right w:val="single" w:sz="4" w:space="0" w:color="auto"/>
            </w:tcBorders>
            <w:hideMark/>
          </w:tcPr>
          <w:p w14:paraId="5BEBE391" w14:textId="61B3C7C4" w:rsidR="00DA5CC9" w:rsidRPr="004A3D16" w:rsidRDefault="00DA5CC9" w:rsidP="004A3D16">
            <w:pPr>
              <w:jc w:val="center"/>
              <w:rPr>
                <w:szCs w:val="28"/>
              </w:rPr>
            </w:pPr>
            <w:r w:rsidRPr="004A3D16">
              <w:rPr>
                <w:szCs w:val="28"/>
              </w:rPr>
              <w:t>262 618,80</w:t>
            </w:r>
          </w:p>
        </w:tc>
      </w:tr>
      <w:tr w:rsidR="00DA5CC9" w:rsidRPr="004A3D16" w14:paraId="3BEE2B33"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496BCD81" w14:textId="77777777" w:rsidR="00DA5CC9" w:rsidRPr="004A3D16" w:rsidRDefault="00DA5CC9" w:rsidP="004A3D16">
            <w:pPr>
              <w:jc w:val="center"/>
              <w:rPr>
                <w:szCs w:val="28"/>
              </w:rPr>
            </w:pPr>
            <w:r w:rsidRPr="004A3D16">
              <w:rPr>
                <w:szCs w:val="28"/>
              </w:rPr>
              <w:t>16</w:t>
            </w:r>
          </w:p>
        </w:tc>
        <w:tc>
          <w:tcPr>
            <w:tcW w:w="4988" w:type="dxa"/>
            <w:tcBorders>
              <w:top w:val="single" w:sz="4" w:space="0" w:color="auto"/>
              <w:left w:val="single" w:sz="4" w:space="0" w:color="auto"/>
              <w:bottom w:val="single" w:sz="4" w:space="0" w:color="auto"/>
              <w:right w:val="single" w:sz="4" w:space="0" w:color="auto"/>
            </w:tcBorders>
            <w:hideMark/>
          </w:tcPr>
          <w:p w14:paraId="47B79E1D" w14:textId="7166979B" w:rsidR="00DA5CC9" w:rsidRPr="004A3D16" w:rsidRDefault="00DA5CC9" w:rsidP="004A3D16">
            <w:pPr>
              <w:rPr>
                <w:szCs w:val="28"/>
              </w:rPr>
            </w:pPr>
            <w:r w:rsidRPr="004A3D16">
              <w:rPr>
                <w:szCs w:val="28"/>
              </w:rPr>
              <w:t>Ул. Куйбышева</w:t>
            </w:r>
          </w:p>
        </w:tc>
        <w:tc>
          <w:tcPr>
            <w:tcW w:w="3197" w:type="dxa"/>
            <w:tcBorders>
              <w:top w:val="single" w:sz="4" w:space="0" w:color="auto"/>
              <w:left w:val="single" w:sz="4" w:space="0" w:color="auto"/>
              <w:bottom w:val="single" w:sz="4" w:space="0" w:color="auto"/>
              <w:right w:val="single" w:sz="4" w:space="0" w:color="auto"/>
            </w:tcBorders>
            <w:hideMark/>
          </w:tcPr>
          <w:p w14:paraId="6A39869D" w14:textId="49039547" w:rsidR="00DA5CC9" w:rsidRPr="004A3D16" w:rsidRDefault="00DA5CC9" w:rsidP="004A3D16">
            <w:pPr>
              <w:jc w:val="center"/>
              <w:rPr>
                <w:szCs w:val="28"/>
              </w:rPr>
            </w:pPr>
            <w:r w:rsidRPr="004A3D16">
              <w:rPr>
                <w:szCs w:val="28"/>
              </w:rPr>
              <w:t>538 318,80</w:t>
            </w:r>
          </w:p>
        </w:tc>
      </w:tr>
      <w:tr w:rsidR="00DA5CC9" w:rsidRPr="004A3D16" w14:paraId="6B289533"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3AFC082A" w14:textId="77777777" w:rsidR="00DA5CC9" w:rsidRPr="004A3D16" w:rsidRDefault="00DA5CC9" w:rsidP="004A3D16">
            <w:pPr>
              <w:jc w:val="center"/>
              <w:rPr>
                <w:szCs w:val="28"/>
              </w:rPr>
            </w:pPr>
            <w:r w:rsidRPr="004A3D16">
              <w:rPr>
                <w:szCs w:val="28"/>
              </w:rPr>
              <w:t>17</w:t>
            </w:r>
          </w:p>
        </w:tc>
        <w:tc>
          <w:tcPr>
            <w:tcW w:w="4988" w:type="dxa"/>
            <w:tcBorders>
              <w:top w:val="single" w:sz="4" w:space="0" w:color="auto"/>
              <w:left w:val="single" w:sz="4" w:space="0" w:color="auto"/>
              <w:bottom w:val="single" w:sz="4" w:space="0" w:color="auto"/>
              <w:right w:val="single" w:sz="4" w:space="0" w:color="auto"/>
            </w:tcBorders>
            <w:hideMark/>
          </w:tcPr>
          <w:p w14:paraId="71D1F56B" w14:textId="2E506849" w:rsidR="00DA5CC9" w:rsidRPr="004A3D16" w:rsidRDefault="00DA5CC9" w:rsidP="004A3D16">
            <w:pPr>
              <w:rPr>
                <w:szCs w:val="28"/>
              </w:rPr>
            </w:pPr>
            <w:r w:rsidRPr="004A3D16">
              <w:rPr>
                <w:szCs w:val="28"/>
              </w:rPr>
              <w:t xml:space="preserve">Пер. Партизанский </w:t>
            </w:r>
          </w:p>
        </w:tc>
        <w:tc>
          <w:tcPr>
            <w:tcW w:w="3197" w:type="dxa"/>
            <w:tcBorders>
              <w:top w:val="single" w:sz="4" w:space="0" w:color="auto"/>
              <w:left w:val="single" w:sz="4" w:space="0" w:color="auto"/>
              <w:bottom w:val="single" w:sz="4" w:space="0" w:color="auto"/>
              <w:right w:val="single" w:sz="4" w:space="0" w:color="auto"/>
            </w:tcBorders>
            <w:hideMark/>
          </w:tcPr>
          <w:p w14:paraId="1EC0F2A0" w14:textId="108B7B5E" w:rsidR="00DA5CC9" w:rsidRPr="004A3D16" w:rsidRDefault="00DA5CC9" w:rsidP="004A3D16">
            <w:pPr>
              <w:jc w:val="center"/>
              <w:rPr>
                <w:szCs w:val="28"/>
              </w:rPr>
            </w:pPr>
            <w:r w:rsidRPr="004A3D16">
              <w:rPr>
                <w:szCs w:val="28"/>
              </w:rPr>
              <w:t>2 239 263,60</w:t>
            </w:r>
          </w:p>
        </w:tc>
      </w:tr>
      <w:tr w:rsidR="00DA5CC9" w:rsidRPr="004A3D16" w14:paraId="2A28F166" w14:textId="77777777" w:rsidTr="00584512">
        <w:trPr>
          <w:jc w:val="center"/>
        </w:trPr>
        <w:tc>
          <w:tcPr>
            <w:tcW w:w="1303" w:type="dxa"/>
            <w:tcBorders>
              <w:top w:val="single" w:sz="4" w:space="0" w:color="auto"/>
              <w:left w:val="single" w:sz="4" w:space="0" w:color="auto"/>
              <w:bottom w:val="single" w:sz="4" w:space="0" w:color="auto"/>
              <w:right w:val="single" w:sz="4" w:space="0" w:color="auto"/>
            </w:tcBorders>
            <w:hideMark/>
          </w:tcPr>
          <w:p w14:paraId="0EF0C4C2" w14:textId="77777777" w:rsidR="00DA5CC9" w:rsidRPr="004A3D16" w:rsidRDefault="00DA5CC9" w:rsidP="004A3D16">
            <w:pPr>
              <w:jc w:val="center"/>
              <w:rPr>
                <w:szCs w:val="28"/>
              </w:rPr>
            </w:pPr>
            <w:r w:rsidRPr="004A3D16">
              <w:rPr>
                <w:szCs w:val="28"/>
              </w:rPr>
              <w:t>18</w:t>
            </w:r>
          </w:p>
        </w:tc>
        <w:tc>
          <w:tcPr>
            <w:tcW w:w="4988" w:type="dxa"/>
            <w:tcBorders>
              <w:top w:val="single" w:sz="4" w:space="0" w:color="auto"/>
              <w:left w:val="single" w:sz="4" w:space="0" w:color="auto"/>
              <w:bottom w:val="single" w:sz="4" w:space="0" w:color="auto"/>
              <w:right w:val="single" w:sz="4" w:space="0" w:color="auto"/>
            </w:tcBorders>
            <w:hideMark/>
          </w:tcPr>
          <w:p w14:paraId="45B90A70" w14:textId="62E1EB02" w:rsidR="00DA5CC9" w:rsidRPr="004A3D16" w:rsidRDefault="00DA5CC9" w:rsidP="004A3D16">
            <w:pPr>
              <w:rPr>
                <w:szCs w:val="28"/>
              </w:rPr>
            </w:pPr>
            <w:r w:rsidRPr="004A3D16">
              <w:rPr>
                <w:szCs w:val="28"/>
              </w:rPr>
              <w:t>Ул. Доброго</w:t>
            </w:r>
          </w:p>
        </w:tc>
        <w:tc>
          <w:tcPr>
            <w:tcW w:w="3197" w:type="dxa"/>
            <w:tcBorders>
              <w:top w:val="single" w:sz="4" w:space="0" w:color="auto"/>
              <w:left w:val="single" w:sz="4" w:space="0" w:color="auto"/>
              <w:bottom w:val="single" w:sz="4" w:space="0" w:color="auto"/>
              <w:right w:val="single" w:sz="4" w:space="0" w:color="auto"/>
            </w:tcBorders>
            <w:hideMark/>
          </w:tcPr>
          <w:p w14:paraId="66D23ADC" w14:textId="29B5078D" w:rsidR="00DA5CC9" w:rsidRPr="004A3D16" w:rsidRDefault="00DA5CC9" w:rsidP="004A3D16">
            <w:pPr>
              <w:jc w:val="center"/>
              <w:rPr>
                <w:szCs w:val="28"/>
              </w:rPr>
            </w:pPr>
            <w:r w:rsidRPr="004A3D16">
              <w:rPr>
                <w:szCs w:val="28"/>
              </w:rPr>
              <w:t>5 569 738,80</w:t>
            </w:r>
          </w:p>
        </w:tc>
      </w:tr>
      <w:tr w:rsidR="00DA5CC9" w:rsidRPr="004A3D16" w14:paraId="5795B2EC" w14:textId="77777777" w:rsidTr="00584512">
        <w:trPr>
          <w:jc w:val="center"/>
        </w:trPr>
        <w:tc>
          <w:tcPr>
            <w:tcW w:w="6291" w:type="dxa"/>
            <w:gridSpan w:val="2"/>
            <w:tcBorders>
              <w:top w:val="single" w:sz="4" w:space="0" w:color="auto"/>
              <w:left w:val="single" w:sz="4" w:space="0" w:color="auto"/>
              <w:bottom w:val="single" w:sz="4" w:space="0" w:color="auto"/>
              <w:right w:val="single" w:sz="4" w:space="0" w:color="auto"/>
            </w:tcBorders>
          </w:tcPr>
          <w:p w14:paraId="43A2A015" w14:textId="77777777" w:rsidR="00DA5CC9" w:rsidRPr="004A3D16" w:rsidRDefault="00DA5CC9" w:rsidP="004A3D16">
            <w:pPr>
              <w:rPr>
                <w:b/>
                <w:bCs/>
                <w:szCs w:val="28"/>
              </w:rPr>
            </w:pPr>
            <w:r w:rsidRPr="004A3D16">
              <w:rPr>
                <w:b/>
                <w:bCs/>
                <w:szCs w:val="28"/>
              </w:rPr>
              <w:t>ИТОГО:</w:t>
            </w:r>
          </w:p>
        </w:tc>
        <w:tc>
          <w:tcPr>
            <w:tcW w:w="3197" w:type="dxa"/>
            <w:tcBorders>
              <w:top w:val="single" w:sz="4" w:space="0" w:color="auto"/>
              <w:left w:val="single" w:sz="4" w:space="0" w:color="auto"/>
              <w:bottom w:val="single" w:sz="4" w:space="0" w:color="auto"/>
              <w:right w:val="single" w:sz="4" w:space="0" w:color="auto"/>
            </w:tcBorders>
            <w:hideMark/>
          </w:tcPr>
          <w:p w14:paraId="50E40B63" w14:textId="2114DBC3" w:rsidR="00DA5CC9" w:rsidRPr="004A3D16" w:rsidRDefault="00DA5CC9" w:rsidP="004A3D16">
            <w:pPr>
              <w:jc w:val="center"/>
              <w:rPr>
                <w:szCs w:val="28"/>
              </w:rPr>
            </w:pPr>
            <w:r w:rsidRPr="004A3D16">
              <w:rPr>
                <w:szCs w:val="28"/>
              </w:rPr>
              <w:t>45 779 239,20</w:t>
            </w:r>
          </w:p>
        </w:tc>
      </w:tr>
    </w:tbl>
    <w:p w14:paraId="7EC8AF9C" w14:textId="6C615AC1" w:rsidR="00276E99"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lastRenderedPageBreak/>
        <w:t>б) мероприятия по развитию транспорта общего пользования, созданию транспортных пересадочных узлов</w:t>
      </w:r>
      <w:r w:rsidR="006203E3" w:rsidRPr="004A3D16">
        <w:rPr>
          <w:rFonts w:eastAsiaTheme="minorHAnsi"/>
          <w:bCs/>
          <w:color w:val="00000A"/>
          <w:sz w:val="28"/>
          <w:szCs w:val="28"/>
          <w:lang w:eastAsia="en-US"/>
        </w:rPr>
        <w:t>.</w:t>
      </w:r>
    </w:p>
    <w:p w14:paraId="20A0CA32"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Мероприятия по развитию транспорта общего пользования, созданию</w:t>
      </w:r>
      <w:r w:rsidR="00A032F4"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транспортно-пересадочных узлов также содерж</w:t>
      </w:r>
      <w:r w:rsidR="00474F95" w:rsidRPr="004A3D16">
        <w:rPr>
          <w:rFonts w:eastAsiaTheme="minorHAnsi"/>
          <w:bCs/>
          <w:color w:val="00000A"/>
          <w:sz w:val="28"/>
          <w:szCs w:val="28"/>
          <w:lang w:eastAsia="en-US"/>
        </w:rPr>
        <w:t xml:space="preserve">ат мероприятия по корректировке </w:t>
      </w:r>
      <w:r w:rsidRPr="004A3D16">
        <w:rPr>
          <w:rFonts w:eastAsiaTheme="minorHAnsi"/>
          <w:bCs/>
          <w:color w:val="00000A"/>
          <w:sz w:val="28"/>
          <w:szCs w:val="28"/>
          <w:lang w:eastAsia="en-US"/>
        </w:rPr>
        <w:t>автобусных маршрутов. Как указано выше, на основании</w:t>
      </w:r>
      <w:r w:rsidR="00474F9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исследований пассажиропотока транспортными компаниями не реже 1 раза в 5 лет</w:t>
      </w:r>
      <w:r w:rsidR="00474F9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проводится оптимизация парка подвижного состава общественного транспорта и</w:t>
      </w:r>
      <w:r w:rsidR="00474F9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корректировка маршрутов общественного транспорта.</w:t>
      </w:r>
    </w:p>
    <w:p w14:paraId="5379B2CF" w14:textId="77777777" w:rsidR="00EE4115"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в</w:t>
      </w:r>
      <w:r w:rsidR="00EE4115" w:rsidRPr="004A3D16">
        <w:rPr>
          <w:rFonts w:eastAsiaTheme="minorHAnsi"/>
          <w:bCs/>
          <w:color w:val="00000A"/>
          <w:sz w:val="28"/>
          <w:szCs w:val="28"/>
          <w:lang w:eastAsia="en-US"/>
        </w:rPr>
        <w:t>) мероприятия по развитию инфраструктуры для легко</w:t>
      </w:r>
      <w:r w:rsidR="00474F95" w:rsidRPr="004A3D16">
        <w:rPr>
          <w:rFonts w:eastAsiaTheme="minorHAnsi"/>
          <w:bCs/>
          <w:color w:val="00000A"/>
          <w:sz w:val="28"/>
          <w:szCs w:val="28"/>
          <w:lang w:eastAsia="en-US"/>
        </w:rPr>
        <w:t xml:space="preserve">вого автомобильного транспорта, </w:t>
      </w:r>
      <w:r w:rsidR="00EE4115" w:rsidRPr="004A3D16">
        <w:rPr>
          <w:rFonts w:eastAsiaTheme="minorHAnsi"/>
          <w:bCs/>
          <w:color w:val="00000A"/>
          <w:sz w:val="28"/>
          <w:szCs w:val="28"/>
          <w:lang w:eastAsia="en-US"/>
        </w:rPr>
        <w:t>включая развитие единого парковочного пространства</w:t>
      </w:r>
    </w:p>
    <w:p w14:paraId="7ECD9672" w14:textId="39B71239"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Мероприятия по развитию </w:t>
      </w:r>
      <w:r w:rsidR="00880EA6" w:rsidRPr="004A3D16">
        <w:rPr>
          <w:rFonts w:eastAsiaTheme="minorHAnsi"/>
          <w:bCs/>
          <w:color w:val="00000A"/>
          <w:sz w:val="28"/>
          <w:szCs w:val="28"/>
          <w:lang w:eastAsia="en-US"/>
        </w:rPr>
        <w:t xml:space="preserve">единого парковочного пространства необходимы по мере освоения новых территорий, а именно </w:t>
      </w:r>
      <w:r w:rsidR="002700D2" w:rsidRPr="004A3D16">
        <w:rPr>
          <w:rFonts w:eastAsiaTheme="minorHAnsi"/>
          <w:bCs/>
          <w:color w:val="00000A"/>
          <w:sz w:val="28"/>
          <w:szCs w:val="28"/>
          <w:lang w:eastAsia="en-US"/>
        </w:rPr>
        <w:t>реализации разработанных</w:t>
      </w:r>
      <w:r w:rsidR="00880EA6" w:rsidRPr="004A3D16">
        <w:rPr>
          <w:rFonts w:eastAsiaTheme="minorHAnsi"/>
          <w:bCs/>
          <w:color w:val="00000A"/>
          <w:sz w:val="28"/>
          <w:szCs w:val="28"/>
          <w:lang w:eastAsia="en-US"/>
        </w:rPr>
        <w:t xml:space="preserve"> проектов планировки территории города </w:t>
      </w:r>
      <w:r w:rsidR="002700D2" w:rsidRPr="004A3D16">
        <w:rPr>
          <w:rFonts w:eastAsiaTheme="minorHAnsi"/>
          <w:bCs/>
          <w:color w:val="00000A"/>
          <w:sz w:val="28"/>
          <w:szCs w:val="28"/>
          <w:lang w:eastAsia="en-US"/>
        </w:rPr>
        <w:t>Енисейска</w:t>
      </w:r>
      <w:r w:rsidR="002453FC" w:rsidRPr="004A3D16">
        <w:rPr>
          <w:rFonts w:eastAsiaTheme="minorHAnsi"/>
          <w:bCs/>
          <w:color w:val="00000A"/>
          <w:sz w:val="28"/>
          <w:szCs w:val="28"/>
          <w:lang w:eastAsia="en-US"/>
        </w:rPr>
        <w:t>.</w:t>
      </w:r>
      <w:r w:rsidRPr="004A3D16">
        <w:rPr>
          <w:rFonts w:eastAsiaTheme="minorHAnsi"/>
          <w:bCs/>
          <w:color w:val="00000A"/>
          <w:sz w:val="28"/>
          <w:szCs w:val="28"/>
          <w:lang w:eastAsia="en-US"/>
        </w:rPr>
        <w:t xml:space="preserve"> Мероприяти</w:t>
      </w:r>
      <w:r w:rsidR="00880EA6" w:rsidRPr="004A3D16">
        <w:rPr>
          <w:rFonts w:eastAsiaTheme="minorHAnsi"/>
          <w:bCs/>
          <w:color w:val="00000A"/>
          <w:sz w:val="28"/>
          <w:szCs w:val="28"/>
          <w:lang w:eastAsia="en-US"/>
        </w:rPr>
        <w:t>я</w:t>
      </w:r>
      <w:r w:rsidRPr="004A3D16">
        <w:rPr>
          <w:rFonts w:eastAsiaTheme="minorHAnsi"/>
          <w:bCs/>
          <w:color w:val="00000A"/>
          <w:sz w:val="28"/>
          <w:szCs w:val="28"/>
          <w:lang w:eastAsia="en-US"/>
        </w:rPr>
        <w:t xml:space="preserve"> планируется к реализации при наличии</w:t>
      </w:r>
      <w:r w:rsidR="00474F9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 xml:space="preserve">финансовой </w:t>
      </w:r>
      <w:r w:rsidR="002700D2" w:rsidRPr="004A3D16">
        <w:rPr>
          <w:rFonts w:eastAsiaTheme="minorHAnsi"/>
          <w:bCs/>
          <w:color w:val="00000A"/>
          <w:sz w:val="28"/>
          <w:szCs w:val="28"/>
          <w:lang w:eastAsia="en-US"/>
        </w:rPr>
        <w:t xml:space="preserve">возможности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 xml:space="preserve">. Так как плотность </w:t>
      </w:r>
      <w:r w:rsidR="00DD70F4" w:rsidRPr="004A3D16">
        <w:rPr>
          <w:rFonts w:eastAsiaTheme="minorHAnsi"/>
          <w:bCs/>
          <w:color w:val="00000A"/>
          <w:sz w:val="28"/>
          <w:szCs w:val="28"/>
          <w:lang w:eastAsia="en-US"/>
        </w:rPr>
        <w:t>улично-дорожной</w:t>
      </w:r>
      <w:r w:rsidRPr="004A3D16">
        <w:rPr>
          <w:rFonts w:eastAsiaTheme="minorHAnsi"/>
          <w:bCs/>
          <w:color w:val="00000A"/>
          <w:sz w:val="28"/>
          <w:szCs w:val="28"/>
          <w:lang w:eastAsia="en-US"/>
        </w:rPr>
        <w:t xml:space="preserve"> сети </w:t>
      </w:r>
      <w:r w:rsidR="00880EA6" w:rsidRPr="004A3D16">
        <w:rPr>
          <w:rFonts w:eastAsiaTheme="minorHAnsi"/>
          <w:bCs/>
          <w:color w:val="00000A"/>
          <w:sz w:val="28"/>
          <w:szCs w:val="28"/>
          <w:lang w:eastAsia="en-US"/>
        </w:rPr>
        <w:t>будет увеличиваться постепенно</w:t>
      </w:r>
      <w:r w:rsidRPr="004A3D16">
        <w:rPr>
          <w:rFonts w:eastAsiaTheme="minorHAnsi"/>
          <w:bCs/>
          <w:color w:val="00000A"/>
          <w:sz w:val="28"/>
          <w:szCs w:val="28"/>
          <w:lang w:eastAsia="en-US"/>
        </w:rPr>
        <w:t>, потребность в развитии инфраструктуры для легкового автомобильного</w:t>
      </w:r>
      <w:r w:rsidR="00474F95"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 xml:space="preserve">транспорта </w:t>
      </w:r>
      <w:r w:rsidR="00880EA6" w:rsidRPr="004A3D16">
        <w:rPr>
          <w:rFonts w:eastAsiaTheme="minorHAnsi"/>
          <w:bCs/>
          <w:color w:val="00000A"/>
          <w:sz w:val="28"/>
          <w:szCs w:val="28"/>
          <w:lang w:eastAsia="en-US"/>
        </w:rPr>
        <w:t>должна быть реализована в соответствии с ростом автомобилизации населения, необходимости хранения транспортных средств</w:t>
      </w:r>
      <w:r w:rsidRPr="004A3D16">
        <w:rPr>
          <w:rFonts w:eastAsiaTheme="minorHAnsi"/>
          <w:bCs/>
          <w:color w:val="00000A"/>
          <w:sz w:val="28"/>
          <w:szCs w:val="28"/>
          <w:lang w:eastAsia="en-US"/>
        </w:rPr>
        <w:t>.</w:t>
      </w:r>
    </w:p>
    <w:p w14:paraId="30119F28" w14:textId="77777777" w:rsidR="00EE4115"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г</w:t>
      </w:r>
      <w:r w:rsidR="00EE4115" w:rsidRPr="004A3D16">
        <w:rPr>
          <w:rFonts w:eastAsiaTheme="minorHAnsi"/>
          <w:bCs/>
          <w:color w:val="00000A"/>
          <w:sz w:val="28"/>
          <w:szCs w:val="28"/>
          <w:lang w:eastAsia="en-US"/>
        </w:rPr>
        <w:t>) мероприятия по развитию инфраструкт</w:t>
      </w:r>
      <w:r w:rsidR="00474F95" w:rsidRPr="004A3D16">
        <w:rPr>
          <w:rFonts w:eastAsiaTheme="minorHAnsi"/>
          <w:bCs/>
          <w:color w:val="00000A"/>
          <w:sz w:val="28"/>
          <w:szCs w:val="28"/>
          <w:lang w:eastAsia="en-US"/>
        </w:rPr>
        <w:t xml:space="preserve">уры пешеходного и велосипедного </w:t>
      </w:r>
      <w:r w:rsidR="00EE4115" w:rsidRPr="004A3D16">
        <w:rPr>
          <w:rFonts w:eastAsiaTheme="minorHAnsi"/>
          <w:bCs/>
          <w:color w:val="00000A"/>
          <w:sz w:val="28"/>
          <w:szCs w:val="28"/>
          <w:lang w:eastAsia="en-US"/>
        </w:rPr>
        <w:t>передвижения</w:t>
      </w:r>
    </w:p>
    <w:p w14:paraId="2F13923B" w14:textId="01E68F27" w:rsidR="00EE4115" w:rsidRPr="004A3D16" w:rsidRDefault="006A4654"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Развитие инфраструктуры пешеходного </w:t>
      </w:r>
      <w:r w:rsidR="00474F95" w:rsidRPr="004A3D16">
        <w:rPr>
          <w:rFonts w:eastAsiaTheme="minorHAnsi"/>
          <w:bCs/>
          <w:color w:val="00000A"/>
          <w:sz w:val="28"/>
          <w:szCs w:val="28"/>
          <w:lang w:eastAsia="en-US"/>
        </w:rPr>
        <w:t xml:space="preserve">и велосипедного передвижения на </w:t>
      </w:r>
      <w:r w:rsidR="00EE4115" w:rsidRPr="004A3D16">
        <w:rPr>
          <w:rFonts w:eastAsiaTheme="minorHAnsi"/>
          <w:bCs/>
          <w:color w:val="00000A"/>
          <w:sz w:val="28"/>
          <w:szCs w:val="28"/>
          <w:lang w:eastAsia="en-US"/>
        </w:rPr>
        <w:t xml:space="preserve">территории </w:t>
      </w:r>
      <w:r w:rsidR="001C36C0" w:rsidRPr="004A3D16">
        <w:rPr>
          <w:rFonts w:eastAsiaTheme="minorHAnsi"/>
          <w:bCs/>
          <w:color w:val="00000A"/>
          <w:sz w:val="28"/>
          <w:szCs w:val="28"/>
          <w:lang w:eastAsia="en-US"/>
        </w:rPr>
        <w:t>ГО</w:t>
      </w:r>
      <w:r w:rsidR="001A697E" w:rsidRPr="004A3D16">
        <w:rPr>
          <w:rFonts w:eastAsiaTheme="minorHAnsi"/>
          <w:bCs/>
          <w:color w:val="00000A"/>
          <w:sz w:val="28"/>
          <w:szCs w:val="28"/>
          <w:lang w:eastAsia="en-US"/>
        </w:rPr>
        <w:t xml:space="preserve"> город Енисейск</w:t>
      </w:r>
      <w:r w:rsidR="002700D2"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планируется следующим образом:</w:t>
      </w:r>
    </w:p>
    <w:p w14:paraId="35FF3BA3" w14:textId="3B118336" w:rsidR="002565D7" w:rsidRPr="004A3D16" w:rsidRDefault="00474F95" w:rsidP="004A3D16">
      <w:pPr>
        <w:autoSpaceDE w:val="0"/>
        <w:autoSpaceDN w:val="0"/>
        <w:adjustRightInd w:val="0"/>
        <w:ind w:firstLine="709"/>
        <w:jc w:val="both"/>
        <w:rPr>
          <w:rFonts w:eastAsiaTheme="minorHAnsi"/>
          <w:bCs/>
          <w:i/>
          <w:color w:val="FF0000"/>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устройство пешеходных тротуаров с </w:t>
      </w:r>
      <w:r w:rsidRPr="004A3D16">
        <w:rPr>
          <w:rFonts w:eastAsiaTheme="minorHAnsi"/>
          <w:bCs/>
          <w:color w:val="00000A"/>
          <w:sz w:val="28"/>
          <w:szCs w:val="28"/>
          <w:lang w:eastAsia="en-US"/>
        </w:rPr>
        <w:t xml:space="preserve">твердым покрытием в центральной </w:t>
      </w:r>
      <w:r w:rsidR="00EE4115" w:rsidRPr="004A3D16">
        <w:rPr>
          <w:rFonts w:eastAsiaTheme="minorHAnsi"/>
          <w:bCs/>
          <w:color w:val="00000A"/>
          <w:sz w:val="28"/>
          <w:szCs w:val="28"/>
          <w:lang w:eastAsia="en-US"/>
        </w:rPr>
        <w:t xml:space="preserve">части </w:t>
      </w:r>
      <w:r w:rsidR="002453FC" w:rsidRPr="004A3D16">
        <w:rPr>
          <w:rFonts w:eastAsiaTheme="minorHAnsi"/>
          <w:bCs/>
          <w:color w:val="00000A"/>
          <w:sz w:val="28"/>
          <w:szCs w:val="28"/>
          <w:lang w:eastAsia="en-US"/>
        </w:rPr>
        <w:t>микрорайонов</w:t>
      </w:r>
      <w:r w:rsidR="00EE4115" w:rsidRPr="004A3D16">
        <w:rPr>
          <w:rFonts w:eastAsiaTheme="minorHAnsi"/>
          <w:bCs/>
          <w:color w:val="00000A"/>
          <w:sz w:val="28"/>
          <w:szCs w:val="28"/>
          <w:lang w:eastAsia="en-US"/>
        </w:rPr>
        <w:t xml:space="preserve"> </w:t>
      </w:r>
      <w:r w:rsidR="001C36C0" w:rsidRPr="004A3D16">
        <w:rPr>
          <w:rFonts w:eastAsiaTheme="minorHAnsi"/>
          <w:bCs/>
          <w:color w:val="00000A"/>
          <w:sz w:val="28"/>
          <w:szCs w:val="28"/>
          <w:lang w:eastAsia="en-US"/>
        </w:rPr>
        <w:t>Г</w:t>
      </w:r>
      <w:r w:rsidR="00A84C3A" w:rsidRPr="004A3D16">
        <w:rPr>
          <w:rFonts w:eastAsiaTheme="minorHAnsi"/>
          <w:bCs/>
          <w:color w:val="00000A"/>
          <w:sz w:val="28"/>
          <w:szCs w:val="28"/>
          <w:lang w:eastAsia="en-US"/>
        </w:rPr>
        <w:t>О г. Енисейск</w:t>
      </w:r>
      <w:r w:rsidR="00584512" w:rsidRPr="004A3D16">
        <w:rPr>
          <w:rFonts w:eastAsiaTheme="minorHAnsi"/>
          <w:bCs/>
          <w:color w:val="00000A"/>
          <w:sz w:val="28"/>
          <w:szCs w:val="28"/>
          <w:lang w:eastAsia="en-US"/>
        </w:rPr>
        <w:t>: ул. Кирова, ул. Дударева, ул. Марковского, ул. Ленина, ул. Худзинского, ул. Иоффе, ул. Ромашкина, ул. Пролетарская, ул. Тамарова, ул. Бограда, ул. Доры Кваш, ул. Матросова, ул. Ульяны Громовой, ул. Ады Лебедевой, ул. Ванеева, ул. Куйбышева, ул. Доброго.</w:t>
      </w:r>
      <w:r w:rsidR="008F247B" w:rsidRPr="004A3D16">
        <w:rPr>
          <w:rFonts w:eastAsiaTheme="minorHAnsi"/>
          <w:bCs/>
          <w:color w:val="00000A"/>
          <w:sz w:val="28"/>
          <w:szCs w:val="28"/>
          <w:lang w:eastAsia="en-US"/>
        </w:rPr>
        <w:t xml:space="preserve"> </w:t>
      </w:r>
    </w:p>
    <w:p w14:paraId="517A6FC0" w14:textId="77777777" w:rsidR="00584512" w:rsidRPr="004A3D16" w:rsidRDefault="00584512" w:rsidP="004A3D16">
      <w:pPr>
        <w:autoSpaceDE w:val="0"/>
        <w:autoSpaceDN w:val="0"/>
        <w:adjustRightInd w:val="0"/>
        <w:ind w:firstLine="709"/>
        <w:jc w:val="both"/>
        <w:rPr>
          <w:rFonts w:eastAsiaTheme="minorHAnsi"/>
          <w:bCs/>
          <w:color w:val="00000A"/>
          <w:sz w:val="28"/>
          <w:szCs w:val="28"/>
          <w:lang w:eastAsia="en-US"/>
        </w:rPr>
      </w:pPr>
    </w:p>
    <w:p w14:paraId="7F4136CD" w14:textId="36074F50" w:rsidR="00EE4115" w:rsidRPr="004A3D16" w:rsidRDefault="00A032F4"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организация велосипедных маршрутов</w:t>
      </w:r>
      <w:r w:rsidR="00474F95" w:rsidRPr="004A3D16">
        <w:rPr>
          <w:rFonts w:eastAsiaTheme="minorHAnsi"/>
          <w:bCs/>
          <w:color w:val="00000A"/>
          <w:sz w:val="28"/>
          <w:szCs w:val="28"/>
          <w:lang w:eastAsia="en-US"/>
        </w:rPr>
        <w:t xml:space="preserve"> при </w:t>
      </w:r>
      <w:r w:rsidR="00EE4115" w:rsidRPr="004A3D16">
        <w:rPr>
          <w:rFonts w:eastAsiaTheme="minorHAnsi"/>
          <w:bCs/>
          <w:color w:val="00000A"/>
          <w:sz w:val="28"/>
          <w:szCs w:val="28"/>
          <w:lang w:eastAsia="en-US"/>
        </w:rPr>
        <w:t>развитии рекреационной деятельности или росте потребности населения.</w:t>
      </w:r>
    </w:p>
    <w:p w14:paraId="03E043B9"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Мероприятия по развитию инфраструкт</w:t>
      </w:r>
      <w:r w:rsidR="00C95A96" w:rsidRPr="004A3D16">
        <w:rPr>
          <w:rFonts w:eastAsiaTheme="minorHAnsi"/>
          <w:bCs/>
          <w:color w:val="00000A"/>
          <w:sz w:val="28"/>
          <w:szCs w:val="28"/>
          <w:lang w:eastAsia="en-US"/>
        </w:rPr>
        <w:t xml:space="preserve">уры пешеходного и велосипедного </w:t>
      </w:r>
      <w:r w:rsidRPr="004A3D16">
        <w:rPr>
          <w:rFonts w:eastAsiaTheme="minorHAnsi"/>
          <w:bCs/>
          <w:color w:val="00000A"/>
          <w:sz w:val="28"/>
          <w:szCs w:val="28"/>
          <w:lang w:eastAsia="en-US"/>
        </w:rPr>
        <w:t>передвижения являются дополнительными и могут быть реализованы при наличии</w:t>
      </w:r>
      <w:r w:rsidR="00C95A9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финансовых возможностей.</w:t>
      </w:r>
    </w:p>
    <w:p w14:paraId="5BF4F1C6" w14:textId="77777777" w:rsidR="00941D26" w:rsidRPr="004A3D16" w:rsidRDefault="00941D26" w:rsidP="004A3D16">
      <w:pPr>
        <w:autoSpaceDE w:val="0"/>
        <w:autoSpaceDN w:val="0"/>
        <w:adjustRightInd w:val="0"/>
        <w:ind w:firstLine="709"/>
        <w:jc w:val="both"/>
        <w:rPr>
          <w:rFonts w:eastAsiaTheme="minorHAnsi"/>
          <w:bCs/>
          <w:color w:val="00000A"/>
          <w:sz w:val="28"/>
          <w:szCs w:val="28"/>
          <w:lang w:eastAsia="en-US"/>
        </w:rPr>
      </w:pPr>
    </w:p>
    <w:p w14:paraId="48A6770C" w14:textId="77777777" w:rsidR="00021B1F" w:rsidRPr="004A3D16" w:rsidRDefault="00EE4115" w:rsidP="004A3D16">
      <w:pPr>
        <w:jc w:val="right"/>
      </w:pPr>
      <w:r w:rsidRPr="004A3D16">
        <w:t>Таблица</w:t>
      </w:r>
      <w:r w:rsidR="00941D26" w:rsidRPr="004A3D16">
        <w:t xml:space="preserve"> </w:t>
      </w:r>
      <w:r w:rsidR="00755AB1" w:rsidRPr="004A3D16">
        <w:t>5.2</w:t>
      </w:r>
      <w:r w:rsidR="00941D26" w:rsidRPr="004A3D16">
        <w:t xml:space="preserve"> </w:t>
      </w:r>
    </w:p>
    <w:p w14:paraId="11786D1D" w14:textId="593B07C8" w:rsidR="00EE4115" w:rsidRPr="004A3D16" w:rsidRDefault="00EE4115" w:rsidP="004A3D16">
      <w:pPr>
        <w:jc w:val="center"/>
        <w:rPr>
          <w:i/>
          <w:iCs/>
        </w:rPr>
      </w:pPr>
      <w:r w:rsidRPr="004A3D16">
        <w:rPr>
          <w:i/>
          <w:iCs/>
        </w:rPr>
        <w:t>Перечень мероприятий по развитию транспортной инфраструкту</w:t>
      </w:r>
      <w:r w:rsidR="00877511" w:rsidRPr="004A3D16">
        <w:rPr>
          <w:i/>
          <w:iCs/>
        </w:rPr>
        <w:t xml:space="preserve">ры </w:t>
      </w:r>
      <w:r w:rsidRPr="004A3D16">
        <w:rPr>
          <w:i/>
          <w:iCs/>
        </w:rPr>
        <w:t>пешеходного и велосипедного передвижения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4017"/>
        <w:gridCol w:w="2029"/>
        <w:gridCol w:w="2713"/>
      </w:tblGrid>
      <w:tr w:rsidR="00877511" w:rsidRPr="004A3D16" w14:paraId="3945273B" w14:textId="77777777" w:rsidTr="00563736">
        <w:trPr>
          <w:tblHeader/>
        </w:trPr>
        <w:tc>
          <w:tcPr>
            <w:tcW w:w="811" w:type="dxa"/>
            <w:vAlign w:val="center"/>
          </w:tcPr>
          <w:p w14:paraId="53FEA576" w14:textId="77777777" w:rsidR="00877511" w:rsidRPr="004A3D16" w:rsidRDefault="00877511"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 п/п</w:t>
            </w:r>
          </w:p>
        </w:tc>
        <w:tc>
          <w:tcPr>
            <w:tcW w:w="4017" w:type="dxa"/>
            <w:vAlign w:val="center"/>
          </w:tcPr>
          <w:p w14:paraId="6B1E74FC" w14:textId="77777777" w:rsidR="00877511" w:rsidRPr="004A3D16" w:rsidRDefault="00877511"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Наименование мероприятия</w:t>
            </w:r>
          </w:p>
        </w:tc>
        <w:tc>
          <w:tcPr>
            <w:tcW w:w="2029" w:type="dxa"/>
            <w:vAlign w:val="center"/>
          </w:tcPr>
          <w:p w14:paraId="0A7ACE94" w14:textId="77777777" w:rsidR="00877511" w:rsidRPr="004A3D16" w:rsidRDefault="00877511"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Технико-экономические параметры</w:t>
            </w:r>
          </w:p>
        </w:tc>
        <w:tc>
          <w:tcPr>
            <w:tcW w:w="2713" w:type="dxa"/>
            <w:vAlign w:val="center"/>
          </w:tcPr>
          <w:p w14:paraId="2453ADF4" w14:textId="77777777" w:rsidR="00877511" w:rsidRPr="004A3D16" w:rsidRDefault="00877511"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Срок реализации</w:t>
            </w:r>
          </w:p>
        </w:tc>
      </w:tr>
      <w:tr w:rsidR="00902115" w:rsidRPr="004A3D16" w14:paraId="3A0B3A26" w14:textId="77777777" w:rsidTr="00563736">
        <w:trPr>
          <w:tblHeader/>
        </w:trPr>
        <w:tc>
          <w:tcPr>
            <w:tcW w:w="811" w:type="dxa"/>
            <w:vAlign w:val="center"/>
          </w:tcPr>
          <w:p w14:paraId="2CFEE81D" w14:textId="77777777" w:rsidR="00902115" w:rsidRPr="004A3D16" w:rsidRDefault="002452B4"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1</w:t>
            </w:r>
          </w:p>
        </w:tc>
        <w:tc>
          <w:tcPr>
            <w:tcW w:w="4017" w:type="dxa"/>
            <w:vAlign w:val="center"/>
          </w:tcPr>
          <w:p w14:paraId="4A1B66AB" w14:textId="77777777" w:rsidR="00902115" w:rsidRPr="004A3D16" w:rsidRDefault="002452B4"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2</w:t>
            </w:r>
          </w:p>
        </w:tc>
        <w:tc>
          <w:tcPr>
            <w:tcW w:w="2029" w:type="dxa"/>
            <w:vAlign w:val="center"/>
          </w:tcPr>
          <w:p w14:paraId="183E8890" w14:textId="77777777" w:rsidR="00902115" w:rsidRPr="004A3D16" w:rsidRDefault="002452B4"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3</w:t>
            </w:r>
          </w:p>
        </w:tc>
        <w:tc>
          <w:tcPr>
            <w:tcW w:w="2713" w:type="dxa"/>
            <w:vAlign w:val="center"/>
          </w:tcPr>
          <w:p w14:paraId="3209B901" w14:textId="77777777" w:rsidR="00902115" w:rsidRPr="004A3D16" w:rsidRDefault="002452B4" w:rsidP="004A3D16">
            <w:pPr>
              <w:autoSpaceDE w:val="0"/>
              <w:autoSpaceDN w:val="0"/>
              <w:adjustRightInd w:val="0"/>
              <w:jc w:val="center"/>
              <w:rPr>
                <w:rFonts w:eastAsiaTheme="minorHAnsi"/>
                <w:b/>
                <w:color w:val="00000A"/>
                <w:lang w:eastAsia="en-US"/>
              </w:rPr>
            </w:pPr>
            <w:r w:rsidRPr="004A3D16">
              <w:rPr>
                <w:rFonts w:eastAsiaTheme="minorHAnsi"/>
                <w:b/>
                <w:color w:val="00000A"/>
                <w:lang w:eastAsia="en-US"/>
              </w:rPr>
              <w:t>4</w:t>
            </w:r>
          </w:p>
        </w:tc>
      </w:tr>
      <w:tr w:rsidR="00877511" w:rsidRPr="004A3D16" w14:paraId="5C83A5F8" w14:textId="77777777" w:rsidTr="00563736">
        <w:tc>
          <w:tcPr>
            <w:tcW w:w="811" w:type="dxa"/>
            <w:vAlign w:val="center"/>
          </w:tcPr>
          <w:p w14:paraId="5BC29507" w14:textId="77777777" w:rsidR="00877511" w:rsidRPr="004A3D16" w:rsidRDefault="00877511"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1</w:t>
            </w:r>
          </w:p>
        </w:tc>
        <w:tc>
          <w:tcPr>
            <w:tcW w:w="4017" w:type="dxa"/>
            <w:vAlign w:val="center"/>
          </w:tcPr>
          <w:p w14:paraId="52DC037C" w14:textId="77777777" w:rsidR="00877511" w:rsidRPr="004A3D16" w:rsidRDefault="00877511" w:rsidP="004A3D16">
            <w:pPr>
              <w:autoSpaceDE w:val="0"/>
              <w:autoSpaceDN w:val="0"/>
              <w:adjustRightInd w:val="0"/>
              <w:rPr>
                <w:rFonts w:eastAsiaTheme="minorHAnsi"/>
                <w:bCs/>
                <w:color w:val="00000A"/>
                <w:lang w:eastAsia="en-US"/>
              </w:rPr>
            </w:pPr>
            <w:r w:rsidRPr="004A3D16">
              <w:rPr>
                <w:rFonts w:eastAsiaTheme="minorHAnsi"/>
                <w:bCs/>
                <w:color w:val="00000A"/>
                <w:lang w:eastAsia="en-US"/>
              </w:rPr>
              <w:t>Организация системы пешеходных направлений</w:t>
            </w:r>
          </w:p>
        </w:tc>
        <w:tc>
          <w:tcPr>
            <w:tcW w:w="2029" w:type="dxa"/>
            <w:vAlign w:val="center"/>
          </w:tcPr>
          <w:p w14:paraId="5D7E92FF" w14:textId="77777777" w:rsidR="00877511" w:rsidRPr="004A3D16" w:rsidRDefault="00877511"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 xml:space="preserve">Площадь </w:t>
            </w:r>
            <w:r w:rsidR="00902115" w:rsidRPr="004A3D16">
              <w:rPr>
                <w:rFonts w:eastAsiaTheme="minorHAnsi"/>
                <w:bCs/>
                <w:color w:val="00000A"/>
                <w:lang w:eastAsia="en-US"/>
              </w:rPr>
              <w:t>1000</w:t>
            </w:r>
            <w:r w:rsidRPr="004A3D16">
              <w:rPr>
                <w:rFonts w:eastAsiaTheme="minorHAnsi"/>
                <w:bCs/>
                <w:color w:val="00000A"/>
                <w:lang w:eastAsia="en-US"/>
              </w:rPr>
              <w:t xml:space="preserve"> М</w:t>
            </w:r>
            <w:r w:rsidRPr="004A3D16">
              <w:rPr>
                <w:rFonts w:eastAsiaTheme="minorHAnsi"/>
                <w:bCs/>
                <w:color w:val="00000A"/>
                <w:vertAlign w:val="superscript"/>
                <w:lang w:eastAsia="en-US"/>
              </w:rPr>
              <w:t>2</w:t>
            </w:r>
          </w:p>
        </w:tc>
        <w:tc>
          <w:tcPr>
            <w:tcW w:w="2713" w:type="dxa"/>
            <w:vAlign w:val="center"/>
          </w:tcPr>
          <w:p w14:paraId="5BDA3081" w14:textId="77777777" w:rsidR="00877511" w:rsidRPr="004A3D16" w:rsidRDefault="00877511"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202</w:t>
            </w:r>
            <w:r w:rsidR="00AA1AC5" w:rsidRPr="004A3D16">
              <w:rPr>
                <w:rFonts w:eastAsiaTheme="minorHAnsi"/>
                <w:bCs/>
                <w:color w:val="00000A"/>
                <w:lang w:eastAsia="en-US"/>
              </w:rPr>
              <w:t>9</w:t>
            </w:r>
          </w:p>
        </w:tc>
      </w:tr>
      <w:tr w:rsidR="00902115" w:rsidRPr="004A3D16" w14:paraId="2CD96B92" w14:textId="77777777" w:rsidTr="00563736">
        <w:tc>
          <w:tcPr>
            <w:tcW w:w="811" w:type="dxa"/>
            <w:vAlign w:val="center"/>
          </w:tcPr>
          <w:p w14:paraId="41830485" w14:textId="77777777" w:rsidR="00902115" w:rsidRPr="004A3D16" w:rsidRDefault="00902115"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lastRenderedPageBreak/>
              <w:t>2</w:t>
            </w:r>
          </w:p>
        </w:tc>
        <w:tc>
          <w:tcPr>
            <w:tcW w:w="4017" w:type="dxa"/>
            <w:vAlign w:val="center"/>
          </w:tcPr>
          <w:p w14:paraId="5A512B98" w14:textId="77777777" w:rsidR="00902115" w:rsidRPr="004A3D16" w:rsidRDefault="00902115" w:rsidP="004A3D16">
            <w:pPr>
              <w:autoSpaceDE w:val="0"/>
              <w:autoSpaceDN w:val="0"/>
              <w:adjustRightInd w:val="0"/>
              <w:rPr>
                <w:rFonts w:eastAsiaTheme="minorHAnsi"/>
                <w:bCs/>
                <w:color w:val="00000A"/>
                <w:lang w:eastAsia="en-US"/>
              </w:rPr>
            </w:pPr>
            <w:r w:rsidRPr="004A3D16">
              <w:rPr>
                <w:rFonts w:eastAsiaTheme="minorHAnsi"/>
                <w:bCs/>
                <w:color w:val="00000A"/>
                <w:lang w:eastAsia="en-US"/>
              </w:rPr>
              <w:t xml:space="preserve">Устройство пешеходных тротуаров с твердым покрытием </w:t>
            </w:r>
          </w:p>
        </w:tc>
        <w:tc>
          <w:tcPr>
            <w:tcW w:w="2029" w:type="dxa"/>
            <w:vAlign w:val="center"/>
          </w:tcPr>
          <w:p w14:paraId="770258C8" w14:textId="77777777" w:rsidR="00902115" w:rsidRPr="004A3D16" w:rsidRDefault="00902115"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Технико-экономические показатели определяются согласно потребностям в тротуарах вдоль основных улиц населения</w:t>
            </w:r>
            <w:r w:rsidR="002452B4" w:rsidRPr="004A3D16">
              <w:rPr>
                <w:rFonts w:eastAsiaTheme="minorHAnsi"/>
                <w:bCs/>
                <w:color w:val="00000A"/>
                <w:lang w:eastAsia="en-US"/>
              </w:rPr>
              <w:t>, выполняется на основании муниципальных программ</w:t>
            </w:r>
          </w:p>
        </w:tc>
        <w:tc>
          <w:tcPr>
            <w:tcW w:w="2713" w:type="dxa"/>
            <w:vAlign w:val="center"/>
          </w:tcPr>
          <w:p w14:paraId="3014E672" w14:textId="0BCDF024" w:rsidR="00902115" w:rsidRPr="004A3D16" w:rsidRDefault="002452B4"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20</w:t>
            </w:r>
            <w:r w:rsidR="00CA5794" w:rsidRPr="004A3D16">
              <w:rPr>
                <w:rFonts w:eastAsiaTheme="minorHAnsi"/>
                <w:bCs/>
                <w:color w:val="00000A"/>
                <w:lang w:eastAsia="en-US"/>
              </w:rPr>
              <w:t>2</w:t>
            </w:r>
            <w:r w:rsidR="00251C3C" w:rsidRPr="004A3D16">
              <w:rPr>
                <w:rFonts w:eastAsiaTheme="minorHAnsi"/>
                <w:bCs/>
                <w:color w:val="00000A"/>
                <w:lang w:eastAsia="en-US"/>
              </w:rPr>
              <w:t>3</w:t>
            </w:r>
            <w:r w:rsidRPr="004A3D16">
              <w:rPr>
                <w:rFonts w:eastAsiaTheme="minorHAnsi"/>
                <w:bCs/>
                <w:color w:val="00000A"/>
                <w:lang w:eastAsia="en-US"/>
              </w:rPr>
              <w:t>-20</w:t>
            </w:r>
            <w:r w:rsidR="00CA5794" w:rsidRPr="004A3D16">
              <w:rPr>
                <w:rFonts w:eastAsiaTheme="minorHAnsi"/>
                <w:bCs/>
                <w:color w:val="00000A"/>
                <w:lang w:eastAsia="en-US"/>
              </w:rPr>
              <w:t>38</w:t>
            </w:r>
            <w:r w:rsidRPr="004A3D16">
              <w:rPr>
                <w:rFonts w:eastAsiaTheme="minorHAnsi"/>
                <w:bCs/>
                <w:color w:val="00000A"/>
                <w:lang w:eastAsia="en-US"/>
              </w:rPr>
              <w:t>гг.</w:t>
            </w:r>
          </w:p>
        </w:tc>
      </w:tr>
      <w:tr w:rsidR="00877511" w:rsidRPr="004A3D16" w14:paraId="7F98F842" w14:textId="77777777" w:rsidTr="00563736">
        <w:tc>
          <w:tcPr>
            <w:tcW w:w="811" w:type="dxa"/>
            <w:vAlign w:val="center"/>
          </w:tcPr>
          <w:p w14:paraId="2C0096CF" w14:textId="77777777" w:rsidR="00877511" w:rsidRPr="004A3D16" w:rsidRDefault="00902115"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3</w:t>
            </w:r>
          </w:p>
        </w:tc>
        <w:tc>
          <w:tcPr>
            <w:tcW w:w="4017" w:type="dxa"/>
            <w:vAlign w:val="center"/>
          </w:tcPr>
          <w:p w14:paraId="2DA643B7" w14:textId="77777777" w:rsidR="00877511" w:rsidRPr="004A3D16" w:rsidRDefault="00D30336" w:rsidP="004A3D16">
            <w:pPr>
              <w:autoSpaceDE w:val="0"/>
              <w:autoSpaceDN w:val="0"/>
              <w:adjustRightInd w:val="0"/>
              <w:rPr>
                <w:rFonts w:eastAsiaTheme="minorHAnsi"/>
                <w:bCs/>
                <w:color w:val="00000A"/>
                <w:lang w:eastAsia="en-US"/>
              </w:rPr>
            </w:pPr>
            <w:r w:rsidRPr="004A3D16">
              <w:rPr>
                <w:rFonts w:eastAsiaTheme="minorHAnsi"/>
                <w:bCs/>
                <w:color w:val="00000A"/>
                <w:lang w:eastAsia="en-US"/>
              </w:rPr>
              <w:t>Организация веломаршрутов и дополнительных велопарковок</w:t>
            </w:r>
          </w:p>
        </w:tc>
        <w:tc>
          <w:tcPr>
            <w:tcW w:w="2029" w:type="dxa"/>
            <w:vAlign w:val="center"/>
          </w:tcPr>
          <w:p w14:paraId="5E808604" w14:textId="77777777" w:rsidR="00877511" w:rsidRPr="004A3D16" w:rsidRDefault="00D30336"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Показатели определяются проектом</w:t>
            </w:r>
          </w:p>
        </w:tc>
        <w:tc>
          <w:tcPr>
            <w:tcW w:w="2713" w:type="dxa"/>
            <w:shd w:val="clear" w:color="auto" w:fill="auto"/>
            <w:vAlign w:val="center"/>
          </w:tcPr>
          <w:p w14:paraId="03A22CAF" w14:textId="6E55A82A" w:rsidR="00877511" w:rsidRPr="004A3D16" w:rsidRDefault="00213463"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20</w:t>
            </w:r>
            <w:r w:rsidR="00CA5794" w:rsidRPr="004A3D16">
              <w:rPr>
                <w:rFonts w:eastAsiaTheme="minorHAnsi"/>
                <w:bCs/>
                <w:color w:val="00000A"/>
                <w:lang w:eastAsia="en-US"/>
              </w:rPr>
              <w:t>25</w:t>
            </w:r>
            <w:r w:rsidRPr="004A3D16">
              <w:rPr>
                <w:rFonts w:eastAsiaTheme="minorHAnsi"/>
                <w:bCs/>
                <w:color w:val="00000A"/>
                <w:lang w:eastAsia="en-US"/>
              </w:rPr>
              <w:t>-</w:t>
            </w:r>
            <w:r w:rsidR="00D30336" w:rsidRPr="004A3D16">
              <w:rPr>
                <w:rFonts w:eastAsiaTheme="minorHAnsi"/>
                <w:bCs/>
                <w:color w:val="00000A"/>
                <w:lang w:eastAsia="en-US"/>
              </w:rPr>
              <w:t>20</w:t>
            </w:r>
            <w:r w:rsidR="00CA5794" w:rsidRPr="004A3D16">
              <w:rPr>
                <w:rFonts w:eastAsiaTheme="minorHAnsi"/>
                <w:bCs/>
                <w:color w:val="00000A"/>
                <w:lang w:eastAsia="en-US"/>
              </w:rPr>
              <w:t>38</w:t>
            </w:r>
          </w:p>
        </w:tc>
      </w:tr>
    </w:tbl>
    <w:p w14:paraId="2A78EF25" w14:textId="77777777" w:rsidR="00D30336" w:rsidRPr="004A3D16" w:rsidRDefault="00D30336" w:rsidP="004A3D16">
      <w:pPr>
        <w:autoSpaceDE w:val="0"/>
        <w:autoSpaceDN w:val="0"/>
        <w:adjustRightInd w:val="0"/>
        <w:ind w:firstLine="709"/>
        <w:jc w:val="both"/>
        <w:rPr>
          <w:rFonts w:eastAsiaTheme="minorHAnsi"/>
          <w:bCs/>
          <w:color w:val="00000A"/>
          <w:sz w:val="28"/>
          <w:szCs w:val="28"/>
          <w:lang w:eastAsia="en-US"/>
        </w:rPr>
      </w:pPr>
    </w:p>
    <w:p w14:paraId="7C7B18F5" w14:textId="77777777" w:rsidR="00EE4115"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д</w:t>
      </w:r>
      <w:r w:rsidR="00EE4115" w:rsidRPr="004A3D16">
        <w:rPr>
          <w:rFonts w:eastAsiaTheme="minorHAnsi"/>
          <w:bCs/>
          <w:color w:val="00000A"/>
          <w:sz w:val="28"/>
          <w:szCs w:val="28"/>
          <w:lang w:eastAsia="en-US"/>
        </w:rPr>
        <w:t>) мероприятия по развитию инфраструктуры для гру</w:t>
      </w:r>
      <w:r w:rsidR="00D30336" w:rsidRPr="004A3D16">
        <w:rPr>
          <w:rFonts w:eastAsiaTheme="minorHAnsi"/>
          <w:bCs/>
          <w:color w:val="00000A"/>
          <w:sz w:val="28"/>
          <w:szCs w:val="28"/>
          <w:lang w:eastAsia="en-US"/>
        </w:rPr>
        <w:t xml:space="preserve">зового транспорта, транспортных </w:t>
      </w:r>
      <w:r w:rsidR="00EE4115" w:rsidRPr="004A3D16">
        <w:rPr>
          <w:rFonts w:eastAsiaTheme="minorHAnsi"/>
          <w:bCs/>
          <w:color w:val="00000A"/>
          <w:sz w:val="28"/>
          <w:szCs w:val="28"/>
          <w:lang w:eastAsia="en-US"/>
        </w:rPr>
        <w:t>средств коммунальных и дорожных служб</w:t>
      </w:r>
    </w:p>
    <w:p w14:paraId="197969E4" w14:textId="6499543C"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Развитие транспортной инфраструктуры для гру</w:t>
      </w:r>
      <w:r w:rsidR="00D30336" w:rsidRPr="004A3D16">
        <w:rPr>
          <w:rFonts w:eastAsiaTheme="minorHAnsi"/>
          <w:bCs/>
          <w:color w:val="00000A"/>
          <w:sz w:val="28"/>
          <w:szCs w:val="28"/>
          <w:lang w:eastAsia="en-US"/>
        </w:rPr>
        <w:t xml:space="preserve">зового транспорта, транспортных </w:t>
      </w:r>
      <w:r w:rsidRPr="004A3D16">
        <w:rPr>
          <w:rFonts w:eastAsiaTheme="minorHAnsi"/>
          <w:bCs/>
          <w:color w:val="00000A"/>
          <w:sz w:val="28"/>
          <w:szCs w:val="28"/>
          <w:lang w:eastAsia="en-US"/>
        </w:rPr>
        <w:t>средств к</w:t>
      </w:r>
      <w:r w:rsidR="00C2483E" w:rsidRPr="004A3D16">
        <w:rPr>
          <w:rFonts w:eastAsiaTheme="minorHAnsi"/>
          <w:bCs/>
          <w:color w:val="00000A"/>
          <w:sz w:val="28"/>
          <w:szCs w:val="28"/>
          <w:lang w:eastAsia="en-US"/>
        </w:rPr>
        <w:t xml:space="preserve">оммунальных и дорожных служб </w:t>
      </w:r>
      <w:r w:rsidRPr="004A3D16">
        <w:rPr>
          <w:rFonts w:eastAsiaTheme="minorHAnsi"/>
          <w:bCs/>
          <w:color w:val="00000A"/>
          <w:sz w:val="28"/>
          <w:szCs w:val="28"/>
          <w:lang w:eastAsia="en-US"/>
        </w:rPr>
        <w:t>планируется</w:t>
      </w:r>
      <w:r w:rsidR="00C2483E" w:rsidRPr="004A3D16">
        <w:rPr>
          <w:rFonts w:eastAsiaTheme="minorHAnsi"/>
          <w:bCs/>
          <w:color w:val="00000A"/>
          <w:sz w:val="28"/>
          <w:szCs w:val="28"/>
          <w:lang w:eastAsia="en-US"/>
        </w:rPr>
        <w:t xml:space="preserve"> </w:t>
      </w:r>
      <w:r w:rsidR="00C2483E" w:rsidRPr="004A3D16">
        <w:rPr>
          <w:rFonts w:eastAsiaTheme="minorHAnsi"/>
          <w:bCs/>
          <w:color w:val="00000A"/>
          <w:sz w:val="28"/>
          <w:szCs w:val="28"/>
          <w:lang w:val="en-US" w:eastAsia="en-US"/>
        </w:rPr>
        <w:t>c</w:t>
      </w:r>
      <w:r w:rsidR="00C2483E" w:rsidRPr="004A3D16">
        <w:rPr>
          <w:rFonts w:eastAsiaTheme="minorHAnsi"/>
          <w:bCs/>
          <w:color w:val="00000A"/>
          <w:sz w:val="28"/>
          <w:szCs w:val="28"/>
          <w:lang w:eastAsia="en-US"/>
        </w:rPr>
        <w:t xml:space="preserve"> учётом </w:t>
      </w:r>
      <w:r w:rsidR="00CA349A" w:rsidRPr="004A3D16">
        <w:rPr>
          <w:rFonts w:eastAsiaTheme="minorHAnsi"/>
          <w:bCs/>
          <w:color w:val="00000A"/>
          <w:sz w:val="28"/>
          <w:szCs w:val="28"/>
          <w:lang w:eastAsia="en-US"/>
        </w:rPr>
        <w:t>реализации туристического потенциала территории, ее исторических особенностей</w:t>
      </w:r>
      <w:r w:rsidR="00C2483E" w:rsidRPr="004A3D16">
        <w:rPr>
          <w:rFonts w:eastAsiaTheme="minorHAnsi"/>
          <w:bCs/>
          <w:color w:val="00000A"/>
          <w:sz w:val="28"/>
          <w:szCs w:val="28"/>
          <w:lang w:eastAsia="en-US"/>
        </w:rPr>
        <w:t>.</w:t>
      </w:r>
    </w:p>
    <w:p w14:paraId="61DFFF1B" w14:textId="77777777" w:rsidR="002452B4" w:rsidRPr="004A3D16" w:rsidRDefault="002452B4" w:rsidP="004A3D16">
      <w:pPr>
        <w:ind w:firstLine="709"/>
        <w:jc w:val="both"/>
        <w:rPr>
          <w:rFonts w:eastAsiaTheme="minorHAnsi"/>
          <w:bCs/>
          <w:color w:val="00000A"/>
          <w:sz w:val="28"/>
          <w:szCs w:val="28"/>
          <w:lang w:eastAsia="en-US"/>
        </w:rPr>
      </w:pPr>
    </w:p>
    <w:p w14:paraId="2DDB75BC" w14:textId="609BA640" w:rsidR="006E4C3C" w:rsidRPr="004A3D16" w:rsidRDefault="00EE4115" w:rsidP="004A3D16">
      <w:pPr>
        <w:jc w:val="right"/>
        <w:rPr>
          <w:sz w:val="28"/>
          <w:szCs w:val="28"/>
        </w:rPr>
      </w:pPr>
      <w:r w:rsidRPr="004A3D16">
        <w:rPr>
          <w:sz w:val="28"/>
          <w:szCs w:val="28"/>
        </w:rPr>
        <w:t xml:space="preserve">Таблица </w:t>
      </w:r>
      <w:r w:rsidR="00555408" w:rsidRPr="004A3D16">
        <w:rPr>
          <w:sz w:val="28"/>
          <w:szCs w:val="28"/>
        </w:rPr>
        <w:t>5.</w:t>
      </w:r>
      <w:r w:rsidR="006E4C3C" w:rsidRPr="004A3D16">
        <w:rPr>
          <w:sz w:val="28"/>
          <w:szCs w:val="28"/>
        </w:rPr>
        <w:t>3</w:t>
      </w:r>
      <w:r w:rsidR="0002413A" w:rsidRPr="004A3D16">
        <w:rPr>
          <w:sz w:val="28"/>
          <w:szCs w:val="28"/>
        </w:rPr>
        <w:t xml:space="preserve"> </w:t>
      </w:r>
    </w:p>
    <w:p w14:paraId="694AA03F" w14:textId="6B837990" w:rsidR="00EE4115" w:rsidRPr="004A3D16" w:rsidRDefault="00EE4115" w:rsidP="004A3D16">
      <w:pPr>
        <w:jc w:val="center"/>
        <w:rPr>
          <w:i/>
          <w:iCs/>
        </w:rPr>
      </w:pPr>
      <w:r w:rsidRPr="004A3D16">
        <w:rPr>
          <w:i/>
          <w:iCs/>
        </w:rPr>
        <w:t xml:space="preserve">Перечень мероприятий по развитию </w:t>
      </w:r>
      <w:r w:rsidR="00D30336" w:rsidRPr="004A3D16">
        <w:rPr>
          <w:i/>
          <w:iCs/>
        </w:rPr>
        <w:t xml:space="preserve">транспортной инфраструктуры для </w:t>
      </w:r>
      <w:r w:rsidRPr="004A3D16">
        <w:rPr>
          <w:i/>
          <w:iCs/>
        </w:rPr>
        <w:t>грузового транспорта, транспортных средств коммунальных и дорожных служб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292"/>
        <w:gridCol w:w="3149"/>
        <w:gridCol w:w="2245"/>
      </w:tblGrid>
      <w:tr w:rsidR="00D30336" w:rsidRPr="004A3D16" w14:paraId="305EB237" w14:textId="77777777" w:rsidTr="002565D7">
        <w:trPr>
          <w:tblHeader/>
        </w:trPr>
        <w:tc>
          <w:tcPr>
            <w:tcW w:w="920" w:type="dxa"/>
            <w:vAlign w:val="center"/>
          </w:tcPr>
          <w:p w14:paraId="6EF2913D" w14:textId="77777777" w:rsidR="00D30336" w:rsidRPr="004A3D16" w:rsidRDefault="00D30336" w:rsidP="004A3D16">
            <w:pPr>
              <w:autoSpaceDE w:val="0"/>
              <w:autoSpaceDN w:val="0"/>
              <w:adjustRightInd w:val="0"/>
              <w:jc w:val="center"/>
              <w:rPr>
                <w:rFonts w:eastAsiaTheme="minorHAnsi"/>
                <w:b/>
                <w:bCs/>
                <w:color w:val="00000A"/>
                <w:lang w:eastAsia="en-US"/>
              </w:rPr>
            </w:pPr>
            <w:r w:rsidRPr="004A3D16">
              <w:rPr>
                <w:rFonts w:eastAsiaTheme="minorHAnsi"/>
                <w:b/>
                <w:bCs/>
                <w:color w:val="00000A"/>
                <w:lang w:eastAsia="en-US"/>
              </w:rPr>
              <w:t>№ п/п</w:t>
            </w:r>
          </w:p>
        </w:tc>
        <w:tc>
          <w:tcPr>
            <w:tcW w:w="3292" w:type="dxa"/>
            <w:vAlign w:val="center"/>
          </w:tcPr>
          <w:p w14:paraId="6ABAB0C4" w14:textId="77777777" w:rsidR="00D30336" w:rsidRPr="004A3D16" w:rsidRDefault="00D30336" w:rsidP="004A3D16">
            <w:pPr>
              <w:autoSpaceDE w:val="0"/>
              <w:autoSpaceDN w:val="0"/>
              <w:adjustRightInd w:val="0"/>
              <w:jc w:val="center"/>
              <w:rPr>
                <w:rFonts w:eastAsiaTheme="minorHAnsi"/>
                <w:b/>
                <w:bCs/>
                <w:color w:val="00000A"/>
                <w:lang w:eastAsia="en-US"/>
              </w:rPr>
            </w:pPr>
            <w:r w:rsidRPr="004A3D16">
              <w:rPr>
                <w:rFonts w:eastAsiaTheme="minorHAnsi"/>
                <w:b/>
                <w:bCs/>
                <w:color w:val="00000A"/>
                <w:lang w:eastAsia="en-US"/>
              </w:rPr>
              <w:t>Наименование мероприятия</w:t>
            </w:r>
          </w:p>
        </w:tc>
        <w:tc>
          <w:tcPr>
            <w:tcW w:w="3149" w:type="dxa"/>
            <w:vAlign w:val="center"/>
          </w:tcPr>
          <w:p w14:paraId="171C46B7" w14:textId="77777777" w:rsidR="00D30336" w:rsidRPr="004A3D16" w:rsidRDefault="00D30336" w:rsidP="004A3D16">
            <w:pPr>
              <w:autoSpaceDE w:val="0"/>
              <w:autoSpaceDN w:val="0"/>
              <w:adjustRightInd w:val="0"/>
              <w:jc w:val="center"/>
              <w:rPr>
                <w:rFonts w:eastAsiaTheme="minorHAnsi"/>
                <w:b/>
                <w:bCs/>
                <w:color w:val="00000A"/>
                <w:lang w:eastAsia="en-US"/>
              </w:rPr>
            </w:pPr>
            <w:r w:rsidRPr="004A3D16">
              <w:rPr>
                <w:rFonts w:eastAsiaTheme="minorHAnsi"/>
                <w:b/>
                <w:bCs/>
                <w:color w:val="00000A"/>
                <w:lang w:eastAsia="en-US"/>
              </w:rPr>
              <w:t>Технико-экономические параметры</w:t>
            </w:r>
          </w:p>
        </w:tc>
        <w:tc>
          <w:tcPr>
            <w:tcW w:w="2245" w:type="dxa"/>
            <w:vAlign w:val="center"/>
          </w:tcPr>
          <w:p w14:paraId="32D1A975" w14:textId="77777777" w:rsidR="00D30336" w:rsidRPr="004A3D16" w:rsidRDefault="00D30336" w:rsidP="004A3D16">
            <w:pPr>
              <w:autoSpaceDE w:val="0"/>
              <w:autoSpaceDN w:val="0"/>
              <w:adjustRightInd w:val="0"/>
              <w:jc w:val="center"/>
              <w:rPr>
                <w:rFonts w:eastAsiaTheme="minorHAnsi"/>
                <w:b/>
                <w:bCs/>
                <w:color w:val="00000A"/>
                <w:lang w:eastAsia="en-US"/>
              </w:rPr>
            </w:pPr>
            <w:r w:rsidRPr="004A3D16">
              <w:rPr>
                <w:rFonts w:eastAsiaTheme="minorHAnsi"/>
                <w:b/>
                <w:bCs/>
                <w:color w:val="00000A"/>
                <w:lang w:eastAsia="en-US"/>
              </w:rPr>
              <w:t>Срок реализации</w:t>
            </w:r>
          </w:p>
        </w:tc>
      </w:tr>
      <w:tr w:rsidR="00D30336" w:rsidRPr="004A3D16" w14:paraId="54A96DDB" w14:textId="77777777" w:rsidTr="002565D7">
        <w:trPr>
          <w:tblHeader/>
        </w:trPr>
        <w:tc>
          <w:tcPr>
            <w:tcW w:w="920" w:type="dxa"/>
            <w:vAlign w:val="center"/>
          </w:tcPr>
          <w:p w14:paraId="3BE7B11C" w14:textId="77777777" w:rsidR="00D30336" w:rsidRPr="004A3D16" w:rsidRDefault="00D30336" w:rsidP="004A3D16">
            <w:pPr>
              <w:autoSpaceDE w:val="0"/>
              <w:autoSpaceDN w:val="0"/>
              <w:adjustRightInd w:val="0"/>
              <w:jc w:val="center"/>
              <w:rPr>
                <w:rFonts w:eastAsiaTheme="minorHAnsi"/>
                <w:b/>
                <w:bCs/>
                <w:color w:val="00000A"/>
                <w:lang w:eastAsia="en-US"/>
              </w:rPr>
            </w:pPr>
            <w:r w:rsidRPr="004A3D16">
              <w:rPr>
                <w:rFonts w:eastAsiaTheme="minorHAnsi"/>
                <w:b/>
                <w:bCs/>
                <w:color w:val="00000A"/>
                <w:lang w:eastAsia="en-US"/>
              </w:rPr>
              <w:t>1</w:t>
            </w:r>
          </w:p>
        </w:tc>
        <w:tc>
          <w:tcPr>
            <w:tcW w:w="3292" w:type="dxa"/>
            <w:vAlign w:val="center"/>
          </w:tcPr>
          <w:p w14:paraId="428263CD" w14:textId="77777777" w:rsidR="00D30336" w:rsidRPr="004A3D16" w:rsidRDefault="00D30336" w:rsidP="004A3D16">
            <w:pPr>
              <w:autoSpaceDE w:val="0"/>
              <w:autoSpaceDN w:val="0"/>
              <w:adjustRightInd w:val="0"/>
              <w:jc w:val="center"/>
              <w:rPr>
                <w:rFonts w:eastAsiaTheme="minorHAnsi"/>
                <w:b/>
                <w:bCs/>
                <w:color w:val="00000A"/>
                <w:lang w:eastAsia="en-US"/>
              </w:rPr>
            </w:pPr>
            <w:r w:rsidRPr="004A3D16">
              <w:rPr>
                <w:rFonts w:eastAsiaTheme="minorHAnsi"/>
                <w:b/>
                <w:bCs/>
                <w:color w:val="00000A"/>
                <w:lang w:eastAsia="en-US"/>
              </w:rPr>
              <w:t>2</w:t>
            </w:r>
          </w:p>
        </w:tc>
        <w:tc>
          <w:tcPr>
            <w:tcW w:w="3149" w:type="dxa"/>
            <w:vAlign w:val="center"/>
          </w:tcPr>
          <w:p w14:paraId="1F3B8724" w14:textId="77777777" w:rsidR="00D30336" w:rsidRPr="004A3D16" w:rsidRDefault="00D30336" w:rsidP="004A3D16">
            <w:pPr>
              <w:autoSpaceDE w:val="0"/>
              <w:autoSpaceDN w:val="0"/>
              <w:adjustRightInd w:val="0"/>
              <w:jc w:val="center"/>
              <w:rPr>
                <w:rFonts w:eastAsiaTheme="minorHAnsi"/>
                <w:b/>
                <w:bCs/>
                <w:color w:val="00000A"/>
                <w:lang w:eastAsia="en-US"/>
              </w:rPr>
            </w:pPr>
            <w:r w:rsidRPr="004A3D16">
              <w:rPr>
                <w:rFonts w:eastAsiaTheme="minorHAnsi"/>
                <w:b/>
                <w:bCs/>
                <w:color w:val="00000A"/>
                <w:lang w:eastAsia="en-US"/>
              </w:rPr>
              <w:t>3</w:t>
            </w:r>
          </w:p>
        </w:tc>
        <w:tc>
          <w:tcPr>
            <w:tcW w:w="2245" w:type="dxa"/>
            <w:vAlign w:val="center"/>
          </w:tcPr>
          <w:p w14:paraId="49BC377C" w14:textId="77777777" w:rsidR="00D30336" w:rsidRPr="004A3D16" w:rsidRDefault="00D30336" w:rsidP="004A3D16">
            <w:pPr>
              <w:autoSpaceDE w:val="0"/>
              <w:autoSpaceDN w:val="0"/>
              <w:adjustRightInd w:val="0"/>
              <w:ind w:firstLine="709"/>
              <w:rPr>
                <w:rFonts w:eastAsiaTheme="minorHAnsi"/>
                <w:b/>
                <w:bCs/>
                <w:color w:val="00000A"/>
                <w:lang w:eastAsia="en-US"/>
              </w:rPr>
            </w:pPr>
            <w:r w:rsidRPr="004A3D16">
              <w:rPr>
                <w:rFonts w:eastAsiaTheme="minorHAnsi"/>
                <w:b/>
                <w:bCs/>
                <w:color w:val="00000A"/>
                <w:lang w:eastAsia="en-US"/>
              </w:rPr>
              <w:t>4</w:t>
            </w:r>
          </w:p>
        </w:tc>
      </w:tr>
      <w:tr w:rsidR="00D30336" w:rsidRPr="004A3D16" w14:paraId="43DE0292" w14:textId="77777777" w:rsidTr="002565D7">
        <w:tc>
          <w:tcPr>
            <w:tcW w:w="920" w:type="dxa"/>
            <w:vAlign w:val="center"/>
          </w:tcPr>
          <w:p w14:paraId="02E85449" w14:textId="77777777" w:rsidR="00D30336" w:rsidRPr="004A3D16" w:rsidRDefault="00D30336"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1</w:t>
            </w:r>
          </w:p>
        </w:tc>
        <w:tc>
          <w:tcPr>
            <w:tcW w:w="3292" w:type="dxa"/>
            <w:vAlign w:val="center"/>
          </w:tcPr>
          <w:p w14:paraId="25F63350" w14:textId="364B8E37" w:rsidR="00D30336" w:rsidRPr="004A3D16" w:rsidRDefault="00D30336" w:rsidP="004A3D16">
            <w:pPr>
              <w:autoSpaceDE w:val="0"/>
              <w:autoSpaceDN w:val="0"/>
              <w:adjustRightInd w:val="0"/>
              <w:rPr>
                <w:rFonts w:eastAsiaTheme="minorHAnsi"/>
                <w:bCs/>
                <w:color w:val="00000A"/>
                <w:lang w:eastAsia="en-US"/>
              </w:rPr>
            </w:pPr>
            <w:r w:rsidRPr="004A3D16">
              <w:rPr>
                <w:rFonts w:eastAsiaTheme="minorHAnsi"/>
                <w:bCs/>
                <w:color w:val="00000A"/>
                <w:lang w:eastAsia="en-US"/>
              </w:rPr>
              <w:t xml:space="preserve">Разработка проекта организации дорожного движения на территории </w:t>
            </w:r>
            <w:r w:rsidR="001C36C0" w:rsidRPr="004A3D16">
              <w:rPr>
                <w:rFonts w:eastAsiaTheme="minorHAnsi"/>
                <w:bCs/>
                <w:color w:val="00000A"/>
                <w:lang w:eastAsia="en-US"/>
              </w:rPr>
              <w:t>ГО</w:t>
            </w:r>
          </w:p>
        </w:tc>
        <w:tc>
          <w:tcPr>
            <w:tcW w:w="3149" w:type="dxa"/>
            <w:vAlign w:val="center"/>
          </w:tcPr>
          <w:p w14:paraId="711B3FC8" w14:textId="77777777" w:rsidR="00D30336" w:rsidRPr="004A3D16" w:rsidRDefault="00D30336"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Согласно действующему законодательству</w:t>
            </w:r>
          </w:p>
        </w:tc>
        <w:tc>
          <w:tcPr>
            <w:tcW w:w="2245" w:type="dxa"/>
            <w:vAlign w:val="center"/>
          </w:tcPr>
          <w:p w14:paraId="3D6AC395" w14:textId="229FA6B9" w:rsidR="00D30336" w:rsidRPr="004A3D16" w:rsidRDefault="00D30336"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20</w:t>
            </w:r>
            <w:r w:rsidR="00F676F9" w:rsidRPr="004A3D16">
              <w:rPr>
                <w:rFonts w:eastAsiaTheme="minorHAnsi"/>
                <w:bCs/>
                <w:color w:val="00000A"/>
                <w:lang w:eastAsia="en-US"/>
              </w:rPr>
              <w:t>23</w:t>
            </w:r>
          </w:p>
        </w:tc>
      </w:tr>
      <w:tr w:rsidR="00D30336" w:rsidRPr="004A3D16" w14:paraId="095451AC" w14:textId="77777777" w:rsidTr="002565D7">
        <w:tc>
          <w:tcPr>
            <w:tcW w:w="920" w:type="dxa"/>
            <w:vAlign w:val="center"/>
          </w:tcPr>
          <w:p w14:paraId="371573E8" w14:textId="77777777" w:rsidR="00D30336" w:rsidRPr="004A3D16" w:rsidRDefault="00D30336"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2</w:t>
            </w:r>
          </w:p>
        </w:tc>
        <w:tc>
          <w:tcPr>
            <w:tcW w:w="3292" w:type="dxa"/>
            <w:vAlign w:val="center"/>
          </w:tcPr>
          <w:p w14:paraId="4D0C4F17" w14:textId="6DD2A9AF" w:rsidR="00D30336" w:rsidRPr="004A3D16" w:rsidRDefault="00D30336" w:rsidP="004A3D16">
            <w:pPr>
              <w:autoSpaceDE w:val="0"/>
              <w:autoSpaceDN w:val="0"/>
              <w:adjustRightInd w:val="0"/>
              <w:rPr>
                <w:rFonts w:eastAsiaTheme="minorHAnsi"/>
                <w:bCs/>
                <w:color w:val="00000A"/>
                <w:lang w:eastAsia="en-US"/>
              </w:rPr>
            </w:pPr>
            <w:r w:rsidRPr="004A3D16">
              <w:rPr>
                <w:rFonts w:eastAsiaTheme="minorHAnsi"/>
                <w:bCs/>
                <w:color w:val="00000A"/>
                <w:lang w:eastAsia="en-US"/>
              </w:rPr>
              <w:t xml:space="preserve">Введение правил проезда для грузового транспорта на </w:t>
            </w:r>
            <w:r w:rsidR="00F676F9" w:rsidRPr="004A3D16">
              <w:rPr>
                <w:rFonts w:eastAsiaTheme="minorHAnsi"/>
                <w:bCs/>
                <w:color w:val="00000A"/>
                <w:lang w:eastAsia="en-US"/>
              </w:rPr>
              <w:t xml:space="preserve">территории </w:t>
            </w:r>
            <w:r w:rsidR="001C36C0" w:rsidRPr="004A3D16">
              <w:rPr>
                <w:rFonts w:eastAsiaTheme="minorHAnsi"/>
                <w:bCs/>
                <w:color w:val="00000A"/>
                <w:lang w:eastAsia="en-US"/>
              </w:rPr>
              <w:t>ГО</w:t>
            </w:r>
            <w:r w:rsidR="00F676F9" w:rsidRPr="004A3D16">
              <w:rPr>
                <w:rFonts w:eastAsiaTheme="minorHAnsi"/>
                <w:bCs/>
                <w:color w:val="00000A"/>
                <w:lang w:eastAsia="en-US"/>
              </w:rPr>
              <w:t xml:space="preserve"> с ежегодной корректировкой в зависимости от состояния дорожных одежд</w:t>
            </w:r>
          </w:p>
        </w:tc>
        <w:tc>
          <w:tcPr>
            <w:tcW w:w="3149" w:type="dxa"/>
            <w:vAlign w:val="center"/>
          </w:tcPr>
          <w:p w14:paraId="6C430DF4" w14:textId="77777777" w:rsidR="00D30336" w:rsidRPr="004A3D16" w:rsidRDefault="00D30336"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Согласно действующему законодательству</w:t>
            </w:r>
          </w:p>
        </w:tc>
        <w:tc>
          <w:tcPr>
            <w:tcW w:w="2245" w:type="dxa"/>
            <w:vAlign w:val="center"/>
          </w:tcPr>
          <w:p w14:paraId="637B395B" w14:textId="2EC7D575" w:rsidR="00D30336" w:rsidRPr="004A3D16" w:rsidRDefault="00AA1AC5"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20</w:t>
            </w:r>
            <w:r w:rsidR="00F676F9" w:rsidRPr="004A3D16">
              <w:rPr>
                <w:rFonts w:eastAsiaTheme="minorHAnsi"/>
                <w:bCs/>
                <w:color w:val="00000A"/>
                <w:lang w:eastAsia="en-US"/>
              </w:rPr>
              <w:t>22</w:t>
            </w:r>
            <w:r w:rsidRPr="004A3D16">
              <w:rPr>
                <w:rFonts w:eastAsiaTheme="minorHAnsi"/>
                <w:bCs/>
                <w:color w:val="00000A"/>
                <w:lang w:eastAsia="en-US"/>
              </w:rPr>
              <w:t>-</w:t>
            </w:r>
            <w:r w:rsidR="00D30336" w:rsidRPr="004A3D16">
              <w:rPr>
                <w:rFonts w:eastAsiaTheme="minorHAnsi"/>
                <w:bCs/>
                <w:color w:val="00000A"/>
                <w:lang w:eastAsia="en-US"/>
              </w:rPr>
              <w:t>20</w:t>
            </w:r>
            <w:r w:rsidR="00F676F9" w:rsidRPr="004A3D16">
              <w:rPr>
                <w:rFonts w:eastAsiaTheme="minorHAnsi"/>
                <w:bCs/>
                <w:color w:val="00000A"/>
                <w:lang w:eastAsia="en-US"/>
              </w:rPr>
              <w:t>38</w:t>
            </w:r>
          </w:p>
        </w:tc>
      </w:tr>
      <w:tr w:rsidR="00D30336" w:rsidRPr="004A3D16" w14:paraId="12185791" w14:textId="77777777" w:rsidTr="002565D7">
        <w:tc>
          <w:tcPr>
            <w:tcW w:w="920" w:type="dxa"/>
            <w:vAlign w:val="center"/>
          </w:tcPr>
          <w:p w14:paraId="02CDDF65" w14:textId="77777777" w:rsidR="00D30336" w:rsidRPr="004A3D16" w:rsidRDefault="00D30336"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t>3</w:t>
            </w:r>
          </w:p>
        </w:tc>
        <w:tc>
          <w:tcPr>
            <w:tcW w:w="3292" w:type="dxa"/>
            <w:vAlign w:val="center"/>
          </w:tcPr>
          <w:p w14:paraId="2EFFEA1A" w14:textId="77777777" w:rsidR="00D30336" w:rsidRPr="004A3D16" w:rsidRDefault="00D30336" w:rsidP="004A3D16">
            <w:pPr>
              <w:autoSpaceDE w:val="0"/>
              <w:autoSpaceDN w:val="0"/>
              <w:adjustRightInd w:val="0"/>
              <w:rPr>
                <w:rFonts w:eastAsiaTheme="minorHAnsi"/>
                <w:bCs/>
                <w:color w:val="00000A"/>
                <w:lang w:eastAsia="en-US"/>
              </w:rPr>
            </w:pPr>
            <w:r w:rsidRPr="004A3D16">
              <w:rPr>
                <w:rFonts w:eastAsiaTheme="minorHAnsi"/>
                <w:bCs/>
                <w:color w:val="00000A"/>
                <w:lang w:eastAsia="en-US"/>
              </w:rPr>
              <w:t>Оптимизация подвижного состава коммунальных и дорожных служб в соответствие с потребностями</w:t>
            </w:r>
          </w:p>
        </w:tc>
        <w:tc>
          <w:tcPr>
            <w:tcW w:w="3149" w:type="dxa"/>
            <w:vAlign w:val="center"/>
          </w:tcPr>
          <w:p w14:paraId="2AC4BB12" w14:textId="2099663C" w:rsidR="00D30336" w:rsidRPr="004A3D16" w:rsidRDefault="00D30336"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 xml:space="preserve">Заключение Муниципальных контрактов на обслуживание дорог на </w:t>
            </w:r>
            <w:r w:rsidR="00F676F9" w:rsidRPr="004A3D16">
              <w:rPr>
                <w:rFonts w:eastAsiaTheme="minorHAnsi"/>
                <w:bCs/>
                <w:color w:val="00000A"/>
                <w:lang w:eastAsia="en-US"/>
              </w:rPr>
              <w:t xml:space="preserve">территории </w:t>
            </w:r>
            <w:r w:rsidR="001C36C0" w:rsidRPr="004A3D16">
              <w:rPr>
                <w:rFonts w:eastAsiaTheme="minorHAnsi"/>
                <w:bCs/>
                <w:color w:val="00000A"/>
                <w:lang w:eastAsia="en-US"/>
              </w:rPr>
              <w:t>ГО</w:t>
            </w:r>
          </w:p>
        </w:tc>
        <w:tc>
          <w:tcPr>
            <w:tcW w:w="2245" w:type="dxa"/>
            <w:vAlign w:val="center"/>
          </w:tcPr>
          <w:p w14:paraId="584960ED" w14:textId="77777777" w:rsidR="00D30336" w:rsidRPr="004A3D16" w:rsidRDefault="00D30336"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периодически</w:t>
            </w:r>
          </w:p>
        </w:tc>
      </w:tr>
      <w:tr w:rsidR="00D30336" w:rsidRPr="004A3D16" w14:paraId="2D06EE32" w14:textId="77777777" w:rsidTr="002565D7">
        <w:trPr>
          <w:trHeight w:val="2281"/>
        </w:trPr>
        <w:tc>
          <w:tcPr>
            <w:tcW w:w="920" w:type="dxa"/>
            <w:vAlign w:val="center"/>
          </w:tcPr>
          <w:p w14:paraId="4AE405A1" w14:textId="77777777" w:rsidR="00D30336" w:rsidRPr="004A3D16" w:rsidRDefault="00D30336" w:rsidP="004A3D16">
            <w:pPr>
              <w:autoSpaceDE w:val="0"/>
              <w:autoSpaceDN w:val="0"/>
              <w:adjustRightInd w:val="0"/>
              <w:jc w:val="center"/>
              <w:rPr>
                <w:rFonts w:eastAsiaTheme="minorHAnsi"/>
                <w:bCs/>
                <w:color w:val="00000A"/>
                <w:lang w:eastAsia="en-US"/>
              </w:rPr>
            </w:pPr>
            <w:r w:rsidRPr="004A3D16">
              <w:rPr>
                <w:rFonts w:eastAsiaTheme="minorHAnsi"/>
                <w:bCs/>
                <w:color w:val="00000A"/>
                <w:lang w:eastAsia="en-US"/>
              </w:rPr>
              <w:lastRenderedPageBreak/>
              <w:t>4</w:t>
            </w:r>
          </w:p>
        </w:tc>
        <w:tc>
          <w:tcPr>
            <w:tcW w:w="3292" w:type="dxa"/>
            <w:vAlign w:val="center"/>
          </w:tcPr>
          <w:p w14:paraId="28B8D4EB" w14:textId="77777777" w:rsidR="00D30336" w:rsidRPr="004A3D16" w:rsidRDefault="00D30336" w:rsidP="004A3D16">
            <w:pPr>
              <w:autoSpaceDE w:val="0"/>
              <w:autoSpaceDN w:val="0"/>
              <w:adjustRightInd w:val="0"/>
              <w:rPr>
                <w:rFonts w:eastAsiaTheme="minorHAnsi"/>
                <w:bCs/>
                <w:color w:val="00000A"/>
                <w:lang w:eastAsia="en-US"/>
              </w:rPr>
            </w:pPr>
            <w:r w:rsidRPr="004A3D16">
              <w:rPr>
                <w:rFonts w:eastAsiaTheme="minorHAnsi"/>
                <w:bCs/>
                <w:color w:val="00000A"/>
                <w:lang w:eastAsia="en-US"/>
              </w:rPr>
              <w:t>Организация доступа коммунальных и дорожных служб к местам деятельности</w:t>
            </w:r>
          </w:p>
        </w:tc>
        <w:tc>
          <w:tcPr>
            <w:tcW w:w="3149" w:type="dxa"/>
            <w:vAlign w:val="center"/>
          </w:tcPr>
          <w:p w14:paraId="55CD16A2" w14:textId="77777777" w:rsidR="00D30336" w:rsidRPr="004A3D16" w:rsidRDefault="00D30336"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Организация подъезда спецтранспорта путем установки запрещающих знаков для остальных видов транспорта, эвакуация частных транспортных средств, мешающих работе спецтранспорта.</w:t>
            </w:r>
          </w:p>
        </w:tc>
        <w:tc>
          <w:tcPr>
            <w:tcW w:w="2245" w:type="dxa"/>
            <w:vAlign w:val="center"/>
          </w:tcPr>
          <w:p w14:paraId="37EA27D5" w14:textId="649B5301" w:rsidR="00D30336" w:rsidRPr="004A3D16" w:rsidRDefault="00863306" w:rsidP="004A3D16">
            <w:pPr>
              <w:autoSpaceDE w:val="0"/>
              <w:autoSpaceDN w:val="0"/>
              <w:adjustRightInd w:val="0"/>
              <w:jc w:val="both"/>
              <w:rPr>
                <w:rFonts w:eastAsiaTheme="minorHAnsi"/>
                <w:bCs/>
                <w:color w:val="00000A"/>
                <w:lang w:eastAsia="en-US"/>
              </w:rPr>
            </w:pPr>
            <w:r w:rsidRPr="004A3D16">
              <w:rPr>
                <w:rFonts w:eastAsiaTheme="minorHAnsi"/>
                <w:bCs/>
                <w:color w:val="00000A"/>
                <w:lang w:eastAsia="en-US"/>
              </w:rPr>
              <w:t>п</w:t>
            </w:r>
            <w:r w:rsidR="00D30336" w:rsidRPr="004A3D16">
              <w:rPr>
                <w:rFonts w:eastAsiaTheme="minorHAnsi"/>
                <w:bCs/>
                <w:color w:val="00000A"/>
                <w:lang w:eastAsia="en-US"/>
              </w:rPr>
              <w:t>ериодически</w:t>
            </w:r>
          </w:p>
        </w:tc>
      </w:tr>
    </w:tbl>
    <w:p w14:paraId="1B74C3D8" w14:textId="77777777" w:rsidR="00276E99" w:rsidRPr="004A3D16" w:rsidRDefault="00276E99" w:rsidP="004A3D16">
      <w:pPr>
        <w:autoSpaceDE w:val="0"/>
        <w:autoSpaceDN w:val="0"/>
        <w:adjustRightInd w:val="0"/>
        <w:ind w:firstLine="709"/>
        <w:jc w:val="both"/>
        <w:rPr>
          <w:rFonts w:eastAsiaTheme="minorHAnsi"/>
          <w:bCs/>
          <w:color w:val="00000A"/>
          <w:sz w:val="28"/>
          <w:szCs w:val="28"/>
          <w:lang w:eastAsia="en-US"/>
        </w:rPr>
      </w:pPr>
    </w:p>
    <w:p w14:paraId="6989EC04" w14:textId="205EEB2D" w:rsidR="00276E99"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е) мероприятия по развитию дорог </w:t>
      </w:r>
      <w:r w:rsidR="001C36C0" w:rsidRPr="004A3D16">
        <w:rPr>
          <w:rFonts w:eastAsiaTheme="minorHAnsi"/>
          <w:bCs/>
          <w:color w:val="00000A"/>
          <w:sz w:val="28"/>
          <w:szCs w:val="28"/>
          <w:lang w:eastAsia="en-US"/>
        </w:rPr>
        <w:t>ГО</w:t>
      </w:r>
    </w:p>
    <w:p w14:paraId="6B303848" w14:textId="3FEB6E29"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Мероприятия развития сети дорог в </w:t>
      </w:r>
      <w:r w:rsidR="00726E6D" w:rsidRPr="004A3D16">
        <w:rPr>
          <w:rFonts w:eastAsiaTheme="minorHAnsi"/>
          <w:bCs/>
          <w:color w:val="00000A"/>
          <w:sz w:val="28"/>
          <w:szCs w:val="28"/>
          <w:lang w:eastAsia="en-US"/>
        </w:rPr>
        <w:t>городском округе</w:t>
      </w:r>
      <w:r w:rsidRPr="004A3D16">
        <w:rPr>
          <w:rFonts w:eastAsiaTheme="minorHAnsi"/>
          <w:bCs/>
          <w:color w:val="00000A"/>
          <w:sz w:val="28"/>
          <w:szCs w:val="28"/>
          <w:lang w:eastAsia="en-US"/>
        </w:rPr>
        <w:t>:</w:t>
      </w:r>
    </w:p>
    <w:p w14:paraId="33EC1266" w14:textId="77777777" w:rsidR="00EE4115"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текущий ремонт автомобильных дорог общего пользования местного</w:t>
      </w: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значения и искусственных сооружений на них;</w:t>
      </w:r>
    </w:p>
    <w:p w14:paraId="028AB0CB" w14:textId="77777777" w:rsidR="00EE4115"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сохранение участков </w:t>
      </w:r>
      <w:r w:rsidRPr="004A3D16">
        <w:rPr>
          <w:rFonts w:eastAsiaTheme="minorHAnsi"/>
          <w:bCs/>
          <w:color w:val="00000A"/>
          <w:sz w:val="28"/>
          <w:szCs w:val="28"/>
          <w:lang w:eastAsia="en-US"/>
        </w:rPr>
        <w:t xml:space="preserve">улично-дорожной сети, показатели которых </w:t>
      </w:r>
      <w:r w:rsidR="00EE4115" w:rsidRPr="004A3D16">
        <w:rPr>
          <w:rFonts w:eastAsiaTheme="minorHAnsi"/>
          <w:bCs/>
          <w:color w:val="00000A"/>
          <w:sz w:val="28"/>
          <w:szCs w:val="28"/>
          <w:lang w:eastAsia="en-US"/>
        </w:rPr>
        <w:t>соответствуют требования</w:t>
      </w:r>
      <w:r w:rsidRPr="004A3D16">
        <w:rPr>
          <w:rFonts w:eastAsiaTheme="minorHAnsi"/>
          <w:bCs/>
          <w:color w:val="00000A"/>
          <w:sz w:val="28"/>
          <w:szCs w:val="28"/>
          <w:lang w:eastAsia="en-US"/>
        </w:rPr>
        <w:t xml:space="preserve">м стандартов </w:t>
      </w:r>
      <w:r w:rsidR="00325902" w:rsidRPr="004A3D16">
        <w:rPr>
          <w:rFonts w:eastAsiaTheme="minorHAnsi"/>
          <w:bCs/>
          <w:color w:val="00000A"/>
          <w:sz w:val="28"/>
          <w:szCs w:val="28"/>
          <w:lang w:eastAsia="en-US"/>
        </w:rPr>
        <w:t>по</w:t>
      </w:r>
      <w:r w:rsidRPr="004A3D16">
        <w:rPr>
          <w:rFonts w:eastAsiaTheme="minorHAnsi"/>
          <w:bCs/>
          <w:color w:val="00000A"/>
          <w:sz w:val="28"/>
          <w:szCs w:val="28"/>
          <w:lang w:eastAsia="en-US"/>
        </w:rPr>
        <w:t xml:space="preserve"> эксплуатационным </w:t>
      </w:r>
      <w:r w:rsidR="00EE4115" w:rsidRPr="004A3D16">
        <w:rPr>
          <w:rFonts w:eastAsiaTheme="minorHAnsi"/>
          <w:bCs/>
          <w:color w:val="00000A"/>
          <w:sz w:val="28"/>
          <w:szCs w:val="28"/>
          <w:lang w:eastAsia="en-US"/>
        </w:rPr>
        <w:t>характеристикам дорог соответственно их категории;</w:t>
      </w:r>
    </w:p>
    <w:p w14:paraId="1DAD1824" w14:textId="57BFEE3E" w:rsidR="00EE4115"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строи</w:t>
      </w:r>
      <w:r w:rsidRPr="004A3D16">
        <w:rPr>
          <w:rFonts w:eastAsiaTheme="minorHAnsi"/>
          <w:bCs/>
          <w:color w:val="00000A"/>
          <w:sz w:val="28"/>
          <w:szCs w:val="28"/>
          <w:lang w:eastAsia="en-US"/>
        </w:rPr>
        <w:t>тельство улично-дорожный</w:t>
      </w:r>
      <w:r w:rsidR="00EE4115" w:rsidRPr="004A3D16">
        <w:rPr>
          <w:rFonts w:eastAsiaTheme="minorHAnsi"/>
          <w:bCs/>
          <w:color w:val="00000A"/>
          <w:sz w:val="28"/>
          <w:szCs w:val="28"/>
          <w:lang w:eastAsia="en-US"/>
        </w:rPr>
        <w:t xml:space="preserve"> с</w:t>
      </w:r>
      <w:r w:rsidRPr="004A3D16">
        <w:rPr>
          <w:rFonts w:eastAsiaTheme="minorHAnsi"/>
          <w:bCs/>
          <w:color w:val="00000A"/>
          <w:sz w:val="28"/>
          <w:szCs w:val="28"/>
          <w:lang w:eastAsia="en-US"/>
        </w:rPr>
        <w:t>ети согласно генеральному плану</w:t>
      </w:r>
      <w:r w:rsidR="00EE4115" w:rsidRPr="004A3D16">
        <w:rPr>
          <w:rFonts w:eastAsiaTheme="minorHAnsi"/>
          <w:bCs/>
          <w:color w:val="00000A"/>
          <w:sz w:val="28"/>
          <w:szCs w:val="28"/>
          <w:lang w:eastAsia="en-US"/>
        </w:rPr>
        <w:t>;</w:t>
      </w:r>
    </w:p>
    <w:p w14:paraId="1483DFFF" w14:textId="77777777" w:rsidR="00EE4115"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капитальный ремонт автомобильных до</w:t>
      </w:r>
      <w:r w:rsidRPr="004A3D16">
        <w:rPr>
          <w:rFonts w:eastAsiaTheme="minorHAnsi"/>
          <w:bCs/>
          <w:color w:val="00000A"/>
          <w:sz w:val="28"/>
          <w:szCs w:val="28"/>
          <w:lang w:eastAsia="en-US"/>
        </w:rPr>
        <w:t xml:space="preserve">рог общего пользования местного </w:t>
      </w:r>
      <w:r w:rsidR="00EE4115" w:rsidRPr="004A3D16">
        <w:rPr>
          <w:rFonts w:eastAsiaTheme="minorHAnsi"/>
          <w:bCs/>
          <w:color w:val="00000A"/>
          <w:sz w:val="28"/>
          <w:szCs w:val="28"/>
          <w:lang w:eastAsia="en-US"/>
        </w:rPr>
        <w:t>значения и искусственных сооружений на них</w:t>
      </w:r>
      <w:r w:rsidR="00B125CC" w:rsidRPr="004A3D16">
        <w:rPr>
          <w:rFonts w:eastAsiaTheme="minorHAnsi"/>
          <w:bCs/>
          <w:color w:val="00000A"/>
          <w:sz w:val="28"/>
          <w:szCs w:val="28"/>
          <w:lang w:eastAsia="en-US"/>
        </w:rPr>
        <w:t>;</w:t>
      </w:r>
    </w:p>
    <w:p w14:paraId="2234E59F" w14:textId="2ACAF500" w:rsidR="00C95A96"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разработка проекта </w:t>
      </w:r>
      <w:r w:rsidR="00880EA6" w:rsidRPr="004A3D16">
        <w:rPr>
          <w:rFonts w:eastAsiaTheme="minorHAnsi"/>
          <w:bCs/>
          <w:color w:val="00000A"/>
          <w:sz w:val="28"/>
          <w:szCs w:val="28"/>
          <w:lang w:eastAsia="en-US"/>
        </w:rPr>
        <w:t xml:space="preserve">организации </w:t>
      </w:r>
      <w:r w:rsidR="00EE4115" w:rsidRPr="004A3D16">
        <w:rPr>
          <w:rFonts w:eastAsiaTheme="minorHAnsi"/>
          <w:bCs/>
          <w:color w:val="00000A"/>
          <w:sz w:val="28"/>
          <w:szCs w:val="28"/>
          <w:lang w:eastAsia="en-US"/>
        </w:rPr>
        <w:t>дорожного д</w:t>
      </w:r>
      <w:r w:rsidRPr="004A3D16">
        <w:rPr>
          <w:rFonts w:eastAsiaTheme="minorHAnsi"/>
          <w:bCs/>
          <w:color w:val="00000A"/>
          <w:sz w:val="28"/>
          <w:szCs w:val="28"/>
          <w:lang w:eastAsia="en-US"/>
        </w:rPr>
        <w:t xml:space="preserve">вижения на </w:t>
      </w:r>
      <w:r w:rsidR="00187C8D" w:rsidRPr="004A3D16">
        <w:rPr>
          <w:rFonts w:eastAsiaTheme="minorHAnsi"/>
          <w:bCs/>
          <w:color w:val="00000A"/>
          <w:sz w:val="28"/>
          <w:szCs w:val="28"/>
          <w:lang w:eastAsia="en-US"/>
        </w:rPr>
        <w:t xml:space="preserve">территорию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w:t>
      </w:r>
    </w:p>
    <w:p w14:paraId="6259D023" w14:textId="124EFB86" w:rsidR="00EE4115"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внедрение проекта </w:t>
      </w:r>
      <w:r w:rsidR="00880EA6" w:rsidRPr="004A3D16">
        <w:rPr>
          <w:rFonts w:eastAsiaTheme="minorHAnsi"/>
          <w:bCs/>
          <w:color w:val="00000A"/>
          <w:sz w:val="28"/>
          <w:szCs w:val="28"/>
          <w:lang w:eastAsia="en-US"/>
        </w:rPr>
        <w:t xml:space="preserve">организации </w:t>
      </w:r>
      <w:r w:rsidR="00EE4115" w:rsidRPr="004A3D16">
        <w:rPr>
          <w:rFonts w:eastAsiaTheme="minorHAnsi"/>
          <w:bCs/>
          <w:color w:val="00000A"/>
          <w:sz w:val="28"/>
          <w:szCs w:val="28"/>
          <w:lang w:eastAsia="en-US"/>
        </w:rPr>
        <w:t>д</w:t>
      </w:r>
      <w:r w:rsidRPr="004A3D16">
        <w:rPr>
          <w:rFonts w:eastAsiaTheme="minorHAnsi"/>
          <w:bCs/>
          <w:color w:val="00000A"/>
          <w:sz w:val="28"/>
          <w:szCs w:val="28"/>
          <w:lang w:eastAsia="en-US"/>
        </w:rPr>
        <w:t xml:space="preserve">орожного движения на </w:t>
      </w:r>
      <w:r w:rsidR="00187C8D" w:rsidRPr="004A3D16">
        <w:rPr>
          <w:rFonts w:eastAsiaTheme="minorHAnsi"/>
          <w:bCs/>
          <w:color w:val="00000A"/>
          <w:sz w:val="28"/>
          <w:szCs w:val="28"/>
          <w:lang w:eastAsia="en-US"/>
        </w:rPr>
        <w:t xml:space="preserve">территории </w:t>
      </w:r>
      <w:r w:rsidR="001C36C0" w:rsidRPr="004A3D16">
        <w:rPr>
          <w:rFonts w:eastAsiaTheme="minorHAnsi"/>
          <w:bCs/>
          <w:color w:val="00000A"/>
          <w:sz w:val="28"/>
          <w:szCs w:val="28"/>
          <w:lang w:eastAsia="en-US"/>
        </w:rPr>
        <w:t>ГО</w:t>
      </w:r>
      <w:r w:rsidR="00EE4115" w:rsidRPr="004A3D16">
        <w:rPr>
          <w:rFonts w:eastAsiaTheme="minorHAnsi"/>
          <w:bCs/>
          <w:color w:val="00000A"/>
          <w:sz w:val="28"/>
          <w:szCs w:val="28"/>
          <w:lang w:eastAsia="en-US"/>
        </w:rPr>
        <w:t>.</w:t>
      </w:r>
    </w:p>
    <w:p w14:paraId="2A92C494" w14:textId="77777777" w:rsidR="00C95A96"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Мероприятия по развитию транспортной инфрас</w:t>
      </w:r>
      <w:r w:rsidR="00C95A96" w:rsidRPr="004A3D16">
        <w:rPr>
          <w:rFonts w:eastAsiaTheme="minorHAnsi"/>
          <w:bCs/>
          <w:color w:val="00000A"/>
          <w:sz w:val="28"/>
          <w:szCs w:val="28"/>
          <w:lang w:eastAsia="en-US"/>
        </w:rPr>
        <w:t xml:space="preserve">труктуры в </w:t>
      </w:r>
      <w:r w:rsidRPr="004A3D16">
        <w:rPr>
          <w:rFonts w:eastAsiaTheme="minorHAnsi"/>
          <w:bCs/>
          <w:color w:val="00000A"/>
          <w:sz w:val="28"/>
          <w:szCs w:val="28"/>
          <w:lang w:eastAsia="en-US"/>
        </w:rPr>
        <w:t>соответствии с потребностями в развитии объектов транспортной инфраструктуры могут</w:t>
      </w:r>
      <w:r w:rsidR="00C95A96" w:rsidRPr="004A3D16">
        <w:rPr>
          <w:rFonts w:eastAsiaTheme="minorHAnsi"/>
          <w:bCs/>
          <w:color w:val="00000A"/>
          <w:sz w:val="28"/>
          <w:szCs w:val="28"/>
          <w:lang w:eastAsia="en-US"/>
        </w:rPr>
        <w:t xml:space="preserve"> включать:</w:t>
      </w:r>
    </w:p>
    <w:p w14:paraId="5B8C30E3" w14:textId="77777777" w:rsidR="00B125CC"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паспортизацию и кадастровый </w:t>
      </w:r>
      <w:r w:rsidRPr="004A3D16">
        <w:rPr>
          <w:rFonts w:eastAsiaTheme="minorHAnsi"/>
          <w:bCs/>
          <w:color w:val="00000A"/>
          <w:sz w:val="28"/>
          <w:szCs w:val="28"/>
          <w:lang w:eastAsia="en-US"/>
        </w:rPr>
        <w:t xml:space="preserve">учет автомобильных дорог общего </w:t>
      </w:r>
      <w:r w:rsidR="00EE4115" w:rsidRPr="004A3D16">
        <w:rPr>
          <w:rFonts w:eastAsiaTheme="minorHAnsi"/>
          <w:bCs/>
          <w:color w:val="00000A"/>
          <w:sz w:val="28"/>
          <w:szCs w:val="28"/>
          <w:lang w:eastAsia="en-US"/>
        </w:rPr>
        <w:t>пользования местного значения и искусственных сооружений на них;</w:t>
      </w:r>
    </w:p>
    <w:p w14:paraId="2C3C6D7A" w14:textId="77777777" w:rsidR="00B125CC" w:rsidRPr="004A3D16" w:rsidRDefault="00C95A9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текущий ремонт автомобильных дорог общего пользования местного</w:t>
      </w:r>
      <w:r w:rsidR="00B125CC"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значения и и</w:t>
      </w:r>
      <w:r w:rsidR="00B125CC" w:rsidRPr="004A3D16">
        <w:rPr>
          <w:rFonts w:eastAsiaTheme="minorHAnsi"/>
          <w:bCs/>
          <w:color w:val="00000A"/>
          <w:sz w:val="28"/>
          <w:szCs w:val="28"/>
          <w:lang w:eastAsia="en-US"/>
        </w:rPr>
        <w:t>скусственных сооружений на них;</w:t>
      </w:r>
    </w:p>
    <w:p w14:paraId="2540A236" w14:textId="77777777" w:rsidR="00B125CC"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w:t>
      </w:r>
      <w:r w:rsidR="00EE4115" w:rsidRPr="004A3D16">
        <w:rPr>
          <w:rFonts w:eastAsiaTheme="minorHAnsi"/>
          <w:bCs/>
          <w:color w:val="00000A"/>
          <w:sz w:val="28"/>
          <w:szCs w:val="28"/>
          <w:lang w:eastAsia="en-US"/>
        </w:rPr>
        <w:t xml:space="preserve"> сохранение участков </w:t>
      </w:r>
      <w:r w:rsidRPr="004A3D16">
        <w:rPr>
          <w:rFonts w:eastAsiaTheme="minorHAnsi"/>
          <w:bCs/>
          <w:color w:val="00000A"/>
          <w:sz w:val="28"/>
          <w:szCs w:val="28"/>
          <w:lang w:eastAsia="en-US"/>
        </w:rPr>
        <w:t xml:space="preserve">улично-дорожной сети, показатели которых </w:t>
      </w:r>
      <w:r w:rsidR="00EE4115" w:rsidRPr="004A3D16">
        <w:rPr>
          <w:rFonts w:eastAsiaTheme="minorHAnsi"/>
          <w:bCs/>
          <w:color w:val="00000A"/>
          <w:sz w:val="28"/>
          <w:szCs w:val="28"/>
          <w:lang w:eastAsia="en-US"/>
        </w:rPr>
        <w:t>соответствуют требования</w:t>
      </w:r>
      <w:r w:rsidRPr="004A3D16">
        <w:rPr>
          <w:rFonts w:eastAsiaTheme="minorHAnsi"/>
          <w:bCs/>
          <w:color w:val="00000A"/>
          <w:sz w:val="28"/>
          <w:szCs w:val="28"/>
          <w:lang w:eastAsia="en-US"/>
        </w:rPr>
        <w:t xml:space="preserve">м стандартов </w:t>
      </w:r>
      <w:r w:rsidR="00325902" w:rsidRPr="004A3D16">
        <w:rPr>
          <w:rFonts w:eastAsiaTheme="minorHAnsi"/>
          <w:bCs/>
          <w:color w:val="00000A"/>
          <w:sz w:val="28"/>
          <w:szCs w:val="28"/>
          <w:lang w:eastAsia="en-US"/>
        </w:rPr>
        <w:t>по</w:t>
      </w:r>
      <w:r w:rsidRPr="004A3D16">
        <w:rPr>
          <w:rFonts w:eastAsiaTheme="minorHAnsi"/>
          <w:bCs/>
          <w:color w:val="00000A"/>
          <w:sz w:val="28"/>
          <w:szCs w:val="28"/>
          <w:lang w:eastAsia="en-US"/>
        </w:rPr>
        <w:t xml:space="preserve"> эксплуатационным </w:t>
      </w:r>
      <w:r w:rsidR="00EE4115" w:rsidRPr="004A3D16">
        <w:rPr>
          <w:rFonts w:eastAsiaTheme="minorHAnsi"/>
          <w:bCs/>
          <w:color w:val="00000A"/>
          <w:sz w:val="28"/>
          <w:szCs w:val="28"/>
          <w:lang w:eastAsia="en-US"/>
        </w:rPr>
        <w:t>характеристикам дор</w:t>
      </w:r>
      <w:r w:rsidRPr="004A3D16">
        <w:rPr>
          <w:rFonts w:eastAsiaTheme="minorHAnsi"/>
          <w:bCs/>
          <w:color w:val="00000A"/>
          <w:sz w:val="28"/>
          <w:szCs w:val="28"/>
          <w:lang w:eastAsia="en-US"/>
        </w:rPr>
        <w:t>ог соответственно их категории;</w:t>
      </w:r>
    </w:p>
    <w:p w14:paraId="3B9BB0A2" w14:textId="5D491538" w:rsidR="00B125CC"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строительство </w:t>
      </w:r>
      <w:r w:rsidRPr="004A3D16">
        <w:rPr>
          <w:rFonts w:eastAsiaTheme="minorHAnsi"/>
          <w:bCs/>
          <w:color w:val="00000A"/>
          <w:sz w:val="28"/>
          <w:szCs w:val="28"/>
          <w:lang w:eastAsia="en-US"/>
        </w:rPr>
        <w:t>улично-дорожной</w:t>
      </w:r>
      <w:r w:rsidR="00EE4115" w:rsidRPr="004A3D16">
        <w:rPr>
          <w:rFonts w:eastAsiaTheme="minorHAnsi"/>
          <w:bCs/>
          <w:color w:val="00000A"/>
          <w:sz w:val="28"/>
          <w:szCs w:val="28"/>
          <w:lang w:eastAsia="en-US"/>
        </w:rPr>
        <w:t xml:space="preserve"> с</w:t>
      </w:r>
      <w:r w:rsidRPr="004A3D16">
        <w:rPr>
          <w:rFonts w:eastAsiaTheme="minorHAnsi"/>
          <w:bCs/>
          <w:color w:val="00000A"/>
          <w:sz w:val="28"/>
          <w:szCs w:val="28"/>
          <w:lang w:eastAsia="en-US"/>
        </w:rPr>
        <w:t xml:space="preserve">ети согласно генеральному плану </w:t>
      </w:r>
      <w:r w:rsidR="00187C8D" w:rsidRPr="004A3D16">
        <w:rPr>
          <w:rFonts w:eastAsiaTheme="minorHAnsi"/>
          <w:bCs/>
          <w:color w:val="00000A"/>
          <w:sz w:val="28"/>
          <w:szCs w:val="28"/>
          <w:lang w:eastAsia="en-US"/>
        </w:rPr>
        <w:t>города Енисейска</w:t>
      </w:r>
      <w:r w:rsidRPr="004A3D16">
        <w:rPr>
          <w:rFonts w:eastAsiaTheme="minorHAnsi"/>
          <w:bCs/>
          <w:color w:val="00000A"/>
          <w:sz w:val="28"/>
          <w:szCs w:val="28"/>
          <w:lang w:eastAsia="en-US"/>
        </w:rPr>
        <w:t>;</w:t>
      </w:r>
    </w:p>
    <w:p w14:paraId="5ED40779" w14:textId="77777777" w:rsidR="00EE4115"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капитальный ремонт автомобильных дорог общего пользования местного</w:t>
      </w: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значения и искусственных сооружений на них;</w:t>
      </w:r>
    </w:p>
    <w:p w14:paraId="072F97E2" w14:textId="46B01A34" w:rsidR="00B125CC"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разработка проекта организации д</w:t>
      </w:r>
      <w:r w:rsidRPr="004A3D16">
        <w:rPr>
          <w:rFonts w:eastAsiaTheme="minorHAnsi"/>
          <w:bCs/>
          <w:color w:val="00000A"/>
          <w:sz w:val="28"/>
          <w:szCs w:val="28"/>
          <w:lang w:eastAsia="en-US"/>
        </w:rPr>
        <w:t xml:space="preserve">орожного движения на </w:t>
      </w:r>
      <w:r w:rsidR="00187C8D" w:rsidRPr="004A3D16">
        <w:rPr>
          <w:rFonts w:eastAsiaTheme="minorHAnsi"/>
          <w:bCs/>
          <w:color w:val="00000A"/>
          <w:sz w:val="28"/>
          <w:szCs w:val="28"/>
          <w:lang w:eastAsia="en-US"/>
        </w:rPr>
        <w:t xml:space="preserve">территории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w:t>
      </w:r>
    </w:p>
    <w:p w14:paraId="47E2744B" w14:textId="6E11B799" w:rsidR="00EE4115"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w:t>
      </w:r>
      <w:r w:rsidR="00EE4115" w:rsidRPr="004A3D16">
        <w:rPr>
          <w:rFonts w:eastAsiaTheme="minorHAnsi"/>
          <w:bCs/>
          <w:color w:val="00000A"/>
          <w:sz w:val="28"/>
          <w:szCs w:val="28"/>
          <w:lang w:eastAsia="en-US"/>
        </w:rPr>
        <w:t xml:space="preserve"> внедрение проекта организации д</w:t>
      </w:r>
      <w:r w:rsidRPr="004A3D16">
        <w:rPr>
          <w:rFonts w:eastAsiaTheme="minorHAnsi"/>
          <w:bCs/>
          <w:color w:val="00000A"/>
          <w:sz w:val="28"/>
          <w:szCs w:val="28"/>
          <w:lang w:eastAsia="en-US"/>
        </w:rPr>
        <w:t xml:space="preserve">орожного движения на </w:t>
      </w:r>
      <w:r w:rsidR="00187C8D" w:rsidRPr="004A3D16">
        <w:rPr>
          <w:rFonts w:eastAsiaTheme="minorHAnsi"/>
          <w:bCs/>
          <w:color w:val="00000A"/>
          <w:sz w:val="28"/>
          <w:szCs w:val="28"/>
          <w:lang w:eastAsia="en-US"/>
        </w:rPr>
        <w:t xml:space="preserve">территории </w:t>
      </w:r>
      <w:r w:rsidR="001C36C0" w:rsidRPr="004A3D16">
        <w:rPr>
          <w:rFonts w:eastAsiaTheme="minorHAnsi"/>
          <w:bCs/>
          <w:color w:val="00000A"/>
          <w:sz w:val="28"/>
          <w:szCs w:val="28"/>
          <w:lang w:eastAsia="en-US"/>
        </w:rPr>
        <w:t>ГО</w:t>
      </w:r>
      <w:r w:rsidR="00EE4115" w:rsidRPr="004A3D16">
        <w:rPr>
          <w:rFonts w:eastAsiaTheme="minorHAnsi"/>
          <w:bCs/>
          <w:color w:val="00000A"/>
          <w:sz w:val="28"/>
          <w:szCs w:val="28"/>
          <w:lang w:eastAsia="en-US"/>
        </w:rPr>
        <w:t>;</w:t>
      </w:r>
    </w:p>
    <w:p w14:paraId="55944E1E" w14:textId="55D1341C" w:rsidR="00B125CC"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устройство пешеходных тротуаров с </w:t>
      </w:r>
      <w:r w:rsidRPr="004A3D16">
        <w:rPr>
          <w:rFonts w:eastAsiaTheme="minorHAnsi"/>
          <w:bCs/>
          <w:color w:val="00000A"/>
          <w:sz w:val="28"/>
          <w:szCs w:val="28"/>
          <w:lang w:eastAsia="en-US"/>
        </w:rPr>
        <w:t xml:space="preserve">твердым покрытием в центральной </w:t>
      </w:r>
      <w:r w:rsidR="00EE4115" w:rsidRPr="004A3D16">
        <w:rPr>
          <w:rFonts w:eastAsiaTheme="minorHAnsi"/>
          <w:bCs/>
          <w:color w:val="00000A"/>
          <w:sz w:val="28"/>
          <w:szCs w:val="28"/>
          <w:lang w:eastAsia="en-US"/>
        </w:rPr>
        <w:t>част</w:t>
      </w:r>
      <w:r w:rsidRPr="004A3D16">
        <w:rPr>
          <w:rFonts w:eastAsiaTheme="minorHAnsi"/>
          <w:bCs/>
          <w:color w:val="00000A"/>
          <w:sz w:val="28"/>
          <w:szCs w:val="28"/>
          <w:lang w:eastAsia="en-US"/>
        </w:rPr>
        <w:t xml:space="preserve">и </w:t>
      </w:r>
      <w:r w:rsidR="00187C8D" w:rsidRPr="004A3D16">
        <w:rPr>
          <w:rFonts w:eastAsiaTheme="minorHAnsi"/>
          <w:bCs/>
          <w:color w:val="00000A"/>
          <w:sz w:val="28"/>
          <w:szCs w:val="28"/>
          <w:lang w:eastAsia="en-US"/>
        </w:rPr>
        <w:t xml:space="preserve">районов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w:t>
      </w:r>
    </w:p>
    <w:p w14:paraId="3585ABD1" w14:textId="77777777" w:rsidR="00EE4115"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lastRenderedPageBreak/>
        <w:t xml:space="preserve">- </w:t>
      </w:r>
      <w:r w:rsidR="00EE4115" w:rsidRPr="004A3D16">
        <w:rPr>
          <w:rFonts w:eastAsiaTheme="minorHAnsi"/>
          <w:bCs/>
          <w:color w:val="00000A"/>
          <w:sz w:val="28"/>
          <w:szCs w:val="28"/>
          <w:lang w:eastAsia="en-US"/>
        </w:rPr>
        <w:t>организация велосипедных маршрутов</w:t>
      </w:r>
      <w:r w:rsidRPr="004A3D16">
        <w:rPr>
          <w:rFonts w:eastAsiaTheme="minorHAnsi"/>
          <w:bCs/>
          <w:color w:val="00000A"/>
          <w:sz w:val="28"/>
          <w:szCs w:val="28"/>
          <w:lang w:eastAsia="en-US"/>
        </w:rPr>
        <w:t>.</w:t>
      </w:r>
    </w:p>
    <w:p w14:paraId="641D3F60"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Комплексные мероприятия по организации </w:t>
      </w:r>
      <w:r w:rsidR="00B125CC" w:rsidRPr="004A3D16">
        <w:rPr>
          <w:rFonts w:eastAsiaTheme="minorHAnsi"/>
          <w:bCs/>
          <w:color w:val="00000A"/>
          <w:sz w:val="28"/>
          <w:szCs w:val="28"/>
          <w:lang w:eastAsia="en-US"/>
        </w:rPr>
        <w:t xml:space="preserve">дорожного движения, в том числе </w:t>
      </w:r>
      <w:r w:rsidRPr="004A3D16">
        <w:rPr>
          <w:rFonts w:eastAsiaTheme="minorHAnsi"/>
          <w:bCs/>
          <w:color w:val="00000A"/>
          <w:sz w:val="28"/>
          <w:szCs w:val="28"/>
          <w:lang w:eastAsia="en-US"/>
        </w:rPr>
        <w:t>мероприятия по повышению безопасности дорожного движения, снижению</w:t>
      </w:r>
      <w:r w:rsidR="00B125CC"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перегруженности дорог и (или) их участков</w:t>
      </w:r>
    </w:p>
    <w:p w14:paraId="51152688"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Комплексные мероприятия по организации</w:t>
      </w:r>
      <w:r w:rsidR="00B125CC" w:rsidRPr="004A3D16">
        <w:rPr>
          <w:rFonts w:eastAsiaTheme="minorHAnsi"/>
          <w:bCs/>
          <w:color w:val="00000A"/>
          <w:sz w:val="28"/>
          <w:szCs w:val="28"/>
          <w:lang w:eastAsia="en-US"/>
        </w:rPr>
        <w:t xml:space="preserve"> дорожного движения планируется </w:t>
      </w:r>
      <w:r w:rsidRPr="004A3D16">
        <w:rPr>
          <w:rFonts w:eastAsiaTheme="minorHAnsi"/>
          <w:bCs/>
          <w:color w:val="00000A"/>
          <w:sz w:val="28"/>
          <w:szCs w:val="28"/>
          <w:lang w:eastAsia="en-US"/>
        </w:rPr>
        <w:t>реализовать следующим образом:</w:t>
      </w:r>
    </w:p>
    <w:p w14:paraId="33741562" w14:textId="77777777" w:rsidR="00EE4115"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провести анализ по выявлению аварийно</w:t>
      </w:r>
      <w:r w:rsidRPr="004A3D16">
        <w:rPr>
          <w:rFonts w:eastAsiaTheme="minorHAnsi"/>
          <w:bCs/>
          <w:color w:val="00000A"/>
          <w:sz w:val="28"/>
          <w:szCs w:val="28"/>
          <w:lang w:eastAsia="en-US"/>
        </w:rPr>
        <w:t>-</w:t>
      </w:r>
      <w:r w:rsidR="00EE4115" w:rsidRPr="004A3D16">
        <w:rPr>
          <w:rFonts w:eastAsiaTheme="minorHAnsi"/>
          <w:bCs/>
          <w:color w:val="00000A"/>
          <w:sz w:val="28"/>
          <w:szCs w:val="28"/>
          <w:lang w:eastAsia="en-US"/>
        </w:rPr>
        <w:t>опасных участков</w:t>
      </w: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автомобильных дорого общего пользования (совместно с ГИБДД);</w:t>
      </w:r>
    </w:p>
    <w:p w14:paraId="0765329D" w14:textId="77777777" w:rsidR="00644BF6"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установить знаки безопасности согласно рекомен</w:t>
      </w:r>
      <w:r w:rsidRPr="004A3D16">
        <w:rPr>
          <w:rFonts w:eastAsiaTheme="minorHAnsi"/>
          <w:bCs/>
          <w:color w:val="00000A"/>
          <w:sz w:val="28"/>
          <w:szCs w:val="28"/>
          <w:lang w:eastAsia="en-US"/>
        </w:rPr>
        <w:t>дациям и предписаниям ГИБДД;</w:t>
      </w:r>
    </w:p>
    <w:p w14:paraId="505354A0" w14:textId="77777777" w:rsidR="00B125CC"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разработать проект </w:t>
      </w:r>
      <w:r w:rsidR="00213463" w:rsidRPr="004A3D16">
        <w:rPr>
          <w:rFonts w:eastAsiaTheme="minorHAnsi"/>
          <w:bCs/>
          <w:color w:val="00000A"/>
          <w:sz w:val="28"/>
          <w:szCs w:val="28"/>
          <w:lang w:eastAsia="en-US"/>
        </w:rPr>
        <w:t>организации</w:t>
      </w:r>
      <w:r w:rsidR="00EE4115" w:rsidRPr="004A3D16">
        <w:rPr>
          <w:rFonts w:eastAsiaTheme="minorHAnsi"/>
          <w:bCs/>
          <w:color w:val="00000A"/>
          <w:sz w:val="28"/>
          <w:szCs w:val="28"/>
          <w:lang w:eastAsia="en-US"/>
        </w:rPr>
        <w:t xml:space="preserve"> дорожного движения;</w:t>
      </w:r>
    </w:p>
    <w:p w14:paraId="27E262AE" w14:textId="77777777" w:rsidR="00644BF6" w:rsidRPr="004A3D16" w:rsidRDefault="00B125CC"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оборудовать </w:t>
      </w:r>
      <w:r w:rsidR="007E038F" w:rsidRPr="004A3D16">
        <w:rPr>
          <w:rFonts w:eastAsiaTheme="minorHAnsi"/>
          <w:bCs/>
          <w:color w:val="00000A"/>
          <w:sz w:val="28"/>
          <w:szCs w:val="28"/>
          <w:lang w:eastAsia="en-US"/>
        </w:rPr>
        <w:t>улично-дорожную</w:t>
      </w:r>
      <w:r w:rsidR="00EE4115" w:rsidRPr="004A3D16">
        <w:rPr>
          <w:rFonts w:eastAsiaTheme="minorHAnsi"/>
          <w:bCs/>
          <w:color w:val="00000A"/>
          <w:sz w:val="28"/>
          <w:szCs w:val="28"/>
          <w:lang w:eastAsia="en-US"/>
        </w:rPr>
        <w:t xml:space="preserve"> сеть необходимыми техническими</w:t>
      </w:r>
      <w:r w:rsidR="00644BF6"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средствами организации дорожного движения, требования к которым</w:t>
      </w:r>
      <w:r w:rsidR="00644BF6"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содержатся в ГОСТ Р 52289-2004. Технические средства организации</w:t>
      </w:r>
      <w:r w:rsidR="00644BF6"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дорожного движения. Правила применения дорожных знаков, разметки,</w:t>
      </w:r>
      <w:r w:rsidR="00644BF6"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светофоров, дорожных ограж</w:t>
      </w:r>
      <w:r w:rsidR="00644BF6" w:rsidRPr="004A3D16">
        <w:rPr>
          <w:rFonts w:eastAsiaTheme="minorHAnsi"/>
          <w:bCs/>
          <w:color w:val="00000A"/>
          <w:sz w:val="28"/>
          <w:szCs w:val="28"/>
          <w:lang w:eastAsia="en-US"/>
        </w:rPr>
        <w:t>дений и направляющих устройств.</w:t>
      </w:r>
    </w:p>
    <w:p w14:paraId="32F07DE9" w14:textId="77777777" w:rsidR="00EE4115" w:rsidRPr="004A3D16" w:rsidRDefault="00644BF6"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 xml:space="preserve">реализовать </w:t>
      </w:r>
      <w:r w:rsidR="006A0DA6" w:rsidRPr="004A3D16">
        <w:rPr>
          <w:rFonts w:eastAsiaTheme="minorHAnsi"/>
          <w:bCs/>
          <w:color w:val="00000A"/>
          <w:sz w:val="28"/>
          <w:szCs w:val="28"/>
          <w:lang w:eastAsia="en-US"/>
        </w:rPr>
        <w:t>проект организации</w:t>
      </w:r>
      <w:r w:rsidR="00EE4115" w:rsidRPr="004A3D16">
        <w:rPr>
          <w:rFonts w:eastAsiaTheme="minorHAnsi"/>
          <w:bCs/>
          <w:color w:val="00000A"/>
          <w:sz w:val="28"/>
          <w:szCs w:val="28"/>
          <w:lang w:eastAsia="en-US"/>
        </w:rPr>
        <w:t xml:space="preserve"> дорожного движения</w:t>
      </w:r>
      <w:r w:rsidRPr="004A3D16">
        <w:rPr>
          <w:rFonts w:eastAsiaTheme="minorHAnsi"/>
          <w:bCs/>
          <w:color w:val="00000A"/>
          <w:sz w:val="28"/>
          <w:szCs w:val="28"/>
          <w:lang w:eastAsia="en-US"/>
        </w:rPr>
        <w:t>.</w:t>
      </w:r>
    </w:p>
    <w:p w14:paraId="5E87B86B"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Для вышеперечисленн</w:t>
      </w:r>
      <w:r w:rsidR="00644BF6" w:rsidRPr="004A3D16">
        <w:rPr>
          <w:rFonts w:eastAsiaTheme="minorHAnsi"/>
          <w:bCs/>
          <w:color w:val="00000A"/>
          <w:sz w:val="28"/>
          <w:szCs w:val="28"/>
          <w:lang w:eastAsia="en-US"/>
        </w:rPr>
        <w:t>ой</w:t>
      </w:r>
      <w:r w:rsidRPr="004A3D16">
        <w:rPr>
          <w:rFonts w:eastAsiaTheme="minorHAnsi"/>
          <w:bCs/>
          <w:color w:val="00000A"/>
          <w:sz w:val="28"/>
          <w:szCs w:val="28"/>
          <w:lang w:eastAsia="en-US"/>
        </w:rPr>
        <w:t xml:space="preserve"> реализации мероприятий по организац</w:t>
      </w:r>
      <w:r w:rsidR="00644BF6" w:rsidRPr="004A3D16">
        <w:rPr>
          <w:rFonts w:eastAsiaTheme="minorHAnsi"/>
          <w:bCs/>
          <w:color w:val="00000A"/>
          <w:sz w:val="28"/>
          <w:szCs w:val="28"/>
          <w:lang w:eastAsia="en-US"/>
        </w:rPr>
        <w:t xml:space="preserve">ии дорожного </w:t>
      </w:r>
      <w:r w:rsidRPr="004A3D16">
        <w:rPr>
          <w:rFonts w:eastAsiaTheme="minorHAnsi"/>
          <w:bCs/>
          <w:color w:val="00000A"/>
          <w:sz w:val="28"/>
          <w:szCs w:val="28"/>
          <w:lang w:eastAsia="en-US"/>
        </w:rPr>
        <w:t>движения требуется привлечение финансовых средств. В данной Программе оценка</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финансовой потребности рассчитана ориентировочно и подлежит более точной оценке</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после разработки проектно-сметной документации на каждое из мероприятий.</w:t>
      </w:r>
    </w:p>
    <w:p w14:paraId="17BACE1F" w14:textId="77777777" w:rsidR="00644BF6"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ж</w:t>
      </w:r>
      <w:r w:rsidR="00EE4115" w:rsidRPr="004A3D16">
        <w:rPr>
          <w:rFonts w:eastAsiaTheme="minorHAnsi"/>
          <w:bCs/>
          <w:color w:val="00000A"/>
          <w:sz w:val="28"/>
          <w:szCs w:val="28"/>
          <w:lang w:eastAsia="en-US"/>
        </w:rPr>
        <w:t>) Мероприятия по внедрению интел</w:t>
      </w:r>
      <w:r w:rsidR="00644BF6" w:rsidRPr="004A3D16">
        <w:rPr>
          <w:rFonts w:eastAsiaTheme="minorHAnsi"/>
          <w:bCs/>
          <w:color w:val="00000A"/>
          <w:sz w:val="28"/>
          <w:szCs w:val="28"/>
          <w:lang w:eastAsia="en-US"/>
        </w:rPr>
        <w:t>лектуальных транспортных систем</w:t>
      </w:r>
    </w:p>
    <w:p w14:paraId="7482284A"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Базовый телематический модуль экст</w:t>
      </w:r>
      <w:r w:rsidR="00644BF6" w:rsidRPr="004A3D16">
        <w:rPr>
          <w:rFonts w:eastAsiaTheme="minorHAnsi"/>
          <w:bCs/>
          <w:color w:val="00000A"/>
          <w:sz w:val="28"/>
          <w:szCs w:val="28"/>
          <w:lang w:eastAsia="en-US"/>
        </w:rPr>
        <w:t xml:space="preserve">ренного реагирования состоит из </w:t>
      </w:r>
      <w:r w:rsidRPr="004A3D16">
        <w:rPr>
          <w:rFonts w:eastAsiaTheme="minorHAnsi"/>
          <w:bCs/>
          <w:color w:val="00000A"/>
          <w:sz w:val="28"/>
          <w:szCs w:val="28"/>
          <w:lang w:eastAsia="en-US"/>
        </w:rPr>
        <w:t>навигационного приемника ГЛОНАСС/GPS для опреде</w:t>
      </w:r>
      <w:r w:rsidR="00644BF6" w:rsidRPr="004A3D16">
        <w:rPr>
          <w:rFonts w:eastAsiaTheme="minorHAnsi"/>
          <w:bCs/>
          <w:color w:val="00000A"/>
          <w:sz w:val="28"/>
          <w:szCs w:val="28"/>
          <w:lang w:eastAsia="en-US"/>
        </w:rPr>
        <w:t xml:space="preserve">ления местоположения автомобиля </w:t>
      </w:r>
      <w:r w:rsidRPr="004A3D16">
        <w:rPr>
          <w:rFonts w:eastAsiaTheme="minorHAnsi"/>
          <w:bCs/>
          <w:color w:val="00000A"/>
          <w:sz w:val="28"/>
          <w:szCs w:val="28"/>
          <w:lang w:eastAsia="en-US"/>
        </w:rPr>
        <w:t>и передающего устройства сотовой связи, которое обеспечивает связь автомобиля с</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диспетчерским центром.</w:t>
      </w:r>
    </w:p>
    <w:p w14:paraId="4050A574"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К телематическому модулю подключаются датчи</w:t>
      </w:r>
      <w:r w:rsidR="00644BF6" w:rsidRPr="004A3D16">
        <w:rPr>
          <w:rFonts w:eastAsiaTheme="minorHAnsi"/>
          <w:bCs/>
          <w:color w:val="00000A"/>
          <w:sz w:val="28"/>
          <w:szCs w:val="28"/>
          <w:lang w:eastAsia="en-US"/>
        </w:rPr>
        <w:t xml:space="preserve">ки срабатывания акселерометров, </w:t>
      </w:r>
      <w:r w:rsidRPr="004A3D16">
        <w:rPr>
          <w:rFonts w:eastAsiaTheme="minorHAnsi"/>
          <w:bCs/>
          <w:color w:val="00000A"/>
          <w:sz w:val="28"/>
          <w:szCs w:val="28"/>
          <w:lang w:eastAsia="en-US"/>
        </w:rPr>
        <w:t>подушек безопасности и других устройств автомобиля, активирующиеся при аварии.</w:t>
      </w:r>
    </w:p>
    <w:p w14:paraId="70E835AB"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Подобные телематические модули используются в системах мониторинга автотранспорта.</w:t>
      </w:r>
    </w:p>
    <w:p w14:paraId="175FDBDB"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Система состоит из четырех основных частей:</w:t>
      </w:r>
    </w:p>
    <w:p w14:paraId="5382286A"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1. Объекты мониторинга - транспортные средства.</w:t>
      </w:r>
    </w:p>
    <w:p w14:paraId="43554BC4"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2. Телематический сервер - система обработки и хранения информации.</w:t>
      </w:r>
    </w:p>
    <w:p w14:paraId="3A486F34"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3. Диспетчерские пункты и автоматизиро</w:t>
      </w:r>
      <w:r w:rsidR="00644BF6" w:rsidRPr="004A3D16">
        <w:rPr>
          <w:rFonts w:eastAsiaTheme="minorHAnsi"/>
          <w:bCs/>
          <w:color w:val="00000A"/>
          <w:sz w:val="28"/>
          <w:szCs w:val="28"/>
          <w:lang w:eastAsia="en-US"/>
        </w:rPr>
        <w:t xml:space="preserve">ванные рабочие места операторов </w:t>
      </w:r>
      <w:r w:rsidRPr="004A3D16">
        <w:rPr>
          <w:rFonts w:eastAsiaTheme="minorHAnsi"/>
          <w:bCs/>
          <w:color w:val="00000A"/>
          <w:sz w:val="28"/>
          <w:szCs w:val="28"/>
          <w:lang w:eastAsia="en-US"/>
        </w:rPr>
        <w:t>телематических услуг, автотранспортных предприятий, дежурных частей</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экстренных служб и должностных лиц.</w:t>
      </w:r>
    </w:p>
    <w:p w14:paraId="07DEDEEF"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4. Сети передачи информации - сеть GSM/GPRS, интернет, спутниковая связь.</w:t>
      </w:r>
    </w:p>
    <w:p w14:paraId="0C1B1D6A"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Комплекс взаимоувязанных автоматизир</w:t>
      </w:r>
      <w:r w:rsidR="00644BF6" w:rsidRPr="004A3D16">
        <w:rPr>
          <w:rFonts w:eastAsiaTheme="minorHAnsi"/>
          <w:bCs/>
          <w:color w:val="00000A"/>
          <w:sz w:val="28"/>
          <w:szCs w:val="28"/>
          <w:lang w:eastAsia="en-US"/>
        </w:rPr>
        <w:t xml:space="preserve">ованных систем, решающих задачи </w:t>
      </w:r>
      <w:r w:rsidRPr="004A3D16">
        <w:rPr>
          <w:rFonts w:eastAsiaTheme="minorHAnsi"/>
          <w:bCs/>
          <w:color w:val="00000A"/>
          <w:sz w:val="28"/>
          <w:szCs w:val="28"/>
          <w:lang w:eastAsia="en-US"/>
        </w:rPr>
        <w:t>управления дорожным движением, мониторинга и управления работой всех видов</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транспорта, информирования граждан формирует основу интеллектуальной транспортной</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системы (ИТС) Российской Федерации.</w:t>
      </w:r>
    </w:p>
    <w:p w14:paraId="074433E4" w14:textId="7449D316"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lastRenderedPageBreak/>
        <w:t>Мероприятия по внедрению интеллек</w:t>
      </w:r>
      <w:r w:rsidR="00644BF6" w:rsidRPr="004A3D16">
        <w:rPr>
          <w:rFonts w:eastAsiaTheme="minorHAnsi"/>
          <w:bCs/>
          <w:color w:val="00000A"/>
          <w:sz w:val="28"/>
          <w:szCs w:val="28"/>
          <w:lang w:eastAsia="en-US"/>
        </w:rPr>
        <w:t xml:space="preserve">туальных транспортных систем на </w:t>
      </w:r>
      <w:r w:rsidR="00187C8D" w:rsidRPr="004A3D16">
        <w:rPr>
          <w:rFonts w:eastAsiaTheme="minorHAnsi"/>
          <w:bCs/>
          <w:color w:val="00000A"/>
          <w:sz w:val="28"/>
          <w:szCs w:val="28"/>
          <w:lang w:eastAsia="en-US"/>
        </w:rPr>
        <w:t xml:space="preserve">территории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 xml:space="preserve"> не планируются. Система ГЛОНАСС/GPS может быть</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 xml:space="preserve">использована на автомобилях предприятий и </w:t>
      </w:r>
      <w:r w:rsidR="00187C8D" w:rsidRPr="004A3D16">
        <w:rPr>
          <w:rFonts w:eastAsiaTheme="minorHAnsi"/>
          <w:bCs/>
          <w:color w:val="00000A"/>
          <w:sz w:val="28"/>
          <w:szCs w:val="28"/>
          <w:lang w:eastAsia="en-US"/>
        </w:rPr>
        <w:t xml:space="preserve">организаций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 xml:space="preserve"> с использованием</w:t>
      </w:r>
      <w:r w:rsidR="00644BF6"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частичного функционала.</w:t>
      </w:r>
    </w:p>
    <w:p w14:paraId="0DF2543B" w14:textId="77777777" w:rsidR="00EE4115"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з</w:t>
      </w:r>
      <w:r w:rsidR="00EE4115" w:rsidRPr="004A3D16">
        <w:rPr>
          <w:rFonts w:eastAsiaTheme="minorHAnsi"/>
          <w:bCs/>
          <w:color w:val="00000A"/>
          <w:sz w:val="28"/>
          <w:szCs w:val="28"/>
          <w:lang w:eastAsia="en-US"/>
        </w:rPr>
        <w:t>) мероприятия по снижению негативного воздействия</w:t>
      </w:r>
      <w:r w:rsidR="00644BF6" w:rsidRPr="004A3D16">
        <w:rPr>
          <w:rFonts w:eastAsiaTheme="minorHAnsi"/>
          <w:bCs/>
          <w:color w:val="00000A"/>
          <w:sz w:val="28"/>
          <w:szCs w:val="28"/>
          <w:lang w:eastAsia="en-US"/>
        </w:rPr>
        <w:t xml:space="preserve"> транспорта на окружающую среду </w:t>
      </w:r>
      <w:r w:rsidR="00EE4115" w:rsidRPr="004A3D16">
        <w:rPr>
          <w:rFonts w:eastAsiaTheme="minorHAnsi"/>
          <w:bCs/>
          <w:color w:val="00000A"/>
          <w:sz w:val="28"/>
          <w:szCs w:val="28"/>
          <w:lang w:eastAsia="en-US"/>
        </w:rPr>
        <w:t>и здоровье населения</w:t>
      </w:r>
    </w:p>
    <w:p w14:paraId="24961F19"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Мероприятия снижению негативного возде</w:t>
      </w:r>
      <w:r w:rsidR="00644BF6" w:rsidRPr="004A3D16">
        <w:rPr>
          <w:rFonts w:eastAsiaTheme="minorHAnsi"/>
          <w:bCs/>
          <w:color w:val="00000A"/>
          <w:sz w:val="28"/>
          <w:szCs w:val="28"/>
          <w:lang w:eastAsia="en-US"/>
        </w:rPr>
        <w:t xml:space="preserve">йствия транспорта на окружающую </w:t>
      </w:r>
      <w:r w:rsidRPr="004A3D16">
        <w:rPr>
          <w:rFonts w:eastAsiaTheme="minorHAnsi"/>
          <w:bCs/>
          <w:color w:val="00000A"/>
          <w:sz w:val="28"/>
          <w:szCs w:val="28"/>
          <w:lang w:eastAsia="en-US"/>
        </w:rPr>
        <w:t>среду и здоровье населения включают в себя:</w:t>
      </w:r>
    </w:p>
    <w:p w14:paraId="2E33B662" w14:textId="6F3A632E" w:rsidR="00215C1D"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1.</w:t>
      </w:r>
      <w:r w:rsidR="002565D7"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 xml:space="preserve">Обустройство обочин вдоль дорог, гаражей, </w:t>
      </w:r>
    </w:p>
    <w:p w14:paraId="10E89F34" w14:textId="77777777" w:rsidR="00EE4115" w:rsidRPr="004A3D16" w:rsidRDefault="00215C1D"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2. О</w:t>
      </w:r>
      <w:r w:rsidR="00EE4115" w:rsidRPr="004A3D16">
        <w:rPr>
          <w:rFonts w:eastAsiaTheme="minorHAnsi"/>
          <w:bCs/>
          <w:color w:val="00000A"/>
          <w:sz w:val="28"/>
          <w:szCs w:val="28"/>
          <w:lang w:eastAsia="en-US"/>
        </w:rPr>
        <w:t>рганизаци</w:t>
      </w:r>
      <w:r w:rsidRPr="004A3D16">
        <w:rPr>
          <w:rFonts w:eastAsiaTheme="minorHAnsi"/>
          <w:bCs/>
          <w:color w:val="00000A"/>
          <w:sz w:val="28"/>
          <w:szCs w:val="28"/>
          <w:lang w:eastAsia="en-US"/>
        </w:rPr>
        <w:t>я</w:t>
      </w:r>
      <w:r w:rsidR="00EE4115" w:rsidRPr="004A3D16">
        <w:rPr>
          <w:rFonts w:eastAsiaTheme="minorHAnsi"/>
          <w:bCs/>
          <w:color w:val="00000A"/>
          <w:sz w:val="28"/>
          <w:szCs w:val="28"/>
          <w:lang w:eastAsia="en-US"/>
        </w:rPr>
        <w:t xml:space="preserve"> защитных насаждений.</w:t>
      </w:r>
    </w:p>
    <w:p w14:paraId="473039F3" w14:textId="77777777"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Мероприятие проводится муниципальным образо</w:t>
      </w:r>
      <w:r w:rsidR="00644BF6" w:rsidRPr="004A3D16">
        <w:rPr>
          <w:rFonts w:eastAsiaTheme="minorHAnsi"/>
          <w:bCs/>
          <w:color w:val="00000A"/>
          <w:sz w:val="28"/>
          <w:szCs w:val="28"/>
          <w:lang w:eastAsia="en-US"/>
        </w:rPr>
        <w:t xml:space="preserve">ванием за счет средств местного </w:t>
      </w:r>
      <w:r w:rsidRPr="004A3D16">
        <w:rPr>
          <w:rFonts w:eastAsiaTheme="minorHAnsi"/>
          <w:bCs/>
          <w:color w:val="00000A"/>
          <w:sz w:val="28"/>
          <w:szCs w:val="28"/>
          <w:lang w:eastAsia="en-US"/>
        </w:rPr>
        <w:t>бюджета.</w:t>
      </w:r>
    </w:p>
    <w:p w14:paraId="202BF1A0" w14:textId="303F280E" w:rsidR="00EE4115" w:rsidRPr="004A3D16" w:rsidRDefault="002565D7"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3</w:t>
      </w:r>
      <w:r w:rsidR="00EE4115" w:rsidRPr="004A3D16">
        <w:rPr>
          <w:rFonts w:eastAsiaTheme="minorHAnsi"/>
          <w:bCs/>
          <w:color w:val="00000A"/>
          <w:sz w:val="28"/>
          <w:szCs w:val="28"/>
          <w:lang w:eastAsia="en-US"/>
        </w:rPr>
        <w:t xml:space="preserve">. Контроль за состоянием автотранспортных </w:t>
      </w:r>
      <w:r w:rsidR="00DD70F4" w:rsidRPr="004A3D16">
        <w:rPr>
          <w:rFonts w:eastAsiaTheme="minorHAnsi"/>
          <w:bCs/>
          <w:color w:val="00000A"/>
          <w:sz w:val="28"/>
          <w:szCs w:val="28"/>
          <w:lang w:eastAsia="en-US"/>
        </w:rPr>
        <w:t xml:space="preserve">средств. Мероприятие проводится </w:t>
      </w:r>
      <w:r w:rsidR="00EE4115" w:rsidRPr="004A3D16">
        <w:rPr>
          <w:rFonts w:eastAsiaTheme="minorHAnsi"/>
          <w:bCs/>
          <w:color w:val="00000A"/>
          <w:sz w:val="28"/>
          <w:szCs w:val="28"/>
          <w:lang w:eastAsia="en-US"/>
        </w:rPr>
        <w:t>периодически органами ГИБДД.</w:t>
      </w:r>
    </w:p>
    <w:p w14:paraId="50E15281" w14:textId="7F332417" w:rsidR="00EE4115" w:rsidRPr="004A3D16" w:rsidRDefault="002565D7"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4</w:t>
      </w:r>
      <w:r w:rsidR="00EE4115" w:rsidRPr="004A3D16">
        <w:rPr>
          <w:rFonts w:eastAsiaTheme="minorHAnsi"/>
          <w:bCs/>
          <w:color w:val="00000A"/>
          <w:sz w:val="28"/>
          <w:szCs w:val="28"/>
          <w:lang w:eastAsia="en-US"/>
        </w:rPr>
        <w:t>. Единая система контроля качества на АЗС</w:t>
      </w:r>
      <w:r w:rsidR="00811B86" w:rsidRPr="004A3D16">
        <w:rPr>
          <w:rFonts w:eastAsiaTheme="minorHAnsi"/>
          <w:bCs/>
          <w:color w:val="00000A"/>
          <w:sz w:val="28"/>
          <w:szCs w:val="28"/>
          <w:lang w:eastAsia="en-US"/>
        </w:rPr>
        <w:t>.</w:t>
      </w:r>
    </w:p>
    <w:p w14:paraId="74F331AA" w14:textId="354751E9" w:rsidR="00C04270" w:rsidRPr="004A3D16" w:rsidRDefault="00276E99"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и</w:t>
      </w:r>
      <w:r w:rsidR="00EE4115" w:rsidRPr="004A3D16">
        <w:rPr>
          <w:rFonts w:eastAsiaTheme="minorHAnsi"/>
          <w:bCs/>
          <w:color w:val="00000A"/>
          <w:sz w:val="28"/>
          <w:szCs w:val="28"/>
          <w:lang w:eastAsia="en-US"/>
        </w:rPr>
        <w:t>) мероприятия по мониторингу и контролю за работо</w:t>
      </w:r>
      <w:r w:rsidR="00DD70F4" w:rsidRPr="004A3D16">
        <w:rPr>
          <w:rFonts w:eastAsiaTheme="minorHAnsi"/>
          <w:bCs/>
          <w:color w:val="00000A"/>
          <w:sz w:val="28"/>
          <w:szCs w:val="28"/>
          <w:lang w:eastAsia="en-US"/>
        </w:rPr>
        <w:t xml:space="preserve">й транспортной инфраструктуры и </w:t>
      </w:r>
      <w:r w:rsidR="00EE4115" w:rsidRPr="004A3D16">
        <w:rPr>
          <w:rFonts w:eastAsiaTheme="minorHAnsi"/>
          <w:bCs/>
          <w:color w:val="00000A"/>
          <w:sz w:val="28"/>
          <w:szCs w:val="28"/>
          <w:lang w:eastAsia="en-US"/>
        </w:rPr>
        <w:t>качеством транспортного обслуживания населения и субъектов экономической</w:t>
      </w:r>
      <w:r w:rsidR="00DD70F4" w:rsidRPr="004A3D16">
        <w:rPr>
          <w:rFonts w:eastAsiaTheme="minorHAnsi"/>
          <w:bCs/>
          <w:color w:val="00000A"/>
          <w:sz w:val="28"/>
          <w:szCs w:val="28"/>
          <w:lang w:eastAsia="en-US"/>
        </w:rPr>
        <w:t xml:space="preserve"> </w:t>
      </w:r>
      <w:r w:rsidR="00EE4115" w:rsidRPr="004A3D16">
        <w:rPr>
          <w:rFonts w:eastAsiaTheme="minorHAnsi"/>
          <w:bCs/>
          <w:color w:val="00000A"/>
          <w:sz w:val="28"/>
          <w:szCs w:val="28"/>
          <w:lang w:eastAsia="en-US"/>
        </w:rPr>
        <w:t>деятельности</w:t>
      </w:r>
      <w:r w:rsidR="00C04270" w:rsidRPr="004A3D16">
        <w:rPr>
          <w:rFonts w:eastAsiaTheme="minorHAnsi"/>
          <w:bCs/>
          <w:color w:val="00000A"/>
          <w:sz w:val="28"/>
          <w:szCs w:val="28"/>
          <w:lang w:eastAsia="en-US"/>
        </w:rPr>
        <w:t>.</w:t>
      </w:r>
    </w:p>
    <w:p w14:paraId="6F26EE5C" w14:textId="1C4ACCE9" w:rsidR="00EE4115" w:rsidRPr="004A3D16" w:rsidRDefault="00C04270" w:rsidP="004A3D16">
      <w:pPr>
        <w:autoSpaceDE w:val="0"/>
        <w:autoSpaceDN w:val="0"/>
        <w:adjustRightInd w:val="0"/>
        <w:ind w:firstLine="709"/>
        <w:jc w:val="both"/>
        <w:rPr>
          <w:rFonts w:eastAsiaTheme="minorHAnsi"/>
          <w:bCs/>
          <w:color w:val="00000A"/>
          <w:sz w:val="28"/>
          <w:szCs w:val="28"/>
          <w:lang w:eastAsia="en-US"/>
        </w:rPr>
      </w:pPr>
      <w:r w:rsidRPr="004A3D16">
        <w:rPr>
          <w:sz w:val="28"/>
          <w:szCs w:val="28"/>
        </w:rPr>
        <w:t xml:space="preserve">Для дальнейшего развития инфраструктуры города необходимо продолжать работы по восстановлению дорожной одежды на ряде улиц, являющимися наиболее загруженными и представляющие значительную опасность для движущихся по ним транспортных средств и других участников движения, по причине повышенного износа дорожного полотна. Не остается без внимания работа по повышению безопасности дорожного движения у образовательных учреждений города и планомерного приведения условий организации дорожного движения в соответствии с требованиями национальных стандартов. На территории города Енисейска находится 13 образовательных учреждений, из них 5 школ, 7 детских садов, музыкальная школа, многопрофильный техникум, педагогический колледж, а также центр дополнительного образования. В 2021 году особенно актуально стоит проблема обустройства участков улично-дорожной сети вблизи следующих образовательных организаций: 1) МБ ДОУ №1 (г. Енисейск, ул. Куйбышева, 43); 2) МБ ДОУ №10 (г. Енисейск, ул. Рабоче-Крестьянская, 17); 3) МАОУ МУК (г. Енисейск, ул. Диктатуры Пролетариата, 4) МБОУ СОШ № 3 (г. Енисейск, ул. Ленина, 102). В 2022 году планируется провести ремонт дорожного покрытия участка улицы Худзинского, 754 метра, ямочный ремонт по улице Молокова. Также до 2023 года планируется ремонт автомобильных дорог местного значения по маршрутам следования общественного </w:t>
      </w:r>
      <w:r w:rsidR="00E54972" w:rsidRPr="004A3D16">
        <w:rPr>
          <w:sz w:val="28"/>
          <w:szCs w:val="28"/>
        </w:rPr>
        <w:t>транспорта:</w:t>
      </w:r>
      <w:r w:rsidRPr="004A3D16">
        <w:rPr>
          <w:sz w:val="28"/>
          <w:szCs w:val="28"/>
        </w:rPr>
        <w:t xml:space="preserve"> ул. Лесозаводская –ул. Куйбышева – ул. Мичурина. В связи с плотной застройкой большинство улиц не оборудовано тротуарами и не везде обустроены кюветы для отвода ливневых и талых вод. В связи со строительством нового объекта здравоохранения (Акушерско-гинекологического корпуса) возникла необходимость в «Реконструкции автомобильной дороги по ул. Ульяны Громовой со строительством </w:t>
      </w:r>
      <w:r w:rsidRPr="004A3D16">
        <w:rPr>
          <w:sz w:val="28"/>
          <w:szCs w:val="28"/>
        </w:rPr>
        <w:lastRenderedPageBreak/>
        <w:t>автостоянки на 80 автомобилей». На перспективу до 2030 года требуется построить 27,5 км улиц и дорог на вновь застраиваемых территориях города в проектируемом микрорайоне Южный – 2, расположенный в границах улиц: на юге – территориальной зоной Р-1 (рекреационная городская), на севере – улицей Сурикова и ул. Пушкина, на востоке – проектируемым проездом микрорайона Южный, на западе – территорией жилой застройки по ул. Доброва. Площадь микрорайона 45,23 га. и реконструировать 46,33 км с устройством капитального типа покрытия. Согласно комплексному плану мероприятий по благоустройству территорий г. Енисейска первым пунктом стоит строительство объездной дороги «Обход города Енисейска», строительство необходимо для вывода транзитного транспорта из исторической части города. Одним из приоритетных направлений данной подпрограммы остается постоянное содержание улично-дорожной сети, в том числе существующих пешеходных переходов в городе и тротуаров, замена дорожных знаков, не соответствующих требованиям ГОСТа. Сохранность существующих дорог и искусственных сооружений во многом зависит от нормативного круглогодичного содержания, что включает в себя комплекс мероприятий по предупреждению преждевременного разрушения и износа конструктивных элементов автодорог, а также по сохранению их текущего транспортно-эксплуатационного состояния. Выполнение необходимых установленных сезонных нормативов работ позволяет поддерживать дороги в состоянии, отвечающем нормативным требованиям, стандартам, обеспечивающим безопасность дорожного движения.</w:t>
      </w:r>
    </w:p>
    <w:p w14:paraId="439334E9" w14:textId="139BBE3B"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Мониторинг и контроль за работой транспорт</w:t>
      </w:r>
      <w:r w:rsidR="00DD70F4" w:rsidRPr="004A3D16">
        <w:rPr>
          <w:rFonts w:eastAsiaTheme="minorHAnsi"/>
          <w:bCs/>
          <w:color w:val="00000A"/>
          <w:sz w:val="28"/>
          <w:szCs w:val="28"/>
          <w:lang w:eastAsia="en-US"/>
        </w:rPr>
        <w:t xml:space="preserve">а осуществляется путем изучения </w:t>
      </w:r>
      <w:r w:rsidRPr="004A3D16">
        <w:rPr>
          <w:rFonts w:eastAsiaTheme="minorHAnsi"/>
          <w:bCs/>
          <w:color w:val="00000A"/>
          <w:sz w:val="28"/>
          <w:szCs w:val="28"/>
          <w:lang w:eastAsia="en-US"/>
        </w:rPr>
        <w:t>транспортного спроса на основании данных о пассажиропотоке и корректировки</w:t>
      </w:r>
      <w:r w:rsidR="00DD70F4"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транспортной модели в случае необходимости транспортными предприятиями,</w:t>
      </w:r>
      <w:r w:rsidR="00DD70F4"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 xml:space="preserve">обслуживающими население </w:t>
      </w:r>
      <w:r w:rsidR="001C36C0" w:rsidRPr="004A3D16">
        <w:rPr>
          <w:rFonts w:eastAsiaTheme="minorHAnsi"/>
          <w:bCs/>
          <w:color w:val="00000A"/>
          <w:sz w:val="28"/>
          <w:szCs w:val="28"/>
          <w:lang w:eastAsia="en-US"/>
        </w:rPr>
        <w:t>ГО</w:t>
      </w:r>
      <w:r w:rsidRPr="004A3D16">
        <w:rPr>
          <w:rFonts w:eastAsiaTheme="minorHAnsi"/>
          <w:bCs/>
          <w:color w:val="00000A"/>
          <w:sz w:val="28"/>
          <w:szCs w:val="28"/>
          <w:lang w:eastAsia="en-US"/>
        </w:rPr>
        <w:t>. Мероприятие должно</w:t>
      </w:r>
      <w:r w:rsidR="00DD70F4"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проводиться транспортными организациями при возможном участии муниципального</w:t>
      </w:r>
      <w:r w:rsidR="00DD70F4"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образования. На момент разработки Программы увеличения транспортных маршрутов не</w:t>
      </w:r>
      <w:r w:rsidR="00DD70F4"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требуется.</w:t>
      </w:r>
    </w:p>
    <w:p w14:paraId="0161A14B" w14:textId="460D37D4" w:rsidR="00EE4115" w:rsidRPr="004A3D16" w:rsidRDefault="00EE4115" w:rsidP="004A3D16">
      <w:pPr>
        <w:autoSpaceDE w:val="0"/>
        <w:autoSpaceDN w:val="0"/>
        <w:adjustRightInd w:val="0"/>
        <w:ind w:firstLine="709"/>
        <w:jc w:val="both"/>
        <w:rPr>
          <w:rFonts w:eastAsiaTheme="minorHAnsi"/>
          <w:bCs/>
          <w:color w:val="00000A"/>
          <w:sz w:val="28"/>
          <w:szCs w:val="28"/>
          <w:lang w:eastAsia="en-US"/>
        </w:rPr>
      </w:pPr>
      <w:r w:rsidRPr="004A3D16">
        <w:rPr>
          <w:rFonts w:eastAsiaTheme="minorHAnsi"/>
          <w:bCs/>
          <w:color w:val="00000A"/>
          <w:sz w:val="28"/>
          <w:szCs w:val="28"/>
          <w:lang w:eastAsia="en-US"/>
        </w:rPr>
        <w:t>Мониторинг реализации Программы разви</w:t>
      </w:r>
      <w:r w:rsidR="00DD70F4" w:rsidRPr="004A3D16">
        <w:rPr>
          <w:rFonts w:eastAsiaTheme="minorHAnsi"/>
          <w:bCs/>
          <w:color w:val="00000A"/>
          <w:sz w:val="28"/>
          <w:szCs w:val="28"/>
          <w:lang w:eastAsia="en-US"/>
        </w:rPr>
        <w:t xml:space="preserve">тия транспортной инфраструктуры </w:t>
      </w:r>
      <w:r w:rsidRPr="004A3D16">
        <w:rPr>
          <w:rFonts w:eastAsiaTheme="minorHAnsi"/>
          <w:bCs/>
          <w:color w:val="00000A"/>
          <w:sz w:val="28"/>
          <w:szCs w:val="28"/>
          <w:lang w:eastAsia="en-US"/>
        </w:rPr>
        <w:t>дол</w:t>
      </w:r>
      <w:r w:rsidR="002452B4" w:rsidRPr="004A3D16">
        <w:rPr>
          <w:rFonts w:eastAsiaTheme="minorHAnsi"/>
          <w:bCs/>
          <w:color w:val="00000A"/>
          <w:sz w:val="28"/>
          <w:szCs w:val="28"/>
          <w:lang w:eastAsia="en-US"/>
        </w:rPr>
        <w:t>жен</w:t>
      </w:r>
      <w:r w:rsidRPr="004A3D16">
        <w:rPr>
          <w:rFonts w:eastAsiaTheme="minorHAnsi"/>
          <w:bCs/>
          <w:color w:val="00000A"/>
          <w:sz w:val="28"/>
          <w:szCs w:val="28"/>
          <w:lang w:eastAsia="en-US"/>
        </w:rPr>
        <w:t xml:space="preserve"> проводиться </w:t>
      </w:r>
      <w:r w:rsidR="002452B4" w:rsidRPr="004A3D16">
        <w:rPr>
          <w:rFonts w:eastAsiaTheme="minorHAnsi"/>
          <w:bCs/>
          <w:color w:val="00000A"/>
          <w:sz w:val="28"/>
          <w:szCs w:val="28"/>
          <w:lang w:eastAsia="en-US"/>
        </w:rPr>
        <w:t>Администрацией</w:t>
      </w:r>
      <w:r w:rsidRPr="004A3D16">
        <w:rPr>
          <w:rFonts w:eastAsiaTheme="minorHAnsi"/>
          <w:bCs/>
          <w:color w:val="00000A"/>
          <w:sz w:val="28"/>
          <w:szCs w:val="28"/>
          <w:lang w:eastAsia="en-US"/>
        </w:rPr>
        <w:t xml:space="preserve"> </w:t>
      </w:r>
      <w:r w:rsidR="001C36C0" w:rsidRPr="004A3D16">
        <w:rPr>
          <w:rFonts w:eastAsiaTheme="minorHAnsi"/>
          <w:bCs/>
          <w:color w:val="00000A"/>
          <w:sz w:val="28"/>
          <w:szCs w:val="28"/>
          <w:lang w:eastAsia="en-US"/>
        </w:rPr>
        <w:t>ГО</w:t>
      </w:r>
      <w:r w:rsidR="00187C8D" w:rsidRPr="004A3D16">
        <w:rPr>
          <w:rFonts w:eastAsiaTheme="minorHAnsi"/>
          <w:bCs/>
          <w:color w:val="00000A"/>
          <w:sz w:val="28"/>
          <w:szCs w:val="28"/>
          <w:lang w:eastAsia="en-US"/>
        </w:rPr>
        <w:t xml:space="preserve"> город Енисейск и её структурными подразделениями</w:t>
      </w:r>
      <w:r w:rsidRPr="004A3D16">
        <w:rPr>
          <w:rFonts w:eastAsiaTheme="minorHAnsi"/>
          <w:bCs/>
          <w:color w:val="00000A"/>
          <w:sz w:val="28"/>
          <w:szCs w:val="28"/>
          <w:lang w:eastAsia="en-US"/>
        </w:rPr>
        <w:t>.</w:t>
      </w:r>
    </w:p>
    <w:p w14:paraId="19757B23" w14:textId="77777777" w:rsidR="00B84153" w:rsidRPr="004A3D16" w:rsidRDefault="00EE4115" w:rsidP="004A3D16">
      <w:pPr>
        <w:autoSpaceDE w:val="0"/>
        <w:autoSpaceDN w:val="0"/>
        <w:adjustRightInd w:val="0"/>
        <w:ind w:firstLine="709"/>
        <w:jc w:val="both"/>
        <w:rPr>
          <w:rFonts w:eastAsiaTheme="minorHAnsi"/>
          <w:bCs/>
          <w:color w:val="00000A"/>
          <w:sz w:val="28"/>
          <w:szCs w:val="28"/>
          <w:lang w:eastAsia="en-US"/>
        </w:rPr>
        <w:sectPr w:rsidR="00B84153" w:rsidRPr="004A3D16" w:rsidSect="002565D7">
          <w:pgSz w:w="11906" w:h="16838"/>
          <w:pgMar w:top="1134" w:right="707" w:bottom="1134" w:left="1701" w:header="709" w:footer="709" w:gutter="0"/>
          <w:cols w:space="708"/>
          <w:docGrid w:linePitch="360"/>
        </w:sectPr>
      </w:pPr>
      <w:r w:rsidRPr="004A3D16">
        <w:rPr>
          <w:rFonts w:eastAsiaTheme="minorHAnsi"/>
          <w:bCs/>
          <w:color w:val="00000A"/>
          <w:sz w:val="28"/>
          <w:szCs w:val="28"/>
          <w:lang w:eastAsia="en-US"/>
        </w:rPr>
        <w:t>Качество транспортного обслуживания насе</w:t>
      </w:r>
      <w:r w:rsidR="00DD70F4" w:rsidRPr="004A3D16">
        <w:rPr>
          <w:rFonts w:eastAsiaTheme="minorHAnsi"/>
          <w:bCs/>
          <w:color w:val="00000A"/>
          <w:sz w:val="28"/>
          <w:szCs w:val="28"/>
          <w:lang w:eastAsia="en-US"/>
        </w:rPr>
        <w:t xml:space="preserve">ления и субъектов экономической </w:t>
      </w:r>
      <w:r w:rsidRPr="004A3D16">
        <w:rPr>
          <w:rFonts w:eastAsiaTheme="minorHAnsi"/>
          <w:bCs/>
          <w:color w:val="00000A"/>
          <w:sz w:val="28"/>
          <w:szCs w:val="28"/>
          <w:lang w:eastAsia="en-US"/>
        </w:rPr>
        <w:t>деятельности может оцениваться при проведении социологических опросов, а также при</w:t>
      </w:r>
      <w:r w:rsidR="00DD70F4" w:rsidRPr="004A3D16">
        <w:rPr>
          <w:rFonts w:eastAsiaTheme="minorHAnsi"/>
          <w:bCs/>
          <w:color w:val="00000A"/>
          <w:sz w:val="28"/>
          <w:szCs w:val="28"/>
          <w:lang w:eastAsia="en-US"/>
        </w:rPr>
        <w:t xml:space="preserve"> </w:t>
      </w:r>
      <w:r w:rsidRPr="004A3D16">
        <w:rPr>
          <w:rFonts w:eastAsiaTheme="minorHAnsi"/>
          <w:bCs/>
          <w:color w:val="00000A"/>
          <w:sz w:val="28"/>
          <w:szCs w:val="28"/>
          <w:lang w:eastAsia="en-US"/>
        </w:rPr>
        <w:t>рассмотрении жалоб на качество обслуживания</w:t>
      </w:r>
      <w:r w:rsidR="00276E99" w:rsidRPr="004A3D16">
        <w:rPr>
          <w:rFonts w:eastAsiaTheme="minorHAnsi"/>
          <w:bCs/>
          <w:color w:val="00000A"/>
          <w:sz w:val="28"/>
          <w:szCs w:val="28"/>
          <w:lang w:eastAsia="en-US"/>
        </w:rPr>
        <w:t>.</w:t>
      </w:r>
    </w:p>
    <w:p w14:paraId="4B01ACBB" w14:textId="77777777" w:rsidR="00CE12B2" w:rsidRPr="004A3D16" w:rsidRDefault="00DD1AC7" w:rsidP="004A3D16">
      <w:pPr>
        <w:spacing w:after="200" w:line="276" w:lineRule="auto"/>
        <w:jc w:val="center"/>
        <w:rPr>
          <w:b/>
          <w:sz w:val="28"/>
          <w:szCs w:val="28"/>
        </w:rPr>
      </w:pPr>
      <w:r w:rsidRPr="004A3D16">
        <w:rPr>
          <w:b/>
          <w:sz w:val="28"/>
          <w:szCs w:val="28"/>
        </w:rPr>
        <w:lastRenderedPageBreak/>
        <w:t>6.</w:t>
      </w:r>
      <w:r w:rsidR="00CE12B2" w:rsidRPr="004A3D16">
        <w:rPr>
          <w:b/>
          <w:sz w:val="28"/>
          <w:szCs w:val="28"/>
        </w:rPr>
        <w:t>Оценка объёмов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27AC8B48" w14:textId="77777777" w:rsidR="003173F5" w:rsidRPr="004A3D16" w:rsidRDefault="0047148C" w:rsidP="004A3D16">
      <w:pPr>
        <w:jc w:val="right"/>
        <w:rPr>
          <w:sz w:val="28"/>
          <w:szCs w:val="28"/>
        </w:rPr>
      </w:pPr>
      <w:r w:rsidRPr="004A3D16">
        <w:rPr>
          <w:sz w:val="28"/>
          <w:szCs w:val="28"/>
        </w:rPr>
        <w:t xml:space="preserve">Таблица </w:t>
      </w:r>
      <w:r w:rsidR="00555408" w:rsidRPr="004A3D16">
        <w:rPr>
          <w:sz w:val="28"/>
          <w:szCs w:val="28"/>
        </w:rPr>
        <w:t>6.1</w:t>
      </w:r>
      <w:r w:rsidR="00754C7B" w:rsidRPr="004A3D16">
        <w:rPr>
          <w:sz w:val="28"/>
          <w:szCs w:val="28"/>
        </w:rPr>
        <w:t xml:space="preserve"> </w:t>
      </w:r>
    </w:p>
    <w:p w14:paraId="5CE4AD38" w14:textId="77844088" w:rsidR="003173F5" w:rsidRPr="004A3D16" w:rsidRDefault="00CA5794" w:rsidP="004A3D16">
      <w:pPr>
        <w:jc w:val="center"/>
        <w:rPr>
          <w:i/>
          <w:iCs/>
          <w:sz w:val="28"/>
          <w:szCs w:val="28"/>
        </w:rPr>
      </w:pPr>
      <w:r w:rsidRPr="004A3D16">
        <w:rPr>
          <w:i/>
          <w:iCs/>
          <w:sz w:val="28"/>
          <w:szCs w:val="28"/>
        </w:rPr>
        <w:t>Оценка</w:t>
      </w:r>
      <w:r w:rsidR="004D340E" w:rsidRPr="004A3D16">
        <w:rPr>
          <w:i/>
          <w:iCs/>
          <w:sz w:val="28"/>
          <w:szCs w:val="28"/>
        </w:rPr>
        <w:t xml:space="preserve"> объёмов и источников финансирования мероприятий (инвестиционных проектов) по проектированию, строительству и реконструкции объектов транспортной </w:t>
      </w:r>
      <w:r w:rsidRPr="004A3D16">
        <w:rPr>
          <w:i/>
          <w:iCs/>
          <w:sz w:val="28"/>
          <w:szCs w:val="28"/>
        </w:rPr>
        <w:t xml:space="preserve">инфраструктуры </w:t>
      </w:r>
      <w:r w:rsidR="001C36C0" w:rsidRPr="004A3D16">
        <w:rPr>
          <w:i/>
          <w:iCs/>
          <w:sz w:val="28"/>
          <w:szCs w:val="28"/>
        </w:rPr>
        <w:t>ГО</w:t>
      </w:r>
    </w:p>
    <w:tbl>
      <w:tblPr>
        <w:tblW w:w="14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3"/>
        <w:gridCol w:w="2452"/>
        <w:gridCol w:w="1701"/>
        <w:gridCol w:w="1842"/>
        <w:gridCol w:w="1418"/>
        <w:gridCol w:w="1700"/>
        <w:gridCol w:w="1700"/>
        <w:gridCol w:w="1307"/>
      </w:tblGrid>
      <w:tr w:rsidR="003173F5" w:rsidRPr="004A3D16" w14:paraId="3E9AC729" w14:textId="77777777" w:rsidTr="00A84C3A">
        <w:trPr>
          <w:trHeight w:val="1404"/>
          <w:tblHeader/>
        </w:trPr>
        <w:tc>
          <w:tcPr>
            <w:tcW w:w="2793" w:type="dxa"/>
            <w:vAlign w:val="center"/>
          </w:tcPr>
          <w:p w14:paraId="7DBA491A" w14:textId="7E261CC7" w:rsidR="003173F5" w:rsidRPr="004A3D16" w:rsidRDefault="003173F5" w:rsidP="004A3D16">
            <w:pPr>
              <w:spacing w:after="200"/>
              <w:jc w:val="center"/>
              <w:rPr>
                <w:b/>
                <w:sz w:val="20"/>
                <w:szCs w:val="20"/>
              </w:rPr>
            </w:pPr>
            <w:r w:rsidRPr="004A3D16">
              <w:rPr>
                <w:b/>
                <w:sz w:val="20"/>
                <w:szCs w:val="20"/>
              </w:rPr>
              <w:t xml:space="preserve">Наименование </w:t>
            </w:r>
            <w:r w:rsidR="00102CE5" w:rsidRPr="004A3D16">
              <w:rPr>
                <w:b/>
                <w:sz w:val="20"/>
                <w:szCs w:val="20"/>
              </w:rPr>
              <w:t xml:space="preserve">мероприятия (инвестиционного проекта) </w:t>
            </w:r>
          </w:p>
        </w:tc>
        <w:tc>
          <w:tcPr>
            <w:tcW w:w="2452" w:type="dxa"/>
            <w:vAlign w:val="center"/>
          </w:tcPr>
          <w:p w14:paraId="6E9360FB" w14:textId="77777777" w:rsidR="003173F5" w:rsidRPr="004A3D16" w:rsidRDefault="003173F5" w:rsidP="004A3D16">
            <w:pPr>
              <w:spacing w:after="200"/>
              <w:jc w:val="center"/>
              <w:rPr>
                <w:b/>
                <w:sz w:val="20"/>
                <w:szCs w:val="20"/>
              </w:rPr>
            </w:pPr>
            <w:r w:rsidRPr="004A3D16">
              <w:rPr>
                <w:b/>
                <w:sz w:val="20"/>
                <w:szCs w:val="20"/>
              </w:rPr>
              <w:t>Укрупненная оценка требуемых инвестиций</w:t>
            </w:r>
          </w:p>
        </w:tc>
        <w:tc>
          <w:tcPr>
            <w:tcW w:w="1701" w:type="dxa"/>
            <w:vAlign w:val="center"/>
          </w:tcPr>
          <w:p w14:paraId="26FC64D0" w14:textId="77777777" w:rsidR="003173F5" w:rsidRPr="004A3D16" w:rsidRDefault="003173F5" w:rsidP="004A3D16">
            <w:pPr>
              <w:spacing w:after="200"/>
              <w:jc w:val="center"/>
              <w:rPr>
                <w:b/>
                <w:sz w:val="20"/>
                <w:szCs w:val="20"/>
              </w:rPr>
            </w:pPr>
            <w:r w:rsidRPr="004A3D16">
              <w:rPr>
                <w:b/>
                <w:sz w:val="20"/>
                <w:szCs w:val="20"/>
              </w:rPr>
              <w:t>Вид транспорта</w:t>
            </w:r>
          </w:p>
        </w:tc>
        <w:tc>
          <w:tcPr>
            <w:tcW w:w="1842" w:type="dxa"/>
            <w:vAlign w:val="center"/>
          </w:tcPr>
          <w:p w14:paraId="3BB43B22" w14:textId="77777777" w:rsidR="003173F5" w:rsidRPr="004A3D16" w:rsidRDefault="003173F5" w:rsidP="004A3D16">
            <w:pPr>
              <w:spacing w:after="200"/>
              <w:jc w:val="center"/>
              <w:rPr>
                <w:b/>
                <w:sz w:val="20"/>
                <w:szCs w:val="20"/>
              </w:rPr>
            </w:pPr>
            <w:r w:rsidRPr="004A3D16">
              <w:rPr>
                <w:b/>
                <w:sz w:val="20"/>
                <w:szCs w:val="20"/>
              </w:rPr>
              <w:t>Срок работы, год</w:t>
            </w:r>
          </w:p>
        </w:tc>
        <w:tc>
          <w:tcPr>
            <w:tcW w:w="1418" w:type="dxa"/>
          </w:tcPr>
          <w:p w14:paraId="0C4D4A57" w14:textId="77777777" w:rsidR="003173F5" w:rsidRPr="004A3D16" w:rsidRDefault="003173F5" w:rsidP="004A3D16">
            <w:pPr>
              <w:spacing w:after="200"/>
              <w:jc w:val="center"/>
              <w:rPr>
                <w:b/>
                <w:sz w:val="20"/>
                <w:szCs w:val="20"/>
              </w:rPr>
            </w:pPr>
            <w:r w:rsidRPr="004A3D16">
              <w:rPr>
                <w:b/>
                <w:sz w:val="20"/>
                <w:szCs w:val="20"/>
              </w:rPr>
              <w:t>Срок внедрения</w:t>
            </w:r>
          </w:p>
        </w:tc>
        <w:tc>
          <w:tcPr>
            <w:tcW w:w="1700" w:type="dxa"/>
            <w:vAlign w:val="center"/>
          </w:tcPr>
          <w:p w14:paraId="0C29ADEC" w14:textId="77777777" w:rsidR="003173F5" w:rsidRPr="004A3D16" w:rsidRDefault="003173F5" w:rsidP="004A3D16">
            <w:pPr>
              <w:spacing w:after="200"/>
              <w:jc w:val="center"/>
              <w:rPr>
                <w:b/>
                <w:sz w:val="20"/>
                <w:szCs w:val="20"/>
              </w:rPr>
            </w:pPr>
            <w:r w:rsidRPr="004A3D16">
              <w:rPr>
                <w:b/>
                <w:sz w:val="20"/>
                <w:szCs w:val="20"/>
              </w:rPr>
              <w:t>Цель мероприятия (инвестиционного проекта)</w:t>
            </w:r>
          </w:p>
        </w:tc>
        <w:tc>
          <w:tcPr>
            <w:tcW w:w="1700" w:type="dxa"/>
            <w:vAlign w:val="center"/>
          </w:tcPr>
          <w:p w14:paraId="3601E0B2" w14:textId="77777777" w:rsidR="003173F5" w:rsidRPr="004A3D16" w:rsidRDefault="003173F5" w:rsidP="004A3D16">
            <w:pPr>
              <w:spacing w:after="200"/>
              <w:jc w:val="center"/>
              <w:rPr>
                <w:b/>
                <w:sz w:val="20"/>
                <w:szCs w:val="20"/>
              </w:rPr>
            </w:pPr>
            <w:r w:rsidRPr="004A3D16">
              <w:rPr>
                <w:b/>
                <w:sz w:val="20"/>
                <w:szCs w:val="20"/>
              </w:rPr>
              <w:t>Задачи программы</w:t>
            </w:r>
          </w:p>
        </w:tc>
        <w:tc>
          <w:tcPr>
            <w:tcW w:w="1307" w:type="dxa"/>
            <w:vAlign w:val="center"/>
          </w:tcPr>
          <w:p w14:paraId="0115DBB8" w14:textId="77777777" w:rsidR="003173F5" w:rsidRPr="004A3D16" w:rsidRDefault="003173F5" w:rsidP="004A3D16">
            <w:pPr>
              <w:spacing w:after="200"/>
              <w:jc w:val="center"/>
              <w:rPr>
                <w:b/>
                <w:sz w:val="20"/>
                <w:szCs w:val="20"/>
              </w:rPr>
            </w:pPr>
            <w:r w:rsidRPr="004A3D16">
              <w:rPr>
                <w:b/>
                <w:sz w:val="20"/>
                <w:szCs w:val="20"/>
              </w:rPr>
              <w:t>Источник финансирования</w:t>
            </w:r>
          </w:p>
        </w:tc>
      </w:tr>
      <w:tr w:rsidR="003173F5" w:rsidRPr="004A3D16" w14:paraId="7B7F9118" w14:textId="77777777" w:rsidTr="00A84C3A">
        <w:trPr>
          <w:tblHeader/>
        </w:trPr>
        <w:tc>
          <w:tcPr>
            <w:tcW w:w="2793" w:type="dxa"/>
            <w:vAlign w:val="center"/>
          </w:tcPr>
          <w:p w14:paraId="52D734E7" w14:textId="77777777" w:rsidR="003173F5" w:rsidRPr="004A3D16" w:rsidRDefault="003173F5" w:rsidP="004A3D16">
            <w:pPr>
              <w:spacing w:after="200"/>
              <w:jc w:val="center"/>
              <w:rPr>
                <w:b/>
                <w:sz w:val="20"/>
                <w:szCs w:val="20"/>
              </w:rPr>
            </w:pPr>
            <w:r w:rsidRPr="004A3D16">
              <w:rPr>
                <w:b/>
                <w:sz w:val="20"/>
                <w:szCs w:val="20"/>
              </w:rPr>
              <w:t>1</w:t>
            </w:r>
          </w:p>
        </w:tc>
        <w:tc>
          <w:tcPr>
            <w:tcW w:w="2452" w:type="dxa"/>
            <w:vAlign w:val="center"/>
          </w:tcPr>
          <w:p w14:paraId="25157263" w14:textId="77777777" w:rsidR="003173F5" w:rsidRPr="004A3D16" w:rsidRDefault="003173F5" w:rsidP="004A3D16">
            <w:pPr>
              <w:spacing w:after="200"/>
              <w:jc w:val="center"/>
              <w:rPr>
                <w:b/>
                <w:sz w:val="20"/>
                <w:szCs w:val="20"/>
              </w:rPr>
            </w:pPr>
            <w:r w:rsidRPr="004A3D16">
              <w:rPr>
                <w:b/>
                <w:sz w:val="20"/>
                <w:szCs w:val="20"/>
              </w:rPr>
              <w:t>2</w:t>
            </w:r>
          </w:p>
        </w:tc>
        <w:tc>
          <w:tcPr>
            <w:tcW w:w="1701" w:type="dxa"/>
            <w:vAlign w:val="center"/>
          </w:tcPr>
          <w:p w14:paraId="42D20C18" w14:textId="77777777" w:rsidR="003173F5" w:rsidRPr="004A3D16" w:rsidRDefault="003173F5" w:rsidP="004A3D16">
            <w:pPr>
              <w:spacing w:after="200"/>
              <w:jc w:val="center"/>
              <w:rPr>
                <w:b/>
                <w:sz w:val="20"/>
                <w:szCs w:val="20"/>
              </w:rPr>
            </w:pPr>
            <w:r w:rsidRPr="004A3D16">
              <w:rPr>
                <w:b/>
                <w:sz w:val="20"/>
                <w:szCs w:val="20"/>
              </w:rPr>
              <w:t>3</w:t>
            </w:r>
          </w:p>
        </w:tc>
        <w:tc>
          <w:tcPr>
            <w:tcW w:w="1842" w:type="dxa"/>
            <w:vAlign w:val="center"/>
          </w:tcPr>
          <w:p w14:paraId="0F26BD2D" w14:textId="77777777" w:rsidR="003173F5" w:rsidRPr="004A3D16" w:rsidRDefault="003173F5" w:rsidP="004A3D16">
            <w:pPr>
              <w:spacing w:after="200"/>
              <w:jc w:val="center"/>
              <w:rPr>
                <w:b/>
                <w:sz w:val="20"/>
                <w:szCs w:val="20"/>
              </w:rPr>
            </w:pPr>
            <w:r w:rsidRPr="004A3D16">
              <w:rPr>
                <w:b/>
                <w:sz w:val="20"/>
                <w:szCs w:val="20"/>
              </w:rPr>
              <w:t>4</w:t>
            </w:r>
          </w:p>
        </w:tc>
        <w:tc>
          <w:tcPr>
            <w:tcW w:w="1418" w:type="dxa"/>
          </w:tcPr>
          <w:p w14:paraId="5C3433A0" w14:textId="77777777" w:rsidR="003173F5" w:rsidRPr="004A3D16" w:rsidRDefault="003173F5" w:rsidP="004A3D16">
            <w:pPr>
              <w:spacing w:after="200"/>
              <w:jc w:val="center"/>
              <w:rPr>
                <w:b/>
                <w:sz w:val="20"/>
                <w:szCs w:val="20"/>
              </w:rPr>
            </w:pPr>
            <w:r w:rsidRPr="004A3D16">
              <w:rPr>
                <w:b/>
                <w:sz w:val="20"/>
                <w:szCs w:val="20"/>
              </w:rPr>
              <w:t>5</w:t>
            </w:r>
          </w:p>
        </w:tc>
        <w:tc>
          <w:tcPr>
            <w:tcW w:w="1700" w:type="dxa"/>
            <w:vAlign w:val="center"/>
          </w:tcPr>
          <w:p w14:paraId="59AD5784" w14:textId="77777777" w:rsidR="003173F5" w:rsidRPr="004A3D16" w:rsidRDefault="003173F5" w:rsidP="004A3D16">
            <w:pPr>
              <w:spacing w:after="200"/>
              <w:jc w:val="center"/>
              <w:rPr>
                <w:b/>
                <w:sz w:val="20"/>
                <w:szCs w:val="20"/>
              </w:rPr>
            </w:pPr>
            <w:r w:rsidRPr="004A3D16">
              <w:rPr>
                <w:b/>
                <w:sz w:val="20"/>
                <w:szCs w:val="20"/>
              </w:rPr>
              <w:t>6</w:t>
            </w:r>
          </w:p>
        </w:tc>
        <w:tc>
          <w:tcPr>
            <w:tcW w:w="1700" w:type="dxa"/>
            <w:vAlign w:val="center"/>
          </w:tcPr>
          <w:p w14:paraId="6A034D59" w14:textId="77777777" w:rsidR="003173F5" w:rsidRPr="004A3D16" w:rsidRDefault="003173F5" w:rsidP="004A3D16">
            <w:pPr>
              <w:spacing w:after="200"/>
              <w:jc w:val="center"/>
              <w:rPr>
                <w:b/>
                <w:sz w:val="20"/>
                <w:szCs w:val="20"/>
              </w:rPr>
            </w:pPr>
            <w:r w:rsidRPr="004A3D16">
              <w:rPr>
                <w:b/>
                <w:sz w:val="20"/>
                <w:szCs w:val="20"/>
              </w:rPr>
              <w:t>7</w:t>
            </w:r>
          </w:p>
        </w:tc>
        <w:tc>
          <w:tcPr>
            <w:tcW w:w="1307" w:type="dxa"/>
            <w:vAlign w:val="center"/>
          </w:tcPr>
          <w:p w14:paraId="1BBB4CD7" w14:textId="77777777" w:rsidR="003173F5" w:rsidRPr="004A3D16" w:rsidRDefault="003173F5" w:rsidP="004A3D16">
            <w:pPr>
              <w:spacing w:after="200"/>
              <w:jc w:val="center"/>
              <w:rPr>
                <w:b/>
                <w:sz w:val="20"/>
                <w:szCs w:val="20"/>
              </w:rPr>
            </w:pPr>
            <w:r w:rsidRPr="004A3D16">
              <w:rPr>
                <w:b/>
                <w:sz w:val="20"/>
                <w:szCs w:val="20"/>
              </w:rPr>
              <w:t>8</w:t>
            </w:r>
          </w:p>
        </w:tc>
      </w:tr>
      <w:tr w:rsidR="003173F5" w:rsidRPr="004A3D16" w14:paraId="3A288A0D" w14:textId="77777777" w:rsidTr="00A84C3A">
        <w:tc>
          <w:tcPr>
            <w:tcW w:w="14913" w:type="dxa"/>
            <w:gridSpan w:val="8"/>
            <w:shd w:val="clear" w:color="auto" w:fill="auto"/>
          </w:tcPr>
          <w:p w14:paraId="67EE4060" w14:textId="77777777" w:rsidR="003173F5" w:rsidRPr="004A3D16" w:rsidRDefault="003173F5" w:rsidP="004A3D16">
            <w:pPr>
              <w:pStyle w:val="a3"/>
              <w:numPr>
                <w:ilvl w:val="0"/>
                <w:numId w:val="11"/>
              </w:numPr>
              <w:spacing w:after="200"/>
              <w:jc w:val="center"/>
              <w:rPr>
                <w:sz w:val="20"/>
                <w:szCs w:val="20"/>
              </w:rPr>
            </w:pPr>
            <w:r w:rsidRPr="004A3D16">
              <w:rPr>
                <w:sz w:val="20"/>
                <w:szCs w:val="20"/>
              </w:rPr>
              <w:t>Мероприятия по развитию транспортной инфраструктуры по видам транспорта</w:t>
            </w:r>
          </w:p>
        </w:tc>
      </w:tr>
      <w:tr w:rsidR="003173F5" w:rsidRPr="004A3D16" w14:paraId="7A2EF19D" w14:textId="77777777" w:rsidTr="00A84C3A">
        <w:trPr>
          <w:trHeight w:val="339"/>
        </w:trPr>
        <w:tc>
          <w:tcPr>
            <w:tcW w:w="2793" w:type="dxa"/>
            <w:vMerge w:val="restart"/>
            <w:shd w:val="clear" w:color="auto" w:fill="auto"/>
          </w:tcPr>
          <w:p w14:paraId="3126B254" w14:textId="4E4574E3" w:rsidR="00863306" w:rsidRPr="004A3D16" w:rsidRDefault="00863306" w:rsidP="004A3D16">
            <w:pPr>
              <w:spacing w:after="200"/>
              <w:rPr>
                <w:sz w:val="20"/>
                <w:szCs w:val="20"/>
              </w:rPr>
            </w:pPr>
            <w:r w:rsidRPr="004A3D16">
              <w:rPr>
                <w:sz w:val="20"/>
                <w:szCs w:val="20"/>
              </w:rPr>
              <w:t>Мероприятие 2</w:t>
            </w:r>
            <w:r w:rsidR="00852D80" w:rsidRPr="004A3D16">
              <w:rPr>
                <w:rStyle w:val="aff5"/>
                <w:sz w:val="20"/>
                <w:szCs w:val="20"/>
              </w:rPr>
              <w:footnoteReference w:id="16"/>
            </w:r>
          </w:p>
          <w:p w14:paraId="2D8963BB" w14:textId="0E6A2A05" w:rsidR="00863306" w:rsidRPr="004A3D16" w:rsidRDefault="00863306" w:rsidP="004A3D16">
            <w:pPr>
              <w:spacing w:after="200"/>
              <w:rPr>
                <w:sz w:val="20"/>
                <w:szCs w:val="20"/>
              </w:rPr>
            </w:pPr>
            <w:r w:rsidRPr="004A3D16">
              <w:rPr>
                <w:sz w:val="20"/>
                <w:szCs w:val="20"/>
              </w:rPr>
              <w:t xml:space="preserve">Содержание автомобильных дорог и инженерных сооружений на них в границах </w:t>
            </w:r>
            <w:r w:rsidR="00C15428" w:rsidRPr="004A3D16">
              <w:rPr>
                <w:sz w:val="20"/>
                <w:szCs w:val="20"/>
              </w:rPr>
              <w:t>ГО</w:t>
            </w:r>
            <w:r w:rsidRPr="004A3D16">
              <w:rPr>
                <w:sz w:val="20"/>
                <w:szCs w:val="20"/>
              </w:rPr>
              <w:t xml:space="preserve"> </w:t>
            </w:r>
          </w:p>
          <w:p w14:paraId="0049039A" w14:textId="77777777" w:rsidR="003173F5" w:rsidRPr="004A3D16" w:rsidRDefault="003173F5" w:rsidP="004A3D16">
            <w:pPr>
              <w:spacing w:after="200"/>
              <w:rPr>
                <w:sz w:val="20"/>
                <w:szCs w:val="20"/>
              </w:rPr>
            </w:pPr>
            <w:r w:rsidRPr="004A3D16">
              <w:rPr>
                <w:sz w:val="20"/>
                <w:szCs w:val="20"/>
              </w:rPr>
              <w:t>Подпрограмм</w:t>
            </w:r>
            <w:r w:rsidR="00BE35DD" w:rsidRPr="004A3D16">
              <w:rPr>
                <w:sz w:val="20"/>
                <w:szCs w:val="20"/>
              </w:rPr>
              <w:t>а 2</w:t>
            </w:r>
            <w:r w:rsidRPr="004A3D16">
              <w:rPr>
                <w:sz w:val="20"/>
                <w:szCs w:val="20"/>
              </w:rPr>
              <w:t xml:space="preserve"> </w:t>
            </w:r>
            <w:r w:rsidR="00BE35DD" w:rsidRPr="004A3D16">
              <w:rPr>
                <w:sz w:val="20"/>
                <w:szCs w:val="20"/>
              </w:rPr>
              <w:t>"Функционирование дорожного хозяйства и транспорта"</w:t>
            </w:r>
          </w:p>
          <w:p w14:paraId="444B6744" w14:textId="29A89E6E" w:rsidR="00644C80" w:rsidRPr="004A3D16" w:rsidRDefault="00644C80" w:rsidP="004A3D16">
            <w:pPr>
              <w:spacing w:after="200"/>
              <w:rPr>
                <w:sz w:val="20"/>
                <w:szCs w:val="20"/>
              </w:rPr>
            </w:pPr>
            <w:r w:rsidRPr="004A3D16">
              <w:rPr>
                <w:sz w:val="20"/>
                <w:szCs w:val="20"/>
              </w:rPr>
              <w:t xml:space="preserve">Муниципальной программы </w:t>
            </w:r>
            <w:r w:rsidRPr="004A3D16">
              <w:rPr>
                <w:sz w:val="20"/>
                <w:szCs w:val="20"/>
              </w:rPr>
              <w:lastRenderedPageBreak/>
              <w:t>"Модернизация, реконструкция и капитальный ремонт объектов коммунальной инфраструктуры. Благоустройство территории"</w:t>
            </w:r>
          </w:p>
        </w:tc>
        <w:tc>
          <w:tcPr>
            <w:tcW w:w="2452" w:type="dxa"/>
            <w:vAlign w:val="center"/>
          </w:tcPr>
          <w:p w14:paraId="1BC580C9" w14:textId="75716746" w:rsidR="003173F5" w:rsidRPr="004A3D16" w:rsidRDefault="003173F5" w:rsidP="004A3D16">
            <w:pPr>
              <w:spacing w:after="200"/>
              <w:jc w:val="center"/>
              <w:rPr>
                <w:sz w:val="20"/>
                <w:szCs w:val="20"/>
              </w:rPr>
            </w:pPr>
            <w:r w:rsidRPr="004A3D16">
              <w:rPr>
                <w:sz w:val="20"/>
                <w:szCs w:val="20"/>
              </w:rPr>
              <w:lastRenderedPageBreak/>
              <w:t>20</w:t>
            </w:r>
            <w:r w:rsidR="00627447" w:rsidRPr="004A3D16">
              <w:rPr>
                <w:sz w:val="20"/>
                <w:szCs w:val="20"/>
              </w:rPr>
              <w:t>22</w:t>
            </w:r>
            <w:r w:rsidRPr="004A3D16">
              <w:rPr>
                <w:sz w:val="20"/>
                <w:szCs w:val="20"/>
              </w:rPr>
              <w:t xml:space="preserve"> г. – </w:t>
            </w:r>
            <w:r w:rsidR="00627447" w:rsidRPr="004A3D16">
              <w:rPr>
                <w:sz w:val="20"/>
                <w:szCs w:val="20"/>
              </w:rPr>
              <w:t>33 939,8</w:t>
            </w:r>
            <w:r w:rsidRPr="004A3D16">
              <w:rPr>
                <w:sz w:val="20"/>
                <w:szCs w:val="20"/>
              </w:rPr>
              <w:t xml:space="preserve"> тыс. руб.</w:t>
            </w:r>
            <w:r w:rsidR="00020951" w:rsidRPr="004A3D16">
              <w:rPr>
                <w:sz w:val="20"/>
                <w:szCs w:val="20"/>
              </w:rPr>
              <w:t>, из них 22776,8 тыс. руб. краевой, 11163</w:t>
            </w:r>
            <w:r w:rsidR="005E4341" w:rsidRPr="004A3D16">
              <w:rPr>
                <w:sz w:val="20"/>
                <w:szCs w:val="20"/>
              </w:rPr>
              <w:t>,00 тыс. руб. - местный</w:t>
            </w:r>
          </w:p>
        </w:tc>
        <w:tc>
          <w:tcPr>
            <w:tcW w:w="1701" w:type="dxa"/>
            <w:vMerge w:val="restart"/>
            <w:vAlign w:val="center"/>
          </w:tcPr>
          <w:p w14:paraId="02EA53C6" w14:textId="6F0A7292" w:rsidR="003173F5" w:rsidRPr="004A3D16" w:rsidRDefault="003173F5" w:rsidP="004A3D16">
            <w:pPr>
              <w:spacing w:after="200"/>
              <w:jc w:val="center"/>
              <w:rPr>
                <w:sz w:val="20"/>
                <w:szCs w:val="20"/>
              </w:rPr>
            </w:pPr>
            <w:r w:rsidRPr="004A3D16">
              <w:rPr>
                <w:sz w:val="20"/>
                <w:szCs w:val="20"/>
              </w:rPr>
              <w:t>Автомобильный</w:t>
            </w:r>
            <w:r w:rsidR="005470BE" w:rsidRPr="004A3D16">
              <w:rPr>
                <w:sz w:val="20"/>
                <w:szCs w:val="20"/>
              </w:rPr>
              <w:t xml:space="preserve">, </w:t>
            </w:r>
          </w:p>
        </w:tc>
        <w:tc>
          <w:tcPr>
            <w:tcW w:w="1842" w:type="dxa"/>
            <w:vMerge w:val="restart"/>
            <w:vAlign w:val="center"/>
          </w:tcPr>
          <w:p w14:paraId="729C819B" w14:textId="113B8EDD" w:rsidR="003173F5" w:rsidRPr="004A3D16" w:rsidRDefault="005470BE" w:rsidP="004A3D16">
            <w:pPr>
              <w:spacing w:after="200"/>
              <w:jc w:val="center"/>
              <w:rPr>
                <w:sz w:val="20"/>
                <w:szCs w:val="20"/>
              </w:rPr>
            </w:pPr>
            <w:r w:rsidRPr="004A3D16">
              <w:rPr>
                <w:sz w:val="20"/>
                <w:szCs w:val="20"/>
              </w:rPr>
              <w:t>16</w:t>
            </w:r>
          </w:p>
        </w:tc>
        <w:tc>
          <w:tcPr>
            <w:tcW w:w="1418" w:type="dxa"/>
            <w:vMerge w:val="restart"/>
            <w:vAlign w:val="center"/>
          </w:tcPr>
          <w:p w14:paraId="79251DBB" w14:textId="727D53E9" w:rsidR="003173F5" w:rsidRPr="004A3D16" w:rsidRDefault="003173F5" w:rsidP="004A3D16">
            <w:pPr>
              <w:spacing w:after="200"/>
              <w:jc w:val="center"/>
              <w:rPr>
                <w:sz w:val="20"/>
                <w:szCs w:val="20"/>
              </w:rPr>
            </w:pPr>
            <w:r w:rsidRPr="004A3D16">
              <w:rPr>
                <w:sz w:val="20"/>
                <w:szCs w:val="20"/>
              </w:rPr>
              <w:t>20</w:t>
            </w:r>
            <w:r w:rsidR="00BE35DD" w:rsidRPr="004A3D16">
              <w:rPr>
                <w:sz w:val="20"/>
                <w:szCs w:val="20"/>
              </w:rPr>
              <w:t>22</w:t>
            </w:r>
            <w:r w:rsidRPr="004A3D16">
              <w:rPr>
                <w:sz w:val="20"/>
                <w:szCs w:val="20"/>
              </w:rPr>
              <w:t>-202</w:t>
            </w:r>
            <w:r w:rsidR="00252855" w:rsidRPr="004A3D16">
              <w:rPr>
                <w:sz w:val="20"/>
                <w:szCs w:val="20"/>
              </w:rPr>
              <w:t>6</w:t>
            </w:r>
          </w:p>
        </w:tc>
        <w:tc>
          <w:tcPr>
            <w:tcW w:w="1700" w:type="dxa"/>
            <w:vMerge w:val="restart"/>
            <w:vAlign w:val="center"/>
          </w:tcPr>
          <w:p w14:paraId="1FF27A9C" w14:textId="77777777" w:rsidR="003173F5" w:rsidRPr="004A3D16" w:rsidRDefault="003173F5" w:rsidP="004A3D16">
            <w:pPr>
              <w:spacing w:after="200"/>
              <w:jc w:val="center"/>
              <w:rPr>
                <w:sz w:val="20"/>
                <w:szCs w:val="20"/>
              </w:rPr>
            </w:pPr>
            <w:r w:rsidRPr="004A3D16">
              <w:rPr>
                <w:sz w:val="20"/>
                <w:szCs w:val="20"/>
              </w:rPr>
              <w:t>Обеспечение безопасности дорожного движения</w:t>
            </w:r>
          </w:p>
        </w:tc>
        <w:tc>
          <w:tcPr>
            <w:tcW w:w="1700" w:type="dxa"/>
            <w:vMerge w:val="restart"/>
            <w:vAlign w:val="center"/>
          </w:tcPr>
          <w:p w14:paraId="345666E6" w14:textId="77777777" w:rsidR="003173F5" w:rsidRPr="004A3D16" w:rsidRDefault="003173F5" w:rsidP="004A3D16">
            <w:pPr>
              <w:spacing w:after="200"/>
              <w:jc w:val="center"/>
              <w:rPr>
                <w:sz w:val="20"/>
                <w:szCs w:val="20"/>
              </w:rPr>
            </w:pPr>
            <w:r w:rsidRPr="004A3D16">
              <w:rPr>
                <w:sz w:val="20"/>
                <w:szCs w:val="20"/>
              </w:rPr>
              <w:t>Безопасность дорожного движения</w:t>
            </w:r>
          </w:p>
        </w:tc>
        <w:tc>
          <w:tcPr>
            <w:tcW w:w="1307" w:type="dxa"/>
            <w:vMerge w:val="restart"/>
            <w:vAlign w:val="center"/>
          </w:tcPr>
          <w:p w14:paraId="71B6502E" w14:textId="77777777" w:rsidR="003173F5" w:rsidRPr="004A3D16" w:rsidRDefault="003173F5" w:rsidP="004A3D16">
            <w:pPr>
              <w:spacing w:after="200"/>
              <w:jc w:val="center"/>
              <w:rPr>
                <w:sz w:val="20"/>
                <w:szCs w:val="20"/>
              </w:rPr>
            </w:pPr>
            <w:r w:rsidRPr="004A3D16">
              <w:rPr>
                <w:sz w:val="20"/>
                <w:szCs w:val="20"/>
              </w:rPr>
              <w:t>Местный бюджет</w:t>
            </w:r>
          </w:p>
        </w:tc>
      </w:tr>
      <w:tr w:rsidR="003173F5" w:rsidRPr="004A3D16" w14:paraId="3CBF08E4" w14:textId="77777777" w:rsidTr="00A84C3A">
        <w:trPr>
          <w:trHeight w:val="337"/>
        </w:trPr>
        <w:tc>
          <w:tcPr>
            <w:tcW w:w="2793" w:type="dxa"/>
            <w:vMerge/>
            <w:shd w:val="clear" w:color="auto" w:fill="auto"/>
          </w:tcPr>
          <w:p w14:paraId="75F80C71" w14:textId="77777777" w:rsidR="003173F5" w:rsidRPr="004A3D16" w:rsidRDefault="003173F5" w:rsidP="004A3D16">
            <w:pPr>
              <w:spacing w:after="200"/>
              <w:rPr>
                <w:sz w:val="20"/>
                <w:szCs w:val="20"/>
              </w:rPr>
            </w:pPr>
          </w:p>
        </w:tc>
        <w:tc>
          <w:tcPr>
            <w:tcW w:w="2452" w:type="dxa"/>
            <w:vAlign w:val="center"/>
          </w:tcPr>
          <w:p w14:paraId="4802475B" w14:textId="6AF916C8" w:rsidR="003173F5" w:rsidRPr="004A3D16" w:rsidRDefault="003173F5" w:rsidP="004A3D16">
            <w:pPr>
              <w:spacing w:after="200"/>
              <w:jc w:val="center"/>
              <w:rPr>
                <w:sz w:val="20"/>
                <w:szCs w:val="20"/>
              </w:rPr>
            </w:pPr>
            <w:r w:rsidRPr="004A3D16">
              <w:rPr>
                <w:sz w:val="20"/>
                <w:szCs w:val="20"/>
              </w:rPr>
              <w:t>202</w:t>
            </w:r>
            <w:r w:rsidR="00627447" w:rsidRPr="004A3D16">
              <w:rPr>
                <w:sz w:val="20"/>
                <w:szCs w:val="20"/>
              </w:rPr>
              <w:t>3</w:t>
            </w:r>
            <w:r w:rsidRPr="004A3D16">
              <w:rPr>
                <w:sz w:val="20"/>
                <w:szCs w:val="20"/>
              </w:rPr>
              <w:t xml:space="preserve"> г. – </w:t>
            </w:r>
            <w:r w:rsidR="00627447" w:rsidRPr="004A3D16">
              <w:rPr>
                <w:sz w:val="20"/>
                <w:szCs w:val="20"/>
              </w:rPr>
              <w:t>34 509,4</w:t>
            </w:r>
            <w:r w:rsidRPr="004A3D16">
              <w:rPr>
                <w:sz w:val="20"/>
                <w:szCs w:val="20"/>
              </w:rPr>
              <w:t xml:space="preserve"> тыс. руб.</w:t>
            </w:r>
            <w:r w:rsidR="005E4341" w:rsidRPr="004A3D16">
              <w:rPr>
                <w:sz w:val="20"/>
                <w:szCs w:val="20"/>
              </w:rPr>
              <w:t xml:space="preserve">, из них 23346,4 тыс. руб. краевой, 11163,00 тыс. </w:t>
            </w:r>
          </w:p>
        </w:tc>
        <w:tc>
          <w:tcPr>
            <w:tcW w:w="1701" w:type="dxa"/>
            <w:vMerge/>
            <w:vAlign w:val="center"/>
          </w:tcPr>
          <w:p w14:paraId="1A785516" w14:textId="77777777" w:rsidR="003173F5" w:rsidRPr="004A3D16" w:rsidRDefault="003173F5" w:rsidP="004A3D16">
            <w:pPr>
              <w:spacing w:after="200"/>
              <w:jc w:val="center"/>
              <w:rPr>
                <w:sz w:val="20"/>
                <w:szCs w:val="20"/>
              </w:rPr>
            </w:pPr>
          </w:p>
        </w:tc>
        <w:tc>
          <w:tcPr>
            <w:tcW w:w="1842" w:type="dxa"/>
            <w:vMerge/>
            <w:vAlign w:val="center"/>
          </w:tcPr>
          <w:p w14:paraId="1564FD78" w14:textId="77777777" w:rsidR="003173F5" w:rsidRPr="004A3D16" w:rsidRDefault="003173F5" w:rsidP="004A3D16">
            <w:pPr>
              <w:spacing w:after="200"/>
              <w:jc w:val="center"/>
              <w:rPr>
                <w:sz w:val="20"/>
                <w:szCs w:val="20"/>
              </w:rPr>
            </w:pPr>
          </w:p>
        </w:tc>
        <w:tc>
          <w:tcPr>
            <w:tcW w:w="1418" w:type="dxa"/>
            <w:vMerge/>
            <w:vAlign w:val="center"/>
          </w:tcPr>
          <w:p w14:paraId="5E5C9B37" w14:textId="77777777" w:rsidR="003173F5" w:rsidRPr="004A3D16" w:rsidRDefault="003173F5" w:rsidP="004A3D16">
            <w:pPr>
              <w:spacing w:after="200"/>
              <w:jc w:val="center"/>
              <w:rPr>
                <w:sz w:val="20"/>
                <w:szCs w:val="20"/>
              </w:rPr>
            </w:pPr>
          </w:p>
        </w:tc>
        <w:tc>
          <w:tcPr>
            <w:tcW w:w="1700" w:type="dxa"/>
            <w:vMerge/>
            <w:vAlign w:val="center"/>
          </w:tcPr>
          <w:p w14:paraId="21BB76C8" w14:textId="77777777" w:rsidR="003173F5" w:rsidRPr="004A3D16" w:rsidRDefault="003173F5" w:rsidP="004A3D16">
            <w:pPr>
              <w:spacing w:after="200"/>
              <w:jc w:val="center"/>
              <w:rPr>
                <w:sz w:val="20"/>
                <w:szCs w:val="20"/>
              </w:rPr>
            </w:pPr>
          </w:p>
        </w:tc>
        <w:tc>
          <w:tcPr>
            <w:tcW w:w="1700" w:type="dxa"/>
            <w:vMerge/>
            <w:vAlign w:val="center"/>
          </w:tcPr>
          <w:p w14:paraId="2FC89C6A" w14:textId="77777777" w:rsidR="003173F5" w:rsidRPr="004A3D16" w:rsidRDefault="003173F5" w:rsidP="004A3D16">
            <w:pPr>
              <w:spacing w:after="200"/>
              <w:jc w:val="center"/>
              <w:rPr>
                <w:sz w:val="20"/>
                <w:szCs w:val="20"/>
              </w:rPr>
            </w:pPr>
          </w:p>
        </w:tc>
        <w:tc>
          <w:tcPr>
            <w:tcW w:w="1307" w:type="dxa"/>
            <w:vMerge/>
            <w:vAlign w:val="center"/>
          </w:tcPr>
          <w:p w14:paraId="3E256C78" w14:textId="77777777" w:rsidR="003173F5" w:rsidRPr="004A3D16" w:rsidRDefault="003173F5" w:rsidP="004A3D16">
            <w:pPr>
              <w:spacing w:after="200"/>
              <w:jc w:val="center"/>
              <w:rPr>
                <w:sz w:val="20"/>
                <w:szCs w:val="20"/>
              </w:rPr>
            </w:pPr>
          </w:p>
        </w:tc>
      </w:tr>
      <w:tr w:rsidR="003173F5" w:rsidRPr="004A3D16" w14:paraId="5BE7B1AD" w14:textId="77777777" w:rsidTr="00A84C3A">
        <w:trPr>
          <w:trHeight w:val="337"/>
        </w:trPr>
        <w:tc>
          <w:tcPr>
            <w:tcW w:w="2793" w:type="dxa"/>
            <w:vMerge/>
            <w:shd w:val="clear" w:color="auto" w:fill="auto"/>
          </w:tcPr>
          <w:p w14:paraId="07C4EFBE" w14:textId="77777777" w:rsidR="003173F5" w:rsidRPr="004A3D16" w:rsidRDefault="003173F5" w:rsidP="004A3D16">
            <w:pPr>
              <w:spacing w:after="200"/>
              <w:rPr>
                <w:sz w:val="20"/>
                <w:szCs w:val="20"/>
              </w:rPr>
            </w:pPr>
          </w:p>
        </w:tc>
        <w:tc>
          <w:tcPr>
            <w:tcW w:w="2452" w:type="dxa"/>
            <w:vAlign w:val="center"/>
          </w:tcPr>
          <w:p w14:paraId="292E087E" w14:textId="09A30FB4" w:rsidR="003173F5" w:rsidRPr="004A3D16" w:rsidRDefault="003173F5" w:rsidP="004A3D16">
            <w:pPr>
              <w:spacing w:after="200"/>
              <w:jc w:val="center"/>
              <w:rPr>
                <w:sz w:val="20"/>
                <w:szCs w:val="20"/>
              </w:rPr>
            </w:pPr>
            <w:r w:rsidRPr="004A3D16">
              <w:rPr>
                <w:sz w:val="20"/>
                <w:szCs w:val="20"/>
              </w:rPr>
              <w:t>202</w:t>
            </w:r>
            <w:r w:rsidR="00627447" w:rsidRPr="004A3D16">
              <w:rPr>
                <w:sz w:val="20"/>
                <w:szCs w:val="20"/>
              </w:rPr>
              <w:t>4</w:t>
            </w:r>
            <w:r w:rsidRPr="004A3D16">
              <w:rPr>
                <w:sz w:val="20"/>
                <w:szCs w:val="20"/>
              </w:rPr>
              <w:t xml:space="preserve"> г. – </w:t>
            </w:r>
            <w:r w:rsidR="005E4341" w:rsidRPr="004A3D16">
              <w:rPr>
                <w:sz w:val="20"/>
                <w:szCs w:val="20"/>
              </w:rPr>
              <w:t xml:space="preserve">34 509,4 тыс. руб., из них 23346,4 тыс. руб. краевой, 11163,00 </w:t>
            </w:r>
            <w:r w:rsidR="005E4341" w:rsidRPr="004A3D16">
              <w:rPr>
                <w:sz w:val="20"/>
                <w:szCs w:val="20"/>
              </w:rPr>
              <w:lastRenderedPageBreak/>
              <w:t>тыс.</w:t>
            </w:r>
          </w:p>
        </w:tc>
        <w:tc>
          <w:tcPr>
            <w:tcW w:w="1701" w:type="dxa"/>
            <w:vMerge/>
            <w:vAlign w:val="center"/>
          </w:tcPr>
          <w:p w14:paraId="660893A7" w14:textId="77777777" w:rsidR="003173F5" w:rsidRPr="004A3D16" w:rsidRDefault="003173F5" w:rsidP="004A3D16">
            <w:pPr>
              <w:spacing w:after="200"/>
              <w:jc w:val="center"/>
              <w:rPr>
                <w:sz w:val="20"/>
                <w:szCs w:val="20"/>
              </w:rPr>
            </w:pPr>
          </w:p>
        </w:tc>
        <w:tc>
          <w:tcPr>
            <w:tcW w:w="1842" w:type="dxa"/>
            <w:vMerge/>
            <w:vAlign w:val="center"/>
          </w:tcPr>
          <w:p w14:paraId="72154B40" w14:textId="77777777" w:rsidR="003173F5" w:rsidRPr="004A3D16" w:rsidRDefault="003173F5" w:rsidP="004A3D16">
            <w:pPr>
              <w:spacing w:after="200"/>
              <w:jc w:val="center"/>
              <w:rPr>
                <w:sz w:val="20"/>
                <w:szCs w:val="20"/>
              </w:rPr>
            </w:pPr>
          </w:p>
        </w:tc>
        <w:tc>
          <w:tcPr>
            <w:tcW w:w="1418" w:type="dxa"/>
            <w:vMerge/>
            <w:vAlign w:val="center"/>
          </w:tcPr>
          <w:p w14:paraId="35F4D16F" w14:textId="77777777" w:rsidR="003173F5" w:rsidRPr="004A3D16" w:rsidRDefault="003173F5" w:rsidP="004A3D16">
            <w:pPr>
              <w:spacing w:after="200"/>
              <w:jc w:val="center"/>
              <w:rPr>
                <w:sz w:val="20"/>
                <w:szCs w:val="20"/>
              </w:rPr>
            </w:pPr>
          </w:p>
        </w:tc>
        <w:tc>
          <w:tcPr>
            <w:tcW w:w="1700" w:type="dxa"/>
            <w:vMerge/>
            <w:vAlign w:val="center"/>
          </w:tcPr>
          <w:p w14:paraId="0C135A7B" w14:textId="77777777" w:rsidR="003173F5" w:rsidRPr="004A3D16" w:rsidRDefault="003173F5" w:rsidP="004A3D16">
            <w:pPr>
              <w:spacing w:after="200"/>
              <w:jc w:val="center"/>
              <w:rPr>
                <w:sz w:val="20"/>
                <w:szCs w:val="20"/>
              </w:rPr>
            </w:pPr>
          </w:p>
        </w:tc>
        <w:tc>
          <w:tcPr>
            <w:tcW w:w="1700" w:type="dxa"/>
            <w:vMerge/>
            <w:vAlign w:val="center"/>
          </w:tcPr>
          <w:p w14:paraId="5D82DB47" w14:textId="77777777" w:rsidR="003173F5" w:rsidRPr="004A3D16" w:rsidRDefault="003173F5" w:rsidP="004A3D16">
            <w:pPr>
              <w:spacing w:after="200"/>
              <w:jc w:val="center"/>
              <w:rPr>
                <w:sz w:val="20"/>
                <w:szCs w:val="20"/>
              </w:rPr>
            </w:pPr>
          </w:p>
        </w:tc>
        <w:tc>
          <w:tcPr>
            <w:tcW w:w="1307" w:type="dxa"/>
            <w:vMerge/>
            <w:vAlign w:val="center"/>
          </w:tcPr>
          <w:p w14:paraId="00230E49" w14:textId="77777777" w:rsidR="003173F5" w:rsidRPr="004A3D16" w:rsidRDefault="003173F5" w:rsidP="004A3D16">
            <w:pPr>
              <w:spacing w:after="200"/>
              <w:jc w:val="center"/>
              <w:rPr>
                <w:sz w:val="20"/>
                <w:szCs w:val="20"/>
              </w:rPr>
            </w:pPr>
          </w:p>
        </w:tc>
      </w:tr>
      <w:tr w:rsidR="003173F5" w:rsidRPr="004A3D16" w14:paraId="36EE791E" w14:textId="77777777" w:rsidTr="00A84C3A">
        <w:trPr>
          <w:trHeight w:val="337"/>
        </w:trPr>
        <w:tc>
          <w:tcPr>
            <w:tcW w:w="2793" w:type="dxa"/>
            <w:vMerge/>
            <w:shd w:val="clear" w:color="auto" w:fill="auto"/>
          </w:tcPr>
          <w:p w14:paraId="62982BAA" w14:textId="77777777" w:rsidR="003173F5" w:rsidRPr="004A3D16" w:rsidRDefault="003173F5" w:rsidP="004A3D16">
            <w:pPr>
              <w:spacing w:after="200"/>
              <w:rPr>
                <w:sz w:val="20"/>
                <w:szCs w:val="20"/>
              </w:rPr>
            </w:pPr>
          </w:p>
        </w:tc>
        <w:tc>
          <w:tcPr>
            <w:tcW w:w="2452" w:type="dxa"/>
            <w:vAlign w:val="center"/>
          </w:tcPr>
          <w:p w14:paraId="02CFFD9E" w14:textId="70EF50BE" w:rsidR="003173F5" w:rsidRPr="004A3D16" w:rsidRDefault="003173F5" w:rsidP="004A3D16">
            <w:pPr>
              <w:spacing w:after="200"/>
              <w:jc w:val="center"/>
              <w:rPr>
                <w:sz w:val="20"/>
                <w:szCs w:val="20"/>
              </w:rPr>
            </w:pPr>
            <w:r w:rsidRPr="004A3D16">
              <w:rPr>
                <w:sz w:val="20"/>
                <w:szCs w:val="20"/>
              </w:rPr>
              <w:t>202</w:t>
            </w:r>
            <w:r w:rsidR="00627447" w:rsidRPr="004A3D16">
              <w:rPr>
                <w:sz w:val="20"/>
                <w:szCs w:val="20"/>
              </w:rPr>
              <w:t>5</w:t>
            </w:r>
            <w:r w:rsidRPr="004A3D16">
              <w:rPr>
                <w:sz w:val="20"/>
                <w:szCs w:val="20"/>
              </w:rPr>
              <w:t xml:space="preserve"> г. – </w:t>
            </w:r>
            <w:r w:rsidR="005E4341" w:rsidRPr="004A3D16">
              <w:rPr>
                <w:sz w:val="20"/>
                <w:szCs w:val="20"/>
              </w:rPr>
              <w:t>34 509,4 тыс. руб., из них 23346,4 тыс. руб. краевой, 11163,00 тыс.</w:t>
            </w:r>
          </w:p>
        </w:tc>
        <w:tc>
          <w:tcPr>
            <w:tcW w:w="1701" w:type="dxa"/>
            <w:vMerge/>
            <w:vAlign w:val="center"/>
          </w:tcPr>
          <w:p w14:paraId="0041363F" w14:textId="77777777" w:rsidR="003173F5" w:rsidRPr="004A3D16" w:rsidRDefault="003173F5" w:rsidP="004A3D16">
            <w:pPr>
              <w:spacing w:after="200"/>
              <w:jc w:val="center"/>
              <w:rPr>
                <w:sz w:val="20"/>
                <w:szCs w:val="20"/>
              </w:rPr>
            </w:pPr>
          </w:p>
        </w:tc>
        <w:tc>
          <w:tcPr>
            <w:tcW w:w="1842" w:type="dxa"/>
            <w:vMerge/>
            <w:vAlign w:val="center"/>
          </w:tcPr>
          <w:p w14:paraId="60CAC9EE" w14:textId="77777777" w:rsidR="003173F5" w:rsidRPr="004A3D16" w:rsidRDefault="003173F5" w:rsidP="004A3D16">
            <w:pPr>
              <w:spacing w:after="200"/>
              <w:jc w:val="center"/>
              <w:rPr>
                <w:sz w:val="20"/>
                <w:szCs w:val="20"/>
              </w:rPr>
            </w:pPr>
          </w:p>
        </w:tc>
        <w:tc>
          <w:tcPr>
            <w:tcW w:w="1418" w:type="dxa"/>
            <w:vMerge/>
            <w:vAlign w:val="center"/>
          </w:tcPr>
          <w:p w14:paraId="5EB1A564" w14:textId="77777777" w:rsidR="003173F5" w:rsidRPr="004A3D16" w:rsidRDefault="003173F5" w:rsidP="004A3D16">
            <w:pPr>
              <w:spacing w:after="200"/>
              <w:jc w:val="center"/>
              <w:rPr>
                <w:sz w:val="20"/>
                <w:szCs w:val="20"/>
              </w:rPr>
            </w:pPr>
          </w:p>
        </w:tc>
        <w:tc>
          <w:tcPr>
            <w:tcW w:w="1700" w:type="dxa"/>
            <w:vMerge/>
            <w:vAlign w:val="center"/>
          </w:tcPr>
          <w:p w14:paraId="6022D986" w14:textId="77777777" w:rsidR="003173F5" w:rsidRPr="004A3D16" w:rsidRDefault="003173F5" w:rsidP="004A3D16">
            <w:pPr>
              <w:spacing w:after="200"/>
              <w:jc w:val="center"/>
              <w:rPr>
                <w:sz w:val="20"/>
                <w:szCs w:val="20"/>
              </w:rPr>
            </w:pPr>
          </w:p>
        </w:tc>
        <w:tc>
          <w:tcPr>
            <w:tcW w:w="1700" w:type="dxa"/>
            <w:vMerge/>
            <w:vAlign w:val="center"/>
          </w:tcPr>
          <w:p w14:paraId="33FFCE9C" w14:textId="77777777" w:rsidR="003173F5" w:rsidRPr="004A3D16" w:rsidRDefault="003173F5" w:rsidP="004A3D16">
            <w:pPr>
              <w:spacing w:after="200"/>
              <w:jc w:val="center"/>
              <w:rPr>
                <w:sz w:val="20"/>
                <w:szCs w:val="20"/>
              </w:rPr>
            </w:pPr>
          </w:p>
        </w:tc>
        <w:tc>
          <w:tcPr>
            <w:tcW w:w="1307" w:type="dxa"/>
            <w:vMerge/>
            <w:vAlign w:val="center"/>
          </w:tcPr>
          <w:p w14:paraId="77A603D8" w14:textId="77777777" w:rsidR="003173F5" w:rsidRPr="004A3D16" w:rsidRDefault="003173F5" w:rsidP="004A3D16">
            <w:pPr>
              <w:spacing w:after="200"/>
              <w:jc w:val="center"/>
              <w:rPr>
                <w:sz w:val="20"/>
                <w:szCs w:val="20"/>
              </w:rPr>
            </w:pPr>
          </w:p>
        </w:tc>
      </w:tr>
      <w:tr w:rsidR="00BE35DD" w:rsidRPr="004A3D16" w14:paraId="0411D03D" w14:textId="77777777" w:rsidTr="00A84C3A">
        <w:trPr>
          <w:trHeight w:val="339"/>
        </w:trPr>
        <w:tc>
          <w:tcPr>
            <w:tcW w:w="2793" w:type="dxa"/>
            <w:vMerge/>
            <w:shd w:val="clear" w:color="auto" w:fill="auto"/>
          </w:tcPr>
          <w:p w14:paraId="75A95347" w14:textId="77777777" w:rsidR="00BE35DD" w:rsidRPr="004A3D16" w:rsidRDefault="00BE35DD" w:rsidP="004A3D16">
            <w:pPr>
              <w:spacing w:after="200"/>
              <w:rPr>
                <w:sz w:val="20"/>
                <w:szCs w:val="20"/>
              </w:rPr>
            </w:pPr>
          </w:p>
        </w:tc>
        <w:tc>
          <w:tcPr>
            <w:tcW w:w="2452" w:type="dxa"/>
            <w:vAlign w:val="center"/>
          </w:tcPr>
          <w:p w14:paraId="7BECD3C2" w14:textId="206D5C0F" w:rsidR="00BE35DD" w:rsidRPr="004A3D16" w:rsidRDefault="00BE35DD" w:rsidP="004A3D16">
            <w:pPr>
              <w:spacing w:after="200"/>
              <w:jc w:val="center"/>
              <w:rPr>
                <w:sz w:val="20"/>
                <w:szCs w:val="20"/>
              </w:rPr>
            </w:pPr>
            <w:r w:rsidRPr="004A3D16">
              <w:rPr>
                <w:sz w:val="20"/>
                <w:szCs w:val="20"/>
              </w:rPr>
              <w:t>202</w:t>
            </w:r>
            <w:r w:rsidR="00627447" w:rsidRPr="004A3D16">
              <w:rPr>
                <w:sz w:val="20"/>
                <w:szCs w:val="20"/>
              </w:rPr>
              <w:t xml:space="preserve">6 </w:t>
            </w:r>
            <w:r w:rsidRPr="004A3D16">
              <w:rPr>
                <w:sz w:val="20"/>
                <w:szCs w:val="20"/>
              </w:rPr>
              <w:t xml:space="preserve">г. – </w:t>
            </w:r>
            <w:r w:rsidR="005E4341" w:rsidRPr="004A3D16">
              <w:rPr>
                <w:sz w:val="20"/>
                <w:szCs w:val="20"/>
              </w:rPr>
              <w:t>34 509,4 тыс. руб., из них 23346,4 тыс. руб. краевой, 11163,00 тыс.</w:t>
            </w:r>
          </w:p>
        </w:tc>
        <w:tc>
          <w:tcPr>
            <w:tcW w:w="1701" w:type="dxa"/>
            <w:vMerge/>
            <w:vAlign w:val="center"/>
          </w:tcPr>
          <w:p w14:paraId="4784BB2D" w14:textId="77777777" w:rsidR="00BE35DD" w:rsidRPr="004A3D16" w:rsidRDefault="00BE35DD" w:rsidP="004A3D16">
            <w:pPr>
              <w:spacing w:after="200"/>
              <w:jc w:val="center"/>
              <w:rPr>
                <w:sz w:val="20"/>
                <w:szCs w:val="20"/>
              </w:rPr>
            </w:pPr>
          </w:p>
        </w:tc>
        <w:tc>
          <w:tcPr>
            <w:tcW w:w="1842" w:type="dxa"/>
            <w:vMerge/>
            <w:vAlign w:val="center"/>
          </w:tcPr>
          <w:p w14:paraId="4A0D975F" w14:textId="77777777" w:rsidR="00BE35DD" w:rsidRPr="004A3D16" w:rsidRDefault="00BE35DD" w:rsidP="004A3D16">
            <w:pPr>
              <w:spacing w:after="200"/>
              <w:jc w:val="center"/>
              <w:rPr>
                <w:sz w:val="20"/>
                <w:szCs w:val="20"/>
              </w:rPr>
            </w:pPr>
          </w:p>
        </w:tc>
        <w:tc>
          <w:tcPr>
            <w:tcW w:w="1418" w:type="dxa"/>
            <w:vMerge w:val="restart"/>
            <w:vAlign w:val="center"/>
          </w:tcPr>
          <w:p w14:paraId="0674F22E" w14:textId="1EBEDD66" w:rsidR="00BE35DD" w:rsidRPr="004A3D16" w:rsidRDefault="00BE35DD" w:rsidP="004A3D16">
            <w:pPr>
              <w:spacing w:after="200"/>
              <w:jc w:val="center"/>
              <w:rPr>
                <w:sz w:val="20"/>
                <w:szCs w:val="20"/>
              </w:rPr>
            </w:pPr>
            <w:r w:rsidRPr="004A3D16">
              <w:rPr>
                <w:sz w:val="20"/>
                <w:szCs w:val="20"/>
              </w:rPr>
              <w:t>202</w:t>
            </w:r>
            <w:r w:rsidR="00595E7B" w:rsidRPr="004A3D16">
              <w:rPr>
                <w:sz w:val="20"/>
                <w:szCs w:val="20"/>
              </w:rPr>
              <w:t>7</w:t>
            </w:r>
            <w:r w:rsidRPr="004A3D16">
              <w:rPr>
                <w:sz w:val="20"/>
                <w:szCs w:val="20"/>
              </w:rPr>
              <w:t>-2038</w:t>
            </w:r>
          </w:p>
        </w:tc>
        <w:tc>
          <w:tcPr>
            <w:tcW w:w="1700" w:type="dxa"/>
            <w:vMerge/>
            <w:vAlign w:val="center"/>
          </w:tcPr>
          <w:p w14:paraId="4F7B79F2" w14:textId="77777777" w:rsidR="00BE35DD" w:rsidRPr="004A3D16" w:rsidRDefault="00BE35DD" w:rsidP="004A3D16">
            <w:pPr>
              <w:spacing w:after="200"/>
              <w:jc w:val="center"/>
              <w:rPr>
                <w:sz w:val="20"/>
                <w:szCs w:val="20"/>
              </w:rPr>
            </w:pPr>
          </w:p>
        </w:tc>
        <w:tc>
          <w:tcPr>
            <w:tcW w:w="1700" w:type="dxa"/>
            <w:vMerge/>
            <w:vAlign w:val="center"/>
          </w:tcPr>
          <w:p w14:paraId="4F020B56" w14:textId="77777777" w:rsidR="00BE35DD" w:rsidRPr="004A3D16" w:rsidRDefault="00BE35DD" w:rsidP="004A3D16">
            <w:pPr>
              <w:spacing w:after="200"/>
              <w:jc w:val="center"/>
              <w:rPr>
                <w:sz w:val="20"/>
                <w:szCs w:val="20"/>
              </w:rPr>
            </w:pPr>
          </w:p>
        </w:tc>
        <w:tc>
          <w:tcPr>
            <w:tcW w:w="1307" w:type="dxa"/>
            <w:vMerge/>
            <w:vAlign w:val="center"/>
          </w:tcPr>
          <w:p w14:paraId="1C79B497" w14:textId="77777777" w:rsidR="00BE35DD" w:rsidRPr="004A3D16" w:rsidRDefault="00BE35DD" w:rsidP="004A3D16">
            <w:pPr>
              <w:spacing w:after="200"/>
              <w:jc w:val="center"/>
              <w:rPr>
                <w:sz w:val="20"/>
                <w:szCs w:val="20"/>
              </w:rPr>
            </w:pPr>
          </w:p>
        </w:tc>
      </w:tr>
      <w:tr w:rsidR="00020951" w:rsidRPr="004A3D16" w14:paraId="778299FC" w14:textId="77777777" w:rsidTr="00A84C3A">
        <w:trPr>
          <w:trHeight w:val="2860"/>
        </w:trPr>
        <w:tc>
          <w:tcPr>
            <w:tcW w:w="2793" w:type="dxa"/>
            <w:vMerge/>
            <w:shd w:val="clear" w:color="auto" w:fill="auto"/>
          </w:tcPr>
          <w:p w14:paraId="3A6E5D4C" w14:textId="77777777" w:rsidR="00020951" w:rsidRPr="004A3D16" w:rsidRDefault="00020951" w:rsidP="004A3D16">
            <w:pPr>
              <w:spacing w:after="200"/>
              <w:rPr>
                <w:sz w:val="20"/>
                <w:szCs w:val="20"/>
              </w:rPr>
            </w:pPr>
          </w:p>
        </w:tc>
        <w:tc>
          <w:tcPr>
            <w:tcW w:w="2452" w:type="dxa"/>
            <w:vAlign w:val="center"/>
          </w:tcPr>
          <w:p w14:paraId="36FDFBBC" w14:textId="4D434B5E" w:rsidR="00020951" w:rsidRPr="004A3D16" w:rsidRDefault="00020951" w:rsidP="004A3D16">
            <w:pPr>
              <w:spacing w:after="200"/>
              <w:jc w:val="center"/>
              <w:rPr>
                <w:sz w:val="20"/>
                <w:szCs w:val="20"/>
              </w:rPr>
            </w:pPr>
            <w:r w:rsidRPr="004A3D16">
              <w:rPr>
                <w:sz w:val="20"/>
                <w:szCs w:val="20"/>
              </w:rPr>
              <w:t>2027-2038гг. – 414 112,8 тыс. руб.</w:t>
            </w:r>
            <w:r w:rsidR="005E4341" w:rsidRPr="004A3D16">
              <w:rPr>
                <w:sz w:val="20"/>
                <w:szCs w:val="20"/>
              </w:rPr>
              <w:t xml:space="preserve">, из них </w:t>
            </w:r>
            <w:r w:rsidR="00595E7B" w:rsidRPr="004A3D16">
              <w:rPr>
                <w:sz w:val="20"/>
                <w:szCs w:val="20"/>
              </w:rPr>
              <w:t>280156,8</w:t>
            </w:r>
            <w:r w:rsidR="005E4341" w:rsidRPr="004A3D16">
              <w:rPr>
                <w:sz w:val="20"/>
                <w:szCs w:val="20"/>
              </w:rPr>
              <w:t xml:space="preserve"> тыс. руб. краевой, 1</w:t>
            </w:r>
            <w:r w:rsidR="00595E7B" w:rsidRPr="004A3D16">
              <w:rPr>
                <w:sz w:val="20"/>
                <w:szCs w:val="20"/>
              </w:rPr>
              <w:t>33956</w:t>
            </w:r>
            <w:r w:rsidR="005E4341" w:rsidRPr="004A3D16">
              <w:rPr>
                <w:sz w:val="20"/>
                <w:szCs w:val="20"/>
              </w:rPr>
              <w:t>,00 тыс.</w:t>
            </w:r>
          </w:p>
        </w:tc>
        <w:tc>
          <w:tcPr>
            <w:tcW w:w="1701" w:type="dxa"/>
            <w:vMerge/>
            <w:vAlign w:val="center"/>
          </w:tcPr>
          <w:p w14:paraId="48AF2DF1" w14:textId="77777777" w:rsidR="00020951" w:rsidRPr="004A3D16" w:rsidRDefault="00020951" w:rsidP="004A3D16">
            <w:pPr>
              <w:spacing w:after="200"/>
              <w:jc w:val="center"/>
              <w:rPr>
                <w:sz w:val="20"/>
                <w:szCs w:val="20"/>
              </w:rPr>
            </w:pPr>
          </w:p>
        </w:tc>
        <w:tc>
          <w:tcPr>
            <w:tcW w:w="1842" w:type="dxa"/>
            <w:vMerge/>
            <w:vAlign w:val="center"/>
          </w:tcPr>
          <w:p w14:paraId="03825DCE" w14:textId="77777777" w:rsidR="00020951" w:rsidRPr="004A3D16" w:rsidRDefault="00020951" w:rsidP="004A3D16">
            <w:pPr>
              <w:spacing w:after="200"/>
              <w:jc w:val="center"/>
              <w:rPr>
                <w:sz w:val="20"/>
                <w:szCs w:val="20"/>
              </w:rPr>
            </w:pPr>
          </w:p>
        </w:tc>
        <w:tc>
          <w:tcPr>
            <w:tcW w:w="1418" w:type="dxa"/>
            <w:vMerge/>
            <w:vAlign w:val="center"/>
          </w:tcPr>
          <w:p w14:paraId="3B5566DA" w14:textId="66722D60" w:rsidR="00020951" w:rsidRPr="004A3D16" w:rsidRDefault="00020951" w:rsidP="004A3D16">
            <w:pPr>
              <w:spacing w:after="200"/>
              <w:jc w:val="center"/>
              <w:rPr>
                <w:sz w:val="20"/>
                <w:szCs w:val="20"/>
              </w:rPr>
            </w:pPr>
          </w:p>
        </w:tc>
        <w:tc>
          <w:tcPr>
            <w:tcW w:w="1700" w:type="dxa"/>
            <w:vMerge/>
            <w:vAlign w:val="center"/>
          </w:tcPr>
          <w:p w14:paraId="565789D1" w14:textId="77777777" w:rsidR="00020951" w:rsidRPr="004A3D16" w:rsidRDefault="00020951" w:rsidP="004A3D16">
            <w:pPr>
              <w:spacing w:after="200"/>
              <w:jc w:val="center"/>
              <w:rPr>
                <w:sz w:val="20"/>
                <w:szCs w:val="20"/>
              </w:rPr>
            </w:pPr>
          </w:p>
        </w:tc>
        <w:tc>
          <w:tcPr>
            <w:tcW w:w="1700" w:type="dxa"/>
            <w:vMerge/>
            <w:vAlign w:val="center"/>
          </w:tcPr>
          <w:p w14:paraId="774F01D8" w14:textId="77777777" w:rsidR="00020951" w:rsidRPr="004A3D16" w:rsidRDefault="00020951" w:rsidP="004A3D16">
            <w:pPr>
              <w:spacing w:after="200"/>
              <w:jc w:val="center"/>
              <w:rPr>
                <w:sz w:val="20"/>
                <w:szCs w:val="20"/>
              </w:rPr>
            </w:pPr>
          </w:p>
        </w:tc>
        <w:tc>
          <w:tcPr>
            <w:tcW w:w="1307" w:type="dxa"/>
            <w:vMerge/>
            <w:vAlign w:val="center"/>
          </w:tcPr>
          <w:p w14:paraId="2D06C364" w14:textId="77777777" w:rsidR="00020951" w:rsidRPr="004A3D16" w:rsidRDefault="00020951" w:rsidP="004A3D16">
            <w:pPr>
              <w:spacing w:after="200"/>
              <w:jc w:val="center"/>
              <w:rPr>
                <w:sz w:val="20"/>
                <w:szCs w:val="20"/>
              </w:rPr>
            </w:pPr>
          </w:p>
        </w:tc>
      </w:tr>
      <w:tr w:rsidR="00C46C03" w:rsidRPr="004A3D16" w14:paraId="2F1346AE" w14:textId="77777777" w:rsidTr="00A84C3A">
        <w:trPr>
          <w:trHeight w:val="835"/>
        </w:trPr>
        <w:tc>
          <w:tcPr>
            <w:tcW w:w="2793" w:type="dxa"/>
            <w:vMerge w:val="restart"/>
          </w:tcPr>
          <w:p w14:paraId="35747F2D" w14:textId="2E37F590" w:rsidR="00C46C03" w:rsidRPr="004A3D16" w:rsidRDefault="00C46C03" w:rsidP="004A3D16">
            <w:pPr>
              <w:spacing w:after="200"/>
              <w:rPr>
                <w:sz w:val="20"/>
                <w:szCs w:val="20"/>
              </w:rPr>
            </w:pPr>
            <w:r w:rsidRPr="004A3D16">
              <w:rPr>
                <w:sz w:val="20"/>
                <w:szCs w:val="20"/>
              </w:rPr>
              <w:t>Благоустройство дворовых территорий</w:t>
            </w:r>
          </w:p>
          <w:p w14:paraId="33D46291" w14:textId="77777777" w:rsidR="00863306" w:rsidRPr="004A3D16" w:rsidRDefault="00863306" w:rsidP="004A3D16">
            <w:pPr>
              <w:spacing w:after="200"/>
              <w:rPr>
                <w:sz w:val="20"/>
                <w:szCs w:val="20"/>
              </w:rPr>
            </w:pPr>
          </w:p>
          <w:p w14:paraId="0099466B" w14:textId="68E99FCC" w:rsidR="00B074CC" w:rsidRPr="004A3D16" w:rsidRDefault="00B074CC" w:rsidP="004A3D16">
            <w:pPr>
              <w:spacing w:after="200"/>
              <w:rPr>
                <w:sz w:val="20"/>
                <w:szCs w:val="20"/>
              </w:rPr>
            </w:pPr>
            <w:r w:rsidRPr="004A3D16">
              <w:rPr>
                <w:sz w:val="20"/>
                <w:szCs w:val="20"/>
              </w:rPr>
              <w:t>(установка пандусов, освещения, ремонт тротуаров, выезда и въезда во двор)</w:t>
            </w:r>
          </w:p>
          <w:p w14:paraId="1FE73334" w14:textId="3C5A917A" w:rsidR="00C46C03" w:rsidRPr="004A3D16" w:rsidRDefault="00C46C03" w:rsidP="004A3D16">
            <w:pPr>
              <w:spacing w:after="200"/>
              <w:rPr>
                <w:sz w:val="20"/>
                <w:szCs w:val="20"/>
              </w:rPr>
            </w:pPr>
            <w:r w:rsidRPr="004A3D16">
              <w:rPr>
                <w:sz w:val="20"/>
                <w:szCs w:val="20"/>
              </w:rPr>
              <w:t>Мероприятие 2.1 Муниципальная программа «Формирование современной городской среды на территории города Енисейска»</w:t>
            </w:r>
          </w:p>
        </w:tc>
        <w:tc>
          <w:tcPr>
            <w:tcW w:w="2452" w:type="dxa"/>
            <w:vAlign w:val="center"/>
          </w:tcPr>
          <w:p w14:paraId="03A410E9" w14:textId="5BB0C825" w:rsidR="00C46C03" w:rsidRPr="004A3D16" w:rsidRDefault="00C46C03" w:rsidP="004A3D16">
            <w:pPr>
              <w:spacing w:after="200"/>
              <w:ind w:left="-66"/>
              <w:jc w:val="center"/>
              <w:rPr>
                <w:sz w:val="20"/>
                <w:szCs w:val="20"/>
              </w:rPr>
            </w:pPr>
            <w:r w:rsidRPr="004A3D16">
              <w:rPr>
                <w:sz w:val="20"/>
                <w:szCs w:val="20"/>
              </w:rPr>
              <w:lastRenderedPageBreak/>
              <w:t xml:space="preserve">2022 г. – 4 780,55 тыс. руб., из них федеральный бюджет – 4234,7725 тыс. руб., краевой бюджет </w:t>
            </w:r>
            <w:r w:rsidRPr="004A3D16">
              <w:rPr>
                <w:sz w:val="20"/>
                <w:szCs w:val="20"/>
              </w:rPr>
              <w:lastRenderedPageBreak/>
              <w:t xml:space="preserve">280,7775 тыс. руб. местный бюджет – 265,00 тыс. рублей </w:t>
            </w:r>
          </w:p>
        </w:tc>
        <w:tc>
          <w:tcPr>
            <w:tcW w:w="1701" w:type="dxa"/>
            <w:vMerge w:val="restart"/>
            <w:vAlign w:val="center"/>
          </w:tcPr>
          <w:p w14:paraId="482964E7" w14:textId="77777777" w:rsidR="00C46C03" w:rsidRPr="004A3D16" w:rsidRDefault="00C46C03" w:rsidP="004A3D16">
            <w:pPr>
              <w:spacing w:after="200"/>
              <w:jc w:val="center"/>
              <w:rPr>
                <w:sz w:val="20"/>
                <w:szCs w:val="20"/>
              </w:rPr>
            </w:pPr>
            <w:r w:rsidRPr="004A3D16">
              <w:rPr>
                <w:sz w:val="20"/>
                <w:szCs w:val="20"/>
              </w:rPr>
              <w:lastRenderedPageBreak/>
              <w:t>Автомобильный</w:t>
            </w:r>
          </w:p>
        </w:tc>
        <w:tc>
          <w:tcPr>
            <w:tcW w:w="1842" w:type="dxa"/>
            <w:vMerge w:val="restart"/>
            <w:vAlign w:val="center"/>
          </w:tcPr>
          <w:p w14:paraId="7710DCD6" w14:textId="77777777" w:rsidR="00C46C03" w:rsidRPr="004A3D16" w:rsidRDefault="00C46C03" w:rsidP="004A3D16">
            <w:pPr>
              <w:spacing w:after="200"/>
              <w:jc w:val="center"/>
              <w:rPr>
                <w:sz w:val="20"/>
                <w:szCs w:val="20"/>
              </w:rPr>
            </w:pPr>
            <w:r w:rsidRPr="004A3D16">
              <w:rPr>
                <w:sz w:val="20"/>
                <w:szCs w:val="20"/>
              </w:rPr>
              <w:t>10</w:t>
            </w:r>
          </w:p>
        </w:tc>
        <w:tc>
          <w:tcPr>
            <w:tcW w:w="1418" w:type="dxa"/>
            <w:vMerge w:val="restart"/>
            <w:vAlign w:val="center"/>
          </w:tcPr>
          <w:p w14:paraId="5CF505A9" w14:textId="504C0E88" w:rsidR="00C46C03" w:rsidRPr="004A3D16" w:rsidRDefault="00C46C03" w:rsidP="004A3D16">
            <w:pPr>
              <w:spacing w:after="200"/>
              <w:jc w:val="center"/>
              <w:rPr>
                <w:sz w:val="20"/>
                <w:szCs w:val="20"/>
              </w:rPr>
            </w:pPr>
            <w:r w:rsidRPr="004A3D16">
              <w:rPr>
                <w:sz w:val="20"/>
                <w:szCs w:val="20"/>
              </w:rPr>
              <w:t>2022-2026 гг.</w:t>
            </w:r>
          </w:p>
        </w:tc>
        <w:tc>
          <w:tcPr>
            <w:tcW w:w="1700" w:type="dxa"/>
            <w:vMerge w:val="restart"/>
            <w:vAlign w:val="center"/>
          </w:tcPr>
          <w:p w14:paraId="3EE7116A" w14:textId="77777777" w:rsidR="00C46C03" w:rsidRPr="004A3D16" w:rsidRDefault="00C46C03" w:rsidP="004A3D16">
            <w:pPr>
              <w:spacing w:after="200"/>
              <w:jc w:val="center"/>
              <w:rPr>
                <w:sz w:val="20"/>
                <w:szCs w:val="20"/>
              </w:rPr>
            </w:pPr>
            <w:r w:rsidRPr="004A3D16">
              <w:rPr>
                <w:sz w:val="20"/>
                <w:szCs w:val="20"/>
              </w:rPr>
              <w:t xml:space="preserve">Обеспечение безопасности дорожного </w:t>
            </w:r>
            <w:r w:rsidRPr="004A3D16">
              <w:rPr>
                <w:sz w:val="20"/>
                <w:szCs w:val="20"/>
              </w:rPr>
              <w:lastRenderedPageBreak/>
              <w:t>движения</w:t>
            </w:r>
          </w:p>
        </w:tc>
        <w:tc>
          <w:tcPr>
            <w:tcW w:w="1700" w:type="dxa"/>
            <w:vMerge w:val="restart"/>
            <w:vAlign w:val="center"/>
          </w:tcPr>
          <w:p w14:paraId="4193F45D" w14:textId="77777777" w:rsidR="00C46C03" w:rsidRPr="004A3D16" w:rsidRDefault="00C46C03" w:rsidP="004A3D16">
            <w:pPr>
              <w:spacing w:after="200"/>
              <w:jc w:val="center"/>
              <w:rPr>
                <w:sz w:val="20"/>
                <w:szCs w:val="20"/>
              </w:rPr>
            </w:pPr>
            <w:r w:rsidRPr="004A3D16">
              <w:rPr>
                <w:sz w:val="20"/>
                <w:szCs w:val="20"/>
              </w:rPr>
              <w:lastRenderedPageBreak/>
              <w:t>Безопасность дорожного движения</w:t>
            </w:r>
          </w:p>
        </w:tc>
        <w:tc>
          <w:tcPr>
            <w:tcW w:w="1307" w:type="dxa"/>
            <w:vMerge w:val="restart"/>
            <w:vAlign w:val="center"/>
          </w:tcPr>
          <w:p w14:paraId="641259FE" w14:textId="77777777" w:rsidR="00C46C03" w:rsidRPr="004A3D16" w:rsidRDefault="00C46C03" w:rsidP="004A3D16">
            <w:pPr>
              <w:spacing w:after="200"/>
              <w:jc w:val="center"/>
              <w:rPr>
                <w:sz w:val="20"/>
                <w:szCs w:val="20"/>
              </w:rPr>
            </w:pPr>
            <w:r w:rsidRPr="004A3D16">
              <w:rPr>
                <w:sz w:val="20"/>
                <w:szCs w:val="20"/>
              </w:rPr>
              <w:t xml:space="preserve">Местный бюджет, Внебюджетные </w:t>
            </w:r>
            <w:r w:rsidRPr="004A3D16">
              <w:rPr>
                <w:sz w:val="20"/>
                <w:szCs w:val="20"/>
              </w:rPr>
              <w:lastRenderedPageBreak/>
              <w:t>источники (средства юридических и физических лиц)</w:t>
            </w:r>
          </w:p>
        </w:tc>
      </w:tr>
      <w:tr w:rsidR="00C46C03" w:rsidRPr="004A3D16" w14:paraId="3EB409DA" w14:textId="77777777" w:rsidTr="00A84C3A">
        <w:trPr>
          <w:trHeight w:val="906"/>
        </w:trPr>
        <w:tc>
          <w:tcPr>
            <w:tcW w:w="2793" w:type="dxa"/>
            <w:vMerge/>
          </w:tcPr>
          <w:p w14:paraId="118B6026" w14:textId="77777777" w:rsidR="00C46C03" w:rsidRPr="004A3D16" w:rsidRDefault="00C46C03" w:rsidP="004A3D16">
            <w:pPr>
              <w:spacing w:after="200"/>
              <w:rPr>
                <w:sz w:val="20"/>
                <w:szCs w:val="20"/>
              </w:rPr>
            </w:pPr>
          </w:p>
        </w:tc>
        <w:tc>
          <w:tcPr>
            <w:tcW w:w="2452" w:type="dxa"/>
            <w:vAlign w:val="center"/>
          </w:tcPr>
          <w:p w14:paraId="2AF44A9A" w14:textId="107DE1A9" w:rsidR="00C46C03" w:rsidRPr="004A3D16" w:rsidRDefault="00C46C03" w:rsidP="004A3D16">
            <w:pPr>
              <w:spacing w:after="200"/>
              <w:ind w:left="-66"/>
              <w:jc w:val="center"/>
              <w:rPr>
                <w:sz w:val="20"/>
                <w:szCs w:val="20"/>
              </w:rPr>
            </w:pPr>
            <w:r w:rsidRPr="004A3D16">
              <w:rPr>
                <w:sz w:val="20"/>
                <w:szCs w:val="20"/>
              </w:rPr>
              <w:t xml:space="preserve">2023 г. – 4 699,8875 тыс. руб., из них федеральный бюджет – 4234,7725 тыс. руб., краевой бюджет 200,115 тыс. руб. местный бюджет – 265,00 тыс. рублей </w:t>
            </w:r>
          </w:p>
        </w:tc>
        <w:tc>
          <w:tcPr>
            <w:tcW w:w="1701" w:type="dxa"/>
            <w:vMerge/>
            <w:vAlign w:val="center"/>
          </w:tcPr>
          <w:p w14:paraId="78DEC3A5" w14:textId="77777777" w:rsidR="00C46C03" w:rsidRPr="004A3D16" w:rsidRDefault="00C46C03" w:rsidP="004A3D16">
            <w:pPr>
              <w:spacing w:after="200"/>
              <w:jc w:val="center"/>
              <w:rPr>
                <w:sz w:val="20"/>
                <w:szCs w:val="20"/>
              </w:rPr>
            </w:pPr>
          </w:p>
        </w:tc>
        <w:tc>
          <w:tcPr>
            <w:tcW w:w="1842" w:type="dxa"/>
            <w:vMerge/>
            <w:vAlign w:val="center"/>
          </w:tcPr>
          <w:p w14:paraId="150478A5" w14:textId="77777777" w:rsidR="00C46C03" w:rsidRPr="004A3D16" w:rsidRDefault="00C46C03" w:rsidP="004A3D16">
            <w:pPr>
              <w:spacing w:after="200"/>
              <w:jc w:val="center"/>
              <w:rPr>
                <w:sz w:val="20"/>
                <w:szCs w:val="20"/>
              </w:rPr>
            </w:pPr>
          </w:p>
        </w:tc>
        <w:tc>
          <w:tcPr>
            <w:tcW w:w="1418" w:type="dxa"/>
            <w:vMerge/>
            <w:vAlign w:val="center"/>
          </w:tcPr>
          <w:p w14:paraId="67951467" w14:textId="77777777" w:rsidR="00C46C03" w:rsidRPr="004A3D16" w:rsidRDefault="00C46C03" w:rsidP="004A3D16">
            <w:pPr>
              <w:spacing w:after="200"/>
              <w:jc w:val="center"/>
              <w:rPr>
                <w:sz w:val="20"/>
                <w:szCs w:val="20"/>
              </w:rPr>
            </w:pPr>
          </w:p>
        </w:tc>
        <w:tc>
          <w:tcPr>
            <w:tcW w:w="1700" w:type="dxa"/>
            <w:vMerge/>
            <w:vAlign w:val="center"/>
          </w:tcPr>
          <w:p w14:paraId="5D3C91AD" w14:textId="77777777" w:rsidR="00C46C03" w:rsidRPr="004A3D16" w:rsidRDefault="00C46C03" w:rsidP="004A3D16">
            <w:pPr>
              <w:spacing w:after="200"/>
              <w:jc w:val="center"/>
              <w:rPr>
                <w:sz w:val="20"/>
                <w:szCs w:val="20"/>
              </w:rPr>
            </w:pPr>
          </w:p>
        </w:tc>
        <w:tc>
          <w:tcPr>
            <w:tcW w:w="1700" w:type="dxa"/>
            <w:vMerge/>
            <w:vAlign w:val="center"/>
          </w:tcPr>
          <w:p w14:paraId="77AD8704" w14:textId="77777777" w:rsidR="00C46C03" w:rsidRPr="004A3D16" w:rsidRDefault="00C46C03" w:rsidP="004A3D16">
            <w:pPr>
              <w:spacing w:after="200"/>
              <w:jc w:val="center"/>
              <w:rPr>
                <w:sz w:val="20"/>
                <w:szCs w:val="20"/>
              </w:rPr>
            </w:pPr>
          </w:p>
        </w:tc>
        <w:tc>
          <w:tcPr>
            <w:tcW w:w="1307" w:type="dxa"/>
            <w:vMerge/>
            <w:vAlign w:val="center"/>
          </w:tcPr>
          <w:p w14:paraId="5721973E" w14:textId="77777777" w:rsidR="00C46C03" w:rsidRPr="004A3D16" w:rsidRDefault="00C46C03" w:rsidP="004A3D16">
            <w:pPr>
              <w:spacing w:after="200"/>
              <w:jc w:val="center"/>
              <w:rPr>
                <w:sz w:val="20"/>
                <w:szCs w:val="20"/>
              </w:rPr>
            </w:pPr>
          </w:p>
        </w:tc>
      </w:tr>
      <w:tr w:rsidR="00C46C03" w:rsidRPr="004A3D16" w14:paraId="7B940FA4" w14:textId="77777777" w:rsidTr="00A84C3A">
        <w:trPr>
          <w:trHeight w:val="835"/>
        </w:trPr>
        <w:tc>
          <w:tcPr>
            <w:tcW w:w="2793" w:type="dxa"/>
            <w:vMerge/>
          </w:tcPr>
          <w:p w14:paraId="1BEAD25B" w14:textId="77777777" w:rsidR="00C46C03" w:rsidRPr="004A3D16" w:rsidRDefault="00C46C03" w:rsidP="004A3D16">
            <w:pPr>
              <w:spacing w:after="200"/>
              <w:rPr>
                <w:sz w:val="20"/>
                <w:szCs w:val="20"/>
              </w:rPr>
            </w:pPr>
          </w:p>
        </w:tc>
        <w:tc>
          <w:tcPr>
            <w:tcW w:w="2452" w:type="dxa"/>
            <w:vAlign w:val="center"/>
          </w:tcPr>
          <w:p w14:paraId="1A949E97" w14:textId="76C8A676" w:rsidR="00C46C03" w:rsidRPr="004A3D16" w:rsidRDefault="00C46C03" w:rsidP="004A3D16">
            <w:pPr>
              <w:spacing w:after="200"/>
              <w:ind w:left="-66"/>
              <w:jc w:val="center"/>
              <w:rPr>
                <w:sz w:val="20"/>
                <w:szCs w:val="20"/>
              </w:rPr>
            </w:pPr>
            <w:r w:rsidRPr="004A3D16">
              <w:rPr>
                <w:sz w:val="20"/>
                <w:szCs w:val="20"/>
              </w:rPr>
              <w:t xml:space="preserve">2024 г. – 4 699,8875 тыс. руб., из них федеральный бюджет – 4234,7725 тыс. руб., краевой бюджет 200,115 тыс. руб. местный бюджет – 265,00 тыс. рублей </w:t>
            </w:r>
          </w:p>
        </w:tc>
        <w:tc>
          <w:tcPr>
            <w:tcW w:w="1701" w:type="dxa"/>
            <w:vMerge/>
            <w:vAlign w:val="center"/>
          </w:tcPr>
          <w:p w14:paraId="5294BCCE" w14:textId="77777777" w:rsidR="00C46C03" w:rsidRPr="004A3D16" w:rsidRDefault="00C46C03" w:rsidP="004A3D16">
            <w:pPr>
              <w:spacing w:after="200"/>
              <w:jc w:val="center"/>
              <w:rPr>
                <w:sz w:val="20"/>
                <w:szCs w:val="20"/>
              </w:rPr>
            </w:pPr>
          </w:p>
        </w:tc>
        <w:tc>
          <w:tcPr>
            <w:tcW w:w="1842" w:type="dxa"/>
            <w:vMerge/>
            <w:vAlign w:val="center"/>
          </w:tcPr>
          <w:p w14:paraId="2F1BFC49" w14:textId="77777777" w:rsidR="00C46C03" w:rsidRPr="004A3D16" w:rsidRDefault="00C46C03" w:rsidP="004A3D16">
            <w:pPr>
              <w:spacing w:after="200"/>
              <w:jc w:val="center"/>
              <w:rPr>
                <w:sz w:val="20"/>
                <w:szCs w:val="20"/>
              </w:rPr>
            </w:pPr>
          </w:p>
        </w:tc>
        <w:tc>
          <w:tcPr>
            <w:tcW w:w="1418" w:type="dxa"/>
            <w:vMerge/>
            <w:vAlign w:val="center"/>
          </w:tcPr>
          <w:p w14:paraId="5FAA4101" w14:textId="77777777" w:rsidR="00C46C03" w:rsidRPr="004A3D16" w:rsidRDefault="00C46C03" w:rsidP="004A3D16">
            <w:pPr>
              <w:spacing w:after="200"/>
              <w:jc w:val="center"/>
              <w:rPr>
                <w:sz w:val="20"/>
                <w:szCs w:val="20"/>
              </w:rPr>
            </w:pPr>
          </w:p>
        </w:tc>
        <w:tc>
          <w:tcPr>
            <w:tcW w:w="1700" w:type="dxa"/>
            <w:vMerge/>
            <w:vAlign w:val="center"/>
          </w:tcPr>
          <w:p w14:paraId="218C9DF4" w14:textId="77777777" w:rsidR="00C46C03" w:rsidRPr="004A3D16" w:rsidRDefault="00C46C03" w:rsidP="004A3D16">
            <w:pPr>
              <w:spacing w:after="200"/>
              <w:jc w:val="center"/>
              <w:rPr>
                <w:sz w:val="20"/>
                <w:szCs w:val="20"/>
              </w:rPr>
            </w:pPr>
          </w:p>
        </w:tc>
        <w:tc>
          <w:tcPr>
            <w:tcW w:w="1700" w:type="dxa"/>
            <w:vMerge/>
            <w:vAlign w:val="center"/>
          </w:tcPr>
          <w:p w14:paraId="2A946445" w14:textId="77777777" w:rsidR="00C46C03" w:rsidRPr="004A3D16" w:rsidRDefault="00C46C03" w:rsidP="004A3D16">
            <w:pPr>
              <w:spacing w:after="200"/>
              <w:jc w:val="center"/>
              <w:rPr>
                <w:sz w:val="20"/>
                <w:szCs w:val="20"/>
              </w:rPr>
            </w:pPr>
          </w:p>
        </w:tc>
        <w:tc>
          <w:tcPr>
            <w:tcW w:w="1307" w:type="dxa"/>
            <w:vMerge/>
            <w:vAlign w:val="center"/>
          </w:tcPr>
          <w:p w14:paraId="19D7819C" w14:textId="77777777" w:rsidR="00C46C03" w:rsidRPr="004A3D16" w:rsidRDefault="00C46C03" w:rsidP="004A3D16">
            <w:pPr>
              <w:spacing w:after="200"/>
              <w:jc w:val="center"/>
              <w:rPr>
                <w:sz w:val="20"/>
                <w:szCs w:val="20"/>
              </w:rPr>
            </w:pPr>
          </w:p>
        </w:tc>
      </w:tr>
      <w:tr w:rsidR="00B074CC" w:rsidRPr="004A3D16" w14:paraId="544226CD" w14:textId="77777777" w:rsidTr="00A84C3A">
        <w:trPr>
          <w:trHeight w:val="569"/>
        </w:trPr>
        <w:tc>
          <w:tcPr>
            <w:tcW w:w="2793" w:type="dxa"/>
            <w:vMerge/>
          </w:tcPr>
          <w:p w14:paraId="7A28FBD6" w14:textId="77777777" w:rsidR="00B074CC" w:rsidRPr="004A3D16" w:rsidRDefault="00B074CC" w:rsidP="004A3D16">
            <w:pPr>
              <w:spacing w:after="200"/>
              <w:rPr>
                <w:sz w:val="20"/>
                <w:szCs w:val="20"/>
              </w:rPr>
            </w:pPr>
          </w:p>
        </w:tc>
        <w:tc>
          <w:tcPr>
            <w:tcW w:w="2452" w:type="dxa"/>
            <w:vAlign w:val="center"/>
          </w:tcPr>
          <w:p w14:paraId="11524B4A" w14:textId="32EA3431" w:rsidR="00B074CC" w:rsidRPr="004A3D16" w:rsidRDefault="00B074CC" w:rsidP="004A3D16">
            <w:pPr>
              <w:spacing w:after="200"/>
              <w:ind w:left="-66"/>
              <w:jc w:val="center"/>
              <w:rPr>
                <w:b/>
                <w:bCs/>
                <w:sz w:val="20"/>
                <w:szCs w:val="20"/>
              </w:rPr>
            </w:pPr>
            <w:r w:rsidRPr="004A3D16">
              <w:rPr>
                <w:sz w:val="20"/>
                <w:szCs w:val="20"/>
              </w:rPr>
              <w:t xml:space="preserve">2025 г. – 4 699,8875 тыс. руб., из них федеральный бюджет – 4234,7725 тыс. руб., краевой бюджет 200,115 тыс. руб. местный бюджет – 265,00 тыс. рублей </w:t>
            </w:r>
          </w:p>
        </w:tc>
        <w:tc>
          <w:tcPr>
            <w:tcW w:w="1701" w:type="dxa"/>
            <w:vMerge/>
            <w:vAlign w:val="center"/>
          </w:tcPr>
          <w:p w14:paraId="1D1F03D1" w14:textId="77777777" w:rsidR="00B074CC" w:rsidRPr="004A3D16" w:rsidRDefault="00B074CC" w:rsidP="004A3D16">
            <w:pPr>
              <w:spacing w:after="200"/>
              <w:jc w:val="center"/>
              <w:rPr>
                <w:sz w:val="20"/>
                <w:szCs w:val="20"/>
              </w:rPr>
            </w:pPr>
          </w:p>
        </w:tc>
        <w:tc>
          <w:tcPr>
            <w:tcW w:w="1842" w:type="dxa"/>
            <w:vMerge/>
            <w:vAlign w:val="center"/>
          </w:tcPr>
          <w:p w14:paraId="49E229AA" w14:textId="77777777" w:rsidR="00B074CC" w:rsidRPr="004A3D16" w:rsidRDefault="00B074CC" w:rsidP="004A3D16">
            <w:pPr>
              <w:spacing w:after="200"/>
              <w:jc w:val="center"/>
              <w:rPr>
                <w:sz w:val="20"/>
                <w:szCs w:val="20"/>
              </w:rPr>
            </w:pPr>
          </w:p>
        </w:tc>
        <w:tc>
          <w:tcPr>
            <w:tcW w:w="1418" w:type="dxa"/>
            <w:vMerge w:val="restart"/>
            <w:vAlign w:val="center"/>
          </w:tcPr>
          <w:p w14:paraId="04653634" w14:textId="555FF690" w:rsidR="00B074CC" w:rsidRPr="004A3D16" w:rsidRDefault="00B074CC" w:rsidP="004A3D16">
            <w:pPr>
              <w:spacing w:after="200"/>
              <w:jc w:val="center"/>
              <w:rPr>
                <w:sz w:val="20"/>
                <w:szCs w:val="20"/>
              </w:rPr>
            </w:pPr>
            <w:r w:rsidRPr="004A3D16">
              <w:rPr>
                <w:sz w:val="20"/>
                <w:szCs w:val="20"/>
              </w:rPr>
              <w:t>2027-2038 гг.</w:t>
            </w:r>
          </w:p>
        </w:tc>
        <w:tc>
          <w:tcPr>
            <w:tcW w:w="1700" w:type="dxa"/>
            <w:vMerge/>
            <w:vAlign w:val="center"/>
          </w:tcPr>
          <w:p w14:paraId="39DD1B65" w14:textId="77777777" w:rsidR="00B074CC" w:rsidRPr="004A3D16" w:rsidRDefault="00B074CC" w:rsidP="004A3D16">
            <w:pPr>
              <w:spacing w:after="200"/>
              <w:jc w:val="center"/>
              <w:rPr>
                <w:sz w:val="20"/>
                <w:szCs w:val="20"/>
              </w:rPr>
            </w:pPr>
          </w:p>
        </w:tc>
        <w:tc>
          <w:tcPr>
            <w:tcW w:w="1700" w:type="dxa"/>
            <w:vMerge/>
            <w:vAlign w:val="center"/>
          </w:tcPr>
          <w:p w14:paraId="7270B580" w14:textId="77777777" w:rsidR="00B074CC" w:rsidRPr="004A3D16" w:rsidRDefault="00B074CC" w:rsidP="004A3D16">
            <w:pPr>
              <w:spacing w:after="200"/>
              <w:jc w:val="center"/>
              <w:rPr>
                <w:sz w:val="20"/>
                <w:szCs w:val="20"/>
              </w:rPr>
            </w:pPr>
          </w:p>
        </w:tc>
        <w:tc>
          <w:tcPr>
            <w:tcW w:w="1307" w:type="dxa"/>
            <w:vMerge/>
            <w:vAlign w:val="center"/>
          </w:tcPr>
          <w:p w14:paraId="68EFD819" w14:textId="77777777" w:rsidR="00B074CC" w:rsidRPr="004A3D16" w:rsidRDefault="00B074CC" w:rsidP="004A3D16">
            <w:pPr>
              <w:spacing w:after="200"/>
              <w:jc w:val="center"/>
              <w:rPr>
                <w:sz w:val="20"/>
                <w:szCs w:val="20"/>
              </w:rPr>
            </w:pPr>
          </w:p>
        </w:tc>
      </w:tr>
      <w:tr w:rsidR="00B074CC" w:rsidRPr="004A3D16" w14:paraId="6A45F2BA" w14:textId="77777777" w:rsidTr="00A84C3A">
        <w:trPr>
          <w:trHeight w:val="425"/>
        </w:trPr>
        <w:tc>
          <w:tcPr>
            <w:tcW w:w="2793" w:type="dxa"/>
            <w:vMerge/>
          </w:tcPr>
          <w:p w14:paraId="08D759A6" w14:textId="77777777" w:rsidR="00B074CC" w:rsidRPr="004A3D16" w:rsidRDefault="00B074CC" w:rsidP="004A3D16">
            <w:pPr>
              <w:spacing w:after="200"/>
              <w:rPr>
                <w:sz w:val="20"/>
                <w:szCs w:val="20"/>
              </w:rPr>
            </w:pPr>
          </w:p>
        </w:tc>
        <w:tc>
          <w:tcPr>
            <w:tcW w:w="2452" w:type="dxa"/>
            <w:vAlign w:val="center"/>
          </w:tcPr>
          <w:p w14:paraId="4896DA3F" w14:textId="515CF589" w:rsidR="00B074CC" w:rsidRPr="004A3D16" w:rsidRDefault="00B074CC" w:rsidP="004A3D16">
            <w:pPr>
              <w:spacing w:after="200"/>
              <w:ind w:left="-66"/>
              <w:jc w:val="center"/>
              <w:rPr>
                <w:sz w:val="20"/>
                <w:szCs w:val="20"/>
              </w:rPr>
            </w:pPr>
            <w:r w:rsidRPr="004A3D16">
              <w:rPr>
                <w:sz w:val="20"/>
                <w:szCs w:val="20"/>
              </w:rPr>
              <w:t xml:space="preserve">2026 г. – 4 699,8875 тыс. руб., из них федеральный бюджет – 4234,7725 тыс. руб., краевой бюджет 200,115 тыс. руб. местный бюджет – 265,00 тыс. рублей </w:t>
            </w:r>
          </w:p>
        </w:tc>
        <w:tc>
          <w:tcPr>
            <w:tcW w:w="1701" w:type="dxa"/>
            <w:vMerge/>
            <w:vAlign w:val="center"/>
          </w:tcPr>
          <w:p w14:paraId="5E3F6B6A" w14:textId="77777777" w:rsidR="00B074CC" w:rsidRPr="004A3D16" w:rsidRDefault="00B074CC" w:rsidP="004A3D16">
            <w:pPr>
              <w:spacing w:after="200"/>
              <w:jc w:val="center"/>
              <w:rPr>
                <w:sz w:val="20"/>
                <w:szCs w:val="20"/>
              </w:rPr>
            </w:pPr>
          </w:p>
        </w:tc>
        <w:tc>
          <w:tcPr>
            <w:tcW w:w="1842" w:type="dxa"/>
            <w:vMerge/>
            <w:vAlign w:val="center"/>
          </w:tcPr>
          <w:p w14:paraId="4208BB1E" w14:textId="77777777" w:rsidR="00B074CC" w:rsidRPr="004A3D16" w:rsidRDefault="00B074CC" w:rsidP="004A3D16">
            <w:pPr>
              <w:spacing w:after="200"/>
              <w:jc w:val="center"/>
              <w:rPr>
                <w:sz w:val="20"/>
                <w:szCs w:val="20"/>
              </w:rPr>
            </w:pPr>
          </w:p>
        </w:tc>
        <w:tc>
          <w:tcPr>
            <w:tcW w:w="1418" w:type="dxa"/>
            <w:vMerge/>
            <w:vAlign w:val="center"/>
          </w:tcPr>
          <w:p w14:paraId="63FF402B" w14:textId="12C7D42D" w:rsidR="00B074CC" w:rsidRPr="004A3D16" w:rsidRDefault="00B074CC" w:rsidP="004A3D16">
            <w:pPr>
              <w:spacing w:after="200"/>
              <w:jc w:val="center"/>
              <w:rPr>
                <w:sz w:val="20"/>
                <w:szCs w:val="20"/>
              </w:rPr>
            </w:pPr>
          </w:p>
        </w:tc>
        <w:tc>
          <w:tcPr>
            <w:tcW w:w="1700" w:type="dxa"/>
            <w:vMerge/>
            <w:vAlign w:val="center"/>
          </w:tcPr>
          <w:p w14:paraId="524D9C65" w14:textId="77777777" w:rsidR="00B074CC" w:rsidRPr="004A3D16" w:rsidRDefault="00B074CC" w:rsidP="004A3D16">
            <w:pPr>
              <w:spacing w:after="200"/>
              <w:jc w:val="center"/>
              <w:rPr>
                <w:sz w:val="20"/>
                <w:szCs w:val="20"/>
              </w:rPr>
            </w:pPr>
          </w:p>
        </w:tc>
        <w:tc>
          <w:tcPr>
            <w:tcW w:w="1700" w:type="dxa"/>
            <w:vMerge/>
            <w:vAlign w:val="center"/>
          </w:tcPr>
          <w:p w14:paraId="0675A251" w14:textId="77777777" w:rsidR="00B074CC" w:rsidRPr="004A3D16" w:rsidRDefault="00B074CC" w:rsidP="004A3D16">
            <w:pPr>
              <w:spacing w:after="200"/>
              <w:jc w:val="center"/>
              <w:rPr>
                <w:sz w:val="20"/>
                <w:szCs w:val="20"/>
              </w:rPr>
            </w:pPr>
          </w:p>
        </w:tc>
        <w:tc>
          <w:tcPr>
            <w:tcW w:w="1307" w:type="dxa"/>
            <w:vMerge/>
            <w:vAlign w:val="center"/>
          </w:tcPr>
          <w:p w14:paraId="69E0A5CF" w14:textId="77777777" w:rsidR="00B074CC" w:rsidRPr="004A3D16" w:rsidRDefault="00B074CC" w:rsidP="004A3D16">
            <w:pPr>
              <w:spacing w:after="200"/>
              <w:jc w:val="center"/>
              <w:rPr>
                <w:sz w:val="20"/>
                <w:szCs w:val="20"/>
              </w:rPr>
            </w:pPr>
          </w:p>
        </w:tc>
      </w:tr>
      <w:tr w:rsidR="00B074CC" w:rsidRPr="004A3D16" w14:paraId="157BF9F4" w14:textId="77777777" w:rsidTr="00A84C3A">
        <w:trPr>
          <w:trHeight w:val="1810"/>
        </w:trPr>
        <w:tc>
          <w:tcPr>
            <w:tcW w:w="2793" w:type="dxa"/>
            <w:vMerge/>
            <w:tcBorders>
              <w:bottom w:val="single" w:sz="4" w:space="0" w:color="auto"/>
            </w:tcBorders>
          </w:tcPr>
          <w:p w14:paraId="187DC56E" w14:textId="77777777" w:rsidR="00B074CC" w:rsidRPr="004A3D16" w:rsidRDefault="00B074CC" w:rsidP="004A3D16">
            <w:pPr>
              <w:spacing w:after="200"/>
              <w:rPr>
                <w:sz w:val="20"/>
                <w:szCs w:val="20"/>
              </w:rPr>
            </w:pPr>
          </w:p>
        </w:tc>
        <w:tc>
          <w:tcPr>
            <w:tcW w:w="2452" w:type="dxa"/>
            <w:tcBorders>
              <w:bottom w:val="single" w:sz="4" w:space="0" w:color="auto"/>
            </w:tcBorders>
            <w:vAlign w:val="center"/>
          </w:tcPr>
          <w:p w14:paraId="2C0BCA1B" w14:textId="0ABFCB64" w:rsidR="00B074CC" w:rsidRPr="004A3D16" w:rsidRDefault="00B074CC" w:rsidP="004A3D16">
            <w:pPr>
              <w:spacing w:after="200"/>
              <w:ind w:left="-66"/>
              <w:jc w:val="center"/>
              <w:rPr>
                <w:sz w:val="20"/>
                <w:szCs w:val="20"/>
              </w:rPr>
            </w:pPr>
            <w:r w:rsidRPr="004A3D16">
              <w:rPr>
                <w:sz w:val="20"/>
                <w:szCs w:val="20"/>
              </w:rPr>
              <w:t xml:space="preserve">2027-2038 г. – 56 398,65 тыс. руб., из них федеральный бюджет – 50 817,27 тыс. руб., краевой бюджет 2401,38 тыс. руб. местный бюджет </w:t>
            </w:r>
            <w:r w:rsidR="008C0E12" w:rsidRPr="004A3D16">
              <w:rPr>
                <w:sz w:val="20"/>
                <w:szCs w:val="20"/>
              </w:rPr>
              <w:t>– 3</w:t>
            </w:r>
            <w:r w:rsidRPr="004A3D16">
              <w:rPr>
                <w:sz w:val="20"/>
                <w:szCs w:val="20"/>
              </w:rPr>
              <w:t xml:space="preserve"> 180,00 тыс. рублей</w:t>
            </w:r>
          </w:p>
        </w:tc>
        <w:tc>
          <w:tcPr>
            <w:tcW w:w="1701" w:type="dxa"/>
            <w:vMerge/>
            <w:tcBorders>
              <w:bottom w:val="single" w:sz="4" w:space="0" w:color="auto"/>
            </w:tcBorders>
            <w:vAlign w:val="center"/>
          </w:tcPr>
          <w:p w14:paraId="5B5529AD" w14:textId="77777777" w:rsidR="00B074CC" w:rsidRPr="004A3D16" w:rsidRDefault="00B074CC" w:rsidP="004A3D16">
            <w:pPr>
              <w:spacing w:after="200"/>
              <w:jc w:val="center"/>
              <w:rPr>
                <w:sz w:val="20"/>
                <w:szCs w:val="20"/>
              </w:rPr>
            </w:pPr>
          </w:p>
        </w:tc>
        <w:tc>
          <w:tcPr>
            <w:tcW w:w="1842" w:type="dxa"/>
            <w:vMerge/>
            <w:tcBorders>
              <w:bottom w:val="single" w:sz="4" w:space="0" w:color="auto"/>
            </w:tcBorders>
            <w:vAlign w:val="center"/>
          </w:tcPr>
          <w:p w14:paraId="6D2CB0B4" w14:textId="77777777" w:rsidR="00B074CC" w:rsidRPr="004A3D16" w:rsidRDefault="00B074CC" w:rsidP="004A3D16">
            <w:pPr>
              <w:spacing w:after="200"/>
              <w:jc w:val="center"/>
              <w:rPr>
                <w:sz w:val="20"/>
                <w:szCs w:val="20"/>
              </w:rPr>
            </w:pPr>
          </w:p>
        </w:tc>
        <w:tc>
          <w:tcPr>
            <w:tcW w:w="1418" w:type="dxa"/>
            <w:vMerge/>
            <w:tcBorders>
              <w:bottom w:val="single" w:sz="4" w:space="0" w:color="auto"/>
            </w:tcBorders>
            <w:vAlign w:val="center"/>
          </w:tcPr>
          <w:p w14:paraId="6683E7F1" w14:textId="3ADF320A" w:rsidR="00B074CC" w:rsidRPr="004A3D16" w:rsidRDefault="00B074CC" w:rsidP="004A3D16">
            <w:pPr>
              <w:spacing w:after="200"/>
              <w:jc w:val="center"/>
              <w:rPr>
                <w:sz w:val="20"/>
                <w:szCs w:val="20"/>
              </w:rPr>
            </w:pPr>
          </w:p>
        </w:tc>
        <w:tc>
          <w:tcPr>
            <w:tcW w:w="1700" w:type="dxa"/>
            <w:vMerge/>
            <w:tcBorders>
              <w:bottom w:val="single" w:sz="4" w:space="0" w:color="auto"/>
            </w:tcBorders>
            <w:vAlign w:val="center"/>
          </w:tcPr>
          <w:p w14:paraId="6D6600CF" w14:textId="77777777" w:rsidR="00B074CC" w:rsidRPr="004A3D16" w:rsidRDefault="00B074CC" w:rsidP="004A3D16">
            <w:pPr>
              <w:spacing w:after="200"/>
              <w:jc w:val="center"/>
              <w:rPr>
                <w:sz w:val="20"/>
                <w:szCs w:val="20"/>
              </w:rPr>
            </w:pPr>
          </w:p>
        </w:tc>
        <w:tc>
          <w:tcPr>
            <w:tcW w:w="1700" w:type="dxa"/>
            <w:vMerge/>
            <w:tcBorders>
              <w:bottom w:val="single" w:sz="4" w:space="0" w:color="auto"/>
            </w:tcBorders>
            <w:vAlign w:val="center"/>
          </w:tcPr>
          <w:p w14:paraId="7D39F37E" w14:textId="77777777" w:rsidR="00B074CC" w:rsidRPr="004A3D16" w:rsidRDefault="00B074CC" w:rsidP="004A3D16">
            <w:pPr>
              <w:spacing w:after="200"/>
              <w:jc w:val="center"/>
              <w:rPr>
                <w:sz w:val="20"/>
                <w:szCs w:val="20"/>
              </w:rPr>
            </w:pPr>
          </w:p>
        </w:tc>
        <w:tc>
          <w:tcPr>
            <w:tcW w:w="1307" w:type="dxa"/>
            <w:vMerge/>
            <w:tcBorders>
              <w:bottom w:val="single" w:sz="4" w:space="0" w:color="auto"/>
            </w:tcBorders>
            <w:vAlign w:val="center"/>
          </w:tcPr>
          <w:p w14:paraId="333F1100" w14:textId="77777777" w:rsidR="00B074CC" w:rsidRPr="004A3D16" w:rsidRDefault="00B074CC" w:rsidP="004A3D16">
            <w:pPr>
              <w:spacing w:after="200"/>
              <w:jc w:val="center"/>
              <w:rPr>
                <w:sz w:val="20"/>
                <w:szCs w:val="20"/>
              </w:rPr>
            </w:pPr>
          </w:p>
        </w:tc>
      </w:tr>
      <w:tr w:rsidR="003F4137" w:rsidRPr="004A3D16" w14:paraId="07262625" w14:textId="77777777" w:rsidTr="00A84C3A">
        <w:trPr>
          <w:trHeight w:val="45"/>
        </w:trPr>
        <w:tc>
          <w:tcPr>
            <w:tcW w:w="2793" w:type="dxa"/>
            <w:vMerge w:val="restart"/>
          </w:tcPr>
          <w:p w14:paraId="4735D8A9" w14:textId="72F1658B" w:rsidR="003F4137" w:rsidRPr="004A3D16" w:rsidRDefault="003F4137" w:rsidP="004A3D16">
            <w:pPr>
              <w:spacing w:after="200"/>
              <w:rPr>
                <w:sz w:val="20"/>
                <w:szCs w:val="20"/>
              </w:rPr>
            </w:pPr>
            <w:r w:rsidRPr="004A3D16">
              <w:rPr>
                <w:sz w:val="20"/>
                <w:szCs w:val="20"/>
              </w:rPr>
              <w:t>Благоустройство общественных территорий</w:t>
            </w:r>
            <w:r w:rsidR="00B074CC" w:rsidRPr="004A3D16">
              <w:rPr>
                <w:sz w:val="20"/>
                <w:szCs w:val="20"/>
              </w:rPr>
              <w:t xml:space="preserve"> (площадей, набережных, улиц, скверов, парков, иных территорий)</w:t>
            </w:r>
          </w:p>
          <w:p w14:paraId="23FE443C" w14:textId="04EE774C" w:rsidR="00F54E70" w:rsidRPr="004A3D16" w:rsidRDefault="00F54E70" w:rsidP="004A3D16">
            <w:pPr>
              <w:spacing w:after="200"/>
              <w:rPr>
                <w:sz w:val="20"/>
                <w:szCs w:val="20"/>
              </w:rPr>
            </w:pPr>
            <w:r w:rsidRPr="004A3D16">
              <w:rPr>
                <w:sz w:val="20"/>
                <w:szCs w:val="20"/>
              </w:rPr>
              <w:t>(Строительство тротуаров по пер. Партизанскому, ул. Бограда (от ул. Вейнбаума до пер. Партизанского, ул. Доброва на перспективу)</w:t>
            </w:r>
          </w:p>
          <w:p w14:paraId="4D1A3BAE" w14:textId="77777777" w:rsidR="003F4137" w:rsidRPr="004A3D16" w:rsidRDefault="003F4137" w:rsidP="004A3D16">
            <w:pPr>
              <w:spacing w:after="200"/>
              <w:rPr>
                <w:sz w:val="20"/>
                <w:szCs w:val="20"/>
              </w:rPr>
            </w:pPr>
            <w:r w:rsidRPr="004A3D16">
              <w:rPr>
                <w:sz w:val="20"/>
                <w:szCs w:val="20"/>
              </w:rPr>
              <w:lastRenderedPageBreak/>
              <w:t>Мероприятие 2.2</w:t>
            </w:r>
          </w:p>
          <w:p w14:paraId="33E341D6" w14:textId="25F0BF61" w:rsidR="003F4137" w:rsidRPr="004A3D16" w:rsidRDefault="003F4137" w:rsidP="004A3D16">
            <w:pPr>
              <w:spacing w:after="200"/>
              <w:rPr>
                <w:sz w:val="20"/>
                <w:szCs w:val="20"/>
              </w:rPr>
            </w:pPr>
            <w:r w:rsidRPr="004A3D16">
              <w:rPr>
                <w:sz w:val="20"/>
                <w:szCs w:val="20"/>
              </w:rPr>
              <w:t>Муниципальн</w:t>
            </w:r>
            <w:r w:rsidR="00252855" w:rsidRPr="004A3D16">
              <w:rPr>
                <w:sz w:val="20"/>
                <w:szCs w:val="20"/>
              </w:rPr>
              <w:t xml:space="preserve">ой </w:t>
            </w:r>
            <w:r w:rsidRPr="004A3D16">
              <w:rPr>
                <w:sz w:val="20"/>
                <w:szCs w:val="20"/>
              </w:rPr>
              <w:t>программ</w:t>
            </w:r>
            <w:r w:rsidR="00252855" w:rsidRPr="004A3D16">
              <w:rPr>
                <w:sz w:val="20"/>
                <w:szCs w:val="20"/>
              </w:rPr>
              <w:t xml:space="preserve">ы </w:t>
            </w:r>
            <w:r w:rsidRPr="004A3D16">
              <w:rPr>
                <w:sz w:val="20"/>
                <w:szCs w:val="20"/>
              </w:rPr>
              <w:t>«Формирование современной городской среды на территории города Енисейска»</w:t>
            </w:r>
          </w:p>
        </w:tc>
        <w:tc>
          <w:tcPr>
            <w:tcW w:w="2452" w:type="dxa"/>
            <w:vAlign w:val="center"/>
          </w:tcPr>
          <w:p w14:paraId="30618DD4" w14:textId="3AE2B659" w:rsidR="003F4137" w:rsidRPr="004A3D16" w:rsidRDefault="003F4137" w:rsidP="004A3D16">
            <w:pPr>
              <w:spacing w:after="200"/>
              <w:ind w:left="-66"/>
              <w:jc w:val="center"/>
              <w:rPr>
                <w:sz w:val="20"/>
                <w:szCs w:val="20"/>
              </w:rPr>
            </w:pPr>
            <w:r w:rsidRPr="004A3D16">
              <w:rPr>
                <w:sz w:val="20"/>
                <w:szCs w:val="20"/>
              </w:rPr>
              <w:lastRenderedPageBreak/>
              <w:t xml:space="preserve">2022 г. – </w:t>
            </w:r>
            <w:r w:rsidR="00D852C3" w:rsidRPr="004A3D16">
              <w:rPr>
                <w:sz w:val="20"/>
                <w:szCs w:val="20"/>
              </w:rPr>
              <w:t>12 105</w:t>
            </w:r>
            <w:r w:rsidRPr="004A3D16">
              <w:rPr>
                <w:sz w:val="20"/>
                <w:szCs w:val="20"/>
              </w:rPr>
              <w:t>,</w:t>
            </w:r>
            <w:r w:rsidR="00D852C3" w:rsidRPr="004A3D16">
              <w:rPr>
                <w:sz w:val="20"/>
                <w:szCs w:val="20"/>
              </w:rPr>
              <w:t>7</w:t>
            </w:r>
            <w:r w:rsidRPr="004A3D16">
              <w:rPr>
                <w:sz w:val="20"/>
                <w:szCs w:val="20"/>
              </w:rPr>
              <w:t xml:space="preserve">5 тыс. руб., из них федеральный бюджет – 10 967,4125 тыс. руб., краевой бюджет 519,3375 тыс. руб. местный бюджет – 619,00 тыс. рублей </w:t>
            </w:r>
          </w:p>
        </w:tc>
        <w:tc>
          <w:tcPr>
            <w:tcW w:w="1701" w:type="dxa"/>
            <w:vMerge w:val="restart"/>
            <w:vAlign w:val="center"/>
          </w:tcPr>
          <w:p w14:paraId="298AC4C0" w14:textId="66C2A81B" w:rsidR="003F4137" w:rsidRPr="004A3D16" w:rsidRDefault="003F4137" w:rsidP="004A3D16">
            <w:pPr>
              <w:spacing w:after="200"/>
              <w:jc w:val="center"/>
              <w:rPr>
                <w:sz w:val="20"/>
                <w:szCs w:val="20"/>
              </w:rPr>
            </w:pPr>
            <w:r w:rsidRPr="004A3D16">
              <w:rPr>
                <w:sz w:val="20"/>
                <w:szCs w:val="20"/>
              </w:rPr>
              <w:t>Автомобильный</w:t>
            </w:r>
            <w:r w:rsidR="0046150E" w:rsidRPr="004A3D16">
              <w:rPr>
                <w:sz w:val="20"/>
                <w:szCs w:val="20"/>
              </w:rPr>
              <w:t>, пешеходный</w:t>
            </w:r>
          </w:p>
        </w:tc>
        <w:tc>
          <w:tcPr>
            <w:tcW w:w="1842" w:type="dxa"/>
            <w:vMerge w:val="restart"/>
            <w:vAlign w:val="center"/>
          </w:tcPr>
          <w:p w14:paraId="4BAABF35" w14:textId="77777777" w:rsidR="003F4137" w:rsidRPr="004A3D16" w:rsidRDefault="003F4137" w:rsidP="004A3D16">
            <w:pPr>
              <w:spacing w:after="200"/>
              <w:jc w:val="center"/>
              <w:rPr>
                <w:sz w:val="20"/>
                <w:szCs w:val="20"/>
              </w:rPr>
            </w:pPr>
            <w:r w:rsidRPr="004A3D16">
              <w:rPr>
                <w:sz w:val="20"/>
                <w:szCs w:val="20"/>
              </w:rPr>
              <w:t>10</w:t>
            </w:r>
          </w:p>
        </w:tc>
        <w:tc>
          <w:tcPr>
            <w:tcW w:w="1418" w:type="dxa"/>
            <w:vMerge w:val="restart"/>
            <w:vAlign w:val="center"/>
          </w:tcPr>
          <w:p w14:paraId="70763CB4" w14:textId="15139F74" w:rsidR="003F4137" w:rsidRPr="004A3D16" w:rsidRDefault="003F4137" w:rsidP="004A3D16">
            <w:pPr>
              <w:spacing w:after="200"/>
              <w:jc w:val="center"/>
              <w:rPr>
                <w:sz w:val="20"/>
                <w:szCs w:val="20"/>
              </w:rPr>
            </w:pPr>
            <w:r w:rsidRPr="004A3D16">
              <w:rPr>
                <w:sz w:val="20"/>
                <w:szCs w:val="20"/>
              </w:rPr>
              <w:t>20</w:t>
            </w:r>
            <w:r w:rsidR="0046150E" w:rsidRPr="004A3D16">
              <w:rPr>
                <w:sz w:val="20"/>
                <w:szCs w:val="20"/>
              </w:rPr>
              <w:t>22-2038</w:t>
            </w:r>
            <w:r w:rsidRPr="004A3D16">
              <w:rPr>
                <w:sz w:val="20"/>
                <w:szCs w:val="20"/>
              </w:rPr>
              <w:t>гг.</w:t>
            </w:r>
          </w:p>
        </w:tc>
        <w:tc>
          <w:tcPr>
            <w:tcW w:w="1700" w:type="dxa"/>
            <w:vMerge w:val="restart"/>
            <w:vAlign w:val="center"/>
          </w:tcPr>
          <w:p w14:paraId="0303A72D" w14:textId="77777777" w:rsidR="003F4137" w:rsidRPr="004A3D16" w:rsidRDefault="003F4137" w:rsidP="004A3D16">
            <w:pPr>
              <w:spacing w:after="200"/>
              <w:jc w:val="center"/>
              <w:rPr>
                <w:sz w:val="20"/>
                <w:szCs w:val="20"/>
              </w:rPr>
            </w:pPr>
            <w:r w:rsidRPr="004A3D16">
              <w:rPr>
                <w:sz w:val="20"/>
                <w:szCs w:val="20"/>
              </w:rPr>
              <w:t>Обеспечение безопасности дорожного движения</w:t>
            </w:r>
          </w:p>
        </w:tc>
        <w:tc>
          <w:tcPr>
            <w:tcW w:w="1700" w:type="dxa"/>
            <w:vMerge w:val="restart"/>
            <w:vAlign w:val="center"/>
          </w:tcPr>
          <w:p w14:paraId="3E311E79" w14:textId="77777777" w:rsidR="003F4137" w:rsidRPr="004A3D16" w:rsidRDefault="003F4137" w:rsidP="004A3D16">
            <w:pPr>
              <w:spacing w:after="200"/>
              <w:jc w:val="center"/>
              <w:rPr>
                <w:sz w:val="20"/>
                <w:szCs w:val="20"/>
              </w:rPr>
            </w:pPr>
            <w:r w:rsidRPr="004A3D16">
              <w:rPr>
                <w:sz w:val="20"/>
                <w:szCs w:val="20"/>
              </w:rPr>
              <w:t>Безопасность дорожного движения</w:t>
            </w:r>
          </w:p>
        </w:tc>
        <w:tc>
          <w:tcPr>
            <w:tcW w:w="1307" w:type="dxa"/>
            <w:vMerge w:val="restart"/>
            <w:vAlign w:val="center"/>
          </w:tcPr>
          <w:p w14:paraId="7D6AD97A" w14:textId="2AFCEB47" w:rsidR="003F4137" w:rsidRPr="004A3D16" w:rsidRDefault="003F4137" w:rsidP="004A3D16">
            <w:pPr>
              <w:spacing w:after="200"/>
              <w:jc w:val="center"/>
              <w:rPr>
                <w:sz w:val="20"/>
                <w:szCs w:val="20"/>
              </w:rPr>
            </w:pPr>
            <w:r w:rsidRPr="004A3D16">
              <w:rPr>
                <w:sz w:val="20"/>
                <w:szCs w:val="20"/>
              </w:rPr>
              <w:t>Местный бюджет</w:t>
            </w:r>
            <w:r w:rsidR="0046150E" w:rsidRPr="004A3D16">
              <w:rPr>
                <w:sz w:val="20"/>
                <w:szCs w:val="20"/>
              </w:rPr>
              <w:t>, федеральный, краевой</w:t>
            </w:r>
          </w:p>
        </w:tc>
      </w:tr>
      <w:tr w:rsidR="003F4137" w:rsidRPr="004A3D16" w14:paraId="58FAF55F" w14:textId="77777777" w:rsidTr="00A84C3A">
        <w:trPr>
          <w:trHeight w:val="39"/>
        </w:trPr>
        <w:tc>
          <w:tcPr>
            <w:tcW w:w="2793" w:type="dxa"/>
            <w:vMerge/>
          </w:tcPr>
          <w:p w14:paraId="5D9200A1" w14:textId="77777777" w:rsidR="003F4137" w:rsidRPr="004A3D16" w:rsidRDefault="003F4137" w:rsidP="004A3D16">
            <w:pPr>
              <w:spacing w:after="200"/>
              <w:rPr>
                <w:sz w:val="20"/>
                <w:szCs w:val="20"/>
              </w:rPr>
            </w:pPr>
          </w:p>
        </w:tc>
        <w:tc>
          <w:tcPr>
            <w:tcW w:w="2452" w:type="dxa"/>
            <w:vAlign w:val="center"/>
          </w:tcPr>
          <w:p w14:paraId="452EFA41" w14:textId="2CA4DD96" w:rsidR="003F4137" w:rsidRPr="004A3D16" w:rsidRDefault="003F4137" w:rsidP="004A3D16">
            <w:pPr>
              <w:spacing w:after="200"/>
              <w:ind w:left="-66"/>
              <w:jc w:val="center"/>
              <w:rPr>
                <w:sz w:val="20"/>
                <w:szCs w:val="20"/>
              </w:rPr>
            </w:pPr>
            <w:r w:rsidRPr="004A3D16">
              <w:rPr>
                <w:sz w:val="20"/>
                <w:szCs w:val="20"/>
              </w:rPr>
              <w:t xml:space="preserve">2023 г. – </w:t>
            </w:r>
            <w:r w:rsidR="0046150E" w:rsidRPr="004A3D16">
              <w:rPr>
                <w:sz w:val="20"/>
                <w:szCs w:val="20"/>
              </w:rPr>
              <w:t xml:space="preserve">12 186,4125 </w:t>
            </w:r>
            <w:r w:rsidRPr="004A3D16">
              <w:rPr>
                <w:sz w:val="20"/>
                <w:szCs w:val="20"/>
              </w:rPr>
              <w:t xml:space="preserve">тыс. руб., из них федеральный бюджет – 10 967,4125 тыс. руб., краевой бюджет </w:t>
            </w:r>
            <w:r w:rsidRPr="004A3D16">
              <w:rPr>
                <w:sz w:val="20"/>
                <w:szCs w:val="20"/>
              </w:rPr>
              <w:lastRenderedPageBreak/>
              <w:t>600</w:t>
            </w:r>
            <w:r w:rsidR="00D852C3" w:rsidRPr="004A3D16">
              <w:rPr>
                <w:sz w:val="20"/>
                <w:szCs w:val="20"/>
              </w:rPr>
              <w:t>,00</w:t>
            </w:r>
            <w:r w:rsidRPr="004A3D16">
              <w:rPr>
                <w:sz w:val="20"/>
                <w:szCs w:val="20"/>
              </w:rPr>
              <w:t xml:space="preserve"> тыс. руб. местный бюджет – 619,00 тыс. рублей </w:t>
            </w:r>
          </w:p>
        </w:tc>
        <w:tc>
          <w:tcPr>
            <w:tcW w:w="1701" w:type="dxa"/>
            <w:vMerge/>
            <w:vAlign w:val="center"/>
          </w:tcPr>
          <w:p w14:paraId="36435A51" w14:textId="77777777" w:rsidR="003F4137" w:rsidRPr="004A3D16" w:rsidRDefault="003F4137" w:rsidP="004A3D16">
            <w:pPr>
              <w:spacing w:after="200"/>
              <w:jc w:val="center"/>
              <w:rPr>
                <w:sz w:val="20"/>
                <w:szCs w:val="20"/>
              </w:rPr>
            </w:pPr>
          </w:p>
        </w:tc>
        <w:tc>
          <w:tcPr>
            <w:tcW w:w="1842" w:type="dxa"/>
            <w:vMerge/>
            <w:vAlign w:val="center"/>
          </w:tcPr>
          <w:p w14:paraId="50ECB2F0" w14:textId="77777777" w:rsidR="003F4137" w:rsidRPr="004A3D16" w:rsidRDefault="003F4137" w:rsidP="004A3D16">
            <w:pPr>
              <w:spacing w:after="200"/>
              <w:jc w:val="center"/>
              <w:rPr>
                <w:sz w:val="20"/>
                <w:szCs w:val="20"/>
              </w:rPr>
            </w:pPr>
          </w:p>
        </w:tc>
        <w:tc>
          <w:tcPr>
            <w:tcW w:w="1418" w:type="dxa"/>
            <w:vMerge/>
            <w:vAlign w:val="center"/>
          </w:tcPr>
          <w:p w14:paraId="23996F0A" w14:textId="77777777" w:rsidR="003F4137" w:rsidRPr="004A3D16" w:rsidRDefault="003F4137" w:rsidP="004A3D16">
            <w:pPr>
              <w:spacing w:after="200"/>
              <w:jc w:val="center"/>
              <w:rPr>
                <w:sz w:val="20"/>
                <w:szCs w:val="20"/>
              </w:rPr>
            </w:pPr>
          </w:p>
        </w:tc>
        <w:tc>
          <w:tcPr>
            <w:tcW w:w="1700" w:type="dxa"/>
            <w:vMerge/>
            <w:vAlign w:val="center"/>
          </w:tcPr>
          <w:p w14:paraId="5045A1E8" w14:textId="77777777" w:rsidR="003F4137" w:rsidRPr="004A3D16" w:rsidRDefault="003F4137" w:rsidP="004A3D16">
            <w:pPr>
              <w:spacing w:after="200"/>
              <w:jc w:val="center"/>
              <w:rPr>
                <w:sz w:val="20"/>
                <w:szCs w:val="20"/>
              </w:rPr>
            </w:pPr>
          </w:p>
        </w:tc>
        <w:tc>
          <w:tcPr>
            <w:tcW w:w="1700" w:type="dxa"/>
            <w:vMerge/>
            <w:vAlign w:val="center"/>
          </w:tcPr>
          <w:p w14:paraId="1A6121DE" w14:textId="77777777" w:rsidR="003F4137" w:rsidRPr="004A3D16" w:rsidRDefault="003F4137" w:rsidP="004A3D16">
            <w:pPr>
              <w:spacing w:after="200"/>
              <w:jc w:val="center"/>
              <w:rPr>
                <w:sz w:val="20"/>
                <w:szCs w:val="20"/>
              </w:rPr>
            </w:pPr>
          </w:p>
        </w:tc>
        <w:tc>
          <w:tcPr>
            <w:tcW w:w="1307" w:type="dxa"/>
            <w:vMerge/>
            <w:vAlign w:val="center"/>
          </w:tcPr>
          <w:p w14:paraId="1B5CFA4C" w14:textId="77777777" w:rsidR="003F4137" w:rsidRPr="004A3D16" w:rsidRDefault="003F4137" w:rsidP="004A3D16">
            <w:pPr>
              <w:spacing w:after="200"/>
              <w:jc w:val="center"/>
              <w:rPr>
                <w:sz w:val="20"/>
                <w:szCs w:val="20"/>
              </w:rPr>
            </w:pPr>
          </w:p>
        </w:tc>
      </w:tr>
      <w:tr w:rsidR="0046150E" w:rsidRPr="004A3D16" w14:paraId="4E483262" w14:textId="77777777" w:rsidTr="00A84C3A">
        <w:trPr>
          <w:trHeight w:val="39"/>
        </w:trPr>
        <w:tc>
          <w:tcPr>
            <w:tcW w:w="2793" w:type="dxa"/>
            <w:vMerge/>
          </w:tcPr>
          <w:p w14:paraId="2EA42D75" w14:textId="77777777" w:rsidR="0046150E" w:rsidRPr="004A3D16" w:rsidRDefault="0046150E" w:rsidP="004A3D16">
            <w:pPr>
              <w:spacing w:after="200"/>
              <w:rPr>
                <w:sz w:val="20"/>
                <w:szCs w:val="20"/>
              </w:rPr>
            </w:pPr>
          </w:p>
        </w:tc>
        <w:tc>
          <w:tcPr>
            <w:tcW w:w="2452" w:type="dxa"/>
            <w:vAlign w:val="center"/>
          </w:tcPr>
          <w:p w14:paraId="6B70A337" w14:textId="441C34AC" w:rsidR="0046150E" w:rsidRPr="004A3D16" w:rsidRDefault="0046150E" w:rsidP="004A3D16">
            <w:pPr>
              <w:spacing w:after="200"/>
              <w:ind w:left="-66"/>
              <w:jc w:val="center"/>
              <w:rPr>
                <w:sz w:val="20"/>
                <w:szCs w:val="20"/>
              </w:rPr>
            </w:pPr>
            <w:r w:rsidRPr="004A3D16">
              <w:rPr>
                <w:sz w:val="20"/>
                <w:szCs w:val="20"/>
              </w:rPr>
              <w:t xml:space="preserve">2024 г. – 12 186,4125 тыс. руб., из них федеральный бюджет – 10 967,4125 тыс. руб., краевой бюджет 600,00 тыс. руб. местный бюджет – 619,00 тыс. рублей </w:t>
            </w:r>
          </w:p>
        </w:tc>
        <w:tc>
          <w:tcPr>
            <w:tcW w:w="1701" w:type="dxa"/>
            <w:vMerge/>
            <w:vAlign w:val="center"/>
          </w:tcPr>
          <w:p w14:paraId="5B325A48" w14:textId="77777777" w:rsidR="0046150E" w:rsidRPr="004A3D16" w:rsidRDefault="0046150E" w:rsidP="004A3D16">
            <w:pPr>
              <w:spacing w:after="200"/>
              <w:jc w:val="center"/>
              <w:rPr>
                <w:sz w:val="20"/>
                <w:szCs w:val="20"/>
              </w:rPr>
            </w:pPr>
          </w:p>
        </w:tc>
        <w:tc>
          <w:tcPr>
            <w:tcW w:w="1842" w:type="dxa"/>
            <w:vMerge/>
            <w:vAlign w:val="center"/>
          </w:tcPr>
          <w:p w14:paraId="35BE6C2D" w14:textId="77777777" w:rsidR="0046150E" w:rsidRPr="004A3D16" w:rsidRDefault="0046150E" w:rsidP="004A3D16">
            <w:pPr>
              <w:spacing w:after="200"/>
              <w:jc w:val="center"/>
              <w:rPr>
                <w:sz w:val="20"/>
                <w:szCs w:val="20"/>
              </w:rPr>
            </w:pPr>
          </w:p>
        </w:tc>
        <w:tc>
          <w:tcPr>
            <w:tcW w:w="1418" w:type="dxa"/>
            <w:vMerge/>
            <w:vAlign w:val="center"/>
          </w:tcPr>
          <w:p w14:paraId="6548C307" w14:textId="77777777" w:rsidR="0046150E" w:rsidRPr="004A3D16" w:rsidRDefault="0046150E" w:rsidP="004A3D16">
            <w:pPr>
              <w:spacing w:after="200"/>
              <w:jc w:val="center"/>
              <w:rPr>
                <w:sz w:val="20"/>
                <w:szCs w:val="20"/>
              </w:rPr>
            </w:pPr>
          </w:p>
        </w:tc>
        <w:tc>
          <w:tcPr>
            <w:tcW w:w="1700" w:type="dxa"/>
            <w:vMerge/>
            <w:vAlign w:val="center"/>
          </w:tcPr>
          <w:p w14:paraId="336EC4BA" w14:textId="77777777" w:rsidR="0046150E" w:rsidRPr="004A3D16" w:rsidRDefault="0046150E" w:rsidP="004A3D16">
            <w:pPr>
              <w:spacing w:after="200"/>
              <w:jc w:val="center"/>
              <w:rPr>
                <w:sz w:val="20"/>
                <w:szCs w:val="20"/>
              </w:rPr>
            </w:pPr>
          </w:p>
        </w:tc>
        <w:tc>
          <w:tcPr>
            <w:tcW w:w="1700" w:type="dxa"/>
            <w:vMerge/>
            <w:vAlign w:val="center"/>
          </w:tcPr>
          <w:p w14:paraId="3B7DDD9A" w14:textId="77777777" w:rsidR="0046150E" w:rsidRPr="004A3D16" w:rsidRDefault="0046150E" w:rsidP="004A3D16">
            <w:pPr>
              <w:spacing w:after="200"/>
              <w:jc w:val="center"/>
              <w:rPr>
                <w:sz w:val="20"/>
                <w:szCs w:val="20"/>
              </w:rPr>
            </w:pPr>
          </w:p>
        </w:tc>
        <w:tc>
          <w:tcPr>
            <w:tcW w:w="1307" w:type="dxa"/>
            <w:vMerge/>
            <w:vAlign w:val="center"/>
          </w:tcPr>
          <w:p w14:paraId="66AB221A" w14:textId="77777777" w:rsidR="0046150E" w:rsidRPr="004A3D16" w:rsidRDefault="0046150E" w:rsidP="004A3D16">
            <w:pPr>
              <w:spacing w:after="200"/>
              <w:jc w:val="center"/>
              <w:rPr>
                <w:sz w:val="20"/>
                <w:szCs w:val="20"/>
              </w:rPr>
            </w:pPr>
          </w:p>
        </w:tc>
      </w:tr>
      <w:tr w:rsidR="0046150E" w:rsidRPr="004A3D16" w14:paraId="70D99895" w14:textId="77777777" w:rsidTr="00A84C3A">
        <w:trPr>
          <w:trHeight w:val="39"/>
        </w:trPr>
        <w:tc>
          <w:tcPr>
            <w:tcW w:w="2793" w:type="dxa"/>
            <w:vMerge/>
          </w:tcPr>
          <w:p w14:paraId="42C1CBDE" w14:textId="77777777" w:rsidR="0046150E" w:rsidRPr="004A3D16" w:rsidRDefault="0046150E" w:rsidP="004A3D16">
            <w:pPr>
              <w:spacing w:after="200"/>
              <w:rPr>
                <w:sz w:val="20"/>
                <w:szCs w:val="20"/>
              </w:rPr>
            </w:pPr>
          </w:p>
        </w:tc>
        <w:tc>
          <w:tcPr>
            <w:tcW w:w="2452" w:type="dxa"/>
            <w:vAlign w:val="center"/>
          </w:tcPr>
          <w:p w14:paraId="1FB6DD91" w14:textId="75CB73AA" w:rsidR="0046150E" w:rsidRPr="004A3D16" w:rsidRDefault="0046150E" w:rsidP="007F1C48">
            <w:pPr>
              <w:spacing w:after="200"/>
              <w:rPr>
                <w:sz w:val="20"/>
                <w:szCs w:val="20"/>
              </w:rPr>
            </w:pPr>
            <w:proofErr w:type="gramStart"/>
            <w:r w:rsidRPr="004A3D16">
              <w:rPr>
                <w:sz w:val="20"/>
                <w:szCs w:val="20"/>
              </w:rPr>
              <w:t xml:space="preserve">2025 г. – 12 186,4125 тыс. руб., из них федеральный бюджет – 10 967,4125 тыс. руб., краевой бюджет 600,00 тыс. руб. местный бюджет – 619,00 тыс. рублей </w:t>
            </w:r>
            <w:proofErr w:type="gramEnd"/>
          </w:p>
        </w:tc>
        <w:tc>
          <w:tcPr>
            <w:tcW w:w="1701" w:type="dxa"/>
            <w:vMerge/>
            <w:vAlign w:val="center"/>
          </w:tcPr>
          <w:p w14:paraId="455EB5F4" w14:textId="77777777" w:rsidR="0046150E" w:rsidRPr="004A3D16" w:rsidRDefault="0046150E" w:rsidP="004A3D16">
            <w:pPr>
              <w:spacing w:after="200"/>
              <w:jc w:val="center"/>
              <w:rPr>
                <w:sz w:val="20"/>
                <w:szCs w:val="20"/>
              </w:rPr>
            </w:pPr>
          </w:p>
        </w:tc>
        <w:tc>
          <w:tcPr>
            <w:tcW w:w="1842" w:type="dxa"/>
            <w:vMerge/>
            <w:vAlign w:val="center"/>
          </w:tcPr>
          <w:p w14:paraId="5D7726E8" w14:textId="77777777" w:rsidR="0046150E" w:rsidRPr="004A3D16" w:rsidRDefault="0046150E" w:rsidP="004A3D16">
            <w:pPr>
              <w:spacing w:after="200"/>
              <w:jc w:val="center"/>
              <w:rPr>
                <w:sz w:val="20"/>
                <w:szCs w:val="20"/>
              </w:rPr>
            </w:pPr>
          </w:p>
        </w:tc>
        <w:tc>
          <w:tcPr>
            <w:tcW w:w="1418" w:type="dxa"/>
            <w:vMerge/>
            <w:vAlign w:val="center"/>
          </w:tcPr>
          <w:p w14:paraId="3F1C873F" w14:textId="77777777" w:rsidR="0046150E" w:rsidRPr="004A3D16" w:rsidRDefault="0046150E" w:rsidP="004A3D16">
            <w:pPr>
              <w:spacing w:after="200"/>
              <w:jc w:val="center"/>
              <w:rPr>
                <w:sz w:val="20"/>
                <w:szCs w:val="20"/>
              </w:rPr>
            </w:pPr>
          </w:p>
        </w:tc>
        <w:tc>
          <w:tcPr>
            <w:tcW w:w="1700" w:type="dxa"/>
            <w:vMerge/>
            <w:vAlign w:val="center"/>
          </w:tcPr>
          <w:p w14:paraId="447D441E" w14:textId="77777777" w:rsidR="0046150E" w:rsidRPr="004A3D16" w:rsidRDefault="0046150E" w:rsidP="004A3D16">
            <w:pPr>
              <w:spacing w:after="200"/>
              <w:jc w:val="center"/>
              <w:rPr>
                <w:sz w:val="20"/>
                <w:szCs w:val="20"/>
              </w:rPr>
            </w:pPr>
          </w:p>
        </w:tc>
        <w:tc>
          <w:tcPr>
            <w:tcW w:w="1700" w:type="dxa"/>
            <w:vMerge/>
            <w:vAlign w:val="center"/>
          </w:tcPr>
          <w:p w14:paraId="14AB10A3" w14:textId="77777777" w:rsidR="0046150E" w:rsidRPr="004A3D16" w:rsidRDefault="0046150E" w:rsidP="004A3D16">
            <w:pPr>
              <w:spacing w:after="200"/>
              <w:jc w:val="center"/>
              <w:rPr>
                <w:sz w:val="20"/>
                <w:szCs w:val="20"/>
              </w:rPr>
            </w:pPr>
          </w:p>
        </w:tc>
        <w:tc>
          <w:tcPr>
            <w:tcW w:w="1307" w:type="dxa"/>
            <w:vMerge/>
            <w:vAlign w:val="center"/>
          </w:tcPr>
          <w:p w14:paraId="01A9F99C" w14:textId="77777777" w:rsidR="0046150E" w:rsidRPr="004A3D16" w:rsidRDefault="0046150E" w:rsidP="004A3D16">
            <w:pPr>
              <w:spacing w:after="200"/>
              <w:jc w:val="center"/>
              <w:rPr>
                <w:sz w:val="20"/>
                <w:szCs w:val="20"/>
              </w:rPr>
            </w:pPr>
          </w:p>
        </w:tc>
      </w:tr>
      <w:tr w:rsidR="0046150E" w:rsidRPr="004A3D16" w14:paraId="31D44F28" w14:textId="77777777" w:rsidTr="00D87261">
        <w:trPr>
          <w:trHeight w:val="1547"/>
        </w:trPr>
        <w:tc>
          <w:tcPr>
            <w:tcW w:w="2793" w:type="dxa"/>
            <w:vMerge/>
          </w:tcPr>
          <w:p w14:paraId="66BF6DD6" w14:textId="77777777" w:rsidR="0046150E" w:rsidRPr="004A3D16" w:rsidRDefault="0046150E" w:rsidP="004A3D16">
            <w:pPr>
              <w:spacing w:after="200"/>
              <w:rPr>
                <w:sz w:val="20"/>
                <w:szCs w:val="20"/>
              </w:rPr>
            </w:pPr>
          </w:p>
        </w:tc>
        <w:tc>
          <w:tcPr>
            <w:tcW w:w="2452" w:type="dxa"/>
            <w:vAlign w:val="center"/>
          </w:tcPr>
          <w:p w14:paraId="58E58AB9" w14:textId="680D6246" w:rsidR="0046150E" w:rsidRPr="004A3D16" w:rsidRDefault="0046150E" w:rsidP="004A3D16">
            <w:pPr>
              <w:spacing w:after="200"/>
              <w:ind w:left="-66"/>
              <w:jc w:val="center"/>
              <w:rPr>
                <w:sz w:val="20"/>
                <w:szCs w:val="20"/>
              </w:rPr>
            </w:pPr>
            <w:proofErr w:type="gramStart"/>
            <w:r w:rsidRPr="004A3D16">
              <w:rPr>
                <w:sz w:val="20"/>
                <w:szCs w:val="20"/>
              </w:rPr>
              <w:t>2026 г. – 12 186,4125 тыс. руб., из них федеральный бюджет – 10 967,4125 тыс. руб., краевой бюджет 600,00 тыс. руб. мес</w:t>
            </w:r>
            <w:r w:rsidR="00D87261">
              <w:rPr>
                <w:sz w:val="20"/>
                <w:szCs w:val="20"/>
              </w:rPr>
              <w:t>тный бюджет – 619,00 тыс. руб.</w:t>
            </w:r>
            <w:r w:rsidRPr="004A3D16">
              <w:rPr>
                <w:sz w:val="20"/>
                <w:szCs w:val="20"/>
              </w:rPr>
              <w:t xml:space="preserve"> </w:t>
            </w:r>
            <w:proofErr w:type="gramEnd"/>
          </w:p>
        </w:tc>
        <w:tc>
          <w:tcPr>
            <w:tcW w:w="1701" w:type="dxa"/>
            <w:vMerge/>
            <w:vAlign w:val="center"/>
          </w:tcPr>
          <w:p w14:paraId="7907CF31" w14:textId="77777777" w:rsidR="0046150E" w:rsidRPr="004A3D16" w:rsidRDefault="0046150E" w:rsidP="004A3D16">
            <w:pPr>
              <w:spacing w:after="200"/>
              <w:jc w:val="center"/>
              <w:rPr>
                <w:sz w:val="20"/>
                <w:szCs w:val="20"/>
              </w:rPr>
            </w:pPr>
          </w:p>
        </w:tc>
        <w:tc>
          <w:tcPr>
            <w:tcW w:w="1842" w:type="dxa"/>
            <w:vMerge/>
            <w:vAlign w:val="center"/>
          </w:tcPr>
          <w:p w14:paraId="3BA491E6" w14:textId="77777777" w:rsidR="0046150E" w:rsidRPr="004A3D16" w:rsidRDefault="0046150E" w:rsidP="004A3D16">
            <w:pPr>
              <w:spacing w:after="200"/>
              <w:jc w:val="center"/>
              <w:rPr>
                <w:sz w:val="20"/>
                <w:szCs w:val="20"/>
              </w:rPr>
            </w:pPr>
          </w:p>
        </w:tc>
        <w:tc>
          <w:tcPr>
            <w:tcW w:w="1418" w:type="dxa"/>
            <w:vMerge/>
            <w:vAlign w:val="center"/>
          </w:tcPr>
          <w:p w14:paraId="337DEB37" w14:textId="77777777" w:rsidR="0046150E" w:rsidRPr="004A3D16" w:rsidRDefault="0046150E" w:rsidP="004A3D16">
            <w:pPr>
              <w:spacing w:after="200"/>
              <w:jc w:val="center"/>
              <w:rPr>
                <w:sz w:val="20"/>
                <w:szCs w:val="20"/>
              </w:rPr>
            </w:pPr>
          </w:p>
        </w:tc>
        <w:tc>
          <w:tcPr>
            <w:tcW w:w="1700" w:type="dxa"/>
            <w:vMerge/>
            <w:vAlign w:val="center"/>
          </w:tcPr>
          <w:p w14:paraId="00B55B7A" w14:textId="77777777" w:rsidR="0046150E" w:rsidRPr="004A3D16" w:rsidRDefault="0046150E" w:rsidP="004A3D16">
            <w:pPr>
              <w:spacing w:after="200"/>
              <w:jc w:val="center"/>
              <w:rPr>
                <w:sz w:val="20"/>
                <w:szCs w:val="20"/>
              </w:rPr>
            </w:pPr>
          </w:p>
        </w:tc>
        <w:tc>
          <w:tcPr>
            <w:tcW w:w="1700" w:type="dxa"/>
            <w:vMerge/>
            <w:vAlign w:val="center"/>
          </w:tcPr>
          <w:p w14:paraId="4882F72A" w14:textId="77777777" w:rsidR="0046150E" w:rsidRPr="004A3D16" w:rsidRDefault="0046150E" w:rsidP="004A3D16">
            <w:pPr>
              <w:spacing w:after="200"/>
              <w:jc w:val="center"/>
              <w:rPr>
                <w:sz w:val="20"/>
                <w:szCs w:val="20"/>
              </w:rPr>
            </w:pPr>
          </w:p>
        </w:tc>
        <w:tc>
          <w:tcPr>
            <w:tcW w:w="1307" w:type="dxa"/>
            <w:vMerge/>
            <w:vAlign w:val="center"/>
          </w:tcPr>
          <w:p w14:paraId="6350E7AA" w14:textId="77777777" w:rsidR="0046150E" w:rsidRPr="004A3D16" w:rsidRDefault="0046150E" w:rsidP="004A3D16">
            <w:pPr>
              <w:spacing w:after="200"/>
              <w:jc w:val="center"/>
              <w:rPr>
                <w:sz w:val="20"/>
                <w:szCs w:val="20"/>
              </w:rPr>
            </w:pPr>
          </w:p>
        </w:tc>
      </w:tr>
      <w:tr w:rsidR="00D852C3" w:rsidRPr="004A3D16" w14:paraId="30FE4273" w14:textId="77777777" w:rsidTr="007F1C48">
        <w:trPr>
          <w:trHeight w:val="1655"/>
        </w:trPr>
        <w:tc>
          <w:tcPr>
            <w:tcW w:w="2793" w:type="dxa"/>
            <w:vMerge/>
          </w:tcPr>
          <w:p w14:paraId="38ED88AC" w14:textId="77777777" w:rsidR="00D852C3" w:rsidRPr="004A3D16" w:rsidRDefault="00D852C3" w:rsidP="004A3D16">
            <w:pPr>
              <w:spacing w:after="200"/>
              <w:rPr>
                <w:sz w:val="20"/>
                <w:szCs w:val="20"/>
              </w:rPr>
            </w:pPr>
          </w:p>
        </w:tc>
        <w:tc>
          <w:tcPr>
            <w:tcW w:w="2452" w:type="dxa"/>
            <w:vAlign w:val="center"/>
          </w:tcPr>
          <w:p w14:paraId="0BA111D8" w14:textId="03FF0B30" w:rsidR="00D852C3" w:rsidRPr="004A3D16" w:rsidRDefault="00D852C3" w:rsidP="004A3D16">
            <w:pPr>
              <w:spacing w:after="200"/>
              <w:ind w:left="-66"/>
              <w:jc w:val="center"/>
              <w:rPr>
                <w:sz w:val="20"/>
                <w:szCs w:val="20"/>
              </w:rPr>
            </w:pPr>
            <w:r w:rsidRPr="004A3D16">
              <w:rPr>
                <w:sz w:val="20"/>
                <w:szCs w:val="20"/>
              </w:rPr>
              <w:t xml:space="preserve">2027-2038гг. </w:t>
            </w:r>
            <w:r w:rsidR="0046150E" w:rsidRPr="004A3D16">
              <w:rPr>
                <w:sz w:val="20"/>
                <w:szCs w:val="20"/>
              </w:rPr>
              <w:t>–</w:t>
            </w:r>
            <w:r w:rsidRPr="004A3D16">
              <w:rPr>
                <w:sz w:val="20"/>
                <w:szCs w:val="20"/>
              </w:rPr>
              <w:t xml:space="preserve"> </w:t>
            </w:r>
            <w:r w:rsidR="0046150E" w:rsidRPr="004A3D16">
              <w:rPr>
                <w:sz w:val="20"/>
                <w:szCs w:val="20"/>
              </w:rPr>
              <w:t>146 236,95 тыс. руб., из них федеральный бюджет – 131 608,95 тыс. руб., краевой бюджет 7200,00 тыс. руб. местный бюджет – 7 428,00 тыс. рублей</w:t>
            </w:r>
          </w:p>
        </w:tc>
        <w:tc>
          <w:tcPr>
            <w:tcW w:w="1701" w:type="dxa"/>
            <w:vMerge/>
            <w:vAlign w:val="center"/>
          </w:tcPr>
          <w:p w14:paraId="3D363966" w14:textId="77777777" w:rsidR="00D852C3" w:rsidRPr="004A3D16" w:rsidRDefault="00D852C3" w:rsidP="004A3D16">
            <w:pPr>
              <w:spacing w:after="200"/>
              <w:jc w:val="center"/>
              <w:rPr>
                <w:sz w:val="20"/>
                <w:szCs w:val="20"/>
              </w:rPr>
            </w:pPr>
          </w:p>
        </w:tc>
        <w:tc>
          <w:tcPr>
            <w:tcW w:w="1842" w:type="dxa"/>
            <w:vMerge/>
            <w:vAlign w:val="center"/>
          </w:tcPr>
          <w:p w14:paraId="6444E527" w14:textId="77777777" w:rsidR="00D852C3" w:rsidRPr="004A3D16" w:rsidRDefault="00D852C3" w:rsidP="004A3D16">
            <w:pPr>
              <w:spacing w:after="200"/>
              <w:jc w:val="center"/>
              <w:rPr>
                <w:sz w:val="20"/>
                <w:szCs w:val="20"/>
              </w:rPr>
            </w:pPr>
          </w:p>
        </w:tc>
        <w:tc>
          <w:tcPr>
            <w:tcW w:w="1418" w:type="dxa"/>
            <w:vMerge/>
            <w:vAlign w:val="center"/>
          </w:tcPr>
          <w:p w14:paraId="421806F9" w14:textId="77777777" w:rsidR="00D852C3" w:rsidRPr="004A3D16" w:rsidRDefault="00D852C3" w:rsidP="004A3D16">
            <w:pPr>
              <w:spacing w:after="200"/>
              <w:jc w:val="center"/>
              <w:rPr>
                <w:sz w:val="20"/>
                <w:szCs w:val="20"/>
              </w:rPr>
            </w:pPr>
          </w:p>
        </w:tc>
        <w:tc>
          <w:tcPr>
            <w:tcW w:w="1700" w:type="dxa"/>
            <w:vMerge/>
            <w:vAlign w:val="center"/>
          </w:tcPr>
          <w:p w14:paraId="2ED05753" w14:textId="77777777" w:rsidR="00D852C3" w:rsidRPr="004A3D16" w:rsidRDefault="00D852C3" w:rsidP="004A3D16">
            <w:pPr>
              <w:spacing w:after="200"/>
              <w:jc w:val="center"/>
              <w:rPr>
                <w:sz w:val="20"/>
                <w:szCs w:val="20"/>
              </w:rPr>
            </w:pPr>
          </w:p>
        </w:tc>
        <w:tc>
          <w:tcPr>
            <w:tcW w:w="1700" w:type="dxa"/>
            <w:vMerge/>
            <w:vAlign w:val="center"/>
          </w:tcPr>
          <w:p w14:paraId="09B2CEF7" w14:textId="77777777" w:rsidR="00D852C3" w:rsidRPr="004A3D16" w:rsidRDefault="00D852C3" w:rsidP="004A3D16">
            <w:pPr>
              <w:spacing w:after="200"/>
              <w:jc w:val="center"/>
              <w:rPr>
                <w:sz w:val="20"/>
                <w:szCs w:val="20"/>
              </w:rPr>
            </w:pPr>
          </w:p>
        </w:tc>
        <w:tc>
          <w:tcPr>
            <w:tcW w:w="1307" w:type="dxa"/>
            <w:vMerge/>
            <w:vAlign w:val="center"/>
          </w:tcPr>
          <w:p w14:paraId="2BBA9BF8" w14:textId="77777777" w:rsidR="00D852C3" w:rsidRPr="004A3D16" w:rsidRDefault="00D852C3" w:rsidP="004A3D16">
            <w:pPr>
              <w:spacing w:after="200"/>
              <w:jc w:val="center"/>
              <w:rPr>
                <w:sz w:val="20"/>
                <w:szCs w:val="20"/>
              </w:rPr>
            </w:pPr>
          </w:p>
        </w:tc>
      </w:tr>
      <w:tr w:rsidR="00CD4123" w:rsidRPr="004A3D16" w14:paraId="3E5E8AAA" w14:textId="77777777" w:rsidTr="007F1C48">
        <w:trPr>
          <w:trHeight w:val="972"/>
        </w:trPr>
        <w:tc>
          <w:tcPr>
            <w:tcW w:w="2793" w:type="dxa"/>
          </w:tcPr>
          <w:p w14:paraId="2AC0C524" w14:textId="3B6F0A23" w:rsidR="00CD4123" w:rsidRPr="004A3D16" w:rsidRDefault="00CD4123" w:rsidP="004A3D16">
            <w:pPr>
              <w:spacing w:after="200"/>
              <w:rPr>
                <w:sz w:val="20"/>
                <w:szCs w:val="20"/>
              </w:rPr>
            </w:pPr>
            <w:r w:rsidRPr="004A3D16">
              <w:rPr>
                <w:sz w:val="20"/>
                <w:szCs w:val="20"/>
              </w:rPr>
              <w:t>Строительство 27,5 км улиц и дорог в проектируемом микрорайоне Южный – 2</w:t>
            </w:r>
          </w:p>
        </w:tc>
        <w:tc>
          <w:tcPr>
            <w:tcW w:w="2452" w:type="dxa"/>
            <w:vAlign w:val="center"/>
          </w:tcPr>
          <w:p w14:paraId="4057C368" w14:textId="2BDA45D8" w:rsidR="00CD4123" w:rsidRPr="004A3D16" w:rsidRDefault="00CD4123" w:rsidP="004A3D16">
            <w:pPr>
              <w:spacing w:after="200"/>
              <w:ind w:left="-66"/>
              <w:jc w:val="center"/>
              <w:rPr>
                <w:sz w:val="20"/>
                <w:szCs w:val="20"/>
              </w:rPr>
            </w:pPr>
            <w:r w:rsidRPr="004A3D16">
              <w:rPr>
                <w:sz w:val="20"/>
                <w:szCs w:val="20"/>
              </w:rPr>
              <w:t xml:space="preserve">2023 г. </w:t>
            </w:r>
            <w:r w:rsidR="00FC1FC8" w:rsidRPr="004A3D16">
              <w:rPr>
                <w:sz w:val="20"/>
                <w:szCs w:val="20"/>
              </w:rPr>
              <w:t>- местный</w:t>
            </w:r>
            <w:r w:rsidRPr="004A3D16">
              <w:rPr>
                <w:sz w:val="20"/>
                <w:szCs w:val="20"/>
              </w:rPr>
              <w:t xml:space="preserve"> бюджет 15 000,00 тыс. руб., краевой – 20 000,00</w:t>
            </w:r>
          </w:p>
        </w:tc>
        <w:tc>
          <w:tcPr>
            <w:tcW w:w="1701" w:type="dxa"/>
            <w:vAlign w:val="center"/>
          </w:tcPr>
          <w:p w14:paraId="01F031A5" w14:textId="77777777" w:rsidR="00CD4123" w:rsidRPr="004A3D16" w:rsidRDefault="00CD4123" w:rsidP="004A3D16">
            <w:pPr>
              <w:spacing w:after="200"/>
              <w:jc w:val="center"/>
              <w:rPr>
                <w:sz w:val="20"/>
                <w:szCs w:val="20"/>
              </w:rPr>
            </w:pPr>
            <w:r w:rsidRPr="004A3D16">
              <w:rPr>
                <w:sz w:val="20"/>
                <w:szCs w:val="20"/>
              </w:rPr>
              <w:t>Автомобильный</w:t>
            </w:r>
          </w:p>
        </w:tc>
        <w:tc>
          <w:tcPr>
            <w:tcW w:w="1842" w:type="dxa"/>
            <w:vAlign w:val="center"/>
          </w:tcPr>
          <w:p w14:paraId="76AD37A4" w14:textId="77777777" w:rsidR="00CD4123" w:rsidRPr="004A3D16" w:rsidRDefault="00CD4123" w:rsidP="004A3D16">
            <w:pPr>
              <w:spacing w:after="200"/>
              <w:jc w:val="center"/>
              <w:rPr>
                <w:sz w:val="20"/>
                <w:szCs w:val="20"/>
              </w:rPr>
            </w:pPr>
            <w:r w:rsidRPr="004A3D16">
              <w:rPr>
                <w:sz w:val="20"/>
                <w:szCs w:val="20"/>
              </w:rPr>
              <w:t>10</w:t>
            </w:r>
          </w:p>
        </w:tc>
        <w:tc>
          <w:tcPr>
            <w:tcW w:w="1418" w:type="dxa"/>
            <w:vAlign w:val="center"/>
          </w:tcPr>
          <w:p w14:paraId="6E3C9154" w14:textId="77777777" w:rsidR="00CD4123" w:rsidRPr="004A3D16" w:rsidRDefault="00CD4123" w:rsidP="004A3D16">
            <w:pPr>
              <w:spacing w:after="200"/>
              <w:jc w:val="center"/>
              <w:rPr>
                <w:sz w:val="20"/>
                <w:szCs w:val="20"/>
              </w:rPr>
            </w:pPr>
            <w:r w:rsidRPr="004A3D16">
              <w:rPr>
                <w:sz w:val="20"/>
                <w:szCs w:val="20"/>
              </w:rPr>
              <w:t>2019-2029 гг.</w:t>
            </w:r>
          </w:p>
        </w:tc>
        <w:tc>
          <w:tcPr>
            <w:tcW w:w="1700" w:type="dxa"/>
            <w:vAlign w:val="center"/>
          </w:tcPr>
          <w:p w14:paraId="24A032F0" w14:textId="77777777" w:rsidR="00CD4123" w:rsidRPr="004A3D16" w:rsidRDefault="00CD4123" w:rsidP="004A3D16">
            <w:pPr>
              <w:spacing w:after="200"/>
              <w:jc w:val="center"/>
              <w:rPr>
                <w:sz w:val="20"/>
                <w:szCs w:val="20"/>
              </w:rPr>
            </w:pPr>
            <w:r w:rsidRPr="004A3D16">
              <w:rPr>
                <w:sz w:val="20"/>
                <w:szCs w:val="20"/>
              </w:rPr>
              <w:t>Обеспечение безопасности дорожного движения</w:t>
            </w:r>
          </w:p>
        </w:tc>
        <w:tc>
          <w:tcPr>
            <w:tcW w:w="1700" w:type="dxa"/>
            <w:vAlign w:val="center"/>
          </w:tcPr>
          <w:p w14:paraId="30CED890" w14:textId="77777777" w:rsidR="00CD4123" w:rsidRPr="004A3D16" w:rsidRDefault="00CD4123" w:rsidP="004A3D16">
            <w:pPr>
              <w:spacing w:after="200"/>
              <w:jc w:val="center"/>
              <w:rPr>
                <w:sz w:val="20"/>
                <w:szCs w:val="20"/>
              </w:rPr>
            </w:pPr>
            <w:r w:rsidRPr="004A3D16">
              <w:rPr>
                <w:sz w:val="20"/>
                <w:szCs w:val="20"/>
              </w:rPr>
              <w:t>Безопасность дорожного движения</w:t>
            </w:r>
          </w:p>
        </w:tc>
        <w:tc>
          <w:tcPr>
            <w:tcW w:w="1307" w:type="dxa"/>
            <w:vAlign w:val="center"/>
          </w:tcPr>
          <w:p w14:paraId="0A56C8B5" w14:textId="3DCAD904" w:rsidR="00CD4123" w:rsidRPr="004A3D16" w:rsidRDefault="00CD4123" w:rsidP="004A3D16">
            <w:pPr>
              <w:spacing w:after="200"/>
              <w:jc w:val="center"/>
              <w:rPr>
                <w:sz w:val="20"/>
                <w:szCs w:val="20"/>
              </w:rPr>
            </w:pPr>
            <w:r w:rsidRPr="004A3D16">
              <w:rPr>
                <w:sz w:val="20"/>
                <w:szCs w:val="20"/>
              </w:rPr>
              <w:t>Местный бюджет</w:t>
            </w:r>
            <w:r w:rsidR="00331928" w:rsidRPr="004A3D16">
              <w:rPr>
                <w:sz w:val="20"/>
                <w:szCs w:val="20"/>
              </w:rPr>
              <w:t>, краевой бюджет</w:t>
            </w:r>
          </w:p>
        </w:tc>
      </w:tr>
      <w:tr w:rsidR="008C1E67" w:rsidRPr="004A3D16" w14:paraId="7745502F" w14:textId="77777777" w:rsidTr="007F1C48">
        <w:trPr>
          <w:trHeight w:val="697"/>
        </w:trPr>
        <w:tc>
          <w:tcPr>
            <w:tcW w:w="2793" w:type="dxa"/>
          </w:tcPr>
          <w:p w14:paraId="05AFAED1" w14:textId="70CB5CCE" w:rsidR="008C1E67" w:rsidRPr="00D87261" w:rsidRDefault="008C1E67" w:rsidP="008C1E67">
            <w:pPr>
              <w:spacing w:after="200"/>
              <w:rPr>
                <w:sz w:val="22"/>
                <w:szCs w:val="22"/>
              </w:rPr>
            </w:pPr>
            <w:r w:rsidRPr="00D87261">
              <w:rPr>
                <w:color w:val="2C2D2E"/>
                <w:sz w:val="20"/>
                <w:szCs w:val="20"/>
                <w:shd w:val="clear" w:color="auto" w:fill="FFFFFF"/>
              </w:rPr>
              <w:t>Строительство автомобильных дорог в микрорайоне Северо-Восточный, 3,515 км, включая обустройство парковочного пространства</w:t>
            </w:r>
          </w:p>
        </w:tc>
        <w:tc>
          <w:tcPr>
            <w:tcW w:w="2452" w:type="dxa"/>
            <w:vAlign w:val="center"/>
          </w:tcPr>
          <w:p w14:paraId="3FD23808" w14:textId="16C1B607" w:rsidR="008C1E67" w:rsidRPr="00D87261" w:rsidRDefault="008C1E67" w:rsidP="007F1C48">
            <w:pPr>
              <w:spacing w:after="200"/>
              <w:ind w:left="-66"/>
              <w:jc w:val="center"/>
              <w:rPr>
                <w:sz w:val="20"/>
                <w:szCs w:val="20"/>
              </w:rPr>
            </w:pPr>
            <w:r w:rsidRPr="00D87261">
              <w:rPr>
                <w:sz w:val="20"/>
                <w:szCs w:val="20"/>
              </w:rPr>
              <w:t>2023 г. - местный бюджет 22 941,50</w:t>
            </w:r>
            <w:r w:rsidR="007F1C48">
              <w:rPr>
                <w:sz w:val="20"/>
                <w:szCs w:val="20"/>
              </w:rPr>
              <w:t xml:space="preserve"> тыс. руб., краевой – 60 000,00 </w:t>
            </w:r>
            <w:r w:rsidRPr="00D87261">
              <w:rPr>
                <w:sz w:val="20"/>
                <w:szCs w:val="20"/>
              </w:rPr>
              <w:t>(укрупненная стоимость определена согл</w:t>
            </w:r>
            <w:r w:rsidR="00DC4EC6" w:rsidRPr="00D87261">
              <w:rPr>
                <w:sz w:val="20"/>
                <w:szCs w:val="20"/>
              </w:rPr>
              <w:t>а</w:t>
            </w:r>
            <w:r w:rsidRPr="00D87261">
              <w:rPr>
                <w:sz w:val="20"/>
                <w:szCs w:val="20"/>
              </w:rPr>
              <w:t xml:space="preserve">сно таблице </w:t>
            </w:r>
            <w:r w:rsidR="00DC4EC6" w:rsidRPr="00D87261">
              <w:rPr>
                <w:sz w:val="20"/>
                <w:szCs w:val="20"/>
              </w:rPr>
              <w:t>4 раздела 7 пояснительной записки Проекта планировки и межевания территории микрорайона «Северо-Восточный»)</w:t>
            </w:r>
          </w:p>
        </w:tc>
        <w:tc>
          <w:tcPr>
            <w:tcW w:w="1701" w:type="dxa"/>
            <w:vAlign w:val="center"/>
          </w:tcPr>
          <w:p w14:paraId="7EBC55E8" w14:textId="3F557876" w:rsidR="008C1E67" w:rsidRPr="00D87261" w:rsidRDefault="008C1E67" w:rsidP="008C1E67">
            <w:pPr>
              <w:spacing w:after="200"/>
              <w:jc w:val="center"/>
              <w:rPr>
                <w:sz w:val="20"/>
                <w:szCs w:val="20"/>
              </w:rPr>
            </w:pPr>
            <w:r w:rsidRPr="00D87261">
              <w:rPr>
                <w:sz w:val="20"/>
                <w:szCs w:val="20"/>
              </w:rPr>
              <w:t>Автомобильный</w:t>
            </w:r>
          </w:p>
        </w:tc>
        <w:tc>
          <w:tcPr>
            <w:tcW w:w="1842" w:type="dxa"/>
            <w:vAlign w:val="center"/>
          </w:tcPr>
          <w:p w14:paraId="1A389EAB" w14:textId="4CFB2311" w:rsidR="008C1E67" w:rsidRPr="00D87261" w:rsidRDefault="008C1E67" w:rsidP="008C1E67">
            <w:pPr>
              <w:spacing w:after="200"/>
              <w:jc w:val="center"/>
              <w:rPr>
                <w:sz w:val="20"/>
                <w:szCs w:val="20"/>
              </w:rPr>
            </w:pPr>
            <w:r w:rsidRPr="00D87261">
              <w:rPr>
                <w:sz w:val="20"/>
                <w:szCs w:val="20"/>
              </w:rPr>
              <w:t>10</w:t>
            </w:r>
          </w:p>
        </w:tc>
        <w:tc>
          <w:tcPr>
            <w:tcW w:w="1418" w:type="dxa"/>
            <w:vAlign w:val="center"/>
          </w:tcPr>
          <w:p w14:paraId="092BC37E" w14:textId="5269E0EE" w:rsidR="008C1E67" w:rsidRPr="00D87261" w:rsidRDefault="008C1E67" w:rsidP="008C1E67">
            <w:pPr>
              <w:spacing w:after="200"/>
              <w:jc w:val="center"/>
              <w:rPr>
                <w:sz w:val="20"/>
                <w:szCs w:val="20"/>
              </w:rPr>
            </w:pPr>
            <w:r w:rsidRPr="00D87261">
              <w:rPr>
                <w:sz w:val="20"/>
                <w:szCs w:val="20"/>
              </w:rPr>
              <w:t>2023-2025 гг.</w:t>
            </w:r>
          </w:p>
        </w:tc>
        <w:tc>
          <w:tcPr>
            <w:tcW w:w="1700" w:type="dxa"/>
            <w:vAlign w:val="center"/>
          </w:tcPr>
          <w:p w14:paraId="6EF7632E" w14:textId="2FDD537B" w:rsidR="008C1E67" w:rsidRPr="00D87261" w:rsidRDefault="008C1E67" w:rsidP="008C1E67">
            <w:pPr>
              <w:spacing w:after="200"/>
              <w:jc w:val="center"/>
              <w:rPr>
                <w:sz w:val="20"/>
                <w:szCs w:val="20"/>
              </w:rPr>
            </w:pPr>
            <w:r w:rsidRPr="00D87261">
              <w:rPr>
                <w:sz w:val="20"/>
                <w:szCs w:val="20"/>
              </w:rPr>
              <w:t>Обеспечение безопасности дорожного движения</w:t>
            </w:r>
          </w:p>
        </w:tc>
        <w:tc>
          <w:tcPr>
            <w:tcW w:w="1700" w:type="dxa"/>
            <w:vAlign w:val="center"/>
          </w:tcPr>
          <w:p w14:paraId="23A4D493" w14:textId="58D85A77" w:rsidR="008C1E67" w:rsidRPr="00D87261" w:rsidRDefault="008C1E67" w:rsidP="008C1E67">
            <w:pPr>
              <w:spacing w:after="200"/>
              <w:jc w:val="center"/>
              <w:rPr>
                <w:sz w:val="20"/>
                <w:szCs w:val="20"/>
              </w:rPr>
            </w:pPr>
            <w:r w:rsidRPr="00D87261">
              <w:rPr>
                <w:sz w:val="20"/>
                <w:szCs w:val="20"/>
              </w:rPr>
              <w:t>Безопасность дорожного движения</w:t>
            </w:r>
          </w:p>
        </w:tc>
        <w:tc>
          <w:tcPr>
            <w:tcW w:w="1307" w:type="dxa"/>
            <w:vAlign w:val="center"/>
          </w:tcPr>
          <w:p w14:paraId="057BBE6F" w14:textId="7F137DB0" w:rsidR="008C1E67" w:rsidRPr="00D87261" w:rsidRDefault="008C1E67" w:rsidP="008C1E67">
            <w:pPr>
              <w:spacing w:after="200"/>
              <w:jc w:val="center"/>
              <w:rPr>
                <w:sz w:val="20"/>
                <w:szCs w:val="20"/>
              </w:rPr>
            </w:pPr>
            <w:r w:rsidRPr="00D87261">
              <w:rPr>
                <w:sz w:val="20"/>
                <w:szCs w:val="20"/>
              </w:rPr>
              <w:t>Местный бюджет, краевой бюджет</w:t>
            </w:r>
          </w:p>
        </w:tc>
      </w:tr>
      <w:tr w:rsidR="00331928" w:rsidRPr="004A3D16" w14:paraId="67FAD7E5" w14:textId="77777777" w:rsidTr="00A84C3A">
        <w:trPr>
          <w:trHeight w:val="555"/>
        </w:trPr>
        <w:tc>
          <w:tcPr>
            <w:tcW w:w="2793" w:type="dxa"/>
          </w:tcPr>
          <w:p w14:paraId="75DACA05" w14:textId="0453DD0A" w:rsidR="00331928" w:rsidRPr="004A3D16" w:rsidRDefault="00331928" w:rsidP="004A3D16">
            <w:pPr>
              <w:tabs>
                <w:tab w:val="left" w:pos="1843"/>
                <w:tab w:val="num" w:pos="4276"/>
              </w:tabs>
              <w:spacing w:before="60"/>
              <w:ind w:right="-2"/>
              <w:jc w:val="both"/>
              <w:rPr>
                <w:sz w:val="20"/>
                <w:szCs w:val="20"/>
              </w:rPr>
            </w:pPr>
            <w:r w:rsidRPr="004A3D16">
              <w:rPr>
                <w:sz w:val="20"/>
                <w:szCs w:val="20"/>
              </w:rPr>
              <w:lastRenderedPageBreak/>
              <w:t>Строительство обхода г. Енисейск (</w:t>
            </w:r>
            <w:r w:rsidR="00C84DBA" w:rsidRPr="004A3D16">
              <w:rPr>
                <w:sz w:val="20"/>
                <w:szCs w:val="20"/>
              </w:rPr>
              <w:t>для грузового транспорта</w:t>
            </w:r>
            <w:r w:rsidRPr="004A3D16">
              <w:rPr>
                <w:sz w:val="20"/>
                <w:szCs w:val="20"/>
              </w:rPr>
              <w:t>)</w:t>
            </w:r>
            <w:r w:rsidR="00672AC6" w:rsidRPr="004A3D16">
              <w:rPr>
                <w:rStyle w:val="aff5"/>
                <w:sz w:val="20"/>
                <w:szCs w:val="20"/>
              </w:rPr>
              <w:footnoteReference w:id="17"/>
            </w:r>
          </w:p>
        </w:tc>
        <w:tc>
          <w:tcPr>
            <w:tcW w:w="2452" w:type="dxa"/>
            <w:shd w:val="clear" w:color="auto" w:fill="auto"/>
            <w:vAlign w:val="center"/>
          </w:tcPr>
          <w:p w14:paraId="658526F6" w14:textId="2FCA567B" w:rsidR="00331928" w:rsidRPr="004A3D16" w:rsidRDefault="00331928" w:rsidP="004A3D16">
            <w:pPr>
              <w:spacing w:after="200"/>
              <w:ind w:left="-66"/>
              <w:jc w:val="center"/>
              <w:rPr>
                <w:sz w:val="20"/>
                <w:szCs w:val="20"/>
              </w:rPr>
            </w:pPr>
            <w:r w:rsidRPr="004A3D16">
              <w:rPr>
                <w:sz w:val="20"/>
                <w:szCs w:val="20"/>
              </w:rPr>
              <w:t xml:space="preserve">2025-2026гг. – </w:t>
            </w:r>
            <w:r w:rsidR="00736AFB" w:rsidRPr="004A3D16">
              <w:rPr>
                <w:sz w:val="20"/>
                <w:szCs w:val="20"/>
                <w:shd w:val="clear" w:color="auto" w:fill="FFFFFF"/>
              </w:rPr>
              <w:t>429</w:t>
            </w:r>
            <w:r w:rsidR="0041345E" w:rsidRPr="004A3D16">
              <w:rPr>
                <w:sz w:val="20"/>
                <w:szCs w:val="20"/>
                <w:shd w:val="clear" w:color="auto" w:fill="FFFFFF"/>
              </w:rPr>
              <w:t xml:space="preserve"> </w:t>
            </w:r>
            <w:r w:rsidR="00736AFB" w:rsidRPr="004A3D16">
              <w:rPr>
                <w:sz w:val="20"/>
                <w:szCs w:val="20"/>
                <w:shd w:val="clear" w:color="auto" w:fill="FFFFFF"/>
              </w:rPr>
              <w:t>587,65</w:t>
            </w:r>
            <w:r w:rsidRPr="004A3D16">
              <w:rPr>
                <w:sz w:val="20"/>
                <w:szCs w:val="20"/>
              </w:rPr>
              <w:t xml:space="preserve"> тыс. руб., в том числе </w:t>
            </w:r>
            <w:r w:rsidR="00736AFB" w:rsidRPr="004A3D16">
              <w:rPr>
                <w:sz w:val="20"/>
                <w:szCs w:val="20"/>
              </w:rPr>
              <w:t xml:space="preserve">343 670,12 </w:t>
            </w:r>
            <w:r w:rsidRPr="004A3D16">
              <w:rPr>
                <w:sz w:val="20"/>
                <w:szCs w:val="20"/>
              </w:rPr>
              <w:t xml:space="preserve">тыс. руб. – краевой, </w:t>
            </w:r>
            <w:r w:rsidR="00736AFB" w:rsidRPr="004A3D16">
              <w:rPr>
                <w:sz w:val="20"/>
                <w:szCs w:val="20"/>
              </w:rPr>
              <w:t>85 917,53</w:t>
            </w:r>
            <w:r w:rsidRPr="004A3D16">
              <w:rPr>
                <w:sz w:val="20"/>
                <w:szCs w:val="20"/>
              </w:rPr>
              <w:t xml:space="preserve"> тыс. руб. местный</w:t>
            </w:r>
            <w:r w:rsidR="006E7C57" w:rsidRPr="004A3D16">
              <w:rPr>
                <w:sz w:val="20"/>
                <w:szCs w:val="20"/>
              </w:rPr>
              <w:t xml:space="preserve"> бюджет</w:t>
            </w:r>
          </w:p>
        </w:tc>
        <w:tc>
          <w:tcPr>
            <w:tcW w:w="1701" w:type="dxa"/>
            <w:vAlign w:val="center"/>
          </w:tcPr>
          <w:p w14:paraId="4034A307" w14:textId="5C1EB441" w:rsidR="00331928" w:rsidRPr="004A3D16" w:rsidRDefault="00331928" w:rsidP="004A3D16">
            <w:pPr>
              <w:spacing w:after="200"/>
              <w:jc w:val="center"/>
              <w:rPr>
                <w:sz w:val="20"/>
                <w:szCs w:val="20"/>
              </w:rPr>
            </w:pPr>
            <w:r w:rsidRPr="004A3D16">
              <w:rPr>
                <w:sz w:val="20"/>
                <w:szCs w:val="20"/>
              </w:rPr>
              <w:t>Автомобильный</w:t>
            </w:r>
          </w:p>
        </w:tc>
        <w:tc>
          <w:tcPr>
            <w:tcW w:w="1842" w:type="dxa"/>
            <w:vAlign w:val="center"/>
          </w:tcPr>
          <w:p w14:paraId="3E5F2074" w14:textId="46865DA3" w:rsidR="00331928" w:rsidRPr="004A3D16" w:rsidRDefault="004E0D39" w:rsidP="004A3D16">
            <w:pPr>
              <w:spacing w:after="200"/>
              <w:jc w:val="center"/>
              <w:rPr>
                <w:sz w:val="20"/>
                <w:szCs w:val="20"/>
              </w:rPr>
            </w:pPr>
            <w:r w:rsidRPr="004A3D16">
              <w:rPr>
                <w:sz w:val="20"/>
                <w:szCs w:val="20"/>
              </w:rPr>
              <w:t>2</w:t>
            </w:r>
          </w:p>
        </w:tc>
        <w:tc>
          <w:tcPr>
            <w:tcW w:w="1418" w:type="dxa"/>
            <w:vAlign w:val="center"/>
          </w:tcPr>
          <w:p w14:paraId="626CE4F8" w14:textId="1B25A680" w:rsidR="00331928" w:rsidRPr="004A3D16" w:rsidRDefault="00331928" w:rsidP="004A3D16">
            <w:pPr>
              <w:spacing w:after="200"/>
              <w:jc w:val="center"/>
              <w:rPr>
                <w:sz w:val="20"/>
                <w:szCs w:val="20"/>
              </w:rPr>
            </w:pPr>
            <w:r w:rsidRPr="004A3D16">
              <w:rPr>
                <w:sz w:val="20"/>
                <w:szCs w:val="20"/>
              </w:rPr>
              <w:t>20</w:t>
            </w:r>
            <w:r w:rsidR="004E0D39" w:rsidRPr="004A3D16">
              <w:rPr>
                <w:sz w:val="20"/>
                <w:szCs w:val="20"/>
              </w:rPr>
              <w:t>25</w:t>
            </w:r>
            <w:r w:rsidRPr="004A3D16">
              <w:rPr>
                <w:sz w:val="20"/>
                <w:szCs w:val="20"/>
              </w:rPr>
              <w:t>-202</w:t>
            </w:r>
            <w:r w:rsidR="004E0D39" w:rsidRPr="004A3D16">
              <w:rPr>
                <w:sz w:val="20"/>
                <w:szCs w:val="20"/>
              </w:rPr>
              <w:t>6</w:t>
            </w:r>
            <w:r w:rsidRPr="004A3D16">
              <w:rPr>
                <w:sz w:val="20"/>
                <w:szCs w:val="20"/>
              </w:rPr>
              <w:t xml:space="preserve"> гг.</w:t>
            </w:r>
          </w:p>
        </w:tc>
        <w:tc>
          <w:tcPr>
            <w:tcW w:w="1700" w:type="dxa"/>
            <w:vAlign w:val="center"/>
          </w:tcPr>
          <w:p w14:paraId="0698EE57" w14:textId="38C32F35" w:rsidR="00331928" w:rsidRPr="004A3D16" w:rsidRDefault="00331928" w:rsidP="004A3D16">
            <w:pPr>
              <w:spacing w:after="200"/>
              <w:jc w:val="center"/>
              <w:rPr>
                <w:sz w:val="20"/>
                <w:szCs w:val="20"/>
              </w:rPr>
            </w:pPr>
            <w:r w:rsidRPr="004A3D16">
              <w:rPr>
                <w:sz w:val="20"/>
                <w:szCs w:val="20"/>
              </w:rPr>
              <w:t>Обеспечение безопасности дорожного движения</w:t>
            </w:r>
          </w:p>
        </w:tc>
        <w:tc>
          <w:tcPr>
            <w:tcW w:w="1700" w:type="dxa"/>
            <w:vAlign w:val="center"/>
          </w:tcPr>
          <w:p w14:paraId="33FC36D4" w14:textId="32F6E211" w:rsidR="00331928" w:rsidRPr="004A3D16" w:rsidRDefault="00331928" w:rsidP="004A3D16">
            <w:pPr>
              <w:spacing w:after="200"/>
              <w:jc w:val="center"/>
              <w:rPr>
                <w:sz w:val="20"/>
                <w:szCs w:val="20"/>
              </w:rPr>
            </w:pPr>
            <w:r w:rsidRPr="004A3D16">
              <w:rPr>
                <w:sz w:val="20"/>
                <w:szCs w:val="20"/>
              </w:rPr>
              <w:t>Безопасность дорожного движения</w:t>
            </w:r>
          </w:p>
        </w:tc>
        <w:tc>
          <w:tcPr>
            <w:tcW w:w="1307" w:type="dxa"/>
            <w:vAlign w:val="center"/>
          </w:tcPr>
          <w:p w14:paraId="6DD037D5" w14:textId="515B7578" w:rsidR="00331928" w:rsidRPr="004A3D16" w:rsidRDefault="00331928" w:rsidP="004A3D16">
            <w:pPr>
              <w:spacing w:after="200"/>
              <w:jc w:val="center"/>
              <w:rPr>
                <w:sz w:val="20"/>
                <w:szCs w:val="20"/>
              </w:rPr>
            </w:pPr>
            <w:r w:rsidRPr="004A3D16">
              <w:rPr>
                <w:sz w:val="20"/>
                <w:szCs w:val="20"/>
              </w:rPr>
              <w:t>Местный бюджет, краевой бюджет</w:t>
            </w:r>
          </w:p>
        </w:tc>
      </w:tr>
      <w:tr w:rsidR="004E0D39" w:rsidRPr="004A3D16" w14:paraId="46F4737F" w14:textId="77777777" w:rsidTr="00A84C3A">
        <w:trPr>
          <w:trHeight w:val="980"/>
        </w:trPr>
        <w:tc>
          <w:tcPr>
            <w:tcW w:w="2793" w:type="dxa"/>
          </w:tcPr>
          <w:p w14:paraId="1B1568CD" w14:textId="1490EBCD" w:rsidR="004E0D39" w:rsidRPr="004A3D16" w:rsidRDefault="004E0D39" w:rsidP="004A3D16">
            <w:pPr>
              <w:tabs>
                <w:tab w:val="left" w:pos="1843"/>
                <w:tab w:val="num" w:pos="4276"/>
              </w:tabs>
              <w:spacing w:before="60"/>
              <w:ind w:right="-2"/>
              <w:jc w:val="both"/>
              <w:rPr>
                <w:color w:val="FF0000"/>
                <w:sz w:val="20"/>
                <w:szCs w:val="20"/>
              </w:rPr>
            </w:pPr>
            <w:r w:rsidRPr="004A3D16">
              <w:rPr>
                <w:sz w:val="20"/>
                <w:szCs w:val="20"/>
              </w:rPr>
              <w:t xml:space="preserve">Строительство подхода к г. Енисейск в юго-западной части города (магистральная дорога общегородского значения) </w:t>
            </w:r>
          </w:p>
        </w:tc>
        <w:tc>
          <w:tcPr>
            <w:tcW w:w="2452" w:type="dxa"/>
            <w:vAlign w:val="center"/>
          </w:tcPr>
          <w:p w14:paraId="1F623F7D" w14:textId="6A27C5C6" w:rsidR="004E0D39" w:rsidRPr="004A3D16" w:rsidRDefault="004E0D39" w:rsidP="004A3D16">
            <w:pPr>
              <w:spacing w:after="200"/>
              <w:ind w:left="-66"/>
              <w:jc w:val="center"/>
              <w:rPr>
                <w:sz w:val="20"/>
                <w:szCs w:val="20"/>
              </w:rPr>
            </w:pPr>
            <w:r w:rsidRPr="004A3D16">
              <w:rPr>
                <w:sz w:val="20"/>
                <w:szCs w:val="20"/>
              </w:rPr>
              <w:t>2028-2030гг. – 120 000,00 тыс. руб., в том числе 100000,00 тыс. руб. – краевой, 20000,00 тыс. руб. местный</w:t>
            </w:r>
            <w:r w:rsidR="006E7C57" w:rsidRPr="004A3D16">
              <w:rPr>
                <w:sz w:val="20"/>
                <w:szCs w:val="20"/>
              </w:rPr>
              <w:t xml:space="preserve"> бюджет</w:t>
            </w:r>
          </w:p>
        </w:tc>
        <w:tc>
          <w:tcPr>
            <w:tcW w:w="1701" w:type="dxa"/>
            <w:vAlign w:val="center"/>
          </w:tcPr>
          <w:p w14:paraId="172A6F09" w14:textId="63A23532" w:rsidR="004E0D39" w:rsidRPr="004A3D16" w:rsidRDefault="004E0D39" w:rsidP="004A3D16">
            <w:pPr>
              <w:spacing w:after="200"/>
              <w:jc w:val="center"/>
              <w:rPr>
                <w:sz w:val="20"/>
                <w:szCs w:val="20"/>
              </w:rPr>
            </w:pPr>
            <w:r w:rsidRPr="004A3D16">
              <w:rPr>
                <w:sz w:val="20"/>
                <w:szCs w:val="20"/>
              </w:rPr>
              <w:t>Автомобильный</w:t>
            </w:r>
          </w:p>
        </w:tc>
        <w:tc>
          <w:tcPr>
            <w:tcW w:w="1842" w:type="dxa"/>
            <w:vAlign w:val="center"/>
          </w:tcPr>
          <w:p w14:paraId="51F270D4" w14:textId="75690E90" w:rsidR="004E0D39" w:rsidRPr="004A3D16" w:rsidRDefault="004E0D39" w:rsidP="004A3D16">
            <w:pPr>
              <w:spacing w:after="200"/>
              <w:jc w:val="center"/>
              <w:rPr>
                <w:sz w:val="20"/>
                <w:szCs w:val="20"/>
              </w:rPr>
            </w:pPr>
            <w:r w:rsidRPr="004A3D16">
              <w:rPr>
                <w:sz w:val="20"/>
                <w:szCs w:val="20"/>
              </w:rPr>
              <w:t>2</w:t>
            </w:r>
          </w:p>
        </w:tc>
        <w:tc>
          <w:tcPr>
            <w:tcW w:w="1418" w:type="dxa"/>
            <w:vAlign w:val="center"/>
          </w:tcPr>
          <w:p w14:paraId="5CDF5692" w14:textId="47B7753C" w:rsidR="004E0D39" w:rsidRPr="004A3D16" w:rsidRDefault="004E0D39" w:rsidP="004A3D16">
            <w:pPr>
              <w:spacing w:after="200"/>
              <w:jc w:val="center"/>
              <w:rPr>
                <w:sz w:val="20"/>
                <w:szCs w:val="20"/>
              </w:rPr>
            </w:pPr>
            <w:r w:rsidRPr="004A3D16">
              <w:rPr>
                <w:sz w:val="20"/>
                <w:szCs w:val="20"/>
              </w:rPr>
              <w:t>2028-2030 гг.</w:t>
            </w:r>
          </w:p>
        </w:tc>
        <w:tc>
          <w:tcPr>
            <w:tcW w:w="1700" w:type="dxa"/>
            <w:vAlign w:val="center"/>
          </w:tcPr>
          <w:p w14:paraId="7F090BE8" w14:textId="4D596001" w:rsidR="004E0D39" w:rsidRPr="004A3D16" w:rsidRDefault="004E0D39" w:rsidP="004A3D16">
            <w:pPr>
              <w:spacing w:after="200"/>
              <w:jc w:val="center"/>
              <w:rPr>
                <w:sz w:val="20"/>
                <w:szCs w:val="20"/>
              </w:rPr>
            </w:pPr>
            <w:r w:rsidRPr="004A3D16">
              <w:rPr>
                <w:sz w:val="20"/>
                <w:szCs w:val="20"/>
              </w:rPr>
              <w:t>Обеспечение безопасности дорожного движения</w:t>
            </w:r>
          </w:p>
        </w:tc>
        <w:tc>
          <w:tcPr>
            <w:tcW w:w="1700" w:type="dxa"/>
            <w:vAlign w:val="center"/>
          </w:tcPr>
          <w:p w14:paraId="191AC090" w14:textId="78C4EEE3" w:rsidR="004E0D39" w:rsidRPr="004A3D16" w:rsidRDefault="004E0D39" w:rsidP="004A3D16">
            <w:pPr>
              <w:spacing w:after="200"/>
              <w:jc w:val="center"/>
              <w:rPr>
                <w:sz w:val="20"/>
                <w:szCs w:val="20"/>
              </w:rPr>
            </w:pPr>
            <w:r w:rsidRPr="004A3D16">
              <w:rPr>
                <w:sz w:val="20"/>
                <w:szCs w:val="20"/>
              </w:rPr>
              <w:t>Безопасность дорожного движения</w:t>
            </w:r>
          </w:p>
        </w:tc>
        <w:tc>
          <w:tcPr>
            <w:tcW w:w="1307" w:type="dxa"/>
            <w:vAlign w:val="center"/>
          </w:tcPr>
          <w:p w14:paraId="325A22C3" w14:textId="360D6337" w:rsidR="004E0D39" w:rsidRPr="004A3D16" w:rsidRDefault="004E0D39" w:rsidP="004A3D16">
            <w:pPr>
              <w:spacing w:after="200"/>
              <w:jc w:val="center"/>
              <w:rPr>
                <w:sz w:val="20"/>
                <w:szCs w:val="20"/>
              </w:rPr>
            </w:pPr>
            <w:r w:rsidRPr="004A3D16">
              <w:rPr>
                <w:sz w:val="20"/>
                <w:szCs w:val="20"/>
              </w:rPr>
              <w:t>Местный бюджет, краевой бюджет</w:t>
            </w:r>
          </w:p>
        </w:tc>
      </w:tr>
      <w:tr w:rsidR="004E0D39" w:rsidRPr="004A3D16" w14:paraId="64E0813E" w14:textId="77777777" w:rsidTr="007F1C48">
        <w:trPr>
          <w:trHeight w:val="272"/>
        </w:trPr>
        <w:tc>
          <w:tcPr>
            <w:tcW w:w="2793" w:type="dxa"/>
          </w:tcPr>
          <w:p w14:paraId="73A31D88" w14:textId="7B8340F9" w:rsidR="004E0D39" w:rsidRPr="004A3D16" w:rsidRDefault="004E0D39" w:rsidP="004A3D16">
            <w:pPr>
              <w:tabs>
                <w:tab w:val="left" w:pos="1843"/>
                <w:tab w:val="num" w:pos="4276"/>
              </w:tabs>
              <w:spacing w:before="60"/>
              <w:ind w:right="-2"/>
              <w:jc w:val="both"/>
              <w:rPr>
                <w:sz w:val="20"/>
                <w:szCs w:val="20"/>
              </w:rPr>
            </w:pPr>
            <w:r w:rsidRPr="004A3D16">
              <w:rPr>
                <w:sz w:val="20"/>
                <w:szCs w:val="20"/>
              </w:rPr>
              <w:t>Строительство и реконструкция магистральной улицы районного значения, начинающейся с ул. Бограда к планируемой производственной зоне;</w:t>
            </w:r>
          </w:p>
          <w:p w14:paraId="256496BA" w14:textId="77777777" w:rsidR="004E0D39" w:rsidRPr="004A3D16" w:rsidRDefault="004E0D39" w:rsidP="004A3D16">
            <w:pPr>
              <w:tabs>
                <w:tab w:val="left" w:pos="1843"/>
                <w:tab w:val="num" w:pos="4276"/>
              </w:tabs>
              <w:spacing w:before="60"/>
              <w:ind w:right="-2"/>
              <w:jc w:val="both"/>
              <w:rPr>
                <w:sz w:val="20"/>
                <w:szCs w:val="20"/>
              </w:rPr>
            </w:pPr>
          </w:p>
        </w:tc>
        <w:tc>
          <w:tcPr>
            <w:tcW w:w="2452" w:type="dxa"/>
            <w:vAlign w:val="center"/>
          </w:tcPr>
          <w:p w14:paraId="1EF72C79" w14:textId="3C2CAEA9" w:rsidR="004E0D39" w:rsidRPr="004A3D16" w:rsidRDefault="004E0D39" w:rsidP="004A3D16">
            <w:pPr>
              <w:spacing w:after="200"/>
              <w:ind w:left="-66"/>
              <w:jc w:val="center"/>
              <w:rPr>
                <w:sz w:val="20"/>
                <w:szCs w:val="20"/>
              </w:rPr>
            </w:pPr>
            <w:r w:rsidRPr="004A3D16">
              <w:rPr>
                <w:sz w:val="20"/>
                <w:szCs w:val="20"/>
              </w:rPr>
              <w:t>2028-2030гг. – 70 000,00 тыс. руб., в том числе 50000,00 тыс. руб. – краевой, 20000,00 тыс. руб. местный</w:t>
            </w:r>
            <w:r w:rsidR="006E7C57" w:rsidRPr="004A3D16">
              <w:rPr>
                <w:sz w:val="20"/>
                <w:szCs w:val="20"/>
              </w:rPr>
              <w:t xml:space="preserve"> бюджет</w:t>
            </w:r>
          </w:p>
        </w:tc>
        <w:tc>
          <w:tcPr>
            <w:tcW w:w="1701" w:type="dxa"/>
            <w:vAlign w:val="center"/>
          </w:tcPr>
          <w:p w14:paraId="0B71DBB4" w14:textId="5B048466" w:rsidR="004E0D39" w:rsidRPr="004A3D16" w:rsidRDefault="004E0D39" w:rsidP="004A3D16">
            <w:pPr>
              <w:spacing w:after="200"/>
              <w:jc w:val="center"/>
              <w:rPr>
                <w:sz w:val="20"/>
                <w:szCs w:val="20"/>
              </w:rPr>
            </w:pPr>
            <w:r w:rsidRPr="004A3D16">
              <w:rPr>
                <w:sz w:val="20"/>
                <w:szCs w:val="20"/>
              </w:rPr>
              <w:t>Автомобильный</w:t>
            </w:r>
          </w:p>
        </w:tc>
        <w:tc>
          <w:tcPr>
            <w:tcW w:w="1842" w:type="dxa"/>
            <w:vAlign w:val="center"/>
          </w:tcPr>
          <w:p w14:paraId="2A062F48" w14:textId="4DBACAC7" w:rsidR="004E0D39" w:rsidRPr="004A3D16" w:rsidRDefault="004E0D39" w:rsidP="004A3D16">
            <w:pPr>
              <w:spacing w:after="200"/>
              <w:jc w:val="center"/>
              <w:rPr>
                <w:sz w:val="20"/>
                <w:szCs w:val="20"/>
              </w:rPr>
            </w:pPr>
            <w:r w:rsidRPr="004A3D16">
              <w:rPr>
                <w:sz w:val="20"/>
                <w:szCs w:val="20"/>
              </w:rPr>
              <w:t>2</w:t>
            </w:r>
          </w:p>
        </w:tc>
        <w:tc>
          <w:tcPr>
            <w:tcW w:w="1418" w:type="dxa"/>
            <w:vAlign w:val="center"/>
          </w:tcPr>
          <w:p w14:paraId="4A509B0C" w14:textId="75515F64" w:rsidR="004E0D39" w:rsidRPr="004A3D16" w:rsidRDefault="004E0D39" w:rsidP="004A3D16">
            <w:pPr>
              <w:spacing w:after="200"/>
              <w:jc w:val="center"/>
              <w:rPr>
                <w:sz w:val="20"/>
                <w:szCs w:val="20"/>
              </w:rPr>
            </w:pPr>
            <w:r w:rsidRPr="004A3D16">
              <w:rPr>
                <w:sz w:val="20"/>
                <w:szCs w:val="20"/>
              </w:rPr>
              <w:t>2033-2035 гг.</w:t>
            </w:r>
          </w:p>
        </w:tc>
        <w:tc>
          <w:tcPr>
            <w:tcW w:w="1700" w:type="dxa"/>
            <w:vAlign w:val="center"/>
          </w:tcPr>
          <w:p w14:paraId="1158F68D" w14:textId="70717133" w:rsidR="004E0D39" w:rsidRPr="004A3D16" w:rsidRDefault="004E0D39" w:rsidP="004A3D16">
            <w:pPr>
              <w:spacing w:after="200"/>
              <w:jc w:val="center"/>
              <w:rPr>
                <w:sz w:val="20"/>
                <w:szCs w:val="20"/>
              </w:rPr>
            </w:pPr>
            <w:r w:rsidRPr="004A3D16">
              <w:rPr>
                <w:sz w:val="20"/>
                <w:szCs w:val="20"/>
              </w:rPr>
              <w:t>Обеспечение безопасности дорожного движения</w:t>
            </w:r>
          </w:p>
        </w:tc>
        <w:tc>
          <w:tcPr>
            <w:tcW w:w="1700" w:type="dxa"/>
            <w:vAlign w:val="center"/>
          </w:tcPr>
          <w:p w14:paraId="1CF734E0" w14:textId="4B10A272" w:rsidR="004E0D39" w:rsidRPr="004A3D16" w:rsidRDefault="004E0D39" w:rsidP="004A3D16">
            <w:pPr>
              <w:spacing w:after="200"/>
              <w:jc w:val="center"/>
              <w:rPr>
                <w:sz w:val="20"/>
                <w:szCs w:val="20"/>
              </w:rPr>
            </w:pPr>
            <w:r w:rsidRPr="004A3D16">
              <w:rPr>
                <w:sz w:val="20"/>
                <w:szCs w:val="20"/>
              </w:rPr>
              <w:t>Безопасность дорожного движения</w:t>
            </w:r>
          </w:p>
        </w:tc>
        <w:tc>
          <w:tcPr>
            <w:tcW w:w="1307" w:type="dxa"/>
            <w:vAlign w:val="center"/>
          </w:tcPr>
          <w:p w14:paraId="52B42AF3" w14:textId="5834BF10" w:rsidR="004E0D39" w:rsidRPr="004A3D16" w:rsidRDefault="004E0D39" w:rsidP="004A3D16">
            <w:pPr>
              <w:spacing w:after="200"/>
              <w:jc w:val="center"/>
              <w:rPr>
                <w:sz w:val="20"/>
                <w:szCs w:val="20"/>
              </w:rPr>
            </w:pPr>
            <w:r w:rsidRPr="004A3D16">
              <w:rPr>
                <w:sz w:val="20"/>
                <w:szCs w:val="20"/>
              </w:rPr>
              <w:t>Местный бюджет, краевой бюджет</w:t>
            </w:r>
          </w:p>
        </w:tc>
      </w:tr>
      <w:tr w:rsidR="00F70ED2" w:rsidRPr="004A3D16" w14:paraId="48340F12" w14:textId="77777777" w:rsidTr="00A84C3A">
        <w:trPr>
          <w:trHeight w:val="325"/>
        </w:trPr>
        <w:tc>
          <w:tcPr>
            <w:tcW w:w="2793" w:type="dxa"/>
            <w:vMerge w:val="restart"/>
            <w:shd w:val="clear" w:color="auto" w:fill="auto"/>
          </w:tcPr>
          <w:p w14:paraId="78383E6D" w14:textId="77777777" w:rsidR="00F70ED2" w:rsidRPr="004A3D16" w:rsidRDefault="00F70ED2" w:rsidP="004A3D16">
            <w:pPr>
              <w:spacing w:after="200"/>
              <w:rPr>
                <w:sz w:val="20"/>
                <w:szCs w:val="20"/>
              </w:rPr>
            </w:pPr>
            <w:r w:rsidRPr="004A3D16">
              <w:rPr>
                <w:sz w:val="20"/>
                <w:szCs w:val="20"/>
              </w:rPr>
              <w:t xml:space="preserve">Обустройство дорог техническими средствами регулирования дорожного </w:t>
            </w:r>
            <w:r w:rsidRPr="004A3D16">
              <w:rPr>
                <w:sz w:val="20"/>
                <w:szCs w:val="20"/>
              </w:rPr>
              <w:lastRenderedPageBreak/>
              <w:t>движения</w:t>
            </w:r>
          </w:p>
          <w:p w14:paraId="3A75083C" w14:textId="790BC986" w:rsidR="00F70ED2" w:rsidRPr="004A3D16" w:rsidRDefault="007D2540" w:rsidP="004A3D16">
            <w:pPr>
              <w:spacing w:after="200"/>
              <w:rPr>
                <w:sz w:val="20"/>
                <w:szCs w:val="20"/>
              </w:rPr>
            </w:pPr>
            <w:r w:rsidRPr="004A3D16">
              <w:rPr>
                <w:sz w:val="20"/>
                <w:szCs w:val="20"/>
              </w:rPr>
              <w:t>Муниципальная программа «Обеспечение безопасности населения города Енисейска»</w:t>
            </w:r>
          </w:p>
        </w:tc>
        <w:tc>
          <w:tcPr>
            <w:tcW w:w="2452" w:type="dxa"/>
            <w:shd w:val="clear" w:color="auto" w:fill="auto"/>
            <w:vAlign w:val="center"/>
          </w:tcPr>
          <w:p w14:paraId="36C9C2A2" w14:textId="5F17FE23" w:rsidR="00F70ED2" w:rsidRPr="004A3D16" w:rsidRDefault="00F70ED2" w:rsidP="004A3D16">
            <w:pPr>
              <w:spacing w:after="200"/>
              <w:jc w:val="center"/>
              <w:rPr>
                <w:sz w:val="20"/>
                <w:szCs w:val="20"/>
              </w:rPr>
            </w:pPr>
            <w:r w:rsidRPr="004A3D16">
              <w:rPr>
                <w:sz w:val="20"/>
                <w:szCs w:val="20"/>
              </w:rPr>
              <w:lastRenderedPageBreak/>
              <w:t>20</w:t>
            </w:r>
            <w:r w:rsidR="00C967D8" w:rsidRPr="004A3D16">
              <w:rPr>
                <w:sz w:val="20"/>
                <w:szCs w:val="20"/>
              </w:rPr>
              <w:t>23</w:t>
            </w:r>
            <w:r w:rsidRPr="004A3D16">
              <w:rPr>
                <w:sz w:val="20"/>
                <w:szCs w:val="20"/>
              </w:rPr>
              <w:t xml:space="preserve">г. – местный бюджет </w:t>
            </w:r>
            <w:r w:rsidR="00C967D8" w:rsidRPr="004A3D16">
              <w:rPr>
                <w:sz w:val="20"/>
                <w:szCs w:val="20"/>
              </w:rPr>
              <w:t>1100</w:t>
            </w:r>
            <w:r w:rsidRPr="004A3D16">
              <w:rPr>
                <w:sz w:val="20"/>
                <w:szCs w:val="20"/>
              </w:rPr>
              <w:t>,0 тыс. руб.</w:t>
            </w:r>
          </w:p>
        </w:tc>
        <w:tc>
          <w:tcPr>
            <w:tcW w:w="1701" w:type="dxa"/>
            <w:vMerge w:val="restart"/>
            <w:vAlign w:val="center"/>
          </w:tcPr>
          <w:p w14:paraId="753C9CB6" w14:textId="77777777" w:rsidR="00F70ED2" w:rsidRPr="004A3D16" w:rsidRDefault="00F70ED2" w:rsidP="004A3D16">
            <w:pPr>
              <w:spacing w:after="200"/>
              <w:jc w:val="center"/>
              <w:rPr>
                <w:sz w:val="20"/>
                <w:szCs w:val="20"/>
              </w:rPr>
            </w:pPr>
            <w:r w:rsidRPr="004A3D16">
              <w:rPr>
                <w:sz w:val="20"/>
                <w:szCs w:val="20"/>
              </w:rPr>
              <w:t>Автомобильный</w:t>
            </w:r>
          </w:p>
        </w:tc>
        <w:tc>
          <w:tcPr>
            <w:tcW w:w="1842" w:type="dxa"/>
            <w:vMerge w:val="restart"/>
            <w:vAlign w:val="center"/>
          </w:tcPr>
          <w:p w14:paraId="3154E67B" w14:textId="77777777" w:rsidR="00F70ED2" w:rsidRPr="004A3D16" w:rsidRDefault="00F70ED2" w:rsidP="004A3D16">
            <w:pPr>
              <w:spacing w:after="200"/>
              <w:jc w:val="center"/>
              <w:rPr>
                <w:sz w:val="20"/>
                <w:szCs w:val="20"/>
              </w:rPr>
            </w:pPr>
            <w:r w:rsidRPr="004A3D16">
              <w:rPr>
                <w:sz w:val="20"/>
                <w:szCs w:val="20"/>
              </w:rPr>
              <w:t>10</w:t>
            </w:r>
          </w:p>
        </w:tc>
        <w:tc>
          <w:tcPr>
            <w:tcW w:w="1418" w:type="dxa"/>
            <w:vMerge w:val="restart"/>
            <w:vAlign w:val="center"/>
          </w:tcPr>
          <w:p w14:paraId="211AD9F9" w14:textId="2B44C8A5" w:rsidR="00F70ED2" w:rsidRPr="004A3D16" w:rsidRDefault="00F70ED2" w:rsidP="004A3D16">
            <w:pPr>
              <w:spacing w:after="200"/>
              <w:jc w:val="center"/>
              <w:rPr>
                <w:sz w:val="20"/>
                <w:szCs w:val="20"/>
              </w:rPr>
            </w:pPr>
            <w:r w:rsidRPr="004A3D16">
              <w:rPr>
                <w:sz w:val="20"/>
                <w:szCs w:val="20"/>
              </w:rPr>
              <w:t>20</w:t>
            </w:r>
            <w:r w:rsidR="00C967D8" w:rsidRPr="004A3D16">
              <w:rPr>
                <w:sz w:val="20"/>
                <w:szCs w:val="20"/>
              </w:rPr>
              <w:t>23</w:t>
            </w:r>
            <w:r w:rsidRPr="004A3D16">
              <w:rPr>
                <w:sz w:val="20"/>
                <w:szCs w:val="20"/>
              </w:rPr>
              <w:t>-20</w:t>
            </w:r>
            <w:r w:rsidR="00C967D8" w:rsidRPr="004A3D16">
              <w:rPr>
                <w:sz w:val="20"/>
                <w:szCs w:val="20"/>
              </w:rPr>
              <w:t>38</w:t>
            </w:r>
            <w:r w:rsidRPr="004A3D16">
              <w:rPr>
                <w:sz w:val="20"/>
                <w:szCs w:val="20"/>
              </w:rPr>
              <w:t xml:space="preserve"> гг.</w:t>
            </w:r>
          </w:p>
        </w:tc>
        <w:tc>
          <w:tcPr>
            <w:tcW w:w="1700" w:type="dxa"/>
            <w:vMerge w:val="restart"/>
            <w:vAlign w:val="center"/>
          </w:tcPr>
          <w:p w14:paraId="1E28DE68" w14:textId="77777777" w:rsidR="00F70ED2" w:rsidRPr="004A3D16" w:rsidRDefault="00F70ED2" w:rsidP="004A3D16">
            <w:pPr>
              <w:spacing w:after="200"/>
              <w:jc w:val="center"/>
              <w:rPr>
                <w:sz w:val="20"/>
                <w:szCs w:val="20"/>
              </w:rPr>
            </w:pPr>
            <w:r w:rsidRPr="004A3D16">
              <w:rPr>
                <w:sz w:val="20"/>
                <w:szCs w:val="20"/>
              </w:rPr>
              <w:t xml:space="preserve">Обеспечение безопасности дорожного </w:t>
            </w:r>
            <w:r w:rsidRPr="004A3D16">
              <w:rPr>
                <w:sz w:val="20"/>
                <w:szCs w:val="20"/>
              </w:rPr>
              <w:lastRenderedPageBreak/>
              <w:t>движения</w:t>
            </w:r>
          </w:p>
        </w:tc>
        <w:tc>
          <w:tcPr>
            <w:tcW w:w="1700" w:type="dxa"/>
            <w:vMerge w:val="restart"/>
            <w:vAlign w:val="center"/>
          </w:tcPr>
          <w:p w14:paraId="20E8F10F" w14:textId="77777777" w:rsidR="00F70ED2" w:rsidRPr="004A3D16" w:rsidRDefault="00F70ED2" w:rsidP="004A3D16">
            <w:pPr>
              <w:spacing w:after="200"/>
              <w:jc w:val="center"/>
              <w:rPr>
                <w:sz w:val="20"/>
                <w:szCs w:val="20"/>
              </w:rPr>
            </w:pPr>
            <w:r w:rsidRPr="004A3D16">
              <w:rPr>
                <w:sz w:val="20"/>
                <w:szCs w:val="20"/>
              </w:rPr>
              <w:lastRenderedPageBreak/>
              <w:t>Безопасность дорожного движения</w:t>
            </w:r>
          </w:p>
        </w:tc>
        <w:tc>
          <w:tcPr>
            <w:tcW w:w="1307" w:type="dxa"/>
            <w:vMerge w:val="restart"/>
            <w:vAlign w:val="center"/>
          </w:tcPr>
          <w:p w14:paraId="2374858C" w14:textId="5CBDA992" w:rsidR="00F70ED2" w:rsidRPr="004A3D16" w:rsidRDefault="00F70ED2" w:rsidP="004A3D16">
            <w:pPr>
              <w:spacing w:after="200"/>
              <w:jc w:val="center"/>
              <w:rPr>
                <w:sz w:val="20"/>
                <w:szCs w:val="20"/>
              </w:rPr>
            </w:pPr>
            <w:r w:rsidRPr="004A3D16">
              <w:rPr>
                <w:sz w:val="20"/>
                <w:szCs w:val="20"/>
              </w:rPr>
              <w:t>Местный бюджет</w:t>
            </w:r>
          </w:p>
        </w:tc>
      </w:tr>
      <w:tr w:rsidR="00F70ED2" w:rsidRPr="004A3D16" w14:paraId="589CCD81" w14:textId="77777777" w:rsidTr="00A84C3A">
        <w:trPr>
          <w:trHeight w:val="323"/>
        </w:trPr>
        <w:tc>
          <w:tcPr>
            <w:tcW w:w="2793" w:type="dxa"/>
            <w:vMerge/>
            <w:shd w:val="clear" w:color="auto" w:fill="auto"/>
          </w:tcPr>
          <w:p w14:paraId="1032FCC2" w14:textId="77777777" w:rsidR="00F70ED2" w:rsidRPr="004A3D16" w:rsidRDefault="00F70ED2" w:rsidP="004A3D16">
            <w:pPr>
              <w:spacing w:after="200"/>
              <w:rPr>
                <w:sz w:val="20"/>
                <w:szCs w:val="20"/>
              </w:rPr>
            </w:pPr>
          </w:p>
        </w:tc>
        <w:tc>
          <w:tcPr>
            <w:tcW w:w="2452" w:type="dxa"/>
            <w:vAlign w:val="center"/>
          </w:tcPr>
          <w:p w14:paraId="0F176271" w14:textId="3E58A27F" w:rsidR="00F70ED2" w:rsidRPr="004A3D16" w:rsidRDefault="00F70ED2" w:rsidP="004A3D16">
            <w:pPr>
              <w:spacing w:after="200"/>
              <w:jc w:val="center"/>
              <w:rPr>
                <w:sz w:val="20"/>
                <w:szCs w:val="20"/>
              </w:rPr>
            </w:pPr>
            <w:r w:rsidRPr="004A3D16">
              <w:rPr>
                <w:sz w:val="20"/>
                <w:szCs w:val="20"/>
              </w:rPr>
              <w:t>202</w:t>
            </w:r>
            <w:r w:rsidR="00C967D8" w:rsidRPr="004A3D16">
              <w:rPr>
                <w:sz w:val="20"/>
                <w:szCs w:val="20"/>
              </w:rPr>
              <w:t>4</w:t>
            </w:r>
            <w:r w:rsidRPr="004A3D16">
              <w:rPr>
                <w:sz w:val="20"/>
                <w:szCs w:val="20"/>
              </w:rPr>
              <w:t xml:space="preserve">г. – местный бюджет </w:t>
            </w:r>
            <w:r w:rsidR="00C967D8" w:rsidRPr="004A3D16">
              <w:rPr>
                <w:sz w:val="20"/>
                <w:szCs w:val="20"/>
              </w:rPr>
              <w:lastRenderedPageBreak/>
              <w:t>1</w:t>
            </w:r>
            <w:r w:rsidRPr="004A3D16">
              <w:rPr>
                <w:sz w:val="20"/>
                <w:szCs w:val="20"/>
              </w:rPr>
              <w:t> </w:t>
            </w:r>
            <w:r w:rsidR="00C967D8" w:rsidRPr="004A3D16">
              <w:rPr>
                <w:sz w:val="20"/>
                <w:szCs w:val="20"/>
              </w:rPr>
              <w:t>40</w:t>
            </w:r>
            <w:r w:rsidRPr="004A3D16">
              <w:rPr>
                <w:sz w:val="20"/>
                <w:szCs w:val="20"/>
              </w:rPr>
              <w:t>0,0 тыс. руб.</w:t>
            </w:r>
          </w:p>
        </w:tc>
        <w:tc>
          <w:tcPr>
            <w:tcW w:w="1701" w:type="dxa"/>
            <w:vMerge/>
            <w:vAlign w:val="center"/>
          </w:tcPr>
          <w:p w14:paraId="0F2832DD" w14:textId="77777777" w:rsidR="00F70ED2" w:rsidRPr="004A3D16" w:rsidRDefault="00F70ED2" w:rsidP="004A3D16">
            <w:pPr>
              <w:spacing w:after="200"/>
              <w:jc w:val="center"/>
              <w:rPr>
                <w:sz w:val="20"/>
                <w:szCs w:val="20"/>
              </w:rPr>
            </w:pPr>
          </w:p>
        </w:tc>
        <w:tc>
          <w:tcPr>
            <w:tcW w:w="1842" w:type="dxa"/>
            <w:vMerge/>
            <w:vAlign w:val="center"/>
          </w:tcPr>
          <w:p w14:paraId="14340967" w14:textId="77777777" w:rsidR="00F70ED2" w:rsidRPr="004A3D16" w:rsidRDefault="00F70ED2" w:rsidP="004A3D16">
            <w:pPr>
              <w:spacing w:after="200"/>
              <w:jc w:val="center"/>
              <w:rPr>
                <w:sz w:val="20"/>
                <w:szCs w:val="20"/>
              </w:rPr>
            </w:pPr>
          </w:p>
        </w:tc>
        <w:tc>
          <w:tcPr>
            <w:tcW w:w="1418" w:type="dxa"/>
            <w:vMerge/>
            <w:vAlign w:val="center"/>
          </w:tcPr>
          <w:p w14:paraId="2B5961FA" w14:textId="77777777" w:rsidR="00F70ED2" w:rsidRPr="004A3D16" w:rsidRDefault="00F70ED2" w:rsidP="004A3D16">
            <w:pPr>
              <w:spacing w:after="200"/>
              <w:jc w:val="center"/>
              <w:rPr>
                <w:sz w:val="20"/>
                <w:szCs w:val="20"/>
              </w:rPr>
            </w:pPr>
          </w:p>
        </w:tc>
        <w:tc>
          <w:tcPr>
            <w:tcW w:w="1700" w:type="dxa"/>
            <w:vMerge/>
            <w:vAlign w:val="center"/>
          </w:tcPr>
          <w:p w14:paraId="1F107815" w14:textId="77777777" w:rsidR="00F70ED2" w:rsidRPr="004A3D16" w:rsidRDefault="00F70ED2" w:rsidP="004A3D16">
            <w:pPr>
              <w:spacing w:after="200"/>
              <w:jc w:val="center"/>
              <w:rPr>
                <w:sz w:val="20"/>
                <w:szCs w:val="20"/>
              </w:rPr>
            </w:pPr>
          </w:p>
        </w:tc>
        <w:tc>
          <w:tcPr>
            <w:tcW w:w="1700" w:type="dxa"/>
            <w:vMerge/>
            <w:vAlign w:val="center"/>
          </w:tcPr>
          <w:p w14:paraId="55DB8350" w14:textId="77777777" w:rsidR="00F70ED2" w:rsidRPr="004A3D16" w:rsidRDefault="00F70ED2" w:rsidP="004A3D16">
            <w:pPr>
              <w:spacing w:after="200"/>
              <w:jc w:val="center"/>
              <w:rPr>
                <w:sz w:val="20"/>
                <w:szCs w:val="20"/>
              </w:rPr>
            </w:pPr>
          </w:p>
        </w:tc>
        <w:tc>
          <w:tcPr>
            <w:tcW w:w="1307" w:type="dxa"/>
            <w:vMerge/>
            <w:vAlign w:val="center"/>
          </w:tcPr>
          <w:p w14:paraId="61496B0D" w14:textId="77777777" w:rsidR="00F70ED2" w:rsidRPr="004A3D16" w:rsidRDefault="00F70ED2" w:rsidP="004A3D16">
            <w:pPr>
              <w:spacing w:after="200"/>
              <w:jc w:val="center"/>
              <w:rPr>
                <w:sz w:val="20"/>
                <w:szCs w:val="20"/>
              </w:rPr>
            </w:pPr>
          </w:p>
        </w:tc>
      </w:tr>
      <w:tr w:rsidR="00F70ED2" w:rsidRPr="004A3D16" w14:paraId="0AE8BD8E" w14:textId="77777777" w:rsidTr="00A84C3A">
        <w:trPr>
          <w:trHeight w:val="323"/>
        </w:trPr>
        <w:tc>
          <w:tcPr>
            <w:tcW w:w="2793" w:type="dxa"/>
            <w:vMerge/>
            <w:shd w:val="clear" w:color="auto" w:fill="auto"/>
          </w:tcPr>
          <w:p w14:paraId="1284AA67" w14:textId="77777777" w:rsidR="00F70ED2" w:rsidRPr="004A3D16" w:rsidRDefault="00F70ED2" w:rsidP="004A3D16">
            <w:pPr>
              <w:spacing w:after="200"/>
              <w:rPr>
                <w:sz w:val="20"/>
                <w:szCs w:val="20"/>
              </w:rPr>
            </w:pPr>
          </w:p>
        </w:tc>
        <w:tc>
          <w:tcPr>
            <w:tcW w:w="2452" w:type="dxa"/>
            <w:vAlign w:val="center"/>
          </w:tcPr>
          <w:p w14:paraId="0689F169" w14:textId="35402442" w:rsidR="00F70ED2" w:rsidRPr="004A3D16" w:rsidRDefault="00F70ED2" w:rsidP="004A3D16">
            <w:pPr>
              <w:spacing w:after="200"/>
              <w:jc w:val="center"/>
              <w:rPr>
                <w:sz w:val="20"/>
                <w:szCs w:val="20"/>
              </w:rPr>
            </w:pPr>
            <w:r w:rsidRPr="004A3D16">
              <w:rPr>
                <w:sz w:val="20"/>
                <w:szCs w:val="20"/>
              </w:rPr>
              <w:t>202</w:t>
            </w:r>
            <w:r w:rsidR="00C967D8" w:rsidRPr="004A3D16">
              <w:rPr>
                <w:sz w:val="20"/>
                <w:szCs w:val="20"/>
              </w:rPr>
              <w:t>5</w:t>
            </w:r>
            <w:r w:rsidRPr="004A3D16">
              <w:rPr>
                <w:sz w:val="20"/>
                <w:szCs w:val="20"/>
              </w:rPr>
              <w:t xml:space="preserve">г. – местный бюджет </w:t>
            </w:r>
            <w:r w:rsidR="007D2540" w:rsidRPr="004A3D16">
              <w:rPr>
                <w:sz w:val="20"/>
                <w:szCs w:val="20"/>
              </w:rPr>
              <w:t>2</w:t>
            </w:r>
            <w:r w:rsidRPr="004A3D16">
              <w:rPr>
                <w:sz w:val="20"/>
                <w:szCs w:val="20"/>
              </w:rPr>
              <w:t> </w:t>
            </w:r>
            <w:r w:rsidR="00C967D8" w:rsidRPr="004A3D16">
              <w:rPr>
                <w:sz w:val="20"/>
                <w:szCs w:val="20"/>
              </w:rPr>
              <w:t>5</w:t>
            </w:r>
            <w:r w:rsidRPr="004A3D16">
              <w:rPr>
                <w:sz w:val="20"/>
                <w:szCs w:val="20"/>
              </w:rPr>
              <w:t>00,0 тыс. руб.</w:t>
            </w:r>
          </w:p>
        </w:tc>
        <w:tc>
          <w:tcPr>
            <w:tcW w:w="1701" w:type="dxa"/>
            <w:vMerge/>
            <w:vAlign w:val="center"/>
          </w:tcPr>
          <w:p w14:paraId="74FF0143" w14:textId="77777777" w:rsidR="00F70ED2" w:rsidRPr="004A3D16" w:rsidRDefault="00F70ED2" w:rsidP="004A3D16">
            <w:pPr>
              <w:spacing w:after="200"/>
              <w:jc w:val="center"/>
              <w:rPr>
                <w:sz w:val="20"/>
                <w:szCs w:val="20"/>
              </w:rPr>
            </w:pPr>
          </w:p>
        </w:tc>
        <w:tc>
          <w:tcPr>
            <w:tcW w:w="1842" w:type="dxa"/>
            <w:vMerge/>
            <w:vAlign w:val="center"/>
          </w:tcPr>
          <w:p w14:paraId="75E0696A" w14:textId="77777777" w:rsidR="00F70ED2" w:rsidRPr="004A3D16" w:rsidRDefault="00F70ED2" w:rsidP="004A3D16">
            <w:pPr>
              <w:spacing w:after="200"/>
              <w:jc w:val="center"/>
              <w:rPr>
                <w:sz w:val="20"/>
                <w:szCs w:val="20"/>
              </w:rPr>
            </w:pPr>
          </w:p>
        </w:tc>
        <w:tc>
          <w:tcPr>
            <w:tcW w:w="1418" w:type="dxa"/>
            <w:vMerge/>
            <w:vAlign w:val="center"/>
          </w:tcPr>
          <w:p w14:paraId="3D38EDEF" w14:textId="77777777" w:rsidR="00F70ED2" w:rsidRPr="004A3D16" w:rsidRDefault="00F70ED2" w:rsidP="004A3D16">
            <w:pPr>
              <w:spacing w:after="200"/>
              <w:jc w:val="center"/>
              <w:rPr>
                <w:sz w:val="20"/>
                <w:szCs w:val="20"/>
              </w:rPr>
            </w:pPr>
          </w:p>
        </w:tc>
        <w:tc>
          <w:tcPr>
            <w:tcW w:w="1700" w:type="dxa"/>
            <w:vMerge/>
            <w:vAlign w:val="center"/>
          </w:tcPr>
          <w:p w14:paraId="4C0CCF5A" w14:textId="77777777" w:rsidR="00F70ED2" w:rsidRPr="004A3D16" w:rsidRDefault="00F70ED2" w:rsidP="004A3D16">
            <w:pPr>
              <w:spacing w:after="200"/>
              <w:jc w:val="center"/>
              <w:rPr>
                <w:sz w:val="20"/>
                <w:szCs w:val="20"/>
              </w:rPr>
            </w:pPr>
          </w:p>
        </w:tc>
        <w:tc>
          <w:tcPr>
            <w:tcW w:w="1700" w:type="dxa"/>
            <w:vMerge/>
            <w:vAlign w:val="center"/>
          </w:tcPr>
          <w:p w14:paraId="227B8E42" w14:textId="77777777" w:rsidR="00F70ED2" w:rsidRPr="004A3D16" w:rsidRDefault="00F70ED2" w:rsidP="004A3D16">
            <w:pPr>
              <w:spacing w:after="200"/>
              <w:jc w:val="center"/>
              <w:rPr>
                <w:sz w:val="20"/>
                <w:szCs w:val="20"/>
              </w:rPr>
            </w:pPr>
          </w:p>
        </w:tc>
        <w:tc>
          <w:tcPr>
            <w:tcW w:w="1307" w:type="dxa"/>
            <w:vMerge/>
            <w:vAlign w:val="center"/>
          </w:tcPr>
          <w:p w14:paraId="790D364A" w14:textId="77777777" w:rsidR="00F70ED2" w:rsidRPr="004A3D16" w:rsidRDefault="00F70ED2" w:rsidP="004A3D16">
            <w:pPr>
              <w:spacing w:after="200"/>
              <w:jc w:val="center"/>
              <w:rPr>
                <w:sz w:val="20"/>
                <w:szCs w:val="20"/>
              </w:rPr>
            </w:pPr>
          </w:p>
        </w:tc>
      </w:tr>
      <w:tr w:rsidR="00F70ED2" w:rsidRPr="004A3D16" w14:paraId="5C47E5EB" w14:textId="77777777" w:rsidTr="00A84C3A">
        <w:trPr>
          <w:trHeight w:val="323"/>
        </w:trPr>
        <w:tc>
          <w:tcPr>
            <w:tcW w:w="2793" w:type="dxa"/>
            <w:vMerge/>
            <w:shd w:val="clear" w:color="auto" w:fill="auto"/>
          </w:tcPr>
          <w:p w14:paraId="1DBCB00D" w14:textId="77777777" w:rsidR="00F70ED2" w:rsidRPr="004A3D16" w:rsidRDefault="00F70ED2" w:rsidP="004A3D16">
            <w:pPr>
              <w:spacing w:after="200"/>
              <w:rPr>
                <w:sz w:val="20"/>
                <w:szCs w:val="20"/>
              </w:rPr>
            </w:pPr>
          </w:p>
        </w:tc>
        <w:tc>
          <w:tcPr>
            <w:tcW w:w="2452" w:type="dxa"/>
            <w:shd w:val="clear" w:color="auto" w:fill="auto"/>
            <w:vAlign w:val="center"/>
          </w:tcPr>
          <w:p w14:paraId="6ABAB6CA" w14:textId="1957052A" w:rsidR="00F70ED2" w:rsidRPr="004A3D16" w:rsidRDefault="00F70ED2" w:rsidP="004A3D16">
            <w:pPr>
              <w:spacing w:after="200"/>
              <w:jc w:val="center"/>
              <w:rPr>
                <w:sz w:val="20"/>
                <w:szCs w:val="20"/>
              </w:rPr>
            </w:pPr>
            <w:r w:rsidRPr="004A3D16">
              <w:rPr>
                <w:sz w:val="20"/>
                <w:szCs w:val="20"/>
              </w:rPr>
              <w:t>202</w:t>
            </w:r>
            <w:r w:rsidR="00C967D8" w:rsidRPr="004A3D16">
              <w:rPr>
                <w:sz w:val="20"/>
                <w:szCs w:val="20"/>
              </w:rPr>
              <w:t>6</w:t>
            </w:r>
            <w:r w:rsidRPr="004A3D16">
              <w:rPr>
                <w:sz w:val="20"/>
                <w:szCs w:val="20"/>
              </w:rPr>
              <w:t xml:space="preserve">г. – местный бюджет </w:t>
            </w:r>
            <w:r w:rsidR="007D2540" w:rsidRPr="004A3D16">
              <w:rPr>
                <w:sz w:val="20"/>
                <w:szCs w:val="20"/>
              </w:rPr>
              <w:t>10</w:t>
            </w:r>
            <w:r w:rsidRPr="004A3D16">
              <w:rPr>
                <w:sz w:val="20"/>
                <w:szCs w:val="20"/>
              </w:rPr>
              <w:t>00,0 тыс. руб.</w:t>
            </w:r>
          </w:p>
        </w:tc>
        <w:tc>
          <w:tcPr>
            <w:tcW w:w="1701" w:type="dxa"/>
            <w:vMerge/>
            <w:vAlign w:val="center"/>
          </w:tcPr>
          <w:p w14:paraId="18035BF2" w14:textId="77777777" w:rsidR="00F70ED2" w:rsidRPr="004A3D16" w:rsidRDefault="00F70ED2" w:rsidP="004A3D16">
            <w:pPr>
              <w:spacing w:after="200"/>
              <w:jc w:val="center"/>
              <w:rPr>
                <w:sz w:val="20"/>
                <w:szCs w:val="20"/>
              </w:rPr>
            </w:pPr>
          </w:p>
        </w:tc>
        <w:tc>
          <w:tcPr>
            <w:tcW w:w="1842" w:type="dxa"/>
            <w:vMerge/>
            <w:vAlign w:val="center"/>
          </w:tcPr>
          <w:p w14:paraId="53EB105B" w14:textId="77777777" w:rsidR="00F70ED2" w:rsidRPr="004A3D16" w:rsidRDefault="00F70ED2" w:rsidP="004A3D16">
            <w:pPr>
              <w:spacing w:after="200"/>
              <w:jc w:val="center"/>
              <w:rPr>
                <w:sz w:val="20"/>
                <w:szCs w:val="20"/>
              </w:rPr>
            </w:pPr>
          </w:p>
        </w:tc>
        <w:tc>
          <w:tcPr>
            <w:tcW w:w="1418" w:type="dxa"/>
            <w:vMerge/>
            <w:vAlign w:val="center"/>
          </w:tcPr>
          <w:p w14:paraId="7BDF4ACC" w14:textId="77777777" w:rsidR="00F70ED2" w:rsidRPr="004A3D16" w:rsidRDefault="00F70ED2" w:rsidP="004A3D16">
            <w:pPr>
              <w:spacing w:after="200"/>
              <w:jc w:val="center"/>
              <w:rPr>
                <w:sz w:val="20"/>
                <w:szCs w:val="20"/>
              </w:rPr>
            </w:pPr>
          </w:p>
        </w:tc>
        <w:tc>
          <w:tcPr>
            <w:tcW w:w="1700" w:type="dxa"/>
            <w:vMerge/>
            <w:vAlign w:val="center"/>
          </w:tcPr>
          <w:p w14:paraId="404568D9" w14:textId="77777777" w:rsidR="00F70ED2" w:rsidRPr="004A3D16" w:rsidRDefault="00F70ED2" w:rsidP="004A3D16">
            <w:pPr>
              <w:spacing w:after="200"/>
              <w:jc w:val="center"/>
              <w:rPr>
                <w:sz w:val="20"/>
                <w:szCs w:val="20"/>
              </w:rPr>
            </w:pPr>
          </w:p>
        </w:tc>
        <w:tc>
          <w:tcPr>
            <w:tcW w:w="1700" w:type="dxa"/>
            <w:vMerge/>
            <w:vAlign w:val="center"/>
          </w:tcPr>
          <w:p w14:paraId="41D426AC" w14:textId="77777777" w:rsidR="00F70ED2" w:rsidRPr="004A3D16" w:rsidRDefault="00F70ED2" w:rsidP="004A3D16">
            <w:pPr>
              <w:spacing w:after="200"/>
              <w:jc w:val="center"/>
              <w:rPr>
                <w:sz w:val="20"/>
                <w:szCs w:val="20"/>
              </w:rPr>
            </w:pPr>
          </w:p>
        </w:tc>
        <w:tc>
          <w:tcPr>
            <w:tcW w:w="1307" w:type="dxa"/>
            <w:vMerge/>
            <w:vAlign w:val="center"/>
          </w:tcPr>
          <w:p w14:paraId="02DC6629" w14:textId="77777777" w:rsidR="00F70ED2" w:rsidRPr="004A3D16" w:rsidRDefault="00F70ED2" w:rsidP="004A3D16">
            <w:pPr>
              <w:spacing w:after="200"/>
              <w:jc w:val="center"/>
              <w:rPr>
                <w:sz w:val="20"/>
                <w:szCs w:val="20"/>
              </w:rPr>
            </w:pPr>
          </w:p>
        </w:tc>
      </w:tr>
      <w:tr w:rsidR="007D2540" w:rsidRPr="004A3D16" w14:paraId="6EFCCD9A" w14:textId="77777777" w:rsidTr="00A84C3A">
        <w:trPr>
          <w:trHeight w:val="848"/>
        </w:trPr>
        <w:tc>
          <w:tcPr>
            <w:tcW w:w="2793" w:type="dxa"/>
            <w:vMerge/>
            <w:shd w:val="clear" w:color="auto" w:fill="auto"/>
          </w:tcPr>
          <w:p w14:paraId="4D4C5CF6" w14:textId="77777777" w:rsidR="007D2540" w:rsidRPr="004A3D16" w:rsidRDefault="007D2540" w:rsidP="004A3D16">
            <w:pPr>
              <w:spacing w:after="200"/>
              <w:rPr>
                <w:sz w:val="20"/>
                <w:szCs w:val="20"/>
              </w:rPr>
            </w:pPr>
          </w:p>
        </w:tc>
        <w:tc>
          <w:tcPr>
            <w:tcW w:w="2452" w:type="dxa"/>
            <w:vAlign w:val="center"/>
          </w:tcPr>
          <w:p w14:paraId="05972C20" w14:textId="3F14A188" w:rsidR="007D2540" w:rsidRPr="004A3D16" w:rsidRDefault="007D2540" w:rsidP="004A3D16">
            <w:pPr>
              <w:spacing w:after="200"/>
              <w:jc w:val="center"/>
              <w:rPr>
                <w:sz w:val="20"/>
                <w:szCs w:val="20"/>
              </w:rPr>
            </w:pPr>
            <w:r w:rsidRPr="004A3D16">
              <w:rPr>
                <w:sz w:val="20"/>
                <w:szCs w:val="20"/>
              </w:rPr>
              <w:t>2027 –2038гг. местный бюджет 13 200,0 тыс. руб.</w:t>
            </w:r>
          </w:p>
        </w:tc>
        <w:tc>
          <w:tcPr>
            <w:tcW w:w="1701" w:type="dxa"/>
            <w:vMerge/>
            <w:vAlign w:val="center"/>
          </w:tcPr>
          <w:p w14:paraId="13848A8A" w14:textId="77777777" w:rsidR="007D2540" w:rsidRPr="004A3D16" w:rsidRDefault="007D2540" w:rsidP="004A3D16">
            <w:pPr>
              <w:spacing w:after="200"/>
              <w:jc w:val="center"/>
              <w:rPr>
                <w:sz w:val="20"/>
                <w:szCs w:val="20"/>
              </w:rPr>
            </w:pPr>
          </w:p>
        </w:tc>
        <w:tc>
          <w:tcPr>
            <w:tcW w:w="1842" w:type="dxa"/>
            <w:vMerge/>
            <w:vAlign w:val="center"/>
          </w:tcPr>
          <w:p w14:paraId="5EC38B79" w14:textId="77777777" w:rsidR="007D2540" w:rsidRPr="004A3D16" w:rsidRDefault="007D2540" w:rsidP="004A3D16">
            <w:pPr>
              <w:spacing w:after="200"/>
              <w:jc w:val="center"/>
              <w:rPr>
                <w:sz w:val="20"/>
                <w:szCs w:val="20"/>
              </w:rPr>
            </w:pPr>
          </w:p>
        </w:tc>
        <w:tc>
          <w:tcPr>
            <w:tcW w:w="1418" w:type="dxa"/>
            <w:vMerge/>
            <w:vAlign w:val="center"/>
          </w:tcPr>
          <w:p w14:paraId="0ECA9BC5" w14:textId="77777777" w:rsidR="007D2540" w:rsidRPr="004A3D16" w:rsidRDefault="007D2540" w:rsidP="004A3D16">
            <w:pPr>
              <w:spacing w:after="200"/>
              <w:jc w:val="center"/>
              <w:rPr>
                <w:sz w:val="20"/>
                <w:szCs w:val="20"/>
              </w:rPr>
            </w:pPr>
          </w:p>
        </w:tc>
        <w:tc>
          <w:tcPr>
            <w:tcW w:w="1700" w:type="dxa"/>
            <w:vMerge/>
            <w:vAlign w:val="center"/>
          </w:tcPr>
          <w:p w14:paraId="0DC67CE2" w14:textId="77777777" w:rsidR="007D2540" w:rsidRPr="004A3D16" w:rsidRDefault="007D2540" w:rsidP="004A3D16">
            <w:pPr>
              <w:spacing w:after="200"/>
              <w:jc w:val="center"/>
              <w:rPr>
                <w:sz w:val="20"/>
                <w:szCs w:val="20"/>
              </w:rPr>
            </w:pPr>
          </w:p>
        </w:tc>
        <w:tc>
          <w:tcPr>
            <w:tcW w:w="1700" w:type="dxa"/>
            <w:vMerge/>
            <w:vAlign w:val="center"/>
          </w:tcPr>
          <w:p w14:paraId="12B192F1" w14:textId="77777777" w:rsidR="007D2540" w:rsidRPr="004A3D16" w:rsidRDefault="007D2540" w:rsidP="004A3D16">
            <w:pPr>
              <w:spacing w:after="200"/>
              <w:jc w:val="center"/>
              <w:rPr>
                <w:sz w:val="20"/>
                <w:szCs w:val="20"/>
              </w:rPr>
            </w:pPr>
          </w:p>
        </w:tc>
        <w:tc>
          <w:tcPr>
            <w:tcW w:w="1307" w:type="dxa"/>
            <w:vMerge/>
            <w:vAlign w:val="center"/>
          </w:tcPr>
          <w:p w14:paraId="415EDACD" w14:textId="77777777" w:rsidR="007D2540" w:rsidRPr="004A3D16" w:rsidRDefault="007D2540" w:rsidP="004A3D16">
            <w:pPr>
              <w:spacing w:after="200"/>
              <w:jc w:val="center"/>
              <w:rPr>
                <w:sz w:val="20"/>
                <w:szCs w:val="20"/>
              </w:rPr>
            </w:pPr>
          </w:p>
        </w:tc>
      </w:tr>
      <w:tr w:rsidR="006114AC" w:rsidRPr="004A3D16" w14:paraId="0239324E" w14:textId="77777777" w:rsidTr="00A84C3A">
        <w:trPr>
          <w:trHeight w:val="838"/>
        </w:trPr>
        <w:tc>
          <w:tcPr>
            <w:tcW w:w="2793" w:type="dxa"/>
            <w:vMerge w:val="restart"/>
          </w:tcPr>
          <w:p w14:paraId="6B8513D8" w14:textId="77777777" w:rsidR="006114AC" w:rsidRPr="004A3D16" w:rsidRDefault="006114AC" w:rsidP="004A3D16">
            <w:pPr>
              <w:spacing w:after="200"/>
              <w:rPr>
                <w:sz w:val="20"/>
                <w:szCs w:val="20"/>
              </w:rPr>
            </w:pPr>
            <w:r w:rsidRPr="004A3D16">
              <w:rPr>
                <w:sz w:val="20"/>
                <w:szCs w:val="20"/>
              </w:rPr>
              <w:t>Разработка проекта организации дорожного движения</w:t>
            </w:r>
          </w:p>
          <w:p w14:paraId="0AFC6D22" w14:textId="77777777" w:rsidR="006114AC" w:rsidRPr="004A3D16" w:rsidRDefault="006114AC" w:rsidP="004A3D16">
            <w:pPr>
              <w:spacing w:after="200"/>
              <w:rPr>
                <w:sz w:val="20"/>
                <w:szCs w:val="20"/>
              </w:rPr>
            </w:pPr>
            <w:r w:rsidRPr="004A3D16">
              <w:rPr>
                <w:sz w:val="20"/>
                <w:szCs w:val="20"/>
              </w:rPr>
              <w:t>Подпрограмма «Повышение безопасности дорожного движения»</w:t>
            </w:r>
          </w:p>
          <w:p w14:paraId="3BC305F6" w14:textId="77777777" w:rsidR="003B21F9" w:rsidRPr="004A3D16" w:rsidRDefault="007D2540" w:rsidP="004A3D16">
            <w:pPr>
              <w:spacing w:after="200"/>
              <w:rPr>
                <w:sz w:val="20"/>
                <w:szCs w:val="20"/>
              </w:rPr>
            </w:pPr>
            <w:r w:rsidRPr="004A3D16">
              <w:rPr>
                <w:sz w:val="20"/>
                <w:szCs w:val="20"/>
              </w:rPr>
              <w:t>Муниципальная программа «Обеспечение безопасности населения города Енисейска»</w:t>
            </w:r>
          </w:p>
          <w:p w14:paraId="10F36907" w14:textId="0B78FE5E" w:rsidR="007C1E72" w:rsidRPr="004A3D16" w:rsidRDefault="007C1E72" w:rsidP="004A3D16">
            <w:pPr>
              <w:spacing w:after="200"/>
              <w:rPr>
                <w:sz w:val="20"/>
                <w:szCs w:val="20"/>
              </w:rPr>
            </w:pPr>
          </w:p>
        </w:tc>
        <w:tc>
          <w:tcPr>
            <w:tcW w:w="2452" w:type="dxa"/>
            <w:vAlign w:val="center"/>
          </w:tcPr>
          <w:p w14:paraId="1E6BA975" w14:textId="406552CA" w:rsidR="006114AC" w:rsidRPr="004A3D16" w:rsidRDefault="006114AC" w:rsidP="004A3D16">
            <w:pPr>
              <w:spacing w:after="200"/>
              <w:jc w:val="center"/>
              <w:rPr>
                <w:sz w:val="20"/>
                <w:szCs w:val="20"/>
              </w:rPr>
            </w:pPr>
            <w:r w:rsidRPr="004A3D16">
              <w:rPr>
                <w:sz w:val="20"/>
                <w:szCs w:val="20"/>
              </w:rPr>
              <w:t>2023 – местный бюджет 500, 00 тыс. руб.</w:t>
            </w:r>
          </w:p>
          <w:p w14:paraId="6510E371" w14:textId="10C514B2" w:rsidR="006114AC" w:rsidRPr="004A3D16" w:rsidRDefault="006114AC" w:rsidP="004A3D16">
            <w:pPr>
              <w:spacing w:after="200"/>
              <w:jc w:val="center"/>
              <w:rPr>
                <w:sz w:val="20"/>
                <w:szCs w:val="20"/>
              </w:rPr>
            </w:pPr>
          </w:p>
        </w:tc>
        <w:tc>
          <w:tcPr>
            <w:tcW w:w="1701" w:type="dxa"/>
            <w:vMerge w:val="restart"/>
            <w:vAlign w:val="center"/>
          </w:tcPr>
          <w:p w14:paraId="53F26534" w14:textId="77777777" w:rsidR="006114AC" w:rsidRPr="004A3D16" w:rsidRDefault="006114AC" w:rsidP="004A3D16">
            <w:pPr>
              <w:spacing w:after="200"/>
              <w:jc w:val="center"/>
              <w:rPr>
                <w:sz w:val="20"/>
                <w:szCs w:val="20"/>
              </w:rPr>
            </w:pPr>
            <w:r w:rsidRPr="004A3D16">
              <w:rPr>
                <w:sz w:val="20"/>
                <w:szCs w:val="20"/>
              </w:rPr>
              <w:t>Автомобильный</w:t>
            </w:r>
          </w:p>
        </w:tc>
        <w:tc>
          <w:tcPr>
            <w:tcW w:w="1842" w:type="dxa"/>
            <w:vMerge w:val="restart"/>
            <w:vAlign w:val="center"/>
          </w:tcPr>
          <w:p w14:paraId="15215F19" w14:textId="77777777" w:rsidR="006114AC" w:rsidRPr="004A3D16" w:rsidRDefault="006114AC" w:rsidP="004A3D16">
            <w:pPr>
              <w:spacing w:after="200"/>
              <w:jc w:val="center"/>
              <w:rPr>
                <w:sz w:val="20"/>
                <w:szCs w:val="20"/>
              </w:rPr>
            </w:pPr>
            <w:r w:rsidRPr="004A3D16">
              <w:rPr>
                <w:sz w:val="20"/>
                <w:szCs w:val="20"/>
              </w:rPr>
              <w:t>1 раз в пять лет</w:t>
            </w:r>
          </w:p>
        </w:tc>
        <w:tc>
          <w:tcPr>
            <w:tcW w:w="1418" w:type="dxa"/>
            <w:vMerge w:val="restart"/>
            <w:vAlign w:val="center"/>
          </w:tcPr>
          <w:p w14:paraId="3C4A0871" w14:textId="16B34B42" w:rsidR="006114AC" w:rsidRPr="004A3D16" w:rsidRDefault="006114AC" w:rsidP="004A3D16">
            <w:pPr>
              <w:spacing w:after="200"/>
              <w:jc w:val="center"/>
              <w:rPr>
                <w:sz w:val="20"/>
                <w:szCs w:val="20"/>
              </w:rPr>
            </w:pPr>
            <w:r w:rsidRPr="004A3D16">
              <w:rPr>
                <w:sz w:val="20"/>
                <w:szCs w:val="20"/>
              </w:rPr>
              <w:t>2023, 2029, 2034</w:t>
            </w:r>
          </w:p>
        </w:tc>
        <w:tc>
          <w:tcPr>
            <w:tcW w:w="1700" w:type="dxa"/>
            <w:vMerge w:val="restart"/>
            <w:vAlign w:val="center"/>
          </w:tcPr>
          <w:p w14:paraId="7F32A007" w14:textId="77777777" w:rsidR="006114AC" w:rsidRPr="004A3D16" w:rsidRDefault="006114AC" w:rsidP="004A3D16">
            <w:pPr>
              <w:spacing w:after="200"/>
              <w:jc w:val="center"/>
              <w:rPr>
                <w:sz w:val="20"/>
                <w:szCs w:val="20"/>
              </w:rPr>
            </w:pPr>
            <w:r w:rsidRPr="004A3D16">
              <w:rPr>
                <w:sz w:val="20"/>
                <w:szCs w:val="20"/>
              </w:rPr>
              <w:t>Обеспечение безопасности дорожного движения</w:t>
            </w:r>
          </w:p>
        </w:tc>
        <w:tc>
          <w:tcPr>
            <w:tcW w:w="1700" w:type="dxa"/>
            <w:vMerge w:val="restart"/>
            <w:vAlign w:val="center"/>
          </w:tcPr>
          <w:p w14:paraId="54322999" w14:textId="77777777" w:rsidR="006114AC" w:rsidRPr="004A3D16" w:rsidRDefault="006114AC" w:rsidP="004A3D16">
            <w:pPr>
              <w:spacing w:after="200"/>
              <w:jc w:val="center"/>
              <w:rPr>
                <w:sz w:val="20"/>
                <w:szCs w:val="20"/>
              </w:rPr>
            </w:pPr>
            <w:r w:rsidRPr="004A3D16">
              <w:rPr>
                <w:sz w:val="20"/>
                <w:szCs w:val="20"/>
              </w:rPr>
              <w:t>Эффективность функционирования действующей транспортной инфраструктуры</w:t>
            </w:r>
          </w:p>
        </w:tc>
        <w:tc>
          <w:tcPr>
            <w:tcW w:w="1307" w:type="dxa"/>
            <w:vMerge w:val="restart"/>
            <w:vAlign w:val="center"/>
          </w:tcPr>
          <w:p w14:paraId="2372B291" w14:textId="77777777" w:rsidR="006114AC" w:rsidRPr="004A3D16" w:rsidRDefault="006114AC" w:rsidP="004A3D16">
            <w:pPr>
              <w:spacing w:after="200"/>
              <w:jc w:val="center"/>
              <w:rPr>
                <w:sz w:val="20"/>
                <w:szCs w:val="20"/>
              </w:rPr>
            </w:pPr>
            <w:r w:rsidRPr="004A3D16">
              <w:rPr>
                <w:sz w:val="20"/>
                <w:szCs w:val="20"/>
              </w:rPr>
              <w:t>Местный бюджет</w:t>
            </w:r>
          </w:p>
        </w:tc>
      </w:tr>
      <w:tr w:rsidR="006114AC" w:rsidRPr="004A3D16" w14:paraId="7CCB790D" w14:textId="77777777" w:rsidTr="00A84C3A">
        <w:trPr>
          <w:trHeight w:val="556"/>
        </w:trPr>
        <w:tc>
          <w:tcPr>
            <w:tcW w:w="2793" w:type="dxa"/>
            <w:vMerge/>
          </w:tcPr>
          <w:p w14:paraId="674B94B4" w14:textId="77777777" w:rsidR="006114AC" w:rsidRPr="004A3D16" w:rsidRDefault="006114AC" w:rsidP="004A3D16">
            <w:pPr>
              <w:spacing w:after="200"/>
              <w:rPr>
                <w:sz w:val="20"/>
                <w:szCs w:val="20"/>
              </w:rPr>
            </w:pPr>
          </w:p>
        </w:tc>
        <w:tc>
          <w:tcPr>
            <w:tcW w:w="2452" w:type="dxa"/>
            <w:shd w:val="clear" w:color="auto" w:fill="auto"/>
            <w:vAlign w:val="center"/>
          </w:tcPr>
          <w:p w14:paraId="5994AA56" w14:textId="3A4EC4FB" w:rsidR="006114AC" w:rsidRPr="004A3D16" w:rsidRDefault="006114AC" w:rsidP="004A3D16">
            <w:pPr>
              <w:spacing w:after="200"/>
              <w:jc w:val="center"/>
              <w:rPr>
                <w:sz w:val="20"/>
                <w:szCs w:val="20"/>
              </w:rPr>
            </w:pPr>
            <w:r w:rsidRPr="004A3D16">
              <w:rPr>
                <w:sz w:val="20"/>
                <w:szCs w:val="20"/>
              </w:rPr>
              <w:t>2029 - местный бюджет 600, 00 тыс. руб.</w:t>
            </w:r>
          </w:p>
        </w:tc>
        <w:tc>
          <w:tcPr>
            <w:tcW w:w="1701" w:type="dxa"/>
            <w:vMerge/>
            <w:vAlign w:val="center"/>
          </w:tcPr>
          <w:p w14:paraId="37579A22" w14:textId="77777777" w:rsidR="006114AC" w:rsidRPr="004A3D16" w:rsidRDefault="006114AC" w:rsidP="004A3D16">
            <w:pPr>
              <w:spacing w:after="200"/>
              <w:jc w:val="center"/>
              <w:rPr>
                <w:sz w:val="20"/>
                <w:szCs w:val="20"/>
              </w:rPr>
            </w:pPr>
          </w:p>
        </w:tc>
        <w:tc>
          <w:tcPr>
            <w:tcW w:w="1842" w:type="dxa"/>
            <w:vMerge/>
            <w:vAlign w:val="center"/>
          </w:tcPr>
          <w:p w14:paraId="36C0CB9D" w14:textId="77777777" w:rsidR="006114AC" w:rsidRPr="004A3D16" w:rsidRDefault="006114AC" w:rsidP="004A3D16">
            <w:pPr>
              <w:spacing w:after="200"/>
              <w:jc w:val="center"/>
              <w:rPr>
                <w:sz w:val="20"/>
                <w:szCs w:val="20"/>
              </w:rPr>
            </w:pPr>
          </w:p>
        </w:tc>
        <w:tc>
          <w:tcPr>
            <w:tcW w:w="1418" w:type="dxa"/>
            <w:vMerge/>
            <w:vAlign w:val="center"/>
          </w:tcPr>
          <w:p w14:paraId="1D5027E5" w14:textId="77777777" w:rsidR="006114AC" w:rsidRPr="004A3D16" w:rsidRDefault="006114AC" w:rsidP="004A3D16">
            <w:pPr>
              <w:spacing w:after="200"/>
              <w:jc w:val="center"/>
              <w:rPr>
                <w:sz w:val="20"/>
                <w:szCs w:val="20"/>
              </w:rPr>
            </w:pPr>
          </w:p>
        </w:tc>
        <w:tc>
          <w:tcPr>
            <w:tcW w:w="1700" w:type="dxa"/>
            <w:vMerge/>
            <w:vAlign w:val="center"/>
          </w:tcPr>
          <w:p w14:paraId="27173836" w14:textId="77777777" w:rsidR="006114AC" w:rsidRPr="004A3D16" w:rsidRDefault="006114AC" w:rsidP="004A3D16">
            <w:pPr>
              <w:spacing w:after="200"/>
              <w:jc w:val="center"/>
              <w:rPr>
                <w:sz w:val="20"/>
                <w:szCs w:val="20"/>
              </w:rPr>
            </w:pPr>
          </w:p>
        </w:tc>
        <w:tc>
          <w:tcPr>
            <w:tcW w:w="1700" w:type="dxa"/>
            <w:vMerge/>
            <w:vAlign w:val="center"/>
          </w:tcPr>
          <w:p w14:paraId="40D4360D" w14:textId="77777777" w:rsidR="006114AC" w:rsidRPr="004A3D16" w:rsidRDefault="006114AC" w:rsidP="004A3D16">
            <w:pPr>
              <w:spacing w:after="200"/>
              <w:jc w:val="center"/>
              <w:rPr>
                <w:sz w:val="20"/>
                <w:szCs w:val="20"/>
              </w:rPr>
            </w:pPr>
          </w:p>
        </w:tc>
        <w:tc>
          <w:tcPr>
            <w:tcW w:w="1307" w:type="dxa"/>
            <w:vMerge/>
            <w:vAlign w:val="center"/>
          </w:tcPr>
          <w:p w14:paraId="282A60AC" w14:textId="77777777" w:rsidR="006114AC" w:rsidRPr="004A3D16" w:rsidRDefault="006114AC" w:rsidP="004A3D16">
            <w:pPr>
              <w:spacing w:after="200"/>
              <w:jc w:val="center"/>
              <w:rPr>
                <w:sz w:val="20"/>
                <w:szCs w:val="20"/>
              </w:rPr>
            </w:pPr>
          </w:p>
        </w:tc>
      </w:tr>
      <w:tr w:rsidR="006114AC" w:rsidRPr="004A3D16" w14:paraId="3A14456D" w14:textId="77777777" w:rsidTr="00A84C3A">
        <w:trPr>
          <w:trHeight w:val="831"/>
        </w:trPr>
        <w:tc>
          <w:tcPr>
            <w:tcW w:w="2793" w:type="dxa"/>
            <w:vMerge/>
          </w:tcPr>
          <w:p w14:paraId="682603E6" w14:textId="77777777" w:rsidR="006114AC" w:rsidRPr="004A3D16" w:rsidRDefault="006114AC" w:rsidP="004A3D16">
            <w:pPr>
              <w:spacing w:after="200"/>
              <w:rPr>
                <w:sz w:val="20"/>
                <w:szCs w:val="20"/>
              </w:rPr>
            </w:pPr>
          </w:p>
        </w:tc>
        <w:tc>
          <w:tcPr>
            <w:tcW w:w="2452" w:type="dxa"/>
            <w:shd w:val="clear" w:color="auto" w:fill="auto"/>
            <w:vAlign w:val="center"/>
          </w:tcPr>
          <w:p w14:paraId="15706B18" w14:textId="76A55972" w:rsidR="006114AC" w:rsidRPr="004A3D16" w:rsidRDefault="006114AC" w:rsidP="004A3D16">
            <w:pPr>
              <w:spacing w:after="200"/>
              <w:jc w:val="center"/>
              <w:rPr>
                <w:sz w:val="20"/>
                <w:szCs w:val="20"/>
              </w:rPr>
            </w:pPr>
            <w:r w:rsidRPr="004A3D16">
              <w:rPr>
                <w:sz w:val="20"/>
                <w:szCs w:val="20"/>
              </w:rPr>
              <w:t>2034 - местный бюджет 600, 00 тыс. руб.</w:t>
            </w:r>
          </w:p>
        </w:tc>
        <w:tc>
          <w:tcPr>
            <w:tcW w:w="1701" w:type="dxa"/>
            <w:vMerge/>
            <w:vAlign w:val="center"/>
          </w:tcPr>
          <w:p w14:paraId="14C937B6" w14:textId="77777777" w:rsidR="006114AC" w:rsidRPr="004A3D16" w:rsidRDefault="006114AC" w:rsidP="004A3D16">
            <w:pPr>
              <w:spacing w:after="200"/>
              <w:jc w:val="center"/>
              <w:rPr>
                <w:sz w:val="20"/>
                <w:szCs w:val="20"/>
              </w:rPr>
            </w:pPr>
          </w:p>
        </w:tc>
        <w:tc>
          <w:tcPr>
            <w:tcW w:w="1842" w:type="dxa"/>
            <w:vMerge/>
            <w:vAlign w:val="center"/>
          </w:tcPr>
          <w:p w14:paraId="066AF93E" w14:textId="77777777" w:rsidR="006114AC" w:rsidRPr="004A3D16" w:rsidRDefault="006114AC" w:rsidP="004A3D16">
            <w:pPr>
              <w:spacing w:after="200"/>
              <w:jc w:val="center"/>
              <w:rPr>
                <w:sz w:val="20"/>
                <w:szCs w:val="20"/>
              </w:rPr>
            </w:pPr>
          </w:p>
        </w:tc>
        <w:tc>
          <w:tcPr>
            <w:tcW w:w="1418" w:type="dxa"/>
            <w:vMerge/>
            <w:vAlign w:val="center"/>
          </w:tcPr>
          <w:p w14:paraId="50E874DF" w14:textId="77777777" w:rsidR="006114AC" w:rsidRPr="004A3D16" w:rsidRDefault="006114AC" w:rsidP="004A3D16">
            <w:pPr>
              <w:spacing w:after="200"/>
              <w:jc w:val="center"/>
              <w:rPr>
                <w:sz w:val="20"/>
                <w:szCs w:val="20"/>
              </w:rPr>
            </w:pPr>
          </w:p>
        </w:tc>
        <w:tc>
          <w:tcPr>
            <w:tcW w:w="1700" w:type="dxa"/>
            <w:vMerge/>
            <w:vAlign w:val="center"/>
          </w:tcPr>
          <w:p w14:paraId="00D87571" w14:textId="77777777" w:rsidR="006114AC" w:rsidRPr="004A3D16" w:rsidRDefault="006114AC" w:rsidP="004A3D16">
            <w:pPr>
              <w:spacing w:after="200"/>
              <w:jc w:val="center"/>
              <w:rPr>
                <w:sz w:val="20"/>
                <w:szCs w:val="20"/>
              </w:rPr>
            </w:pPr>
          </w:p>
        </w:tc>
        <w:tc>
          <w:tcPr>
            <w:tcW w:w="1700" w:type="dxa"/>
            <w:vMerge/>
            <w:vAlign w:val="center"/>
          </w:tcPr>
          <w:p w14:paraId="0B1E2F25" w14:textId="77777777" w:rsidR="006114AC" w:rsidRPr="004A3D16" w:rsidRDefault="006114AC" w:rsidP="004A3D16">
            <w:pPr>
              <w:spacing w:after="200"/>
              <w:jc w:val="center"/>
              <w:rPr>
                <w:sz w:val="20"/>
                <w:szCs w:val="20"/>
              </w:rPr>
            </w:pPr>
          </w:p>
        </w:tc>
        <w:tc>
          <w:tcPr>
            <w:tcW w:w="1307" w:type="dxa"/>
            <w:vMerge/>
            <w:vAlign w:val="center"/>
          </w:tcPr>
          <w:p w14:paraId="20034FAC" w14:textId="77777777" w:rsidR="006114AC" w:rsidRPr="004A3D16" w:rsidRDefault="006114AC" w:rsidP="004A3D16">
            <w:pPr>
              <w:spacing w:after="200"/>
              <w:jc w:val="center"/>
              <w:rPr>
                <w:sz w:val="20"/>
                <w:szCs w:val="20"/>
              </w:rPr>
            </w:pPr>
          </w:p>
        </w:tc>
      </w:tr>
      <w:tr w:rsidR="006114AC" w:rsidRPr="004A3D16" w14:paraId="2783CAA6" w14:textId="77777777" w:rsidTr="00A84C3A">
        <w:tc>
          <w:tcPr>
            <w:tcW w:w="14913" w:type="dxa"/>
            <w:gridSpan w:val="8"/>
          </w:tcPr>
          <w:p w14:paraId="1754B3D6" w14:textId="77777777" w:rsidR="006114AC" w:rsidRPr="004A3D16" w:rsidRDefault="006114AC" w:rsidP="004A3D16">
            <w:pPr>
              <w:pStyle w:val="a3"/>
              <w:numPr>
                <w:ilvl w:val="0"/>
                <w:numId w:val="11"/>
              </w:numPr>
              <w:spacing w:after="200"/>
              <w:jc w:val="center"/>
              <w:rPr>
                <w:sz w:val="20"/>
                <w:szCs w:val="20"/>
              </w:rPr>
            </w:pPr>
            <w:r w:rsidRPr="004A3D16">
              <w:rPr>
                <w:sz w:val="20"/>
                <w:szCs w:val="20"/>
              </w:rPr>
              <w:t>Мероприятия по развитию транспорта общего пользования, созданию транспортно-пересадочных узлов</w:t>
            </w:r>
          </w:p>
        </w:tc>
      </w:tr>
      <w:tr w:rsidR="006114AC" w:rsidRPr="004A3D16" w14:paraId="463B17F6" w14:textId="77777777" w:rsidTr="00A84C3A">
        <w:trPr>
          <w:trHeight w:val="1122"/>
        </w:trPr>
        <w:tc>
          <w:tcPr>
            <w:tcW w:w="2793" w:type="dxa"/>
            <w:vAlign w:val="center"/>
          </w:tcPr>
          <w:p w14:paraId="0602003D" w14:textId="77777777" w:rsidR="006114AC" w:rsidRPr="004A3D16" w:rsidRDefault="006114AC" w:rsidP="004A3D16">
            <w:pPr>
              <w:spacing w:after="200"/>
              <w:rPr>
                <w:sz w:val="20"/>
                <w:szCs w:val="20"/>
              </w:rPr>
            </w:pPr>
            <w:r w:rsidRPr="004A3D16">
              <w:rPr>
                <w:sz w:val="20"/>
                <w:szCs w:val="20"/>
              </w:rPr>
              <w:lastRenderedPageBreak/>
              <w:t>Оптимизация парка подвижного состава и маршрутной сети общественного транспорта</w:t>
            </w:r>
          </w:p>
        </w:tc>
        <w:tc>
          <w:tcPr>
            <w:tcW w:w="2452" w:type="dxa"/>
            <w:vAlign w:val="center"/>
          </w:tcPr>
          <w:p w14:paraId="15CFC94A" w14:textId="77777777" w:rsidR="006114AC" w:rsidRPr="004A3D16" w:rsidRDefault="006114AC" w:rsidP="004A3D16">
            <w:pPr>
              <w:spacing w:after="200"/>
              <w:jc w:val="center"/>
              <w:rPr>
                <w:sz w:val="20"/>
                <w:szCs w:val="20"/>
              </w:rPr>
            </w:pPr>
            <w:r w:rsidRPr="004A3D16">
              <w:rPr>
                <w:sz w:val="20"/>
                <w:szCs w:val="20"/>
              </w:rPr>
              <w:t>0</w:t>
            </w:r>
          </w:p>
        </w:tc>
        <w:tc>
          <w:tcPr>
            <w:tcW w:w="1701" w:type="dxa"/>
            <w:vAlign w:val="center"/>
          </w:tcPr>
          <w:p w14:paraId="5F69E2A7" w14:textId="77777777" w:rsidR="006114AC" w:rsidRPr="004A3D16" w:rsidRDefault="006114AC" w:rsidP="004A3D16">
            <w:pPr>
              <w:spacing w:after="200"/>
              <w:jc w:val="center"/>
              <w:rPr>
                <w:sz w:val="20"/>
                <w:szCs w:val="20"/>
              </w:rPr>
            </w:pPr>
            <w:r w:rsidRPr="004A3D16">
              <w:rPr>
                <w:sz w:val="20"/>
                <w:szCs w:val="20"/>
              </w:rPr>
              <w:t>Автомобильный</w:t>
            </w:r>
          </w:p>
        </w:tc>
        <w:tc>
          <w:tcPr>
            <w:tcW w:w="1842" w:type="dxa"/>
            <w:vAlign w:val="center"/>
          </w:tcPr>
          <w:p w14:paraId="7C28FCCA" w14:textId="77777777" w:rsidR="006114AC" w:rsidRPr="004A3D16" w:rsidRDefault="006114AC" w:rsidP="004A3D16">
            <w:pPr>
              <w:spacing w:after="200"/>
              <w:jc w:val="center"/>
              <w:rPr>
                <w:sz w:val="20"/>
                <w:szCs w:val="20"/>
              </w:rPr>
            </w:pPr>
            <w:r w:rsidRPr="004A3D16">
              <w:rPr>
                <w:sz w:val="20"/>
                <w:szCs w:val="20"/>
              </w:rPr>
              <w:t>-</w:t>
            </w:r>
          </w:p>
        </w:tc>
        <w:tc>
          <w:tcPr>
            <w:tcW w:w="1418" w:type="dxa"/>
            <w:vAlign w:val="center"/>
          </w:tcPr>
          <w:p w14:paraId="4B76CAEB" w14:textId="127B17AE" w:rsidR="006114AC" w:rsidRPr="004A3D16" w:rsidRDefault="006114AC" w:rsidP="004A3D16">
            <w:pPr>
              <w:spacing w:after="200"/>
              <w:jc w:val="center"/>
              <w:rPr>
                <w:sz w:val="20"/>
                <w:szCs w:val="20"/>
              </w:rPr>
            </w:pPr>
            <w:r w:rsidRPr="004A3D16">
              <w:rPr>
                <w:sz w:val="20"/>
                <w:szCs w:val="20"/>
              </w:rPr>
              <w:t>2022</w:t>
            </w:r>
          </w:p>
          <w:p w14:paraId="275364D3" w14:textId="77777777" w:rsidR="006114AC" w:rsidRPr="004A3D16" w:rsidRDefault="006114AC" w:rsidP="004A3D16">
            <w:pPr>
              <w:spacing w:after="200"/>
              <w:jc w:val="center"/>
              <w:rPr>
                <w:sz w:val="20"/>
                <w:szCs w:val="20"/>
              </w:rPr>
            </w:pPr>
            <w:r w:rsidRPr="004A3D16">
              <w:rPr>
                <w:sz w:val="20"/>
                <w:szCs w:val="20"/>
              </w:rPr>
              <w:t>2023</w:t>
            </w:r>
          </w:p>
          <w:p w14:paraId="454FC91F" w14:textId="77777777" w:rsidR="006114AC" w:rsidRPr="004A3D16" w:rsidRDefault="006114AC" w:rsidP="004A3D16">
            <w:pPr>
              <w:spacing w:after="200"/>
              <w:jc w:val="center"/>
              <w:rPr>
                <w:sz w:val="20"/>
                <w:szCs w:val="20"/>
              </w:rPr>
            </w:pPr>
            <w:r w:rsidRPr="004A3D16">
              <w:rPr>
                <w:sz w:val="20"/>
                <w:szCs w:val="20"/>
              </w:rPr>
              <w:t>2028</w:t>
            </w:r>
          </w:p>
        </w:tc>
        <w:tc>
          <w:tcPr>
            <w:tcW w:w="1700" w:type="dxa"/>
            <w:vAlign w:val="center"/>
          </w:tcPr>
          <w:p w14:paraId="20E37544" w14:textId="77777777" w:rsidR="006114AC" w:rsidRPr="004A3D16" w:rsidRDefault="006114AC" w:rsidP="004A3D16">
            <w:pPr>
              <w:spacing w:after="200"/>
              <w:jc w:val="center"/>
              <w:rPr>
                <w:sz w:val="20"/>
                <w:szCs w:val="20"/>
              </w:rPr>
            </w:pPr>
            <w:r w:rsidRPr="004A3D16">
              <w:rPr>
                <w:sz w:val="20"/>
                <w:szCs w:val="20"/>
              </w:rPr>
              <w:t>Удовлетворенность спроса и обеспечение качества пассажиропотока</w:t>
            </w:r>
          </w:p>
        </w:tc>
        <w:tc>
          <w:tcPr>
            <w:tcW w:w="1700" w:type="dxa"/>
            <w:vAlign w:val="center"/>
          </w:tcPr>
          <w:p w14:paraId="511684B9" w14:textId="77777777" w:rsidR="006114AC" w:rsidRPr="004A3D16" w:rsidRDefault="006114AC" w:rsidP="004A3D16">
            <w:pPr>
              <w:spacing w:after="200"/>
              <w:jc w:val="center"/>
              <w:rPr>
                <w:sz w:val="20"/>
                <w:szCs w:val="20"/>
              </w:rPr>
            </w:pPr>
            <w:r w:rsidRPr="004A3D16">
              <w:rPr>
                <w:sz w:val="20"/>
                <w:szCs w:val="20"/>
              </w:rPr>
              <w:t>Безопасность, качество и эффективность транспортного обслуживания</w:t>
            </w:r>
          </w:p>
        </w:tc>
        <w:tc>
          <w:tcPr>
            <w:tcW w:w="1307" w:type="dxa"/>
            <w:vAlign w:val="center"/>
          </w:tcPr>
          <w:p w14:paraId="67EE90EF" w14:textId="77777777" w:rsidR="006114AC" w:rsidRPr="004A3D16" w:rsidRDefault="006114AC" w:rsidP="004A3D16">
            <w:pPr>
              <w:spacing w:after="200"/>
              <w:jc w:val="center"/>
              <w:rPr>
                <w:sz w:val="20"/>
                <w:szCs w:val="20"/>
              </w:rPr>
            </w:pPr>
            <w:r w:rsidRPr="004A3D16">
              <w:rPr>
                <w:sz w:val="20"/>
                <w:szCs w:val="20"/>
              </w:rPr>
              <w:t>Организационные мероприятия</w:t>
            </w:r>
          </w:p>
        </w:tc>
      </w:tr>
      <w:tr w:rsidR="006114AC" w:rsidRPr="004A3D16" w14:paraId="648F47C5" w14:textId="77777777" w:rsidTr="00A84C3A">
        <w:tc>
          <w:tcPr>
            <w:tcW w:w="2793" w:type="dxa"/>
            <w:vAlign w:val="center"/>
          </w:tcPr>
          <w:p w14:paraId="64130ADD" w14:textId="77777777" w:rsidR="006114AC" w:rsidRPr="004A3D16" w:rsidRDefault="006114AC" w:rsidP="004A3D16">
            <w:pPr>
              <w:spacing w:after="200"/>
              <w:rPr>
                <w:sz w:val="20"/>
                <w:szCs w:val="20"/>
              </w:rPr>
            </w:pPr>
            <w:r w:rsidRPr="004A3D16">
              <w:rPr>
                <w:sz w:val="20"/>
                <w:szCs w:val="20"/>
              </w:rPr>
              <w:t>Ежегодное комиссионное обследование состояния автомобильных дорог на маршрутах движения школьных автобусов на начало учебного года</w:t>
            </w:r>
          </w:p>
        </w:tc>
        <w:tc>
          <w:tcPr>
            <w:tcW w:w="2452" w:type="dxa"/>
            <w:vAlign w:val="center"/>
          </w:tcPr>
          <w:p w14:paraId="49949999" w14:textId="753DE939" w:rsidR="006114AC" w:rsidRPr="004A3D16" w:rsidRDefault="00901112" w:rsidP="004A3D16">
            <w:pPr>
              <w:spacing w:after="200"/>
              <w:jc w:val="center"/>
              <w:rPr>
                <w:sz w:val="20"/>
                <w:szCs w:val="20"/>
              </w:rPr>
            </w:pPr>
            <w:r w:rsidRPr="004A3D16">
              <w:rPr>
                <w:sz w:val="20"/>
                <w:szCs w:val="20"/>
              </w:rPr>
              <w:t>-</w:t>
            </w:r>
          </w:p>
        </w:tc>
        <w:tc>
          <w:tcPr>
            <w:tcW w:w="1701" w:type="dxa"/>
            <w:vAlign w:val="center"/>
          </w:tcPr>
          <w:p w14:paraId="64D57033" w14:textId="77777777" w:rsidR="006114AC" w:rsidRPr="004A3D16" w:rsidRDefault="006114AC" w:rsidP="004A3D16">
            <w:pPr>
              <w:spacing w:after="200"/>
              <w:jc w:val="center"/>
              <w:rPr>
                <w:sz w:val="20"/>
                <w:szCs w:val="20"/>
              </w:rPr>
            </w:pPr>
            <w:r w:rsidRPr="004A3D16">
              <w:rPr>
                <w:sz w:val="20"/>
                <w:szCs w:val="20"/>
              </w:rPr>
              <w:t>Автомобильный</w:t>
            </w:r>
          </w:p>
        </w:tc>
        <w:tc>
          <w:tcPr>
            <w:tcW w:w="1842" w:type="dxa"/>
            <w:vAlign w:val="center"/>
          </w:tcPr>
          <w:p w14:paraId="6B3E4AC3" w14:textId="77777777" w:rsidR="006114AC" w:rsidRPr="004A3D16" w:rsidRDefault="006114AC" w:rsidP="004A3D16">
            <w:pPr>
              <w:spacing w:after="200"/>
              <w:jc w:val="center"/>
              <w:rPr>
                <w:sz w:val="20"/>
                <w:szCs w:val="20"/>
              </w:rPr>
            </w:pPr>
            <w:r w:rsidRPr="004A3D16">
              <w:rPr>
                <w:sz w:val="20"/>
                <w:szCs w:val="20"/>
              </w:rPr>
              <w:t>-</w:t>
            </w:r>
          </w:p>
        </w:tc>
        <w:tc>
          <w:tcPr>
            <w:tcW w:w="1418" w:type="dxa"/>
            <w:vAlign w:val="center"/>
          </w:tcPr>
          <w:p w14:paraId="4FC70CCE" w14:textId="3CF12EAF" w:rsidR="006114AC" w:rsidRPr="004A3D16" w:rsidRDefault="006114AC" w:rsidP="004A3D16">
            <w:pPr>
              <w:spacing w:after="200"/>
              <w:jc w:val="center"/>
              <w:rPr>
                <w:sz w:val="20"/>
                <w:szCs w:val="20"/>
              </w:rPr>
            </w:pPr>
            <w:r w:rsidRPr="004A3D16">
              <w:rPr>
                <w:sz w:val="20"/>
                <w:szCs w:val="20"/>
              </w:rPr>
              <w:t>2022-2038</w:t>
            </w:r>
          </w:p>
        </w:tc>
        <w:tc>
          <w:tcPr>
            <w:tcW w:w="1700" w:type="dxa"/>
            <w:vAlign w:val="center"/>
          </w:tcPr>
          <w:p w14:paraId="22431F51" w14:textId="77777777" w:rsidR="006114AC" w:rsidRPr="004A3D16" w:rsidRDefault="006114AC" w:rsidP="004A3D16">
            <w:pPr>
              <w:spacing w:after="200"/>
              <w:jc w:val="center"/>
              <w:rPr>
                <w:sz w:val="20"/>
                <w:szCs w:val="20"/>
              </w:rPr>
            </w:pPr>
            <w:r w:rsidRPr="004A3D16">
              <w:rPr>
                <w:sz w:val="20"/>
                <w:szCs w:val="20"/>
              </w:rPr>
              <w:t>Обеспечение безопасности дорожного движения</w:t>
            </w:r>
          </w:p>
        </w:tc>
        <w:tc>
          <w:tcPr>
            <w:tcW w:w="1700" w:type="dxa"/>
            <w:vAlign w:val="center"/>
          </w:tcPr>
          <w:p w14:paraId="04153029" w14:textId="77777777" w:rsidR="006114AC" w:rsidRPr="004A3D16" w:rsidRDefault="006114AC" w:rsidP="004A3D16">
            <w:pPr>
              <w:spacing w:after="200"/>
              <w:jc w:val="center"/>
              <w:rPr>
                <w:sz w:val="20"/>
                <w:szCs w:val="20"/>
              </w:rPr>
            </w:pPr>
            <w:r w:rsidRPr="004A3D16">
              <w:rPr>
                <w:sz w:val="20"/>
                <w:szCs w:val="20"/>
              </w:rPr>
              <w:t>Безопасность, качество и эффективность транспортного обслуживания</w:t>
            </w:r>
          </w:p>
        </w:tc>
        <w:tc>
          <w:tcPr>
            <w:tcW w:w="1307" w:type="dxa"/>
            <w:vAlign w:val="center"/>
          </w:tcPr>
          <w:p w14:paraId="3BE53E2E" w14:textId="77777777" w:rsidR="006114AC" w:rsidRPr="004A3D16" w:rsidRDefault="006114AC" w:rsidP="004A3D16">
            <w:pPr>
              <w:spacing w:after="200"/>
              <w:jc w:val="center"/>
              <w:rPr>
                <w:sz w:val="20"/>
                <w:szCs w:val="20"/>
              </w:rPr>
            </w:pPr>
            <w:r w:rsidRPr="004A3D16">
              <w:rPr>
                <w:sz w:val="20"/>
                <w:szCs w:val="20"/>
              </w:rPr>
              <w:t>Организационные мероприятия</w:t>
            </w:r>
          </w:p>
        </w:tc>
      </w:tr>
      <w:tr w:rsidR="007A3266" w:rsidRPr="004A3D16" w14:paraId="67E720DF" w14:textId="77777777" w:rsidTr="00A84C3A">
        <w:tc>
          <w:tcPr>
            <w:tcW w:w="2793" w:type="dxa"/>
            <w:vMerge w:val="restart"/>
          </w:tcPr>
          <w:p w14:paraId="67C14155" w14:textId="4E17EA73" w:rsidR="007A3266" w:rsidRPr="004A3D16" w:rsidRDefault="007A3266" w:rsidP="004A3D16">
            <w:pPr>
              <w:spacing w:after="200"/>
              <w:rPr>
                <w:sz w:val="20"/>
                <w:szCs w:val="20"/>
              </w:rPr>
            </w:pPr>
            <w:r w:rsidRPr="004A3D16">
              <w:rPr>
                <w:sz w:val="20"/>
                <w:szCs w:val="20"/>
              </w:rPr>
              <w:t>Обустройство и ремонт остановок общественного транспорта</w:t>
            </w:r>
            <w:r w:rsidRPr="004A3D16">
              <w:rPr>
                <w:rStyle w:val="aff5"/>
                <w:sz w:val="20"/>
                <w:szCs w:val="20"/>
              </w:rPr>
              <w:footnoteReference w:id="18"/>
            </w:r>
          </w:p>
        </w:tc>
        <w:tc>
          <w:tcPr>
            <w:tcW w:w="2452" w:type="dxa"/>
            <w:vMerge w:val="restart"/>
            <w:vAlign w:val="center"/>
          </w:tcPr>
          <w:p w14:paraId="7BF441E0" w14:textId="086B3120" w:rsidR="007A3266" w:rsidRPr="004A3D16" w:rsidRDefault="007A3266" w:rsidP="004A3D16">
            <w:pPr>
              <w:spacing w:after="200"/>
              <w:jc w:val="center"/>
              <w:rPr>
                <w:sz w:val="20"/>
                <w:szCs w:val="20"/>
              </w:rPr>
            </w:pPr>
            <w:r w:rsidRPr="004A3D16">
              <w:rPr>
                <w:color w:val="334059"/>
                <w:sz w:val="20"/>
                <w:szCs w:val="20"/>
                <w:shd w:val="clear" w:color="auto" w:fill="FFFFFF"/>
              </w:rPr>
              <w:t>17 112, 40650</w:t>
            </w:r>
            <w:r w:rsidRPr="004A3D16">
              <w:rPr>
                <w:sz w:val="20"/>
                <w:szCs w:val="20"/>
              </w:rPr>
              <w:t xml:space="preserve"> тыс. руб. каждые </w:t>
            </w:r>
            <w:r w:rsidR="006E7C57" w:rsidRPr="004A3D16">
              <w:rPr>
                <w:sz w:val="20"/>
                <w:szCs w:val="20"/>
              </w:rPr>
              <w:t>5</w:t>
            </w:r>
            <w:r w:rsidRPr="004A3D16">
              <w:rPr>
                <w:sz w:val="20"/>
                <w:szCs w:val="20"/>
              </w:rPr>
              <w:t xml:space="preserve"> лет</w:t>
            </w:r>
          </w:p>
        </w:tc>
        <w:tc>
          <w:tcPr>
            <w:tcW w:w="1701" w:type="dxa"/>
            <w:vMerge w:val="restart"/>
            <w:vAlign w:val="center"/>
          </w:tcPr>
          <w:p w14:paraId="64903312" w14:textId="77777777" w:rsidR="007A3266" w:rsidRPr="004A3D16" w:rsidRDefault="007A3266" w:rsidP="004A3D16">
            <w:pPr>
              <w:spacing w:after="200"/>
              <w:jc w:val="center"/>
              <w:rPr>
                <w:sz w:val="20"/>
                <w:szCs w:val="20"/>
              </w:rPr>
            </w:pPr>
            <w:r w:rsidRPr="004A3D16">
              <w:rPr>
                <w:sz w:val="20"/>
                <w:szCs w:val="20"/>
              </w:rPr>
              <w:t xml:space="preserve">Автомобильный </w:t>
            </w:r>
          </w:p>
        </w:tc>
        <w:tc>
          <w:tcPr>
            <w:tcW w:w="1842" w:type="dxa"/>
            <w:vMerge w:val="restart"/>
            <w:vAlign w:val="center"/>
          </w:tcPr>
          <w:p w14:paraId="0B042DC2" w14:textId="77777777" w:rsidR="007A3266" w:rsidRPr="004A3D16" w:rsidRDefault="007A3266" w:rsidP="004A3D16">
            <w:pPr>
              <w:spacing w:after="200"/>
              <w:jc w:val="center"/>
              <w:rPr>
                <w:sz w:val="20"/>
                <w:szCs w:val="20"/>
              </w:rPr>
            </w:pPr>
            <w:r w:rsidRPr="004A3D16">
              <w:rPr>
                <w:sz w:val="20"/>
                <w:szCs w:val="20"/>
              </w:rPr>
              <w:t>0,6</w:t>
            </w:r>
          </w:p>
        </w:tc>
        <w:tc>
          <w:tcPr>
            <w:tcW w:w="1418" w:type="dxa"/>
            <w:vAlign w:val="center"/>
          </w:tcPr>
          <w:p w14:paraId="3A5C1463" w14:textId="168445FC" w:rsidR="007A3266" w:rsidRPr="004A3D16" w:rsidRDefault="007A3266" w:rsidP="004A3D16">
            <w:pPr>
              <w:spacing w:after="200"/>
              <w:jc w:val="center"/>
              <w:rPr>
                <w:sz w:val="20"/>
                <w:szCs w:val="20"/>
              </w:rPr>
            </w:pPr>
            <w:r w:rsidRPr="004A3D16">
              <w:rPr>
                <w:sz w:val="20"/>
                <w:szCs w:val="20"/>
              </w:rPr>
              <w:t>202</w:t>
            </w:r>
            <w:r w:rsidR="006E7C57" w:rsidRPr="004A3D16">
              <w:rPr>
                <w:sz w:val="20"/>
                <w:szCs w:val="20"/>
              </w:rPr>
              <w:t>4</w:t>
            </w:r>
          </w:p>
        </w:tc>
        <w:tc>
          <w:tcPr>
            <w:tcW w:w="1700" w:type="dxa"/>
            <w:vMerge w:val="restart"/>
            <w:vAlign w:val="center"/>
          </w:tcPr>
          <w:p w14:paraId="2A311178" w14:textId="77777777" w:rsidR="007A3266" w:rsidRPr="004A3D16" w:rsidRDefault="007A3266" w:rsidP="004A3D16">
            <w:pPr>
              <w:spacing w:after="200"/>
              <w:jc w:val="center"/>
              <w:rPr>
                <w:sz w:val="20"/>
                <w:szCs w:val="20"/>
              </w:rPr>
            </w:pPr>
            <w:r w:rsidRPr="004A3D16">
              <w:rPr>
                <w:sz w:val="20"/>
                <w:szCs w:val="20"/>
              </w:rPr>
              <w:t>Обеспечение безопасности дорожного движения</w:t>
            </w:r>
          </w:p>
          <w:p w14:paraId="7986FA8B" w14:textId="41991E6D" w:rsidR="00BE1675" w:rsidRPr="004A3D16" w:rsidRDefault="00BE1675" w:rsidP="004A3D16">
            <w:pPr>
              <w:spacing w:after="200"/>
              <w:jc w:val="center"/>
              <w:rPr>
                <w:sz w:val="20"/>
                <w:szCs w:val="20"/>
              </w:rPr>
            </w:pPr>
          </w:p>
        </w:tc>
        <w:tc>
          <w:tcPr>
            <w:tcW w:w="1700" w:type="dxa"/>
            <w:vMerge w:val="restart"/>
            <w:vAlign w:val="center"/>
          </w:tcPr>
          <w:p w14:paraId="4A46ABDE" w14:textId="77777777" w:rsidR="007A3266" w:rsidRPr="004A3D16" w:rsidRDefault="007A3266" w:rsidP="004A3D16">
            <w:pPr>
              <w:spacing w:after="200"/>
              <w:jc w:val="center"/>
              <w:rPr>
                <w:sz w:val="20"/>
                <w:szCs w:val="20"/>
              </w:rPr>
            </w:pPr>
            <w:r w:rsidRPr="004A3D16">
              <w:rPr>
                <w:sz w:val="20"/>
                <w:szCs w:val="20"/>
              </w:rPr>
              <w:t>Безопасность дорожного движения</w:t>
            </w:r>
          </w:p>
        </w:tc>
        <w:tc>
          <w:tcPr>
            <w:tcW w:w="1307" w:type="dxa"/>
            <w:vMerge w:val="restart"/>
            <w:vAlign w:val="center"/>
          </w:tcPr>
          <w:p w14:paraId="143C49C7" w14:textId="77777777" w:rsidR="007A3266" w:rsidRPr="004A3D16" w:rsidRDefault="007A3266" w:rsidP="004A3D16">
            <w:pPr>
              <w:spacing w:after="200"/>
              <w:jc w:val="center"/>
              <w:rPr>
                <w:sz w:val="20"/>
                <w:szCs w:val="20"/>
              </w:rPr>
            </w:pPr>
            <w:r w:rsidRPr="004A3D16">
              <w:rPr>
                <w:sz w:val="20"/>
                <w:szCs w:val="20"/>
              </w:rPr>
              <w:t>Местный бюджет</w:t>
            </w:r>
          </w:p>
        </w:tc>
      </w:tr>
      <w:tr w:rsidR="006E7C57" w:rsidRPr="004A3D16" w14:paraId="666C3EA3" w14:textId="77777777" w:rsidTr="00A84C3A">
        <w:tc>
          <w:tcPr>
            <w:tcW w:w="2793" w:type="dxa"/>
            <w:vMerge/>
            <w:vAlign w:val="center"/>
          </w:tcPr>
          <w:p w14:paraId="04445878" w14:textId="77777777" w:rsidR="006E7C57" w:rsidRPr="004A3D16" w:rsidRDefault="006E7C57" w:rsidP="004A3D16">
            <w:pPr>
              <w:spacing w:after="200"/>
              <w:rPr>
                <w:sz w:val="20"/>
                <w:szCs w:val="20"/>
              </w:rPr>
            </w:pPr>
          </w:p>
        </w:tc>
        <w:tc>
          <w:tcPr>
            <w:tcW w:w="2452" w:type="dxa"/>
            <w:vMerge/>
            <w:vAlign w:val="center"/>
          </w:tcPr>
          <w:p w14:paraId="4D02A99E" w14:textId="77777777" w:rsidR="006E7C57" w:rsidRPr="004A3D16" w:rsidRDefault="006E7C57" w:rsidP="004A3D16">
            <w:pPr>
              <w:spacing w:after="200"/>
              <w:jc w:val="center"/>
              <w:rPr>
                <w:sz w:val="20"/>
                <w:szCs w:val="20"/>
              </w:rPr>
            </w:pPr>
          </w:p>
        </w:tc>
        <w:tc>
          <w:tcPr>
            <w:tcW w:w="1701" w:type="dxa"/>
            <w:vMerge/>
            <w:vAlign w:val="center"/>
          </w:tcPr>
          <w:p w14:paraId="7A31EAD0" w14:textId="77777777" w:rsidR="006E7C57" w:rsidRPr="004A3D16" w:rsidRDefault="006E7C57" w:rsidP="004A3D16">
            <w:pPr>
              <w:spacing w:after="200"/>
              <w:jc w:val="center"/>
              <w:rPr>
                <w:sz w:val="20"/>
                <w:szCs w:val="20"/>
              </w:rPr>
            </w:pPr>
          </w:p>
        </w:tc>
        <w:tc>
          <w:tcPr>
            <w:tcW w:w="1842" w:type="dxa"/>
            <w:vMerge/>
            <w:vAlign w:val="center"/>
          </w:tcPr>
          <w:p w14:paraId="680A1449" w14:textId="77777777" w:rsidR="006E7C57" w:rsidRPr="004A3D16" w:rsidRDefault="006E7C57" w:rsidP="004A3D16">
            <w:pPr>
              <w:spacing w:after="200"/>
              <w:jc w:val="center"/>
              <w:rPr>
                <w:sz w:val="20"/>
                <w:szCs w:val="20"/>
              </w:rPr>
            </w:pPr>
          </w:p>
        </w:tc>
        <w:tc>
          <w:tcPr>
            <w:tcW w:w="1418" w:type="dxa"/>
            <w:vAlign w:val="center"/>
          </w:tcPr>
          <w:p w14:paraId="65B935EB" w14:textId="4DD771D0" w:rsidR="006E7C57" w:rsidRPr="004A3D16" w:rsidRDefault="006E7C57" w:rsidP="004A3D16">
            <w:pPr>
              <w:spacing w:after="200"/>
              <w:jc w:val="center"/>
              <w:rPr>
                <w:sz w:val="20"/>
                <w:szCs w:val="20"/>
              </w:rPr>
            </w:pPr>
            <w:r w:rsidRPr="004A3D16">
              <w:rPr>
                <w:sz w:val="20"/>
                <w:szCs w:val="20"/>
              </w:rPr>
              <w:t>2029</w:t>
            </w:r>
          </w:p>
        </w:tc>
        <w:tc>
          <w:tcPr>
            <w:tcW w:w="1700" w:type="dxa"/>
            <w:vMerge/>
            <w:vAlign w:val="center"/>
          </w:tcPr>
          <w:p w14:paraId="0D566CD0" w14:textId="77777777" w:rsidR="006E7C57" w:rsidRPr="004A3D16" w:rsidRDefault="006E7C57" w:rsidP="004A3D16">
            <w:pPr>
              <w:spacing w:after="200"/>
              <w:jc w:val="center"/>
              <w:rPr>
                <w:sz w:val="20"/>
                <w:szCs w:val="20"/>
              </w:rPr>
            </w:pPr>
          </w:p>
        </w:tc>
        <w:tc>
          <w:tcPr>
            <w:tcW w:w="1700" w:type="dxa"/>
            <w:vMerge/>
            <w:vAlign w:val="center"/>
          </w:tcPr>
          <w:p w14:paraId="47992561" w14:textId="77777777" w:rsidR="006E7C57" w:rsidRPr="004A3D16" w:rsidRDefault="006E7C57" w:rsidP="004A3D16">
            <w:pPr>
              <w:spacing w:after="200"/>
              <w:jc w:val="center"/>
              <w:rPr>
                <w:sz w:val="20"/>
                <w:szCs w:val="20"/>
              </w:rPr>
            </w:pPr>
          </w:p>
        </w:tc>
        <w:tc>
          <w:tcPr>
            <w:tcW w:w="1307" w:type="dxa"/>
            <w:vMerge/>
            <w:vAlign w:val="center"/>
          </w:tcPr>
          <w:p w14:paraId="593BCE75" w14:textId="77777777" w:rsidR="006E7C57" w:rsidRPr="004A3D16" w:rsidRDefault="006E7C57" w:rsidP="004A3D16">
            <w:pPr>
              <w:spacing w:after="200"/>
              <w:jc w:val="center"/>
              <w:rPr>
                <w:sz w:val="20"/>
                <w:szCs w:val="20"/>
              </w:rPr>
            </w:pPr>
          </w:p>
        </w:tc>
      </w:tr>
      <w:tr w:rsidR="007A3266" w:rsidRPr="004A3D16" w14:paraId="087FDBEA" w14:textId="77777777" w:rsidTr="00A84C3A">
        <w:tc>
          <w:tcPr>
            <w:tcW w:w="2793" w:type="dxa"/>
            <w:vMerge/>
            <w:vAlign w:val="center"/>
          </w:tcPr>
          <w:p w14:paraId="28E4F317" w14:textId="77777777" w:rsidR="007A3266" w:rsidRPr="004A3D16" w:rsidRDefault="007A3266" w:rsidP="004A3D16">
            <w:pPr>
              <w:spacing w:after="200"/>
              <w:rPr>
                <w:sz w:val="20"/>
                <w:szCs w:val="20"/>
              </w:rPr>
            </w:pPr>
          </w:p>
        </w:tc>
        <w:tc>
          <w:tcPr>
            <w:tcW w:w="2452" w:type="dxa"/>
            <w:vMerge/>
            <w:vAlign w:val="center"/>
          </w:tcPr>
          <w:p w14:paraId="724E784B" w14:textId="34E6B1E4" w:rsidR="007A3266" w:rsidRPr="004A3D16" w:rsidRDefault="007A3266" w:rsidP="004A3D16">
            <w:pPr>
              <w:spacing w:after="200"/>
              <w:jc w:val="center"/>
              <w:rPr>
                <w:sz w:val="20"/>
                <w:szCs w:val="20"/>
              </w:rPr>
            </w:pPr>
          </w:p>
        </w:tc>
        <w:tc>
          <w:tcPr>
            <w:tcW w:w="1701" w:type="dxa"/>
            <w:vMerge/>
            <w:vAlign w:val="center"/>
          </w:tcPr>
          <w:p w14:paraId="4769C544" w14:textId="77777777" w:rsidR="007A3266" w:rsidRPr="004A3D16" w:rsidRDefault="007A3266" w:rsidP="004A3D16">
            <w:pPr>
              <w:spacing w:after="200"/>
              <w:jc w:val="center"/>
              <w:rPr>
                <w:sz w:val="20"/>
                <w:szCs w:val="20"/>
              </w:rPr>
            </w:pPr>
          </w:p>
        </w:tc>
        <w:tc>
          <w:tcPr>
            <w:tcW w:w="1842" w:type="dxa"/>
            <w:vMerge/>
            <w:vAlign w:val="center"/>
          </w:tcPr>
          <w:p w14:paraId="3FC18A75" w14:textId="77777777" w:rsidR="007A3266" w:rsidRPr="004A3D16" w:rsidRDefault="007A3266" w:rsidP="004A3D16">
            <w:pPr>
              <w:spacing w:after="200"/>
              <w:jc w:val="center"/>
              <w:rPr>
                <w:sz w:val="20"/>
                <w:szCs w:val="20"/>
              </w:rPr>
            </w:pPr>
          </w:p>
        </w:tc>
        <w:tc>
          <w:tcPr>
            <w:tcW w:w="1418" w:type="dxa"/>
            <w:vAlign w:val="center"/>
          </w:tcPr>
          <w:p w14:paraId="7EE992A7" w14:textId="5EDCD22F" w:rsidR="007A3266" w:rsidRPr="004A3D16" w:rsidRDefault="006E7C57" w:rsidP="004A3D16">
            <w:pPr>
              <w:spacing w:after="200"/>
              <w:jc w:val="center"/>
              <w:rPr>
                <w:sz w:val="20"/>
                <w:szCs w:val="20"/>
              </w:rPr>
            </w:pPr>
            <w:r w:rsidRPr="004A3D16">
              <w:rPr>
                <w:sz w:val="20"/>
                <w:szCs w:val="20"/>
              </w:rPr>
              <w:t>2032</w:t>
            </w:r>
          </w:p>
        </w:tc>
        <w:tc>
          <w:tcPr>
            <w:tcW w:w="1700" w:type="dxa"/>
            <w:vMerge/>
            <w:vAlign w:val="center"/>
          </w:tcPr>
          <w:p w14:paraId="61ABFCF0" w14:textId="77777777" w:rsidR="007A3266" w:rsidRPr="004A3D16" w:rsidRDefault="007A3266" w:rsidP="004A3D16">
            <w:pPr>
              <w:spacing w:after="200"/>
              <w:jc w:val="center"/>
              <w:rPr>
                <w:sz w:val="20"/>
                <w:szCs w:val="20"/>
              </w:rPr>
            </w:pPr>
          </w:p>
        </w:tc>
        <w:tc>
          <w:tcPr>
            <w:tcW w:w="1700" w:type="dxa"/>
            <w:vMerge/>
            <w:vAlign w:val="center"/>
          </w:tcPr>
          <w:p w14:paraId="1E136F29" w14:textId="77777777" w:rsidR="007A3266" w:rsidRPr="004A3D16" w:rsidRDefault="007A3266" w:rsidP="004A3D16">
            <w:pPr>
              <w:spacing w:after="200"/>
              <w:jc w:val="center"/>
              <w:rPr>
                <w:sz w:val="20"/>
                <w:szCs w:val="20"/>
              </w:rPr>
            </w:pPr>
          </w:p>
        </w:tc>
        <w:tc>
          <w:tcPr>
            <w:tcW w:w="1307" w:type="dxa"/>
            <w:vMerge/>
            <w:vAlign w:val="center"/>
          </w:tcPr>
          <w:p w14:paraId="6A9C47EA" w14:textId="77777777" w:rsidR="007A3266" w:rsidRPr="004A3D16" w:rsidRDefault="007A3266" w:rsidP="004A3D16">
            <w:pPr>
              <w:spacing w:after="200"/>
              <w:jc w:val="center"/>
              <w:rPr>
                <w:sz w:val="20"/>
                <w:szCs w:val="20"/>
              </w:rPr>
            </w:pPr>
          </w:p>
        </w:tc>
      </w:tr>
      <w:tr w:rsidR="006114AC" w:rsidRPr="004A3D16" w14:paraId="3DE64F99" w14:textId="77777777" w:rsidTr="00A84C3A">
        <w:tc>
          <w:tcPr>
            <w:tcW w:w="14913" w:type="dxa"/>
            <w:gridSpan w:val="8"/>
          </w:tcPr>
          <w:p w14:paraId="3F5869F9" w14:textId="77777777" w:rsidR="006114AC" w:rsidRPr="004A3D16" w:rsidRDefault="006114AC" w:rsidP="004A3D16">
            <w:pPr>
              <w:pStyle w:val="a3"/>
              <w:numPr>
                <w:ilvl w:val="0"/>
                <w:numId w:val="11"/>
              </w:numPr>
              <w:spacing w:after="200"/>
              <w:jc w:val="center"/>
              <w:rPr>
                <w:sz w:val="20"/>
                <w:szCs w:val="20"/>
              </w:rPr>
            </w:pPr>
            <w:r w:rsidRPr="004A3D16">
              <w:rPr>
                <w:sz w:val="20"/>
                <w:szCs w:val="20"/>
              </w:rPr>
              <w:t>Мероприятия по развитию инфраструктуры для легкового транспорта, включая развитие единого парковочного пространства</w:t>
            </w:r>
          </w:p>
        </w:tc>
      </w:tr>
      <w:tr w:rsidR="006114AC" w:rsidRPr="004A3D16" w14:paraId="7E1532C1" w14:textId="77777777" w:rsidTr="00A84C3A">
        <w:trPr>
          <w:trHeight w:val="944"/>
        </w:trPr>
        <w:tc>
          <w:tcPr>
            <w:tcW w:w="2793" w:type="dxa"/>
            <w:vMerge w:val="restart"/>
          </w:tcPr>
          <w:p w14:paraId="478867C4" w14:textId="48BE622D" w:rsidR="006114AC" w:rsidRPr="004A3D16" w:rsidRDefault="006114AC" w:rsidP="004A3D16">
            <w:pPr>
              <w:spacing w:after="200"/>
              <w:rPr>
                <w:sz w:val="20"/>
                <w:szCs w:val="20"/>
              </w:rPr>
            </w:pPr>
            <w:r w:rsidRPr="004A3D16">
              <w:rPr>
                <w:sz w:val="20"/>
                <w:szCs w:val="20"/>
              </w:rPr>
              <w:lastRenderedPageBreak/>
              <w:t>Ремонт автомобильных парковок, ремонт отмостки</w:t>
            </w:r>
          </w:p>
          <w:p w14:paraId="5701931B" w14:textId="6ED71088" w:rsidR="006114AC" w:rsidRPr="004A3D16" w:rsidRDefault="006114AC" w:rsidP="004A3D16">
            <w:pPr>
              <w:spacing w:after="200"/>
              <w:rPr>
                <w:sz w:val="20"/>
                <w:szCs w:val="20"/>
              </w:rPr>
            </w:pPr>
          </w:p>
        </w:tc>
        <w:tc>
          <w:tcPr>
            <w:tcW w:w="2452" w:type="dxa"/>
            <w:vAlign w:val="center"/>
          </w:tcPr>
          <w:p w14:paraId="727568E5" w14:textId="6B56A3C7" w:rsidR="006114AC" w:rsidRPr="004A3D16" w:rsidRDefault="006114AC" w:rsidP="004A3D16">
            <w:pPr>
              <w:jc w:val="center"/>
              <w:rPr>
                <w:sz w:val="20"/>
                <w:szCs w:val="20"/>
              </w:rPr>
            </w:pPr>
            <w:r w:rsidRPr="004A3D16">
              <w:rPr>
                <w:sz w:val="20"/>
                <w:szCs w:val="20"/>
              </w:rPr>
              <w:t>20</w:t>
            </w:r>
            <w:r w:rsidR="00883899" w:rsidRPr="004A3D16">
              <w:rPr>
                <w:sz w:val="20"/>
                <w:szCs w:val="20"/>
              </w:rPr>
              <w:t>24</w:t>
            </w:r>
            <w:r w:rsidRPr="004A3D16">
              <w:rPr>
                <w:sz w:val="20"/>
                <w:szCs w:val="20"/>
              </w:rPr>
              <w:t xml:space="preserve">г. всего </w:t>
            </w:r>
            <w:r w:rsidR="00883899" w:rsidRPr="004A3D16">
              <w:rPr>
                <w:sz w:val="20"/>
                <w:szCs w:val="20"/>
              </w:rPr>
              <w:t>500</w:t>
            </w:r>
            <w:r w:rsidRPr="004A3D16">
              <w:rPr>
                <w:sz w:val="20"/>
                <w:szCs w:val="20"/>
              </w:rPr>
              <w:t xml:space="preserve"> тыс. руб.</w:t>
            </w:r>
          </w:p>
          <w:p w14:paraId="1D45FD39" w14:textId="1C369257" w:rsidR="006114AC" w:rsidRPr="004A3D16" w:rsidRDefault="00883899" w:rsidP="004A3D16">
            <w:pPr>
              <w:jc w:val="center"/>
              <w:rPr>
                <w:sz w:val="20"/>
                <w:szCs w:val="20"/>
              </w:rPr>
            </w:pPr>
            <w:r w:rsidRPr="004A3D16">
              <w:rPr>
                <w:sz w:val="20"/>
                <w:szCs w:val="20"/>
              </w:rPr>
              <w:t>м</w:t>
            </w:r>
            <w:r w:rsidR="006114AC" w:rsidRPr="004A3D16">
              <w:rPr>
                <w:sz w:val="20"/>
                <w:szCs w:val="20"/>
              </w:rPr>
              <w:t>естный</w:t>
            </w:r>
            <w:r w:rsidRPr="004A3D16">
              <w:rPr>
                <w:sz w:val="20"/>
                <w:szCs w:val="20"/>
              </w:rPr>
              <w:t xml:space="preserve"> бюджет</w:t>
            </w:r>
          </w:p>
        </w:tc>
        <w:tc>
          <w:tcPr>
            <w:tcW w:w="1701" w:type="dxa"/>
            <w:vMerge w:val="restart"/>
            <w:vAlign w:val="center"/>
          </w:tcPr>
          <w:p w14:paraId="21103A11" w14:textId="77777777" w:rsidR="006114AC" w:rsidRPr="004A3D16" w:rsidRDefault="006114AC" w:rsidP="004A3D16">
            <w:pPr>
              <w:spacing w:after="200"/>
              <w:jc w:val="center"/>
              <w:rPr>
                <w:sz w:val="20"/>
                <w:szCs w:val="20"/>
              </w:rPr>
            </w:pPr>
            <w:r w:rsidRPr="004A3D16">
              <w:rPr>
                <w:sz w:val="20"/>
                <w:szCs w:val="20"/>
              </w:rPr>
              <w:t>Автомобильный</w:t>
            </w:r>
          </w:p>
        </w:tc>
        <w:tc>
          <w:tcPr>
            <w:tcW w:w="1842" w:type="dxa"/>
            <w:vMerge w:val="restart"/>
            <w:vAlign w:val="center"/>
          </w:tcPr>
          <w:p w14:paraId="06906729" w14:textId="77777777" w:rsidR="006114AC" w:rsidRPr="004A3D16" w:rsidRDefault="006114AC" w:rsidP="004A3D16">
            <w:pPr>
              <w:spacing w:after="200"/>
              <w:jc w:val="center"/>
              <w:rPr>
                <w:sz w:val="20"/>
                <w:szCs w:val="20"/>
              </w:rPr>
            </w:pPr>
            <w:r w:rsidRPr="004A3D16">
              <w:rPr>
                <w:sz w:val="20"/>
                <w:szCs w:val="20"/>
              </w:rPr>
              <w:t>0,6</w:t>
            </w:r>
          </w:p>
        </w:tc>
        <w:tc>
          <w:tcPr>
            <w:tcW w:w="1418" w:type="dxa"/>
            <w:vMerge w:val="restart"/>
            <w:vAlign w:val="center"/>
          </w:tcPr>
          <w:p w14:paraId="6CD24039" w14:textId="271C201B" w:rsidR="006114AC" w:rsidRPr="004A3D16" w:rsidRDefault="00883899" w:rsidP="004A3D16">
            <w:pPr>
              <w:spacing w:after="200"/>
              <w:jc w:val="center"/>
              <w:rPr>
                <w:sz w:val="20"/>
                <w:szCs w:val="20"/>
              </w:rPr>
            </w:pPr>
            <w:r w:rsidRPr="004A3D16">
              <w:rPr>
                <w:sz w:val="20"/>
                <w:szCs w:val="20"/>
              </w:rPr>
              <w:t>Каждые четыре года</w:t>
            </w:r>
          </w:p>
        </w:tc>
        <w:tc>
          <w:tcPr>
            <w:tcW w:w="1700" w:type="dxa"/>
            <w:vMerge w:val="restart"/>
            <w:vAlign w:val="center"/>
          </w:tcPr>
          <w:p w14:paraId="58F6AA9D" w14:textId="77777777" w:rsidR="006114AC" w:rsidRPr="004A3D16" w:rsidRDefault="006114AC" w:rsidP="004A3D16">
            <w:pPr>
              <w:spacing w:after="200"/>
              <w:jc w:val="center"/>
              <w:rPr>
                <w:sz w:val="20"/>
                <w:szCs w:val="20"/>
              </w:rPr>
            </w:pPr>
            <w:r w:rsidRPr="004A3D16">
              <w:rPr>
                <w:sz w:val="20"/>
                <w:szCs w:val="20"/>
              </w:rPr>
              <w:t>Обеспечение безопасности дорожного движения</w:t>
            </w:r>
          </w:p>
        </w:tc>
        <w:tc>
          <w:tcPr>
            <w:tcW w:w="1700" w:type="dxa"/>
            <w:vMerge w:val="restart"/>
            <w:vAlign w:val="center"/>
          </w:tcPr>
          <w:p w14:paraId="09FC360F" w14:textId="77777777" w:rsidR="006114AC" w:rsidRPr="004A3D16" w:rsidRDefault="006114AC" w:rsidP="004A3D16">
            <w:pPr>
              <w:spacing w:after="200"/>
              <w:jc w:val="center"/>
              <w:rPr>
                <w:sz w:val="20"/>
                <w:szCs w:val="20"/>
              </w:rPr>
            </w:pPr>
            <w:r w:rsidRPr="004A3D16">
              <w:rPr>
                <w:sz w:val="20"/>
                <w:szCs w:val="20"/>
              </w:rPr>
              <w:t>Безопасность дорожного движения</w:t>
            </w:r>
          </w:p>
        </w:tc>
        <w:tc>
          <w:tcPr>
            <w:tcW w:w="1307" w:type="dxa"/>
            <w:vMerge w:val="restart"/>
            <w:vAlign w:val="center"/>
          </w:tcPr>
          <w:p w14:paraId="2BB29BF1" w14:textId="77777777" w:rsidR="006114AC" w:rsidRPr="004A3D16" w:rsidRDefault="006114AC" w:rsidP="004A3D16">
            <w:pPr>
              <w:spacing w:after="200"/>
              <w:jc w:val="center"/>
              <w:rPr>
                <w:sz w:val="20"/>
                <w:szCs w:val="20"/>
              </w:rPr>
            </w:pPr>
            <w:r w:rsidRPr="004A3D16">
              <w:rPr>
                <w:sz w:val="20"/>
                <w:szCs w:val="20"/>
              </w:rPr>
              <w:t xml:space="preserve">Местный бюджет </w:t>
            </w:r>
          </w:p>
        </w:tc>
      </w:tr>
      <w:tr w:rsidR="006114AC" w:rsidRPr="004A3D16" w14:paraId="6E00FE3E" w14:textId="77777777" w:rsidTr="00A84C3A">
        <w:trPr>
          <w:trHeight w:val="564"/>
        </w:trPr>
        <w:tc>
          <w:tcPr>
            <w:tcW w:w="2793" w:type="dxa"/>
            <w:vMerge/>
          </w:tcPr>
          <w:p w14:paraId="0E491DE3" w14:textId="77777777" w:rsidR="006114AC" w:rsidRPr="004A3D16" w:rsidRDefault="006114AC" w:rsidP="004A3D16">
            <w:pPr>
              <w:spacing w:after="200"/>
              <w:rPr>
                <w:sz w:val="20"/>
                <w:szCs w:val="20"/>
              </w:rPr>
            </w:pPr>
          </w:p>
        </w:tc>
        <w:tc>
          <w:tcPr>
            <w:tcW w:w="2452" w:type="dxa"/>
            <w:vAlign w:val="center"/>
          </w:tcPr>
          <w:p w14:paraId="3FE7A66E" w14:textId="680A0B93" w:rsidR="006114AC" w:rsidRPr="004A3D16" w:rsidRDefault="006114AC" w:rsidP="004A3D16">
            <w:pPr>
              <w:jc w:val="center"/>
              <w:rPr>
                <w:sz w:val="20"/>
                <w:szCs w:val="20"/>
              </w:rPr>
            </w:pPr>
            <w:r w:rsidRPr="004A3D16">
              <w:rPr>
                <w:sz w:val="20"/>
                <w:szCs w:val="20"/>
              </w:rPr>
              <w:t>202</w:t>
            </w:r>
            <w:r w:rsidR="00883899" w:rsidRPr="004A3D16">
              <w:rPr>
                <w:sz w:val="20"/>
                <w:szCs w:val="20"/>
              </w:rPr>
              <w:t>8</w:t>
            </w:r>
            <w:r w:rsidRPr="004A3D16">
              <w:rPr>
                <w:sz w:val="20"/>
                <w:szCs w:val="20"/>
              </w:rPr>
              <w:t xml:space="preserve">г. всего </w:t>
            </w:r>
            <w:r w:rsidR="00883899" w:rsidRPr="004A3D16">
              <w:rPr>
                <w:sz w:val="20"/>
                <w:szCs w:val="20"/>
              </w:rPr>
              <w:t>500</w:t>
            </w:r>
            <w:r w:rsidRPr="004A3D16">
              <w:rPr>
                <w:sz w:val="20"/>
                <w:szCs w:val="20"/>
              </w:rPr>
              <w:t xml:space="preserve"> тыс. руб.</w:t>
            </w:r>
            <w:r w:rsidR="00883899" w:rsidRPr="004A3D16">
              <w:rPr>
                <w:sz w:val="20"/>
                <w:szCs w:val="20"/>
              </w:rPr>
              <w:t xml:space="preserve"> – местный бюджет</w:t>
            </w:r>
          </w:p>
        </w:tc>
        <w:tc>
          <w:tcPr>
            <w:tcW w:w="1701" w:type="dxa"/>
            <w:vMerge/>
            <w:vAlign w:val="center"/>
          </w:tcPr>
          <w:p w14:paraId="34E897AA" w14:textId="77777777" w:rsidR="006114AC" w:rsidRPr="004A3D16" w:rsidRDefault="006114AC" w:rsidP="004A3D16">
            <w:pPr>
              <w:spacing w:after="200"/>
              <w:jc w:val="center"/>
              <w:rPr>
                <w:sz w:val="20"/>
                <w:szCs w:val="20"/>
              </w:rPr>
            </w:pPr>
          </w:p>
        </w:tc>
        <w:tc>
          <w:tcPr>
            <w:tcW w:w="1842" w:type="dxa"/>
            <w:vMerge/>
            <w:vAlign w:val="center"/>
          </w:tcPr>
          <w:p w14:paraId="5A0F1618" w14:textId="77777777" w:rsidR="006114AC" w:rsidRPr="004A3D16" w:rsidRDefault="006114AC" w:rsidP="004A3D16">
            <w:pPr>
              <w:spacing w:after="200"/>
              <w:jc w:val="center"/>
              <w:rPr>
                <w:sz w:val="20"/>
                <w:szCs w:val="20"/>
              </w:rPr>
            </w:pPr>
          </w:p>
        </w:tc>
        <w:tc>
          <w:tcPr>
            <w:tcW w:w="1418" w:type="dxa"/>
            <w:vMerge/>
            <w:vAlign w:val="center"/>
          </w:tcPr>
          <w:p w14:paraId="0FCF7F8C" w14:textId="77777777" w:rsidR="006114AC" w:rsidRPr="004A3D16" w:rsidRDefault="006114AC" w:rsidP="004A3D16">
            <w:pPr>
              <w:spacing w:after="200"/>
              <w:jc w:val="center"/>
              <w:rPr>
                <w:sz w:val="20"/>
                <w:szCs w:val="20"/>
              </w:rPr>
            </w:pPr>
          </w:p>
        </w:tc>
        <w:tc>
          <w:tcPr>
            <w:tcW w:w="1700" w:type="dxa"/>
            <w:vMerge/>
            <w:vAlign w:val="center"/>
          </w:tcPr>
          <w:p w14:paraId="265CD5C2" w14:textId="77777777" w:rsidR="006114AC" w:rsidRPr="004A3D16" w:rsidRDefault="006114AC" w:rsidP="004A3D16">
            <w:pPr>
              <w:spacing w:after="200"/>
              <w:jc w:val="center"/>
              <w:rPr>
                <w:sz w:val="20"/>
                <w:szCs w:val="20"/>
              </w:rPr>
            </w:pPr>
          </w:p>
        </w:tc>
        <w:tc>
          <w:tcPr>
            <w:tcW w:w="1700" w:type="dxa"/>
            <w:vMerge/>
            <w:vAlign w:val="center"/>
          </w:tcPr>
          <w:p w14:paraId="52813A48" w14:textId="77777777" w:rsidR="006114AC" w:rsidRPr="004A3D16" w:rsidRDefault="006114AC" w:rsidP="004A3D16">
            <w:pPr>
              <w:spacing w:after="200"/>
              <w:jc w:val="center"/>
              <w:rPr>
                <w:sz w:val="20"/>
                <w:szCs w:val="20"/>
              </w:rPr>
            </w:pPr>
          </w:p>
        </w:tc>
        <w:tc>
          <w:tcPr>
            <w:tcW w:w="1307" w:type="dxa"/>
            <w:vMerge/>
            <w:vAlign w:val="center"/>
          </w:tcPr>
          <w:p w14:paraId="42A5CEF2" w14:textId="77777777" w:rsidR="006114AC" w:rsidRPr="004A3D16" w:rsidRDefault="006114AC" w:rsidP="004A3D16">
            <w:pPr>
              <w:spacing w:after="200"/>
              <w:jc w:val="center"/>
              <w:rPr>
                <w:sz w:val="20"/>
                <w:szCs w:val="20"/>
              </w:rPr>
            </w:pPr>
          </w:p>
        </w:tc>
      </w:tr>
      <w:tr w:rsidR="00883899" w:rsidRPr="004A3D16" w14:paraId="6B7AABA2" w14:textId="77777777" w:rsidTr="00A84C3A">
        <w:trPr>
          <w:trHeight w:val="564"/>
        </w:trPr>
        <w:tc>
          <w:tcPr>
            <w:tcW w:w="2793" w:type="dxa"/>
            <w:vMerge/>
          </w:tcPr>
          <w:p w14:paraId="372672AE" w14:textId="77777777" w:rsidR="00883899" w:rsidRPr="004A3D16" w:rsidRDefault="00883899" w:rsidP="004A3D16">
            <w:pPr>
              <w:spacing w:after="200"/>
              <w:rPr>
                <w:sz w:val="20"/>
                <w:szCs w:val="20"/>
              </w:rPr>
            </w:pPr>
          </w:p>
        </w:tc>
        <w:tc>
          <w:tcPr>
            <w:tcW w:w="2452" w:type="dxa"/>
            <w:vAlign w:val="center"/>
          </w:tcPr>
          <w:p w14:paraId="7C75627F" w14:textId="1D9FE9AE" w:rsidR="00883899" w:rsidRPr="004A3D16" w:rsidRDefault="00883899" w:rsidP="004A3D16">
            <w:pPr>
              <w:jc w:val="center"/>
              <w:rPr>
                <w:sz w:val="20"/>
                <w:szCs w:val="20"/>
              </w:rPr>
            </w:pPr>
            <w:r w:rsidRPr="004A3D16">
              <w:rPr>
                <w:sz w:val="20"/>
                <w:szCs w:val="20"/>
              </w:rPr>
              <w:t>2032г. всего 500 тыс. руб. – местный бюджет</w:t>
            </w:r>
          </w:p>
        </w:tc>
        <w:tc>
          <w:tcPr>
            <w:tcW w:w="1701" w:type="dxa"/>
            <w:vMerge/>
            <w:vAlign w:val="center"/>
          </w:tcPr>
          <w:p w14:paraId="3E5091B5" w14:textId="77777777" w:rsidR="00883899" w:rsidRPr="004A3D16" w:rsidRDefault="00883899" w:rsidP="004A3D16">
            <w:pPr>
              <w:spacing w:after="200"/>
              <w:jc w:val="center"/>
              <w:rPr>
                <w:sz w:val="20"/>
                <w:szCs w:val="20"/>
              </w:rPr>
            </w:pPr>
          </w:p>
        </w:tc>
        <w:tc>
          <w:tcPr>
            <w:tcW w:w="1842" w:type="dxa"/>
            <w:vMerge/>
            <w:vAlign w:val="center"/>
          </w:tcPr>
          <w:p w14:paraId="33F29210" w14:textId="77777777" w:rsidR="00883899" w:rsidRPr="004A3D16" w:rsidRDefault="00883899" w:rsidP="004A3D16">
            <w:pPr>
              <w:spacing w:after="200"/>
              <w:jc w:val="center"/>
              <w:rPr>
                <w:sz w:val="20"/>
                <w:szCs w:val="20"/>
              </w:rPr>
            </w:pPr>
          </w:p>
        </w:tc>
        <w:tc>
          <w:tcPr>
            <w:tcW w:w="1418" w:type="dxa"/>
            <w:vMerge/>
            <w:vAlign w:val="center"/>
          </w:tcPr>
          <w:p w14:paraId="7BDA4A53" w14:textId="77777777" w:rsidR="00883899" w:rsidRPr="004A3D16" w:rsidRDefault="00883899" w:rsidP="004A3D16">
            <w:pPr>
              <w:spacing w:after="200"/>
              <w:jc w:val="center"/>
              <w:rPr>
                <w:sz w:val="20"/>
                <w:szCs w:val="20"/>
              </w:rPr>
            </w:pPr>
          </w:p>
        </w:tc>
        <w:tc>
          <w:tcPr>
            <w:tcW w:w="1700" w:type="dxa"/>
            <w:vMerge/>
            <w:vAlign w:val="center"/>
          </w:tcPr>
          <w:p w14:paraId="00623C2E" w14:textId="77777777" w:rsidR="00883899" w:rsidRPr="004A3D16" w:rsidRDefault="00883899" w:rsidP="004A3D16">
            <w:pPr>
              <w:spacing w:after="200"/>
              <w:jc w:val="center"/>
              <w:rPr>
                <w:sz w:val="20"/>
                <w:szCs w:val="20"/>
              </w:rPr>
            </w:pPr>
          </w:p>
        </w:tc>
        <w:tc>
          <w:tcPr>
            <w:tcW w:w="1700" w:type="dxa"/>
            <w:vMerge/>
            <w:vAlign w:val="center"/>
          </w:tcPr>
          <w:p w14:paraId="53AB6516" w14:textId="77777777" w:rsidR="00883899" w:rsidRPr="004A3D16" w:rsidRDefault="00883899" w:rsidP="004A3D16">
            <w:pPr>
              <w:spacing w:after="200"/>
              <w:jc w:val="center"/>
              <w:rPr>
                <w:sz w:val="20"/>
                <w:szCs w:val="20"/>
              </w:rPr>
            </w:pPr>
          </w:p>
        </w:tc>
        <w:tc>
          <w:tcPr>
            <w:tcW w:w="1307" w:type="dxa"/>
            <w:vMerge/>
            <w:vAlign w:val="center"/>
          </w:tcPr>
          <w:p w14:paraId="7151D58E" w14:textId="77777777" w:rsidR="00883899" w:rsidRPr="004A3D16" w:rsidRDefault="00883899" w:rsidP="004A3D16">
            <w:pPr>
              <w:spacing w:after="200"/>
              <w:jc w:val="center"/>
              <w:rPr>
                <w:sz w:val="20"/>
                <w:szCs w:val="20"/>
              </w:rPr>
            </w:pPr>
          </w:p>
        </w:tc>
      </w:tr>
      <w:tr w:rsidR="00883899" w:rsidRPr="004A3D16" w14:paraId="0BF22C33" w14:textId="77777777" w:rsidTr="00A84C3A">
        <w:trPr>
          <w:trHeight w:val="869"/>
        </w:trPr>
        <w:tc>
          <w:tcPr>
            <w:tcW w:w="2793" w:type="dxa"/>
            <w:vMerge/>
          </w:tcPr>
          <w:p w14:paraId="5C175A37" w14:textId="77777777" w:rsidR="00883899" w:rsidRPr="004A3D16" w:rsidRDefault="00883899" w:rsidP="004A3D16">
            <w:pPr>
              <w:spacing w:after="200"/>
              <w:rPr>
                <w:sz w:val="20"/>
                <w:szCs w:val="20"/>
              </w:rPr>
            </w:pPr>
          </w:p>
        </w:tc>
        <w:tc>
          <w:tcPr>
            <w:tcW w:w="2452" w:type="dxa"/>
            <w:vAlign w:val="center"/>
          </w:tcPr>
          <w:p w14:paraId="458B8903" w14:textId="48BDF660" w:rsidR="00883899" w:rsidRPr="004A3D16" w:rsidRDefault="00883899" w:rsidP="004A3D16">
            <w:pPr>
              <w:jc w:val="center"/>
              <w:rPr>
                <w:sz w:val="20"/>
                <w:szCs w:val="20"/>
              </w:rPr>
            </w:pPr>
            <w:r w:rsidRPr="004A3D16">
              <w:rPr>
                <w:sz w:val="20"/>
                <w:szCs w:val="20"/>
              </w:rPr>
              <w:t>2036г. всего 500 тыс. руб. – местный бюджет</w:t>
            </w:r>
          </w:p>
        </w:tc>
        <w:tc>
          <w:tcPr>
            <w:tcW w:w="1701" w:type="dxa"/>
            <w:vMerge/>
            <w:vAlign w:val="center"/>
          </w:tcPr>
          <w:p w14:paraId="151413BB" w14:textId="77777777" w:rsidR="00883899" w:rsidRPr="004A3D16" w:rsidRDefault="00883899" w:rsidP="004A3D16">
            <w:pPr>
              <w:spacing w:after="200"/>
              <w:jc w:val="center"/>
              <w:rPr>
                <w:sz w:val="20"/>
                <w:szCs w:val="20"/>
              </w:rPr>
            </w:pPr>
          </w:p>
        </w:tc>
        <w:tc>
          <w:tcPr>
            <w:tcW w:w="1842" w:type="dxa"/>
            <w:vMerge/>
            <w:vAlign w:val="center"/>
          </w:tcPr>
          <w:p w14:paraId="3E45A608" w14:textId="77777777" w:rsidR="00883899" w:rsidRPr="004A3D16" w:rsidRDefault="00883899" w:rsidP="004A3D16">
            <w:pPr>
              <w:spacing w:after="200"/>
              <w:jc w:val="center"/>
              <w:rPr>
                <w:sz w:val="20"/>
                <w:szCs w:val="20"/>
              </w:rPr>
            </w:pPr>
          </w:p>
        </w:tc>
        <w:tc>
          <w:tcPr>
            <w:tcW w:w="1418" w:type="dxa"/>
            <w:vMerge/>
            <w:vAlign w:val="center"/>
          </w:tcPr>
          <w:p w14:paraId="10FF441F" w14:textId="77777777" w:rsidR="00883899" w:rsidRPr="004A3D16" w:rsidRDefault="00883899" w:rsidP="004A3D16">
            <w:pPr>
              <w:spacing w:after="200"/>
              <w:jc w:val="center"/>
              <w:rPr>
                <w:sz w:val="20"/>
                <w:szCs w:val="20"/>
              </w:rPr>
            </w:pPr>
          </w:p>
        </w:tc>
        <w:tc>
          <w:tcPr>
            <w:tcW w:w="1700" w:type="dxa"/>
            <w:vMerge/>
            <w:vAlign w:val="center"/>
          </w:tcPr>
          <w:p w14:paraId="2BE50A1E" w14:textId="77777777" w:rsidR="00883899" w:rsidRPr="004A3D16" w:rsidRDefault="00883899" w:rsidP="004A3D16">
            <w:pPr>
              <w:spacing w:after="200"/>
              <w:jc w:val="center"/>
              <w:rPr>
                <w:sz w:val="20"/>
                <w:szCs w:val="20"/>
              </w:rPr>
            </w:pPr>
          </w:p>
        </w:tc>
        <w:tc>
          <w:tcPr>
            <w:tcW w:w="1700" w:type="dxa"/>
            <w:vMerge/>
            <w:vAlign w:val="center"/>
          </w:tcPr>
          <w:p w14:paraId="0CC1E4DD" w14:textId="77777777" w:rsidR="00883899" w:rsidRPr="004A3D16" w:rsidRDefault="00883899" w:rsidP="004A3D16">
            <w:pPr>
              <w:spacing w:after="200"/>
              <w:jc w:val="center"/>
              <w:rPr>
                <w:sz w:val="20"/>
                <w:szCs w:val="20"/>
              </w:rPr>
            </w:pPr>
          </w:p>
        </w:tc>
        <w:tc>
          <w:tcPr>
            <w:tcW w:w="1307" w:type="dxa"/>
            <w:vMerge/>
            <w:vAlign w:val="center"/>
          </w:tcPr>
          <w:p w14:paraId="05759C19" w14:textId="77777777" w:rsidR="00883899" w:rsidRPr="004A3D16" w:rsidRDefault="00883899" w:rsidP="004A3D16">
            <w:pPr>
              <w:spacing w:after="200"/>
              <w:jc w:val="center"/>
              <w:rPr>
                <w:sz w:val="20"/>
                <w:szCs w:val="20"/>
              </w:rPr>
            </w:pPr>
          </w:p>
        </w:tc>
      </w:tr>
      <w:tr w:rsidR="00883899" w:rsidRPr="004A3D16" w14:paraId="190D2A0D" w14:textId="77777777" w:rsidTr="00A84C3A">
        <w:tc>
          <w:tcPr>
            <w:tcW w:w="14913" w:type="dxa"/>
            <w:gridSpan w:val="8"/>
          </w:tcPr>
          <w:p w14:paraId="7696FA4C" w14:textId="3C1D9724" w:rsidR="00883899" w:rsidRPr="004A3D16" w:rsidRDefault="00883899" w:rsidP="004A3D16">
            <w:pPr>
              <w:pStyle w:val="a3"/>
              <w:numPr>
                <w:ilvl w:val="0"/>
                <w:numId w:val="11"/>
              </w:numPr>
              <w:spacing w:after="200"/>
              <w:jc w:val="center"/>
              <w:rPr>
                <w:sz w:val="20"/>
                <w:szCs w:val="20"/>
              </w:rPr>
            </w:pPr>
            <w:r w:rsidRPr="004A3D16">
              <w:rPr>
                <w:sz w:val="20"/>
                <w:szCs w:val="20"/>
              </w:rPr>
              <w:t>Мероприятия по развитию велосипедного и пешеходного движения</w:t>
            </w:r>
          </w:p>
        </w:tc>
      </w:tr>
      <w:tr w:rsidR="00883899" w:rsidRPr="004A3D16" w14:paraId="73AED065" w14:textId="77777777" w:rsidTr="00A84C3A">
        <w:trPr>
          <w:trHeight w:val="1405"/>
        </w:trPr>
        <w:tc>
          <w:tcPr>
            <w:tcW w:w="2793" w:type="dxa"/>
          </w:tcPr>
          <w:p w14:paraId="2912F2B1" w14:textId="77777777" w:rsidR="00883899" w:rsidRPr="004A3D16" w:rsidRDefault="00883899" w:rsidP="004A3D16">
            <w:pPr>
              <w:spacing w:after="200"/>
              <w:rPr>
                <w:sz w:val="20"/>
                <w:szCs w:val="20"/>
              </w:rPr>
            </w:pPr>
            <w:r w:rsidRPr="004A3D16">
              <w:rPr>
                <w:sz w:val="20"/>
                <w:szCs w:val="20"/>
              </w:rPr>
              <w:t>Организация системы пешеходных направлений и зон</w:t>
            </w:r>
          </w:p>
        </w:tc>
        <w:tc>
          <w:tcPr>
            <w:tcW w:w="2452" w:type="dxa"/>
            <w:vAlign w:val="center"/>
          </w:tcPr>
          <w:p w14:paraId="56F52C18" w14:textId="77777777" w:rsidR="00883899" w:rsidRPr="004A3D16" w:rsidRDefault="00883899" w:rsidP="004A3D16">
            <w:pPr>
              <w:spacing w:after="200"/>
              <w:jc w:val="center"/>
              <w:rPr>
                <w:sz w:val="20"/>
                <w:szCs w:val="20"/>
              </w:rPr>
            </w:pPr>
            <w:r w:rsidRPr="004A3D16">
              <w:rPr>
                <w:sz w:val="20"/>
                <w:szCs w:val="20"/>
              </w:rPr>
              <w:t>1400,00 тыс. руб. (по 200 тыс. руб. в год)</w:t>
            </w:r>
          </w:p>
        </w:tc>
        <w:tc>
          <w:tcPr>
            <w:tcW w:w="1701" w:type="dxa"/>
            <w:vAlign w:val="center"/>
          </w:tcPr>
          <w:p w14:paraId="16A96C9D" w14:textId="77777777" w:rsidR="00883899" w:rsidRPr="004A3D16" w:rsidRDefault="00883899" w:rsidP="004A3D16">
            <w:pPr>
              <w:spacing w:after="200"/>
              <w:jc w:val="center"/>
              <w:rPr>
                <w:sz w:val="20"/>
                <w:szCs w:val="20"/>
              </w:rPr>
            </w:pPr>
            <w:r w:rsidRPr="004A3D16">
              <w:rPr>
                <w:sz w:val="20"/>
                <w:szCs w:val="20"/>
              </w:rPr>
              <w:t>Пешеходное движение</w:t>
            </w:r>
          </w:p>
        </w:tc>
        <w:tc>
          <w:tcPr>
            <w:tcW w:w="1842" w:type="dxa"/>
            <w:vAlign w:val="center"/>
          </w:tcPr>
          <w:p w14:paraId="7CB878FB" w14:textId="77777777" w:rsidR="00883899" w:rsidRPr="004A3D16" w:rsidRDefault="00883899" w:rsidP="004A3D16">
            <w:pPr>
              <w:spacing w:after="200"/>
              <w:jc w:val="center"/>
              <w:rPr>
                <w:sz w:val="20"/>
                <w:szCs w:val="20"/>
              </w:rPr>
            </w:pPr>
            <w:r w:rsidRPr="004A3D16">
              <w:rPr>
                <w:sz w:val="20"/>
                <w:szCs w:val="20"/>
              </w:rPr>
              <w:t>0,5</w:t>
            </w:r>
          </w:p>
        </w:tc>
        <w:tc>
          <w:tcPr>
            <w:tcW w:w="1418" w:type="dxa"/>
            <w:vAlign w:val="center"/>
          </w:tcPr>
          <w:p w14:paraId="4C062CFE" w14:textId="3D9AB82D" w:rsidR="00883899" w:rsidRPr="004A3D16" w:rsidRDefault="00883899" w:rsidP="004A3D16">
            <w:pPr>
              <w:spacing w:after="200"/>
              <w:jc w:val="center"/>
              <w:rPr>
                <w:sz w:val="20"/>
                <w:szCs w:val="20"/>
              </w:rPr>
            </w:pPr>
            <w:r w:rsidRPr="004A3D16">
              <w:rPr>
                <w:sz w:val="20"/>
                <w:szCs w:val="20"/>
              </w:rPr>
              <w:t>2023-2038</w:t>
            </w:r>
          </w:p>
        </w:tc>
        <w:tc>
          <w:tcPr>
            <w:tcW w:w="1700" w:type="dxa"/>
            <w:vAlign w:val="center"/>
          </w:tcPr>
          <w:p w14:paraId="23F8F733" w14:textId="77777777" w:rsidR="00883899" w:rsidRPr="004A3D16" w:rsidRDefault="00883899" w:rsidP="004A3D16">
            <w:pPr>
              <w:spacing w:after="200"/>
              <w:jc w:val="center"/>
              <w:rPr>
                <w:sz w:val="20"/>
                <w:szCs w:val="20"/>
              </w:rPr>
            </w:pPr>
            <w:r w:rsidRPr="004A3D16">
              <w:rPr>
                <w:sz w:val="20"/>
                <w:szCs w:val="20"/>
              </w:rPr>
              <w:t>Удовлетворенность спроса и обеспечение безопасности дорожного движения</w:t>
            </w:r>
          </w:p>
        </w:tc>
        <w:tc>
          <w:tcPr>
            <w:tcW w:w="1700" w:type="dxa"/>
            <w:vAlign w:val="center"/>
          </w:tcPr>
          <w:p w14:paraId="21301AB9" w14:textId="77777777" w:rsidR="00883899" w:rsidRPr="004A3D16" w:rsidRDefault="00883899" w:rsidP="004A3D16">
            <w:pPr>
              <w:spacing w:after="200"/>
              <w:jc w:val="center"/>
              <w:rPr>
                <w:sz w:val="20"/>
                <w:szCs w:val="20"/>
              </w:rPr>
            </w:pPr>
            <w:r w:rsidRPr="004A3D16">
              <w:rPr>
                <w:sz w:val="20"/>
                <w:szCs w:val="20"/>
              </w:rPr>
              <w:t>Безопасность дорожного движения</w:t>
            </w:r>
          </w:p>
        </w:tc>
        <w:tc>
          <w:tcPr>
            <w:tcW w:w="1307" w:type="dxa"/>
            <w:vAlign w:val="center"/>
          </w:tcPr>
          <w:p w14:paraId="4D7DF1B7" w14:textId="667C9B57" w:rsidR="00883899" w:rsidRPr="004A3D16" w:rsidRDefault="00883899" w:rsidP="004A3D16">
            <w:pPr>
              <w:spacing w:after="200"/>
              <w:jc w:val="center"/>
              <w:rPr>
                <w:sz w:val="20"/>
                <w:szCs w:val="20"/>
              </w:rPr>
            </w:pPr>
            <w:r w:rsidRPr="004A3D16">
              <w:rPr>
                <w:sz w:val="20"/>
                <w:szCs w:val="20"/>
              </w:rPr>
              <w:t>Краевой бюджет</w:t>
            </w:r>
          </w:p>
        </w:tc>
      </w:tr>
      <w:tr w:rsidR="00883899" w:rsidRPr="004A3D16" w14:paraId="209379EA" w14:textId="77777777" w:rsidTr="00A84C3A">
        <w:trPr>
          <w:trHeight w:val="272"/>
        </w:trPr>
        <w:tc>
          <w:tcPr>
            <w:tcW w:w="2793" w:type="dxa"/>
          </w:tcPr>
          <w:p w14:paraId="6B76DE8B" w14:textId="77278761" w:rsidR="00883899" w:rsidRPr="004A3D16" w:rsidRDefault="00883899" w:rsidP="004A3D16">
            <w:pPr>
              <w:spacing w:after="200"/>
              <w:rPr>
                <w:sz w:val="20"/>
                <w:szCs w:val="20"/>
              </w:rPr>
            </w:pPr>
            <w:r w:rsidRPr="004A3D16">
              <w:rPr>
                <w:sz w:val="20"/>
                <w:szCs w:val="20"/>
              </w:rPr>
              <w:t xml:space="preserve">Организация системы велопарковок и велосипедных маршрутов на </w:t>
            </w:r>
            <w:r w:rsidR="00FC1FC8" w:rsidRPr="004A3D16">
              <w:rPr>
                <w:sz w:val="20"/>
                <w:szCs w:val="20"/>
              </w:rPr>
              <w:t xml:space="preserve">территории </w:t>
            </w:r>
            <w:r w:rsidR="00C15428" w:rsidRPr="004A3D16">
              <w:rPr>
                <w:sz w:val="20"/>
                <w:szCs w:val="20"/>
              </w:rPr>
              <w:t>ГО</w:t>
            </w:r>
          </w:p>
          <w:p w14:paraId="147DA782" w14:textId="4FED6F8C" w:rsidR="00883899" w:rsidRPr="004A3D16" w:rsidRDefault="00883899" w:rsidP="004A3D16">
            <w:pPr>
              <w:tabs>
                <w:tab w:val="left" w:pos="1843"/>
                <w:tab w:val="num" w:pos="4276"/>
              </w:tabs>
              <w:spacing w:before="60"/>
              <w:ind w:right="-2"/>
              <w:jc w:val="both"/>
              <w:rPr>
                <w:sz w:val="20"/>
                <w:szCs w:val="20"/>
              </w:rPr>
            </w:pPr>
            <w:r w:rsidRPr="004A3D16">
              <w:rPr>
                <w:sz w:val="20"/>
                <w:szCs w:val="20"/>
              </w:rPr>
              <w:t xml:space="preserve">Строительство и </w:t>
            </w:r>
            <w:r w:rsidRPr="004A3D16">
              <w:rPr>
                <w:sz w:val="20"/>
                <w:szCs w:val="20"/>
              </w:rPr>
              <w:lastRenderedPageBreak/>
              <w:t>обустройство веломаршрута (ул. Чкалова - ул. Рабоче-Крестьянская, ул. Ленина от ул. Худзинского до Пед. Колледжа, пер. Партизанский от ул. Ленина до ул. Каурова - ул. Каурова – ул. Декабристов до ул. Пролетарской.</w:t>
            </w:r>
          </w:p>
        </w:tc>
        <w:tc>
          <w:tcPr>
            <w:tcW w:w="2452" w:type="dxa"/>
            <w:vAlign w:val="center"/>
          </w:tcPr>
          <w:p w14:paraId="338FE099" w14:textId="47DD688B" w:rsidR="00883899" w:rsidRPr="004A3D16" w:rsidRDefault="00883899" w:rsidP="004A3D16">
            <w:pPr>
              <w:spacing w:after="200"/>
              <w:jc w:val="center"/>
              <w:rPr>
                <w:sz w:val="20"/>
                <w:szCs w:val="20"/>
              </w:rPr>
            </w:pPr>
            <w:r w:rsidRPr="004A3D16">
              <w:rPr>
                <w:sz w:val="20"/>
                <w:szCs w:val="20"/>
              </w:rPr>
              <w:lastRenderedPageBreak/>
              <w:t>1500,00 тыс. руб. (500 тыс. руб. в год)</w:t>
            </w:r>
          </w:p>
        </w:tc>
        <w:tc>
          <w:tcPr>
            <w:tcW w:w="1701" w:type="dxa"/>
            <w:vAlign w:val="center"/>
          </w:tcPr>
          <w:p w14:paraId="31A8142A" w14:textId="77777777" w:rsidR="00883899" w:rsidRPr="004A3D16" w:rsidRDefault="00883899" w:rsidP="004A3D16">
            <w:pPr>
              <w:spacing w:after="200"/>
              <w:jc w:val="center"/>
              <w:rPr>
                <w:sz w:val="20"/>
                <w:szCs w:val="20"/>
              </w:rPr>
            </w:pPr>
            <w:r w:rsidRPr="004A3D16">
              <w:rPr>
                <w:sz w:val="20"/>
                <w:szCs w:val="20"/>
              </w:rPr>
              <w:t>Велосипедное движение-</w:t>
            </w:r>
          </w:p>
        </w:tc>
        <w:tc>
          <w:tcPr>
            <w:tcW w:w="1842" w:type="dxa"/>
            <w:vAlign w:val="center"/>
          </w:tcPr>
          <w:p w14:paraId="181A6D25" w14:textId="107C920A" w:rsidR="00883899" w:rsidRPr="004A3D16" w:rsidRDefault="00883899" w:rsidP="004A3D16">
            <w:pPr>
              <w:spacing w:after="200"/>
              <w:jc w:val="center"/>
              <w:rPr>
                <w:sz w:val="20"/>
                <w:szCs w:val="20"/>
              </w:rPr>
            </w:pPr>
            <w:r w:rsidRPr="004A3D16">
              <w:rPr>
                <w:sz w:val="20"/>
                <w:szCs w:val="20"/>
              </w:rPr>
              <w:t>3 года</w:t>
            </w:r>
          </w:p>
        </w:tc>
        <w:tc>
          <w:tcPr>
            <w:tcW w:w="1418" w:type="dxa"/>
            <w:vAlign w:val="center"/>
          </w:tcPr>
          <w:p w14:paraId="48D9EEC5" w14:textId="7D2C27F3" w:rsidR="00883899" w:rsidRPr="004A3D16" w:rsidRDefault="00883899" w:rsidP="004A3D16">
            <w:pPr>
              <w:spacing w:after="200"/>
              <w:jc w:val="center"/>
              <w:rPr>
                <w:sz w:val="20"/>
                <w:szCs w:val="20"/>
              </w:rPr>
            </w:pPr>
            <w:r w:rsidRPr="004A3D16">
              <w:rPr>
                <w:sz w:val="20"/>
                <w:szCs w:val="20"/>
              </w:rPr>
              <w:t>2025, 2030, 2035</w:t>
            </w:r>
          </w:p>
        </w:tc>
        <w:tc>
          <w:tcPr>
            <w:tcW w:w="1700" w:type="dxa"/>
            <w:vAlign w:val="center"/>
          </w:tcPr>
          <w:p w14:paraId="6BA9DC99" w14:textId="77777777" w:rsidR="00883899" w:rsidRPr="004A3D16" w:rsidRDefault="00883899" w:rsidP="004A3D16">
            <w:pPr>
              <w:spacing w:after="200"/>
              <w:jc w:val="center"/>
              <w:rPr>
                <w:sz w:val="20"/>
                <w:szCs w:val="20"/>
              </w:rPr>
            </w:pPr>
            <w:r w:rsidRPr="004A3D16">
              <w:rPr>
                <w:sz w:val="20"/>
                <w:szCs w:val="20"/>
              </w:rPr>
              <w:t xml:space="preserve">Удовлетворенность спроса и обеспечение безопасности дорожного </w:t>
            </w:r>
            <w:r w:rsidRPr="004A3D16">
              <w:rPr>
                <w:sz w:val="20"/>
                <w:szCs w:val="20"/>
              </w:rPr>
              <w:lastRenderedPageBreak/>
              <w:t>движения</w:t>
            </w:r>
          </w:p>
        </w:tc>
        <w:tc>
          <w:tcPr>
            <w:tcW w:w="1700" w:type="dxa"/>
            <w:vAlign w:val="center"/>
          </w:tcPr>
          <w:p w14:paraId="6E80BC09" w14:textId="77777777" w:rsidR="00883899" w:rsidRPr="004A3D16" w:rsidRDefault="00883899" w:rsidP="004A3D16">
            <w:pPr>
              <w:spacing w:after="200"/>
              <w:jc w:val="center"/>
              <w:rPr>
                <w:sz w:val="20"/>
                <w:szCs w:val="20"/>
              </w:rPr>
            </w:pPr>
            <w:r w:rsidRPr="004A3D16">
              <w:rPr>
                <w:sz w:val="20"/>
                <w:szCs w:val="20"/>
              </w:rPr>
              <w:lastRenderedPageBreak/>
              <w:t>Безопасность дорожного движения</w:t>
            </w:r>
          </w:p>
        </w:tc>
        <w:tc>
          <w:tcPr>
            <w:tcW w:w="1307" w:type="dxa"/>
            <w:vAlign w:val="center"/>
          </w:tcPr>
          <w:p w14:paraId="5BBA992F" w14:textId="77777777" w:rsidR="00883899" w:rsidRPr="004A3D16" w:rsidRDefault="00883899" w:rsidP="004A3D16">
            <w:pPr>
              <w:spacing w:after="200"/>
              <w:jc w:val="center"/>
              <w:rPr>
                <w:sz w:val="20"/>
                <w:szCs w:val="20"/>
              </w:rPr>
            </w:pPr>
            <w:r w:rsidRPr="004A3D16">
              <w:rPr>
                <w:sz w:val="20"/>
                <w:szCs w:val="20"/>
              </w:rPr>
              <w:t>Областной бюджет</w:t>
            </w:r>
          </w:p>
        </w:tc>
      </w:tr>
      <w:tr w:rsidR="00883899" w:rsidRPr="004A3D16" w14:paraId="7CAFE913" w14:textId="77777777" w:rsidTr="00A84C3A">
        <w:trPr>
          <w:trHeight w:val="45"/>
        </w:trPr>
        <w:tc>
          <w:tcPr>
            <w:tcW w:w="2793" w:type="dxa"/>
            <w:vMerge w:val="restart"/>
          </w:tcPr>
          <w:p w14:paraId="54B8D7AE" w14:textId="77777777" w:rsidR="00883899" w:rsidRPr="004A3D16" w:rsidRDefault="00883899" w:rsidP="004A3D16">
            <w:pPr>
              <w:spacing w:after="200"/>
              <w:rPr>
                <w:sz w:val="20"/>
                <w:szCs w:val="20"/>
              </w:rPr>
            </w:pPr>
            <w:r w:rsidRPr="004A3D16">
              <w:rPr>
                <w:sz w:val="20"/>
                <w:szCs w:val="20"/>
              </w:rPr>
              <w:lastRenderedPageBreak/>
              <w:t>Ремонт пешеходных дорожек</w:t>
            </w:r>
          </w:p>
          <w:p w14:paraId="52D0E9CC" w14:textId="77777777" w:rsidR="00883899" w:rsidRPr="004A3D16" w:rsidRDefault="00883899" w:rsidP="004A3D16">
            <w:pPr>
              <w:spacing w:after="200"/>
              <w:rPr>
                <w:sz w:val="20"/>
                <w:szCs w:val="20"/>
              </w:rPr>
            </w:pPr>
            <w:r w:rsidRPr="004A3D16">
              <w:rPr>
                <w:sz w:val="20"/>
                <w:szCs w:val="20"/>
              </w:rPr>
              <w:t>Муниципальной программы «Формирование современной городской среды на территории города Енисейска»</w:t>
            </w:r>
          </w:p>
          <w:p w14:paraId="3107FCBD" w14:textId="1C9D1F92" w:rsidR="007C1E72" w:rsidRPr="004A3D16" w:rsidRDefault="007C1E72" w:rsidP="004A3D16">
            <w:pPr>
              <w:spacing w:after="200"/>
              <w:rPr>
                <w:sz w:val="20"/>
                <w:szCs w:val="20"/>
              </w:rPr>
            </w:pPr>
          </w:p>
        </w:tc>
        <w:tc>
          <w:tcPr>
            <w:tcW w:w="2452" w:type="dxa"/>
            <w:vAlign w:val="center"/>
          </w:tcPr>
          <w:p w14:paraId="1A77AAA4" w14:textId="0444A462" w:rsidR="00883899" w:rsidRPr="004A3D16" w:rsidRDefault="00883899" w:rsidP="004A3D16">
            <w:pPr>
              <w:spacing w:after="200"/>
              <w:ind w:left="-66"/>
              <w:jc w:val="center"/>
              <w:rPr>
                <w:sz w:val="20"/>
                <w:szCs w:val="20"/>
              </w:rPr>
            </w:pPr>
            <w:r w:rsidRPr="004A3D16">
              <w:rPr>
                <w:sz w:val="20"/>
                <w:szCs w:val="20"/>
              </w:rPr>
              <w:t xml:space="preserve">2023 г. </w:t>
            </w:r>
            <w:r w:rsidR="008A2EF8" w:rsidRPr="004A3D16">
              <w:rPr>
                <w:sz w:val="20"/>
                <w:szCs w:val="20"/>
              </w:rPr>
              <w:t>- местный</w:t>
            </w:r>
            <w:r w:rsidRPr="004A3D16">
              <w:rPr>
                <w:sz w:val="20"/>
                <w:szCs w:val="20"/>
              </w:rPr>
              <w:t xml:space="preserve"> бюджет 500,0</w:t>
            </w:r>
          </w:p>
        </w:tc>
        <w:tc>
          <w:tcPr>
            <w:tcW w:w="1701" w:type="dxa"/>
            <w:vMerge w:val="restart"/>
            <w:shd w:val="clear" w:color="auto" w:fill="auto"/>
            <w:vAlign w:val="center"/>
          </w:tcPr>
          <w:p w14:paraId="7BDA1018" w14:textId="77777777" w:rsidR="00883899" w:rsidRPr="004A3D16" w:rsidRDefault="00883899" w:rsidP="004A3D16">
            <w:pPr>
              <w:spacing w:after="200"/>
              <w:jc w:val="center"/>
              <w:rPr>
                <w:sz w:val="20"/>
                <w:szCs w:val="20"/>
              </w:rPr>
            </w:pPr>
            <w:r w:rsidRPr="004A3D16">
              <w:rPr>
                <w:sz w:val="20"/>
                <w:szCs w:val="20"/>
              </w:rPr>
              <w:t>Пешеходное движение</w:t>
            </w:r>
          </w:p>
        </w:tc>
        <w:tc>
          <w:tcPr>
            <w:tcW w:w="1842" w:type="dxa"/>
            <w:vMerge w:val="restart"/>
            <w:shd w:val="clear" w:color="auto" w:fill="auto"/>
            <w:vAlign w:val="center"/>
          </w:tcPr>
          <w:p w14:paraId="77A86399" w14:textId="457DB046" w:rsidR="00883899" w:rsidRPr="004A3D16" w:rsidRDefault="00883899" w:rsidP="004A3D16">
            <w:pPr>
              <w:spacing w:after="200"/>
              <w:jc w:val="center"/>
              <w:rPr>
                <w:sz w:val="20"/>
                <w:szCs w:val="20"/>
              </w:rPr>
            </w:pPr>
            <w:r w:rsidRPr="004A3D16">
              <w:rPr>
                <w:sz w:val="20"/>
                <w:szCs w:val="20"/>
              </w:rPr>
              <w:t>2023-2038</w:t>
            </w:r>
          </w:p>
        </w:tc>
        <w:tc>
          <w:tcPr>
            <w:tcW w:w="1418" w:type="dxa"/>
            <w:vMerge w:val="restart"/>
            <w:shd w:val="clear" w:color="auto" w:fill="auto"/>
            <w:vAlign w:val="center"/>
          </w:tcPr>
          <w:p w14:paraId="1201E097" w14:textId="13CD573C" w:rsidR="00883899" w:rsidRPr="004A3D16" w:rsidRDefault="00883899" w:rsidP="004A3D16">
            <w:pPr>
              <w:spacing w:after="200"/>
              <w:jc w:val="center"/>
              <w:rPr>
                <w:sz w:val="20"/>
                <w:szCs w:val="20"/>
              </w:rPr>
            </w:pPr>
            <w:r w:rsidRPr="004A3D16">
              <w:rPr>
                <w:sz w:val="20"/>
                <w:szCs w:val="20"/>
              </w:rPr>
              <w:t>15 лет</w:t>
            </w:r>
          </w:p>
        </w:tc>
        <w:tc>
          <w:tcPr>
            <w:tcW w:w="1700" w:type="dxa"/>
            <w:vMerge w:val="restart"/>
            <w:shd w:val="clear" w:color="auto" w:fill="auto"/>
            <w:vAlign w:val="center"/>
          </w:tcPr>
          <w:p w14:paraId="6D11CC02" w14:textId="77777777" w:rsidR="00883899" w:rsidRPr="004A3D16" w:rsidRDefault="00883899" w:rsidP="004A3D16">
            <w:pPr>
              <w:spacing w:after="200"/>
              <w:jc w:val="center"/>
              <w:rPr>
                <w:sz w:val="20"/>
                <w:szCs w:val="20"/>
              </w:rPr>
            </w:pPr>
            <w:r w:rsidRPr="004A3D16">
              <w:rPr>
                <w:sz w:val="20"/>
                <w:szCs w:val="20"/>
              </w:rPr>
              <w:t>Обеспечение безопасности пешеходного движения</w:t>
            </w:r>
          </w:p>
        </w:tc>
        <w:tc>
          <w:tcPr>
            <w:tcW w:w="1700" w:type="dxa"/>
            <w:vMerge w:val="restart"/>
            <w:shd w:val="clear" w:color="auto" w:fill="auto"/>
            <w:vAlign w:val="center"/>
          </w:tcPr>
          <w:p w14:paraId="5ECC49AF" w14:textId="77777777" w:rsidR="00883899" w:rsidRPr="004A3D16" w:rsidRDefault="00883899" w:rsidP="004A3D16">
            <w:pPr>
              <w:spacing w:after="200"/>
              <w:jc w:val="center"/>
              <w:rPr>
                <w:sz w:val="20"/>
                <w:szCs w:val="20"/>
              </w:rPr>
            </w:pPr>
            <w:r w:rsidRPr="004A3D16">
              <w:rPr>
                <w:sz w:val="20"/>
                <w:szCs w:val="20"/>
              </w:rPr>
              <w:t>Безопасность дорожного движения</w:t>
            </w:r>
          </w:p>
        </w:tc>
        <w:tc>
          <w:tcPr>
            <w:tcW w:w="1307" w:type="dxa"/>
            <w:vMerge w:val="restart"/>
            <w:shd w:val="clear" w:color="auto" w:fill="auto"/>
            <w:vAlign w:val="center"/>
          </w:tcPr>
          <w:p w14:paraId="5E339A36" w14:textId="77777777" w:rsidR="00883899" w:rsidRPr="004A3D16" w:rsidRDefault="00883899" w:rsidP="004A3D16">
            <w:pPr>
              <w:spacing w:after="200"/>
              <w:jc w:val="center"/>
              <w:rPr>
                <w:sz w:val="20"/>
                <w:szCs w:val="20"/>
              </w:rPr>
            </w:pPr>
            <w:r w:rsidRPr="004A3D16">
              <w:rPr>
                <w:sz w:val="20"/>
                <w:szCs w:val="20"/>
              </w:rPr>
              <w:t>Местный бюджет</w:t>
            </w:r>
          </w:p>
        </w:tc>
      </w:tr>
      <w:tr w:rsidR="00883899" w:rsidRPr="004A3D16" w14:paraId="248FDB47" w14:textId="77777777" w:rsidTr="00A84C3A">
        <w:trPr>
          <w:trHeight w:val="39"/>
        </w:trPr>
        <w:tc>
          <w:tcPr>
            <w:tcW w:w="2793" w:type="dxa"/>
            <w:vMerge/>
          </w:tcPr>
          <w:p w14:paraId="038D677B" w14:textId="77777777" w:rsidR="00883899" w:rsidRPr="004A3D16" w:rsidRDefault="00883899" w:rsidP="004A3D16">
            <w:pPr>
              <w:spacing w:after="200"/>
              <w:rPr>
                <w:sz w:val="20"/>
                <w:szCs w:val="20"/>
              </w:rPr>
            </w:pPr>
          </w:p>
        </w:tc>
        <w:tc>
          <w:tcPr>
            <w:tcW w:w="2452" w:type="dxa"/>
            <w:vAlign w:val="center"/>
          </w:tcPr>
          <w:p w14:paraId="62C78A9C" w14:textId="0AA9AD23" w:rsidR="00883899" w:rsidRPr="004A3D16" w:rsidRDefault="00883899" w:rsidP="004A3D16">
            <w:pPr>
              <w:spacing w:after="200"/>
              <w:jc w:val="center"/>
              <w:rPr>
                <w:sz w:val="20"/>
                <w:szCs w:val="20"/>
              </w:rPr>
            </w:pPr>
            <w:r w:rsidRPr="004A3D16">
              <w:rPr>
                <w:sz w:val="20"/>
                <w:szCs w:val="20"/>
              </w:rPr>
              <w:t>2024г. – местный бюджет 500,0</w:t>
            </w:r>
          </w:p>
        </w:tc>
        <w:tc>
          <w:tcPr>
            <w:tcW w:w="1701" w:type="dxa"/>
            <w:vMerge/>
            <w:shd w:val="clear" w:color="auto" w:fill="auto"/>
            <w:vAlign w:val="center"/>
          </w:tcPr>
          <w:p w14:paraId="1C1D73F7" w14:textId="77777777" w:rsidR="00883899" w:rsidRPr="004A3D16" w:rsidRDefault="00883899" w:rsidP="004A3D16">
            <w:pPr>
              <w:spacing w:after="200"/>
              <w:jc w:val="center"/>
              <w:rPr>
                <w:sz w:val="20"/>
                <w:szCs w:val="20"/>
              </w:rPr>
            </w:pPr>
          </w:p>
        </w:tc>
        <w:tc>
          <w:tcPr>
            <w:tcW w:w="1842" w:type="dxa"/>
            <w:vMerge/>
            <w:shd w:val="clear" w:color="auto" w:fill="auto"/>
            <w:vAlign w:val="center"/>
          </w:tcPr>
          <w:p w14:paraId="30F696C9" w14:textId="77777777" w:rsidR="00883899" w:rsidRPr="004A3D16" w:rsidRDefault="00883899" w:rsidP="004A3D16">
            <w:pPr>
              <w:spacing w:after="200"/>
              <w:jc w:val="center"/>
              <w:rPr>
                <w:sz w:val="20"/>
                <w:szCs w:val="20"/>
              </w:rPr>
            </w:pPr>
          </w:p>
        </w:tc>
        <w:tc>
          <w:tcPr>
            <w:tcW w:w="1418" w:type="dxa"/>
            <w:vMerge/>
            <w:shd w:val="clear" w:color="auto" w:fill="auto"/>
            <w:vAlign w:val="center"/>
          </w:tcPr>
          <w:p w14:paraId="7F035E81"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3F4D71A0"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190CDD38" w14:textId="77777777" w:rsidR="00883899" w:rsidRPr="004A3D16" w:rsidRDefault="00883899" w:rsidP="004A3D16">
            <w:pPr>
              <w:spacing w:after="200"/>
              <w:jc w:val="center"/>
              <w:rPr>
                <w:sz w:val="20"/>
                <w:szCs w:val="20"/>
              </w:rPr>
            </w:pPr>
          </w:p>
        </w:tc>
        <w:tc>
          <w:tcPr>
            <w:tcW w:w="1307" w:type="dxa"/>
            <w:vMerge/>
            <w:shd w:val="clear" w:color="auto" w:fill="auto"/>
            <w:vAlign w:val="center"/>
          </w:tcPr>
          <w:p w14:paraId="1D8F7BDF" w14:textId="77777777" w:rsidR="00883899" w:rsidRPr="004A3D16" w:rsidRDefault="00883899" w:rsidP="004A3D16">
            <w:pPr>
              <w:spacing w:after="200"/>
              <w:jc w:val="center"/>
              <w:rPr>
                <w:sz w:val="20"/>
                <w:szCs w:val="20"/>
              </w:rPr>
            </w:pPr>
          </w:p>
        </w:tc>
      </w:tr>
      <w:tr w:rsidR="00883899" w:rsidRPr="004A3D16" w14:paraId="7E12B18D" w14:textId="77777777" w:rsidTr="00A84C3A">
        <w:trPr>
          <w:trHeight w:val="39"/>
        </w:trPr>
        <w:tc>
          <w:tcPr>
            <w:tcW w:w="2793" w:type="dxa"/>
            <w:vMerge/>
          </w:tcPr>
          <w:p w14:paraId="3DDBEE49" w14:textId="77777777" w:rsidR="00883899" w:rsidRPr="004A3D16" w:rsidRDefault="00883899" w:rsidP="004A3D16">
            <w:pPr>
              <w:spacing w:after="200"/>
              <w:rPr>
                <w:sz w:val="20"/>
                <w:szCs w:val="20"/>
              </w:rPr>
            </w:pPr>
          </w:p>
        </w:tc>
        <w:tc>
          <w:tcPr>
            <w:tcW w:w="2452" w:type="dxa"/>
            <w:vAlign w:val="center"/>
          </w:tcPr>
          <w:p w14:paraId="395148E7" w14:textId="26D8BC68" w:rsidR="00883899" w:rsidRPr="004A3D16" w:rsidRDefault="00883899" w:rsidP="004A3D16">
            <w:pPr>
              <w:spacing w:after="200"/>
              <w:jc w:val="center"/>
              <w:rPr>
                <w:sz w:val="20"/>
                <w:szCs w:val="20"/>
              </w:rPr>
            </w:pPr>
            <w:r w:rsidRPr="004A3D16">
              <w:rPr>
                <w:sz w:val="20"/>
                <w:szCs w:val="20"/>
              </w:rPr>
              <w:t>2025г.– местный бюджет 500,0</w:t>
            </w:r>
          </w:p>
        </w:tc>
        <w:tc>
          <w:tcPr>
            <w:tcW w:w="1701" w:type="dxa"/>
            <w:vMerge/>
            <w:shd w:val="clear" w:color="auto" w:fill="auto"/>
            <w:vAlign w:val="center"/>
          </w:tcPr>
          <w:p w14:paraId="7E668C59" w14:textId="77777777" w:rsidR="00883899" w:rsidRPr="004A3D16" w:rsidRDefault="00883899" w:rsidP="004A3D16">
            <w:pPr>
              <w:spacing w:after="200"/>
              <w:jc w:val="center"/>
              <w:rPr>
                <w:sz w:val="20"/>
                <w:szCs w:val="20"/>
              </w:rPr>
            </w:pPr>
          </w:p>
        </w:tc>
        <w:tc>
          <w:tcPr>
            <w:tcW w:w="1842" w:type="dxa"/>
            <w:vMerge/>
            <w:shd w:val="clear" w:color="auto" w:fill="auto"/>
            <w:vAlign w:val="center"/>
          </w:tcPr>
          <w:p w14:paraId="3F2328A5" w14:textId="77777777" w:rsidR="00883899" w:rsidRPr="004A3D16" w:rsidRDefault="00883899" w:rsidP="004A3D16">
            <w:pPr>
              <w:spacing w:after="200"/>
              <w:jc w:val="center"/>
              <w:rPr>
                <w:sz w:val="20"/>
                <w:szCs w:val="20"/>
              </w:rPr>
            </w:pPr>
          </w:p>
        </w:tc>
        <w:tc>
          <w:tcPr>
            <w:tcW w:w="1418" w:type="dxa"/>
            <w:vMerge/>
            <w:shd w:val="clear" w:color="auto" w:fill="auto"/>
            <w:vAlign w:val="center"/>
          </w:tcPr>
          <w:p w14:paraId="42DB1496"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69B1A5BE"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5F304F66" w14:textId="77777777" w:rsidR="00883899" w:rsidRPr="004A3D16" w:rsidRDefault="00883899" w:rsidP="004A3D16">
            <w:pPr>
              <w:spacing w:after="200"/>
              <w:jc w:val="center"/>
              <w:rPr>
                <w:sz w:val="20"/>
                <w:szCs w:val="20"/>
              </w:rPr>
            </w:pPr>
          </w:p>
        </w:tc>
        <w:tc>
          <w:tcPr>
            <w:tcW w:w="1307" w:type="dxa"/>
            <w:vMerge/>
            <w:shd w:val="clear" w:color="auto" w:fill="auto"/>
            <w:vAlign w:val="center"/>
          </w:tcPr>
          <w:p w14:paraId="5B62F30A" w14:textId="77777777" w:rsidR="00883899" w:rsidRPr="004A3D16" w:rsidRDefault="00883899" w:rsidP="004A3D16">
            <w:pPr>
              <w:spacing w:after="200"/>
              <w:jc w:val="center"/>
              <w:rPr>
                <w:sz w:val="20"/>
                <w:szCs w:val="20"/>
              </w:rPr>
            </w:pPr>
          </w:p>
        </w:tc>
      </w:tr>
      <w:tr w:rsidR="00883899" w:rsidRPr="004A3D16" w14:paraId="0352FE14" w14:textId="77777777" w:rsidTr="00A84C3A">
        <w:trPr>
          <w:trHeight w:val="39"/>
        </w:trPr>
        <w:tc>
          <w:tcPr>
            <w:tcW w:w="2793" w:type="dxa"/>
            <w:vMerge/>
          </w:tcPr>
          <w:p w14:paraId="2E327625" w14:textId="77777777" w:rsidR="00883899" w:rsidRPr="004A3D16" w:rsidRDefault="00883899" w:rsidP="004A3D16">
            <w:pPr>
              <w:spacing w:after="200"/>
              <w:rPr>
                <w:sz w:val="20"/>
                <w:szCs w:val="20"/>
              </w:rPr>
            </w:pPr>
          </w:p>
        </w:tc>
        <w:tc>
          <w:tcPr>
            <w:tcW w:w="2452" w:type="dxa"/>
            <w:vAlign w:val="center"/>
          </w:tcPr>
          <w:p w14:paraId="058324D7" w14:textId="77777777" w:rsidR="00883899" w:rsidRPr="004A3D16" w:rsidRDefault="00883899" w:rsidP="004A3D16">
            <w:pPr>
              <w:spacing w:after="200"/>
              <w:jc w:val="center"/>
              <w:rPr>
                <w:sz w:val="20"/>
                <w:szCs w:val="20"/>
              </w:rPr>
            </w:pPr>
            <w:r w:rsidRPr="004A3D16">
              <w:rPr>
                <w:sz w:val="20"/>
                <w:szCs w:val="20"/>
              </w:rPr>
              <w:t xml:space="preserve">2026г. </w:t>
            </w:r>
            <w:r w:rsidR="00FC1FC8" w:rsidRPr="004A3D16">
              <w:rPr>
                <w:sz w:val="20"/>
                <w:szCs w:val="20"/>
              </w:rPr>
              <w:t>- местный</w:t>
            </w:r>
            <w:r w:rsidRPr="004A3D16">
              <w:rPr>
                <w:sz w:val="20"/>
                <w:szCs w:val="20"/>
              </w:rPr>
              <w:t xml:space="preserve"> бюджет 500,0</w:t>
            </w:r>
          </w:p>
          <w:p w14:paraId="60EB3019" w14:textId="33A61512" w:rsidR="007C1E72" w:rsidRPr="004A3D16" w:rsidRDefault="007C1E72" w:rsidP="004A3D16">
            <w:pPr>
              <w:spacing w:after="200"/>
              <w:jc w:val="center"/>
              <w:rPr>
                <w:sz w:val="20"/>
                <w:szCs w:val="20"/>
              </w:rPr>
            </w:pPr>
          </w:p>
        </w:tc>
        <w:tc>
          <w:tcPr>
            <w:tcW w:w="1701" w:type="dxa"/>
            <w:vMerge/>
            <w:shd w:val="clear" w:color="auto" w:fill="auto"/>
            <w:vAlign w:val="center"/>
          </w:tcPr>
          <w:p w14:paraId="39A113F0" w14:textId="77777777" w:rsidR="00883899" w:rsidRPr="004A3D16" w:rsidRDefault="00883899" w:rsidP="004A3D16">
            <w:pPr>
              <w:spacing w:after="200"/>
              <w:jc w:val="center"/>
              <w:rPr>
                <w:sz w:val="20"/>
                <w:szCs w:val="20"/>
              </w:rPr>
            </w:pPr>
          </w:p>
        </w:tc>
        <w:tc>
          <w:tcPr>
            <w:tcW w:w="1842" w:type="dxa"/>
            <w:vMerge/>
            <w:shd w:val="clear" w:color="auto" w:fill="auto"/>
            <w:vAlign w:val="center"/>
          </w:tcPr>
          <w:p w14:paraId="7386A464" w14:textId="77777777" w:rsidR="00883899" w:rsidRPr="004A3D16" w:rsidRDefault="00883899" w:rsidP="004A3D16">
            <w:pPr>
              <w:spacing w:after="200"/>
              <w:jc w:val="center"/>
              <w:rPr>
                <w:sz w:val="20"/>
                <w:szCs w:val="20"/>
              </w:rPr>
            </w:pPr>
          </w:p>
        </w:tc>
        <w:tc>
          <w:tcPr>
            <w:tcW w:w="1418" w:type="dxa"/>
            <w:vMerge/>
            <w:shd w:val="clear" w:color="auto" w:fill="auto"/>
            <w:vAlign w:val="center"/>
          </w:tcPr>
          <w:p w14:paraId="0F5D981A"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14A0D605"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793F369C" w14:textId="77777777" w:rsidR="00883899" w:rsidRPr="004A3D16" w:rsidRDefault="00883899" w:rsidP="004A3D16">
            <w:pPr>
              <w:spacing w:after="200"/>
              <w:jc w:val="center"/>
              <w:rPr>
                <w:sz w:val="20"/>
                <w:szCs w:val="20"/>
              </w:rPr>
            </w:pPr>
          </w:p>
        </w:tc>
        <w:tc>
          <w:tcPr>
            <w:tcW w:w="1307" w:type="dxa"/>
            <w:vMerge/>
            <w:shd w:val="clear" w:color="auto" w:fill="auto"/>
            <w:vAlign w:val="center"/>
          </w:tcPr>
          <w:p w14:paraId="091EF2BD" w14:textId="77777777" w:rsidR="00883899" w:rsidRPr="004A3D16" w:rsidRDefault="00883899" w:rsidP="004A3D16">
            <w:pPr>
              <w:spacing w:after="200"/>
              <w:jc w:val="center"/>
              <w:rPr>
                <w:sz w:val="20"/>
                <w:szCs w:val="20"/>
              </w:rPr>
            </w:pPr>
          </w:p>
        </w:tc>
      </w:tr>
      <w:tr w:rsidR="00883899" w:rsidRPr="004A3D16" w14:paraId="6A885D9C" w14:textId="77777777" w:rsidTr="00A84C3A">
        <w:trPr>
          <w:trHeight w:val="809"/>
        </w:trPr>
        <w:tc>
          <w:tcPr>
            <w:tcW w:w="2793" w:type="dxa"/>
            <w:vMerge/>
          </w:tcPr>
          <w:p w14:paraId="21E9E856" w14:textId="77777777" w:rsidR="00883899" w:rsidRPr="004A3D16" w:rsidRDefault="00883899" w:rsidP="004A3D16">
            <w:pPr>
              <w:spacing w:after="200"/>
              <w:rPr>
                <w:sz w:val="20"/>
                <w:szCs w:val="20"/>
              </w:rPr>
            </w:pPr>
          </w:p>
        </w:tc>
        <w:tc>
          <w:tcPr>
            <w:tcW w:w="2452" w:type="dxa"/>
            <w:vAlign w:val="center"/>
          </w:tcPr>
          <w:p w14:paraId="7B69959A" w14:textId="77777777" w:rsidR="00883899" w:rsidRPr="004A3D16" w:rsidRDefault="00883899" w:rsidP="004A3D16">
            <w:pPr>
              <w:spacing w:after="200"/>
              <w:jc w:val="center"/>
              <w:rPr>
                <w:sz w:val="20"/>
                <w:szCs w:val="20"/>
              </w:rPr>
            </w:pPr>
            <w:r w:rsidRPr="004A3D16">
              <w:rPr>
                <w:sz w:val="20"/>
                <w:szCs w:val="20"/>
              </w:rPr>
              <w:t xml:space="preserve">2027-2038гг. </w:t>
            </w:r>
            <w:r w:rsidR="00FC1FC8" w:rsidRPr="004A3D16">
              <w:rPr>
                <w:sz w:val="20"/>
                <w:szCs w:val="20"/>
              </w:rPr>
              <w:t>- местный</w:t>
            </w:r>
            <w:r w:rsidRPr="004A3D16">
              <w:rPr>
                <w:sz w:val="20"/>
                <w:szCs w:val="20"/>
              </w:rPr>
              <w:t xml:space="preserve"> бюджет 6000,00</w:t>
            </w:r>
          </w:p>
          <w:p w14:paraId="2582DF06" w14:textId="43C86F7B" w:rsidR="007C1E72" w:rsidRPr="004A3D16" w:rsidRDefault="007C1E72" w:rsidP="004A3D16">
            <w:pPr>
              <w:spacing w:after="200"/>
              <w:jc w:val="center"/>
              <w:rPr>
                <w:sz w:val="20"/>
                <w:szCs w:val="20"/>
              </w:rPr>
            </w:pPr>
          </w:p>
        </w:tc>
        <w:tc>
          <w:tcPr>
            <w:tcW w:w="1701" w:type="dxa"/>
            <w:vMerge/>
            <w:shd w:val="clear" w:color="auto" w:fill="auto"/>
            <w:vAlign w:val="center"/>
          </w:tcPr>
          <w:p w14:paraId="28B2A101" w14:textId="77777777" w:rsidR="00883899" w:rsidRPr="004A3D16" w:rsidRDefault="00883899" w:rsidP="004A3D16">
            <w:pPr>
              <w:spacing w:after="200"/>
              <w:jc w:val="center"/>
              <w:rPr>
                <w:sz w:val="20"/>
                <w:szCs w:val="20"/>
              </w:rPr>
            </w:pPr>
          </w:p>
        </w:tc>
        <w:tc>
          <w:tcPr>
            <w:tcW w:w="1842" w:type="dxa"/>
            <w:vMerge/>
            <w:shd w:val="clear" w:color="auto" w:fill="auto"/>
            <w:vAlign w:val="center"/>
          </w:tcPr>
          <w:p w14:paraId="67D76333" w14:textId="77777777" w:rsidR="00883899" w:rsidRPr="004A3D16" w:rsidRDefault="00883899" w:rsidP="004A3D16">
            <w:pPr>
              <w:spacing w:after="200"/>
              <w:jc w:val="center"/>
              <w:rPr>
                <w:sz w:val="20"/>
                <w:szCs w:val="20"/>
              </w:rPr>
            </w:pPr>
          </w:p>
        </w:tc>
        <w:tc>
          <w:tcPr>
            <w:tcW w:w="1418" w:type="dxa"/>
            <w:vMerge/>
            <w:shd w:val="clear" w:color="auto" w:fill="auto"/>
            <w:vAlign w:val="center"/>
          </w:tcPr>
          <w:p w14:paraId="4D059270"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69CFB6A4" w14:textId="77777777" w:rsidR="00883899" w:rsidRPr="004A3D16" w:rsidRDefault="00883899" w:rsidP="004A3D16">
            <w:pPr>
              <w:spacing w:after="200"/>
              <w:jc w:val="center"/>
              <w:rPr>
                <w:sz w:val="20"/>
                <w:szCs w:val="20"/>
              </w:rPr>
            </w:pPr>
          </w:p>
        </w:tc>
        <w:tc>
          <w:tcPr>
            <w:tcW w:w="1700" w:type="dxa"/>
            <w:vMerge/>
            <w:shd w:val="clear" w:color="auto" w:fill="auto"/>
            <w:vAlign w:val="center"/>
          </w:tcPr>
          <w:p w14:paraId="609E9741" w14:textId="77777777" w:rsidR="00883899" w:rsidRPr="004A3D16" w:rsidRDefault="00883899" w:rsidP="004A3D16">
            <w:pPr>
              <w:spacing w:after="200"/>
              <w:jc w:val="center"/>
              <w:rPr>
                <w:sz w:val="20"/>
                <w:szCs w:val="20"/>
              </w:rPr>
            </w:pPr>
          </w:p>
        </w:tc>
        <w:tc>
          <w:tcPr>
            <w:tcW w:w="1307" w:type="dxa"/>
            <w:vMerge/>
            <w:shd w:val="clear" w:color="auto" w:fill="auto"/>
            <w:vAlign w:val="center"/>
          </w:tcPr>
          <w:p w14:paraId="3F1D851C" w14:textId="77777777" w:rsidR="00883899" w:rsidRPr="004A3D16" w:rsidRDefault="00883899" w:rsidP="004A3D16">
            <w:pPr>
              <w:spacing w:after="200"/>
              <w:jc w:val="center"/>
              <w:rPr>
                <w:sz w:val="20"/>
                <w:szCs w:val="20"/>
              </w:rPr>
            </w:pPr>
          </w:p>
        </w:tc>
      </w:tr>
      <w:tr w:rsidR="00883899" w:rsidRPr="004A3D16" w14:paraId="74642361" w14:textId="77777777" w:rsidTr="00A84C3A">
        <w:tc>
          <w:tcPr>
            <w:tcW w:w="14913" w:type="dxa"/>
            <w:gridSpan w:val="8"/>
          </w:tcPr>
          <w:p w14:paraId="6968CBED" w14:textId="77777777" w:rsidR="00883899" w:rsidRPr="004A3D16" w:rsidRDefault="00883899" w:rsidP="004A3D16">
            <w:pPr>
              <w:pStyle w:val="a3"/>
              <w:numPr>
                <w:ilvl w:val="0"/>
                <w:numId w:val="11"/>
              </w:numPr>
              <w:spacing w:after="200"/>
              <w:jc w:val="center"/>
              <w:rPr>
                <w:color w:val="000000" w:themeColor="text1"/>
                <w:sz w:val="20"/>
                <w:szCs w:val="20"/>
              </w:rPr>
            </w:pPr>
            <w:r w:rsidRPr="004A3D16">
              <w:rPr>
                <w:color w:val="000000" w:themeColor="text1"/>
                <w:sz w:val="20"/>
                <w:szCs w:val="20"/>
              </w:rPr>
              <w:lastRenderedPageBreak/>
              <w:t>Мероприятия по развитию инфраструктуры для грузового транспорта, транспортных средств коммунальных и дорожных служб</w:t>
            </w:r>
          </w:p>
        </w:tc>
      </w:tr>
      <w:tr w:rsidR="00883899" w:rsidRPr="004A3D16" w14:paraId="73222CA2" w14:textId="77777777" w:rsidTr="00A84C3A">
        <w:tc>
          <w:tcPr>
            <w:tcW w:w="2793" w:type="dxa"/>
          </w:tcPr>
          <w:p w14:paraId="40AE29BD" w14:textId="7F930B85" w:rsidR="00883899" w:rsidRPr="004A3D16" w:rsidRDefault="00883899" w:rsidP="004A3D16">
            <w:pPr>
              <w:spacing w:after="200"/>
              <w:rPr>
                <w:color w:val="000000" w:themeColor="text1"/>
                <w:sz w:val="20"/>
                <w:szCs w:val="20"/>
              </w:rPr>
            </w:pPr>
            <w:r w:rsidRPr="004A3D16">
              <w:rPr>
                <w:color w:val="000000" w:themeColor="text1"/>
                <w:sz w:val="20"/>
                <w:szCs w:val="20"/>
              </w:rPr>
              <w:t xml:space="preserve">Введение правил проезда для грузового транспорта на </w:t>
            </w:r>
            <w:r w:rsidR="00FC1FC8" w:rsidRPr="004A3D16">
              <w:rPr>
                <w:color w:val="000000" w:themeColor="text1"/>
                <w:sz w:val="20"/>
                <w:szCs w:val="20"/>
              </w:rPr>
              <w:t xml:space="preserve">территории </w:t>
            </w:r>
            <w:r w:rsidR="00C15428" w:rsidRPr="004A3D16">
              <w:rPr>
                <w:color w:val="000000" w:themeColor="text1"/>
                <w:sz w:val="20"/>
                <w:szCs w:val="20"/>
              </w:rPr>
              <w:t>ГО</w:t>
            </w:r>
          </w:p>
        </w:tc>
        <w:tc>
          <w:tcPr>
            <w:tcW w:w="2452" w:type="dxa"/>
            <w:vAlign w:val="center"/>
          </w:tcPr>
          <w:p w14:paraId="748407E8"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0</w:t>
            </w:r>
          </w:p>
        </w:tc>
        <w:tc>
          <w:tcPr>
            <w:tcW w:w="1701" w:type="dxa"/>
            <w:vAlign w:val="center"/>
          </w:tcPr>
          <w:p w14:paraId="08303DBB"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 грузовой</w:t>
            </w:r>
          </w:p>
        </w:tc>
        <w:tc>
          <w:tcPr>
            <w:tcW w:w="1842" w:type="dxa"/>
            <w:vAlign w:val="center"/>
          </w:tcPr>
          <w:p w14:paraId="3DBCD885"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0,2</w:t>
            </w:r>
          </w:p>
        </w:tc>
        <w:tc>
          <w:tcPr>
            <w:tcW w:w="1418" w:type="dxa"/>
            <w:vAlign w:val="center"/>
          </w:tcPr>
          <w:p w14:paraId="10CB38E4" w14:textId="4EF45B78" w:rsidR="00883899" w:rsidRPr="004A3D16" w:rsidRDefault="00883899" w:rsidP="004A3D16">
            <w:pPr>
              <w:spacing w:after="200"/>
              <w:jc w:val="center"/>
              <w:rPr>
                <w:color w:val="000000" w:themeColor="text1"/>
                <w:sz w:val="20"/>
                <w:szCs w:val="20"/>
              </w:rPr>
            </w:pPr>
            <w:r w:rsidRPr="004A3D16">
              <w:rPr>
                <w:color w:val="000000" w:themeColor="text1"/>
                <w:sz w:val="20"/>
                <w:szCs w:val="20"/>
              </w:rPr>
              <w:t>2024</w:t>
            </w:r>
          </w:p>
        </w:tc>
        <w:tc>
          <w:tcPr>
            <w:tcW w:w="1700" w:type="dxa"/>
            <w:vAlign w:val="center"/>
          </w:tcPr>
          <w:p w14:paraId="5F523CBF"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Обеспечение сохранности автомобильных дорог и соответствия эксплуатационных характеристик требованиям нормативов</w:t>
            </w:r>
          </w:p>
        </w:tc>
        <w:tc>
          <w:tcPr>
            <w:tcW w:w="1700" w:type="dxa"/>
            <w:vAlign w:val="center"/>
          </w:tcPr>
          <w:p w14:paraId="70F154E2"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Эффективность функционирования действующей транспортной инфраструктуры</w:t>
            </w:r>
          </w:p>
        </w:tc>
        <w:tc>
          <w:tcPr>
            <w:tcW w:w="1307" w:type="dxa"/>
            <w:vAlign w:val="center"/>
          </w:tcPr>
          <w:p w14:paraId="755258B6"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Организационное мероприятие</w:t>
            </w:r>
          </w:p>
        </w:tc>
      </w:tr>
      <w:tr w:rsidR="00883899" w:rsidRPr="004A3D16" w14:paraId="50CE9C33" w14:textId="77777777" w:rsidTr="00A84C3A">
        <w:tc>
          <w:tcPr>
            <w:tcW w:w="2793" w:type="dxa"/>
          </w:tcPr>
          <w:p w14:paraId="01174010" w14:textId="77777777" w:rsidR="00883899" w:rsidRPr="004A3D16" w:rsidRDefault="00883899" w:rsidP="004A3D16">
            <w:pPr>
              <w:spacing w:after="200"/>
              <w:rPr>
                <w:color w:val="000000" w:themeColor="text1"/>
                <w:sz w:val="20"/>
                <w:szCs w:val="20"/>
              </w:rPr>
            </w:pPr>
            <w:r w:rsidRPr="004A3D16">
              <w:rPr>
                <w:color w:val="000000" w:themeColor="text1"/>
                <w:sz w:val="20"/>
                <w:szCs w:val="20"/>
              </w:rPr>
              <w:t>Оптимизация подвижного состава коммунальных и дорожных служб в соответствии с потребностями</w:t>
            </w:r>
          </w:p>
        </w:tc>
        <w:tc>
          <w:tcPr>
            <w:tcW w:w="2452" w:type="dxa"/>
            <w:vAlign w:val="center"/>
          </w:tcPr>
          <w:p w14:paraId="74014701"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0</w:t>
            </w:r>
          </w:p>
        </w:tc>
        <w:tc>
          <w:tcPr>
            <w:tcW w:w="1701" w:type="dxa"/>
            <w:vAlign w:val="center"/>
          </w:tcPr>
          <w:p w14:paraId="700DDD1C"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 грузовой и коммунальный</w:t>
            </w:r>
          </w:p>
        </w:tc>
        <w:tc>
          <w:tcPr>
            <w:tcW w:w="1842" w:type="dxa"/>
            <w:vAlign w:val="center"/>
          </w:tcPr>
          <w:p w14:paraId="5EE86831"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w:t>
            </w:r>
          </w:p>
        </w:tc>
        <w:tc>
          <w:tcPr>
            <w:tcW w:w="1418" w:type="dxa"/>
            <w:vAlign w:val="center"/>
          </w:tcPr>
          <w:p w14:paraId="14F204BB"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постоянно</w:t>
            </w:r>
          </w:p>
        </w:tc>
        <w:tc>
          <w:tcPr>
            <w:tcW w:w="1700" w:type="dxa"/>
            <w:vAlign w:val="center"/>
          </w:tcPr>
          <w:p w14:paraId="23AC471D"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Удовлетворенность спроса и обеспечение безопасности дорожного движения</w:t>
            </w:r>
          </w:p>
        </w:tc>
        <w:tc>
          <w:tcPr>
            <w:tcW w:w="1700" w:type="dxa"/>
            <w:vAlign w:val="center"/>
          </w:tcPr>
          <w:p w14:paraId="2330DA76"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Эффективность функционирования действующей транспортной инфраструктуры</w:t>
            </w:r>
          </w:p>
        </w:tc>
        <w:tc>
          <w:tcPr>
            <w:tcW w:w="1307" w:type="dxa"/>
            <w:vAlign w:val="center"/>
          </w:tcPr>
          <w:p w14:paraId="243999D1"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Организационное мероприятие</w:t>
            </w:r>
          </w:p>
        </w:tc>
      </w:tr>
      <w:tr w:rsidR="00883899" w:rsidRPr="004A3D16" w14:paraId="720A55A6" w14:textId="77777777" w:rsidTr="00A84C3A">
        <w:trPr>
          <w:trHeight w:val="1338"/>
        </w:trPr>
        <w:tc>
          <w:tcPr>
            <w:tcW w:w="2793" w:type="dxa"/>
          </w:tcPr>
          <w:p w14:paraId="214B2FFD" w14:textId="77777777" w:rsidR="00883899" w:rsidRPr="004A3D16" w:rsidRDefault="00883899" w:rsidP="004A3D16">
            <w:pPr>
              <w:spacing w:after="200"/>
              <w:rPr>
                <w:color w:val="000000" w:themeColor="text1"/>
                <w:sz w:val="20"/>
                <w:szCs w:val="20"/>
              </w:rPr>
            </w:pPr>
            <w:r w:rsidRPr="004A3D16">
              <w:rPr>
                <w:color w:val="000000" w:themeColor="text1"/>
                <w:sz w:val="20"/>
                <w:szCs w:val="20"/>
              </w:rPr>
              <w:t>Организация доступа коммунальных и дорожных служб к местам деятельности</w:t>
            </w:r>
          </w:p>
        </w:tc>
        <w:tc>
          <w:tcPr>
            <w:tcW w:w="2452" w:type="dxa"/>
            <w:vAlign w:val="center"/>
          </w:tcPr>
          <w:p w14:paraId="5C7CC01F"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0</w:t>
            </w:r>
          </w:p>
        </w:tc>
        <w:tc>
          <w:tcPr>
            <w:tcW w:w="1701" w:type="dxa"/>
            <w:vAlign w:val="center"/>
          </w:tcPr>
          <w:p w14:paraId="0D2E259C"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 коммунальный</w:t>
            </w:r>
          </w:p>
          <w:p w14:paraId="58BA4894" w14:textId="77777777" w:rsidR="00BE1675" w:rsidRPr="004A3D16" w:rsidRDefault="00BE1675" w:rsidP="004A3D16">
            <w:pPr>
              <w:spacing w:after="200"/>
              <w:jc w:val="center"/>
              <w:rPr>
                <w:color w:val="000000" w:themeColor="text1"/>
                <w:sz w:val="20"/>
                <w:szCs w:val="20"/>
              </w:rPr>
            </w:pPr>
          </w:p>
          <w:p w14:paraId="38E33C7B" w14:textId="3E658C0B" w:rsidR="00BE1675" w:rsidRPr="004A3D16" w:rsidRDefault="00BE1675" w:rsidP="004A3D16">
            <w:pPr>
              <w:spacing w:after="200"/>
              <w:jc w:val="center"/>
              <w:rPr>
                <w:color w:val="000000" w:themeColor="text1"/>
                <w:sz w:val="20"/>
                <w:szCs w:val="20"/>
              </w:rPr>
            </w:pPr>
          </w:p>
        </w:tc>
        <w:tc>
          <w:tcPr>
            <w:tcW w:w="1842" w:type="dxa"/>
            <w:vAlign w:val="center"/>
          </w:tcPr>
          <w:p w14:paraId="0093FEA6"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w:t>
            </w:r>
          </w:p>
        </w:tc>
        <w:tc>
          <w:tcPr>
            <w:tcW w:w="1418" w:type="dxa"/>
            <w:vAlign w:val="center"/>
          </w:tcPr>
          <w:p w14:paraId="489CD01D"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постоянно</w:t>
            </w:r>
          </w:p>
        </w:tc>
        <w:tc>
          <w:tcPr>
            <w:tcW w:w="1700" w:type="dxa"/>
            <w:vAlign w:val="center"/>
          </w:tcPr>
          <w:p w14:paraId="42E8D003"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Обеспечение деятельности коммунального транспорта</w:t>
            </w:r>
          </w:p>
        </w:tc>
        <w:tc>
          <w:tcPr>
            <w:tcW w:w="1700" w:type="dxa"/>
            <w:vAlign w:val="center"/>
          </w:tcPr>
          <w:p w14:paraId="7880E278"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Эффективность функционирования действующей транспортной инфраструктуры</w:t>
            </w:r>
          </w:p>
        </w:tc>
        <w:tc>
          <w:tcPr>
            <w:tcW w:w="1307" w:type="dxa"/>
            <w:vAlign w:val="center"/>
          </w:tcPr>
          <w:p w14:paraId="037D1E91"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Организационное мероприятие</w:t>
            </w:r>
          </w:p>
        </w:tc>
      </w:tr>
      <w:tr w:rsidR="00883899" w:rsidRPr="004A3D16" w14:paraId="29AAB076" w14:textId="77777777" w:rsidTr="00A84C3A">
        <w:tc>
          <w:tcPr>
            <w:tcW w:w="14913" w:type="dxa"/>
            <w:gridSpan w:val="8"/>
            <w:shd w:val="clear" w:color="auto" w:fill="auto"/>
          </w:tcPr>
          <w:p w14:paraId="1184AB42" w14:textId="4696894E" w:rsidR="00883899" w:rsidRPr="004A3D16" w:rsidRDefault="00883899" w:rsidP="004A3D16">
            <w:pPr>
              <w:pStyle w:val="a3"/>
              <w:numPr>
                <w:ilvl w:val="0"/>
                <w:numId w:val="11"/>
              </w:numPr>
              <w:spacing w:after="200"/>
              <w:jc w:val="center"/>
              <w:rPr>
                <w:color w:val="000000" w:themeColor="text1"/>
                <w:sz w:val="20"/>
                <w:szCs w:val="20"/>
              </w:rPr>
            </w:pPr>
            <w:r w:rsidRPr="004A3D16">
              <w:rPr>
                <w:color w:val="000000" w:themeColor="text1"/>
                <w:sz w:val="20"/>
                <w:szCs w:val="20"/>
              </w:rPr>
              <w:t xml:space="preserve">Мероприятия по развитию </w:t>
            </w:r>
            <w:r w:rsidR="0011041D" w:rsidRPr="004A3D16">
              <w:rPr>
                <w:color w:val="000000" w:themeColor="text1"/>
                <w:sz w:val="20"/>
                <w:szCs w:val="20"/>
              </w:rPr>
              <w:t xml:space="preserve">дорог </w:t>
            </w:r>
            <w:r w:rsidR="00C15428" w:rsidRPr="004A3D16">
              <w:rPr>
                <w:color w:val="000000" w:themeColor="text1"/>
                <w:sz w:val="20"/>
                <w:szCs w:val="20"/>
              </w:rPr>
              <w:t>ГО</w:t>
            </w:r>
          </w:p>
        </w:tc>
      </w:tr>
      <w:tr w:rsidR="00883899" w:rsidRPr="004A3D16" w14:paraId="301A6549" w14:textId="77777777" w:rsidTr="00A84C3A">
        <w:trPr>
          <w:trHeight w:val="1541"/>
        </w:trPr>
        <w:tc>
          <w:tcPr>
            <w:tcW w:w="2793" w:type="dxa"/>
            <w:shd w:val="clear" w:color="auto" w:fill="auto"/>
          </w:tcPr>
          <w:p w14:paraId="14405C29" w14:textId="77777777" w:rsidR="00883899" w:rsidRPr="004A3D16" w:rsidRDefault="00883899" w:rsidP="004A3D16">
            <w:pPr>
              <w:spacing w:after="200"/>
              <w:rPr>
                <w:color w:val="000000" w:themeColor="text1"/>
                <w:sz w:val="20"/>
                <w:szCs w:val="20"/>
              </w:rPr>
            </w:pPr>
            <w:r w:rsidRPr="004A3D16">
              <w:rPr>
                <w:color w:val="000000" w:themeColor="text1"/>
                <w:sz w:val="20"/>
                <w:szCs w:val="20"/>
              </w:rPr>
              <w:lastRenderedPageBreak/>
              <w:t>Паспортизация и кадастровый учёт автомобильных дорог общего пользования местного значения и искусственных сооружений на них</w:t>
            </w:r>
          </w:p>
        </w:tc>
        <w:tc>
          <w:tcPr>
            <w:tcW w:w="2452" w:type="dxa"/>
            <w:vMerge w:val="restart"/>
            <w:shd w:val="clear" w:color="auto" w:fill="auto"/>
            <w:vAlign w:val="center"/>
          </w:tcPr>
          <w:p w14:paraId="041C5AB4" w14:textId="00B70AD5" w:rsidR="00883899" w:rsidRPr="004A3D16" w:rsidRDefault="00883899" w:rsidP="004A3D16">
            <w:pPr>
              <w:spacing w:after="200"/>
              <w:jc w:val="center"/>
              <w:rPr>
                <w:color w:val="000000" w:themeColor="text1"/>
                <w:sz w:val="20"/>
                <w:szCs w:val="20"/>
              </w:rPr>
            </w:pPr>
            <w:r w:rsidRPr="004A3D16">
              <w:rPr>
                <w:color w:val="000000" w:themeColor="text1"/>
                <w:sz w:val="20"/>
                <w:szCs w:val="20"/>
              </w:rPr>
              <w:t>2800,00</w:t>
            </w:r>
            <w:r w:rsidR="00743A70" w:rsidRPr="004A3D16">
              <w:rPr>
                <w:color w:val="000000" w:themeColor="text1"/>
                <w:sz w:val="20"/>
                <w:szCs w:val="20"/>
              </w:rPr>
              <w:t xml:space="preserve"> – 2027-203</w:t>
            </w:r>
            <w:r w:rsidR="00FC1FC8" w:rsidRPr="004A3D16">
              <w:rPr>
                <w:color w:val="000000" w:themeColor="text1"/>
                <w:sz w:val="20"/>
                <w:szCs w:val="20"/>
              </w:rPr>
              <w:t>6гг. (на долгосрочную перспективу)</w:t>
            </w:r>
          </w:p>
        </w:tc>
        <w:tc>
          <w:tcPr>
            <w:tcW w:w="1701" w:type="dxa"/>
            <w:vMerge w:val="restart"/>
            <w:shd w:val="clear" w:color="auto" w:fill="auto"/>
            <w:vAlign w:val="center"/>
          </w:tcPr>
          <w:p w14:paraId="4ED05BA5"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w:t>
            </w:r>
          </w:p>
        </w:tc>
        <w:tc>
          <w:tcPr>
            <w:tcW w:w="1842" w:type="dxa"/>
            <w:vMerge w:val="restart"/>
            <w:shd w:val="clear" w:color="auto" w:fill="auto"/>
            <w:vAlign w:val="center"/>
          </w:tcPr>
          <w:p w14:paraId="2A58A1E2"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1</w:t>
            </w:r>
          </w:p>
        </w:tc>
        <w:tc>
          <w:tcPr>
            <w:tcW w:w="1418" w:type="dxa"/>
            <w:vMerge w:val="restart"/>
            <w:shd w:val="clear" w:color="auto" w:fill="auto"/>
            <w:vAlign w:val="center"/>
          </w:tcPr>
          <w:p w14:paraId="4BA5B579" w14:textId="7C9C7121" w:rsidR="00883899" w:rsidRPr="004A3D16" w:rsidRDefault="00883899" w:rsidP="004A3D16">
            <w:pPr>
              <w:spacing w:after="200"/>
              <w:jc w:val="center"/>
              <w:rPr>
                <w:color w:val="000000" w:themeColor="text1"/>
                <w:sz w:val="20"/>
                <w:szCs w:val="20"/>
              </w:rPr>
            </w:pPr>
            <w:r w:rsidRPr="004A3D16">
              <w:rPr>
                <w:color w:val="000000" w:themeColor="text1"/>
                <w:sz w:val="20"/>
                <w:szCs w:val="20"/>
              </w:rPr>
              <w:t>2024, 2029, 2034, 2038</w:t>
            </w:r>
          </w:p>
          <w:p w14:paraId="254725E2" w14:textId="3BB90F20" w:rsidR="00883899" w:rsidRPr="004A3D16" w:rsidRDefault="00883899" w:rsidP="004A3D16">
            <w:pPr>
              <w:spacing w:after="200"/>
              <w:jc w:val="center"/>
              <w:rPr>
                <w:color w:val="000000" w:themeColor="text1"/>
                <w:sz w:val="20"/>
                <w:szCs w:val="20"/>
              </w:rPr>
            </w:pPr>
            <w:r w:rsidRPr="004A3D16">
              <w:rPr>
                <w:color w:val="000000" w:themeColor="text1"/>
                <w:sz w:val="20"/>
                <w:szCs w:val="20"/>
              </w:rPr>
              <w:t>(в зависимости от освоения новых кварталов)</w:t>
            </w:r>
          </w:p>
        </w:tc>
        <w:tc>
          <w:tcPr>
            <w:tcW w:w="1700" w:type="dxa"/>
            <w:vMerge w:val="restart"/>
            <w:shd w:val="clear" w:color="auto" w:fill="auto"/>
            <w:vAlign w:val="center"/>
          </w:tcPr>
          <w:p w14:paraId="35850D38"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Соблюдение требований градостроительной документации</w:t>
            </w:r>
          </w:p>
        </w:tc>
        <w:tc>
          <w:tcPr>
            <w:tcW w:w="1700" w:type="dxa"/>
            <w:vMerge w:val="restart"/>
            <w:shd w:val="clear" w:color="auto" w:fill="auto"/>
            <w:vAlign w:val="center"/>
          </w:tcPr>
          <w:p w14:paraId="4C58E713" w14:textId="5C8B71A2" w:rsidR="00883899" w:rsidRPr="004A3D16" w:rsidRDefault="00883899" w:rsidP="004A3D16">
            <w:pPr>
              <w:spacing w:after="200"/>
              <w:jc w:val="center"/>
              <w:rPr>
                <w:color w:val="000000" w:themeColor="text1"/>
                <w:sz w:val="20"/>
                <w:szCs w:val="20"/>
              </w:rPr>
            </w:pPr>
            <w:r w:rsidRPr="004A3D16">
              <w:rPr>
                <w:color w:val="000000" w:themeColor="text1"/>
                <w:sz w:val="20"/>
                <w:szCs w:val="20"/>
              </w:rPr>
              <w:t xml:space="preserve">Соответствие нормативам градостроительного проектирования </w:t>
            </w:r>
            <w:r w:rsidR="00C15428" w:rsidRPr="004A3D16">
              <w:rPr>
                <w:color w:val="000000" w:themeColor="text1"/>
                <w:sz w:val="20"/>
                <w:szCs w:val="20"/>
              </w:rPr>
              <w:t>ГО</w:t>
            </w:r>
          </w:p>
        </w:tc>
        <w:tc>
          <w:tcPr>
            <w:tcW w:w="1307" w:type="dxa"/>
            <w:vMerge w:val="restart"/>
            <w:shd w:val="clear" w:color="auto" w:fill="auto"/>
            <w:vAlign w:val="center"/>
          </w:tcPr>
          <w:p w14:paraId="09A5938E"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Местный бюджет</w:t>
            </w:r>
          </w:p>
        </w:tc>
      </w:tr>
      <w:tr w:rsidR="00883899" w:rsidRPr="004A3D16" w14:paraId="2DD50EEF" w14:textId="77777777" w:rsidTr="00A84C3A">
        <w:trPr>
          <w:trHeight w:val="911"/>
        </w:trPr>
        <w:tc>
          <w:tcPr>
            <w:tcW w:w="2793" w:type="dxa"/>
            <w:shd w:val="clear" w:color="auto" w:fill="auto"/>
          </w:tcPr>
          <w:p w14:paraId="2A51BEA8" w14:textId="77777777" w:rsidR="00883899" w:rsidRPr="004A3D16" w:rsidRDefault="00883899" w:rsidP="004A3D16">
            <w:pPr>
              <w:spacing w:after="200"/>
              <w:rPr>
                <w:color w:val="000000" w:themeColor="text1"/>
                <w:sz w:val="20"/>
                <w:szCs w:val="20"/>
              </w:rPr>
            </w:pPr>
            <w:r w:rsidRPr="004A3D16">
              <w:rPr>
                <w:color w:val="000000" w:themeColor="text1"/>
                <w:sz w:val="20"/>
                <w:szCs w:val="20"/>
              </w:rPr>
              <w:t>Межевание земельных участков под дороги</w:t>
            </w:r>
          </w:p>
          <w:p w14:paraId="78111EDE" w14:textId="77777777" w:rsidR="00C84DBA" w:rsidRPr="004A3D16" w:rsidRDefault="00C84DBA" w:rsidP="004A3D16">
            <w:pPr>
              <w:spacing w:after="200"/>
              <w:rPr>
                <w:color w:val="000000" w:themeColor="text1"/>
                <w:sz w:val="20"/>
                <w:szCs w:val="20"/>
              </w:rPr>
            </w:pPr>
          </w:p>
          <w:p w14:paraId="200A48A4" w14:textId="77777777" w:rsidR="00C84DBA" w:rsidRPr="004A3D16" w:rsidRDefault="00C84DBA" w:rsidP="004A3D16">
            <w:pPr>
              <w:spacing w:after="200"/>
              <w:rPr>
                <w:color w:val="000000" w:themeColor="text1"/>
                <w:sz w:val="20"/>
                <w:szCs w:val="20"/>
              </w:rPr>
            </w:pPr>
          </w:p>
          <w:p w14:paraId="7FAC6BEB" w14:textId="43DA12A6" w:rsidR="00C84DBA" w:rsidRPr="004A3D16" w:rsidRDefault="00C84DBA" w:rsidP="004A3D16">
            <w:pPr>
              <w:spacing w:after="200"/>
              <w:rPr>
                <w:color w:val="000000" w:themeColor="text1"/>
                <w:sz w:val="20"/>
                <w:szCs w:val="20"/>
              </w:rPr>
            </w:pPr>
          </w:p>
        </w:tc>
        <w:tc>
          <w:tcPr>
            <w:tcW w:w="2452" w:type="dxa"/>
            <w:vMerge/>
            <w:shd w:val="clear" w:color="auto" w:fill="auto"/>
            <w:vAlign w:val="center"/>
          </w:tcPr>
          <w:p w14:paraId="14B524BD" w14:textId="77777777" w:rsidR="00883899" w:rsidRPr="004A3D16" w:rsidRDefault="00883899" w:rsidP="004A3D16">
            <w:pPr>
              <w:spacing w:after="200"/>
              <w:jc w:val="center"/>
              <w:rPr>
                <w:color w:val="000000" w:themeColor="text1"/>
                <w:sz w:val="20"/>
                <w:szCs w:val="20"/>
              </w:rPr>
            </w:pPr>
          </w:p>
        </w:tc>
        <w:tc>
          <w:tcPr>
            <w:tcW w:w="1701" w:type="dxa"/>
            <w:vMerge/>
            <w:shd w:val="clear" w:color="auto" w:fill="auto"/>
            <w:vAlign w:val="center"/>
          </w:tcPr>
          <w:p w14:paraId="044F1EA3" w14:textId="77777777" w:rsidR="00883899" w:rsidRPr="004A3D16" w:rsidRDefault="00883899" w:rsidP="004A3D16">
            <w:pPr>
              <w:spacing w:after="200"/>
              <w:jc w:val="center"/>
              <w:rPr>
                <w:color w:val="000000" w:themeColor="text1"/>
                <w:sz w:val="20"/>
                <w:szCs w:val="20"/>
              </w:rPr>
            </w:pPr>
          </w:p>
        </w:tc>
        <w:tc>
          <w:tcPr>
            <w:tcW w:w="1842" w:type="dxa"/>
            <w:vMerge/>
            <w:shd w:val="clear" w:color="auto" w:fill="auto"/>
            <w:vAlign w:val="center"/>
          </w:tcPr>
          <w:p w14:paraId="6A56FAA0" w14:textId="77777777" w:rsidR="00883899" w:rsidRPr="004A3D16" w:rsidRDefault="00883899" w:rsidP="004A3D16">
            <w:pPr>
              <w:spacing w:after="200"/>
              <w:jc w:val="center"/>
              <w:rPr>
                <w:color w:val="000000" w:themeColor="text1"/>
                <w:sz w:val="20"/>
                <w:szCs w:val="20"/>
              </w:rPr>
            </w:pPr>
          </w:p>
        </w:tc>
        <w:tc>
          <w:tcPr>
            <w:tcW w:w="1418" w:type="dxa"/>
            <w:vMerge/>
            <w:shd w:val="clear" w:color="auto" w:fill="auto"/>
            <w:vAlign w:val="center"/>
          </w:tcPr>
          <w:p w14:paraId="25D9BACC" w14:textId="77777777" w:rsidR="00883899" w:rsidRPr="004A3D16" w:rsidRDefault="00883899" w:rsidP="004A3D16">
            <w:pPr>
              <w:spacing w:after="200"/>
              <w:jc w:val="center"/>
              <w:rPr>
                <w:color w:val="000000" w:themeColor="text1"/>
                <w:sz w:val="20"/>
                <w:szCs w:val="20"/>
              </w:rPr>
            </w:pPr>
          </w:p>
        </w:tc>
        <w:tc>
          <w:tcPr>
            <w:tcW w:w="1700" w:type="dxa"/>
            <w:vMerge/>
            <w:shd w:val="clear" w:color="auto" w:fill="auto"/>
            <w:vAlign w:val="center"/>
          </w:tcPr>
          <w:p w14:paraId="2CDFE274" w14:textId="77777777" w:rsidR="00883899" w:rsidRPr="004A3D16" w:rsidRDefault="00883899" w:rsidP="004A3D16">
            <w:pPr>
              <w:spacing w:after="200"/>
              <w:jc w:val="center"/>
              <w:rPr>
                <w:color w:val="000000" w:themeColor="text1"/>
                <w:sz w:val="20"/>
                <w:szCs w:val="20"/>
              </w:rPr>
            </w:pPr>
          </w:p>
        </w:tc>
        <w:tc>
          <w:tcPr>
            <w:tcW w:w="1700" w:type="dxa"/>
            <w:vMerge/>
            <w:shd w:val="clear" w:color="auto" w:fill="auto"/>
            <w:vAlign w:val="center"/>
          </w:tcPr>
          <w:p w14:paraId="23FF346A" w14:textId="77777777" w:rsidR="00883899" w:rsidRPr="004A3D16" w:rsidRDefault="00883899" w:rsidP="004A3D16">
            <w:pPr>
              <w:spacing w:after="200"/>
              <w:jc w:val="center"/>
              <w:rPr>
                <w:color w:val="000000" w:themeColor="text1"/>
                <w:sz w:val="20"/>
                <w:szCs w:val="20"/>
              </w:rPr>
            </w:pPr>
          </w:p>
        </w:tc>
        <w:tc>
          <w:tcPr>
            <w:tcW w:w="1307" w:type="dxa"/>
            <w:vMerge/>
            <w:shd w:val="clear" w:color="auto" w:fill="auto"/>
            <w:vAlign w:val="center"/>
          </w:tcPr>
          <w:p w14:paraId="108A89CC" w14:textId="77777777" w:rsidR="00883899" w:rsidRPr="004A3D16" w:rsidRDefault="00883899" w:rsidP="004A3D16">
            <w:pPr>
              <w:spacing w:after="200"/>
              <w:jc w:val="center"/>
              <w:rPr>
                <w:color w:val="000000" w:themeColor="text1"/>
                <w:sz w:val="20"/>
                <w:szCs w:val="20"/>
              </w:rPr>
            </w:pPr>
          </w:p>
        </w:tc>
      </w:tr>
      <w:tr w:rsidR="00883899" w:rsidRPr="004A3D16" w14:paraId="6AC8984E" w14:textId="77777777" w:rsidTr="00A84C3A">
        <w:tc>
          <w:tcPr>
            <w:tcW w:w="14913" w:type="dxa"/>
            <w:gridSpan w:val="8"/>
            <w:shd w:val="clear" w:color="auto" w:fill="auto"/>
          </w:tcPr>
          <w:p w14:paraId="61AAA6A9" w14:textId="77777777" w:rsidR="00883899" w:rsidRPr="004A3D16" w:rsidRDefault="00883899" w:rsidP="004A3D16">
            <w:pPr>
              <w:pStyle w:val="a3"/>
              <w:numPr>
                <w:ilvl w:val="0"/>
                <w:numId w:val="11"/>
              </w:numPr>
              <w:spacing w:after="200"/>
              <w:jc w:val="center"/>
              <w:rPr>
                <w:color w:val="000000" w:themeColor="text1"/>
                <w:sz w:val="20"/>
                <w:szCs w:val="20"/>
              </w:rPr>
            </w:pPr>
            <w:r w:rsidRPr="004A3D16">
              <w:rPr>
                <w:color w:val="000000" w:themeColor="text1"/>
                <w:sz w:val="20"/>
                <w:szCs w:val="20"/>
              </w:rPr>
              <w:t>Мероприятия по снижению негативного воздействия на окружающую среду и здоровье населения</w:t>
            </w:r>
          </w:p>
        </w:tc>
      </w:tr>
      <w:tr w:rsidR="00883899" w:rsidRPr="004A3D16" w14:paraId="5E943FA3" w14:textId="77777777" w:rsidTr="00A84C3A">
        <w:tc>
          <w:tcPr>
            <w:tcW w:w="2793" w:type="dxa"/>
            <w:shd w:val="clear" w:color="auto" w:fill="auto"/>
          </w:tcPr>
          <w:p w14:paraId="2C87CC4B" w14:textId="2F1F586C" w:rsidR="00883899" w:rsidRPr="004A3D16" w:rsidRDefault="00883899" w:rsidP="004A3D16">
            <w:pPr>
              <w:spacing w:after="200"/>
              <w:rPr>
                <w:color w:val="000000" w:themeColor="text1"/>
                <w:sz w:val="20"/>
                <w:szCs w:val="20"/>
              </w:rPr>
            </w:pPr>
            <w:r w:rsidRPr="004A3D16">
              <w:rPr>
                <w:color w:val="000000" w:themeColor="text1"/>
                <w:sz w:val="20"/>
                <w:szCs w:val="20"/>
              </w:rPr>
              <w:t>Обустройство обочин вдоль дорог, гаражей, организация защитных насаждений</w:t>
            </w:r>
            <w:r w:rsidR="0028060F" w:rsidRPr="004A3D16">
              <w:rPr>
                <w:rStyle w:val="aff5"/>
                <w:color w:val="000000" w:themeColor="text1"/>
                <w:sz w:val="20"/>
                <w:szCs w:val="20"/>
              </w:rPr>
              <w:footnoteReference w:id="19"/>
            </w:r>
          </w:p>
        </w:tc>
        <w:tc>
          <w:tcPr>
            <w:tcW w:w="2452" w:type="dxa"/>
            <w:shd w:val="clear" w:color="auto" w:fill="auto"/>
            <w:vAlign w:val="center"/>
          </w:tcPr>
          <w:p w14:paraId="70B518B5" w14:textId="6E833F22" w:rsidR="00883899" w:rsidRPr="004A3D16" w:rsidRDefault="00883899" w:rsidP="004A3D16">
            <w:pPr>
              <w:spacing w:after="200"/>
              <w:rPr>
                <w:color w:val="000000" w:themeColor="text1"/>
                <w:sz w:val="20"/>
                <w:szCs w:val="20"/>
              </w:rPr>
            </w:pPr>
            <w:r w:rsidRPr="004A3D16">
              <w:rPr>
                <w:color w:val="000000" w:themeColor="text1"/>
                <w:sz w:val="20"/>
                <w:szCs w:val="20"/>
              </w:rPr>
              <w:t>2025г. - 500,00 тыс. руб.</w:t>
            </w:r>
          </w:p>
          <w:p w14:paraId="6E81D22F" w14:textId="77777777" w:rsidR="00883899" w:rsidRPr="004A3D16" w:rsidRDefault="00883899" w:rsidP="004A3D16">
            <w:pPr>
              <w:spacing w:after="200"/>
              <w:rPr>
                <w:color w:val="000000" w:themeColor="text1"/>
                <w:sz w:val="20"/>
                <w:szCs w:val="20"/>
              </w:rPr>
            </w:pPr>
            <w:r w:rsidRPr="004A3D16">
              <w:rPr>
                <w:color w:val="000000" w:themeColor="text1"/>
                <w:sz w:val="20"/>
                <w:szCs w:val="20"/>
              </w:rPr>
              <w:t>2028г. – 500,00 тыс. руб.</w:t>
            </w:r>
          </w:p>
        </w:tc>
        <w:tc>
          <w:tcPr>
            <w:tcW w:w="1701" w:type="dxa"/>
            <w:shd w:val="clear" w:color="auto" w:fill="auto"/>
            <w:vAlign w:val="center"/>
          </w:tcPr>
          <w:p w14:paraId="05694DCA"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w:t>
            </w:r>
          </w:p>
        </w:tc>
        <w:tc>
          <w:tcPr>
            <w:tcW w:w="1842" w:type="dxa"/>
            <w:shd w:val="clear" w:color="auto" w:fill="auto"/>
            <w:vAlign w:val="center"/>
          </w:tcPr>
          <w:p w14:paraId="33D9E379"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w:t>
            </w:r>
          </w:p>
        </w:tc>
        <w:tc>
          <w:tcPr>
            <w:tcW w:w="1418" w:type="dxa"/>
            <w:shd w:val="clear" w:color="auto" w:fill="auto"/>
            <w:vAlign w:val="center"/>
          </w:tcPr>
          <w:p w14:paraId="48F86F6D" w14:textId="3E931121" w:rsidR="00883899" w:rsidRPr="004A3D16" w:rsidRDefault="00883899" w:rsidP="004A3D16">
            <w:pPr>
              <w:spacing w:after="200"/>
              <w:jc w:val="center"/>
              <w:rPr>
                <w:color w:val="000000" w:themeColor="text1"/>
                <w:sz w:val="20"/>
                <w:szCs w:val="20"/>
              </w:rPr>
            </w:pPr>
            <w:r w:rsidRPr="004A3D16">
              <w:rPr>
                <w:color w:val="000000" w:themeColor="text1"/>
                <w:sz w:val="20"/>
                <w:szCs w:val="20"/>
              </w:rPr>
              <w:t>2025, 2028</w:t>
            </w:r>
          </w:p>
        </w:tc>
        <w:tc>
          <w:tcPr>
            <w:tcW w:w="1700" w:type="dxa"/>
            <w:shd w:val="clear" w:color="auto" w:fill="auto"/>
            <w:vAlign w:val="center"/>
          </w:tcPr>
          <w:p w14:paraId="7DD77399"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Обеспечение экологической безопасности</w:t>
            </w:r>
          </w:p>
        </w:tc>
        <w:tc>
          <w:tcPr>
            <w:tcW w:w="1700" w:type="dxa"/>
            <w:shd w:val="clear" w:color="auto" w:fill="auto"/>
            <w:vAlign w:val="center"/>
          </w:tcPr>
          <w:p w14:paraId="4D7AADF7"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 xml:space="preserve">Безопасность, качество и эффективность транспортного обслуживания </w:t>
            </w:r>
          </w:p>
        </w:tc>
        <w:tc>
          <w:tcPr>
            <w:tcW w:w="1307" w:type="dxa"/>
            <w:shd w:val="clear" w:color="auto" w:fill="auto"/>
            <w:vAlign w:val="center"/>
          </w:tcPr>
          <w:p w14:paraId="7670C075"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Местный бюджет</w:t>
            </w:r>
          </w:p>
        </w:tc>
      </w:tr>
      <w:tr w:rsidR="00883899" w:rsidRPr="004A3D16" w14:paraId="1037F370" w14:textId="77777777" w:rsidTr="00A84C3A">
        <w:tc>
          <w:tcPr>
            <w:tcW w:w="2793" w:type="dxa"/>
            <w:shd w:val="clear" w:color="auto" w:fill="auto"/>
          </w:tcPr>
          <w:p w14:paraId="785A4939" w14:textId="77777777" w:rsidR="00883899" w:rsidRPr="004A3D16" w:rsidRDefault="00883899" w:rsidP="004A3D16">
            <w:pPr>
              <w:spacing w:after="200"/>
              <w:rPr>
                <w:color w:val="000000" w:themeColor="text1"/>
                <w:sz w:val="20"/>
                <w:szCs w:val="20"/>
              </w:rPr>
            </w:pPr>
            <w:r w:rsidRPr="004A3D16">
              <w:rPr>
                <w:color w:val="000000" w:themeColor="text1"/>
                <w:sz w:val="20"/>
                <w:szCs w:val="20"/>
              </w:rPr>
              <w:t xml:space="preserve">Единая система контроля </w:t>
            </w:r>
            <w:r w:rsidRPr="004A3D16">
              <w:rPr>
                <w:color w:val="000000" w:themeColor="text1"/>
                <w:sz w:val="20"/>
                <w:szCs w:val="20"/>
              </w:rPr>
              <w:lastRenderedPageBreak/>
              <w:t>качества на АЗС</w:t>
            </w:r>
          </w:p>
        </w:tc>
        <w:tc>
          <w:tcPr>
            <w:tcW w:w="2452" w:type="dxa"/>
            <w:shd w:val="clear" w:color="auto" w:fill="auto"/>
            <w:vAlign w:val="center"/>
          </w:tcPr>
          <w:p w14:paraId="3AB7F6F5"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lastRenderedPageBreak/>
              <w:t>0</w:t>
            </w:r>
          </w:p>
        </w:tc>
        <w:tc>
          <w:tcPr>
            <w:tcW w:w="1701" w:type="dxa"/>
            <w:shd w:val="clear" w:color="auto" w:fill="auto"/>
            <w:vAlign w:val="center"/>
          </w:tcPr>
          <w:p w14:paraId="3E89FA88"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w:t>
            </w:r>
          </w:p>
        </w:tc>
        <w:tc>
          <w:tcPr>
            <w:tcW w:w="1842" w:type="dxa"/>
            <w:shd w:val="clear" w:color="auto" w:fill="auto"/>
            <w:vAlign w:val="center"/>
          </w:tcPr>
          <w:p w14:paraId="4E5D11F7"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w:t>
            </w:r>
          </w:p>
        </w:tc>
        <w:tc>
          <w:tcPr>
            <w:tcW w:w="1418" w:type="dxa"/>
            <w:shd w:val="clear" w:color="auto" w:fill="auto"/>
            <w:vAlign w:val="center"/>
          </w:tcPr>
          <w:p w14:paraId="63871369" w14:textId="3CFCC7A1" w:rsidR="00883899" w:rsidRPr="004A3D16" w:rsidRDefault="00883899" w:rsidP="004A3D16">
            <w:pPr>
              <w:spacing w:after="200"/>
              <w:jc w:val="center"/>
              <w:rPr>
                <w:color w:val="000000" w:themeColor="text1"/>
                <w:sz w:val="20"/>
                <w:szCs w:val="20"/>
              </w:rPr>
            </w:pPr>
            <w:r w:rsidRPr="004A3D16">
              <w:rPr>
                <w:color w:val="000000" w:themeColor="text1"/>
                <w:sz w:val="20"/>
                <w:szCs w:val="20"/>
              </w:rPr>
              <w:t>2023-2038</w:t>
            </w:r>
          </w:p>
        </w:tc>
        <w:tc>
          <w:tcPr>
            <w:tcW w:w="1700" w:type="dxa"/>
            <w:shd w:val="clear" w:color="auto" w:fill="auto"/>
            <w:vAlign w:val="center"/>
          </w:tcPr>
          <w:p w14:paraId="50008573"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 xml:space="preserve">Обеспечение экологической </w:t>
            </w:r>
            <w:r w:rsidRPr="004A3D16">
              <w:rPr>
                <w:color w:val="000000" w:themeColor="text1"/>
                <w:sz w:val="20"/>
                <w:szCs w:val="20"/>
              </w:rPr>
              <w:lastRenderedPageBreak/>
              <w:t>безопасности</w:t>
            </w:r>
          </w:p>
        </w:tc>
        <w:tc>
          <w:tcPr>
            <w:tcW w:w="1700" w:type="dxa"/>
            <w:shd w:val="clear" w:color="auto" w:fill="auto"/>
            <w:vAlign w:val="center"/>
          </w:tcPr>
          <w:p w14:paraId="3F0C729B"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lastRenderedPageBreak/>
              <w:t xml:space="preserve">Безопасность, качество и </w:t>
            </w:r>
            <w:r w:rsidRPr="004A3D16">
              <w:rPr>
                <w:color w:val="000000" w:themeColor="text1"/>
                <w:sz w:val="20"/>
                <w:szCs w:val="20"/>
              </w:rPr>
              <w:lastRenderedPageBreak/>
              <w:t xml:space="preserve">эффективность транспортного обслуживания </w:t>
            </w:r>
          </w:p>
        </w:tc>
        <w:tc>
          <w:tcPr>
            <w:tcW w:w="1307" w:type="dxa"/>
            <w:shd w:val="clear" w:color="auto" w:fill="auto"/>
            <w:vAlign w:val="center"/>
          </w:tcPr>
          <w:p w14:paraId="5B957860"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lastRenderedPageBreak/>
              <w:t xml:space="preserve">Организационное </w:t>
            </w:r>
            <w:r w:rsidRPr="004A3D16">
              <w:rPr>
                <w:color w:val="000000" w:themeColor="text1"/>
                <w:sz w:val="20"/>
                <w:szCs w:val="20"/>
              </w:rPr>
              <w:lastRenderedPageBreak/>
              <w:t>мероприятие</w:t>
            </w:r>
          </w:p>
        </w:tc>
      </w:tr>
      <w:tr w:rsidR="00883899" w:rsidRPr="004A3D16" w14:paraId="0638330A" w14:textId="77777777" w:rsidTr="00A84C3A">
        <w:tc>
          <w:tcPr>
            <w:tcW w:w="14913" w:type="dxa"/>
            <w:gridSpan w:val="8"/>
          </w:tcPr>
          <w:p w14:paraId="30BE0E52" w14:textId="760DA335" w:rsidR="00883899" w:rsidRPr="004A3D16" w:rsidRDefault="00883899" w:rsidP="004A3D16">
            <w:pPr>
              <w:spacing w:after="200"/>
              <w:jc w:val="center"/>
              <w:rPr>
                <w:color w:val="000000" w:themeColor="text1"/>
                <w:sz w:val="20"/>
                <w:szCs w:val="20"/>
              </w:rPr>
            </w:pPr>
            <w:r w:rsidRPr="004A3D16">
              <w:rPr>
                <w:color w:val="000000" w:themeColor="text1"/>
                <w:sz w:val="20"/>
                <w:szCs w:val="20"/>
              </w:rPr>
              <w:lastRenderedPageBreak/>
              <w:t xml:space="preserve">8. Мероприятия по мониторингу и контролю за работой транспортной инфраструктуры </w:t>
            </w:r>
            <w:r w:rsidR="00251274" w:rsidRPr="004A3D16">
              <w:rPr>
                <w:color w:val="000000" w:themeColor="text1"/>
                <w:sz w:val="20"/>
                <w:szCs w:val="20"/>
              </w:rPr>
              <w:t>и качеством</w:t>
            </w:r>
            <w:r w:rsidRPr="004A3D16">
              <w:rPr>
                <w:color w:val="000000" w:themeColor="text1"/>
                <w:sz w:val="20"/>
                <w:szCs w:val="20"/>
              </w:rPr>
              <w:t xml:space="preserve"> транспортного обслуживания населения и субъектов экономической деятельности</w:t>
            </w:r>
          </w:p>
        </w:tc>
      </w:tr>
      <w:tr w:rsidR="00883899" w:rsidRPr="004A3D16" w14:paraId="51E6C674" w14:textId="77777777" w:rsidTr="00A84C3A">
        <w:trPr>
          <w:trHeight w:val="1405"/>
        </w:trPr>
        <w:tc>
          <w:tcPr>
            <w:tcW w:w="2793" w:type="dxa"/>
          </w:tcPr>
          <w:p w14:paraId="350AB28B" w14:textId="77777777" w:rsidR="00883899" w:rsidRPr="004A3D16" w:rsidRDefault="00883899" w:rsidP="004A3D16">
            <w:pPr>
              <w:spacing w:after="200"/>
              <w:rPr>
                <w:color w:val="000000" w:themeColor="text1"/>
                <w:sz w:val="20"/>
                <w:szCs w:val="20"/>
              </w:rPr>
            </w:pPr>
            <w:r w:rsidRPr="004A3D16">
              <w:rPr>
                <w:color w:val="000000" w:themeColor="text1"/>
                <w:sz w:val="20"/>
                <w:szCs w:val="20"/>
              </w:rPr>
              <w:t>Мониторинг и контроль за работой общественного транспорта</w:t>
            </w:r>
          </w:p>
        </w:tc>
        <w:tc>
          <w:tcPr>
            <w:tcW w:w="2452" w:type="dxa"/>
            <w:vAlign w:val="center"/>
          </w:tcPr>
          <w:p w14:paraId="767042E7"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0</w:t>
            </w:r>
          </w:p>
        </w:tc>
        <w:tc>
          <w:tcPr>
            <w:tcW w:w="1701" w:type="dxa"/>
            <w:vAlign w:val="center"/>
          </w:tcPr>
          <w:p w14:paraId="4BC391E7"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w:t>
            </w:r>
          </w:p>
        </w:tc>
        <w:tc>
          <w:tcPr>
            <w:tcW w:w="1842" w:type="dxa"/>
            <w:vAlign w:val="center"/>
          </w:tcPr>
          <w:p w14:paraId="28C119AB"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w:t>
            </w:r>
          </w:p>
        </w:tc>
        <w:tc>
          <w:tcPr>
            <w:tcW w:w="1418" w:type="dxa"/>
            <w:vAlign w:val="center"/>
          </w:tcPr>
          <w:p w14:paraId="13028B4B"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2023, 2028</w:t>
            </w:r>
          </w:p>
        </w:tc>
        <w:tc>
          <w:tcPr>
            <w:tcW w:w="1700" w:type="dxa"/>
            <w:vAlign w:val="center"/>
          </w:tcPr>
          <w:p w14:paraId="63A66B60"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Удовлетворенность спроса и обеспечение качества пассажироперевозок</w:t>
            </w:r>
          </w:p>
        </w:tc>
        <w:tc>
          <w:tcPr>
            <w:tcW w:w="1700" w:type="dxa"/>
            <w:vAlign w:val="center"/>
          </w:tcPr>
          <w:p w14:paraId="02722562"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 xml:space="preserve">Безопасность, качество и эффективность транспортного обслуживания </w:t>
            </w:r>
          </w:p>
        </w:tc>
        <w:tc>
          <w:tcPr>
            <w:tcW w:w="1307" w:type="dxa"/>
            <w:vAlign w:val="center"/>
          </w:tcPr>
          <w:p w14:paraId="7010DC77"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Организационное мероприятие</w:t>
            </w:r>
          </w:p>
        </w:tc>
      </w:tr>
      <w:tr w:rsidR="00883899" w:rsidRPr="004A3D16" w14:paraId="7AF78D54" w14:textId="77777777" w:rsidTr="00A84C3A">
        <w:tc>
          <w:tcPr>
            <w:tcW w:w="2793" w:type="dxa"/>
          </w:tcPr>
          <w:p w14:paraId="1D583F69" w14:textId="77777777" w:rsidR="00883899" w:rsidRPr="004A3D16" w:rsidRDefault="00883899" w:rsidP="004A3D16">
            <w:pPr>
              <w:spacing w:after="200"/>
              <w:rPr>
                <w:color w:val="000000" w:themeColor="text1"/>
                <w:sz w:val="20"/>
                <w:szCs w:val="20"/>
              </w:rPr>
            </w:pPr>
            <w:r w:rsidRPr="004A3D16">
              <w:rPr>
                <w:color w:val="000000" w:themeColor="text1"/>
                <w:sz w:val="20"/>
                <w:szCs w:val="20"/>
              </w:rPr>
              <w:t>Контроль за состоянием автомобильных дорог общего пользования местного значения и искусственных сооружений на них</w:t>
            </w:r>
          </w:p>
        </w:tc>
        <w:tc>
          <w:tcPr>
            <w:tcW w:w="2452" w:type="dxa"/>
            <w:vAlign w:val="center"/>
          </w:tcPr>
          <w:p w14:paraId="5D856EDE"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0</w:t>
            </w:r>
          </w:p>
        </w:tc>
        <w:tc>
          <w:tcPr>
            <w:tcW w:w="1701" w:type="dxa"/>
            <w:vAlign w:val="center"/>
          </w:tcPr>
          <w:p w14:paraId="62FB1EAD"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Автомобильный</w:t>
            </w:r>
          </w:p>
        </w:tc>
        <w:tc>
          <w:tcPr>
            <w:tcW w:w="1842" w:type="dxa"/>
            <w:vAlign w:val="center"/>
          </w:tcPr>
          <w:p w14:paraId="56D4BF7E"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w:t>
            </w:r>
          </w:p>
        </w:tc>
        <w:tc>
          <w:tcPr>
            <w:tcW w:w="1418" w:type="dxa"/>
            <w:vAlign w:val="center"/>
          </w:tcPr>
          <w:p w14:paraId="3AC32D26"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постоянно</w:t>
            </w:r>
          </w:p>
        </w:tc>
        <w:tc>
          <w:tcPr>
            <w:tcW w:w="1700" w:type="dxa"/>
            <w:vAlign w:val="center"/>
          </w:tcPr>
          <w:p w14:paraId="6CA7E59E"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Обеспечение сохранности автомобильных дорог и соответствия эксплуатационных характеристик требованиям нормативов</w:t>
            </w:r>
          </w:p>
        </w:tc>
        <w:tc>
          <w:tcPr>
            <w:tcW w:w="1700" w:type="dxa"/>
            <w:vAlign w:val="center"/>
          </w:tcPr>
          <w:p w14:paraId="0020BDF0"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 xml:space="preserve">Безопасность, качество и эффективность транспортного обслуживания </w:t>
            </w:r>
          </w:p>
        </w:tc>
        <w:tc>
          <w:tcPr>
            <w:tcW w:w="1307" w:type="dxa"/>
            <w:vAlign w:val="center"/>
          </w:tcPr>
          <w:p w14:paraId="03234415" w14:textId="77777777" w:rsidR="00883899" w:rsidRPr="004A3D16" w:rsidRDefault="00883899" w:rsidP="004A3D16">
            <w:pPr>
              <w:spacing w:after="200"/>
              <w:jc w:val="center"/>
              <w:rPr>
                <w:color w:val="000000" w:themeColor="text1"/>
                <w:sz w:val="20"/>
                <w:szCs w:val="20"/>
              </w:rPr>
            </w:pPr>
            <w:r w:rsidRPr="004A3D16">
              <w:rPr>
                <w:color w:val="000000" w:themeColor="text1"/>
                <w:sz w:val="20"/>
                <w:szCs w:val="20"/>
              </w:rPr>
              <w:t>Организационное мероприятие</w:t>
            </w:r>
          </w:p>
        </w:tc>
      </w:tr>
    </w:tbl>
    <w:p w14:paraId="50303781" w14:textId="77777777" w:rsidR="00CE12B2" w:rsidRPr="004A3D16" w:rsidRDefault="00DD1AC7" w:rsidP="004A3D16">
      <w:pPr>
        <w:pStyle w:val="a3"/>
        <w:ind w:left="0" w:firstLine="709"/>
        <w:jc w:val="center"/>
        <w:rPr>
          <w:b/>
          <w:sz w:val="28"/>
          <w:szCs w:val="28"/>
        </w:rPr>
      </w:pPr>
      <w:r w:rsidRPr="004A3D16">
        <w:rPr>
          <w:b/>
          <w:sz w:val="28"/>
          <w:szCs w:val="28"/>
        </w:rPr>
        <w:lastRenderedPageBreak/>
        <w:t>7.</w:t>
      </w:r>
      <w:r w:rsidR="00CE12B2" w:rsidRPr="004A3D16">
        <w:rPr>
          <w:b/>
          <w:sz w:val="28"/>
          <w:szCs w:val="28"/>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p w14:paraId="7734DB17" w14:textId="77777777" w:rsidR="000D566D" w:rsidRPr="004A3D16" w:rsidRDefault="000D566D" w:rsidP="004A3D16">
      <w:pPr>
        <w:jc w:val="both"/>
        <w:rPr>
          <w:sz w:val="28"/>
          <w:szCs w:val="28"/>
        </w:rPr>
      </w:pPr>
    </w:p>
    <w:p w14:paraId="78C5A224" w14:textId="65A672DA" w:rsidR="000D566D" w:rsidRPr="004A3D16" w:rsidRDefault="000D566D" w:rsidP="004A3D16">
      <w:pPr>
        <w:jc w:val="both"/>
        <w:rPr>
          <w:sz w:val="28"/>
          <w:szCs w:val="28"/>
        </w:rPr>
      </w:pPr>
      <w:r w:rsidRPr="004A3D16">
        <w:rPr>
          <w:sz w:val="28"/>
          <w:szCs w:val="28"/>
        </w:rPr>
        <w:t>Эффективность мероприятий, предусмотренных разделом 6 приведена в таблице 7.1, то есть достижение определённых показателей происходит постепенно по мере их реализации и выделения денежных средств на соответствующие мероприятия.</w:t>
      </w:r>
    </w:p>
    <w:p w14:paraId="083C68A0" w14:textId="77777777" w:rsidR="000D566D" w:rsidRPr="004A3D16" w:rsidRDefault="000D566D" w:rsidP="004A3D16">
      <w:pPr>
        <w:jc w:val="right"/>
        <w:rPr>
          <w:sz w:val="28"/>
          <w:szCs w:val="28"/>
        </w:rPr>
      </w:pPr>
    </w:p>
    <w:p w14:paraId="69988139" w14:textId="0E08F219" w:rsidR="00231012" w:rsidRPr="004A3D16" w:rsidRDefault="00231012" w:rsidP="004A3D16">
      <w:pPr>
        <w:jc w:val="right"/>
        <w:rPr>
          <w:sz w:val="28"/>
          <w:szCs w:val="28"/>
        </w:rPr>
      </w:pPr>
      <w:r w:rsidRPr="004A3D16">
        <w:rPr>
          <w:sz w:val="28"/>
          <w:szCs w:val="28"/>
        </w:rPr>
        <w:t>Таблица 7.1</w:t>
      </w:r>
    </w:p>
    <w:p w14:paraId="64CE40A1" w14:textId="5F9F33AC" w:rsidR="00D12F5F" w:rsidRPr="004A3D16" w:rsidRDefault="00CA5794" w:rsidP="004A3D16">
      <w:pPr>
        <w:jc w:val="center"/>
        <w:rPr>
          <w:i/>
          <w:iCs/>
          <w:sz w:val="28"/>
          <w:szCs w:val="28"/>
        </w:rPr>
      </w:pPr>
      <w:r w:rsidRPr="004A3D16">
        <w:rPr>
          <w:i/>
          <w:iCs/>
          <w:sz w:val="28"/>
          <w:szCs w:val="28"/>
        </w:rPr>
        <w:t>Оценка</w:t>
      </w:r>
      <w:r w:rsidR="00D12F5F" w:rsidRPr="004A3D16">
        <w:rPr>
          <w:i/>
          <w:iCs/>
          <w:sz w:val="28"/>
          <w:szCs w:val="28"/>
        </w:rPr>
        <w:t xml:space="preserve">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p>
    <w:tbl>
      <w:tblPr>
        <w:tblW w:w="15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552"/>
        <w:gridCol w:w="2268"/>
        <w:gridCol w:w="1304"/>
        <w:gridCol w:w="936"/>
        <w:gridCol w:w="1418"/>
        <w:gridCol w:w="992"/>
        <w:gridCol w:w="992"/>
        <w:gridCol w:w="709"/>
        <w:gridCol w:w="1134"/>
      </w:tblGrid>
      <w:tr w:rsidR="0036758D" w:rsidRPr="004A3D16" w14:paraId="3F290A17" w14:textId="77777777" w:rsidTr="00A84C3A">
        <w:trPr>
          <w:tblHeader/>
        </w:trPr>
        <w:tc>
          <w:tcPr>
            <w:tcW w:w="2830" w:type="dxa"/>
            <w:vMerge w:val="restart"/>
            <w:vAlign w:val="center"/>
          </w:tcPr>
          <w:p w14:paraId="21F3C1BF" w14:textId="77777777" w:rsidR="0036758D" w:rsidRPr="004A3D16" w:rsidRDefault="0036758D" w:rsidP="004A3D16">
            <w:pPr>
              <w:spacing w:after="200" w:line="276" w:lineRule="auto"/>
              <w:jc w:val="center"/>
              <w:rPr>
                <w:b/>
                <w:sz w:val="22"/>
                <w:szCs w:val="22"/>
              </w:rPr>
            </w:pPr>
            <w:r w:rsidRPr="004A3D16">
              <w:rPr>
                <w:b/>
                <w:sz w:val="22"/>
                <w:szCs w:val="22"/>
              </w:rPr>
              <w:t>Задачи программы</w:t>
            </w:r>
          </w:p>
        </w:tc>
        <w:tc>
          <w:tcPr>
            <w:tcW w:w="2552" w:type="dxa"/>
            <w:vMerge w:val="restart"/>
            <w:vAlign w:val="center"/>
          </w:tcPr>
          <w:p w14:paraId="1F5C8A2A" w14:textId="77777777" w:rsidR="0036758D" w:rsidRPr="004A3D16" w:rsidRDefault="0036758D" w:rsidP="004A3D16">
            <w:pPr>
              <w:spacing w:after="200" w:line="276" w:lineRule="auto"/>
              <w:jc w:val="center"/>
              <w:rPr>
                <w:b/>
                <w:sz w:val="22"/>
                <w:szCs w:val="22"/>
              </w:rPr>
            </w:pPr>
            <w:r w:rsidRPr="004A3D16">
              <w:rPr>
                <w:b/>
                <w:sz w:val="22"/>
                <w:szCs w:val="22"/>
              </w:rPr>
              <w:t>Мероприятия</w:t>
            </w:r>
          </w:p>
        </w:tc>
        <w:tc>
          <w:tcPr>
            <w:tcW w:w="2268" w:type="dxa"/>
            <w:vMerge w:val="restart"/>
            <w:vAlign w:val="center"/>
          </w:tcPr>
          <w:p w14:paraId="3C2D3590" w14:textId="77777777" w:rsidR="0036758D" w:rsidRPr="004A3D16" w:rsidRDefault="0036758D" w:rsidP="004A3D16">
            <w:pPr>
              <w:spacing w:after="200" w:line="276" w:lineRule="auto"/>
              <w:jc w:val="center"/>
              <w:rPr>
                <w:b/>
                <w:sz w:val="22"/>
                <w:szCs w:val="22"/>
              </w:rPr>
            </w:pPr>
            <w:r w:rsidRPr="004A3D16">
              <w:rPr>
                <w:b/>
                <w:sz w:val="22"/>
                <w:szCs w:val="22"/>
              </w:rPr>
              <w:t>Наименование индикатора</w:t>
            </w:r>
          </w:p>
        </w:tc>
        <w:tc>
          <w:tcPr>
            <w:tcW w:w="7485" w:type="dxa"/>
            <w:gridSpan w:val="7"/>
            <w:vAlign w:val="center"/>
          </w:tcPr>
          <w:p w14:paraId="2D6CBA05" w14:textId="77777777" w:rsidR="0036758D" w:rsidRPr="004A3D16" w:rsidRDefault="0036758D" w:rsidP="004A3D16">
            <w:pPr>
              <w:spacing w:after="200" w:line="276" w:lineRule="auto"/>
              <w:jc w:val="center"/>
              <w:rPr>
                <w:b/>
                <w:sz w:val="22"/>
                <w:szCs w:val="22"/>
              </w:rPr>
            </w:pPr>
            <w:r w:rsidRPr="004A3D16">
              <w:rPr>
                <w:b/>
                <w:sz w:val="22"/>
                <w:szCs w:val="22"/>
              </w:rPr>
              <w:t>год</w:t>
            </w:r>
          </w:p>
        </w:tc>
      </w:tr>
      <w:tr w:rsidR="0055777D" w:rsidRPr="004A3D16" w14:paraId="6302CC7E" w14:textId="77777777" w:rsidTr="00A84C3A">
        <w:trPr>
          <w:tblHeader/>
        </w:trPr>
        <w:tc>
          <w:tcPr>
            <w:tcW w:w="2830" w:type="dxa"/>
            <w:vMerge/>
            <w:vAlign w:val="center"/>
          </w:tcPr>
          <w:p w14:paraId="2474D7A5" w14:textId="77777777" w:rsidR="0036758D" w:rsidRPr="004A3D16" w:rsidRDefault="0036758D" w:rsidP="004A3D16">
            <w:pPr>
              <w:spacing w:after="200" w:line="276" w:lineRule="auto"/>
              <w:jc w:val="center"/>
              <w:rPr>
                <w:b/>
                <w:sz w:val="22"/>
                <w:szCs w:val="22"/>
              </w:rPr>
            </w:pPr>
          </w:p>
        </w:tc>
        <w:tc>
          <w:tcPr>
            <w:tcW w:w="2552" w:type="dxa"/>
            <w:vMerge/>
            <w:vAlign w:val="center"/>
          </w:tcPr>
          <w:p w14:paraId="31818CC4" w14:textId="77777777" w:rsidR="0036758D" w:rsidRPr="004A3D16" w:rsidRDefault="0036758D" w:rsidP="004A3D16">
            <w:pPr>
              <w:spacing w:after="200" w:line="276" w:lineRule="auto"/>
              <w:jc w:val="center"/>
              <w:rPr>
                <w:b/>
                <w:sz w:val="22"/>
                <w:szCs w:val="22"/>
              </w:rPr>
            </w:pPr>
          </w:p>
        </w:tc>
        <w:tc>
          <w:tcPr>
            <w:tcW w:w="2268" w:type="dxa"/>
            <w:vMerge/>
            <w:vAlign w:val="center"/>
          </w:tcPr>
          <w:p w14:paraId="5201FB0B" w14:textId="77777777" w:rsidR="0036758D" w:rsidRPr="004A3D16" w:rsidRDefault="0036758D" w:rsidP="004A3D16">
            <w:pPr>
              <w:spacing w:after="200" w:line="276" w:lineRule="auto"/>
              <w:jc w:val="center"/>
              <w:rPr>
                <w:b/>
                <w:sz w:val="22"/>
                <w:szCs w:val="22"/>
              </w:rPr>
            </w:pPr>
          </w:p>
        </w:tc>
        <w:tc>
          <w:tcPr>
            <w:tcW w:w="1304" w:type="dxa"/>
            <w:vAlign w:val="center"/>
          </w:tcPr>
          <w:p w14:paraId="3108A58C" w14:textId="08933659" w:rsidR="0036758D" w:rsidRPr="004A3D16" w:rsidRDefault="0036758D" w:rsidP="004A3D16">
            <w:pPr>
              <w:spacing w:after="200" w:line="276" w:lineRule="auto"/>
              <w:jc w:val="center"/>
              <w:rPr>
                <w:b/>
                <w:sz w:val="22"/>
                <w:szCs w:val="22"/>
              </w:rPr>
            </w:pPr>
            <w:r w:rsidRPr="004A3D16">
              <w:rPr>
                <w:b/>
                <w:sz w:val="22"/>
                <w:szCs w:val="22"/>
              </w:rPr>
              <w:t>20</w:t>
            </w:r>
            <w:r w:rsidR="00CA5794" w:rsidRPr="004A3D16">
              <w:rPr>
                <w:b/>
                <w:sz w:val="22"/>
                <w:szCs w:val="22"/>
              </w:rPr>
              <w:t>22</w:t>
            </w:r>
          </w:p>
        </w:tc>
        <w:tc>
          <w:tcPr>
            <w:tcW w:w="936" w:type="dxa"/>
            <w:vAlign w:val="center"/>
          </w:tcPr>
          <w:p w14:paraId="33C3A974" w14:textId="542C1FEF" w:rsidR="0036758D" w:rsidRPr="004A3D16" w:rsidRDefault="0036758D" w:rsidP="004A3D16">
            <w:pPr>
              <w:spacing w:after="200" w:line="276" w:lineRule="auto"/>
              <w:jc w:val="center"/>
              <w:rPr>
                <w:b/>
                <w:sz w:val="22"/>
                <w:szCs w:val="22"/>
              </w:rPr>
            </w:pPr>
            <w:r w:rsidRPr="004A3D16">
              <w:rPr>
                <w:b/>
                <w:sz w:val="22"/>
                <w:szCs w:val="22"/>
              </w:rPr>
              <w:t>20</w:t>
            </w:r>
            <w:r w:rsidR="005D49BB" w:rsidRPr="004A3D16">
              <w:rPr>
                <w:b/>
                <w:sz w:val="22"/>
                <w:szCs w:val="22"/>
              </w:rPr>
              <w:t>2</w:t>
            </w:r>
            <w:r w:rsidR="00CA5794" w:rsidRPr="004A3D16">
              <w:rPr>
                <w:b/>
                <w:sz w:val="22"/>
                <w:szCs w:val="22"/>
              </w:rPr>
              <w:t>3</w:t>
            </w:r>
          </w:p>
        </w:tc>
        <w:tc>
          <w:tcPr>
            <w:tcW w:w="1418" w:type="dxa"/>
            <w:vAlign w:val="center"/>
          </w:tcPr>
          <w:p w14:paraId="74488674" w14:textId="542CBF76" w:rsidR="0036758D" w:rsidRPr="004A3D16" w:rsidRDefault="005D49BB" w:rsidP="004A3D16">
            <w:pPr>
              <w:spacing w:after="200" w:line="276" w:lineRule="auto"/>
              <w:jc w:val="center"/>
              <w:rPr>
                <w:b/>
                <w:sz w:val="22"/>
                <w:szCs w:val="22"/>
              </w:rPr>
            </w:pPr>
            <w:r w:rsidRPr="004A3D16">
              <w:rPr>
                <w:b/>
                <w:sz w:val="22"/>
                <w:szCs w:val="22"/>
              </w:rPr>
              <w:t>202</w:t>
            </w:r>
            <w:r w:rsidR="00CA5794" w:rsidRPr="004A3D16">
              <w:rPr>
                <w:b/>
                <w:sz w:val="22"/>
                <w:szCs w:val="22"/>
              </w:rPr>
              <w:t>4</w:t>
            </w:r>
          </w:p>
        </w:tc>
        <w:tc>
          <w:tcPr>
            <w:tcW w:w="992" w:type="dxa"/>
            <w:vAlign w:val="center"/>
          </w:tcPr>
          <w:p w14:paraId="1D5AFCA4" w14:textId="2023DE74" w:rsidR="0036758D" w:rsidRPr="004A3D16" w:rsidRDefault="005D49BB" w:rsidP="004A3D16">
            <w:pPr>
              <w:spacing w:after="200" w:line="276" w:lineRule="auto"/>
              <w:jc w:val="center"/>
              <w:rPr>
                <w:b/>
                <w:sz w:val="22"/>
                <w:szCs w:val="22"/>
              </w:rPr>
            </w:pPr>
            <w:r w:rsidRPr="004A3D16">
              <w:rPr>
                <w:b/>
                <w:sz w:val="22"/>
                <w:szCs w:val="22"/>
              </w:rPr>
              <w:t>202</w:t>
            </w:r>
            <w:r w:rsidR="00CA5794" w:rsidRPr="004A3D16">
              <w:rPr>
                <w:b/>
                <w:sz w:val="22"/>
                <w:szCs w:val="22"/>
              </w:rPr>
              <w:t>5</w:t>
            </w:r>
          </w:p>
        </w:tc>
        <w:tc>
          <w:tcPr>
            <w:tcW w:w="992" w:type="dxa"/>
            <w:vAlign w:val="center"/>
          </w:tcPr>
          <w:p w14:paraId="469AD3A7" w14:textId="4592CA52" w:rsidR="0036758D" w:rsidRPr="004A3D16" w:rsidRDefault="005D49BB" w:rsidP="004A3D16">
            <w:pPr>
              <w:spacing w:after="200" w:line="276" w:lineRule="auto"/>
              <w:jc w:val="center"/>
              <w:rPr>
                <w:b/>
                <w:sz w:val="22"/>
                <w:szCs w:val="22"/>
              </w:rPr>
            </w:pPr>
            <w:r w:rsidRPr="004A3D16">
              <w:rPr>
                <w:b/>
                <w:sz w:val="22"/>
                <w:szCs w:val="22"/>
              </w:rPr>
              <w:t>202</w:t>
            </w:r>
            <w:r w:rsidR="00CA5794" w:rsidRPr="004A3D16">
              <w:rPr>
                <w:b/>
                <w:sz w:val="22"/>
                <w:szCs w:val="22"/>
              </w:rPr>
              <w:t>6</w:t>
            </w:r>
          </w:p>
        </w:tc>
        <w:tc>
          <w:tcPr>
            <w:tcW w:w="709" w:type="dxa"/>
            <w:vAlign w:val="center"/>
          </w:tcPr>
          <w:p w14:paraId="3CB690B9" w14:textId="63206B91" w:rsidR="0036758D" w:rsidRPr="004A3D16" w:rsidRDefault="005D49BB" w:rsidP="004A3D16">
            <w:pPr>
              <w:spacing w:after="200" w:line="276" w:lineRule="auto"/>
              <w:jc w:val="center"/>
              <w:rPr>
                <w:b/>
                <w:sz w:val="22"/>
                <w:szCs w:val="22"/>
              </w:rPr>
            </w:pPr>
            <w:r w:rsidRPr="004A3D16">
              <w:rPr>
                <w:b/>
                <w:sz w:val="22"/>
                <w:szCs w:val="22"/>
              </w:rPr>
              <w:t>202</w:t>
            </w:r>
            <w:r w:rsidR="00CA5794" w:rsidRPr="004A3D16">
              <w:rPr>
                <w:b/>
                <w:sz w:val="22"/>
                <w:szCs w:val="22"/>
              </w:rPr>
              <w:t>7</w:t>
            </w:r>
          </w:p>
        </w:tc>
        <w:tc>
          <w:tcPr>
            <w:tcW w:w="1134" w:type="dxa"/>
            <w:vAlign w:val="center"/>
          </w:tcPr>
          <w:p w14:paraId="42DAE7FE" w14:textId="0C367F3C" w:rsidR="0036758D" w:rsidRPr="004A3D16" w:rsidRDefault="00450519" w:rsidP="004A3D16">
            <w:pPr>
              <w:spacing w:after="200" w:line="276" w:lineRule="auto"/>
              <w:jc w:val="center"/>
              <w:rPr>
                <w:b/>
                <w:sz w:val="22"/>
                <w:szCs w:val="22"/>
              </w:rPr>
            </w:pPr>
            <w:r w:rsidRPr="004A3D16">
              <w:rPr>
                <w:b/>
                <w:sz w:val="22"/>
                <w:szCs w:val="22"/>
              </w:rPr>
              <w:t>20</w:t>
            </w:r>
            <w:r w:rsidR="00CA5794" w:rsidRPr="004A3D16">
              <w:rPr>
                <w:b/>
                <w:sz w:val="22"/>
                <w:szCs w:val="22"/>
              </w:rPr>
              <w:t>38</w:t>
            </w:r>
          </w:p>
        </w:tc>
      </w:tr>
      <w:tr w:rsidR="0055777D" w:rsidRPr="004A3D16" w14:paraId="0CBE7BA8" w14:textId="77777777" w:rsidTr="00A84C3A">
        <w:trPr>
          <w:tblHeader/>
        </w:trPr>
        <w:tc>
          <w:tcPr>
            <w:tcW w:w="2830" w:type="dxa"/>
            <w:vAlign w:val="center"/>
          </w:tcPr>
          <w:p w14:paraId="7D6BFA13" w14:textId="77777777" w:rsidR="00F33367" w:rsidRPr="004A3D16" w:rsidRDefault="00F33367" w:rsidP="004A3D16">
            <w:pPr>
              <w:spacing w:after="200" w:line="276" w:lineRule="auto"/>
              <w:jc w:val="center"/>
              <w:rPr>
                <w:b/>
                <w:sz w:val="22"/>
                <w:szCs w:val="22"/>
              </w:rPr>
            </w:pPr>
            <w:r w:rsidRPr="004A3D16">
              <w:rPr>
                <w:b/>
                <w:sz w:val="22"/>
                <w:szCs w:val="22"/>
              </w:rPr>
              <w:t>1</w:t>
            </w:r>
          </w:p>
        </w:tc>
        <w:tc>
          <w:tcPr>
            <w:tcW w:w="2552" w:type="dxa"/>
            <w:vAlign w:val="center"/>
          </w:tcPr>
          <w:p w14:paraId="3265B838" w14:textId="77777777" w:rsidR="00F33367" w:rsidRPr="004A3D16" w:rsidRDefault="00F33367" w:rsidP="004A3D16">
            <w:pPr>
              <w:spacing w:after="200" w:line="276" w:lineRule="auto"/>
              <w:jc w:val="center"/>
              <w:rPr>
                <w:b/>
                <w:sz w:val="22"/>
                <w:szCs w:val="22"/>
              </w:rPr>
            </w:pPr>
            <w:r w:rsidRPr="004A3D16">
              <w:rPr>
                <w:b/>
                <w:sz w:val="22"/>
                <w:szCs w:val="22"/>
              </w:rPr>
              <w:t>2</w:t>
            </w:r>
          </w:p>
        </w:tc>
        <w:tc>
          <w:tcPr>
            <w:tcW w:w="2268" w:type="dxa"/>
            <w:vAlign w:val="center"/>
          </w:tcPr>
          <w:p w14:paraId="03590601" w14:textId="77777777" w:rsidR="00F33367" w:rsidRPr="004A3D16" w:rsidRDefault="00F33367" w:rsidP="004A3D16">
            <w:pPr>
              <w:spacing w:after="200" w:line="276" w:lineRule="auto"/>
              <w:jc w:val="center"/>
              <w:rPr>
                <w:b/>
                <w:sz w:val="22"/>
                <w:szCs w:val="22"/>
              </w:rPr>
            </w:pPr>
            <w:r w:rsidRPr="004A3D16">
              <w:rPr>
                <w:b/>
                <w:sz w:val="22"/>
                <w:szCs w:val="22"/>
              </w:rPr>
              <w:t>3</w:t>
            </w:r>
          </w:p>
        </w:tc>
        <w:tc>
          <w:tcPr>
            <w:tcW w:w="1304" w:type="dxa"/>
            <w:vAlign w:val="center"/>
          </w:tcPr>
          <w:p w14:paraId="0947F6AF" w14:textId="77777777" w:rsidR="00F33367" w:rsidRPr="004A3D16" w:rsidRDefault="00F33367" w:rsidP="004A3D16">
            <w:pPr>
              <w:spacing w:after="200" w:line="276" w:lineRule="auto"/>
              <w:jc w:val="center"/>
              <w:rPr>
                <w:b/>
                <w:sz w:val="22"/>
                <w:szCs w:val="22"/>
              </w:rPr>
            </w:pPr>
            <w:r w:rsidRPr="004A3D16">
              <w:rPr>
                <w:b/>
                <w:sz w:val="22"/>
                <w:szCs w:val="22"/>
              </w:rPr>
              <w:t>4</w:t>
            </w:r>
          </w:p>
        </w:tc>
        <w:tc>
          <w:tcPr>
            <w:tcW w:w="936" w:type="dxa"/>
            <w:vAlign w:val="center"/>
          </w:tcPr>
          <w:p w14:paraId="28CF5265" w14:textId="77777777" w:rsidR="00F33367" w:rsidRPr="004A3D16" w:rsidRDefault="00F33367" w:rsidP="004A3D16">
            <w:pPr>
              <w:spacing w:after="200" w:line="276" w:lineRule="auto"/>
              <w:jc w:val="center"/>
              <w:rPr>
                <w:b/>
                <w:sz w:val="22"/>
                <w:szCs w:val="22"/>
              </w:rPr>
            </w:pPr>
            <w:r w:rsidRPr="004A3D16">
              <w:rPr>
                <w:b/>
                <w:sz w:val="22"/>
                <w:szCs w:val="22"/>
              </w:rPr>
              <w:t>5</w:t>
            </w:r>
          </w:p>
        </w:tc>
        <w:tc>
          <w:tcPr>
            <w:tcW w:w="1418" w:type="dxa"/>
            <w:vAlign w:val="center"/>
          </w:tcPr>
          <w:p w14:paraId="3498B6B9" w14:textId="77777777" w:rsidR="00F33367" w:rsidRPr="004A3D16" w:rsidRDefault="00F33367" w:rsidP="004A3D16">
            <w:pPr>
              <w:spacing w:after="200" w:line="276" w:lineRule="auto"/>
              <w:jc w:val="center"/>
              <w:rPr>
                <w:b/>
                <w:sz w:val="22"/>
                <w:szCs w:val="22"/>
              </w:rPr>
            </w:pPr>
            <w:r w:rsidRPr="004A3D16">
              <w:rPr>
                <w:b/>
                <w:sz w:val="22"/>
                <w:szCs w:val="22"/>
              </w:rPr>
              <w:t>6</w:t>
            </w:r>
          </w:p>
        </w:tc>
        <w:tc>
          <w:tcPr>
            <w:tcW w:w="992" w:type="dxa"/>
            <w:vAlign w:val="center"/>
          </w:tcPr>
          <w:p w14:paraId="61A69C5D" w14:textId="77777777" w:rsidR="00F33367" w:rsidRPr="004A3D16" w:rsidRDefault="00F33367" w:rsidP="004A3D16">
            <w:pPr>
              <w:spacing w:after="200" w:line="276" w:lineRule="auto"/>
              <w:jc w:val="center"/>
              <w:rPr>
                <w:b/>
                <w:sz w:val="22"/>
                <w:szCs w:val="22"/>
              </w:rPr>
            </w:pPr>
            <w:r w:rsidRPr="004A3D16">
              <w:rPr>
                <w:b/>
                <w:sz w:val="22"/>
                <w:szCs w:val="22"/>
              </w:rPr>
              <w:t>7</w:t>
            </w:r>
          </w:p>
        </w:tc>
        <w:tc>
          <w:tcPr>
            <w:tcW w:w="992" w:type="dxa"/>
            <w:vAlign w:val="center"/>
          </w:tcPr>
          <w:p w14:paraId="4FC98EB9" w14:textId="77777777" w:rsidR="00F33367" w:rsidRPr="004A3D16" w:rsidRDefault="00F33367" w:rsidP="004A3D16">
            <w:pPr>
              <w:spacing w:after="200" w:line="276" w:lineRule="auto"/>
              <w:jc w:val="center"/>
              <w:rPr>
                <w:b/>
                <w:sz w:val="22"/>
                <w:szCs w:val="22"/>
              </w:rPr>
            </w:pPr>
            <w:r w:rsidRPr="004A3D16">
              <w:rPr>
                <w:b/>
                <w:sz w:val="22"/>
                <w:szCs w:val="22"/>
              </w:rPr>
              <w:t>8</w:t>
            </w:r>
          </w:p>
        </w:tc>
        <w:tc>
          <w:tcPr>
            <w:tcW w:w="709" w:type="dxa"/>
            <w:vAlign w:val="center"/>
          </w:tcPr>
          <w:p w14:paraId="0275417A" w14:textId="77777777" w:rsidR="00F33367" w:rsidRPr="004A3D16" w:rsidRDefault="00F33367" w:rsidP="004A3D16">
            <w:pPr>
              <w:spacing w:after="200" w:line="276" w:lineRule="auto"/>
              <w:jc w:val="center"/>
              <w:rPr>
                <w:b/>
                <w:sz w:val="22"/>
                <w:szCs w:val="22"/>
              </w:rPr>
            </w:pPr>
            <w:r w:rsidRPr="004A3D16">
              <w:rPr>
                <w:b/>
                <w:sz w:val="22"/>
                <w:szCs w:val="22"/>
              </w:rPr>
              <w:t>9</w:t>
            </w:r>
          </w:p>
        </w:tc>
        <w:tc>
          <w:tcPr>
            <w:tcW w:w="1134" w:type="dxa"/>
            <w:vAlign w:val="center"/>
          </w:tcPr>
          <w:p w14:paraId="675D98DE" w14:textId="77777777" w:rsidR="00F33367" w:rsidRPr="004A3D16" w:rsidRDefault="00F33367" w:rsidP="004A3D16">
            <w:pPr>
              <w:spacing w:after="200" w:line="276" w:lineRule="auto"/>
              <w:jc w:val="center"/>
              <w:rPr>
                <w:b/>
                <w:sz w:val="22"/>
                <w:szCs w:val="22"/>
              </w:rPr>
            </w:pPr>
            <w:r w:rsidRPr="004A3D16">
              <w:rPr>
                <w:b/>
                <w:sz w:val="22"/>
                <w:szCs w:val="22"/>
              </w:rPr>
              <w:t>10</w:t>
            </w:r>
          </w:p>
        </w:tc>
      </w:tr>
      <w:tr w:rsidR="006A2E2B" w:rsidRPr="004A3D16" w14:paraId="6920D22D" w14:textId="77777777" w:rsidTr="00A84C3A">
        <w:trPr>
          <w:trHeight w:val="1655"/>
        </w:trPr>
        <w:tc>
          <w:tcPr>
            <w:tcW w:w="2830" w:type="dxa"/>
          </w:tcPr>
          <w:p w14:paraId="029AA1F2" w14:textId="54B6F60A" w:rsidR="006A2E2B" w:rsidRPr="004A3D16" w:rsidRDefault="006A2E2B" w:rsidP="004A3D16">
            <w:pPr>
              <w:spacing w:after="200" w:line="276" w:lineRule="auto"/>
              <w:rPr>
                <w:sz w:val="22"/>
                <w:szCs w:val="22"/>
              </w:rPr>
            </w:pPr>
            <w:r w:rsidRPr="004A3D16">
              <w:rPr>
                <w:sz w:val="22"/>
                <w:szCs w:val="22"/>
              </w:rPr>
              <w:t>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w:t>
            </w:r>
            <w:r w:rsidRPr="004A3D16">
              <w:rPr>
                <w:sz w:val="22"/>
                <w:szCs w:val="22"/>
              </w:rPr>
              <w:lastRenderedPageBreak/>
              <w:t>субъекты экономической деятельности) на территории ГО</w:t>
            </w:r>
          </w:p>
        </w:tc>
        <w:tc>
          <w:tcPr>
            <w:tcW w:w="2552" w:type="dxa"/>
          </w:tcPr>
          <w:p w14:paraId="01436017" w14:textId="77777777" w:rsidR="006A2E2B" w:rsidRPr="004A3D16" w:rsidRDefault="006A2E2B" w:rsidP="004A3D16">
            <w:pPr>
              <w:spacing w:after="200" w:line="276" w:lineRule="auto"/>
              <w:rPr>
                <w:sz w:val="22"/>
                <w:szCs w:val="22"/>
              </w:rPr>
            </w:pPr>
            <w:r w:rsidRPr="004A3D16">
              <w:rPr>
                <w:sz w:val="22"/>
                <w:szCs w:val="22"/>
              </w:rPr>
              <w:lastRenderedPageBreak/>
              <w:t>Мероприятия по развитию транспортной инфраструктуры автомобильный транспорт</w:t>
            </w:r>
          </w:p>
        </w:tc>
        <w:tc>
          <w:tcPr>
            <w:tcW w:w="2268" w:type="dxa"/>
            <w:shd w:val="clear" w:color="auto" w:fill="auto"/>
          </w:tcPr>
          <w:p w14:paraId="10C9F50E" w14:textId="14F7AACB" w:rsidR="006A2E2B" w:rsidRPr="004A3D16" w:rsidRDefault="00792348" w:rsidP="004A3D16">
            <w:pPr>
              <w:spacing w:after="200" w:line="276" w:lineRule="auto"/>
              <w:rPr>
                <w:sz w:val="22"/>
                <w:szCs w:val="22"/>
              </w:rPr>
            </w:pPr>
            <w:r w:rsidRPr="004A3D16">
              <w:rPr>
                <w:sz w:val="22"/>
                <w:szCs w:val="22"/>
              </w:rPr>
              <w:t xml:space="preserve">Процент остановочных пунктов общественного транспорта, отвечающих нормативным требованиям, (количество не соответствующих </w:t>
            </w:r>
            <w:r w:rsidRPr="004A3D16">
              <w:rPr>
                <w:sz w:val="22"/>
                <w:szCs w:val="22"/>
              </w:rPr>
              <w:lastRenderedPageBreak/>
              <w:t>согласно КСОДД 14 штук)</w:t>
            </w:r>
          </w:p>
        </w:tc>
        <w:tc>
          <w:tcPr>
            <w:tcW w:w="1304" w:type="dxa"/>
            <w:shd w:val="clear" w:color="auto" w:fill="auto"/>
            <w:vAlign w:val="center"/>
          </w:tcPr>
          <w:p w14:paraId="1C4A1B05" w14:textId="5F301CEC" w:rsidR="006A2E2B" w:rsidRPr="004A3D16" w:rsidRDefault="00792348" w:rsidP="004A3D16">
            <w:pPr>
              <w:spacing w:after="200" w:line="276" w:lineRule="auto"/>
              <w:jc w:val="center"/>
              <w:rPr>
                <w:sz w:val="20"/>
                <w:szCs w:val="20"/>
              </w:rPr>
            </w:pPr>
            <w:r w:rsidRPr="004A3D16">
              <w:rPr>
                <w:sz w:val="22"/>
                <w:szCs w:val="22"/>
              </w:rPr>
              <w:lastRenderedPageBreak/>
              <w:t>71,4</w:t>
            </w:r>
          </w:p>
        </w:tc>
        <w:tc>
          <w:tcPr>
            <w:tcW w:w="936" w:type="dxa"/>
            <w:shd w:val="clear" w:color="auto" w:fill="auto"/>
            <w:vAlign w:val="center"/>
          </w:tcPr>
          <w:p w14:paraId="02F3BD57" w14:textId="3488664C" w:rsidR="006A2E2B" w:rsidRPr="004A3D16" w:rsidRDefault="00792348" w:rsidP="004A3D16">
            <w:pPr>
              <w:spacing w:after="200" w:line="276" w:lineRule="auto"/>
              <w:jc w:val="center"/>
              <w:rPr>
                <w:sz w:val="20"/>
                <w:szCs w:val="20"/>
              </w:rPr>
            </w:pPr>
            <w:r w:rsidRPr="004A3D16">
              <w:rPr>
                <w:sz w:val="22"/>
                <w:szCs w:val="22"/>
              </w:rPr>
              <w:t>75,5</w:t>
            </w:r>
          </w:p>
        </w:tc>
        <w:tc>
          <w:tcPr>
            <w:tcW w:w="1418" w:type="dxa"/>
            <w:shd w:val="clear" w:color="auto" w:fill="auto"/>
            <w:vAlign w:val="center"/>
          </w:tcPr>
          <w:p w14:paraId="0B26B367" w14:textId="41037CA3" w:rsidR="006A2E2B" w:rsidRPr="004A3D16" w:rsidRDefault="00792348" w:rsidP="004A3D16">
            <w:pPr>
              <w:spacing w:after="200" w:line="276" w:lineRule="auto"/>
              <w:jc w:val="center"/>
              <w:rPr>
                <w:sz w:val="20"/>
                <w:szCs w:val="20"/>
              </w:rPr>
            </w:pPr>
            <w:r w:rsidRPr="004A3D16">
              <w:rPr>
                <w:sz w:val="22"/>
                <w:szCs w:val="22"/>
              </w:rPr>
              <w:t>75,5</w:t>
            </w:r>
          </w:p>
        </w:tc>
        <w:tc>
          <w:tcPr>
            <w:tcW w:w="992" w:type="dxa"/>
            <w:shd w:val="clear" w:color="auto" w:fill="auto"/>
            <w:vAlign w:val="center"/>
          </w:tcPr>
          <w:p w14:paraId="03B1F436" w14:textId="5D31A704" w:rsidR="006A2E2B" w:rsidRPr="004A3D16" w:rsidRDefault="00792348" w:rsidP="004A3D16">
            <w:pPr>
              <w:spacing w:after="200" w:line="276" w:lineRule="auto"/>
              <w:jc w:val="center"/>
              <w:rPr>
                <w:sz w:val="20"/>
                <w:szCs w:val="20"/>
              </w:rPr>
            </w:pPr>
            <w:r w:rsidRPr="004A3D16">
              <w:rPr>
                <w:sz w:val="22"/>
                <w:szCs w:val="22"/>
              </w:rPr>
              <w:t>80,5</w:t>
            </w:r>
          </w:p>
        </w:tc>
        <w:tc>
          <w:tcPr>
            <w:tcW w:w="992" w:type="dxa"/>
            <w:shd w:val="clear" w:color="auto" w:fill="auto"/>
            <w:vAlign w:val="center"/>
          </w:tcPr>
          <w:p w14:paraId="59A893E4" w14:textId="2DB6B498" w:rsidR="006A2E2B" w:rsidRPr="004A3D16" w:rsidRDefault="00792348" w:rsidP="004A3D16">
            <w:pPr>
              <w:spacing w:after="200" w:line="276" w:lineRule="auto"/>
              <w:jc w:val="center"/>
              <w:rPr>
                <w:sz w:val="20"/>
                <w:szCs w:val="20"/>
              </w:rPr>
            </w:pPr>
            <w:r w:rsidRPr="004A3D16">
              <w:rPr>
                <w:sz w:val="22"/>
                <w:szCs w:val="22"/>
              </w:rPr>
              <w:t>80,5</w:t>
            </w:r>
          </w:p>
        </w:tc>
        <w:tc>
          <w:tcPr>
            <w:tcW w:w="709" w:type="dxa"/>
            <w:shd w:val="clear" w:color="auto" w:fill="auto"/>
            <w:vAlign w:val="center"/>
          </w:tcPr>
          <w:p w14:paraId="009DA3CB" w14:textId="06016240" w:rsidR="006A2E2B" w:rsidRPr="004A3D16" w:rsidRDefault="00792348" w:rsidP="004A3D16">
            <w:pPr>
              <w:spacing w:after="200" w:line="276" w:lineRule="auto"/>
              <w:jc w:val="center"/>
              <w:rPr>
                <w:b/>
                <w:bCs/>
                <w:sz w:val="20"/>
                <w:szCs w:val="20"/>
              </w:rPr>
            </w:pPr>
            <w:r w:rsidRPr="004A3D16">
              <w:rPr>
                <w:sz w:val="22"/>
                <w:szCs w:val="22"/>
              </w:rPr>
              <w:t>85,</w:t>
            </w:r>
            <w:r w:rsidR="006A2E2B" w:rsidRPr="004A3D16">
              <w:rPr>
                <w:sz w:val="22"/>
                <w:szCs w:val="22"/>
              </w:rPr>
              <w:t>5</w:t>
            </w:r>
          </w:p>
        </w:tc>
        <w:tc>
          <w:tcPr>
            <w:tcW w:w="1134" w:type="dxa"/>
            <w:shd w:val="clear" w:color="auto" w:fill="auto"/>
            <w:vAlign w:val="center"/>
          </w:tcPr>
          <w:p w14:paraId="5830F481" w14:textId="1A0B1478" w:rsidR="006A2E2B" w:rsidRPr="004A3D16" w:rsidRDefault="00792348" w:rsidP="004A3D16">
            <w:pPr>
              <w:spacing w:after="200" w:line="276" w:lineRule="auto"/>
              <w:jc w:val="center"/>
              <w:rPr>
                <w:sz w:val="20"/>
                <w:szCs w:val="20"/>
              </w:rPr>
            </w:pPr>
            <w:r w:rsidRPr="004A3D16">
              <w:rPr>
                <w:sz w:val="22"/>
                <w:szCs w:val="22"/>
              </w:rPr>
              <w:t>95,5</w:t>
            </w:r>
          </w:p>
        </w:tc>
      </w:tr>
      <w:tr w:rsidR="004B70C9" w:rsidRPr="004A3D16" w14:paraId="3A8EA4D6" w14:textId="77777777" w:rsidTr="00A84C3A">
        <w:tc>
          <w:tcPr>
            <w:tcW w:w="2830" w:type="dxa"/>
          </w:tcPr>
          <w:p w14:paraId="06361D33" w14:textId="77777777" w:rsidR="004B70C9" w:rsidRPr="004A3D16" w:rsidRDefault="004B70C9" w:rsidP="004A3D16">
            <w:pPr>
              <w:spacing w:after="200" w:line="276" w:lineRule="auto"/>
              <w:rPr>
                <w:sz w:val="22"/>
                <w:szCs w:val="22"/>
              </w:rPr>
            </w:pPr>
            <w:r w:rsidRPr="004A3D16">
              <w:rPr>
                <w:sz w:val="22"/>
                <w:szCs w:val="22"/>
              </w:rPr>
              <w:lastRenderedPageBreak/>
              <w:t>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w:t>
            </w:r>
          </w:p>
        </w:tc>
        <w:tc>
          <w:tcPr>
            <w:tcW w:w="2552" w:type="dxa"/>
          </w:tcPr>
          <w:p w14:paraId="650AE99E" w14:textId="77777777" w:rsidR="004B70C9" w:rsidRPr="004A3D16" w:rsidRDefault="004B70C9" w:rsidP="004A3D16">
            <w:pPr>
              <w:spacing w:after="200" w:line="276" w:lineRule="auto"/>
              <w:rPr>
                <w:sz w:val="22"/>
                <w:szCs w:val="22"/>
              </w:rPr>
            </w:pPr>
            <w:r w:rsidRPr="004A3D16">
              <w:rPr>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p>
        </w:tc>
        <w:tc>
          <w:tcPr>
            <w:tcW w:w="2268" w:type="dxa"/>
            <w:shd w:val="clear" w:color="auto" w:fill="auto"/>
          </w:tcPr>
          <w:p w14:paraId="6EB14629" w14:textId="0DF82F51" w:rsidR="004B70C9" w:rsidRPr="004A3D16" w:rsidRDefault="00322CEA" w:rsidP="004A3D16">
            <w:pPr>
              <w:spacing w:after="200" w:line="276" w:lineRule="auto"/>
              <w:rPr>
                <w:sz w:val="22"/>
                <w:szCs w:val="22"/>
              </w:rPr>
            </w:pPr>
            <w:r w:rsidRPr="004A3D16">
              <w:rPr>
                <w:sz w:val="22"/>
                <w:szCs w:val="22"/>
              </w:rPr>
              <w:t xml:space="preserve">Количество новых обустроенных парковочных мест в соответствии с застройкой новых кварталов, мест </w:t>
            </w:r>
          </w:p>
        </w:tc>
        <w:tc>
          <w:tcPr>
            <w:tcW w:w="1304" w:type="dxa"/>
            <w:shd w:val="clear" w:color="auto" w:fill="auto"/>
            <w:vAlign w:val="center"/>
          </w:tcPr>
          <w:p w14:paraId="21DD8516" w14:textId="4D0E8BA1" w:rsidR="004B70C9" w:rsidRPr="004A3D16" w:rsidRDefault="00322CEA" w:rsidP="004A3D16">
            <w:pPr>
              <w:spacing w:after="200" w:line="276" w:lineRule="auto"/>
              <w:jc w:val="center"/>
              <w:rPr>
                <w:sz w:val="22"/>
                <w:szCs w:val="22"/>
              </w:rPr>
            </w:pPr>
            <w:r w:rsidRPr="004A3D16">
              <w:rPr>
                <w:sz w:val="22"/>
                <w:szCs w:val="22"/>
              </w:rPr>
              <w:t>0</w:t>
            </w:r>
          </w:p>
        </w:tc>
        <w:tc>
          <w:tcPr>
            <w:tcW w:w="936" w:type="dxa"/>
            <w:shd w:val="clear" w:color="auto" w:fill="auto"/>
            <w:vAlign w:val="center"/>
          </w:tcPr>
          <w:p w14:paraId="4A476FF0" w14:textId="67F60E71" w:rsidR="004B70C9" w:rsidRPr="004A3D16" w:rsidRDefault="00322CEA" w:rsidP="004A3D16">
            <w:pPr>
              <w:spacing w:after="200" w:line="276" w:lineRule="auto"/>
              <w:jc w:val="center"/>
              <w:rPr>
                <w:sz w:val="22"/>
                <w:szCs w:val="22"/>
              </w:rPr>
            </w:pPr>
            <w:r w:rsidRPr="004A3D16">
              <w:rPr>
                <w:sz w:val="22"/>
                <w:szCs w:val="22"/>
              </w:rPr>
              <w:t>0</w:t>
            </w:r>
          </w:p>
        </w:tc>
        <w:tc>
          <w:tcPr>
            <w:tcW w:w="1418" w:type="dxa"/>
            <w:shd w:val="clear" w:color="auto" w:fill="auto"/>
            <w:vAlign w:val="center"/>
          </w:tcPr>
          <w:p w14:paraId="319E26F3" w14:textId="5878FA76" w:rsidR="004B70C9" w:rsidRPr="004A3D16" w:rsidRDefault="00322CEA" w:rsidP="004A3D16">
            <w:pPr>
              <w:spacing w:after="200" w:line="276" w:lineRule="auto"/>
              <w:jc w:val="center"/>
              <w:rPr>
                <w:sz w:val="22"/>
                <w:szCs w:val="22"/>
              </w:rPr>
            </w:pPr>
            <w:r w:rsidRPr="004A3D16">
              <w:rPr>
                <w:sz w:val="22"/>
                <w:szCs w:val="22"/>
              </w:rPr>
              <w:t>144</w:t>
            </w:r>
          </w:p>
        </w:tc>
        <w:tc>
          <w:tcPr>
            <w:tcW w:w="992" w:type="dxa"/>
            <w:shd w:val="clear" w:color="auto" w:fill="auto"/>
            <w:vAlign w:val="center"/>
          </w:tcPr>
          <w:p w14:paraId="1B490D2C" w14:textId="1F7BF15C" w:rsidR="004B70C9" w:rsidRPr="004A3D16" w:rsidRDefault="00322CEA" w:rsidP="004A3D16">
            <w:pPr>
              <w:spacing w:after="200" w:line="276" w:lineRule="auto"/>
              <w:jc w:val="center"/>
              <w:rPr>
                <w:sz w:val="22"/>
                <w:szCs w:val="22"/>
              </w:rPr>
            </w:pPr>
            <w:r w:rsidRPr="004A3D16">
              <w:rPr>
                <w:sz w:val="22"/>
                <w:szCs w:val="22"/>
              </w:rPr>
              <w:t>0</w:t>
            </w:r>
          </w:p>
        </w:tc>
        <w:tc>
          <w:tcPr>
            <w:tcW w:w="992" w:type="dxa"/>
            <w:shd w:val="clear" w:color="auto" w:fill="auto"/>
            <w:vAlign w:val="center"/>
          </w:tcPr>
          <w:p w14:paraId="5C8B231B" w14:textId="6B6AC31A" w:rsidR="004B70C9" w:rsidRPr="004A3D16" w:rsidRDefault="00322CEA" w:rsidP="004A3D16">
            <w:pPr>
              <w:spacing w:after="200" w:line="276" w:lineRule="auto"/>
              <w:jc w:val="center"/>
              <w:rPr>
                <w:sz w:val="22"/>
                <w:szCs w:val="22"/>
              </w:rPr>
            </w:pPr>
            <w:r w:rsidRPr="004A3D16">
              <w:rPr>
                <w:sz w:val="22"/>
                <w:szCs w:val="22"/>
              </w:rPr>
              <w:t>0</w:t>
            </w:r>
          </w:p>
        </w:tc>
        <w:tc>
          <w:tcPr>
            <w:tcW w:w="709" w:type="dxa"/>
            <w:shd w:val="clear" w:color="auto" w:fill="auto"/>
            <w:vAlign w:val="center"/>
          </w:tcPr>
          <w:p w14:paraId="60CE9FA5" w14:textId="49C8D7D1" w:rsidR="004B70C9" w:rsidRPr="004A3D16" w:rsidRDefault="00322CEA" w:rsidP="004A3D16">
            <w:pPr>
              <w:spacing w:after="200" w:line="276" w:lineRule="auto"/>
              <w:jc w:val="center"/>
              <w:rPr>
                <w:sz w:val="22"/>
                <w:szCs w:val="22"/>
              </w:rPr>
            </w:pPr>
            <w:r w:rsidRPr="004A3D16">
              <w:rPr>
                <w:sz w:val="22"/>
                <w:szCs w:val="22"/>
              </w:rPr>
              <w:t>0</w:t>
            </w:r>
          </w:p>
        </w:tc>
        <w:tc>
          <w:tcPr>
            <w:tcW w:w="1134" w:type="dxa"/>
            <w:shd w:val="clear" w:color="auto" w:fill="auto"/>
            <w:vAlign w:val="center"/>
          </w:tcPr>
          <w:p w14:paraId="71CF58CD" w14:textId="6D9A6B19" w:rsidR="004B70C9" w:rsidRPr="004A3D16" w:rsidRDefault="00322CEA" w:rsidP="004A3D16">
            <w:pPr>
              <w:spacing w:after="200" w:line="276" w:lineRule="auto"/>
              <w:jc w:val="center"/>
              <w:rPr>
                <w:sz w:val="22"/>
                <w:szCs w:val="22"/>
              </w:rPr>
            </w:pPr>
            <w:r w:rsidRPr="004A3D16">
              <w:rPr>
                <w:sz w:val="22"/>
                <w:szCs w:val="22"/>
              </w:rPr>
              <w:t>1985</w:t>
            </w:r>
          </w:p>
        </w:tc>
      </w:tr>
      <w:tr w:rsidR="004B70C9" w:rsidRPr="004A3D16" w14:paraId="3EEA0C3C" w14:textId="77777777" w:rsidTr="00A84C3A">
        <w:tc>
          <w:tcPr>
            <w:tcW w:w="2830" w:type="dxa"/>
            <w:vMerge w:val="restart"/>
          </w:tcPr>
          <w:p w14:paraId="0D568308" w14:textId="77777777" w:rsidR="004B70C9" w:rsidRPr="004A3D16" w:rsidRDefault="004B70C9" w:rsidP="004A3D16">
            <w:pPr>
              <w:spacing w:after="200" w:line="276" w:lineRule="auto"/>
              <w:rPr>
                <w:sz w:val="22"/>
                <w:szCs w:val="22"/>
              </w:rPr>
            </w:pPr>
            <w:r w:rsidRPr="004A3D16">
              <w:rPr>
                <w:sz w:val="22"/>
                <w:szCs w:val="22"/>
              </w:rPr>
              <w:t>Развитие транспортной инфраструктуры, сбалансированное с градостроительной деятельностью в городском округе</w:t>
            </w:r>
          </w:p>
        </w:tc>
        <w:tc>
          <w:tcPr>
            <w:tcW w:w="2552" w:type="dxa"/>
            <w:vMerge w:val="restart"/>
          </w:tcPr>
          <w:p w14:paraId="4AED82DA" w14:textId="77777777" w:rsidR="004B70C9" w:rsidRPr="004A3D16" w:rsidRDefault="004B70C9" w:rsidP="004A3D16">
            <w:pPr>
              <w:spacing w:after="200" w:line="276" w:lineRule="auto"/>
              <w:rPr>
                <w:sz w:val="22"/>
                <w:szCs w:val="22"/>
              </w:rPr>
            </w:pPr>
            <w:r w:rsidRPr="004A3D16">
              <w:rPr>
                <w:sz w:val="22"/>
                <w:szCs w:val="22"/>
              </w:rPr>
              <w:t xml:space="preserve">Мероприятия по развитию инфраструктуры пешеходного и велосипедного передвижения </w:t>
            </w:r>
          </w:p>
        </w:tc>
        <w:tc>
          <w:tcPr>
            <w:tcW w:w="2268" w:type="dxa"/>
          </w:tcPr>
          <w:p w14:paraId="14C1C0D6" w14:textId="77777777" w:rsidR="004B70C9" w:rsidRPr="004A3D16" w:rsidRDefault="004B70C9" w:rsidP="004A3D16">
            <w:pPr>
              <w:spacing w:after="200" w:line="276" w:lineRule="auto"/>
              <w:rPr>
                <w:sz w:val="22"/>
                <w:szCs w:val="22"/>
              </w:rPr>
            </w:pPr>
            <w:r w:rsidRPr="004A3D16">
              <w:rPr>
                <w:sz w:val="22"/>
                <w:szCs w:val="22"/>
              </w:rPr>
              <w:t xml:space="preserve">Пешеходное направление, м </w:t>
            </w:r>
          </w:p>
        </w:tc>
        <w:tc>
          <w:tcPr>
            <w:tcW w:w="1304" w:type="dxa"/>
            <w:vAlign w:val="center"/>
          </w:tcPr>
          <w:p w14:paraId="680F8AD6" w14:textId="77777777" w:rsidR="004B70C9" w:rsidRPr="004A3D16" w:rsidRDefault="004B70C9" w:rsidP="004A3D16">
            <w:pPr>
              <w:spacing w:after="200" w:line="276" w:lineRule="auto"/>
              <w:jc w:val="center"/>
              <w:rPr>
                <w:sz w:val="20"/>
                <w:szCs w:val="20"/>
              </w:rPr>
            </w:pPr>
            <w:r w:rsidRPr="004A3D16">
              <w:rPr>
                <w:sz w:val="20"/>
                <w:szCs w:val="20"/>
              </w:rPr>
              <w:t>0 (только существующие пешеходные маршруты)</w:t>
            </w:r>
          </w:p>
        </w:tc>
        <w:tc>
          <w:tcPr>
            <w:tcW w:w="936" w:type="dxa"/>
            <w:vAlign w:val="center"/>
          </w:tcPr>
          <w:p w14:paraId="374E1D51" w14:textId="77777777" w:rsidR="004B70C9" w:rsidRPr="004A3D16" w:rsidRDefault="004B70C9" w:rsidP="004A3D16">
            <w:pPr>
              <w:spacing w:after="200" w:line="276" w:lineRule="auto"/>
              <w:jc w:val="center"/>
              <w:rPr>
                <w:sz w:val="22"/>
                <w:szCs w:val="22"/>
              </w:rPr>
            </w:pPr>
            <w:r w:rsidRPr="004A3D16">
              <w:rPr>
                <w:sz w:val="22"/>
                <w:szCs w:val="22"/>
              </w:rPr>
              <w:t>0</w:t>
            </w:r>
          </w:p>
        </w:tc>
        <w:tc>
          <w:tcPr>
            <w:tcW w:w="1418" w:type="dxa"/>
            <w:vAlign w:val="center"/>
          </w:tcPr>
          <w:p w14:paraId="4AC783A4" w14:textId="77777777" w:rsidR="004B70C9" w:rsidRPr="004A3D16" w:rsidRDefault="004B70C9" w:rsidP="004A3D16">
            <w:pPr>
              <w:spacing w:after="200" w:line="276" w:lineRule="auto"/>
              <w:jc w:val="center"/>
              <w:rPr>
                <w:sz w:val="22"/>
                <w:szCs w:val="22"/>
              </w:rPr>
            </w:pPr>
            <w:r w:rsidRPr="004A3D16">
              <w:rPr>
                <w:sz w:val="22"/>
                <w:szCs w:val="22"/>
              </w:rPr>
              <w:t>0</w:t>
            </w:r>
          </w:p>
        </w:tc>
        <w:tc>
          <w:tcPr>
            <w:tcW w:w="992" w:type="dxa"/>
            <w:vAlign w:val="center"/>
          </w:tcPr>
          <w:p w14:paraId="631214E6" w14:textId="77777777" w:rsidR="004B70C9" w:rsidRPr="004A3D16" w:rsidRDefault="004B70C9" w:rsidP="004A3D16">
            <w:pPr>
              <w:spacing w:after="200" w:line="276" w:lineRule="auto"/>
              <w:jc w:val="center"/>
              <w:rPr>
                <w:sz w:val="22"/>
                <w:szCs w:val="22"/>
              </w:rPr>
            </w:pPr>
            <w:r w:rsidRPr="004A3D16">
              <w:rPr>
                <w:sz w:val="22"/>
                <w:szCs w:val="22"/>
              </w:rPr>
              <w:t>0</w:t>
            </w:r>
          </w:p>
        </w:tc>
        <w:tc>
          <w:tcPr>
            <w:tcW w:w="992" w:type="dxa"/>
            <w:vAlign w:val="center"/>
          </w:tcPr>
          <w:p w14:paraId="47B8B217" w14:textId="77777777" w:rsidR="004B70C9" w:rsidRPr="004A3D16" w:rsidRDefault="004B70C9" w:rsidP="004A3D16">
            <w:pPr>
              <w:spacing w:after="200" w:line="276" w:lineRule="auto"/>
              <w:jc w:val="center"/>
              <w:rPr>
                <w:sz w:val="22"/>
                <w:szCs w:val="22"/>
              </w:rPr>
            </w:pPr>
            <w:r w:rsidRPr="004A3D16">
              <w:rPr>
                <w:sz w:val="22"/>
                <w:szCs w:val="22"/>
              </w:rPr>
              <w:t>1000</w:t>
            </w:r>
          </w:p>
        </w:tc>
        <w:tc>
          <w:tcPr>
            <w:tcW w:w="709" w:type="dxa"/>
            <w:vAlign w:val="center"/>
          </w:tcPr>
          <w:p w14:paraId="139503D6" w14:textId="77777777" w:rsidR="004B70C9" w:rsidRPr="004A3D16" w:rsidRDefault="004B70C9" w:rsidP="004A3D16">
            <w:pPr>
              <w:spacing w:after="200" w:line="276" w:lineRule="auto"/>
              <w:jc w:val="center"/>
              <w:rPr>
                <w:sz w:val="22"/>
                <w:szCs w:val="22"/>
              </w:rPr>
            </w:pPr>
            <w:r w:rsidRPr="004A3D16">
              <w:rPr>
                <w:sz w:val="22"/>
                <w:szCs w:val="22"/>
              </w:rPr>
              <w:t>1000</w:t>
            </w:r>
          </w:p>
        </w:tc>
        <w:tc>
          <w:tcPr>
            <w:tcW w:w="1134" w:type="dxa"/>
            <w:vAlign w:val="center"/>
          </w:tcPr>
          <w:p w14:paraId="56C0D64C" w14:textId="77777777" w:rsidR="004B70C9" w:rsidRPr="004A3D16" w:rsidRDefault="004B70C9" w:rsidP="004A3D16">
            <w:pPr>
              <w:spacing w:after="200" w:line="276" w:lineRule="auto"/>
              <w:jc w:val="center"/>
              <w:rPr>
                <w:sz w:val="22"/>
                <w:szCs w:val="22"/>
              </w:rPr>
            </w:pPr>
            <w:r w:rsidRPr="004A3D16">
              <w:rPr>
                <w:sz w:val="22"/>
                <w:szCs w:val="22"/>
              </w:rPr>
              <w:t>2500</w:t>
            </w:r>
          </w:p>
        </w:tc>
      </w:tr>
      <w:tr w:rsidR="004B70C9" w:rsidRPr="004A3D16" w14:paraId="3F13AB0A" w14:textId="77777777" w:rsidTr="00A84C3A">
        <w:tc>
          <w:tcPr>
            <w:tcW w:w="2830" w:type="dxa"/>
            <w:vMerge/>
          </w:tcPr>
          <w:p w14:paraId="33E41F7B" w14:textId="77777777" w:rsidR="004B70C9" w:rsidRPr="004A3D16" w:rsidRDefault="004B70C9" w:rsidP="004A3D16">
            <w:pPr>
              <w:spacing w:after="200" w:line="276" w:lineRule="auto"/>
              <w:rPr>
                <w:sz w:val="22"/>
                <w:szCs w:val="22"/>
              </w:rPr>
            </w:pPr>
          </w:p>
        </w:tc>
        <w:tc>
          <w:tcPr>
            <w:tcW w:w="2552" w:type="dxa"/>
            <w:vMerge/>
          </w:tcPr>
          <w:p w14:paraId="519888AD" w14:textId="77777777" w:rsidR="004B70C9" w:rsidRPr="004A3D16" w:rsidRDefault="004B70C9" w:rsidP="004A3D16">
            <w:pPr>
              <w:spacing w:after="200" w:line="276" w:lineRule="auto"/>
              <w:rPr>
                <w:sz w:val="22"/>
                <w:szCs w:val="22"/>
              </w:rPr>
            </w:pPr>
          </w:p>
        </w:tc>
        <w:tc>
          <w:tcPr>
            <w:tcW w:w="2268" w:type="dxa"/>
          </w:tcPr>
          <w:p w14:paraId="63C02A44" w14:textId="07943DC6" w:rsidR="004B70C9" w:rsidRPr="004A3D16" w:rsidRDefault="004B70C9" w:rsidP="004A3D16">
            <w:pPr>
              <w:spacing w:after="200" w:line="276" w:lineRule="auto"/>
              <w:rPr>
                <w:sz w:val="22"/>
                <w:szCs w:val="22"/>
              </w:rPr>
            </w:pPr>
            <w:r w:rsidRPr="004A3D16">
              <w:rPr>
                <w:sz w:val="22"/>
                <w:szCs w:val="22"/>
              </w:rPr>
              <w:t xml:space="preserve">Организация системы </w:t>
            </w:r>
            <w:r w:rsidRPr="004A3D16">
              <w:rPr>
                <w:sz w:val="22"/>
                <w:szCs w:val="22"/>
              </w:rPr>
              <w:lastRenderedPageBreak/>
              <w:t>велопарковок и велосипедных маршрутов на территории ГО, количество велопарковок/веломаршрутов</w:t>
            </w:r>
          </w:p>
        </w:tc>
        <w:tc>
          <w:tcPr>
            <w:tcW w:w="1304" w:type="dxa"/>
            <w:vAlign w:val="center"/>
          </w:tcPr>
          <w:p w14:paraId="5E224F3D" w14:textId="77777777" w:rsidR="004B70C9" w:rsidRPr="004A3D16" w:rsidRDefault="004B70C9" w:rsidP="004A3D16">
            <w:pPr>
              <w:spacing w:after="200" w:line="276" w:lineRule="auto"/>
              <w:jc w:val="center"/>
              <w:rPr>
                <w:sz w:val="20"/>
                <w:szCs w:val="20"/>
              </w:rPr>
            </w:pPr>
            <w:r w:rsidRPr="004A3D16">
              <w:rPr>
                <w:sz w:val="20"/>
                <w:szCs w:val="20"/>
              </w:rPr>
              <w:lastRenderedPageBreak/>
              <w:t xml:space="preserve">0 (только существующие </w:t>
            </w:r>
            <w:r w:rsidRPr="004A3D16">
              <w:rPr>
                <w:sz w:val="20"/>
                <w:szCs w:val="20"/>
              </w:rPr>
              <w:lastRenderedPageBreak/>
              <w:t>велосипедные маршруты и парковки)</w:t>
            </w:r>
          </w:p>
        </w:tc>
        <w:tc>
          <w:tcPr>
            <w:tcW w:w="936" w:type="dxa"/>
            <w:vAlign w:val="center"/>
          </w:tcPr>
          <w:p w14:paraId="6546BD83" w14:textId="77777777" w:rsidR="004B70C9" w:rsidRPr="004A3D16" w:rsidRDefault="004B70C9" w:rsidP="004A3D16">
            <w:pPr>
              <w:spacing w:after="200" w:line="276" w:lineRule="auto"/>
              <w:jc w:val="center"/>
              <w:rPr>
                <w:sz w:val="22"/>
                <w:szCs w:val="22"/>
              </w:rPr>
            </w:pPr>
            <w:r w:rsidRPr="004A3D16">
              <w:rPr>
                <w:sz w:val="22"/>
                <w:szCs w:val="22"/>
              </w:rPr>
              <w:lastRenderedPageBreak/>
              <w:t>0</w:t>
            </w:r>
          </w:p>
        </w:tc>
        <w:tc>
          <w:tcPr>
            <w:tcW w:w="1418" w:type="dxa"/>
            <w:vAlign w:val="center"/>
          </w:tcPr>
          <w:p w14:paraId="65E12913" w14:textId="77777777" w:rsidR="004B70C9" w:rsidRPr="004A3D16" w:rsidRDefault="004B70C9" w:rsidP="004A3D16">
            <w:pPr>
              <w:spacing w:after="200" w:line="276" w:lineRule="auto"/>
              <w:jc w:val="center"/>
              <w:rPr>
                <w:sz w:val="22"/>
                <w:szCs w:val="22"/>
              </w:rPr>
            </w:pPr>
            <w:r w:rsidRPr="004A3D16">
              <w:rPr>
                <w:sz w:val="22"/>
                <w:szCs w:val="22"/>
              </w:rPr>
              <w:t>0</w:t>
            </w:r>
          </w:p>
        </w:tc>
        <w:tc>
          <w:tcPr>
            <w:tcW w:w="992" w:type="dxa"/>
            <w:vAlign w:val="center"/>
          </w:tcPr>
          <w:p w14:paraId="09F1999E" w14:textId="77777777" w:rsidR="004B70C9" w:rsidRPr="004A3D16" w:rsidRDefault="004B70C9" w:rsidP="004A3D16">
            <w:pPr>
              <w:spacing w:after="200" w:line="276" w:lineRule="auto"/>
              <w:jc w:val="center"/>
              <w:rPr>
                <w:sz w:val="22"/>
                <w:szCs w:val="22"/>
              </w:rPr>
            </w:pPr>
            <w:r w:rsidRPr="004A3D16">
              <w:rPr>
                <w:sz w:val="22"/>
                <w:szCs w:val="22"/>
              </w:rPr>
              <w:t>0</w:t>
            </w:r>
          </w:p>
        </w:tc>
        <w:tc>
          <w:tcPr>
            <w:tcW w:w="992" w:type="dxa"/>
            <w:vAlign w:val="center"/>
          </w:tcPr>
          <w:p w14:paraId="149F0277" w14:textId="77777777" w:rsidR="004B70C9" w:rsidRPr="004A3D16" w:rsidRDefault="004B70C9" w:rsidP="004A3D16">
            <w:pPr>
              <w:spacing w:after="200" w:line="276" w:lineRule="auto"/>
              <w:jc w:val="center"/>
              <w:rPr>
                <w:sz w:val="22"/>
                <w:szCs w:val="22"/>
              </w:rPr>
            </w:pPr>
            <w:r w:rsidRPr="004A3D16">
              <w:rPr>
                <w:sz w:val="22"/>
                <w:szCs w:val="22"/>
              </w:rPr>
              <w:t>3/2</w:t>
            </w:r>
          </w:p>
        </w:tc>
        <w:tc>
          <w:tcPr>
            <w:tcW w:w="709" w:type="dxa"/>
            <w:vAlign w:val="center"/>
          </w:tcPr>
          <w:p w14:paraId="332E4E52" w14:textId="77777777" w:rsidR="004B70C9" w:rsidRPr="004A3D16" w:rsidRDefault="004B70C9" w:rsidP="004A3D16">
            <w:pPr>
              <w:spacing w:after="200" w:line="276" w:lineRule="auto"/>
              <w:jc w:val="center"/>
              <w:rPr>
                <w:sz w:val="22"/>
                <w:szCs w:val="22"/>
              </w:rPr>
            </w:pPr>
            <w:r w:rsidRPr="004A3D16">
              <w:rPr>
                <w:sz w:val="22"/>
                <w:szCs w:val="22"/>
              </w:rPr>
              <w:t>3/3</w:t>
            </w:r>
          </w:p>
        </w:tc>
        <w:tc>
          <w:tcPr>
            <w:tcW w:w="1134" w:type="dxa"/>
            <w:vAlign w:val="center"/>
          </w:tcPr>
          <w:p w14:paraId="127F7762" w14:textId="77777777" w:rsidR="004B70C9" w:rsidRPr="004A3D16" w:rsidRDefault="004B70C9" w:rsidP="004A3D16">
            <w:pPr>
              <w:spacing w:after="200" w:line="276" w:lineRule="auto"/>
              <w:jc w:val="center"/>
              <w:rPr>
                <w:sz w:val="22"/>
                <w:szCs w:val="22"/>
              </w:rPr>
            </w:pPr>
            <w:r w:rsidRPr="004A3D16">
              <w:rPr>
                <w:sz w:val="22"/>
                <w:szCs w:val="22"/>
              </w:rPr>
              <w:t>4/4</w:t>
            </w:r>
          </w:p>
        </w:tc>
      </w:tr>
      <w:tr w:rsidR="004B70C9" w:rsidRPr="004A3D16" w14:paraId="4DE54B31" w14:textId="77777777" w:rsidTr="00A84C3A">
        <w:tc>
          <w:tcPr>
            <w:tcW w:w="2830" w:type="dxa"/>
            <w:vMerge w:val="restart"/>
          </w:tcPr>
          <w:p w14:paraId="47C3458D" w14:textId="77777777" w:rsidR="004B70C9" w:rsidRPr="004A3D16" w:rsidRDefault="004B70C9" w:rsidP="004A3D16">
            <w:pPr>
              <w:spacing w:after="200" w:line="276" w:lineRule="auto"/>
              <w:rPr>
                <w:sz w:val="22"/>
                <w:szCs w:val="22"/>
              </w:rPr>
            </w:pPr>
            <w:r w:rsidRPr="004A3D16">
              <w:rPr>
                <w:sz w:val="22"/>
                <w:szCs w:val="22"/>
              </w:rPr>
              <w:lastRenderedPageBreak/>
              <w:t xml:space="preserve">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 </w:t>
            </w:r>
          </w:p>
        </w:tc>
        <w:tc>
          <w:tcPr>
            <w:tcW w:w="2552" w:type="dxa"/>
          </w:tcPr>
          <w:p w14:paraId="29500FBC" w14:textId="51F91B24" w:rsidR="004B70C9" w:rsidRPr="004A3D16" w:rsidRDefault="004B70C9" w:rsidP="004A3D16">
            <w:pPr>
              <w:spacing w:after="200" w:line="276" w:lineRule="auto"/>
              <w:rPr>
                <w:sz w:val="22"/>
                <w:szCs w:val="22"/>
              </w:rPr>
            </w:pPr>
            <w:r w:rsidRPr="004A3D16">
              <w:rPr>
                <w:sz w:val="22"/>
                <w:szCs w:val="22"/>
              </w:rPr>
              <w:t>Мероприятия по развитию сети дорог ГО</w:t>
            </w:r>
          </w:p>
        </w:tc>
        <w:tc>
          <w:tcPr>
            <w:tcW w:w="2268" w:type="dxa"/>
          </w:tcPr>
          <w:p w14:paraId="7F786D25" w14:textId="0F208619" w:rsidR="004B70C9" w:rsidRPr="004A3D16" w:rsidRDefault="004B70C9" w:rsidP="004A3D16">
            <w:pPr>
              <w:spacing w:after="200" w:line="276" w:lineRule="auto"/>
              <w:rPr>
                <w:sz w:val="22"/>
                <w:szCs w:val="22"/>
              </w:rPr>
            </w:pPr>
            <w:r w:rsidRPr="004A3D16">
              <w:rPr>
                <w:sz w:val="22"/>
                <w:szCs w:val="22"/>
              </w:rPr>
              <w:t>Прогноз развития улично-дорожной сети, %</w:t>
            </w:r>
            <w:r w:rsidR="00693107" w:rsidRPr="004A3D16">
              <w:rPr>
                <w:sz w:val="22"/>
                <w:szCs w:val="22"/>
              </w:rPr>
              <w:t xml:space="preserve"> прироста к км УДС</w:t>
            </w:r>
          </w:p>
        </w:tc>
        <w:tc>
          <w:tcPr>
            <w:tcW w:w="1304" w:type="dxa"/>
            <w:shd w:val="clear" w:color="auto" w:fill="auto"/>
            <w:vAlign w:val="center"/>
          </w:tcPr>
          <w:p w14:paraId="4A001A14" w14:textId="2EE0D791" w:rsidR="004B70C9" w:rsidRPr="004A3D16" w:rsidRDefault="00693107" w:rsidP="004A3D16">
            <w:pPr>
              <w:spacing w:after="200" w:line="276" w:lineRule="auto"/>
              <w:jc w:val="center"/>
              <w:rPr>
                <w:sz w:val="22"/>
                <w:szCs w:val="22"/>
              </w:rPr>
            </w:pPr>
            <w:r w:rsidRPr="004A3D16">
              <w:rPr>
                <w:sz w:val="22"/>
                <w:szCs w:val="22"/>
              </w:rPr>
              <w:t>0</w:t>
            </w:r>
          </w:p>
        </w:tc>
        <w:tc>
          <w:tcPr>
            <w:tcW w:w="936" w:type="dxa"/>
            <w:vAlign w:val="center"/>
          </w:tcPr>
          <w:p w14:paraId="00F55201" w14:textId="5B3B1535" w:rsidR="004B70C9" w:rsidRPr="004A3D16" w:rsidRDefault="00693107" w:rsidP="004A3D16">
            <w:pPr>
              <w:spacing w:after="200" w:line="276" w:lineRule="auto"/>
              <w:jc w:val="center"/>
              <w:rPr>
                <w:sz w:val="22"/>
                <w:szCs w:val="22"/>
              </w:rPr>
            </w:pPr>
            <w:r w:rsidRPr="004A3D16">
              <w:rPr>
                <w:sz w:val="22"/>
                <w:szCs w:val="22"/>
              </w:rPr>
              <w:t>0</w:t>
            </w:r>
          </w:p>
        </w:tc>
        <w:tc>
          <w:tcPr>
            <w:tcW w:w="1418" w:type="dxa"/>
            <w:vAlign w:val="center"/>
          </w:tcPr>
          <w:p w14:paraId="5E579095" w14:textId="0007B73B" w:rsidR="004B70C9" w:rsidRPr="004A3D16" w:rsidRDefault="00693107" w:rsidP="004A3D16">
            <w:pPr>
              <w:spacing w:after="200" w:line="276" w:lineRule="auto"/>
              <w:jc w:val="center"/>
              <w:rPr>
                <w:sz w:val="22"/>
                <w:szCs w:val="22"/>
              </w:rPr>
            </w:pPr>
            <w:r w:rsidRPr="004A3D16">
              <w:rPr>
                <w:sz w:val="22"/>
                <w:szCs w:val="22"/>
              </w:rPr>
              <w:t>0</w:t>
            </w:r>
          </w:p>
        </w:tc>
        <w:tc>
          <w:tcPr>
            <w:tcW w:w="992" w:type="dxa"/>
            <w:vAlign w:val="center"/>
          </w:tcPr>
          <w:p w14:paraId="60528203" w14:textId="63BA238F" w:rsidR="004B70C9" w:rsidRPr="004A3D16" w:rsidRDefault="00693107" w:rsidP="004A3D16">
            <w:pPr>
              <w:spacing w:after="200" w:line="276" w:lineRule="auto"/>
              <w:jc w:val="center"/>
              <w:rPr>
                <w:sz w:val="22"/>
                <w:szCs w:val="22"/>
              </w:rPr>
            </w:pPr>
            <w:r w:rsidRPr="004A3D16">
              <w:rPr>
                <w:sz w:val="22"/>
                <w:szCs w:val="22"/>
              </w:rPr>
              <w:t>0</w:t>
            </w:r>
          </w:p>
        </w:tc>
        <w:tc>
          <w:tcPr>
            <w:tcW w:w="992" w:type="dxa"/>
            <w:vAlign w:val="center"/>
          </w:tcPr>
          <w:p w14:paraId="5852A93F" w14:textId="771CB2EA" w:rsidR="004B70C9" w:rsidRPr="004A3D16" w:rsidRDefault="00693107" w:rsidP="004A3D16">
            <w:pPr>
              <w:spacing w:after="200" w:line="276" w:lineRule="auto"/>
              <w:jc w:val="center"/>
              <w:rPr>
                <w:sz w:val="22"/>
                <w:szCs w:val="22"/>
              </w:rPr>
            </w:pPr>
            <w:r w:rsidRPr="004A3D16">
              <w:rPr>
                <w:sz w:val="22"/>
                <w:szCs w:val="22"/>
              </w:rPr>
              <w:t>0</w:t>
            </w:r>
          </w:p>
        </w:tc>
        <w:tc>
          <w:tcPr>
            <w:tcW w:w="709" w:type="dxa"/>
            <w:vAlign w:val="center"/>
          </w:tcPr>
          <w:p w14:paraId="7633AEE6" w14:textId="1E3AF821" w:rsidR="004B70C9" w:rsidRPr="004A3D16" w:rsidRDefault="00322CEA" w:rsidP="004A3D16">
            <w:pPr>
              <w:spacing w:after="200" w:line="276" w:lineRule="auto"/>
              <w:jc w:val="center"/>
              <w:rPr>
                <w:sz w:val="22"/>
                <w:szCs w:val="22"/>
              </w:rPr>
            </w:pPr>
            <w:r w:rsidRPr="004A3D16">
              <w:rPr>
                <w:sz w:val="22"/>
                <w:szCs w:val="22"/>
              </w:rPr>
              <w:t>6,2</w:t>
            </w:r>
          </w:p>
        </w:tc>
        <w:tc>
          <w:tcPr>
            <w:tcW w:w="1134" w:type="dxa"/>
            <w:vAlign w:val="center"/>
          </w:tcPr>
          <w:p w14:paraId="37C9A5AA" w14:textId="46F8E455" w:rsidR="004B70C9" w:rsidRPr="004A3D16" w:rsidRDefault="006448E9" w:rsidP="004A3D16">
            <w:pPr>
              <w:spacing w:after="200" w:line="276" w:lineRule="auto"/>
              <w:jc w:val="center"/>
              <w:rPr>
                <w:sz w:val="22"/>
                <w:szCs w:val="22"/>
              </w:rPr>
            </w:pPr>
            <w:r w:rsidRPr="004A3D16">
              <w:rPr>
                <w:sz w:val="22"/>
                <w:szCs w:val="22"/>
              </w:rPr>
              <w:t>20,55</w:t>
            </w:r>
          </w:p>
        </w:tc>
      </w:tr>
      <w:tr w:rsidR="004B70C9" w:rsidRPr="004A3D16" w14:paraId="14ECA691" w14:textId="77777777" w:rsidTr="00A84C3A">
        <w:tc>
          <w:tcPr>
            <w:tcW w:w="2830" w:type="dxa"/>
            <w:vMerge/>
          </w:tcPr>
          <w:p w14:paraId="4DF46F72" w14:textId="77777777" w:rsidR="004B70C9" w:rsidRPr="004A3D16" w:rsidRDefault="004B70C9" w:rsidP="004A3D16">
            <w:pPr>
              <w:spacing w:after="200" w:line="276" w:lineRule="auto"/>
              <w:rPr>
                <w:sz w:val="22"/>
                <w:szCs w:val="22"/>
              </w:rPr>
            </w:pPr>
          </w:p>
        </w:tc>
        <w:tc>
          <w:tcPr>
            <w:tcW w:w="2552" w:type="dxa"/>
          </w:tcPr>
          <w:p w14:paraId="35644F84" w14:textId="77777777" w:rsidR="004B70C9" w:rsidRPr="004A3D16" w:rsidRDefault="004B70C9" w:rsidP="004A3D16">
            <w:pPr>
              <w:spacing w:after="200" w:line="276" w:lineRule="auto"/>
              <w:rPr>
                <w:sz w:val="22"/>
                <w:szCs w:val="22"/>
              </w:rPr>
            </w:pPr>
            <w:r w:rsidRPr="004A3D16">
              <w:rPr>
                <w:sz w:val="22"/>
                <w:szCs w:val="22"/>
              </w:rPr>
              <w:t xml:space="preserve">Сохранение и увеличение участков улично-дорожной сети, показатели которых соответствуют транспортно-эксплуатационным показателям дорог соответственно их категории, </w:t>
            </w:r>
          </w:p>
        </w:tc>
        <w:tc>
          <w:tcPr>
            <w:tcW w:w="2268" w:type="dxa"/>
          </w:tcPr>
          <w:p w14:paraId="644B5264" w14:textId="2F4542CD" w:rsidR="004B70C9" w:rsidRPr="004A3D16" w:rsidRDefault="004B70C9" w:rsidP="004A3D16">
            <w:pPr>
              <w:spacing w:after="200" w:line="276" w:lineRule="auto"/>
              <w:rPr>
                <w:sz w:val="22"/>
                <w:szCs w:val="22"/>
              </w:rPr>
            </w:pPr>
            <w:r w:rsidRPr="004A3D16">
              <w:rPr>
                <w:sz w:val="22"/>
                <w:szCs w:val="22"/>
              </w:rPr>
              <w:t xml:space="preserve">Протяжённость улично-дорожной сети в соответствии с </w:t>
            </w:r>
            <w:r w:rsidR="00693107" w:rsidRPr="004A3D16">
              <w:rPr>
                <w:sz w:val="22"/>
                <w:szCs w:val="22"/>
              </w:rPr>
              <w:t>нормативными требованиям</w:t>
            </w:r>
            <w:r w:rsidR="00322CEA" w:rsidRPr="004A3D16">
              <w:rPr>
                <w:sz w:val="22"/>
                <w:szCs w:val="22"/>
              </w:rPr>
              <w:t>и</w:t>
            </w:r>
            <w:r w:rsidR="006A2E2B" w:rsidRPr="004A3D16">
              <w:rPr>
                <w:sz w:val="22"/>
                <w:szCs w:val="22"/>
              </w:rPr>
              <w:t>, км.</w:t>
            </w:r>
          </w:p>
        </w:tc>
        <w:tc>
          <w:tcPr>
            <w:tcW w:w="1304" w:type="dxa"/>
            <w:shd w:val="clear" w:color="auto" w:fill="auto"/>
            <w:vAlign w:val="center"/>
          </w:tcPr>
          <w:p w14:paraId="38A4C58F" w14:textId="286A982A" w:rsidR="004B70C9" w:rsidRPr="004A3D16" w:rsidRDefault="00870D25" w:rsidP="004A3D16">
            <w:pPr>
              <w:spacing w:after="200" w:line="276" w:lineRule="auto"/>
              <w:jc w:val="center"/>
              <w:rPr>
                <w:sz w:val="20"/>
                <w:szCs w:val="20"/>
                <w:lang w:val="en-US"/>
              </w:rPr>
            </w:pPr>
            <w:r w:rsidRPr="004A3D16">
              <w:rPr>
                <w:sz w:val="20"/>
                <w:szCs w:val="20"/>
                <w:lang w:val="en-US"/>
              </w:rPr>
              <w:t>46.78</w:t>
            </w:r>
          </w:p>
        </w:tc>
        <w:tc>
          <w:tcPr>
            <w:tcW w:w="936" w:type="dxa"/>
            <w:shd w:val="clear" w:color="auto" w:fill="auto"/>
            <w:vAlign w:val="center"/>
          </w:tcPr>
          <w:p w14:paraId="243BC2C3" w14:textId="6841C9A7" w:rsidR="004B70C9" w:rsidRPr="004A3D16" w:rsidRDefault="00870D25" w:rsidP="004A3D16">
            <w:pPr>
              <w:spacing w:after="200" w:line="276" w:lineRule="auto"/>
              <w:jc w:val="center"/>
              <w:rPr>
                <w:sz w:val="20"/>
                <w:szCs w:val="20"/>
                <w:lang w:val="en-US"/>
              </w:rPr>
            </w:pPr>
            <w:r w:rsidRPr="004A3D16">
              <w:rPr>
                <w:sz w:val="20"/>
                <w:szCs w:val="20"/>
                <w:lang w:val="en-US"/>
              </w:rPr>
              <w:t>51.46</w:t>
            </w:r>
          </w:p>
        </w:tc>
        <w:tc>
          <w:tcPr>
            <w:tcW w:w="1418" w:type="dxa"/>
            <w:shd w:val="clear" w:color="auto" w:fill="auto"/>
            <w:vAlign w:val="center"/>
          </w:tcPr>
          <w:p w14:paraId="23AB7514" w14:textId="6C6B5BA3" w:rsidR="004B70C9" w:rsidRPr="004A3D16" w:rsidRDefault="00870D25" w:rsidP="004A3D16">
            <w:pPr>
              <w:spacing w:after="200" w:line="276" w:lineRule="auto"/>
              <w:jc w:val="center"/>
              <w:rPr>
                <w:sz w:val="20"/>
                <w:szCs w:val="20"/>
                <w:lang w:val="en-US"/>
              </w:rPr>
            </w:pPr>
            <w:r w:rsidRPr="004A3D16">
              <w:rPr>
                <w:sz w:val="20"/>
                <w:szCs w:val="20"/>
                <w:lang w:val="en-US"/>
              </w:rPr>
              <w:t>56.14</w:t>
            </w:r>
          </w:p>
        </w:tc>
        <w:tc>
          <w:tcPr>
            <w:tcW w:w="992" w:type="dxa"/>
            <w:shd w:val="clear" w:color="auto" w:fill="auto"/>
            <w:vAlign w:val="center"/>
          </w:tcPr>
          <w:p w14:paraId="03B749A0" w14:textId="6A4669C7" w:rsidR="004B70C9" w:rsidRPr="004A3D16" w:rsidRDefault="00870D25" w:rsidP="004A3D16">
            <w:pPr>
              <w:spacing w:after="200" w:line="276" w:lineRule="auto"/>
              <w:jc w:val="center"/>
              <w:rPr>
                <w:sz w:val="20"/>
                <w:szCs w:val="20"/>
                <w:lang w:val="en-US"/>
              </w:rPr>
            </w:pPr>
            <w:r w:rsidRPr="004A3D16">
              <w:rPr>
                <w:sz w:val="20"/>
                <w:szCs w:val="20"/>
                <w:lang w:val="en-US"/>
              </w:rPr>
              <w:t>60.82</w:t>
            </w:r>
          </w:p>
        </w:tc>
        <w:tc>
          <w:tcPr>
            <w:tcW w:w="992" w:type="dxa"/>
            <w:shd w:val="clear" w:color="auto" w:fill="auto"/>
            <w:vAlign w:val="center"/>
          </w:tcPr>
          <w:p w14:paraId="29902BEF" w14:textId="6A2FF33B" w:rsidR="004B70C9" w:rsidRPr="004A3D16" w:rsidRDefault="00870D25" w:rsidP="004A3D16">
            <w:pPr>
              <w:spacing w:after="200" w:line="276" w:lineRule="auto"/>
              <w:jc w:val="center"/>
              <w:rPr>
                <w:sz w:val="20"/>
                <w:szCs w:val="20"/>
                <w:lang w:val="en-US"/>
              </w:rPr>
            </w:pPr>
            <w:r w:rsidRPr="004A3D16">
              <w:rPr>
                <w:sz w:val="20"/>
                <w:szCs w:val="20"/>
                <w:lang w:val="en-US"/>
              </w:rPr>
              <w:t>65</w:t>
            </w:r>
            <w:r w:rsidR="00AA1C23" w:rsidRPr="004A3D16">
              <w:rPr>
                <w:sz w:val="20"/>
                <w:szCs w:val="20"/>
              </w:rPr>
              <w:t>,</w:t>
            </w:r>
            <w:r w:rsidRPr="004A3D16">
              <w:rPr>
                <w:sz w:val="20"/>
                <w:szCs w:val="20"/>
                <w:lang w:val="en-US"/>
              </w:rPr>
              <w:t>49</w:t>
            </w:r>
          </w:p>
        </w:tc>
        <w:tc>
          <w:tcPr>
            <w:tcW w:w="709" w:type="dxa"/>
            <w:shd w:val="clear" w:color="auto" w:fill="auto"/>
            <w:vAlign w:val="center"/>
          </w:tcPr>
          <w:p w14:paraId="1AF23B21" w14:textId="5AC40C4D" w:rsidR="004B70C9" w:rsidRPr="004A3D16" w:rsidRDefault="00AA1C23" w:rsidP="004A3D16">
            <w:pPr>
              <w:spacing w:after="200" w:line="276" w:lineRule="auto"/>
              <w:jc w:val="center"/>
              <w:rPr>
                <w:sz w:val="20"/>
                <w:szCs w:val="20"/>
              </w:rPr>
            </w:pPr>
            <w:r w:rsidRPr="004A3D16">
              <w:rPr>
                <w:sz w:val="20"/>
                <w:szCs w:val="20"/>
              </w:rPr>
              <w:t>70,17</w:t>
            </w:r>
          </w:p>
        </w:tc>
        <w:tc>
          <w:tcPr>
            <w:tcW w:w="1134" w:type="dxa"/>
            <w:vAlign w:val="center"/>
          </w:tcPr>
          <w:p w14:paraId="59D32985" w14:textId="74C26AD1" w:rsidR="004B70C9" w:rsidRPr="004A3D16" w:rsidRDefault="00AA1C23" w:rsidP="004A3D16">
            <w:pPr>
              <w:spacing w:after="200" w:line="276" w:lineRule="auto"/>
              <w:jc w:val="center"/>
              <w:rPr>
                <w:sz w:val="20"/>
                <w:szCs w:val="20"/>
              </w:rPr>
            </w:pPr>
            <w:r w:rsidRPr="004A3D16">
              <w:rPr>
                <w:sz w:val="20"/>
                <w:szCs w:val="20"/>
              </w:rPr>
              <w:t>74,85</w:t>
            </w:r>
          </w:p>
        </w:tc>
      </w:tr>
      <w:tr w:rsidR="004B70C9" w:rsidRPr="004A3D16" w14:paraId="30207A99" w14:textId="77777777" w:rsidTr="00A84C3A">
        <w:tc>
          <w:tcPr>
            <w:tcW w:w="2830" w:type="dxa"/>
            <w:vMerge/>
          </w:tcPr>
          <w:p w14:paraId="55BEB495" w14:textId="77777777" w:rsidR="004B70C9" w:rsidRPr="004A3D16" w:rsidRDefault="004B70C9" w:rsidP="004A3D16">
            <w:pPr>
              <w:spacing w:after="200" w:line="276" w:lineRule="auto"/>
              <w:rPr>
                <w:sz w:val="22"/>
                <w:szCs w:val="22"/>
              </w:rPr>
            </w:pPr>
          </w:p>
        </w:tc>
        <w:tc>
          <w:tcPr>
            <w:tcW w:w="2552" w:type="dxa"/>
          </w:tcPr>
          <w:p w14:paraId="1022A2E8" w14:textId="77777777" w:rsidR="004B70C9" w:rsidRPr="004A3D16" w:rsidRDefault="004B70C9" w:rsidP="004A3D16">
            <w:pPr>
              <w:spacing w:after="200" w:line="276" w:lineRule="auto"/>
              <w:rPr>
                <w:sz w:val="22"/>
                <w:szCs w:val="22"/>
              </w:rPr>
            </w:pPr>
            <w:r w:rsidRPr="004A3D16">
              <w:rPr>
                <w:sz w:val="22"/>
                <w:szCs w:val="22"/>
              </w:rPr>
              <w:t>Паспортизация и кадастровый учёт автомобильных дорог общего пользования местного значения и искусственных сооружений на них</w:t>
            </w:r>
          </w:p>
        </w:tc>
        <w:tc>
          <w:tcPr>
            <w:tcW w:w="2268" w:type="dxa"/>
            <w:vMerge w:val="restart"/>
            <w:vAlign w:val="center"/>
          </w:tcPr>
          <w:p w14:paraId="1BD04B8A" w14:textId="660C9EC0" w:rsidR="004B70C9" w:rsidRPr="004A3D16" w:rsidRDefault="00BD0AB4" w:rsidP="004A3D16">
            <w:pPr>
              <w:spacing w:after="200" w:line="276" w:lineRule="auto"/>
              <w:jc w:val="center"/>
              <w:rPr>
                <w:sz w:val="22"/>
                <w:szCs w:val="22"/>
              </w:rPr>
            </w:pPr>
            <w:r w:rsidRPr="004A3D16">
              <w:rPr>
                <w:sz w:val="22"/>
                <w:szCs w:val="22"/>
              </w:rPr>
              <w:t xml:space="preserve">Процент дорог, стоящих на кадастровом учете, </w:t>
            </w:r>
            <w:r w:rsidR="004B70C9" w:rsidRPr="004A3D16">
              <w:rPr>
                <w:sz w:val="22"/>
                <w:szCs w:val="22"/>
              </w:rPr>
              <w:t>%</w:t>
            </w:r>
          </w:p>
        </w:tc>
        <w:tc>
          <w:tcPr>
            <w:tcW w:w="1304" w:type="dxa"/>
            <w:vMerge w:val="restart"/>
            <w:vAlign w:val="center"/>
          </w:tcPr>
          <w:p w14:paraId="20EEBBE2" w14:textId="77777777" w:rsidR="004B70C9" w:rsidRPr="004A3D16" w:rsidRDefault="004B70C9" w:rsidP="004A3D16">
            <w:pPr>
              <w:spacing w:after="200" w:line="276" w:lineRule="auto"/>
              <w:jc w:val="center"/>
              <w:rPr>
                <w:sz w:val="22"/>
                <w:szCs w:val="22"/>
              </w:rPr>
            </w:pPr>
            <w:r w:rsidRPr="004A3D16">
              <w:rPr>
                <w:sz w:val="22"/>
                <w:szCs w:val="22"/>
              </w:rPr>
              <w:t>80</w:t>
            </w:r>
          </w:p>
        </w:tc>
        <w:tc>
          <w:tcPr>
            <w:tcW w:w="936" w:type="dxa"/>
            <w:vMerge w:val="restart"/>
            <w:vAlign w:val="center"/>
          </w:tcPr>
          <w:p w14:paraId="01AAA346" w14:textId="77777777" w:rsidR="004B70C9" w:rsidRPr="004A3D16" w:rsidRDefault="004B70C9" w:rsidP="004A3D16">
            <w:pPr>
              <w:spacing w:after="200" w:line="276" w:lineRule="auto"/>
              <w:jc w:val="center"/>
              <w:rPr>
                <w:sz w:val="22"/>
                <w:szCs w:val="22"/>
              </w:rPr>
            </w:pPr>
            <w:r w:rsidRPr="004A3D16">
              <w:rPr>
                <w:sz w:val="22"/>
                <w:szCs w:val="22"/>
              </w:rPr>
              <w:t>80</w:t>
            </w:r>
          </w:p>
        </w:tc>
        <w:tc>
          <w:tcPr>
            <w:tcW w:w="1418" w:type="dxa"/>
            <w:vMerge w:val="restart"/>
            <w:vAlign w:val="center"/>
          </w:tcPr>
          <w:p w14:paraId="0A466390" w14:textId="77777777" w:rsidR="004B70C9" w:rsidRPr="004A3D16" w:rsidRDefault="004B70C9" w:rsidP="004A3D16">
            <w:pPr>
              <w:spacing w:after="200" w:line="276" w:lineRule="auto"/>
              <w:jc w:val="center"/>
              <w:rPr>
                <w:sz w:val="22"/>
                <w:szCs w:val="22"/>
              </w:rPr>
            </w:pPr>
            <w:r w:rsidRPr="004A3D16">
              <w:rPr>
                <w:sz w:val="22"/>
                <w:szCs w:val="22"/>
              </w:rPr>
              <w:t>80</w:t>
            </w:r>
          </w:p>
        </w:tc>
        <w:tc>
          <w:tcPr>
            <w:tcW w:w="992" w:type="dxa"/>
            <w:vMerge w:val="restart"/>
            <w:vAlign w:val="center"/>
          </w:tcPr>
          <w:p w14:paraId="49664875" w14:textId="77777777" w:rsidR="004B70C9" w:rsidRPr="004A3D16" w:rsidRDefault="004B70C9" w:rsidP="004A3D16">
            <w:pPr>
              <w:spacing w:after="200" w:line="276" w:lineRule="auto"/>
              <w:jc w:val="center"/>
              <w:rPr>
                <w:sz w:val="22"/>
                <w:szCs w:val="22"/>
              </w:rPr>
            </w:pPr>
            <w:r w:rsidRPr="004A3D16">
              <w:rPr>
                <w:sz w:val="22"/>
                <w:szCs w:val="22"/>
              </w:rPr>
              <w:t>80</w:t>
            </w:r>
          </w:p>
        </w:tc>
        <w:tc>
          <w:tcPr>
            <w:tcW w:w="992" w:type="dxa"/>
            <w:vMerge w:val="restart"/>
            <w:vAlign w:val="center"/>
          </w:tcPr>
          <w:p w14:paraId="73F6835D" w14:textId="77777777" w:rsidR="004B70C9" w:rsidRPr="004A3D16" w:rsidRDefault="004B70C9" w:rsidP="004A3D16">
            <w:pPr>
              <w:spacing w:after="200" w:line="276" w:lineRule="auto"/>
              <w:jc w:val="center"/>
              <w:rPr>
                <w:sz w:val="22"/>
                <w:szCs w:val="22"/>
              </w:rPr>
            </w:pPr>
            <w:r w:rsidRPr="004A3D16">
              <w:rPr>
                <w:sz w:val="22"/>
                <w:szCs w:val="22"/>
              </w:rPr>
              <w:t>90</w:t>
            </w:r>
          </w:p>
        </w:tc>
        <w:tc>
          <w:tcPr>
            <w:tcW w:w="709" w:type="dxa"/>
            <w:vMerge w:val="restart"/>
            <w:vAlign w:val="center"/>
          </w:tcPr>
          <w:p w14:paraId="531A73A8" w14:textId="77777777" w:rsidR="004B70C9" w:rsidRPr="004A3D16" w:rsidRDefault="004B70C9" w:rsidP="004A3D16">
            <w:pPr>
              <w:spacing w:after="200" w:line="276" w:lineRule="auto"/>
              <w:jc w:val="center"/>
              <w:rPr>
                <w:sz w:val="22"/>
                <w:szCs w:val="22"/>
              </w:rPr>
            </w:pPr>
            <w:r w:rsidRPr="004A3D16">
              <w:rPr>
                <w:sz w:val="22"/>
                <w:szCs w:val="22"/>
              </w:rPr>
              <w:t>95</w:t>
            </w:r>
          </w:p>
        </w:tc>
        <w:tc>
          <w:tcPr>
            <w:tcW w:w="1134" w:type="dxa"/>
            <w:vMerge w:val="restart"/>
            <w:vAlign w:val="center"/>
          </w:tcPr>
          <w:p w14:paraId="38D3CB06" w14:textId="77777777" w:rsidR="004B70C9" w:rsidRPr="004A3D16" w:rsidRDefault="004B70C9" w:rsidP="004A3D16">
            <w:pPr>
              <w:spacing w:after="200" w:line="276" w:lineRule="auto"/>
              <w:jc w:val="center"/>
              <w:rPr>
                <w:sz w:val="22"/>
                <w:szCs w:val="22"/>
              </w:rPr>
            </w:pPr>
            <w:r w:rsidRPr="004A3D16">
              <w:rPr>
                <w:sz w:val="22"/>
                <w:szCs w:val="22"/>
              </w:rPr>
              <w:t>100</w:t>
            </w:r>
          </w:p>
        </w:tc>
      </w:tr>
      <w:tr w:rsidR="004B70C9" w:rsidRPr="004A3D16" w14:paraId="3E13C05B" w14:textId="77777777" w:rsidTr="00A84C3A">
        <w:tc>
          <w:tcPr>
            <w:tcW w:w="2830" w:type="dxa"/>
            <w:vMerge/>
          </w:tcPr>
          <w:p w14:paraId="690C1C1E" w14:textId="77777777" w:rsidR="004B70C9" w:rsidRPr="004A3D16" w:rsidRDefault="004B70C9" w:rsidP="004A3D16">
            <w:pPr>
              <w:spacing w:after="200" w:line="276" w:lineRule="auto"/>
              <w:rPr>
                <w:sz w:val="22"/>
                <w:szCs w:val="22"/>
              </w:rPr>
            </w:pPr>
          </w:p>
        </w:tc>
        <w:tc>
          <w:tcPr>
            <w:tcW w:w="2552" w:type="dxa"/>
          </w:tcPr>
          <w:p w14:paraId="109F9141" w14:textId="77777777" w:rsidR="004B70C9" w:rsidRPr="004A3D16" w:rsidRDefault="004B70C9" w:rsidP="004A3D16">
            <w:pPr>
              <w:spacing w:after="200" w:line="276" w:lineRule="auto"/>
              <w:rPr>
                <w:sz w:val="22"/>
                <w:szCs w:val="22"/>
              </w:rPr>
            </w:pPr>
            <w:r w:rsidRPr="004A3D16">
              <w:rPr>
                <w:sz w:val="22"/>
                <w:szCs w:val="22"/>
              </w:rPr>
              <w:t>Межевание земельных участков под дороги согласно установленным нормативам</w:t>
            </w:r>
          </w:p>
        </w:tc>
        <w:tc>
          <w:tcPr>
            <w:tcW w:w="2268" w:type="dxa"/>
            <w:vMerge/>
          </w:tcPr>
          <w:p w14:paraId="549422BC" w14:textId="77777777" w:rsidR="004B70C9" w:rsidRPr="004A3D16" w:rsidRDefault="004B70C9" w:rsidP="004A3D16">
            <w:pPr>
              <w:spacing w:after="200" w:line="276" w:lineRule="auto"/>
              <w:rPr>
                <w:sz w:val="22"/>
                <w:szCs w:val="22"/>
              </w:rPr>
            </w:pPr>
          </w:p>
        </w:tc>
        <w:tc>
          <w:tcPr>
            <w:tcW w:w="1304" w:type="dxa"/>
            <w:vMerge/>
          </w:tcPr>
          <w:p w14:paraId="52056202" w14:textId="77777777" w:rsidR="004B70C9" w:rsidRPr="004A3D16" w:rsidRDefault="004B70C9" w:rsidP="004A3D16">
            <w:pPr>
              <w:spacing w:after="200" w:line="276" w:lineRule="auto"/>
              <w:rPr>
                <w:b/>
                <w:sz w:val="22"/>
                <w:szCs w:val="22"/>
              </w:rPr>
            </w:pPr>
          </w:p>
        </w:tc>
        <w:tc>
          <w:tcPr>
            <w:tcW w:w="936" w:type="dxa"/>
            <w:vMerge/>
          </w:tcPr>
          <w:p w14:paraId="338DCD28" w14:textId="77777777" w:rsidR="004B70C9" w:rsidRPr="004A3D16" w:rsidRDefault="004B70C9" w:rsidP="004A3D16">
            <w:pPr>
              <w:spacing w:after="200" w:line="276" w:lineRule="auto"/>
              <w:rPr>
                <w:b/>
                <w:sz w:val="22"/>
                <w:szCs w:val="22"/>
              </w:rPr>
            </w:pPr>
          </w:p>
        </w:tc>
        <w:tc>
          <w:tcPr>
            <w:tcW w:w="1418" w:type="dxa"/>
            <w:vMerge/>
          </w:tcPr>
          <w:p w14:paraId="6204369E" w14:textId="77777777" w:rsidR="004B70C9" w:rsidRPr="004A3D16" w:rsidRDefault="004B70C9" w:rsidP="004A3D16">
            <w:pPr>
              <w:spacing w:after="200" w:line="276" w:lineRule="auto"/>
              <w:rPr>
                <w:b/>
                <w:sz w:val="22"/>
                <w:szCs w:val="22"/>
              </w:rPr>
            </w:pPr>
          </w:p>
        </w:tc>
        <w:tc>
          <w:tcPr>
            <w:tcW w:w="992" w:type="dxa"/>
            <w:vMerge/>
          </w:tcPr>
          <w:p w14:paraId="56B0495A" w14:textId="77777777" w:rsidR="004B70C9" w:rsidRPr="004A3D16" w:rsidRDefault="004B70C9" w:rsidP="004A3D16">
            <w:pPr>
              <w:spacing w:after="200" w:line="276" w:lineRule="auto"/>
              <w:rPr>
                <w:b/>
                <w:sz w:val="22"/>
                <w:szCs w:val="22"/>
              </w:rPr>
            </w:pPr>
          </w:p>
        </w:tc>
        <w:tc>
          <w:tcPr>
            <w:tcW w:w="992" w:type="dxa"/>
            <w:vMerge/>
          </w:tcPr>
          <w:p w14:paraId="43FAE87F" w14:textId="77777777" w:rsidR="004B70C9" w:rsidRPr="004A3D16" w:rsidRDefault="004B70C9" w:rsidP="004A3D16">
            <w:pPr>
              <w:spacing w:after="200" w:line="276" w:lineRule="auto"/>
              <w:rPr>
                <w:b/>
                <w:sz w:val="22"/>
                <w:szCs w:val="22"/>
              </w:rPr>
            </w:pPr>
          </w:p>
        </w:tc>
        <w:tc>
          <w:tcPr>
            <w:tcW w:w="709" w:type="dxa"/>
            <w:vMerge/>
          </w:tcPr>
          <w:p w14:paraId="0BB63212" w14:textId="77777777" w:rsidR="004B70C9" w:rsidRPr="004A3D16" w:rsidRDefault="004B70C9" w:rsidP="004A3D16">
            <w:pPr>
              <w:spacing w:after="200" w:line="276" w:lineRule="auto"/>
              <w:rPr>
                <w:b/>
                <w:sz w:val="22"/>
                <w:szCs w:val="22"/>
              </w:rPr>
            </w:pPr>
          </w:p>
        </w:tc>
        <w:tc>
          <w:tcPr>
            <w:tcW w:w="1134" w:type="dxa"/>
            <w:vMerge/>
            <w:vAlign w:val="center"/>
          </w:tcPr>
          <w:p w14:paraId="67AB9F86" w14:textId="77777777" w:rsidR="004B70C9" w:rsidRPr="004A3D16" w:rsidRDefault="004B70C9" w:rsidP="004A3D16">
            <w:pPr>
              <w:spacing w:after="200" w:line="276" w:lineRule="auto"/>
              <w:jc w:val="center"/>
              <w:rPr>
                <w:b/>
                <w:sz w:val="22"/>
                <w:szCs w:val="22"/>
              </w:rPr>
            </w:pPr>
          </w:p>
        </w:tc>
      </w:tr>
      <w:tr w:rsidR="006A2E2B" w:rsidRPr="004A3D16" w14:paraId="2896D786" w14:textId="77777777" w:rsidTr="00A84C3A">
        <w:tc>
          <w:tcPr>
            <w:tcW w:w="2830" w:type="dxa"/>
            <w:vMerge/>
          </w:tcPr>
          <w:p w14:paraId="16C73362" w14:textId="77777777" w:rsidR="006A2E2B" w:rsidRPr="004A3D16" w:rsidRDefault="006A2E2B" w:rsidP="004A3D16">
            <w:pPr>
              <w:spacing w:after="200" w:line="276" w:lineRule="auto"/>
              <w:rPr>
                <w:sz w:val="22"/>
                <w:szCs w:val="22"/>
              </w:rPr>
            </w:pPr>
          </w:p>
        </w:tc>
        <w:tc>
          <w:tcPr>
            <w:tcW w:w="2552" w:type="dxa"/>
          </w:tcPr>
          <w:p w14:paraId="730B05A6" w14:textId="77777777" w:rsidR="006A2E2B" w:rsidRPr="004A3D16" w:rsidRDefault="006A2E2B" w:rsidP="004A3D16">
            <w:pPr>
              <w:spacing w:after="200" w:line="276" w:lineRule="auto"/>
              <w:rPr>
                <w:sz w:val="22"/>
                <w:szCs w:val="22"/>
              </w:rPr>
            </w:pPr>
            <w:r w:rsidRPr="004A3D16">
              <w:rPr>
                <w:sz w:val="22"/>
                <w:szCs w:val="22"/>
              </w:rPr>
              <w:t>Мероприятия по снижению негативного воздействия транспорта на окружающую среду и здоровье населения</w:t>
            </w:r>
          </w:p>
        </w:tc>
        <w:tc>
          <w:tcPr>
            <w:tcW w:w="2268" w:type="dxa"/>
            <w:vAlign w:val="center"/>
          </w:tcPr>
          <w:p w14:paraId="08E4A359" w14:textId="6B69D362" w:rsidR="006A2E2B" w:rsidRPr="004A3D16" w:rsidRDefault="006A2E2B" w:rsidP="004A3D16">
            <w:pPr>
              <w:spacing w:after="200" w:line="276" w:lineRule="auto"/>
              <w:jc w:val="center"/>
              <w:rPr>
                <w:sz w:val="22"/>
                <w:szCs w:val="22"/>
              </w:rPr>
            </w:pPr>
            <w:r w:rsidRPr="004A3D16">
              <w:rPr>
                <w:bCs/>
              </w:rPr>
              <w:t>Доля снижения уровня в атмосфере СО</w:t>
            </w:r>
            <w:r w:rsidRPr="004A3D16">
              <w:rPr>
                <w:bCs/>
                <w:vertAlign w:val="subscript"/>
              </w:rPr>
              <w:t>2</w:t>
            </w:r>
            <w:r w:rsidRPr="004A3D16">
              <w:rPr>
                <w:bCs/>
              </w:rPr>
              <w:t>, %</w:t>
            </w:r>
          </w:p>
        </w:tc>
        <w:tc>
          <w:tcPr>
            <w:tcW w:w="1304" w:type="dxa"/>
            <w:vAlign w:val="center"/>
          </w:tcPr>
          <w:p w14:paraId="465B527E" w14:textId="48343708" w:rsidR="006A2E2B" w:rsidRPr="004A3D16" w:rsidRDefault="006A2E2B" w:rsidP="004A3D16">
            <w:pPr>
              <w:spacing w:after="200" w:line="276" w:lineRule="auto"/>
              <w:jc w:val="center"/>
              <w:rPr>
                <w:sz w:val="22"/>
                <w:szCs w:val="22"/>
                <w:lang w:val="en-US"/>
              </w:rPr>
            </w:pPr>
            <w:r w:rsidRPr="004A3D16">
              <w:rPr>
                <w:sz w:val="22"/>
                <w:szCs w:val="22"/>
                <w:lang w:val="en-US"/>
              </w:rPr>
              <w:t>0</w:t>
            </w:r>
          </w:p>
        </w:tc>
        <w:tc>
          <w:tcPr>
            <w:tcW w:w="936" w:type="dxa"/>
            <w:vAlign w:val="center"/>
          </w:tcPr>
          <w:p w14:paraId="3878785A" w14:textId="6F0FE842" w:rsidR="006A2E2B" w:rsidRPr="004A3D16" w:rsidRDefault="006A2E2B" w:rsidP="004A3D16">
            <w:pPr>
              <w:spacing w:after="200" w:line="276" w:lineRule="auto"/>
              <w:jc w:val="center"/>
              <w:rPr>
                <w:sz w:val="22"/>
                <w:szCs w:val="22"/>
              </w:rPr>
            </w:pPr>
            <w:r w:rsidRPr="004A3D16">
              <w:rPr>
                <w:sz w:val="22"/>
                <w:szCs w:val="22"/>
              </w:rPr>
              <w:t>0</w:t>
            </w:r>
          </w:p>
        </w:tc>
        <w:tc>
          <w:tcPr>
            <w:tcW w:w="1418" w:type="dxa"/>
            <w:vAlign w:val="center"/>
          </w:tcPr>
          <w:p w14:paraId="00ADE09A" w14:textId="62778D14" w:rsidR="006A2E2B" w:rsidRPr="004A3D16" w:rsidRDefault="006A2E2B" w:rsidP="004A3D16">
            <w:pPr>
              <w:spacing w:after="200" w:line="276" w:lineRule="auto"/>
              <w:jc w:val="center"/>
              <w:rPr>
                <w:sz w:val="22"/>
                <w:szCs w:val="22"/>
              </w:rPr>
            </w:pPr>
            <w:r w:rsidRPr="004A3D16">
              <w:rPr>
                <w:sz w:val="22"/>
                <w:szCs w:val="22"/>
              </w:rPr>
              <w:t>0</w:t>
            </w:r>
          </w:p>
        </w:tc>
        <w:tc>
          <w:tcPr>
            <w:tcW w:w="992" w:type="dxa"/>
            <w:vAlign w:val="center"/>
          </w:tcPr>
          <w:p w14:paraId="298E277F" w14:textId="26799DE5" w:rsidR="006A2E2B" w:rsidRPr="004A3D16" w:rsidRDefault="006A2E2B" w:rsidP="004A3D16">
            <w:pPr>
              <w:spacing w:after="200" w:line="276" w:lineRule="auto"/>
              <w:jc w:val="center"/>
              <w:rPr>
                <w:sz w:val="22"/>
                <w:szCs w:val="22"/>
              </w:rPr>
            </w:pPr>
            <w:r w:rsidRPr="004A3D16">
              <w:rPr>
                <w:sz w:val="22"/>
                <w:szCs w:val="22"/>
              </w:rPr>
              <w:t>0</w:t>
            </w:r>
          </w:p>
        </w:tc>
        <w:tc>
          <w:tcPr>
            <w:tcW w:w="992" w:type="dxa"/>
            <w:vAlign w:val="center"/>
          </w:tcPr>
          <w:p w14:paraId="4D8E0BC7" w14:textId="1AF27FDC" w:rsidR="006A2E2B" w:rsidRPr="004A3D16" w:rsidRDefault="006A2E2B" w:rsidP="004A3D16">
            <w:pPr>
              <w:spacing w:after="200" w:line="276" w:lineRule="auto"/>
              <w:jc w:val="center"/>
              <w:rPr>
                <w:sz w:val="22"/>
                <w:szCs w:val="22"/>
              </w:rPr>
            </w:pPr>
            <w:r w:rsidRPr="004A3D16">
              <w:rPr>
                <w:sz w:val="22"/>
                <w:szCs w:val="22"/>
              </w:rPr>
              <w:t>0</w:t>
            </w:r>
          </w:p>
        </w:tc>
        <w:tc>
          <w:tcPr>
            <w:tcW w:w="709" w:type="dxa"/>
            <w:vAlign w:val="center"/>
          </w:tcPr>
          <w:p w14:paraId="5D66B210" w14:textId="351B1B42" w:rsidR="006A2E2B" w:rsidRPr="004A3D16" w:rsidRDefault="006A2E2B" w:rsidP="004A3D16">
            <w:pPr>
              <w:spacing w:after="200" w:line="276" w:lineRule="auto"/>
              <w:jc w:val="center"/>
              <w:rPr>
                <w:sz w:val="22"/>
                <w:szCs w:val="22"/>
              </w:rPr>
            </w:pPr>
            <w:r w:rsidRPr="004A3D16">
              <w:rPr>
                <w:sz w:val="22"/>
                <w:szCs w:val="22"/>
              </w:rPr>
              <w:t>0</w:t>
            </w:r>
          </w:p>
        </w:tc>
        <w:tc>
          <w:tcPr>
            <w:tcW w:w="1134" w:type="dxa"/>
            <w:vAlign w:val="center"/>
          </w:tcPr>
          <w:p w14:paraId="47C9ED06" w14:textId="312653C0" w:rsidR="006A2E2B" w:rsidRPr="004A3D16" w:rsidRDefault="006A2E2B" w:rsidP="004A3D16">
            <w:pPr>
              <w:spacing w:after="200" w:line="276" w:lineRule="auto"/>
              <w:jc w:val="center"/>
              <w:rPr>
                <w:sz w:val="22"/>
                <w:szCs w:val="22"/>
              </w:rPr>
            </w:pPr>
            <w:r w:rsidRPr="004A3D16">
              <w:rPr>
                <w:sz w:val="22"/>
                <w:szCs w:val="22"/>
              </w:rPr>
              <w:t>10,0</w:t>
            </w:r>
          </w:p>
        </w:tc>
      </w:tr>
      <w:tr w:rsidR="004B70C9" w:rsidRPr="004A3D16" w14:paraId="43FDE5CE" w14:textId="77777777" w:rsidTr="00A84C3A">
        <w:tc>
          <w:tcPr>
            <w:tcW w:w="2830" w:type="dxa"/>
            <w:vMerge/>
          </w:tcPr>
          <w:p w14:paraId="3DD6E913" w14:textId="77777777" w:rsidR="004B70C9" w:rsidRPr="004A3D16" w:rsidRDefault="004B70C9" w:rsidP="004A3D16">
            <w:pPr>
              <w:spacing w:after="200" w:line="276" w:lineRule="auto"/>
              <w:rPr>
                <w:sz w:val="22"/>
                <w:szCs w:val="22"/>
              </w:rPr>
            </w:pPr>
          </w:p>
        </w:tc>
        <w:tc>
          <w:tcPr>
            <w:tcW w:w="2552" w:type="dxa"/>
          </w:tcPr>
          <w:p w14:paraId="78B85CFC" w14:textId="77777777" w:rsidR="004B70C9" w:rsidRPr="004A3D16" w:rsidRDefault="004B70C9" w:rsidP="004A3D16">
            <w:pPr>
              <w:spacing w:after="200" w:line="276" w:lineRule="auto"/>
              <w:rPr>
                <w:sz w:val="22"/>
                <w:szCs w:val="22"/>
              </w:rPr>
            </w:pPr>
            <w:r w:rsidRPr="004A3D16">
              <w:rPr>
                <w:sz w:val="22"/>
                <w:szCs w:val="22"/>
              </w:rPr>
              <w:t xml:space="preserve">Комплексные мероприятия по организации дорожного движения, в том числе </w:t>
            </w:r>
            <w:r w:rsidRPr="004A3D16">
              <w:rPr>
                <w:sz w:val="22"/>
                <w:szCs w:val="22"/>
              </w:rPr>
              <w:lastRenderedPageBreak/>
              <w:t>мероприятия по повышению безопасности дорожного движения, снижению перегруженности дорог и (или) их участков</w:t>
            </w:r>
          </w:p>
        </w:tc>
        <w:tc>
          <w:tcPr>
            <w:tcW w:w="2268" w:type="dxa"/>
            <w:vAlign w:val="center"/>
          </w:tcPr>
          <w:p w14:paraId="53D41CA4" w14:textId="77777777" w:rsidR="004B70C9" w:rsidRPr="004A3D16" w:rsidRDefault="004B70C9" w:rsidP="004A3D16">
            <w:pPr>
              <w:spacing w:after="200" w:line="276" w:lineRule="auto"/>
              <w:jc w:val="center"/>
              <w:rPr>
                <w:sz w:val="22"/>
                <w:szCs w:val="22"/>
              </w:rPr>
            </w:pPr>
            <w:r w:rsidRPr="004A3D16">
              <w:rPr>
                <w:sz w:val="22"/>
                <w:szCs w:val="22"/>
              </w:rPr>
              <w:lastRenderedPageBreak/>
              <w:t xml:space="preserve">Число зарегистрированных ДТП с </w:t>
            </w:r>
            <w:r w:rsidRPr="004A3D16">
              <w:rPr>
                <w:sz w:val="22"/>
                <w:szCs w:val="22"/>
              </w:rPr>
              <w:lastRenderedPageBreak/>
              <w:t>пострадавшими</w:t>
            </w:r>
          </w:p>
        </w:tc>
        <w:tc>
          <w:tcPr>
            <w:tcW w:w="1304" w:type="dxa"/>
            <w:vAlign w:val="center"/>
          </w:tcPr>
          <w:p w14:paraId="0B5BAB67" w14:textId="6E65B74C" w:rsidR="004B70C9" w:rsidRPr="004A3D16" w:rsidRDefault="007B62FB" w:rsidP="004A3D16">
            <w:pPr>
              <w:spacing w:after="200" w:line="276" w:lineRule="auto"/>
              <w:jc w:val="center"/>
              <w:rPr>
                <w:sz w:val="22"/>
                <w:szCs w:val="22"/>
              </w:rPr>
            </w:pPr>
            <w:r w:rsidRPr="004A3D16">
              <w:rPr>
                <w:sz w:val="22"/>
                <w:szCs w:val="22"/>
              </w:rPr>
              <w:lastRenderedPageBreak/>
              <w:t>6</w:t>
            </w:r>
          </w:p>
        </w:tc>
        <w:tc>
          <w:tcPr>
            <w:tcW w:w="936" w:type="dxa"/>
            <w:vAlign w:val="center"/>
          </w:tcPr>
          <w:p w14:paraId="56CB5081" w14:textId="4F35E389" w:rsidR="004B70C9" w:rsidRPr="004A3D16" w:rsidRDefault="007B62FB" w:rsidP="004A3D16">
            <w:pPr>
              <w:spacing w:after="200" w:line="276" w:lineRule="auto"/>
              <w:jc w:val="center"/>
              <w:rPr>
                <w:sz w:val="22"/>
                <w:szCs w:val="22"/>
              </w:rPr>
            </w:pPr>
            <w:r w:rsidRPr="004A3D16">
              <w:rPr>
                <w:sz w:val="22"/>
                <w:szCs w:val="22"/>
              </w:rPr>
              <w:t>5</w:t>
            </w:r>
          </w:p>
        </w:tc>
        <w:tc>
          <w:tcPr>
            <w:tcW w:w="1418" w:type="dxa"/>
            <w:vAlign w:val="center"/>
          </w:tcPr>
          <w:p w14:paraId="50DC46A5" w14:textId="6166D22A" w:rsidR="004B70C9" w:rsidRPr="004A3D16" w:rsidRDefault="007B62FB" w:rsidP="004A3D16">
            <w:pPr>
              <w:spacing w:after="200" w:line="276" w:lineRule="auto"/>
              <w:jc w:val="center"/>
              <w:rPr>
                <w:sz w:val="22"/>
                <w:szCs w:val="22"/>
              </w:rPr>
            </w:pPr>
            <w:r w:rsidRPr="004A3D16">
              <w:rPr>
                <w:sz w:val="22"/>
                <w:szCs w:val="22"/>
              </w:rPr>
              <w:t>4</w:t>
            </w:r>
          </w:p>
        </w:tc>
        <w:tc>
          <w:tcPr>
            <w:tcW w:w="992" w:type="dxa"/>
            <w:shd w:val="clear" w:color="auto" w:fill="auto"/>
            <w:vAlign w:val="center"/>
          </w:tcPr>
          <w:p w14:paraId="2D8F035B" w14:textId="64CE504A" w:rsidR="004B70C9" w:rsidRPr="004A3D16" w:rsidRDefault="007B62FB" w:rsidP="004A3D16">
            <w:pPr>
              <w:spacing w:after="200" w:line="276" w:lineRule="auto"/>
              <w:jc w:val="center"/>
              <w:rPr>
                <w:sz w:val="22"/>
                <w:szCs w:val="22"/>
              </w:rPr>
            </w:pPr>
            <w:r w:rsidRPr="004A3D16">
              <w:rPr>
                <w:sz w:val="22"/>
                <w:szCs w:val="22"/>
              </w:rPr>
              <w:t>4</w:t>
            </w:r>
          </w:p>
        </w:tc>
        <w:tc>
          <w:tcPr>
            <w:tcW w:w="992" w:type="dxa"/>
            <w:vAlign w:val="center"/>
          </w:tcPr>
          <w:p w14:paraId="6280849C" w14:textId="79836BEB" w:rsidR="004B70C9" w:rsidRPr="004A3D16" w:rsidRDefault="007B62FB" w:rsidP="004A3D16">
            <w:pPr>
              <w:spacing w:after="200" w:line="276" w:lineRule="auto"/>
              <w:jc w:val="center"/>
              <w:rPr>
                <w:sz w:val="22"/>
                <w:szCs w:val="22"/>
              </w:rPr>
            </w:pPr>
            <w:r w:rsidRPr="004A3D16">
              <w:rPr>
                <w:sz w:val="22"/>
                <w:szCs w:val="22"/>
              </w:rPr>
              <w:t>4</w:t>
            </w:r>
          </w:p>
        </w:tc>
        <w:tc>
          <w:tcPr>
            <w:tcW w:w="709" w:type="dxa"/>
            <w:vAlign w:val="center"/>
          </w:tcPr>
          <w:p w14:paraId="776C4A9B" w14:textId="535A6535" w:rsidR="004B70C9" w:rsidRPr="004A3D16" w:rsidRDefault="007B62FB" w:rsidP="004A3D16">
            <w:pPr>
              <w:spacing w:after="200" w:line="276" w:lineRule="auto"/>
              <w:jc w:val="center"/>
              <w:rPr>
                <w:sz w:val="22"/>
                <w:szCs w:val="22"/>
              </w:rPr>
            </w:pPr>
            <w:r w:rsidRPr="004A3D16">
              <w:rPr>
                <w:sz w:val="22"/>
                <w:szCs w:val="22"/>
              </w:rPr>
              <w:t>3</w:t>
            </w:r>
          </w:p>
        </w:tc>
        <w:tc>
          <w:tcPr>
            <w:tcW w:w="1134" w:type="dxa"/>
            <w:vAlign w:val="center"/>
          </w:tcPr>
          <w:p w14:paraId="107718C5" w14:textId="5A3C38C3" w:rsidR="004B70C9" w:rsidRPr="004A3D16" w:rsidRDefault="007B62FB" w:rsidP="004A3D16">
            <w:pPr>
              <w:spacing w:after="200" w:line="276" w:lineRule="auto"/>
              <w:jc w:val="center"/>
              <w:rPr>
                <w:sz w:val="22"/>
                <w:szCs w:val="22"/>
              </w:rPr>
            </w:pPr>
            <w:r w:rsidRPr="004A3D16">
              <w:rPr>
                <w:sz w:val="22"/>
                <w:szCs w:val="22"/>
              </w:rPr>
              <w:t>3</w:t>
            </w:r>
          </w:p>
        </w:tc>
      </w:tr>
      <w:tr w:rsidR="004B70C9" w:rsidRPr="004A3D16" w14:paraId="3FDB2A36" w14:textId="77777777" w:rsidTr="00A84C3A">
        <w:tc>
          <w:tcPr>
            <w:tcW w:w="2830" w:type="dxa"/>
            <w:vMerge/>
          </w:tcPr>
          <w:p w14:paraId="42B40746" w14:textId="77777777" w:rsidR="004B70C9" w:rsidRPr="004A3D16" w:rsidRDefault="004B70C9" w:rsidP="004A3D16">
            <w:pPr>
              <w:spacing w:after="200" w:line="276" w:lineRule="auto"/>
              <w:rPr>
                <w:sz w:val="22"/>
                <w:szCs w:val="22"/>
              </w:rPr>
            </w:pPr>
          </w:p>
        </w:tc>
        <w:tc>
          <w:tcPr>
            <w:tcW w:w="2552" w:type="dxa"/>
          </w:tcPr>
          <w:p w14:paraId="0F87D396" w14:textId="77777777" w:rsidR="004B70C9" w:rsidRPr="004A3D16" w:rsidRDefault="004B70C9" w:rsidP="004A3D16">
            <w:pPr>
              <w:spacing w:after="200" w:line="276" w:lineRule="auto"/>
              <w:rPr>
                <w:sz w:val="22"/>
                <w:szCs w:val="22"/>
              </w:rPr>
            </w:pPr>
            <w:r w:rsidRPr="004A3D16">
              <w:rPr>
                <w:sz w:val="22"/>
                <w:szCs w:val="22"/>
              </w:rPr>
              <w:t>Оптимизация парка подвижного состава в соответствии с потребностью</w:t>
            </w:r>
          </w:p>
        </w:tc>
        <w:tc>
          <w:tcPr>
            <w:tcW w:w="2268" w:type="dxa"/>
            <w:vAlign w:val="center"/>
          </w:tcPr>
          <w:p w14:paraId="68CCDC15" w14:textId="0AA1FE73" w:rsidR="004B70C9" w:rsidRPr="004A3D16" w:rsidRDefault="00193752" w:rsidP="004A3D16">
            <w:pPr>
              <w:spacing w:after="200" w:line="276" w:lineRule="auto"/>
              <w:jc w:val="center"/>
              <w:rPr>
                <w:sz w:val="22"/>
                <w:szCs w:val="22"/>
              </w:rPr>
            </w:pPr>
            <w:r w:rsidRPr="004A3D16">
              <w:rPr>
                <w:sz w:val="22"/>
                <w:szCs w:val="22"/>
              </w:rPr>
              <w:t>Доля транспорта доступного для маломобильных групп населения, %</w:t>
            </w:r>
          </w:p>
        </w:tc>
        <w:tc>
          <w:tcPr>
            <w:tcW w:w="1304" w:type="dxa"/>
            <w:vAlign w:val="center"/>
          </w:tcPr>
          <w:p w14:paraId="1624137C" w14:textId="4D13C60F" w:rsidR="004B70C9" w:rsidRPr="004A3D16" w:rsidRDefault="00193752" w:rsidP="004A3D16">
            <w:pPr>
              <w:spacing w:after="200" w:line="276" w:lineRule="auto"/>
              <w:jc w:val="center"/>
              <w:rPr>
                <w:sz w:val="22"/>
                <w:szCs w:val="22"/>
              </w:rPr>
            </w:pPr>
            <w:r w:rsidRPr="004A3D16">
              <w:rPr>
                <w:sz w:val="22"/>
                <w:szCs w:val="22"/>
              </w:rPr>
              <w:t>0</w:t>
            </w:r>
          </w:p>
        </w:tc>
        <w:tc>
          <w:tcPr>
            <w:tcW w:w="936" w:type="dxa"/>
            <w:vAlign w:val="center"/>
          </w:tcPr>
          <w:p w14:paraId="010C2736" w14:textId="5C2F18E0" w:rsidR="004B70C9" w:rsidRPr="004A3D16" w:rsidRDefault="00193752" w:rsidP="004A3D16">
            <w:pPr>
              <w:spacing w:after="200" w:line="276" w:lineRule="auto"/>
              <w:jc w:val="center"/>
              <w:rPr>
                <w:sz w:val="22"/>
                <w:szCs w:val="22"/>
              </w:rPr>
            </w:pPr>
            <w:r w:rsidRPr="004A3D16">
              <w:rPr>
                <w:sz w:val="22"/>
                <w:szCs w:val="22"/>
              </w:rPr>
              <w:t>0</w:t>
            </w:r>
          </w:p>
        </w:tc>
        <w:tc>
          <w:tcPr>
            <w:tcW w:w="1418" w:type="dxa"/>
            <w:vAlign w:val="center"/>
          </w:tcPr>
          <w:p w14:paraId="4A48E7B5" w14:textId="6FA7C291" w:rsidR="004B70C9" w:rsidRPr="004A3D16" w:rsidRDefault="00193752" w:rsidP="004A3D16">
            <w:pPr>
              <w:spacing w:after="200" w:line="276" w:lineRule="auto"/>
              <w:jc w:val="center"/>
              <w:rPr>
                <w:sz w:val="22"/>
                <w:szCs w:val="22"/>
              </w:rPr>
            </w:pPr>
            <w:r w:rsidRPr="004A3D16">
              <w:rPr>
                <w:sz w:val="22"/>
                <w:szCs w:val="22"/>
              </w:rPr>
              <w:t>0</w:t>
            </w:r>
          </w:p>
        </w:tc>
        <w:tc>
          <w:tcPr>
            <w:tcW w:w="992" w:type="dxa"/>
            <w:vAlign w:val="center"/>
          </w:tcPr>
          <w:p w14:paraId="69EDE138" w14:textId="61734C3F" w:rsidR="004B70C9" w:rsidRPr="004A3D16" w:rsidRDefault="00193752" w:rsidP="004A3D16">
            <w:pPr>
              <w:spacing w:after="200" w:line="276" w:lineRule="auto"/>
              <w:jc w:val="center"/>
              <w:rPr>
                <w:sz w:val="22"/>
                <w:szCs w:val="22"/>
              </w:rPr>
            </w:pPr>
            <w:r w:rsidRPr="004A3D16">
              <w:rPr>
                <w:sz w:val="22"/>
                <w:szCs w:val="22"/>
              </w:rPr>
              <w:t>0</w:t>
            </w:r>
          </w:p>
        </w:tc>
        <w:tc>
          <w:tcPr>
            <w:tcW w:w="992" w:type="dxa"/>
            <w:vAlign w:val="center"/>
          </w:tcPr>
          <w:p w14:paraId="65E61E2C" w14:textId="17FFDDD3" w:rsidR="004B70C9" w:rsidRPr="004A3D16" w:rsidRDefault="00193752" w:rsidP="004A3D16">
            <w:pPr>
              <w:spacing w:after="200" w:line="276" w:lineRule="auto"/>
              <w:jc w:val="center"/>
              <w:rPr>
                <w:sz w:val="22"/>
                <w:szCs w:val="22"/>
              </w:rPr>
            </w:pPr>
            <w:r w:rsidRPr="004A3D16">
              <w:rPr>
                <w:sz w:val="22"/>
                <w:szCs w:val="22"/>
              </w:rPr>
              <w:t>0</w:t>
            </w:r>
          </w:p>
        </w:tc>
        <w:tc>
          <w:tcPr>
            <w:tcW w:w="709" w:type="dxa"/>
            <w:vAlign w:val="center"/>
          </w:tcPr>
          <w:p w14:paraId="48206F5A" w14:textId="2E487F77" w:rsidR="004B70C9" w:rsidRPr="004A3D16" w:rsidRDefault="00193752" w:rsidP="004A3D16">
            <w:pPr>
              <w:spacing w:after="200" w:line="276" w:lineRule="auto"/>
              <w:jc w:val="center"/>
              <w:rPr>
                <w:sz w:val="22"/>
                <w:szCs w:val="22"/>
              </w:rPr>
            </w:pPr>
            <w:r w:rsidRPr="004A3D16">
              <w:rPr>
                <w:sz w:val="22"/>
                <w:szCs w:val="22"/>
              </w:rPr>
              <w:t>0</w:t>
            </w:r>
          </w:p>
        </w:tc>
        <w:tc>
          <w:tcPr>
            <w:tcW w:w="1134" w:type="dxa"/>
            <w:vAlign w:val="center"/>
          </w:tcPr>
          <w:p w14:paraId="1F5CA2B8" w14:textId="5526F21C" w:rsidR="004B70C9" w:rsidRPr="004A3D16" w:rsidRDefault="004B70C9" w:rsidP="004A3D16">
            <w:pPr>
              <w:spacing w:after="200" w:line="276" w:lineRule="auto"/>
              <w:jc w:val="center"/>
              <w:rPr>
                <w:sz w:val="22"/>
                <w:szCs w:val="22"/>
              </w:rPr>
            </w:pPr>
            <w:r w:rsidRPr="004A3D16">
              <w:rPr>
                <w:sz w:val="22"/>
                <w:szCs w:val="22"/>
              </w:rPr>
              <w:t>1</w:t>
            </w:r>
            <w:r w:rsidR="00193752" w:rsidRPr="004A3D16">
              <w:rPr>
                <w:sz w:val="22"/>
                <w:szCs w:val="22"/>
              </w:rPr>
              <w:t>0,0</w:t>
            </w:r>
          </w:p>
        </w:tc>
      </w:tr>
      <w:tr w:rsidR="004B70C9" w:rsidRPr="004A3D16" w14:paraId="4DDF233C" w14:textId="77777777" w:rsidTr="00A84C3A">
        <w:tc>
          <w:tcPr>
            <w:tcW w:w="2830" w:type="dxa"/>
          </w:tcPr>
          <w:p w14:paraId="55EF2A64" w14:textId="77777777" w:rsidR="004B70C9" w:rsidRPr="004A3D16" w:rsidRDefault="004B70C9" w:rsidP="004A3D16">
            <w:pPr>
              <w:spacing w:after="200" w:line="276" w:lineRule="auto"/>
              <w:rPr>
                <w:sz w:val="22"/>
                <w:szCs w:val="22"/>
              </w:rPr>
            </w:pPr>
            <w:r w:rsidRPr="004A3D16">
              <w:rPr>
                <w:sz w:val="22"/>
                <w:szCs w:val="22"/>
              </w:rPr>
              <w:t xml:space="preserve">Эффективность действующей транспортной инфраструктуры </w:t>
            </w:r>
          </w:p>
        </w:tc>
        <w:tc>
          <w:tcPr>
            <w:tcW w:w="2552" w:type="dxa"/>
          </w:tcPr>
          <w:p w14:paraId="533A10D3" w14:textId="77777777" w:rsidR="004B70C9" w:rsidRPr="004A3D16" w:rsidRDefault="004B70C9" w:rsidP="004A3D16">
            <w:pPr>
              <w:spacing w:after="200" w:line="276" w:lineRule="auto"/>
              <w:rPr>
                <w:sz w:val="22"/>
                <w:szCs w:val="22"/>
              </w:rPr>
            </w:pPr>
            <w:r w:rsidRPr="004A3D16">
              <w:rPr>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c>
          <w:tcPr>
            <w:tcW w:w="2268" w:type="dxa"/>
            <w:vAlign w:val="center"/>
          </w:tcPr>
          <w:p w14:paraId="75A447F7" w14:textId="77777777" w:rsidR="004B70C9" w:rsidRPr="004A3D16" w:rsidRDefault="004B70C9" w:rsidP="004A3D16">
            <w:pPr>
              <w:spacing w:after="200" w:line="276" w:lineRule="auto"/>
              <w:jc w:val="center"/>
              <w:rPr>
                <w:sz w:val="22"/>
                <w:szCs w:val="22"/>
              </w:rPr>
            </w:pPr>
            <w:r w:rsidRPr="004A3D16">
              <w:rPr>
                <w:sz w:val="22"/>
                <w:szCs w:val="22"/>
              </w:rPr>
              <w:t>Удовлетворенность населения качеством транспортной инфраструктуры (процент опрошенных)</w:t>
            </w:r>
          </w:p>
        </w:tc>
        <w:tc>
          <w:tcPr>
            <w:tcW w:w="1304" w:type="dxa"/>
            <w:vAlign w:val="center"/>
          </w:tcPr>
          <w:p w14:paraId="3A69BC5A" w14:textId="77777777" w:rsidR="004B70C9" w:rsidRPr="004A3D16" w:rsidRDefault="004B70C9" w:rsidP="004A3D16">
            <w:pPr>
              <w:spacing w:after="200" w:line="276" w:lineRule="auto"/>
              <w:jc w:val="center"/>
              <w:rPr>
                <w:sz w:val="22"/>
                <w:szCs w:val="22"/>
              </w:rPr>
            </w:pPr>
            <w:r w:rsidRPr="004A3D16">
              <w:rPr>
                <w:sz w:val="22"/>
                <w:szCs w:val="22"/>
              </w:rPr>
              <w:t>50</w:t>
            </w:r>
          </w:p>
        </w:tc>
        <w:tc>
          <w:tcPr>
            <w:tcW w:w="936" w:type="dxa"/>
            <w:vAlign w:val="center"/>
          </w:tcPr>
          <w:p w14:paraId="056B98A6" w14:textId="77777777" w:rsidR="004B70C9" w:rsidRPr="004A3D16" w:rsidRDefault="004B70C9" w:rsidP="004A3D16">
            <w:pPr>
              <w:spacing w:after="200" w:line="276" w:lineRule="auto"/>
              <w:jc w:val="center"/>
              <w:rPr>
                <w:sz w:val="22"/>
                <w:szCs w:val="22"/>
              </w:rPr>
            </w:pPr>
            <w:r w:rsidRPr="004A3D16">
              <w:rPr>
                <w:sz w:val="22"/>
                <w:szCs w:val="22"/>
              </w:rPr>
              <w:t>50</w:t>
            </w:r>
          </w:p>
        </w:tc>
        <w:tc>
          <w:tcPr>
            <w:tcW w:w="1418" w:type="dxa"/>
            <w:vAlign w:val="center"/>
          </w:tcPr>
          <w:p w14:paraId="0BCBC484" w14:textId="77777777" w:rsidR="004B70C9" w:rsidRPr="004A3D16" w:rsidRDefault="004B70C9" w:rsidP="004A3D16">
            <w:pPr>
              <w:spacing w:after="200" w:line="276" w:lineRule="auto"/>
              <w:jc w:val="center"/>
              <w:rPr>
                <w:sz w:val="22"/>
                <w:szCs w:val="22"/>
              </w:rPr>
            </w:pPr>
            <w:r w:rsidRPr="004A3D16">
              <w:rPr>
                <w:sz w:val="22"/>
                <w:szCs w:val="22"/>
              </w:rPr>
              <w:t>60</w:t>
            </w:r>
          </w:p>
        </w:tc>
        <w:tc>
          <w:tcPr>
            <w:tcW w:w="992" w:type="dxa"/>
            <w:vAlign w:val="center"/>
          </w:tcPr>
          <w:p w14:paraId="233EB5E0" w14:textId="77777777" w:rsidR="004B70C9" w:rsidRPr="004A3D16" w:rsidRDefault="004B70C9" w:rsidP="004A3D16">
            <w:pPr>
              <w:spacing w:after="200" w:line="276" w:lineRule="auto"/>
              <w:jc w:val="center"/>
              <w:rPr>
                <w:sz w:val="22"/>
                <w:szCs w:val="22"/>
              </w:rPr>
            </w:pPr>
            <w:r w:rsidRPr="004A3D16">
              <w:rPr>
                <w:sz w:val="22"/>
                <w:szCs w:val="22"/>
              </w:rPr>
              <w:t>70</w:t>
            </w:r>
          </w:p>
        </w:tc>
        <w:tc>
          <w:tcPr>
            <w:tcW w:w="992" w:type="dxa"/>
            <w:vAlign w:val="center"/>
          </w:tcPr>
          <w:p w14:paraId="37D41583" w14:textId="77777777" w:rsidR="004B70C9" w:rsidRPr="004A3D16" w:rsidRDefault="004B70C9" w:rsidP="004A3D16">
            <w:pPr>
              <w:spacing w:after="200" w:line="276" w:lineRule="auto"/>
              <w:jc w:val="center"/>
              <w:rPr>
                <w:sz w:val="22"/>
                <w:szCs w:val="22"/>
              </w:rPr>
            </w:pPr>
            <w:r w:rsidRPr="004A3D16">
              <w:rPr>
                <w:sz w:val="22"/>
                <w:szCs w:val="22"/>
              </w:rPr>
              <w:t>80</w:t>
            </w:r>
          </w:p>
        </w:tc>
        <w:tc>
          <w:tcPr>
            <w:tcW w:w="709" w:type="dxa"/>
            <w:vAlign w:val="center"/>
          </w:tcPr>
          <w:p w14:paraId="5E4A12D6" w14:textId="77777777" w:rsidR="004B70C9" w:rsidRPr="004A3D16" w:rsidRDefault="004B70C9" w:rsidP="004A3D16">
            <w:pPr>
              <w:spacing w:after="200" w:line="276" w:lineRule="auto"/>
              <w:jc w:val="center"/>
              <w:rPr>
                <w:sz w:val="22"/>
                <w:szCs w:val="22"/>
              </w:rPr>
            </w:pPr>
            <w:r w:rsidRPr="004A3D16">
              <w:rPr>
                <w:sz w:val="22"/>
                <w:szCs w:val="22"/>
              </w:rPr>
              <w:t>80</w:t>
            </w:r>
          </w:p>
        </w:tc>
        <w:tc>
          <w:tcPr>
            <w:tcW w:w="1134" w:type="dxa"/>
            <w:vAlign w:val="center"/>
          </w:tcPr>
          <w:p w14:paraId="5AC18A2F" w14:textId="77777777" w:rsidR="004B70C9" w:rsidRPr="004A3D16" w:rsidRDefault="004B70C9" w:rsidP="004A3D16">
            <w:pPr>
              <w:spacing w:after="200" w:line="276" w:lineRule="auto"/>
              <w:jc w:val="center"/>
              <w:rPr>
                <w:sz w:val="22"/>
                <w:szCs w:val="22"/>
              </w:rPr>
            </w:pPr>
            <w:r w:rsidRPr="004A3D16">
              <w:rPr>
                <w:sz w:val="22"/>
                <w:szCs w:val="22"/>
              </w:rPr>
              <w:t>100</w:t>
            </w:r>
          </w:p>
        </w:tc>
      </w:tr>
    </w:tbl>
    <w:p w14:paraId="04579FCC" w14:textId="77777777" w:rsidR="00206A78" w:rsidRPr="004A3D16" w:rsidRDefault="00206A78" w:rsidP="004A3D16">
      <w:pPr>
        <w:spacing w:after="200" w:line="276" w:lineRule="auto"/>
        <w:rPr>
          <w:b/>
          <w:sz w:val="28"/>
          <w:szCs w:val="28"/>
        </w:rPr>
        <w:sectPr w:rsidR="00206A78" w:rsidRPr="004A3D16" w:rsidSect="008C1E67">
          <w:pgSz w:w="16838" w:h="11906" w:orient="landscape"/>
          <w:pgMar w:top="1134" w:right="1134" w:bottom="2268" w:left="1134" w:header="709" w:footer="709" w:gutter="0"/>
          <w:cols w:space="708"/>
          <w:docGrid w:linePitch="360"/>
        </w:sectPr>
      </w:pPr>
    </w:p>
    <w:p w14:paraId="309A1746" w14:textId="1446F6FB" w:rsidR="00CE12B2" w:rsidRPr="004A3D16" w:rsidRDefault="00DD1AC7" w:rsidP="004A3D16">
      <w:pPr>
        <w:jc w:val="both"/>
        <w:rPr>
          <w:b/>
          <w:sz w:val="28"/>
          <w:szCs w:val="28"/>
        </w:rPr>
      </w:pPr>
      <w:r w:rsidRPr="004A3D16">
        <w:rPr>
          <w:b/>
          <w:sz w:val="28"/>
          <w:szCs w:val="28"/>
        </w:rPr>
        <w:lastRenderedPageBreak/>
        <w:t>8.</w:t>
      </w:r>
      <w:r w:rsidR="00FD3829" w:rsidRPr="004A3D16">
        <w:rPr>
          <w:b/>
          <w:sz w:val="28"/>
          <w:szCs w:val="28"/>
        </w:rPr>
        <w:t xml:space="preserve"> </w:t>
      </w:r>
      <w:r w:rsidR="00CE12B2" w:rsidRPr="004A3D16">
        <w:rPr>
          <w:b/>
          <w:sz w:val="28"/>
          <w:szCs w:val="28"/>
        </w:rPr>
        <w:t>Предложения по институциональным преобразованиям, совершенствованию правового</w:t>
      </w:r>
      <w:r w:rsidR="00842971" w:rsidRPr="004A3D16">
        <w:rPr>
          <w:b/>
          <w:sz w:val="28"/>
          <w:szCs w:val="28"/>
        </w:rPr>
        <w:t xml:space="preserve"> и информационного обеспечения деятельности в сфере проектирования, строительства, реконструкции объектов транспортной инфраструктуры на </w:t>
      </w:r>
      <w:r w:rsidR="00CA5794" w:rsidRPr="004A3D16">
        <w:rPr>
          <w:b/>
          <w:sz w:val="28"/>
          <w:szCs w:val="28"/>
        </w:rPr>
        <w:t xml:space="preserve">территории </w:t>
      </w:r>
      <w:r w:rsidR="001C36C0" w:rsidRPr="004A3D16">
        <w:rPr>
          <w:b/>
          <w:sz w:val="28"/>
          <w:szCs w:val="28"/>
        </w:rPr>
        <w:t>ГО</w:t>
      </w:r>
      <w:r w:rsidR="00842971" w:rsidRPr="004A3D16">
        <w:rPr>
          <w:b/>
          <w:sz w:val="28"/>
          <w:szCs w:val="28"/>
        </w:rPr>
        <w:t xml:space="preserve"> разрабатываются в целях </w:t>
      </w:r>
      <w:r w:rsidR="00FB1EA0" w:rsidRPr="004A3D16">
        <w:rPr>
          <w:b/>
          <w:sz w:val="28"/>
          <w:szCs w:val="28"/>
        </w:rPr>
        <w:t>обеспечения возможности реализации,</w:t>
      </w:r>
      <w:r w:rsidR="00842971" w:rsidRPr="004A3D16">
        <w:rPr>
          <w:b/>
          <w:sz w:val="28"/>
          <w:szCs w:val="28"/>
        </w:rPr>
        <w:t xml:space="preserve"> предлагаемых в составе программе м</w:t>
      </w:r>
      <w:r w:rsidR="00A90F28" w:rsidRPr="004A3D16">
        <w:rPr>
          <w:b/>
          <w:sz w:val="28"/>
          <w:szCs w:val="28"/>
        </w:rPr>
        <w:t>ероприятий (инвестиционных прое</w:t>
      </w:r>
      <w:r w:rsidR="00842971" w:rsidRPr="004A3D16">
        <w:rPr>
          <w:b/>
          <w:sz w:val="28"/>
          <w:szCs w:val="28"/>
        </w:rPr>
        <w:t>ктов).</w:t>
      </w:r>
    </w:p>
    <w:p w14:paraId="227B9AD1" w14:textId="77777777" w:rsidR="009B3B0F" w:rsidRPr="004A3D16" w:rsidRDefault="009B3B0F" w:rsidP="004A3D16">
      <w:pPr>
        <w:pStyle w:val="a3"/>
        <w:ind w:left="735"/>
        <w:rPr>
          <w:b/>
          <w:sz w:val="28"/>
          <w:szCs w:val="28"/>
        </w:rPr>
      </w:pPr>
    </w:p>
    <w:p w14:paraId="7AEF1B37" w14:textId="77777777"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В современных условиях для эффективного управления развитием территории муниципального образования недостаточно утвердить документ территориального планирования, отвечающий актуальным требованиям законодательства и имеющий обоснование основных решений с точки зрения удовлетворения потребностей населения в услугах объектов различных видов инфраструктуры.</w:t>
      </w:r>
    </w:p>
    <w:p w14:paraId="41F3FE46" w14:textId="77777777"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Ограниченность ресурсов местных бюджетов для создания объектов местного значения обуславливает необходимость тщательного планирования реализации документов территориального планирования. Ведь только в случае успешной реализации обоснованных решений градостроительная политика может быть признана эффективной.</w:t>
      </w:r>
    </w:p>
    <w:p w14:paraId="486E8F7B" w14:textId="20F7E714"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 xml:space="preserve">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(далее также – Программы) в 6-месячный срок с даты утверждения генеральных планов. </w:t>
      </w:r>
    </w:p>
    <w:p w14:paraId="54834989" w14:textId="77777777"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Сегодня, в соответствии со статьей 8 Градостроительного кодекса РФ, к полномочиям органов местного самоуправления городских округов в области градостроительной деятельности относятся разработка и утверждение программ комплексного развития транспортной инфраструктуры городских округов</w:t>
      </w:r>
      <w:r w:rsidR="00F62853" w:rsidRPr="004A3D16">
        <w:rPr>
          <w:rFonts w:ascii="Times New Roman" w:hAnsi="Times New Roman"/>
          <w:sz w:val="28"/>
          <w:szCs w:val="28"/>
        </w:rPr>
        <w:t>.</w:t>
      </w:r>
    </w:p>
    <w:p w14:paraId="4BA8DD2B" w14:textId="4EE16CB6"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 xml:space="preserve">В соответствии со статьей 26 Градостроительного кодекса РФ, реализация генерального плана </w:t>
      </w:r>
      <w:r w:rsidR="001C36C0" w:rsidRPr="004A3D16">
        <w:rPr>
          <w:rFonts w:ascii="Times New Roman" w:hAnsi="Times New Roman"/>
          <w:sz w:val="28"/>
          <w:szCs w:val="28"/>
        </w:rPr>
        <w:t>ГО</w:t>
      </w:r>
      <w:r w:rsidRPr="004A3D16">
        <w:rPr>
          <w:rFonts w:ascii="Times New Roman" w:hAnsi="Times New Roman"/>
          <w:sz w:val="28"/>
          <w:szCs w:val="28"/>
        </w:rPr>
        <w:t xml:space="preserve">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w:t>
      </w:r>
    </w:p>
    <w:p w14:paraId="4B7F0C00" w14:textId="77777777" w:rsidR="00D2494B"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 xml:space="preserve">Программа комплексного развития транспортной инфраструктуры </w:t>
      </w:r>
      <w:r w:rsidR="001C36C0" w:rsidRPr="004A3D16">
        <w:rPr>
          <w:rFonts w:ascii="Times New Roman" w:hAnsi="Times New Roman"/>
          <w:sz w:val="28"/>
          <w:szCs w:val="28"/>
        </w:rPr>
        <w:t>ГО</w:t>
      </w:r>
      <w:r w:rsidR="00F62853" w:rsidRPr="004A3D16">
        <w:rPr>
          <w:rFonts w:ascii="Times New Roman" w:hAnsi="Times New Roman"/>
          <w:sz w:val="28"/>
          <w:szCs w:val="28"/>
        </w:rPr>
        <w:t xml:space="preserve"> </w:t>
      </w:r>
      <w:r w:rsidRPr="004A3D16">
        <w:rPr>
          <w:rFonts w:ascii="Times New Roman" w:hAnsi="Times New Roman"/>
          <w:sz w:val="28"/>
          <w:szCs w:val="28"/>
        </w:rPr>
        <w:t xml:space="preserve">– документ, устанавливающий перечень мероприятий (инвестиционных проектов) по проектированию, строительству, реконструкции объектов транспортной инфраструктуры </w:t>
      </w:r>
      <w:r w:rsidR="001C36C0" w:rsidRPr="004A3D16">
        <w:rPr>
          <w:rFonts w:ascii="Times New Roman" w:hAnsi="Times New Roman"/>
          <w:sz w:val="28"/>
          <w:szCs w:val="28"/>
        </w:rPr>
        <w:t>ГО</w:t>
      </w:r>
      <w:r w:rsidR="00B52EDB" w:rsidRPr="004A3D16">
        <w:rPr>
          <w:rFonts w:ascii="Times New Roman" w:hAnsi="Times New Roman"/>
          <w:sz w:val="28"/>
          <w:szCs w:val="28"/>
        </w:rPr>
        <w:t xml:space="preserve">, </w:t>
      </w:r>
      <w:r w:rsidRPr="004A3D16">
        <w:rPr>
          <w:rFonts w:ascii="Times New Roman" w:hAnsi="Times New Roman"/>
          <w:sz w:val="28"/>
          <w:szCs w:val="28"/>
        </w:rPr>
        <w:t xml:space="preserve">которые предусмотрены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w:t>
      </w:r>
      <w:r w:rsidRPr="004A3D16">
        <w:rPr>
          <w:rFonts w:ascii="Times New Roman" w:hAnsi="Times New Roman"/>
          <w:sz w:val="28"/>
          <w:szCs w:val="28"/>
        </w:rPr>
        <w:lastRenderedPageBreak/>
        <w:t xml:space="preserve">муниципального образования планом и программой комплексного социально-экономического развития </w:t>
      </w:r>
      <w:r w:rsidR="001C36C0" w:rsidRPr="004A3D16">
        <w:rPr>
          <w:rFonts w:ascii="Times New Roman" w:hAnsi="Times New Roman"/>
          <w:sz w:val="28"/>
          <w:szCs w:val="28"/>
        </w:rPr>
        <w:t>ГО</w:t>
      </w:r>
      <w:r w:rsidRPr="004A3D16">
        <w:rPr>
          <w:rFonts w:ascii="Times New Roman" w:hAnsi="Times New Roman"/>
          <w:sz w:val="28"/>
          <w:szCs w:val="28"/>
        </w:rPr>
        <w:t xml:space="preserve">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транспортной инфраструктуры.</w:t>
      </w:r>
    </w:p>
    <w:p w14:paraId="5471ADF2" w14:textId="77777777" w:rsidR="00A84C3A" w:rsidRPr="004A3D16" w:rsidRDefault="00A84C3A" w:rsidP="004A3D16">
      <w:pPr>
        <w:pStyle w:val="af1"/>
        <w:ind w:firstLine="709"/>
        <w:jc w:val="both"/>
        <w:rPr>
          <w:rFonts w:ascii="Times New Roman" w:hAnsi="Times New Roman"/>
          <w:b/>
          <w:sz w:val="28"/>
          <w:szCs w:val="28"/>
        </w:rPr>
      </w:pPr>
    </w:p>
    <w:p w14:paraId="3C83F631" w14:textId="6B91D3A7" w:rsidR="008413FE" w:rsidRPr="004A3D16" w:rsidRDefault="008413FE" w:rsidP="004A3D16">
      <w:pPr>
        <w:pStyle w:val="af1"/>
        <w:ind w:firstLine="709"/>
        <w:jc w:val="both"/>
        <w:rPr>
          <w:rFonts w:ascii="Times New Roman" w:hAnsi="Times New Roman"/>
          <w:b/>
          <w:sz w:val="28"/>
          <w:szCs w:val="28"/>
        </w:rPr>
      </w:pPr>
      <w:r w:rsidRPr="004A3D16">
        <w:rPr>
          <w:rFonts w:ascii="Times New Roman" w:hAnsi="Times New Roman"/>
          <w:b/>
          <w:sz w:val="28"/>
          <w:szCs w:val="28"/>
        </w:rPr>
        <w:t xml:space="preserve">Предложения по институциональным преобразованиям </w:t>
      </w:r>
    </w:p>
    <w:p w14:paraId="652154BE" w14:textId="77777777" w:rsidR="008413FE" w:rsidRPr="004A3D16" w:rsidRDefault="008413FE" w:rsidP="004A3D16">
      <w:pPr>
        <w:pStyle w:val="a3"/>
        <w:numPr>
          <w:ilvl w:val="0"/>
          <w:numId w:val="35"/>
        </w:numPr>
        <w:ind w:left="0" w:firstLine="709"/>
        <w:jc w:val="both"/>
        <w:rPr>
          <w:color w:val="000000"/>
          <w:sz w:val="27"/>
          <w:szCs w:val="27"/>
        </w:rPr>
      </w:pPr>
      <w:r w:rsidRPr="004A3D16">
        <w:rPr>
          <w:color w:val="000000"/>
          <w:sz w:val="27"/>
          <w:szCs w:val="27"/>
        </w:rPr>
        <w:t>Создание условий роста инвестиционной активности.</w:t>
      </w:r>
    </w:p>
    <w:p w14:paraId="567F8EEE" w14:textId="77777777" w:rsidR="008413FE" w:rsidRPr="004A3D16" w:rsidRDefault="008413FE" w:rsidP="004A3D16">
      <w:pPr>
        <w:pStyle w:val="a3"/>
        <w:numPr>
          <w:ilvl w:val="0"/>
          <w:numId w:val="35"/>
        </w:numPr>
        <w:ind w:left="0" w:firstLine="709"/>
        <w:jc w:val="both"/>
        <w:rPr>
          <w:color w:val="000000"/>
          <w:sz w:val="27"/>
          <w:szCs w:val="27"/>
        </w:rPr>
      </w:pPr>
      <w:r w:rsidRPr="004A3D16">
        <w:rPr>
          <w:color w:val="000000"/>
          <w:sz w:val="27"/>
          <w:szCs w:val="27"/>
        </w:rPr>
        <w:t>Сохранение базовой части сети автомобильных дорог общего пользования в муниципальной собственности.</w:t>
      </w:r>
    </w:p>
    <w:p w14:paraId="26B984B7" w14:textId="08A1F4DE" w:rsidR="008413FE" w:rsidRPr="004A3D16" w:rsidRDefault="008413FE" w:rsidP="004A3D16">
      <w:pPr>
        <w:pStyle w:val="a3"/>
        <w:numPr>
          <w:ilvl w:val="0"/>
          <w:numId w:val="35"/>
        </w:numPr>
        <w:ind w:left="0" w:firstLine="709"/>
        <w:jc w:val="both"/>
        <w:rPr>
          <w:color w:val="000000"/>
          <w:sz w:val="27"/>
          <w:szCs w:val="27"/>
        </w:rPr>
      </w:pPr>
      <w:r w:rsidRPr="004A3D16">
        <w:rPr>
          <w:color w:val="000000"/>
          <w:sz w:val="27"/>
          <w:szCs w:val="27"/>
        </w:rPr>
        <w:t xml:space="preserve">Создание условий для строительства и эксплуатации автомобильных дорог и искусственных сооружений на коммерческих началах с привлечением средств </w:t>
      </w:r>
      <w:r w:rsidR="002D3E34" w:rsidRPr="004A3D16">
        <w:rPr>
          <w:color w:val="000000"/>
          <w:sz w:val="27"/>
          <w:szCs w:val="27"/>
        </w:rPr>
        <w:t xml:space="preserve">организаций и </w:t>
      </w:r>
      <w:r w:rsidRPr="004A3D16">
        <w:rPr>
          <w:color w:val="000000"/>
          <w:sz w:val="27"/>
          <w:szCs w:val="27"/>
        </w:rPr>
        <w:t>частных инвесторов.</w:t>
      </w:r>
    </w:p>
    <w:p w14:paraId="0FD5CDF1" w14:textId="2AAA797F" w:rsidR="008413FE" w:rsidRPr="004A3D16" w:rsidRDefault="008413FE" w:rsidP="004A3D16">
      <w:pPr>
        <w:pStyle w:val="a3"/>
        <w:numPr>
          <w:ilvl w:val="0"/>
          <w:numId w:val="35"/>
        </w:numPr>
        <w:ind w:left="0" w:firstLine="709"/>
        <w:jc w:val="both"/>
        <w:rPr>
          <w:color w:val="000000"/>
          <w:sz w:val="27"/>
          <w:szCs w:val="27"/>
        </w:rPr>
      </w:pPr>
      <w:r w:rsidRPr="004A3D16">
        <w:rPr>
          <w:color w:val="000000"/>
          <w:sz w:val="27"/>
          <w:szCs w:val="27"/>
        </w:rPr>
        <w:t>Решение приоритетной задачи институциональных преобразований: разработка нормативной правовой базы, обеспечивающей четкое законодательное распределение прав, ответственности и рисков между государством и инвестором, а также определение приоритетных сфер применения государственно-частного партнерства в сфере дорожного хозяйства, в том числе:</w:t>
      </w:r>
    </w:p>
    <w:p w14:paraId="0FAC3ACD" w14:textId="52BFCD7A" w:rsidR="008413FE" w:rsidRPr="004A3D16" w:rsidRDefault="008413FE" w:rsidP="004A3D16">
      <w:pPr>
        <w:pStyle w:val="a3"/>
        <w:numPr>
          <w:ilvl w:val="0"/>
          <w:numId w:val="35"/>
        </w:numPr>
        <w:ind w:left="0" w:firstLine="709"/>
        <w:jc w:val="both"/>
        <w:rPr>
          <w:color w:val="000000"/>
          <w:sz w:val="27"/>
          <w:szCs w:val="27"/>
        </w:rPr>
      </w:pPr>
      <w:r w:rsidRPr="004A3D16">
        <w:rPr>
          <w:color w:val="000000"/>
          <w:sz w:val="27"/>
          <w:szCs w:val="27"/>
        </w:rPr>
        <w:t>Совершенствование законодательства, регулирующего вопросы инвестиционной деятельности в сфере дорожного хозяйства, осуществляемой в форме капитальных вложений.</w:t>
      </w:r>
    </w:p>
    <w:p w14:paraId="34D40B1E" w14:textId="77777777" w:rsidR="008413FE" w:rsidRPr="004A3D16" w:rsidRDefault="008413FE" w:rsidP="004A3D16">
      <w:pPr>
        <w:pStyle w:val="a3"/>
        <w:numPr>
          <w:ilvl w:val="0"/>
          <w:numId w:val="35"/>
        </w:numPr>
        <w:ind w:left="0" w:firstLine="709"/>
        <w:jc w:val="both"/>
        <w:rPr>
          <w:color w:val="000000"/>
          <w:sz w:val="27"/>
          <w:szCs w:val="27"/>
        </w:rPr>
      </w:pPr>
      <w:r w:rsidRPr="004A3D16">
        <w:rPr>
          <w:color w:val="000000"/>
          <w:sz w:val="27"/>
          <w:szCs w:val="27"/>
        </w:rPr>
        <w:t>Должны произойти уточнения и изменения в существующей и перспективной системах доходных полномочий бюджетов разных уровней и, соответственно, возможностей финансирования содержания и развития дорог и улично-дорожных сетей.</w:t>
      </w:r>
    </w:p>
    <w:p w14:paraId="60B6B5F6" w14:textId="77777777" w:rsidR="008413FE" w:rsidRPr="004A3D16" w:rsidRDefault="008413FE" w:rsidP="004A3D16">
      <w:pPr>
        <w:pStyle w:val="a3"/>
        <w:numPr>
          <w:ilvl w:val="0"/>
          <w:numId w:val="35"/>
        </w:numPr>
        <w:ind w:left="0" w:firstLine="709"/>
        <w:jc w:val="both"/>
        <w:rPr>
          <w:color w:val="000000"/>
          <w:sz w:val="27"/>
          <w:szCs w:val="27"/>
        </w:rPr>
      </w:pPr>
      <w:r w:rsidRPr="004A3D16">
        <w:rPr>
          <w:color w:val="000000"/>
          <w:sz w:val="27"/>
          <w:szCs w:val="27"/>
        </w:rPr>
        <w:t>Расширение использования внебюджетных источников для финансирования развития дорожной сети, в том числе заемных средств, для строительства и эксплуатации автомобильных дорог на коммерческой основе</w:t>
      </w:r>
    </w:p>
    <w:p w14:paraId="40DBE667" w14:textId="77777777" w:rsidR="00F77548" w:rsidRPr="004A3D16" w:rsidRDefault="00F77548" w:rsidP="004A3D16">
      <w:pPr>
        <w:ind w:firstLine="709"/>
        <w:jc w:val="both"/>
        <w:rPr>
          <w:b/>
          <w:sz w:val="28"/>
          <w:szCs w:val="28"/>
        </w:rPr>
      </w:pPr>
    </w:p>
    <w:p w14:paraId="2A6086BC" w14:textId="24934572" w:rsidR="0030041B" w:rsidRPr="004A3D16" w:rsidRDefault="0030041B" w:rsidP="004A3D16">
      <w:pPr>
        <w:ind w:firstLine="709"/>
        <w:jc w:val="both"/>
        <w:rPr>
          <w:b/>
          <w:sz w:val="28"/>
          <w:szCs w:val="28"/>
        </w:rPr>
      </w:pPr>
      <w:r w:rsidRPr="004A3D16">
        <w:rPr>
          <w:b/>
          <w:sz w:val="28"/>
          <w:szCs w:val="28"/>
        </w:rPr>
        <w:t>Предложения по информационному обеспечению деятельности в сфере проектирования, строительства, реконструкции объектов транспортной инфраструктуры на территории ГО:</w:t>
      </w:r>
    </w:p>
    <w:p w14:paraId="68DC3B6F" w14:textId="77777777" w:rsidR="00DA5CC9" w:rsidRPr="004A3D16" w:rsidRDefault="00DA5CC9" w:rsidP="004A3D16">
      <w:pPr>
        <w:ind w:firstLine="709"/>
        <w:jc w:val="both"/>
        <w:rPr>
          <w:color w:val="000000"/>
          <w:sz w:val="27"/>
          <w:szCs w:val="27"/>
        </w:rPr>
      </w:pPr>
    </w:p>
    <w:p w14:paraId="4C0AFFE1" w14:textId="77777777" w:rsidR="002E3D27" w:rsidRPr="004A3D16" w:rsidRDefault="0030041B" w:rsidP="004A3D16">
      <w:pPr>
        <w:pStyle w:val="Default"/>
        <w:numPr>
          <w:ilvl w:val="0"/>
          <w:numId w:val="34"/>
        </w:numPr>
        <w:ind w:left="0" w:firstLine="709"/>
        <w:rPr>
          <w:b/>
          <w:bCs/>
          <w:sz w:val="28"/>
          <w:szCs w:val="28"/>
        </w:rPr>
      </w:pPr>
      <w:r w:rsidRPr="004A3D16">
        <w:rPr>
          <w:b/>
          <w:bCs/>
          <w:sz w:val="28"/>
          <w:szCs w:val="28"/>
        </w:rPr>
        <w:t>Система транспортной статистики</w:t>
      </w:r>
    </w:p>
    <w:p w14:paraId="1FA1B391" w14:textId="77777777" w:rsidR="00C84DBA" w:rsidRPr="004A3D16" w:rsidRDefault="00C84DBA" w:rsidP="004A3D16">
      <w:pPr>
        <w:pStyle w:val="Default"/>
        <w:ind w:firstLine="709"/>
        <w:jc w:val="both"/>
        <w:rPr>
          <w:sz w:val="28"/>
          <w:szCs w:val="28"/>
        </w:rPr>
      </w:pPr>
    </w:p>
    <w:p w14:paraId="5F7F662E" w14:textId="21F5958B" w:rsidR="0030041B" w:rsidRPr="004A3D16" w:rsidRDefault="0030041B" w:rsidP="004A3D16">
      <w:pPr>
        <w:pStyle w:val="Default"/>
        <w:ind w:firstLine="709"/>
        <w:jc w:val="both"/>
        <w:rPr>
          <w:sz w:val="28"/>
          <w:szCs w:val="28"/>
        </w:rPr>
      </w:pPr>
      <w:r w:rsidRPr="004A3D16">
        <w:rPr>
          <w:sz w:val="28"/>
          <w:szCs w:val="28"/>
        </w:rPr>
        <w:t xml:space="preserve">В общем случае, с целью информационного обеспечения деятельности в сфере ОДД предлагается создать систему транспортной статистики, включая разработку процедур сбора и хранения информации, а также обеспечение общественного доступа к ней. Данная система обеспечит информационную поддержку деятельности муниципальных органов власти в части транспорта, а также повысит эффективность и снизит стоимость </w:t>
      </w:r>
      <w:r w:rsidRPr="004A3D16">
        <w:rPr>
          <w:sz w:val="28"/>
          <w:szCs w:val="28"/>
        </w:rPr>
        <w:lastRenderedPageBreak/>
        <w:t>разработки и актуализации программной документации и документов стратегического планирования в сфере транспорта на территории города. Ведущая роль в информировании населения, общественности и бизнес-сообщества отводится средствам массовой информации и Интернет-ресурсам.</w:t>
      </w:r>
    </w:p>
    <w:p w14:paraId="6576C7D7" w14:textId="77777777" w:rsidR="00F77548" w:rsidRPr="004A3D16" w:rsidRDefault="00F77548" w:rsidP="004A3D16">
      <w:pPr>
        <w:pStyle w:val="Default"/>
        <w:ind w:firstLine="709"/>
        <w:jc w:val="both"/>
        <w:rPr>
          <w:b/>
          <w:bCs/>
          <w:sz w:val="28"/>
          <w:szCs w:val="28"/>
        </w:rPr>
      </w:pPr>
    </w:p>
    <w:p w14:paraId="1D870F1F" w14:textId="77777777" w:rsidR="0030041B" w:rsidRPr="004A3D16" w:rsidRDefault="0030041B" w:rsidP="004A3D16">
      <w:pPr>
        <w:pStyle w:val="af1"/>
        <w:numPr>
          <w:ilvl w:val="0"/>
          <w:numId w:val="34"/>
        </w:numPr>
        <w:ind w:left="0" w:firstLine="709"/>
        <w:jc w:val="both"/>
        <w:rPr>
          <w:rFonts w:ascii="Times New Roman" w:hAnsi="Times New Roman"/>
          <w:b/>
          <w:bCs/>
          <w:sz w:val="28"/>
          <w:szCs w:val="28"/>
        </w:rPr>
      </w:pPr>
      <w:r w:rsidRPr="004A3D16">
        <w:rPr>
          <w:rFonts w:ascii="Times New Roman" w:hAnsi="Times New Roman"/>
          <w:b/>
          <w:bCs/>
          <w:sz w:val="28"/>
          <w:szCs w:val="28"/>
        </w:rPr>
        <w:t>Система информационного взаимодействия</w:t>
      </w:r>
    </w:p>
    <w:p w14:paraId="6047C920" w14:textId="77777777" w:rsidR="00C84DBA" w:rsidRPr="004A3D16" w:rsidRDefault="00C84DBA" w:rsidP="004A3D16">
      <w:pPr>
        <w:pStyle w:val="af1"/>
        <w:ind w:firstLine="709"/>
        <w:jc w:val="both"/>
        <w:rPr>
          <w:rFonts w:ascii="Times New Roman" w:hAnsi="Times New Roman"/>
          <w:sz w:val="28"/>
          <w:szCs w:val="28"/>
        </w:rPr>
      </w:pPr>
    </w:p>
    <w:p w14:paraId="38BB9CEE" w14:textId="3F05E5A5" w:rsidR="0030041B" w:rsidRPr="004A3D16" w:rsidRDefault="0030041B" w:rsidP="004A3D16">
      <w:pPr>
        <w:pStyle w:val="af1"/>
        <w:ind w:firstLine="709"/>
        <w:jc w:val="both"/>
        <w:rPr>
          <w:rFonts w:ascii="Times New Roman" w:hAnsi="Times New Roman"/>
          <w:sz w:val="28"/>
          <w:szCs w:val="28"/>
        </w:rPr>
      </w:pPr>
      <w:r w:rsidRPr="004A3D16">
        <w:rPr>
          <w:rFonts w:ascii="Times New Roman" w:hAnsi="Times New Roman"/>
          <w:sz w:val="28"/>
          <w:szCs w:val="28"/>
        </w:rPr>
        <w:t>При информационном сопровождении деятельности органов местного самоуправления, осуществляемом в рамках реализации Программы, подчеркиваются преимущества реализуемых проектов для территории, публичность и открытость проведения конкурсных процедур, учет общественного мнения, освещаются достигнутые результаты реализации проектов и мероприятий, их социальная и экономическая эффективность</w:t>
      </w:r>
    </w:p>
    <w:p w14:paraId="436EAB22" w14:textId="77777777"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Положения Градостроительного кодекса РФ и существование отдельных Требований указывает на то, что программа комплексного развития транспортной инфраструктуры по своему статусу не идентична программе, предусматривающей мероприятия по созданию объектов местного значения в сфере транспортной инфраструктуры.</w:t>
      </w:r>
    </w:p>
    <w:p w14:paraId="09882313" w14:textId="77777777" w:rsidR="00833A2E"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w:t>
      </w:r>
    </w:p>
    <w:p w14:paraId="77DE1DB4" w14:textId="38DFB9A0" w:rsidR="00D2494B" w:rsidRPr="004A3D16" w:rsidRDefault="00D2494B" w:rsidP="004A3D16">
      <w:pPr>
        <w:pStyle w:val="af1"/>
        <w:ind w:firstLine="709"/>
        <w:jc w:val="both"/>
        <w:rPr>
          <w:rFonts w:ascii="Times New Roman" w:hAnsi="Times New Roman"/>
          <w:sz w:val="28"/>
          <w:szCs w:val="28"/>
        </w:rPr>
      </w:pPr>
      <w:r w:rsidRPr="004A3D16">
        <w:rPr>
          <w:rFonts w:ascii="Times New Roman" w:hAnsi="Times New Roman"/>
          <w:sz w:val="28"/>
          <w:szCs w:val="28"/>
        </w:rPr>
        <w:t>Предоставление информации по функционированию транспортного комплекса заинтересованным лицам и органам государственной власти</w:t>
      </w:r>
      <w:r w:rsidR="00833A2E" w:rsidRPr="004A3D16">
        <w:rPr>
          <w:rFonts w:ascii="Times New Roman" w:hAnsi="Times New Roman"/>
          <w:sz w:val="28"/>
          <w:szCs w:val="28"/>
        </w:rPr>
        <w:t>. При информационном сопровождении деятельности органов местного самоуправления, осуществляемом в рамках реализации Программы подчеркиваются преимущества реализуемых проектов для территории , публичность и открытость проведения тендерных процедур, учет общественного мнения, освещаются достигнутые результаты реализации проектов и мероприятий, их социальная и экономическая эффективность.</w:t>
      </w:r>
    </w:p>
    <w:p w14:paraId="5268A3FC" w14:textId="79E10E22" w:rsidR="00833A2E" w:rsidRPr="004A3D16" w:rsidRDefault="00833A2E" w:rsidP="004A3D16">
      <w:pPr>
        <w:pStyle w:val="af1"/>
        <w:ind w:firstLine="709"/>
        <w:jc w:val="both"/>
        <w:rPr>
          <w:rFonts w:ascii="Times New Roman" w:hAnsi="Times New Roman"/>
          <w:sz w:val="28"/>
          <w:szCs w:val="28"/>
        </w:rPr>
      </w:pPr>
    </w:p>
    <w:p w14:paraId="3F201C8D" w14:textId="25DC7060" w:rsidR="009A399B" w:rsidRPr="004A3D16" w:rsidRDefault="009A399B" w:rsidP="004A3D16">
      <w:pPr>
        <w:pStyle w:val="af1"/>
        <w:ind w:firstLine="709"/>
        <w:jc w:val="right"/>
        <w:rPr>
          <w:rFonts w:ascii="Times New Roman" w:hAnsi="Times New Roman"/>
          <w:b/>
          <w:bCs/>
          <w:sz w:val="28"/>
          <w:szCs w:val="28"/>
        </w:rPr>
      </w:pPr>
      <w:r w:rsidRPr="004A3D16">
        <w:rPr>
          <w:rFonts w:ascii="Times New Roman" w:hAnsi="Times New Roman"/>
          <w:b/>
          <w:bCs/>
          <w:sz w:val="28"/>
          <w:szCs w:val="28"/>
        </w:rPr>
        <w:t>Таблица 8.1</w:t>
      </w:r>
    </w:p>
    <w:p w14:paraId="6ABD9AA2" w14:textId="537B6009" w:rsidR="00E452EC" w:rsidRPr="004A3D16" w:rsidRDefault="00E452EC" w:rsidP="004A3D16">
      <w:pPr>
        <w:pStyle w:val="af1"/>
        <w:ind w:firstLine="709"/>
        <w:jc w:val="both"/>
        <w:rPr>
          <w:rFonts w:ascii="Times New Roman" w:hAnsi="Times New Roman"/>
          <w:b/>
          <w:i/>
          <w:iCs/>
          <w:sz w:val="24"/>
          <w:szCs w:val="24"/>
        </w:rPr>
      </w:pPr>
      <w:r w:rsidRPr="004A3D16">
        <w:rPr>
          <w:rFonts w:ascii="Times New Roman" w:hAnsi="Times New Roman"/>
          <w:b/>
          <w:bCs/>
          <w:i/>
          <w:iCs/>
          <w:sz w:val="24"/>
          <w:szCs w:val="24"/>
        </w:rPr>
        <w:t xml:space="preserve">Перечень нормативно-правовой базы, </w:t>
      </w:r>
      <w:r w:rsidRPr="004A3D16">
        <w:rPr>
          <w:rFonts w:ascii="Times New Roman" w:hAnsi="Times New Roman"/>
          <w:b/>
          <w:i/>
          <w:iCs/>
          <w:sz w:val="24"/>
          <w:szCs w:val="24"/>
        </w:rPr>
        <w:t>в сфере проектирования, строительства, реконструкции объектов транспортной инфраструктуры на территории ГО</w:t>
      </w:r>
    </w:p>
    <w:tbl>
      <w:tblPr>
        <w:tblW w:w="962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61"/>
        <w:gridCol w:w="8363"/>
      </w:tblGrid>
      <w:tr w:rsidR="009A399B" w:rsidRPr="004A3D16" w14:paraId="2B36AD04" w14:textId="77777777" w:rsidTr="00F77548">
        <w:trPr>
          <w:tblHeader/>
          <w:jc w:val="center"/>
        </w:trPr>
        <w:tc>
          <w:tcPr>
            <w:tcW w:w="1261" w:type="dxa"/>
            <w:tcBorders>
              <w:top w:val="double" w:sz="4" w:space="0" w:color="auto"/>
              <w:left w:val="double" w:sz="4" w:space="0" w:color="auto"/>
              <w:bottom w:val="double" w:sz="4" w:space="0" w:color="auto"/>
              <w:right w:val="double" w:sz="4" w:space="0" w:color="auto"/>
            </w:tcBorders>
            <w:vAlign w:val="center"/>
            <w:hideMark/>
          </w:tcPr>
          <w:p w14:paraId="39B93442" w14:textId="77777777" w:rsidR="009A399B" w:rsidRPr="004A3D16" w:rsidRDefault="009A399B" w:rsidP="004A3D16">
            <w:pPr>
              <w:spacing w:line="276" w:lineRule="auto"/>
              <w:jc w:val="center"/>
              <w:rPr>
                <w:b/>
              </w:rPr>
            </w:pPr>
            <w:r w:rsidRPr="004A3D16">
              <w:rPr>
                <w:b/>
              </w:rPr>
              <w:t>№ п/п</w:t>
            </w:r>
          </w:p>
        </w:tc>
        <w:tc>
          <w:tcPr>
            <w:tcW w:w="8363" w:type="dxa"/>
            <w:tcBorders>
              <w:top w:val="double" w:sz="4" w:space="0" w:color="auto"/>
              <w:left w:val="double" w:sz="4" w:space="0" w:color="auto"/>
              <w:bottom w:val="double" w:sz="4" w:space="0" w:color="auto"/>
              <w:right w:val="double" w:sz="4" w:space="0" w:color="auto"/>
            </w:tcBorders>
            <w:vAlign w:val="center"/>
            <w:hideMark/>
          </w:tcPr>
          <w:p w14:paraId="11169AA0" w14:textId="77777777" w:rsidR="009A399B" w:rsidRPr="004A3D16" w:rsidRDefault="009A399B" w:rsidP="004A3D16">
            <w:pPr>
              <w:spacing w:line="276" w:lineRule="auto"/>
              <w:jc w:val="center"/>
              <w:rPr>
                <w:b/>
              </w:rPr>
            </w:pPr>
            <w:r w:rsidRPr="004A3D16">
              <w:rPr>
                <w:b/>
              </w:rPr>
              <w:t>Полное наименование документа</w:t>
            </w:r>
          </w:p>
        </w:tc>
      </w:tr>
      <w:tr w:rsidR="009A399B" w:rsidRPr="004A3D16" w14:paraId="6D38BDE7" w14:textId="77777777" w:rsidTr="00F77548">
        <w:trPr>
          <w:tblHeader/>
          <w:jc w:val="center"/>
        </w:trPr>
        <w:tc>
          <w:tcPr>
            <w:tcW w:w="1261" w:type="dxa"/>
            <w:tcBorders>
              <w:top w:val="double" w:sz="4" w:space="0" w:color="auto"/>
              <w:left w:val="double" w:sz="4" w:space="0" w:color="auto"/>
              <w:bottom w:val="double" w:sz="4" w:space="0" w:color="auto"/>
              <w:right w:val="double" w:sz="4" w:space="0" w:color="auto"/>
            </w:tcBorders>
            <w:vAlign w:val="center"/>
            <w:hideMark/>
          </w:tcPr>
          <w:p w14:paraId="6B983177" w14:textId="77777777" w:rsidR="009A399B" w:rsidRPr="004A3D16" w:rsidRDefault="009A399B" w:rsidP="004A3D16">
            <w:pPr>
              <w:spacing w:line="276" w:lineRule="auto"/>
              <w:jc w:val="center"/>
              <w:rPr>
                <w:b/>
              </w:rPr>
            </w:pPr>
            <w:r w:rsidRPr="004A3D16">
              <w:rPr>
                <w:b/>
              </w:rPr>
              <w:t>1</w:t>
            </w:r>
          </w:p>
        </w:tc>
        <w:tc>
          <w:tcPr>
            <w:tcW w:w="8363" w:type="dxa"/>
            <w:tcBorders>
              <w:top w:val="double" w:sz="4" w:space="0" w:color="auto"/>
              <w:left w:val="double" w:sz="4" w:space="0" w:color="auto"/>
              <w:bottom w:val="double" w:sz="4" w:space="0" w:color="auto"/>
              <w:right w:val="double" w:sz="4" w:space="0" w:color="auto"/>
            </w:tcBorders>
            <w:vAlign w:val="center"/>
            <w:hideMark/>
          </w:tcPr>
          <w:p w14:paraId="48AE9937" w14:textId="77777777" w:rsidR="009A399B" w:rsidRPr="004A3D16" w:rsidRDefault="009A399B" w:rsidP="004A3D16">
            <w:pPr>
              <w:spacing w:line="276" w:lineRule="auto"/>
              <w:jc w:val="center"/>
              <w:rPr>
                <w:b/>
              </w:rPr>
            </w:pPr>
            <w:r w:rsidRPr="004A3D16">
              <w:rPr>
                <w:b/>
              </w:rPr>
              <w:t>2</w:t>
            </w:r>
          </w:p>
        </w:tc>
      </w:tr>
      <w:tr w:rsidR="009A399B" w:rsidRPr="004A3D16" w14:paraId="785FD9AC" w14:textId="77777777" w:rsidTr="00F77548">
        <w:trPr>
          <w:jc w:val="center"/>
        </w:trPr>
        <w:tc>
          <w:tcPr>
            <w:tcW w:w="1261" w:type="dxa"/>
            <w:tcBorders>
              <w:top w:val="double" w:sz="4" w:space="0" w:color="auto"/>
              <w:left w:val="double" w:sz="4" w:space="0" w:color="auto"/>
              <w:bottom w:val="double" w:sz="4" w:space="0" w:color="auto"/>
              <w:right w:val="double" w:sz="4" w:space="0" w:color="auto"/>
            </w:tcBorders>
            <w:vAlign w:val="center"/>
          </w:tcPr>
          <w:p w14:paraId="34DA287A"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304F96FB" w14:textId="77777777" w:rsidR="009A399B" w:rsidRPr="004A3D16" w:rsidRDefault="009A399B" w:rsidP="004A3D16">
            <w:pPr>
              <w:autoSpaceDE w:val="0"/>
              <w:autoSpaceDN w:val="0"/>
              <w:adjustRightInd w:val="0"/>
              <w:spacing w:line="276" w:lineRule="auto"/>
              <w:jc w:val="both"/>
            </w:pPr>
            <w:r w:rsidRPr="004A3D16">
              <w:t>Схема территориального планирования Красноярского края, утвержденная постановлением Правительства Красноярского края от 08.07.2020 № 485-п</w:t>
            </w:r>
          </w:p>
        </w:tc>
      </w:tr>
      <w:tr w:rsidR="009A399B" w:rsidRPr="004A3D16" w14:paraId="2FA03A94" w14:textId="77777777" w:rsidTr="00F77548">
        <w:trPr>
          <w:jc w:val="center"/>
        </w:trPr>
        <w:tc>
          <w:tcPr>
            <w:tcW w:w="1261" w:type="dxa"/>
            <w:tcBorders>
              <w:top w:val="double" w:sz="4" w:space="0" w:color="auto"/>
              <w:left w:val="double" w:sz="4" w:space="0" w:color="auto"/>
              <w:bottom w:val="double" w:sz="4" w:space="0" w:color="auto"/>
              <w:right w:val="double" w:sz="4" w:space="0" w:color="auto"/>
            </w:tcBorders>
            <w:vAlign w:val="center"/>
          </w:tcPr>
          <w:p w14:paraId="102E880F"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64266291" w14:textId="66078890" w:rsidR="009A399B" w:rsidRPr="004A3D16" w:rsidRDefault="009A399B" w:rsidP="004A3D16">
            <w:pPr>
              <w:tabs>
                <w:tab w:val="left" w:pos="5760"/>
              </w:tabs>
              <w:spacing w:line="276" w:lineRule="auto"/>
              <w:jc w:val="both"/>
            </w:pPr>
            <w:r w:rsidRPr="004A3D16">
              <w:t xml:space="preserve">Генеральный план </w:t>
            </w:r>
            <w:r w:rsidR="00C15428" w:rsidRPr="004A3D16">
              <w:t>ГО</w:t>
            </w:r>
            <w:r w:rsidRPr="004A3D16">
              <w:t xml:space="preserve"> г. Енисейск, с изменениями, утвержденными решением Енисейского городского Совета депутатов от 25.02.2022 № 17-165</w:t>
            </w:r>
          </w:p>
        </w:tc>
      </w:tr>
      <w:tr w:rsidR="009A399B" w:rsidRPr="004A3D16" w14:paraId="026FB4D4" w14:textId="77777777" w:rsidTr="00F77548">
        <w:trPr>
          <w:trHeight w:val="1058"/>
          <w:jc w:val="center"/>
        </w:trPr>
        <w:tc>
          <w:tcPr>
            <w:tcW w:w="1261" w:type="dxa"/>
            <w:tcBorders>
              <w:top w:val="double" w:sz="4" w:space="0" w:color="auto"/>
              <w:left w:val="double" w:sz="4" w:space="0" w:color="auto"/>
              <w:bottom w:val="double" w:sz="4" w:space="0" w:color="auto"/>
              <w:right w:val="double" w:sz="4" w:space="0" w:color="auto"/>
            </w:tcBorders>
            <w:vAlign w:val="center"/>
          </w:tcPr>
          <w:p w14:paraId="30F41ACE"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1FB51EEA" w14:textId="77777777" w:rsidR="009A399B" w:rsidRPr="004A3D16" w:rsidRDefault="009A399B" w:rsidP="004A3D16">
            <w:pPr>
              <w:pStyle w:val="2"/>
              <w:spacing w:before="0" w:after="240" w:line="276" w:lineRule="auto"/>
              <w:textAlignment w:val="baseline"/>
              <w:rPr>
                <w:rFonts w:ascii="Times New Roman" w:hAnsi="Times New Roman" w:cs="Times New Roman"/>
                <w:color w:val="auto"/>
                <w:sz w:val="24"/>
                <w:szCs w:val="24"/>
              </w:rPr>
            </w:pPr>
            <w:r w:rsidRPr="004A3D16">
              <w:rPr>
                <w:rFonts w:ascii="Times New Roman" w:hAnsi="Times New Roman" w:cs="Times New Roman"/>
                <w:color w:val="auto"/>
                <w:sz w:val="24"/>
                <w:szCs w:val="24"/>
              </w:rPr>
              <w:t xml:space="preserve">Региональные нормативы градостроительного проектирования Красноярского края, утвержденные постановлением правительства Красноярского края № </w:t>
            </w:r>
            <w:r w:rsidRPr="004A3D16">
              <w:rPr>
                <w:rFonts w:ascii="Times New Roman" w:hAnsi="Times New Roman" w:cs="Times New Roman"/>
                <w:color w:val="auto"/>
                <w:sz w:val="24"/>
                <w:szCs w:val="24"/>
              </w:rPr>
              <w:lastRenderedPageBreak/>
              <w:t>631-П</w:t>
            </w:r>
            <w:r w:rsidRPr="004A3D16">
              <w:rPr>
                <w:rFonts w:ascii="Times New Roman" w:hAnsi="Times New Roman" w:cs="Times New Roman"/>
                <w:color w:val="000000"/>
                <w:sz w:val="24"/>
                <w:szCs w:val="24"/>
                <w:shd w:val="clear" w:color="auto" w:fill="FFFFFF"/>
              </w:rPr>
              <w:t xml:space="preserve"> от 23.12.2014</w:t>
            </w:r>
          </w:p>
        </w:tc>
      </w:tr>
      <w:tr w:rsidR="009A399B" w:rsidRPr="004A3D16" w14:paraId="3AE3C302" w14:textId="77777777" w:rsidTr="00F77548">
        <w:trPr>
          <w:jc w:val="center"/>
        </w:trPr>
        <w:tc>
          <w:tcPr>
            <w:tcW w:w="1261" w:type="dxa"/>
            <w:tcBorders>
              <w:top w:val="double" w:sz="4" w:space="0" w:color="auto"/>
              <w:left w:val="double" w:sz="4" w:space="0" w:color="auto"/>
              <w:bottom w:val="double" w:sz="4" w:space="0" w:color="auto"/>
              <w:right w:val="double" w:sz="4" w:space="0" w:color="auto"/>
            </w:tcBorders>
            <w:vAlign w:val="center"/>
          </w:tcPr>
          <w:p w14:paraId="1278D6E0"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40D80926" w14:textId="77777777" w:rsidR="009A399B" w:rsidRPr="004A3D16" w:rsidRDefault="009A399B" w:rsidP="004A3D16">
            <w:pPr>
              <w:autoSpaceDE w:val="0"/>
              <w:autoSpaceDN w:val="0"/>
              <w:adjustRightInd w:val="0"/>
              <w:spacing w:line="276" w:lineRule="auto"/>
              <w:jc w:val="both"/>
            </w:pPr>
            <w:r w:rsidRPr="004A3D16">
              <w:t xml:space="preserve">Местные нормативы </w:t>
            </w:r>
            <w:r w:rsidRPr="004A3D16">
              <w:rPr>
                <w:bCs/>
              </w:rPr>
              <w:t xml:space="preserve">градостроительного проектирования, утвержденные решением Енисейского городского Совета депутатов </w:t>
            </w:r>
            <w:r w:rsidRPr="004A3D16">
              <w:t>от 01.07.2015 № 77-476</w:t>
            </w:r>
          </w:p>
        </w:tc>
      </w:tr>
      <w:tr w:rsidR="009A399B" w:rsidRPr="004A3D16" w14:paraId="535F31EB" w14:textId="77777777" w:rsidTr="00F77548">
        <w:trPr>
          <w:trHeight w:val="1176"/>
          <w:jc w:val="center"/>
        </w:trPr>
        <w:tc>
          <w:tcPr>
            <w:tcW w:w="1261" w:type="dxa"/>
            <w:tcBorders>
              <w:top w:val="double" w:sz="4" w:space="0" w:color="auto"/>
              <w:left w:val="double" w:sz="4" w:space="0" w:color="auto"/>
              <w:bottom w:val="double" w:sz="4" w:space="0" w:color="auto"/>
              <w:right w:val="double" w:sz="4" w:space="0" w:color="auto"/>
            </w:tcBorders>
            <w:vAlign w:val="center"/>
          </w:tcPr>
          <w:p w14:paraId="4EBCF326"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41C8E753" w14:textId="77777777" w:rsidR="009A399B" w:rsidRPr="004A3D16" w:rsidRDefault="009A399B" w:rsidP="004A3D16">
            <w:pPr>
              <w:pStyle w:val="2"/>
              <w:spacing w:before="0" w:after="240" w:line="276" w:lineRule="auto"/>
              <w:jc w:val="both"/>
              <w:textAlignment w:val="baseline"/>
              <w:rPr>
                <w:rFonts w:ascii="Times New Roman" w:hAnsi="Times New Roman" w:cs="Times New Roman"/>
                <w:color w:val="auto"/>
                <w:sz w:val="24"/>
                <w:szCs w:val="24"/>
              </w:rPr>
            </w:pPr>
            <w:r w:rsidRPr="004A3D16">
              <w:rPr>
                <w:rFonts w:ascii="Times New Roman" w:hAnsi="Times New Roman" w:cs="Times New Roman"/>
                <w:color w:val="auto"/>
                <w:sz w:val="24"/>
                <w:szCs w:val="24"/>
              </w:rPr>
              <w:t>Стратегия социально-экономического развития Красноярского края до 2030 года, утвержденная постановлением правительства Красноярского края от 30 октября 2018 года N 647-п</w:t>
            </w:r>
          </w:p>
        </w:tc>
      </w:tr>
      <w:tr w:rsidR="009A399B" w:rsidRPr="004A3D16" w14:paraId="6690DC3F" w14:textId="77777777" w:rsidTr="00F77548">
        <w:trPr>
          <w:trHeight w:val="1670"/>
          <w:jc w:val="center"/>
        </w:trPr>
        <w:tc>
          <w:tcPr>
            <w:tcW w:w="1261" w:type="dxa"/>
            <w:tcBorders>
              <w:top w:val="double" w:sz="4" w:space="0" w:color="auto"/>
              <w:left w:val="double" w:sz="4" w:space="0" w:color="auto"/>
              <w:bottom w:val="double" w:sz="4" w:space="0" w:color="auto"/>
              <w:right w:val="double" w:sz="4" w:space="0" w:color="auto"/>
            </w:tcBorders>
            <w:vAlign w:val="center"/>
          </w:tcPr>
          <w:p w14:paraId="060AEB40"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6BEFB8C9" w14:textId="77777777" w:rsidR="009A399B" w:rsidRPr="004A3D16" w:rsidRDefault="009A399B" w:rsidP="004A3D16">
            <w:pPr>
              <w:keepNext/>
              <w:overflowPunct w:val="0"/>
              <w:autoSpaceDE w:val="0"/>
              <w:autoSpaceDN w:val="0"/>
              <w:adjustRightInd w:val="0"/>
              <w:spacing w:line="276" w:lineRule="auto"/>
              <w:jc w:val="both"/>
              <w:textAlignment w:val="baseline"/>
              <w:outlineLvl w:val="0"/>
            </w:pPr>
            <w:r w:rsidRPr="004A3D16">
              <w:t>Стратегия социально-экономического развития города Енисейска Красноярского края до 2030 года, утвержденная решением Енисейского городского совета депутатов №41-330 от 18.03.2019</w:t>
            </w:r>
          </w:p>
        </w:tc>
      </w:tr>
      <w:tr w:rsidR="009A399B" w:rsidRPr="004A3D16" w14:paraId="5317389B" w14:textId="77777777" w:rsidTr="00F77548">
        <w:trPr>
          <w:trHeight w:val="1670"/>
          <w:jc w:val="center"/>
        </w:trPr>
        <w:tc>
          <w:tcPr>
            <w:tcW w:w="1261" w:type="dxa"/>
            <w:tcBorders>
              <w:top w:val="double" w:sz="4" w:space="0" w:color="auto"/>
              <w:left w:val="double" w:sz="4" w:space="0" w:color="auto"/>
              <w:bottom w:val="double" w:sz="4" w:space="0" w:color="auto"/>
              <w:right w:val="double" w:sz="4" w:space="0" w:color="auto"/>
            </w:tcBorders>
            <w:vAlign w:val="center"/>
          </w:tcPr>
          <w:p w14:paraId="5E5E4602" w14:textId="77777777" w:rsidR="009A399B" w:rsidRPr="004A3D16" w:rsidRDefault="009A399B" w:rsidP="004A3D16">
            <w:pPr>
              <w:pStyle w:val="a3"/>
              <w:numPr>
                <w:ilvl w:val="0"/>
                <w:numId w:val="36"/>
              </w:numPr>
              <w:spacing w:line="276" w:lineRule="auto"/>
              <w:ind w:left="0" w:firstLine="0"/>
              <w:jc w:val="center"/>
              <w:rPr>
                <w:rFonts w:eastAsiaTheme="minorHAnsi"/>
                <w:lang w:eastAsia="en-US"/>
              </w:rP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61B0B4DC" w14:textId="0D7A7458" w:rsidR="009A399B" w:rsidRPr="004A3D16" w:rsidRDefault="009A399B" w:rsidP="004A3D16">
            <w:pPr>
              <w:keepNext/>
              <w:overflowPunct w:val="0"/>
              <w:autoSpaceDE w:val="0"/>
              <w:autoSpaceDN w:val="0"/>
              <w:adjustRightInd w:val="0"/>
              <w:spacing w:line="276" w:lineRule="auto"/>
              <w:jc w:val="both"/>
              <w:textAlignment w:val="baseline"/>
              <w:outlineLvl w:val="0"/>
            </w:pPr>
            <w:r w:rsidRPr="004A3D16">
              <w:t>Государственная программа Красноярского края</w:t>
            </w:r>
            <w:r w:rsidRPr="004A3D16">
              <w:rPr>
                <w:rStyle w:val="aff5"/>
              </w:rPr>
              <w:footnoteReference w:id="20"/>
            </w:r>
            <w:r w:rsidRPr="004A3D16">
              <w:t xml:space="preserve"> «</w:t>
            </w:r>
            <w:r w:rsidRPr="004A3D16">
              <w:rPr>
                <w:color w:val="444444"/>
                <w:shd w:val="clear" w:color="auto" w:fill="FFFFFF"/>
              </w:rPr>
              <w:t>Развитие транспортной системы</w:t>
            </w:r>
            <w:r w:rsidRPr="004A3D16">
              <w:t xml:space="preserve">», с изменениями, утвержденными Постановлением Правительства Красноярского края от </w:t>
            </w:r>
            <w:r w:rsidR="00111662" w:rsidRPr="004A3D16">
              <w:t>19</w:t>
            </w:r>
            <w:r w:rsidRPr="004A3D16">
              <w:t>.0</w:t>
            </w:r>
            <w:r w:rsidR="00111662" w:rsidRPr="004A3D16">
              <w:t>7</w:t>
            </w:r>
            <w:r w:rsidRPr="004A3D16">
              <w:t>.2022 № </w:t>
            </w:r>
            <w:hyperlink r:id="rId33" w:history="1">
              <w:r w:rsidR="00111662" w:rsidRPr="004A3D16">
                <w:rPr>
                  <w:rStyle w:val="a5"/>
                  <w:color w:val="auto"/>
                  <w:u w:val="none"/>
                </w:rPr>
                <w:t>630</w:t>
              </w:r>
              <w:r w:rsidRPr="004A3D16">
                <w:rPr>
                  <w:rStyle w:val="a5"/>
                  <w:color w:val="auto"/>
                  <w:u w:val="none"/>
                </w:rPr>
                <w:t>-п</w:t>
              </w:r>
            </w:hyperlink>
            <w:r w:rsidRPr="004A3D16">
              <w:t xml:space="preserve"> "О внесении изменений в постановление Правительства Красноярского края </w:t>
            </w:r>
            <w:hyperlink r:id="rId34" w:history="1">
              <w:r w:rsidRPr="004A3D16">
                <w:rPr>
                  <w:rStyle w:val="a5"/>
                  <w:color w:val="auto"/>
                  <w:u w:val="none"/>
                </w:rPr>
                <w:t xml:space="preserve">от 30.09.2013 № </w:t>
              </w:r>
              <w:r w:rsidR="00111662" w:rsidRPr="004A3D16">
                <w:rPr>
                  <w:rStyle w:val="a5"/>
                  <w:color w:val="auto"/>
                  <w:u w:val="none"/>
                </w:rPr>
                <w:t>510</w:t>
              </w:r>
              <w:r w:rsidRPr="004A3D16">
                <w:rPr>
                  <w:rStyle w:val="a5"/>
                  <w:color w:val="auto"/>
                  <w:u w:val="none"/>
                </w:rPr>
                <w:t>-п</w:t>
              </w:r>
            </w:hyperlink>
            <w:r w:rsidRPr="004A3D16">
              <w:t xml:space="preserve"> "Об утверждении государственной программы Красноярского края "Развитие образования" </w:t>
            </w:r>
          </w:p>
        </w:tc>
      </w:tr>
      <w:tr w:rsidR="009A399B" w:rsidRPr="004A3D16" w14:paraId="78DB636F" w14:textId="77777777" w:rsidTr="00F77548">
        <w:trPr>
          <w:trHeight w:val="1670"/>
          <w:jc w:val="center"/>
        </w:trPr>
        <w:tc>
          <w:tcPr>
            <w:tcW w:w="1261" w:type="dxa"/>
            <w:tcBorders>
              <w:top w:val="double" w:sz="4" w:space="0" w:color="auto"/>
              <w:left w:val="double" w:sz="4" w:space="0" w:color="auto"/>
              <w:bottom w:val="double" w:sz="4" w:space="0" w:color="auto"/>
              <w:right w:val="double" w:sz="4" w:space="0" w:color="auto"/>
            </w:tcBorders>
            <w:vAlign w:val="center"/>
          </w:tcPr>
          <w:p w14:paraId="33EFB952"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hideMark/>
          </w:tcPr>
          <w:p w14:paraId="0EA55C87" w14:textId="57B138B6" w:rsidR="009A399B" w:rsidRPr="004A3D16" w:rsidRDefault="00111662" w:rsidP="004A3D16">
            <w:pPr>
              <w:pStyle w:val="a7"/>
              <w:spacing w:before="0" w:beforeAutospacing="0" w:after="150" w:afterAutospacing="0" w:line="276" w:lineRule="auto"/>
              <w:jc w:val="both"/>
              <w:rPr>
                <w:shd w:val="clear" w:color="auto" w:fill="FFFFFF"/>
              </w:rPr>
            </w:pPr>
            <w:r w:rsidRPr="004A3D16">
              <w:rPr>
                <w:shd w:val="clear" w:color="auto" w:fill="FFFFFF"/>
              </w:rPr>
              <w:t>Муниципальная программа «Модернизация, реконструкция и капитальный ремонт объектов коммунальной инфраструктуры. Благоустройство территории», с изменениями, утвержденными постановлением Администрации города Енисейска № 222-П от 01.10.2021</w:t>
            </w:r>
          </w:p>
        </w:tc>
      </w:tr>
      <w:tr w:rsidR="009A399B" w:rsidRPr="004A3D16" w14:paraId="71491032" w14:textId="77777777" w:rsidTr="00F77548">
        <w:trPr>
          <w:trHeight w:val="1670"/>
          <w:jc w:val="center"/>
        </w:trPr>
        <w:tc>
          <w:tcPr>
            <w:tcW w:w="1261" w:type="dxa"/>
            <w:tcBorders>
              <w:top w:val="double" w:sz="4" w:space="0" w:color="auto"/>
              <w:left w:val="double" w:sz="4" w:space="0" w:color="auto"/>
              <w:bottom w:val="double" w:sz="4" w:space="0" w:color="auto"/>
              <w:right w:val="double" w:sz="4" w:space="0" w:color="auto"/>
            </w:tcBorders>
            <w:vAlign w:val="center"/>
          </w:tcPr>
          <w:p w14:paraId="1382829A"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tcPr>
          <w:p w14:paraId="10D9095E" w14:textId="619C5E1D" w:rsidR="009A399B" w:rsidRPr="004A3D16" w:rsidRDefault="00111662" w:rsidP="004A3D16">
            <w:pPr>
              <w:pStyle w:val="a7"/>
              <w:spacing w:before="0" w:beforeAutospacing="0" w:after="150" w:afterAutospacing="0" w:line="276" w:lineRule="auto"/>
              <w:jc w:val="both"/>
              <w:rPr>
                <w:shd w:val="clear" w:color="auto" w:fill="FFFFFF"/>
              </w:rPr>
            </w:pPr>
            <w:r w:rsidRPr="004A3D16">
              <w:rPr>
                <w:shd w:val="clear" w:color="auto" w:fill="FFFFFF"/>
              </w:rPr>
              <w:t>Муниципальная программа «Обеспечение безопасности населения города Енисейска», с изменениями, утвержденными постановлением Администрации города Енисейска № 221-П от 18.10.2021</w:t>
            </w:r>
          </w:p>
        </w:tc>
      </w:tr>
      <w:tr w:rsidR="009A399B" w:rsidRPr="004A3D16" w14:paraId="732CF8DA" w14:textId="77777777" w:rsidTr="00F77548">
        <w:trPr>
          <w:trHeight w:val="1670"/>
          <w:jc w:val="center"/>
        </w:trPr>
        <w:tc>
          <w:tcPr>
            <w:tcW w:w="1261" w:type="dxa"/>
            <w:tcBorders>
              <w:top w:val="double" w:sz="4" w:space="0" w:color="auto"/>
              <w:left w:val="double" w:sz="4" w:space="0" w:color="auto"/>
              <w:bottom w:val="double" w:sz="4" w:space="0" w:color="auto"/>
              <w:right w:val="double" w:sz="4" w:space="0" w:color="auto"/>
            </w:tcBorders>
            <w:vAlign w:val="center"/>
          </w:tcPr>
          <w:p w14:paraId="1AFF3F15"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tcPr>
          <w:p w14:paraId="4D23D847" w14:textId="1E35D103" w:rsidR="009A399B" w:rsidRPr="004A3D16" w:rsidRDefault="00111662" w:rsidP="004A3D16">
            <w:pPr>
              <w:pStyle w:val="a7"/>
              <w:spacing w:before="0" w:beforeAutospacing="0" w:after="150" w:afterAutospacing="0" w:line="276" w:lineRule="auto"/>
              <w:jc w:val="both"/>
              <w:rPr>
                <w:shd w:val="clear" w:color="auto" w:fill="FFFFFF"/>
              </w:rPr>
            </w:pPr>
            <w:r w:rsidRPr="004A3D16">
              <w:rPr>
                <w:shd w:val="clear" w:color="auto" w:fill="FFFFFF"/>
              </w:rPr>
              <w:t>Муниципальная программа «Формирование современной городской среды на территории города Енисейска на 2018-2024 годы», с изменениями, утвержденными постановлением Администрации города Енисейска № 218-П от 28.09.2021</w:t>
            </w:r>
          </w:p>
        </w:tc>
      </w:tr>
      <w:tr w:rsidR="009A399B" w:rsidRPr="004A3D16" w14:paraId="504EF05A" w14:textId="77777777" w:rsidTr="00F77548">
        <w:trPr>
          <w:trHeight w:val="1670"/>
          <w:jc w:val="center"/>
        </w:trPr>
        <w:tc>
          <w:tcPr>
            <w:tcW w:w="1261" w:type="dxa"/>
            <w:tcBorders>
              <w:top w:val="double" w:sz="4" w:space="0" w:color="auto"/>
              <w:left w:val="double" w:sz="4" w:space="0" w:color="auto"/>
              <w:bottom w:val="double" w:sz="4" w:space="0" w:color="auto"/>
              <w:right w:val="double" w:sz="4" w:space="0" w:color="auto"/>
            </w:tcBorders>
            <w:vAlign w:val="center"/>
          </w:tcPr>
          <w:p w14:paraId="1F53B3F7" w14:textId="77777777" w:rsidR="009A399B" w:rsidRPr="004A3D16" w:rsidRDefault="009A399B" w:rsidP="004A3D16">
            <w:pPr>
              <w:pStyle w:val="a3"/>
              <w:numPr>
                <w:ilvl w:val="0"/>
                <w:numId w:val="36"/>
              </w:numPr>
              <w:spacing w:line="276" w:lineRule="auto"/>
              <w:ind w:left="0" w:firstLine="0"/>
              <w:jc w:val="center"/>
            </w:pPr>
          </w:p>
        </w:tc>
        <w:tc>
          <w:tcPr>
            <w:tcW w:w="8363" w:type="dxa"/>
            <w:tcBorders>
              <w:top w:val="double" w:sz="4" w:space="0" w:color="auto"/>
              <w:left w:val="double" w:sz="4" w:space="0" w:color="auto"/>
              <w:bottom w:val="double" w:sz="4" w:space="0" w:color="auto"/>
              <w:right w:val="double" w:sz="4" w:space="0" w:color="auto"/>
            </w:tcBorders>
            <w:vAlign w:val="center"/>
          </w:tcPr>
          <w:p w14:paraId="692BCC71" w14:textId="3C05A51C" w:rsidR="009A399B" w:rsidRPr="004A3D16" w:rsidRDefault="00111662" w:rsidP="004A3D16">
            <w:pPr>
              <w:pStyle w:val="aff3"/>
              <w:rPr>
                <w:rFonts w:ascii="Times New Roman" w:hAnsi="Times New Roman" w:cs="Times New Roman"/>
                <w:sz w:val="24"/>
                <w:szCs w:val="24"/>
              </w:rPr>
            </w:pPr>
            <w:r w:rsidRPr="004A3D16">
              <w:rPr>
                <w:rFonts w:ascii="Times New Roman" w:hAnsi="Times New Roman" w:cs="Times New Roman"/>
                <w:sz w:val="24"/>
                <w:szCs w:val="24"/>
              </w:rPr>
              <w:t>Комплексн</w:t>
            </w:r>
            <w:r w:rsidR="007044D3" w:rsidRPr="004A3D16">
              <w:rPr>
                <w:rFonts w:ascii="Times New Roman" w:hAnsi="Times New Roman" w:cs="Times New Roman"/>
                <w:sz w:val="24"/>
                <w:szCs w:val="24"/>
              </w:rPr>
              <w:t>ая</w:t>
            </w:r>
            <w:r w:rsidRPr="004A3D16">
              <w:rPr>
                <w:rFonts w:ascii="Times New Roman" w:hAnsi="Times New Roman" w:cs="Times New Roman"/>
                <w:sz w:val="24"/>
                <w:szCs w:val="24"/>
              </w:rPr>
              <w:t xml:space="preserve"> схем</w:t>
            </w:r>
            <w:r w:rsidR="007044D3" w:rsidRPr="004A3D16">
              <w:rPr>
                <w:rFonts w:ascii="Times New Roman" w:hAnsi="Times New Roman" w:cs="Times New Roman"/>
                <w:sz w:val="24"/>
                <w:szCs w:val="24"/>
              </w:rPr>
              <w:t>а</w:t>
            </w:r>
            <w:r w:rsidRPr="004A3D16">
              <w:rPr>
                <w:rFonts w:ascii="Times New Roman" w:hAnsi="Times New Roman" w:cs="Times New Roman"/>
                <w:sz w:val="24"/>
                <w:szCs w:val="24"/>
              </w:rPr>
              <w:t xml:space="preserve"> организации дорожного движения Енисейского </w:t>
            </w:r>
            <w:r w:rsidR="00C15428" w:rsidRPr="004A3D16">
              <w:rPr>
                <w:rFonts w:ascii="Times New Roman" w:hAnsi="Times New Roman" w:cs="Times New Roman"/>
                <w:sz w:val="24"/>
                <w:szCs w:val="24"/>
              </w:rPr>
              <w:t>ГО</w:t>
            </w:r>
            <w:r w:rsidRPr="004A3D16">
              <w:rPr>
                <w:rFonts w:ascii="Times New Roman" w:hAnsi="Times New Roman" w:cs="Times New Roman"/>
                <w:sz w:val="24"/>
                <w:szCs w:val="24"/>
              </w:rPr>
              <w:t xml:space="preserve"> (КСОДД), выполненной ООО «Дорпроект» в 2019 году.</w:t>
            </w:r>
          </w:p>
        </w:tc>
      </w:tr>
    </w:tbl>
    <w:p w14:paraId="7D0FD4FE" w14:textId="77777777" w:rsidR="00E452EC" w:rsidRPr="004A3D16" w:rsidRDefault="00E452EC" w:rsidP="004A3D16">
      <w:pPr>
        <w:pStyle w:val="af1"/>
        <w:jc w:val="both"/>
        <w:rPr>
          <w:rFonts w:ascii="Times New Roman" w:hAnsi="Times New Roman"/>
          <w:b/>
          <w:bCs/>
          <w:sz w:val="28"/>
          <w:szCs w:val="28"/>
        </w:rPr>
      </w:pPr>
    </w:p>
    <w:p w14:paraId="02D87856" w14:textId="77777777" w:rsidR="00F77548" w:rsidRPr="004A3D16" w:rsidRDefault="00F77548" w:rsidP="004A3D16">
      <w:pPr>
        <w:rPr>
          <w:rFonts w:eastAsia="Calibri"/>
          <w:b/>
          <w:bCs/>
          <w:sz w:val="28"/>
          <w:szCs w:val="28"/>
          <w:lang w:eastAsia="en-US"/>
        </w:rPr>
      </w:pPr>
      <w:r w:rsidRPr="004A3D16">
        <w:rPr>
          <w:b/>
          <w:bCs/>
          <w:sz w:val="28"/>
          <w:szCs w:val="28"/>
        </w:rPr>
        <w:br w:type="page"/>
      </w:r>
    </w:p>
    <w:p w14:paraId="58575790" w14:textId="18DD74D9" w:rsidR="009B3B0F" w:rsidRPr="004A3D16" w:rsidRDefault="009B3B0F" w:rsidP="004A3D16">
      <w:pPr>
        <w:pStyle w:val="af1"/>
        <w:ind w:firstLine="709"/>
        <w:jc w:val="both"/>
        <w:rPr>
          <w:rFonts w:ascii="Times New Roman" w:hAnsi="Times New Roman"/>
          <w:b/>
          <w:bCs/>
          <w:sz w:val="28"/>
          <w:szCs w:val="28"/>
        </w:rPr>
      </w:pPr>
      <w:r w:rsidRPr="004A3D16">
        <w:rPr>
          <w:rFonts w:ascii="Times New Roman" w:hAnsi="Times New Roman"/>
          <w:b/>
          <w:bCs/>
          <w:sz w:val="28"/>
          <w:szCs w:val="28"/>
        </w:rPr>
        <w:lastRenderedPageBreak/>
        <w:t xml:space="preserve">Основными направлениями совершенствования нормативно-правовой базы, необходимой для функционирования и развития транспортной </w:t>
      </w:r>
      <w:r w:rsidR="00CA5794" w:rsidRPr="004A3D16">
        <w:rPr>
          <w:rFonts w:ascii="Times New Roman" w:hAnsi="Times New Roman"/>
          <w:b/>
          <w:bCs/>
          <w:sz w:val="28"/>
          <w:szCs w:val="28"/>
        </w:rPr>
        <w:t xml:space="preserve">инфраструктуры </w:t>
      </w:r>
      <w:r w:rsidR="001C36C0" w:rsidRPr="004A3D16">
        <w:rPr>
          <w:rFonts w:ascii="Times New Roman" w:hAnsi="Times New Roman"/>
          <w:b/>
          <w:bCs/>
          <w:sz w:val="28"/>
          <w:szCs w:val="28"/>
        </w:rPr>
        <w:t>ГО</w:t>
      </w:r>
      <w:r w:rsidRPr="004A3D16">
        <w:rPr>
          <w:rFonts w:ascii="Times New Roman" w:hAnsi="Times New Roman"/>
          <w:b/>
          <w:bCs/>
          <w:sz w:val="28"/>
          <w:szCs w:val="28"/>
        </w:rPr>
        <w:t xml:space="preserve"> являются:</w:t>
      </w:r>
    </w:p>
    <w:p w14:paraId="69AA7AD9" w14:textId="2253F5B2" w:rsidR="007044D3" w:rsidRPr="004A3D16" w:rsidRDefault="007044D3" w:rsidP="004A3D16">
      <w:pPr>
        <w:pStyle w:val="af1"/>
        <w:numPr>
          <w:ilvl w:val="0"/>
          <w:numId w:val="9"/>
        </w:numPr>
        <w:ind w:left="0" w:firstLine="709"/>
        <w:jc w:val="both"/>
        <w:rPr>
          <w:rFonts w:ascii="Times New Roman" w:hAnsi="Times New Roman"/>
          <w:sz w:val="28"/>
          <w:szCs w:val="28"/>
        </w:rPr>
      </w:pPr>
      <w:r w:rsidRPr="004A3D16">
        <w:rPr>
          <w:rFonts w:ascii="Times New Roman" w:hAnsi="Times New Roman"/>
          <w:sz w:val="28"/>
          <w:szCs w:val="28"/>
        </w:rPr>
        <w:t>Переработка местных нормативов градостроительного проектирования в связи с изменением законодательства;</w:t>
      </w:r>
    </w:p>
    <w:p w14:paraId="02CFACF1" w14:textId="44165227" w:rsidR="007044D3" w:rsidRPr="004A3D16" w:rsidRDefault="007044D3" w:rsidP="004A3D16">
      <w:pPr>
        <w:pStyle w:val="af1"/>
        <w:numPr>
          <w:ilvl w:val="0"/>
          <w:numId w:val="9"/>
        </w:numPr>
        <w:ind w:left="0" w:firstLine="709"/>
        <w:jc w:val="both"/>
        <w:rPr>
          <w:rFonts w:ascii="Times New Roman" w:hAnsi="Times New Roman"/>
          <w:sz w:val="28"/>
          <w:szCs w:val="28"/>
        </w:rPr>
      </w:pPr>
      <w:r w:rsidRPr="004A3D16">
        <w:rPr>
          <w:rFonts w:ascii="Times New Roman" w:hAnsi="Times New Roman"/>
          <w:sz w:val="28"/>
          <w:szCs w:val="28"/>
        </w:rPr>
        <w:t>Внесение изменений в комплексную схему организации дорожного движения, в соответствии с приказом Министерства транспорта, а также согласование её с соответствующими структурами так как в 2019 году согласование не было нормативно закреплено;</w:t>
      </w:r>
    </w:p>
    <w:p w14:paraId="29C71537" w14:textId="352BAB50" w:rsidR="009B3B0F" w:rsidRPr="004A3D16" w:rsidRDefault="007044D3" w:rsidP="004A3D16">
      <w:pPr>
        <w:pStyle w:val="af1"/>
        <w:numPr>
          <w:ilvl w:val="0"/>
          <w:numId w:val="9"/>
        </w:numPr>
        <w:ind w:left="0" w:firstLine="709"/>
        <w:jc w:val="both"/>
        <w:rPr>
          <w:rFonts w:ascii="Times New Roman" w:hAnsi="Times New Roman"/>
          <w:sz w:val="28"/>
          <w:szCs w:val="28"/>
        </w:rPr>
      </w:pPr>
      <w:r w:rsidRPr="004A3D16">
        <w:rPr>
          <w:rFonts w:ascii="Times New Roman" w:hAnsi="Times New Roman"/>
          <w:sz w:val="28"/>
          <w:szCs w:val="28"/>
        </w:rPr>
        <w:t>П</w:t>
      </w:r>
      <w:r w:rsidR="009B3B0F" w:rsidRPr="004A3D16">
        <w:rPr>
          <w:rFonts w:ascii="Times New Roman" w:hAnsi="Times New Roman"/>
          <w:sz w:val="28"/>
          <w:szCs w:val="28"/>
        </w:rPr>
        <w:t>рименение экономических мер, стимулирующих инвестиции в объекты транспортной инфраструктуры;</w:t>
      </w:r>
    </w:p>
    <w:p w14:paraId="5585BA04" w14:textId="331FE07F" w:rsidR="009B3B0F" w:rsidRPr="004A3D16" w:rsidRDefault="007044D3" w:rsidP="004A3D16">
      <w:pPr>
        <w:pStyle w:val="af1"/>
        <w:numPr>
          <w:ilvl w:val="0"/>
          <w:numId w:val="9"/>
        </w:numPr>
        <w:ind w:left="0" w:firstLine="709"/>
        <w:jc w:val="both"/>
        <w:rPr>
          <w:rFonts w:ascii="Times New Roman" w:hAnsi="Times New Roman"/>
          <w:sz w:val="28"/>
          <w:szCs w:val="28"/>
        </w:rPr>
      </w:pPr>
      <w:r w:rsidRPr="004A3D16">
        <w:rPr>
          <w:rFonts w:ascii="Times New Roman" w:hAnsi="Times New Roman"/>
          <w:sz w:val="28"/>
          <w:szCs w:val="28"/>
        </w:rPr>
        <w:t>К</w:t>
      </w:r>
      <w:r w:rsidR="009B3B0F" w:rsidRPr="004A3D16">
        <w:rPr>
          <w:rFonts w:ascii="Times New Roman" w:hAnsi="Times New Roman"/>
          <w:sz w:val="28"/>
          <w:szCs w:val="28"/>
        </w:rPr>
        <w:t>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14:paraId="063E1FE5" w14:textId="7EBBF82B" w:rsidR="009B3B0F" w:rsidRPr="004A3D16" w:rsidRDefault="007044D3" w:rsidP="004A3D16">
      <w:pPr>
        <w:pStyle w:val="af1"/>
        <w:numPr>
          <w:ilvl w:val="0"/>
          <w:numId w:val="9"/>
        </w:numPr>
        <w:ind w:left="0" w:firstLine="709"/>
        <w:jc w:val="both"/>
        <w:rPr>
          <w:rFonts w:ascii="Times New Roman" w:hAnsi="Times New Roman"/>
          <w:sz w:val="28"/>
          <w:szCs w:val="28"/>
        </w:rPr>
      </w:pPr>
      <w:r w:rsidRPr="004A3D16">
        <w:rPr>
          <w:rFonts w:ascii="Times New Roman" w:hAnsi="Times New Roman"/>
          <w:sz w:val="28"/>
          <w:szCs w:val="28"/>
        </w:rPr>
        <w:t>К</w:t>
      </w:r>
      <w:r w:rsidR="009B3B0F" w:rsidRPr="004A3D16">
        <w:rPr>
          <w:rFonts w:ascii="Times New Roman" w:hAnsi="Times New Roman"/>
          <w:sz w:val="28"/>
          <w:szCs w:val="28"/>
        </w:rPr>
        <w:t>оординация усилий федеральных органов исполнительной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14:paraId="185A5203" w14:textId="23401A5F" w:rsidR="009B3B0F" w:rsidRPr="004A3D16" w:rsidRDefault="007044D3" w:rsidP="004A3D16">
      <w:pPr>
        <w:pStyle w:val="af1"/>
        <w:numPr>
          <w:ilvl w:val="0"/>
          <w:numId w:val="9"/>
        </w:numPr>
        <w:ind w:left="0" w:firstLine="709"/>
        <w:jc w:val="both"/>
        <w:rPr>
          <w:rFonts w:ascii="Times New Roman" w:hAnsi="Times New Roman"/>
          <w:sz w:val="28"/>
          <w:szCs w:val="28"/>
        </w:rPr>
      </w:pPr>
      <w:r w:rsidRPr="004A3D16">
        <w:rPr>
          <w:rFonts w:ascii="Times New Roman" w:hAnsi="Times New Roman"/>
          <w:sz w:val="28"/>
          <w:szCs w:val="28"/>
        </w:rPr>
        <w:t>З</w:t>
      </w:r>
      <w:r w:rsidR="009B3B0F" w:rsidRPr="004A3D16">
        <w:rPr>
          <w:rFonts w:ascii="Times New Roman" w:hAnsi="Times New Roman"/>
          <w:sz w:val="28"/>
          <w:szCs w:val="28"/>
        </w:rPr>
        <w:t xml:space="preserve">апуск системы статистического наблюдения и мониторинга необходимой обеспеченности учреждениями транспортной инфраструктуры </w:t>
      </w:r>
      <w:r w:rsidR="00F62853" w:rsidRPr="004A3D16">
        <w:rPr>
          <w:rFonts w:ascii="Times New Roman" w:hAnsi="Times New Roman"/>
          <w:sz w:val="28"/>
          <w:szCs w:val="28"/>
        </w:rPr>
        <w:t>городских округов</w:t>
      </w:r>
      <w:r w:rsidR="009B3B0F" w:rsidRPr="004A3D16">
        <w:rPr>
          <w:rFonts w:ascii="Times New Roman" w:hAnsi="Times New Roman"/>
          <w:sz w:val="28"/>
          <w:szCs w:val="28"/>
        </w:rPr>
        <w:t xml:space="preserve"> в соответствии с утвержденными и обновляющимися нормативами;</w:t>
      </w:r>
    </w:p>
    <w:p w14:paraId="5C08EAF2" w14:textId="5B018CD0" w:rsidR="009B3B0F" w:rsidRPr="004A3D16" w:rsidRDefault="007044D3" w:rsidP="004A3D16">
      <w:pPr>
        <w:pStyle w:val="af1"/>
        <w:numPr>
          <w:ilvl w:val="0"/>
          <w:numId w:val="9"/>
        </w:numPr>
        <w:ind w:left="0" w:firstLine="709"/>
        <w:jc w:val="both"/>
        <w:rPr>
          <w:rFonts w:ascii="Times New Roman" w:hAnsi="Times New Roman"/>
          <w:sz w:val="28"/>
          <w:szCs w:val="28"/>
        </w:rPr>
      </w:pPr>
      <w:r w:rsidRPr="004A3D16">
        <w:rPr>
          <w:rFonts w:ascii="Times New Roman" w:hAnsi="Times New Roman"/>
          <w:sz w:val="28"/>
          <w:szCs w:val="28"/>
        </w:rPr>
        <w:t>Р</w:t>
      </w:r>
      <w:r w:rsidR="009B3B0F" w:rsidRPr="004A3D16">
        <w:rPr>
          <w:rFonts w:ascii="Times New Roman" w:hAnsi="Times New Roman"/>
          <w:sz w:val="28"/>
          <w:szCs w:val="28"/>
        </w:rPr>
        <w:t>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14:paraId="5D2A260C" w14:textId="77777777"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Для создания эффективной конкурентоспособной транспортной системы необходимы 3 основные составляющие:</w:t>
      </w:r>
    </w:p>
    <w:p w14:paraId="350275EC" w14:textId="77777777" w:rsidR="009B3B0F" w:rsidRPr="004A3D16" w:rsidRDefault="009B3B0F" w:rsidP="004A3D16">
      <w:pPr>
        <w:pStyle w:val="af1"/>
        <w:numPr>
          <w:ilvl w:val="0"/>
          <w:numId w:val="10"/>
        </w:numPr>
        <w:ind w:left="0" w:firstLine="709"/>
        <w:jc w:val="both"/>
        <w:rPr>
          <w:rFonts w:ascii="Times New Roman" w:hAnsi="Times New Roman"/>
          <w:sz w:val="28"/>
          <w:szCs w:val="28"/>
        </w:rPr>
      </w:pPr>
      <w:r w:rsidRPr="004A3D16">
        <w:rPr>
          <w:rFonts w:ascii="Times New Roman" w:hAnsi="Times New Roman"/>
          <w:sz w:val="28"/>
          <w:szCs w:val="28"/>
        </w:rPr>
        <w:t>конкурентоспособные высококачественные транспортные услуги;</w:t>
      </w:r>
    </w:p>
    <w:p w14:paraId="3A72B73A" w14:textId="140E51B8" w:rsidR="009B3B0F" w:rsidRPr="004A3D16" w:rsidRDefault="009B3B0F" w:rsidP="004A3D16">
      <w:pPr>
        <w:pStyle w:val="af1"/>
        <w:numPr>
          <w:ilvl w:val="0"/>
          <w:numId w:val="10"/>
        </w:numPr>
        <w:ind w:left="0" w:firstLine="709"/>
        <w:jc w:val="both"/>
        <w:rPr>
          <w:rFonts w:ascii="Times New Roman" w:hAnsi="Times New Roman"/>
          <w:sz w:val="28"/>
          <w:szCs w:val="28"/>
        </w:rPr>
      </w:pPr>
      <w:r w:rsidRPr="004A3D16">
        <w:rPr>
          <w:rFonts w:ascii="Times New Roman" w:hAnsi="Times New Roman"/>
          <w:sz w:val="28"/>
          <w:szCs w:val="28"/>
        </w:rPr>
        <w:t>высокопроизводительн</w:t>
      </w:r>
      <w:r w:rsidR="007044D3" w:rsidRPr="004A3D16">
        <w:rPr>
          <w:rFonts w:ascii="Times New Roman" w:hAnsi="Times New Roman"/>
          <w:sz w:val="28"/>
          <w:szCs w:val="28"/>
        </w:rPr>
        <w:t>ая</w:t>
      </w:r>
      <w:r w:rsidRPr="004A3D16">
        <w:rPr>
          <w:rFonts w:ascii="Times New Roman" w:hAnsi="Times New Roman"/>
          <w:sz w:val="28"/>
          <w:szCs w:val="28"/>
        </w:rPr>
        <w:t xml:space="preserve"> безопасн</w:t>
      </w:r>
      <w:r w:rsidR="007044D3" w:rsidRPr="004A3D16">
        <w:rPr>
          <w:rFonts w:ascii="Times New Roman" w:hAnsi="Times New Roman"/>
          <w:sz w:val="28"/>
          <w:szCs w:val="28"/>
        </w:rPr>
        <w:t>ая</w:t>
      </w:r>
      <w:r w:rsidRPr="004A3D16">
        <w:rPr>
          <w:rFonts w:ascii="Times New Roman" w:hAnsi="Times New Roman"/>
          <w:sz w:val="28"/>
          <w:szCs w:val="28"/>
        </w:rPr>
        <w:t xml:space="preserve">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w:t>
      </w:r>
    </w:p>
    <w:p w14:paraId="5DEBF367" w14:textId="77777777" w:rsidR="009B3B0F" w:rsidRPr="004A3D16" w:rsidRDefault="009B3B0F" w:rsidP="004A3D16">
      <w:pPr>
        <w:pStyle w:val="af1"/>
        <w:numPr>
          <w:ilvl w:val="0"/>
          <w:numId w:val="10"/>
        </w:numPr>
        <w:ind w:left="0" w:firstLine="709"/>
        <w:jc w:val="both"/>
        <w:rPr>
          <w:rFonts w:ascii="Times New Roman" w:hAnsi="Times New Roman"/>
          <w:sz w:val="28"/>
          <w:szCs w:val="28"/>
        </w:rPr>
      </w:pPr>
      <w:r w:rsidRPr="004A3D16">
        <w:rPr>
          <w:rFonts w:ascii="Times New Roman" w:hAnsi="Times New Roman"/>
          <w:sz w:val="28"/>
          <w:szCs w:val="28"/>
        </w:rPr>
        <w:t>создание условий для превышения уровня предложения транспортных услуг над спросом.</w:t>
      </w:r>
    </w:p>
    <w:p w14:paraId="3FE58D43" w14:textId="2E04A749" w:rsidR="009B3B0F" w:rsidRPr="004A3D16"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 xml:space="preserve">Развитие транспорта на </w:t>
      </w:r>
      <w:r w:rsidR="00CA5794" w:rsidRPr="004A3D16">
        <w:rPr>
          <w:rFonts w:ascii="Times New Roman" w:hAnsi="Times New Roman"/>
          <w:sz w:val="28"/>
          <w:szCs w:val="28"/>
        </w:rPr>
        <w:t xml:space="preserve">территории </w:t>
      </w:r>
      <w:r w:rsidR="001C36C0" w:rsidRPr="004A3D16">
        <w:rPr>
          <w:rFonts w:ascii="Times New Roman" w:hAnsi="Times New Roman"/>
          <w:sz w:val="28"/>
          <w:szCs w:val="28"/>
        </w:rPr>
        <w:t>ГО</w:t>
      </w:r>
      <w:r w:rsidRPr="004A3D16">
        <w:rPr>
          <w:rFonts w:ascii="Times New Roman" w:hAnsi="Times New Roman"/>
          <w:sz w:val="28"/>
          <w:szCs w:val="28"/>
        </w:rPr>
        <w:t xml:space="preserve">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r w:rsidR="00C968D5" w:rsidRPr="004A3D16">
        <w:rPr>
          <w:rFonts w:ascii="Times New Roman" w:hAnsi="Times New Roman"/>
          <w:sz w:val="28"/>
          <w:szCs w:val="28"/>
        </w:rPr>
        <w:t xml:space="preserve">Транспортная система </w:t>
      </w:r>
      <w:r w:rsidR="001C36C0" w:rsidRPr="004A3D16">
        <w:rPr>
          <w:rFonts w:ascii="Times New Roman" w:hAnsi="Times New Roman"/>
          <w:sz w:val="28"/>
          <w:szCs w:val="28"/>
        </w:rPr>
        <w:t>ГО</w:t>
      </w:r>
      <w:r w:rsidR="001A697E" w:rsidRPr="004A3D16">
        <w:rPr>
          <w:rFonts w:ascii="Times New Roman" w:hAnsi="Times New Roman"/>
          <w:sz w:val="28"/>
          <w:szCs w:val="28"/>
        </w:rPr>
        <w:t xml:space="preserve"> город Енисейск</w:t>
      </w:r>
      <w:r w:rsidR="00CA5794" w:rsidRPr="004A3D16">
        <w:rPr>
          <w:rFonts w:ascii="Times New Roman" w:hAnsi="Times New Roman"/>
          <w:sz w:val="28"/>
          <w:szCs w:val="28"/>
        </w:rPr>
        <w:t xml:space="preserve"> </w:t>
      </w:r>
      <w:r w:rsidRPr="004A3D16">
        <w:rPr>
          <w:rFonts w:ascii="Times New Roman" w:hAnsi="Times New Roman"/>
          <w:sz w:val="28"/>
          <w:szCs w:val="28"/>
        </w:rPr>
        <w:t xml:space="preserve">является элементом транспортной системы района и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w:t>
      </w:r>
      <w:r w:rsidRPr="004A3D16">
        <w:rPr>
          <w:rFonts w:ascii="Times New Roman" w:hAnsi="Times New Roman"/>
          <w:sz w:val="28"/>
          <w:szCs w:val="28"/>
        </w:rPr>
        <w:lastRenderedPageBreak/>
        <w:t>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w:t>
      </w:r>
    </w:p>
    <w:p w14:paraId="64690AD2" w14:textId="33E59703" w:rsidR="005A77B1" w:rsidRPr="004A3D16" w:rsidRDefault="00CA5794" w:rsidP="004A3D16">
      <w:pPr>
        <w:ind w:firstLine="709"/>
        <w:jc w:val="both"/>
        <w:rPr>
          <w:sz w:val="28"/>
          <w:szCs w:val="28"/>
        </w:rPr>
      </w:pPr>
      <w:r w:rsidRPr="004A3D16">
        <w:rPr>
          <w:sz w:val="28"/>
          <w:szCs w:val="28"/>
        </w:rPr>
        <w:t>Кроме того,</w:t>
      </w:r>
      <w:r w:rsidR="005A77B1" w:rsidRPr="004A3D16">
        <w:rPr>
          <w:sz w:val="28"/>
          <w:szCs w:val="28"/>
        </w:rPr>
        <w:t xml:space="preserve"> 4 мая 2018г. вступили в силу изменения в Градостроительный кодекс Российской Федерации, предусмотренные Федеральным законом от 23.04.2018 № 89-ФЗ «О внесении изменений в статью 26 Градостроительного кодекса Российской Федерации».</w:t>
      </w:r>
    </w:p>
    <w:p w14:paraId="2CD0FF12" w14:textId="77777777" w:rsidR="005A77B1" w:rsidRPr="004A3D16" w:rsidRDefault="005A77B1" w:rsidP="004A3D16">
      <w:pPr>
        <w:ind w:firstLine="709"/>
        <w:jc w:val="both"/>
        <w:rPr>
          <w:sz w:val="28"/>
          <w:szCs w:val="28"/>
        </w:rPr>
      </w:pPr>
      <w:r w:rsidRPr="004A3D16">
        <w:rPr>
          <w:sz w:val="28"/>
          <w:szCs w:val="28"/>
        </w:rPr>
        <w:t>В частности, устанавливается, что в случае внесения в генеральные планы поселений, городских округов изменений, предусматривающих строительство или реконструкцию объектов коммунальной, транспортной, социальной инфраструктур, которые являются объектами местного значения и не включены в программы комплексного развития систем коммунальной инфраструктуры (транспортной инфраструктуры, социальной инфраструктуры) поселений, городских округов, данные программы подлежат приведению в соответствие с генеральными планами поселений, городских округов в трехмесячный срок с даты внесения соответствующих изменений в генеральные планы поселений, городских округов.</w:t>
      </w:r>
    </w:p>
    <w:p w14:paraId="68D614C7" w14:textId="77777777" w:rsidR="005A77B1" w:rsidRPr="004A3D16" w:rsidRDefault="005A77B1" w:rsidP="004A3D16">
      <w:pPr>
        <w:ind w:firstLine="709"/>
        <w:jc w:val="both"/>
        <w:rPr>
          <w:sz w:val="28"/>
          <w:szCs w:val="28"/>
        </w:rPr>
      </w:pPr>
      <w:r w:rsidRPr="004A3D16">
        <w:rPr>
          <w:sz w:val="28"/>
          <w:szCs w:val="28"/>
        </w:rPr>
        <w:t xml:space="preserve">Поэтому в случае внесения изменений </w:t>
      </w:r>
      <w:r w:rsidR="003828AE" w:rsidRPr="004A3D16">
        <w:rPr>
          <w:sz w:val="28"/>
          <w:szCs w:val="28"/>
        </w:rPr>
        <w:t xml:space="preserve">в генеральный план, предусматривающих строительство или реконструкцию объектов коммунальной, транспортной, социальной инфраструктур, которые являются объектами местного значения, </w:t>
      </w:r>
      <w:r w:rsidRPr="004A3D16">
        <w:rPr>
          <w:sz w:val="28"/>
          <w:szCs w:val="28"/>
        </w:rPr>
        <w:t xml:space="preserve">обязательным является внесение изменений в </w:t>
      </w:r>
      <w:r w:rsidR="003828AE" w:rsidRPr="004A3D16">
        <w:rPr>
          <w:sz w:val="28"/>
          <w:szCs w:val="28"/>
        </w:rPr>
        <w:t xml:space="preserve">данную </w:t>
      </w:r>
      <w:r w:rsidRPr="004A3D16">
        <w:rPr>
          <w:sz w:val="28"/>
          <w:szCs w:val="28"/>
        </w:rPr>
        <w:t>программу.</w:t>
      </w:r>
    </w:p>
    <w:p w14:paraId="77E7FBD1" w14:textId="37A739B6" w:rsidR="009B3B0F" w:rsidRPr="005D374B" w:rsidRDefault="009B3B0F" w:rsidP="004A3D16">
      <w:pPr>
        <w:pStyle w:val="af1"/>
        <w:ind w:firstLine="709"/>
        <w:jc w:val="both"/>
        <w:rPr>
          <w:rFonts w:ascii="Times New Roman" w:hAnsi="Times New Roman"/>
          <w:sz w:val="28"/>
          <w:szCs w:val="28"/>
        </w:rPr>
      </w:pPr>
      <w:r w:rsidRPr="004A3D16">
        <w:rPr>
          <w:rFonts w:ascii="Times New Roman" w:hAnsi="Times New Roman"/>
          <w:sz w:val="28"/>
          <w:szCs w:val="28"/>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001C36C0" w:rsidRPr="004A3D16">
        <w:rPr>
          <w:rFonts w:ascii="Times New Roman" w:hAnsi="Times New Roman"/>
          <w:sz w:val="28"/>
          <w:szCs w:val="28"/>
        </w:rPr>
        <w:t>ГО</w:t>
      </w:r>
      <w:r w:rsidR="00FB1EA0" w:rsidRPr="004A3D16">
        <w:rPr>
          <w:rFonts w:ascii="Times New Roman" w:hAnsi="Times New Roman"/>
          <w:sz w:val="28"/>
          <w:szCs w:val="28"/>
        </w:rPr>
        <w:t xml:space="preserve"> город Енисейск</w:t>
      </w:r>
      <w:r w:rsidRPr="004A3D16">
        <w:rPr>
          <w:rFonts w:ascii="Times New Roman" w:hAnsi="Times New Roman"/>
          <w:sz w:val="28"/>
          <w:szCs w:val="28"/>
        </w:rPr>
        <w:t>, повышения уровня безопасности движения, доступности и качества оказываемых услуг транспортного комплекса для населения.</w:t>
      </w:r>
    </w:p>
    <w:sectPr w:rsidR="009B3B0F" w:rsidRPr="005D374B" w:rsidSect="0021346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9B0A5" w14:textId="77777777" w:rsidR="004222B0" w:rsidRDefault="004222B0" w:rsidP="001E2243">
      <w:r>
        <w:separator/>
      </w:r>
    </w:p>
  </w:endnote>
  <w:endnote w:type="continuationSeparator" w:id="0">
    <w:p w14:paraId="60C5E8F9" w14:textId="77777777" w:rsidR="004222B0" w:rsidRDefault="004222B0" w:rsidP="001E2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Yu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TimesNewRoman">
    <w:altName w:val="Calibri"/>
    <w:panose1 w:val="00000000000000000000"/>
    <w:charset w:val="00"/>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06D4F" w14:textId="77777777" w:rsidR="004222B0" w:rsidRDefault="004222B0" w:rsidP="001E2243">
      <w:r>
        <w:separator/>
      </w:r>
    </w:p>
  </w:footnote>
  <w:footnote w:type="continuationSeparator" w:id="0">
    <w:p w14:paraId="45C008D4" w14:textId="77777777" w:rsidR="004222B0" w:rsidRDefault="004222B0" w:rsidP="001E2243">
      <w:r>
        <w:continuationSeparator/>
      </w:r>
    </w:p>
  </w:footnote>
  <w:footnote w:id="1">
    <w:p w14:paraId="24BD8A5C" w14:textId="77777777" w:rsidR="00D87261" w:rsidRPr="00F62ADA" w:rsidRDefault="00D87261" w:rsidP="00E118DF">
      <w:pPr>
        <w:rPr>
          <w:sz w:val="20"/>
          <w:szCs w:val="20"/>
          <w:shd w:val="clear" w:color="auto" w:fill="FFFFFF"/>
        </w:rPr>
      </w:pPr>
      <w:r>
        <w:rPr>
          <w:rStyle w:val="aff5"/>
        </w:rPr>
        <w:footnoteRef/>
      </w:r>
      <w:r>
        <w:t xml:space="preserve"> </w:t>
      </w:r>
      <w:r w:rsidRPr="00F62ADA">
        <w:rPr>
          <w:sz w:val="20"/>
          <w:szCs w:val="20"/>
        </w:rPr>
        <w:t xml:space="preserve">По </w:t>
      </w:r>
      <w:r>
        <w:rPr>
          <w:sz w:val="20"/>
          <w:szCs w:val="20"/>
        </w:rPr>
        <w:t xml:space="preserve">официальным </w:t>
      </w:r>
      <w:r w:rsidRPr="00F62ADA">
        <w:rPr>
          <w:sz w:val="20"/>
          <w:szCs w:val="20"/>
        </w:rPr>
        <w:t xml:space="preserve">данным с сайта </w:t>
      </w:r>
      <w:hyperlink r:id="rId1" w:history="1">
        <w:r w:rsidRPr="00F62ADA">
          <w:rPr>
            <w:rStyle w:val="a5"/>
            <w:sz w:val="20"/>
            <w:szCs w:val="20"/>
          </w:rPr>
          <w:t>https://krasstat.gks.ru/</w:t>
        </w:r>
      </w:hyperlink>
      <w:r w:rsidRPr="00F62ADA">
        <w:rPr>
          <w:sz w:val="20"/>
          <w:szCs w:val="20"/>
        </w:rPr>
        <w:t xml:space="preserve"> - </w:t>
      </w:r>
      <w:r w:rsidRPr="00F62ADA">
        <w:rPr>
          <w:sz w:val="20"/>
          <w:szCs w:val="20"/>
        </w:rPr>
        <w:fldChar w:fldCharType="begin"/>
      </w:r>
      <w:r w:rsidRPr="00F62ADA">
        <w:rPr>
          <w:sz w:val="20"/>
          <w:szCs w:val="20"/>
        </w:rPr>
        <w:instrText xml:space="preserve"> HYPERLINK "https://krasstat.gks.ru/" </w:instrText>
      </w:r>
      <w:r w:rsidRPr="00F62ADA">
        <w:rPr>
          <w:sz w:val="20"/>
          <w:szCs w:val="20"/>
        </w:rPr>
        <w:fldChar w:fldCharType="separate"/>
      </w:r>
      <w:r w:rsidRPr="00F62ADA">
        <w:rPr>
          <w:sz w:val="20"/>
          <w:szCs w:val="20"/>
          <w:shd w:val="clear" w:color="auto" w:fill="FFFFFF"/>
        </w:rPr>
        <w:t>Управлени</w:t>
      </w:r>
      <w:r>
        <w:rPr>
          <w:sz w:val="20"/>
          <w:szCs w:val="20"/>
          <w:shd w:val="clear" w:color="auto" w:fill="FFFFFF"/>
        </w:rPr>
        <w:t>я</w:t>
      </w:r>
      <w:r w:rsidRPr="00F62ADA">
        <w:rPr>
          <w:sz w:val="20"/>
          <w:szCs w:val="20"/>
          <w:shd w:val="clear" w:color="auto" w:fill="FFFFFF"/>
        </w:rPr>
        <w:t xml:space="preserve"> Федеральной службы государственной статистики по Красноярскому краю, Республике Хакасия и Республике Тыва</w:t>
      </w:r>
    </w:p>
    <w:p w14:paraId="1671AA11" w14:textId="77777777" w:rsidR="00D87261" w:rsidRDefault="00D87261" w:rsidP="00E118DF">
      <w:pPr>
        <w:pStyle w:val="aff3"/>
      </w:pPr>
      <w:r w:rsidRPr="00F62ADA">
        <w:rPr>
          <w:rFonts w:ascii="Times New Roman" w:hAnsi="Times New Roman" w:cs="Times New Roman"/>
        </w:rPr>
        <w:fldChar w:fldCharType="end"/>
      </w:r>
    </w:p>
  </w:footnote>
  <w:footnote w:id="2">
    <w:p w14:paraId="2A57A42E" w14:textId="3AA2E770" w:rsidR="00D87261" w:rsidRPr="00B844A1" w:rsidRDefault="00D87261">
      <w:pPr>
        <w:pStyle w:val="aff3"/>
        <w:rPr>
          <w:rFonts w:ascii="Times New Roman" w:hAnsi="Times New Roman" w:cs="Times New Roman"/>
        </w:rPr>
      </w:pPr>
      <w:r>
        <w:rPr>
          <w:rStyle w:val="aff5"/>
        </w:rPr>
        <w:footnoteRef/>
      </w:r>
      <w:r>
        <w:t xml:space="preserve"> 0</w:t>
      </w:r>
      <w:r w:rsidRPr="00146F8A">
        <w:rPr>
          <w:rFonts w:ascii="Times New Roman" w:hAnsi="Times New Roman" w:cs="Times New Roman"/>
        </w:rPr>
        <w:t>Согласно акту утверждения протяженности транзитных участков автомобильных дорог общего пользования местного значения, находящихся на территории муниципального образования город Енисейск №3/2019 от 06 ноября 2019г.</w:t>
      </w:r>
    </w:p>
  </w:footnote>
  <w:footnote w:id="3">
    <w:p w14:paraId="2CE80E38" w14:textId="6E733A4D" w:rsidR="00D87261" w:rsidRPr="00C54674" w:rsidRDefault="00D87261" w:rsidP="00C54674">
      <w:pPr>
        <w:jc w:val="both"/>
        <w:rPr>
          <w:sz w:val="20"/>
          <w:szCs w:val="20"/>
        </w:rPr>
      </w:pPr>
      <w:r w:rsidRPr="00B844A1">
        <w:rPr>
          <w:rStyle w:val="aff5"/>
        </w:rPr>
        <w:footnoteRef/>
      </w:r>
      <w:r w:rsidRPr="00B844A1">
        <w:t xml:space="preserve"> </w:t>
      </w:r>
      <w:r w:rsidRPr="00B844A1">
        <w:rPr>
          <w:sz w:val="20"/>
          <w:szCs w:val="20"/>
        </w:rPr>
        <w:t>Согласно Постановлению Администрации города</w:t>
      </w:r>
      <w:r w:rsidRPr="00C54674">
        <w:rPr>
          <w:sz w:val="20"/>
          <w:szCs w:val="20"/>
        </w:rPr>
        <w:t xml:space="preserve"> Енисейска № 59-</w:t>
      </w:r>
      <w:r>
        <w:rPr>
          <w:sz w:val="20"/>
          <w:szCs w:val="20"/>
        </w:rPr>
        <w:t>п</w:t>
      </w:r>
      <w:r w:rsidRPr="00C54674">
        <w:rPr>
          <w:sz w:val="20"/>
          <w:szCs w:val="20"/>
        </w:rPr>
        <w:t xml:space="preserve"> </w:t>
      </w:r>
      <w:r>
        <w:rPr>
          <w:sz w:val="20"/>
          <w:szCs w:val="20"/>
        </w:rPr>
        <w:t xml:space="preserve">от 22.02.2022 </w:t>
      </w:r>
      <w:r w:rsidRPr="00C54674">
        <w:rPr>
          <w:sz w:val="20"/>
          <w:szCs w:val="20"/>
        </w:rPr>
        <w:t xml:space="preserve">«О присвоении идентификационных номеров автомобильным дорогам города Енисейска» </w:t>
      </w:r>
    </w:p>
    <w:p w14:paraId="3BAF4391" w14:textId="62F6B0C3" w:rsidR="00D87261" w:rsidRDefault="00D87261">
      <w:pPr>
        <w:pStyle w:val="aff3"/>
      </w:pPr>
    </w:p>
  </w:footnote>
  <w:footnote w:id="4">
    <w:p w14:paraId="5F89EEC0" w14:textId="1C3CCB81" w:rsidR="00D87261" w:rsidRPr="00887C24" w:rsidRDefault="00D87261" w:rsidP="00887C24">
      <w:pPr>
        <w:jc w:val="both"/>
        <w:rPr>
          <w:sz w:val="20"/>
          <w:szCs w:val="20"/>
        </w:rPr>
      </w:pPr>
      <w:r>
        <w:rPr>
          <w:rStyle w:val="aff5"/>
        </w:rPr>
        <w:footnoteRef/>
      </w:r>
      <w:r>
        <w:t xml:space="preserve"> </w:t>
      </w:r>
      <w:r w:rsidRPr="00887C24">
        <w:rPr>
          <w:sz w:val="20"/>
          <w:szCs w:val="20"/>
        </w:rPr>
        <w:t xml:space="preserve">Согласно постановлению Администрации города Енисейска от «03» декабря 2021 № 287-п «Об утверждении перечня автомобильных дорог общего пользования местного значения города Енисейска» </w:t>
      </w:r>
    </w:p>
  </w:footnote>
  <w:footnote w:id="5">
    <w:p w14:paraId="142615F1" w14:textId="4E17833D" w:rsidR="00D87261" w:rsidRPr="00422FE1" w:rsidRDefault="00D87261" w:rsidP="00422FE1">
      <w:pPr>
        <w:pStyle w:val="aff3"/>
        <w:jc w:val="both"/>
        <w:rPr>
          <w:rFonts w:ascii="Times New Roman" w:hAnsi="Times New Roman" w:cs="Times New Roman"/>
        </w:rPr>
      </w:pPr>
      <w:r>
        <w:rPr>
          <w:rStyle w:val="aff5"/>
        </w:rPr>
        <w:footnoteRef/>
      </w:r>
      <w:r>
        <w:t xml:space="preserve"> </w:t>
      </w:r>
      <w:r w:rsidRPr="009D091F">
        <w:rPr>
          <w:rFonts w:ascii="Times New Roman" w:hAnsi="Times New Roman" w:cs="Times New Roman"/>
        </w:rPr>
        <w:t xml:space="preserve">Согласно </w:t>
      </w:r>
      <w:r>
        <w:rPr>
          <w:rFonts w:ascii="Times New Roman" w:hAnsi="Times New Roman" w:cs="Times New Roman"/>
        </w:rPr>
        <w:t>проектно-сметной документации</w:t>
      </w:r>
      <w:r w:rsidRPr="009D091F">
        <w:rPr>
          <w:rFonts w:ascii="Times New Roman" w:hAnsi="Times New Roman" w:cs="Times New Roman"/>
        </w:rPr>
        <w:t xml:space="preserve"> к контракту </w:t>
      </w:r>
      <w:hyperlink r:id="rId2" w:tgtFrame="_blank" w:history="1">
        <w:r w:rsidRPr="009D091F">
          <w:rPr>
            <w:rStyle w:val="a5"/>
            <w:rFonts w:ascii="Times New Roman" w:hAnsi="Times New Roman" w:cs="Times New Roman"/>
            <w:color w:val="auto"/>
            <w:u w:val="none"/>
            <w:bdr w:val="none" w:sz="0" w:space="0" w:color="auto" w:frame="1"/>
            <w:shd w:val="clear" w:color="auto" w:fill="FFFFFF"/>
          </w:rPr>
          <w:t>№ 3244701120719000006</w:t>
        </w:r>
      </w:hyperlink>
      <w:r w:rsidRPr="009D091F">
        <w:rPr>
          <w:rFonts w:ascii="Times New Roman" w:hAnsi="Times New Roman" w:cs="Times New Roman"/>
        </w:rPr>
        <w:t xml:space="preserve"> от </w:t>
      </w:r>
      <w:r w:rsidRPr="009D091F">
        <w:rPr>
          <w:rFonts w:ascii="Times New Roman" w:hAnsi="Times New Roman" w:cs="Times New Roman"/>
          <w:color w:val="334059"/>
          <w:shd w:val="clear" w:color="auto" w:fill="FFFFFF"/>
        </w:rPr>
        <w:t>13.05.2019</w:t>
      </w:r>
      <w:r w:rsidRPr="009D091F">
        <w:rPr>
          <w:rFonts w:ascii="Times New Roman" w:hAnsi="Times New Roman" w:cs="Times New Roman"/>
        </w:rPr>
        <w:t xml:space="preserve"> </w:t>
      </w:r>
      <w:r w:rsidRPr="009D091F">
        <w:rPr>
          <w:rFonts w:ascii="Times New Roman" w:hAnsi="Times New Roman" w:cs="Times New Roman"/>
          <w:shd w:val="clear" w:color="auto" w:fill="FFFFFF"/>
        </w:rPr>
        <w:t>Обществом с ограниченной ответственностью "ГРОМ"</w:t>
      </w:r>
      <w:r>
        <w:rPr>
          <w:rFonts w:ascii="Times New Roman" w:hAnsi="Times New Roman" w:cs="Times New Roman"/>
          <w:shd w:val="clear" w:color="auto" w:fill="FFFFFF"/>
        </w:rPr>
        <w:t xml:space="preserve"> (г. Красноярск)</w:t>
      </w:r>
      <w:r w:rsidRPr="009D091F">
        <w:rPr>
          <w:rFonts w:ascii="Times New Roman" w:hAnsi="Times New Roman" w:cs="Times New Roman"/>
          <w:shd w:val="clear" w:color="auto" w:fill="FFFFFF"/>
        </w:rPr>
        <w:t xml:space="preserve"> были выполнены работы по ремонту 36 остановочных пунктов, расположенных на застроенной УДС г. Енисейска на ул. Ленина, ул. Рабоче-Крестьянской, ул. Бабкина, ул. Ванеева, ул. Фефелова, ул. Худзинского, ул. Дударева, ул. Чкалова и ул. Ромашкина</w:t>
      </w:r>
    </w:p>
  </w:footnote>
  <w:footnote w:id="6">
    <w:p w14:paraId="01770B78" w14:textId="616DB1E3" w:rsidR="00D87261" w:rsidRPr="00591242" w:rsidRDefault="00D87261" w:rsidP="00591242">
      <w:pPr>
        <w:pStyle w:val="aff3"/>
        <w:jc w:val="both"/>
        <w:rPr>
          <w:rFonts w:ascii="Times New Roman" w:hAnsi="Times New Roman" w:cs="Times New Roman"/>
        </w:rPr>
      </w:pPr>
      <w:r>
        <w:rPr>
          <w:rStyle w:val="aff5"/>
        </w:rPr>
        <w:footnoteRef/>
      </w:r>
      <w:r>
        <w:t xml:space="preserve"> </w:t>
      </w:r>
      <w:r w:rsidRPr="00591242">
        <w:rPr>
          <w:rFonts w:ascii="Times New Roman" w:hAnsi="Times New Roman" w:cs="Times New Roman"/>
        </w:rPr>
        <w:t xml:space="preserve">Информация в таблице взята с официального сайта </w:t>
      </w:r>
      <w:hyperlink r:id="rId3" w:history="1">
        <w:r w:rsidRPr="00591242">
          <w:rPr>
            <w:rStyle w:val="a5"/>
            <w:rFonts w:ascii="Times New Roman" w:hAnsi="Times New Roman" w:cs="Times New Roman"/>
          </w:rPr>
          <w:t>https://zakupki.gov.ru/</w:t>
        </w:r>
      </w:hyperlink>
      <w:r w:rsidRPr="00591242">
        <w:rPr>
          <w:rFonts w:ascii="Times New Roman" w:hAnsi="Times New Roman" w:cs="Times New Roman"/>
        </w:rPr>
        <w:t xml:space="preserve"> в соответствии с заключенными и исполненными контрактами</w:t>
      </w:r>
    </w:p>
  </w:footnote>
  <w:footnote w:id="7">
    <w:p w14:paraId="3BDEF0FF" w14:textId="562098EC" w:rsidR="00D87261" w:rsidRDefault="00D87261" w:rsidP="00CD1338">
      <w:pPr>
        <w:pStyle w:val="aff3"/>
        <w:jc w:val="both"/>
      </w:pPr>
      <w:r>
        <w:rPr>
          <w:rStyle w:val="aff5"/>
        </w:rPr>
        <w:footnoteRef/>
      </w:r>
      <w:r>
        <w:t xml:space="preserve"> Официальная информация взята с источника статистической информации </w:t>
      </w:r>
      <w:r w:rsidRPr="00CD1338">
        <w:t>http://stat.gibdd.ru/</w:t>
      </w:r>
    </w:p>
  </w:footnote>
  <w:footnote w:id="8">
    <w:p w14:paraId="50923BC8" w14:textId="6AEA0D4C" w:rsidR="00D87261" w:rsidRPr="00410DF9" w:rsidRDefault="00D87261" w:rsidP="00410DF9">
      <w:pPr>
        <w:jc w:val="both"/>
        <w:rPr>
          <w:sz w:val="20"/>
          <w:szCs w:val="20"/>
        </w:rPr>
      </w:pPr>
      <w:r>
        <w:rPr>
          <w:rStyle w:val="aff5"/>
        </w:rPr>
        <w:footnoteRef/>
      </w:r>
      <w:r>
        <w:t xml:space="preserve"> </w:t>
      </w:r>
      <w:r w:rsidRPr="00410DF9">
        <w:rPr>
          <w:sz w:val="20"/>
          <w:szCs w:val="20"/>
        </w:rPr>
        <w:t>Реализация проектов планировки и межевания территорий: микрорайона «Восточный – 1», микрорайона «Спортивный Центр», территории микрорайона «Юго-Восточный» в г. Енисейске - основная загрузка увеличится на ул. Ленина, ул. Куйбышева и Енисейский тракт</w:t>
      </w:r>
    </w:p>
  </w:footnote>
  <w:footnote w:id="9">
    <w:p w14:paraId="1BCB0338" w14:textId="59EED791" w:rsidR="00D87261" w:rsidRDefault="00D87261" w:rsidP="00410DF9">
      <w:pPr>
        <w:pStyle w:val="aff3"/>
        <w:jc w:val="both"/>
      </w:pPr>
      <w:r w:rsidRPr="00410DF9">
        <w:rPr>
          <w:rStyle w:val="aff5"/>
        </w:rPr>
        <w:footnoteRef/>
      </w:r>
      <w:r w:rsidRPr="00410DF9">
        <w:t xml:space="preserve"> </w:t>
      </w:r>
      <w:r w:rsidRPr="00410DF9">
        <w:rPr>
          <w:rFonts w:ascii="Times New Roman" w:hAnsi="Times New Roman" w:cs="Times New Roman"/>
        </w:rPr>
        <w:t>В случае осуществления проекта «Обход города Енисейска» должны освободиться улицы Ленина и Рабоче-Крестьянская</w:t>
      </w:r>
    </w:p>
  </w:footnote>
  <w:footnote w:id="10">
    <w:p w14:paraId="43C7E961" w14:textId="0448B701" w:rsidR="00D87261" w:rsidRPr="009A1433" w:rsidRDefault="00D87261" w:rsidP="00410DF9">
      <w:pPr>
        <w:jc w:val="both"/>
        <w:rPr>
          <w:sz w:val="20"/>
          <w:szCs w:val="20"/>
        </w:rPr>
      </w:pPr>
      <w:r w:rsidRPr="009A1433">
        <w:rPr>
          <w:rStyle w:val="aff5"/>
        </w:rPr>
        <w:footnoteRef/>
      </w:r>
      <w:r w:rsidRPr="009A1433">
        <w:t xml:space="preserve"> </w:t>
      </w:r>
      <w:r w:rsidRPr="009A1433">
        <w:rPr>
          <w:sz w:val="20"/>
          <w:szCs w:val="20"/>
        </w:rPr>
        <w:t xml:space="preserve">Реализация </w:t>
      </w:r>
      <w:r w:rsidRPr="009A1433">
        <w:rPr>
          <w:rFonts w:eastAsia="Calibri"/>
          <w:bCs/>
          <w:sz w:val="20"/>
          <w:szCs w:val="20"/>
        </w:rPr>
        <w:t>проекта планировки и межевания территории микрорайона «Северо-Восточный» в г. Енисейске</w:t>
      </w:r>
      <w:r w:rsidRPr="009A1433">
        <w:rPr>
          <w:sz w:val="20"/>
          <w:szCs w:val="20"/>
        </w:rPr>
        <w:t xml:space="preserve"> – основная нагрузка на ул. Мичурин</w:t>
      </w:r>
      <w:r>
        <w:rPr>
          <w:sz w:val="20"/>
          <w:szCs w:val="20"/>
        </w:rPr>
        <w:t>а</w:t>
      </w:r>
      <w:r w:rsidRPr="009A1433">
        <w:rPr>
          <w:sz w:val="20"/>
          <w:szCs w:val="20"/>
        </w:rPr>
        <w:t xml:space="preserve"> на </w:t>
      </w:r>
      <w:r>
        <w:rPr>
          <w:sz w:val="20"/>
          <w:szCs w:val="20"/>
        </w:rPr>
        <w:t xml:space="preserve">ул. </w:t>
      </w:r>
      <w:r w:rsidRPr="009A1433">
        <w:rPr>
          <w:sz w:val="20"/>
          <w:szCs w:val="20"/>
        </w:rPr>
        <w:t>Лесозаводскую</w:t>
      </w:r>
    </w:p>
    <w:p w14:paraId="1758FF7C" w14:textId="67568290" w:rsidR="00D87261" w:rsidRDefault="00D87261" w:rsidP="00410DF9">
      <w:pPr>
        <w:pStyle w:val="aff3"/>
        <w:jc w:val="both"/>
      </w:pPr>
    </w:p>
  </w:footnote>
  <w:footnote w:id="11">
    <w:p w14:paraId="354FB22A" w14:textId="2D70EF3A" w:rsidR="00D87261" w:rsidRPr="00C23B4B" w:rsidRDefault="00D87261">
      <w:pPr>
        <w:pStyle w:val="aff3"/>
        <w:rPr>
          <w:rFonts w:ascii="Times New Roman" w:hAnsi="Times New Roman" w:cs="Times New Roman"/>
        </w:rPr>
      </w:pPr>
      <w:r>
        <w:rPr>
          <w:rStyle w:val="aff5"/>
        </w:rPr>
        <w:footnoteRef/>
      </w:r>
      <w:r>
        <w:t xml:space="preserve"> </w:t>
      </w:r>
      <w:r w:rsidRPr="00C23B4B">
        <w:rPr>
          <w:rFonts w:ascii="Times New Roman" w:hAnsi="Times New Roman" w:cs="Times New Roman"/>
        </w:rPr>
        <w:t xml:space="preserve">По данным официального сайта </w:t>
      </w:r>
      <w:hyperlink r:id="rId4" w:history="1">
        <w:r w:rsidRPr="00C23B4B">
          <w:rPr>
            <w:rStyle w:val="a5"/>
            <w:rFonts w:ascii="Times New Roman" w:hAnsi="Times New Roman" w:cs="Times New Roman"/>
            <w:color w:val="auto"/>
            <w:u w:val="none"/>
          </w:rPr>
          <w:t>https://mbukcson.ru</w:t>
        </w:r>
      </w:hyperlink>
      <w:r w:rsidRPr="00C23B4B">
        <w:rPr>
          <w:rFonts w:ascii="Times New Roman" w:hAnsi="Times New Roman" w:cs="Times New Roman"/>
        </w:rPr>
        <w:t xml:space="preserve"> </w:t>
      </w:r>
    </w:p>
  </w:footnote>
  <w:footnote w:id="12">
    <w:p w14:paraId="3010E3A0" w14:textId="150E0BF1" w:rsidR="00D87261" w:rsidRDefault="00D87261">
      <w:pPr>
        <w:pStyle w:val="aff3"/>
      </w:pPr>
      <w:r>
        <w:rPr>
          <w:rStyle w:val="aff5"/>
        </w:rPr>
        <w:footnoteRef/>
      </w:r>
      <w:r>
        <w:t xml:space="preserve"> Данные мероприятия установлены положениями утвержденной и согласованной Комплексной схемой организации дорожного движения Енисейского городского округа (КСОДД), выполненной ООО «Дорпроект» в 2019 году.</w:t>
      </w:r>
    </w:p>
  </w:footnote>
  <w:footnote w:id="13">
    <w:p w14:paraId="0C2E7C2C" w14:textId="5C8DDEF0" w:rsidR="00D87261" w:rsidRDefault="00D87261" w:rsidP="00E80672">
      <w:pPr>
        <w:pStyle w:val="aff3"/>
        <w:jc w:val="both"/>
      </w:pPr>
      <w:r>
        <w:rPr>
          <w:rStyle w:val="aff5"/>
        </w:rPr>
        <w:footnoteRef/>
      </w:r>
      <w:r>
        <w:t xml:space="preserve"> Методика основана на расчете, установленном утвержденными местными нормативами градостроительного проектирования городского округа Город Енисейск.</w:t>
      </w:r>
    </w:p>
  </w:footnote>
  <w:footnote w:id="14">
    <w:p w14:paraId="2F8B1D0F" w14:textId="5A5A3385" w:rsidR="00D87261" w:rsidRPr="0079708A" w:rsidRDefault="00D87261">
      <w:pPr>
        <w:pStyle w:val="aff3"/>
        <w:rPr>
          <w:rFonts w:ascii="Times New Roman" w:hAnsi="Times New Roman" w:cs="Times New Roman"/>
        </w:rPr>
      </w:pPr>
      <w:r>
        <w:rPr>
          <w:rStyle w:val="aff5"/>
        </w:rPr>
        <w:footnoteRef/>
      </w:r>
      <w:r>
        <w:t xml:space="preserve"> </w:t>
      </w:r>
      <w:r w:rsidRPr="0079708A">
        <w:rPr>
          <w:rFonts w:ascii="Times New Roman" w:hAnsi="Times New Roman" w:cs="Times New Roman"/>
        </w:rPr>
        <w:t xml:space="preserve">Километраж дорог при реализации утвержденных проектов планировки территорий на </w:t>
      </w:r>
      <w:r>
        <w:rPr>
          <w:rFonts w:ascii="Times New Roman" w:hAnsi="Times New Roman" w:cs="Times New Roman"/>
        </w:rPr>
        <w:t xml:space="preserve">долгосрочную </w:t>
      </w:r>
      <w:r w:rsidRPr="0079708A">
        <w:rPr>
          <w:rFonts w:ascii="Times New Roman" w:hAnsi="Times New Roman" w:cs="Times New Roman"/>
        </w:rPr>
        <w:t>перспективу</w:t>
      </w:r>
    </w:p>
  </w:footnote>
  <w:footnote w:id="15">
    <w:p w14:paraId="6D3FDE44" w14:textId="1B63997D" w:rsidR="00D87261" w:rsidRPr="00AC44F2" w:rsidRDefault="00D87261" w:rsidP="009E0F35">
      <w:pPr>
        <w:pStyle w:val="aff3"/>
        <w:jc w:val="both"/>
        <w:rPr>
          <w:rFonts w:ascii="Times New Roman" w:hAnsi="Times New Roman" w:cs="Times New Roman"/>
        </w:rPr>
      </w:pPr>
      <w:r>
        <w:rPr>
          <w:rStyle w:val="aff5"/>
        </w:rPr>
        <w:footnoteRef/>
      </w:r>
      <w:r>
        <w:t xml:space="preserve"> </w:t>
      </w:r>
      <w:r w:rsidRPr="00AC44F2">
        <w:rPr>
          <w:rFonts w:ascii="Times New Roman" w:hAnsi="Times New Roman" w:cs="Times New Roman"/>
        </w:rPr>
        <w:t>При условии установки пешеходного светофора по улице Ленина 102/87 светофорный объект на перекрестке улиц Ленина и Лыткина подлежит демонтажу</w:t>
      </w:r>
    </w:p>
  </w:footnote>
  <w:footnote w:id="16">
    <w:p w14:paraId="59A20D64" w14:textId="77777777" w:rsidR="00D87261" w:rsidRPr="00BE1675" w:rsidRDefault="00D87261" w:rsidP="00852D80">
      <w:pPr>
        <w:pStyle w:val="aff3"/>
        <w:rPr>
          <w:rFonts w:ascii="Times New Roman" w:hAnsi="Times New Roman" w:cs="Times New Roman"/>
        </w:rPr>
      </w:pPr>
      <w:r w:rsidRPr="00BE1675">
        <w:rPr>
          <w:rStyle w:val="aff5"/>
          <w:rFonts w:ascii="Times New Roman" w:hAnsi="Times New Roman" w:cs="Times New Roman"/>
        </w:rPr>
        <w:footnoteRef/>
      </w:r>
      <w:r w:rsidRPr="00BE1675">
        <w:rPr>
          <w:rFonts w:ascii="Times New Roman" w:hAnsi="Times New Roman" w:cs="Times New Roman"/>
        </w:rPr>
        <w:t xml:space="preserve"> Муниципальная программа "Модернизация, реконструкция и капитальный ремонт объектов коммунальной инфраструктуры. Благоустройство территории" не предусматривает распределение денежных средств по данным Мероприятиям, поэтому в данной строке расходов представлена общая сумма по подпрограмме</w:t>
      </w:r>
    </w:p>
  </w:footnote>
  <w:footnote w:id="17">
    <w:p w14:paraId="4DDEF4D0" w14:textId="4F902C13" w:rsidR="00D87261" w:rsidRDefault="00D87261" w:rsidP="00672AC6">
      <w:pPr>
        <w:pStyle w:val="aff3"/>
        <w:jc w:val="both"/>
      </w:pPr>
      <w:r>
        <w:rPr>
          <w:rStyle w:val="aff5"/>
        </w:rPr>
        <w:footnoteRef/>
      </w:r>
      <w:r>
        <w:t xml:space="preserve"> Стоимость мероприятия определена с учетом аналогии по </w:t>
      </w:r>
      <w:r w:rsidRPr="00C84DBA">
        <w:t>объекту https://zakupki.gov.ru/epz/order/notice/ok504/view/common-info.html?regNumber=0832200006621001318</w:t>
      </w:r>
    </w:p>
  </w:footnote>
  <w:footnote w:id="18">
    <w:p w14:paraId="068A1CF1" w14:textId="1B5281C1" w:rsidR="00D87261" w:rsidRPr="007A0E32" w:rsidRDefault="00D87261" w:rsidP="00743A70">
      <w:pPr>
        <w:pStyle w:val="aff3"/>
        <w:jc w:val="both"/>
        <w:rPr>
          <w:rFonts w:ascii="Times New Roman" w:hAnsi="Times New Roman" w:cs="Times New Roman"/>
        </w:rPr>
      </w:pPr>
      <w:r w:rsidRPr="007A0E32">
        <w:rPr>
          <w:rStyle w:val="aff5"/>
          <w:rFonts w:ascii="Times New Roman" w:hAnsi="Times New Roman" w:cs="Times New Roman"/>
        </w:rPr>
        <w:footnoteRef/>
      </w:r>
      <w:r w:rsidRPr="007A0E32">
        <w:rPr>
          <w:rFonts w:ascii="Times New Roman" w:hAnsi="Times New Roman" w:cs="Times New Roman"/>
        </w:rPr>
        <w:t xml:space="preserve">По данным закупки на ремонт автобусных остановок в городе Енисейске в 2019 году  </w:t>
      </w:r>
      <w:hyperlink r:id="rId5" w:history="1">
        <w:r w:rsidRPr="007A0E32">
          <w:rPr>
            <w:rStyle w:val="a5"/>
            <w:rFonts w:ascii="Times New Roman" w:hAnsi="Times New Roman" w:cs="Times New Roman"/>
          </w:rPr>
          <w:t>https://zakupki.gov.ru/epz/order/notice/ea44/view/supplier-results.html?regNumber=0819300026919000006</w:t>
        </w:r>
      </w:hyperlink>
      <w:r w:rsidRPr="007A0E32">
        <w:rPr>
          <w:rFonts w:ascii="Times New Roman" w:hAnsi="Times New Roman" w:cs="Times New Roman"/>
        </w:rPr>
        <w:t xml:space="preserve"> </w:t>
      </w:r>
    </w:p>
  </w:footnote>
  <w:footnote w:id="19">
    <w:p w14:paraId="608FF9E1" w14:textId="33E509F3" w:rsidR="00D87261" w:rsidRDefault="00D87261">
      <w:pPr>
        <w:pStyle w:val="aff3"/>
      </w:pPr>
      <w:r>
        <w:rPr>
          <w:rStyle w:val="aff5"/>
        </w:rPr>
        <w:footnoteRef/>
      </w:r>
      <w:r>
        <w:t xml:space="preserve"> </w:t>
      </w:r>
      <w:r w:rsidRPr="006448E9">
        <w:rPr>
          <w:rFonts w:ascii="Times New Roman" w:hAnsi="Times New Roman" w:cs="Times New Roman"/>
        </w:rPr>
        <w:t>Мероприятие способствует снижению негативного влияния транспортной инфраструктуры на окружающую среду</w:t>
      </w:r>
    </w:p>
  </w:footnote>
  <w:footnote w:id="20">
    <w:p w14:paraId="7F679CB6" w14:textId="77777777" w:rsidR="00D87261" w:rsidRDefault="00D87261" w:rsidP="009A399B">
      <w:pPr>
        <w:pStyle w:val="aff3"/>
      </w:pPr>
      <w:r>
        <w:rPr>
          <w:rStyle w:val="aff5"/>
        </w:rPr>
        <w:footnoteRef/>
      </w:r>
      <w:r>
        <w:t xml:space="preserve"> </w:t>
      </w:r>
      <w:r w:rsidRPr="00AD4AB2">
        <w:rPr>
          <w:rFonts w:ascii="Times New Roman" w:hAnsi="Times New Roman" w:cs="Times New Roman"/>
        </w:rPr>
        <w:t>Сведения о государственных программах взяты с официального сайта http://www.krskstate.ru/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627016"/>
      <w:docPartObj>
        <w:docPartGallery w:val="Page Numbers (Top of Page)"/>
        <w:docPartUnique/>
      </w:docPartObj>
    </w:sdtPr>
    <w:sdtEndPr/>
    <w:sdtContent>
      <w:p w14:paraId="321015A1" w14:textId="77777777" w:rsidR="00D87261" w:rsidRDefault="00D87261">
        <w:pPr>
          <w:pStyle w:val="af5"/>
          <w:jc w:val="center"/>
        </w:pPr>
        <w:r>
          <w:fldChar w:fldCharType="begin"/>
        </w:r>
        <w:r>
          <w:instrText>PAGE   \* MERGEFORMAT</w:instrText>
        </w:r>
        <w:r>
          <w:fldChar w:fldCharType="separate"/>
        </w:r>
        <w:r w:rsidR="00893EB1">
          <w:rPr>
            <w:noProof/>
          </w:rPr>
          <w:t>163</w:t>
        </w:r>
        <w:r>
          <w:fldChar w:fldCharType="end"/>
        </w:r>
      </w:p>
    </w:sdtContent>
  </w:sdt>
  <w:p w14:paraId="2E1AA226" w14:textId="77777777" w:rsidR="00D87261" w:rsidRDefault="00D87261">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02FA"/>
    <w:multiLevelType w:val="hybridMultilevel"/>
    <w:tmpl w:val="B590F1D6"/>
    <w:lvl w:ilvl="0" w:tplc="CEF8BEE6">
      <w:start w:val="1"/>
      <w:numFmt w:val="bullet"/>
      <w:lvlText w:val=""/>
      <w:lvlJc w:val="left"/>
      <w:pPr>
        <w:tabs>
          <w:tab w:val="num" w:pos="1040"/>
        </w:tabs>
        <w:ind w:left="1040" w:hanging="360"/>
      </w:pPr>
      <w:rPr>
        <w:rFonts w:ascii="Symbol" w:hAnsi="Symbol" w:hint="default"/>
        <w:b w:val="0"/>
        <w:i w:val="0"/>
        <w:sz w:val="16"/>
        <w:szCs w:val="16"/>
      </w:rPr>
    </w:lvl>
    <w:lvl w:ilvl="1" w:tplc="CEF8BEE6">
      <w:start w:val="1"/>
      <w:numFmt w:val="bullet"/>
      <w:lvlText w:val=""/>
      <w:lvlJc w:val="left"/>
      <w:pPr>
        <w:tabs>
          <w:tab w:val="num" w:pos="1440"/>
        </w:tabs>
        <w:ind w:left="1440" w:hanging="360"/>
      </w:pPr>
      <w:rPr>
        <w:rFonts w:ascii="Symbol" w:hAnsi="Symbol" w:hint="default"/>
        <w:b w:val="0"/>
        <w:i w:val="0"/>
        <w:sz w:val="16"/>
        <w:szCs w:val="16"/>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9F0340"/>
    <w:multiLevelType w:val="hybridMultilevel"/>
    <w:tmpl w:val="2426134C"/>
    <w:lvl w:ilvl="0" w:tplc="6EC611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C2778DB"/>
    <w:multiLevelType w:val="hybridMultilevel"/>
    <w:tmpl w:val="B05417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382A53"/>
    <w:multiLevelType w:val="hybridMultilevel"/>
    <w:tmpl w:val="FBF0A92E"/>
    <w:lvl w:ilvl="0" w:tplc="388473EA">
      <w:start w:val="1"/>
      <w:numFmt w:val="decimal"/>
      <w:lvlText w:val="%1."/>
      <w:lvlJc w:val="left"/>
      <w:pPr>
        <w:ind w:left="1069" w:hanging="360"/>
      </w:pPr>
    </w:lvl>
    <w:lvl w:ilvl="1" w:tplc="0419000F">
      <w:start w:val="1"/>
      <w:numFmt w:val="decimal"/>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nsid w:val="14AB1FAD"/>
    <w:multiLevelType w:val="multilevel"/>
    <w:tmpl w:val="EF02E3AA"/>
    <w:lvl w:ilvl="0">
      <w:start w:val="2"/>
      <w:numFmt w:val="decimal"/>
      <w:lvlText w:val="%1"/>
      <w:lvlJc w:val="left"/>
      <w:pPr>
        <w:ind w:left="564" w:hanging="564"/>
      </w:pPr>
      <w:rPr>
        <w:rFonts w:hint="default"/>
      </w:rPr>
    </w:lvl>
    <w:lvl w:ilvl="1">
      <w:start w:val="2"/>
      <w:numFmt w:val="decimal"/>
      <w:lvlText w:val="%1.%2"/>
      <w:lvlJc w:val="left"/>
      <w:pPr>
        <w:ind w:left="1066" w:hanging="564"/>
      </w:pPr>
      <w:rPr>
        <w:rFonts w:hint="default"/>
      </w:rPr>
    </w:lvl>
    <w:lvl w:ilvl="2">
      <w:start w:val="3"/>
      <w:numFmt w:val="decimal"/>
      <w:lvlText w:val="%1.%2.%3"/>
      <w:lvlJc w:val="left"/>
      <w:pPr>
        <w:ind w:left="1724"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5">
    <w:nsid w:val="154E1088"/>
    <w:multiLevelType w:val="multilevel"/>
    <w:tmpl w:val="DA6264D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0C02D8F"/>
    <w:multiLevelType w:val="multilevel"/>
    <w:tmpl w:val="5C464F5E"/>
    <w:lvl w:ilvl="0">
      <w:start w:val="3"/>
      <w:numFmt w:val="decimal"/>
      <w:lvlText w:val="%1."/>
      <w:lvlJc w:val="left"/>
      <w:pPr>
        <w:ind w:left="735" w:hanging="360"/>
      </w:pPr>
      <w:rPr>
        <w:rFonts w:hint="default"/>
      </w:rPr>
    </w:lvl>
    <w:lvl w:ilvl="1">
      <w:start w:val="1"/>
      <w:numFmt w:val="decimal"/>
      <w:isLgl/>
      <w:lvlText w:val="%1.%2"/>
      <w:lvlJc w:val="left"/>
      <w:pPr>
        <w:ind w:left="4344" w:hanging="375"/>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1815" w:hanging="144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7">
    <w:nsid w:val="22507D0B"/>
    <w:multiLevelType w:val="hybridMultilevel"/>
    <w:tmpl w:val="C7940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CA4E30"/>
    <w:multiLevelType w:val="hybridMultilevel"/>
    <w:tmpl w:val="A38A5388"/>
    <w:lvl w:ilvl="0" w:tplc="7138D0C4">
      <w:start w:val="1"/>
      <w:numFmt w:val="decimal"/>
      <w:lvlText w:val="%1."/>
      <w:lvlJc w:val="left"/>
      <w:pPr>
        <w:ind w:left="735" w:hanging="360"/>
      </w:pPr>
      <w:rPr>
        <w:rFonts w:hint="default"/>
        <w:sz w:val="28"/>
      </w:rPr>
    </w:lvl>
    <w:lvl w:ilvl="1" w:tplc="04190019">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9">
    <w:nsid w:val="23232206"/>
    <w:multiLevelType w:val="hybridMultilevel"/>
    <w:tmpl w:val="5B2067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6633EA"/>
    <w:multiLevelType w:val="hybridMultilevel"/>
    <w:tmpl w:val="A3C08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2F5905"/>
    <w:multiLevelType w:val="hybridMultilevel"/>
    <w:tmpl w:val="20746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0D58F5"/>
    <w:multiLevelType w:val="hybridMultilevel"/>
    <w:tmpl w:val="291443C2"/>
    <w:lvl w:ilvl="0" w:tplc="388473EA">
      <w:start w:val="1"/>
      <w:numFmt w:val="decimal"/>
      <w:lvlText w:val="%1."/>
      <w:lvlJc w:val="left"/>
      <w:pPr>
        <w:ind w:left="1069" w:hanging="360"/>
      </w:pPr>
    </w:lvl>
    <w:lvl w:ilvl="1" w:tplc="0419000F">
      <w:start w:val="1"/>
      <w:numFmt w:val="decimal"/>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33450FEC"/>
    <w:multiLevelType w:val="hybridMultilevel"/>
    <w:tmpl w:val="04688282"/>
    <w:lvl w:ilvl="0" w:tplc="5D447F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A6E6009"/>
    <w:multiLevelType w:val="hybridMultilevel"/>
    <w:tmpl w:val="0EFAE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FA3998"/>
    <w:multiLevelType w:val="multilevel"/>
    <w:tmpl w:val="7E668E2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70F54FB"/>
    <w:multiLevelType w:val="hybridMultilevel"/>
    <w:tmpl w:val="BC3E3EF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B676FDF"/>
    <w:multiLevelType w:val="hybridMultilevel"/>
    <w:tmpl w:val="B4385B44"/>
    <w:lvl w:ilvl="0" w:tplc="7F4AB7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E1379E2"/>
    <w:multiLevelType w:val="hybridMultilevel"/>
    <w:tmpl w:val="1A4295B8"/>
    <w:lvl w:ilvl="0" w:tplc="A1A4BBD2">
      <w:start w:val="1"/>
      <w:numFmt w:val="bullet"/>
      <w:lvlText w:val=""/>
      <w:lvlJc w:val="left"/>
      <w:pPr>
        <w:tabs>
          <w:tab w:val="num" w:pos="5182"/>
        </w:tabs>
        <w:ind w:left="5182" w:hanging="360"/>
      </w:pPr>
      <w:rPr>
        <w:rFonts w:ascii="Symbol" w:hAnsi="Symbol" w:hint="default"/>
        <w:color w:val="auto"/>
      </w:rPr>
    </w:lvl>
    <w:lvl w:ilvl="1" w:tplc="E10630F0">
      <w:start w:val="1"/>
      <w:numFmt w:val="bullet"/>
      <w:lvlText w:val="o"/>
      <w:lvlJc w:val="left"/>
      <w:pPr>
        <w:tabs>
          <w:tab w:val="num" w:pos="2858"/>
        </w:tabs>
        <w:ind w:left="2858" w:hanging="360"/>
      </w:pPr>
      <w:rPr>
        <w:rFonts w:ascii="Courier New" w:hAnsi="Courier New" w:hint="default"/>
      </w:rPr>
    </w:lvl>
    <w:lvl w:ilvl="2" w:tplc="BFC46ED0">
      <w:start w:val="1"/>
      <w:numFmt w:val="bullet"/>
      <w:lvlText w:val=""/>
      <w:lvlJc w:val="left"/>
      <w:pPr>
        <w:tabs>
          <w:tab w:val="num" w:pos="1495"/>
        </w:tabs>
        <w:ind w:left="568" w:firstLine="567"/>
      </w:pPr>
      <w:rPr>
        <w:rFonts w:ascii="Symbol" w:hAnsi="Symbol" w:hint="default"/>
        <w:color w:val="auto"/>
      </w:rPr>
    </w:lvl>
    <w:lvl w:ilvl="3" w:tplc="87F66D5C">
      <w:start w:val="1"/>
      <w:numFmt w:val="bullet"/>
      <w:lvlText w:val=""/>
      <w:lvlJc w:val="left"/>
      <w:pPr>
        <w:tabs>
          <w:tab w:val="num" w:pos="4298"/>
        </w:tabs>
        <w:ind w:left="4298" w:hanging="360"/>
      </w:pPr>
      <w:rPr>
        <w:rFonts w:ascii="Symbol" w:hAnsi="Symbol" w:hint="default"/>
        <w:color w:val="auto"/>
      </w:rPr>
    </w:lvl>
    <w:lvl w:ilvl="4" w:tplc="E416D788" w:tentative="1">
      <w:start w:val="1"/>
      <w:numFmt w:val="bullet"/>
      <w:lvlText w:val="o"/>
      <w:lvlJc w:val="left"/>
      <w:pPr>
        <w:tabs>
          <w:tab w:val="num" w:pos="5018"/>
        </w:tabs>
        <w:ind w:left="5018" w:hanging="360"/>
      </w:pPr>
      <w:rPr>
        <w:rFonts w:ascii="Courier New" w:hAnsi="Courier New" w:hint="default"/>
      </w:rPr>
    </w:lvl>
    <w:lvl w:ilvl="5" w:tplc="F594D346" w:tentative="1">
      <w:start w:val="1"/>
      <w:numFmt w:val="bullet"/>
      <w:lvlText w:val=""/>
      <w:lvlJc w:val="left"/>
      <w:pPr>
        <w:tabs>
          <w:tab w:val="num" w:pos="5738"/>
        </w:tabs>
        <w:ind w:left="5738" w:hanging="360"/>
      </w:pPr>
      <w:rPr>
        <w:rFonts w:ascii="Wingdings" w:hAnsi="Wingdings" w:hint="default"/>
      </w:rPr>
    </w:lvl>
    <w:lvl w:ilvl="6" w:tplc="A426D74A" w:tentative="1">
      <w:start w:val="1"/>
      <w:numFmt w:val="bullet"/>
      <w:lvlText w:val=""/>
      <w:lvlJc w:val="left"/>
      <w:pPr>
        <w:tabs>
          <w:tab w:val="num" w:pos="6458"/>
        </w:tabs>
        <w:ind w:left="6458" w:hanging="360"/>
      </w:pPr>
      <w:rPr>
        <w:rFonts w:ascii="Symbol" w:hAnsi="Symbol" w:hint="default"/>
      </w:rPr>
    </w:lvl>
    <w:lvl w:ilvl="7" w:tplc="B4F22DC0" w:tentative="1">
      <w:start w:val="1"/>
      <w:numFmt w:val="bullet"/>
      <w:lvlText w:val="o"/>
      <w:lvlJc w:val="left"/>
      <w:pPr>
        <w:tabs>
          <w:tab w:val="num" w:pos="7178"/>
        </w:tabs>
        <w:ind w:left="7178" w:hanging="360"/>
      </w:pPr>
      <w:rPr>
        <w:rFonts w:ascii="Courier New" w:hAnsi="Courier New" w:hint="default"/>
      </w:rPr>
    </w:lvl>
    <w:lvl w:ilvl="8" w:tplc="6B10E2DA" w:tentative="1">
      <w:start w:val="1"/>
      <w:numFmt w:val="bullet"/>
      <w:lvlText w:val=""/>
      <w:lvlJc w:val="left"/>
      <w:pPr>
        <w:tabs>
          <w:tab w:val="num" w:pos="7898"/>
        </w:tabs>
        <w:ind w:left="7898" w:hanging="360"/>
      </w:pPr>
      <w:rPr>
        <w:rFonts w:ascii="Wingdings" w:hAnsi="Wingdings" w:hint="default"/>
      </w:rPr>
    </w:lvl>
  </w:abstractNum>
  <w:abstractNum w:abstractNumId="19">
    <w:nsid w:val="4EA854B1"/>
    <w:multiLevelType w:val="hybridMultilevel"/>
    <w:tmpl w:val="A58A4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F1116EC"/>
    <w:multiLevelType w:val="hybridMultilevel"/>
    <w:tmpl w:val="32C4F2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8E1A74"/>
    <w:multiLevelType w:val="hybridMultilevel"/>
    <w:tmpl w:val="36F4ABB6"/>
    <w:lvl w:ilvl="0" w:tplc="4BF6B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5572220"/>
    <w:multiLevelType w:val="hybridMultilevel"/>
    <w:tmpl w:val="C92422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6733560"/>
    <w:multiLevelType w:val="hybridMultilevel"/>
    <w:tmpl w:val="7226B34E"/>
    <w:lvl w:ilvl="0" w:tplc="5724663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9600A7"/>
    <w:multiLevelType w:val="multilevel"/>
    <w:tmpl w:val="8B3E5BF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BD07556"/>
    <w:multiLevelType w:val="hybridMultilevel"/>
    <w:tmpl w:val="7374BA5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D264E93"/>
    <w:multiLevelType w:val="hybridMultilevel"/>
    <w:tmpl w:val="415E2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DD44D2B"/>
    <w:multiLevelType w:val="hybridMultilevel"/>
    <w:tmpl w:val="2A10FA62"/>
    <w:lvl w:ilvl="0" w:tplc="2D94EE5E">
      <w:start w:val="1"/>
      <w:numFmt w:val="decimal"/>
      <w:lvlText w:val="%1."/>
      <w:lvlJc w:val="left"/>
      <w:pPr>
        <w:ind w:left="1140" w:hanging="435"/>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8">
    <w:nsid w:val="5F1153C3"/>
    <w:multiLevelType w:val="hybridMultilevel"/>
    <w:tmpl w:val="FBF0A92E"/>
    <w:lvl w:ilvl="0" w:tplc="388473EA">
      <w:start w:val="1"/>
      <w:numFmt w:val="decimal"/>
      <w:lvlText w:val="%1."/>
      <w:lvlJc w:val="left"/>
      <w:pPr>
        <w:ind w:left="1069" w:hanging="360"/>
      </w:pPr>
    </w:lvl>
    <w:lvl w:ilvl="1" w:tplc="0419000F">
      <w:start w:val="1"/>
      <w:numFmt w:val="decimal"/>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646679CF"/>
    <w:multiLevelType w:val="hybridMultilevel"/>
    <w:tmpl w:val="A58A4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4B3032"/>
    <w:multiLevelType w:val="hybridMultilevel"/>
    <w:tmpl w:val="FB186E14"/>
    <w:lvl w:ilvl="0" w:tplc="3D52C95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A828E6"/>
    <w:multiLevelType w:val="hybridMultilevel"/>
    <w:tmpl w:val="66B0D390"/>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32">
    <w:nsid w:val="6F782FF4"/>
    <w:multiLevelType w:val="hybridMultilevel"/>
    <w:tmpl w:val="B72805D8"/>
    <w:lvl w:ilvl="0" w:tplc="D15A0A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A87F84"/>
    <w:multiLevelType w:val="hybridMultilevel"/>
    <w:tmpl w:val="60C25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4851A4"/>
    <w:multiLevelType w:val="multilevel"/>
    <w:tmpl w:val="8626CF8C"/>
    <w:lvl w:ilvl="0">
      <w:start w:val="2"/>
      <w:numFmt w:val="decimal"/>
      <w:lvlText w:val="%1"/>
      <w:lvlJc w:val="left"/>
      <w:pPr>
        <w:ind w:left="600" w:hanging="600"/>
      </w:pPr>
      <w:rPr>
        <w:rFonts w:hint="default"/>
      </w:rPr>
    </w:lvl>
    <w:lvl w:ilvl="1">
      <w:start w:val="2"/>
      <w:numFmt w:val="decimal"/>
      <w:lvlText w:val="%1.%2"/>
      <w:lvlJc w:val="left"/>
      <w:pPr>
        <w:ind w:left="1147" w:hanging="6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721" w:hanging="1080"/>
      </w:pPr>
      <w:rPr>
        <w:rFonts w:hint="default"/>
      </w:rPr>
    </w:lvl>
    <w:lvl w:ilvl="4">
      <w:start w:val="1"/>
      <w:numFmt w:val="decimal"/>
      <w:lvlText w:val="%1.%2.%3.%4.%5"/>
      <w:lvlJc w:val="left"/>
      <w:pPr>
        <w:ind w:left="3268" w:hanging="1080"/>
      </w:pPr>
      <w:rPr>
        <w:rFonts w:hint="default"/>
      </w:rPr>
    </w:lvl>
    <w:lvl w:ilvl="5">
      <w:start w:val="1"/>
      <w:numFmt w:val="decimal"/>
      <w:lvlText w:val="%1.%2.%3.%4.%5.%6"/>
      <w:lvlJc w:val="left"/>
      <w:pPr>
        <w:ind w:left="4175" w:hanging="1440"/>
      </w:pPr>
      <w:rPr>
        <w:rFonts w:hint="default"/>
      </w:rPr>
    </w:lvl>
    <w:lvl w:ilvl="6">
      <w:start w:val="1"/>
      <w:numFmt w:val="decimal"/>
      <w:lvlText w:val="%1.%2.%3.%4.%5.%6.%7"/>
      <w:lvlJc w:val="left"/>
      <w:pPr>
        <w:ind w:left="4722" w:hanging="1440"/>
      </w:pPr>
      <w:rPr>
        <w:rFonts w:hint="default"/>
      </w:rPr>
    </w:lvl>
    <w:lvl w:ilvl="7">
      <w:start w:val="1"/>
      <w:numFmt w:val="decimal"/>
      <w:lvlText w:val="%1.%2.%3.%4.%5.%6.%7.%8"/>
      <w:lvlJc w:val="left"/>
      <w:pPr>
        <w:ind w:left="5629" w:hanging="1800"/>
      </w:pPr>
      <w:rPr>
        <w:rFonts w:hint="default"/>
      </w:rPr>
    </w:lvl>
    <w:lvl w:ilvl="8">
      <w:start w:val="1"/>
      <w:numFmt w:val="decimal"/>
      <w:lvlText w:val="%1.%2.%3.%4.%5.%6.%7.%8.%9"/>
      <w:lvlJc w:val="left"/>
      <w:pPr>
        <w:ind w:left="6536" w:hanging="2160"/>
      </w:pPr>
      <w:rPr>
        <w:rFonts w:hint="default"/>
      </w:rPr>
    </w:lvl>
  </w:abstractNum>
  <w:abstractNum w:abstractNumId="35">
    <w:nsid w:val="744709B2"/>
    <w:multiLevelType w:val="hybridMultilevel"/>
    <w:tmpl w:val="8A7C3D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7E973C6"/>
    <w:multiLevelType w:val="hybridMultilevel"/>
    <w:tmpl w:val="771E4252"/>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78065BD3"/>
    <w:multiLevelType w:val="hybridMultilevel"/>
    <w:tmpl w:val="A6D02D0E"/>
    <w:lvl w:ilvl="0" w:tplc="0419000F">
      <w:start w:val="1"/>
      <w:numFmt w:val="bullet"/>
      <w:lvlText w:val=""/>
      <w:lvlJc w:val="left"/>
      <w:pPr>
        <w:tabs>
          <w:tab w:val="num" w:pos="4276"/>
        </w:tabs>
        <w:ind w:left="4276" w:hanging="360"/>
      </w:pPr>
      <w:rPr>
        <w:rFonts w:ascii="Symbol" w:hAnsi="Symbol" w:cs="Symbol" w:hint="default"/>
        <w:color w:val="auto"/>
      </w:rPr>
    </w:lvl>
    <w:lvl w:ilvl="1" w:tplc="04190019">
      <w:start w:val="1"/>
      <w:numFmt w:val="bullet"/>
      <w:lvlText w:val="o"/>
      <w:lvlJc w:val="left"/>
      <w:pPr>
        <w:tabs>
          <w:tab w:val="num" w:pos="2858"/>
        </w:tabs>
        <w:ind w:left="2858" w:hanging="360"/>
      </w:pPr>
      <w:rPr>
        <w:rFonts w:ascii="Courier New" w:hAnsi="Courier New" w:cs="Courier New" w:hint="default"/>
      </w:rPr>
    </w:lvl>
    <w:lvl w:ilvl="2" w:tplc="0419001B">
      <w:start w:val="1"/>
      <w:numFmt w:val="bullet"/>
      <w:lvlText w:val=""/>
      <w:lvlJc w:val="left"/>
      <w:pPr>
        <w:tabs>
          <w:tab w:val="num" w:pos="1211"/>
        </w:tabs>
        <w:ind w:left="284" w:firstLine="567"/>
      </w:pPr>
      <w:rPr>
        <w:rFonts w:ascii="Symbol" w:hAnsi="Symbol" w:cs="Symbol" w:hint="default"/>
        <w:color w:val="auto"/>
      </w:rPr>
    </w:lvl>
    <w:lvl w:ilvl="3" w:tplc="0419000F">
      <w:start w:val="1"/>
      <w:numFmt w:val="bullet"/>
      <w:lvlText w:val="-"/>
      <w:lvlJc w:val="left"/>
      <w:pPr>
        <w:tabs>
          <w:tab w:val="num" w:pos="4298"/>
        </w:tabs>
        <w:ind w:left="4298" w:hanging="360"/>
      </w:pPr>
      <w:rPr>
        <w:rFonts w:ascii="Times New Roman" w:hAnsi="Times New Roman" w:cs="Times New Roman" w:hint="default"/>
      </w:rPr>
    </w:lvl>
    <w:lvl w:ilvl="4" w:tplc="04190019">
      <w:start w:val="1"/>
      <w:numFmt w:val="bullet"/>
      <w:lvlText w:val="o"/>
      <w:lvlJc w:val="left"/>
      <w:pPr>
        <w:tabs>
          <w:tab w:val="num" w:pos="5018"/>
        </w:tabs>
        <w:ind w:left="5018" w:hanging="360"/>
      </w:pPr>
      <w:rPr>
        <w:rFonts w:ascii="Courier New" w:hAnsi="Courier New" w:cs="Courier New" w:hint="default"/>
      </w:rPr>
    </w:lvl>
    <w:lvl w:ilvl="5" w:tplc="0419001B">
      <w:start w:val="1"/>
      <w:numFmt w:val="bullet"/>
      <w:lvlText w:val=""/>
      <w:lvlJc w:val="left"/>
      <w:pPr>
        <w:tabs>
          <w:tab w:val="num" w:pos="5738"/>
        </w:tabs>
        <w:ind w:left="5738" w:hanging="360"/>
      </w:pPr>
      <w:rPr>
        <w:rFonts w:ascii="Wingdings" w:hAnsi="Wingdings" w:cs="Wingdings" w:hint="default"/>
      </w:rPr>
    </w:lvl>
    <w:lvl w:ilvl="6" w:tplc="0419000F">
      <w:start w:val="1"/>
      <w:numFmt w:val="bullet"/>
      <w:lvlText w:val=""/>
      <w:lvlJc w:val="left"/>
      <w:pPr>
        <w:tabs>
          <w:tab w:val="num" w:pos="6458"/>
        </w:tabs>
        <w:ind w:left="6458" w:hanging="360"/>
      </w:pPr>
      <w:rPr>
        <w:rFonts w:ascii="Symbol" w:hAnsi="Symbol" w:cs="Symbol" w:hint="default"/>
      </w:rPr>
    </w:lvl>
    <w:lvl w:ilvl="7" w:tplc="04190019">
      <w:start w:val="1"/>
      <w:numFmt w:val="bullet"/>
      <w:lvlText w:val="o"/>
      <w:lvlJc w:val="left"/>
      <w:pPr>
        <w:tabs>
          <w:tab w:val="num" w:pos="7178"/>
        </w:tabs>
        <w:ind w:left="7178" w:hanging="360"/>
      </w:pPr>
      <w:rPr>
        <w:rFonts w:ascii="Courier New" w:hAnsi="Courier New" w:cs="Courier New" w:hint="default"/>
      </w:rPr>
    </w:lvl>
    <w:lvl w:ilvl="8" w:tplc="0419001B">
      <w:start w:val="1"/>
      <w:numFmt w:val="bullet"/>
      <w:lvlText w:val=""/>
      <w:lvlJc w:val="left"/>
      <w:pPr>
        <w:tabs>
          <w:tab w:val="num" w:pos="7898"/>
        </w:tabs>
        <w:ind w:left="7898" w:hanging="360"/>
      </w:pPr>
      <w:rPr>
        <w:rFonts w:ascii="Wingdings" w:hAnsi="Wingdings" w:cs="Wingdings" w:hint="default"/>
      </w:rPr>
    </w:lvl>
  </w:abstractNum>
  <w:abstractNum w:abstractNumId="38">
    <w:nsid w:val="7A52685B"/>
    <w:multiLevelType w:val="hybridMultilevel"/>
    <w:tmpl w:val="44CA4D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E40F3D"/>
    <w:multiLevelType w:val="hybridMultilevel"/>
    <w:tmpl w:val="A422504C"/>
    <w:lvl w:ilvl="0" w:tplc="B6AA2E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5"/>
  </w:num>
  <w:num w:numId="2">
    <w:abstractNumId w:val="32"/>
  </w:num>
  <w:num w:numId="3">
    <w:abstractNumId w:val="24"/>
  </w:num>
  <w:num w:numId="4">
    <w:abstractNumId w:val="34"/>
  </w:num>
  <w:num w:numId="5">
    <w:abstractNumId w:val="5"/>
  </w:num>
  <w:num w:numId="6">
    <w:abstractNumId w:val="6"/>
  </w:num>
  <w:num w:numId="7">
    <w:abstractNumId w:val="8"/>
  </w:num>
  <w:num w:numId="8">
    <w:abstractNumId w:val="15"/>
  </w:num>
  <w:num w:numId="9">
    <w:abstractNumId w:val="35"/>
  </w:num>
  <w:num w:numId="10">
    <w:abstractNumId w:val="10"/>
  </w:num>
  <w:num w:numId="11">
    <w:abstractNumId w:val="23"/>
  </w:num>
  <w:num w:numId="12">
    <w:abstractNumId w:val="16"/>
  </w:num>
  <w:num w:numId="13">
    <w:abstractNumId w:val="12"/>
  </w:num>
  <w:num w:numId="14">
    <w:abstractNumId w:val="2"/>
  </w:num>
  <w:num w:numId="15">
    <w:abstractNumId w:val="26"/>
  </w:num>
  <w:num w:numId="16">
    <w:abstractNumId w:val="9"/>
  </w:num>
  <w:num w:numId="17">
    <w:abstractNumId w:val="33"/>
  </w:num>
  <w:num w:numId="18">
    <w:abstractNumId w:val="21"/>
  </w:num>
  <w:num w:numId="19">
    <w:abstractNumId w:val="39"/>
  </w:num>
  <w:num w:numId="20">
    <w:abstractNumId w:val="0"/>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0"/>
  </w:num>
  <w:num w:numId="24">
    <w:abstractNumId w:val="28"/>
  </w:num>
  <w:num w:numId="25">
    <w:abstractNumId w:val="3"/>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17"/>
  </w:num>
  <w:num w:numId="29">
    <w:abstractNumId w:val="37"/>
  </w:num>
  <w:num w:numId="30">
    <w:abstractNumId w:val="30"/>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num>
  <w:num w:numId="33">
    <w:abstractNumId w:val="19"/>
  </w:num>
  <w:num w:numId="34">
    <w:abstractNumId w:val="29"/>
  </w:num>
  <w:num w:numId="35">
    <w:abstractNumId w:val="7"/>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38"/>
  </w:num>
  <w:num w:numId="41">
    <w:abstractNumId w:val="1"/>
  </w:num>
  <w:num w:numId="42">
    <w:abstractNumId w:val="14"/>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F61"/>
    <w:rsid w:val="00002B65"/>
    <w:rsid w:val="00002D7F"/>
    <w:rsid w:val="0000359A"/>
    <w:rsid w:val="00003659"/>
    <w:rsid w:val="00004DC2"/>
    <w:rsid w:val="00005148"/>
    <w:rsid w:val="00005F59"/>
    <w:rsid w:val="00006901"/>
    <w:rsid w:val="00006DF9"/>
    <w:rsid w:val="00010469"/>
    <w:rsid w:val="00011096"/>
    <w:rsid w:val="00012059"/>
    <w:rsid w:val="000132B1"/>
    <w:rsid w:val="000138A5"/>
    <w:rsid w:val="00015DAB"/>
    <w:rsid w:val="000163ED"/>
    <w:rsid w:val="00017BA7"/>
    <w:rsid w:val="00020645"/>
    <w:rsid w:val="00020951"/>
    <w:rsid w:val="00020B9D"/>
    <w:rsid w:val="00020D88"/>
    <w:rsid w:val="00021429"/>
    <w:rsid w:val="00021B1F"/>
    <w:rsid w:val="0002413A"/>
    <w:rsid w:val="0002517D"/>
    <w:rsid w:val="00026491"/>
    <w:rsid w:val="00027602"/>
    <w:rsid w:val="00032DAA"/>
    <w:rsid w:val="00032F19"/>
    <w:rsid w:val="000337EF"/>
    <w:rsid w:val="00033A9D"/>
    <w:rsid w:val="00034F77"/>
    <w:rsid w:val="00034FB2"/>
    <w:rsid w:val="00037434"/>
    <w:rsid w:val="000422A8"/>
    <w:rsid w:val="00042672"/>
    <w:rsid w:val="00042C33"/>
    <w:rsid w:val="0004411A"/>
    <w:rsid w:val="00044940"/>
    <w:rsid w:val="00044E39"/>
    <w:rsid w:val="0004527F"/>
    <w:rsid w:val="000455B4"/>
    <w:rsid w:val="00045653"/>
    <w:rsid w:val="000465FC"/>
    <w:rsid w:val="000474C2"/>
    <w:rsid w:val="00047736"/>
    <w:rsid w:val="00051378"/>
    <w:rsid w:val="000515FC"/>
    <w:rsid w:val="00052C54"/>
    <w:rsid w:val="0005473D"/>
    <w:rsid w:val="000568EE"/>
    <w:rsid w:val="00061243"/>
    <w:rsid w:val="000620CB"/>
    <w:rsid w:val="0006288A"/>
    <w:rsid w:val="000646B0"/>
    <w:rsid w:val="0006530F"/>
    <w:rsid w:val="000653F9"/>
    <w:rsid w:val="000659C9"/>
    <w:rsid w:val="000670CE"/>
    <w:rsid w:val="000673E6"/>
    <w:rsid w:val="00067581"/>
    <w:rsid w:val="000717B0"/>
    <w:rsid w:val="00071C0E"/>
    <w:rsid w:val="00073BE1"/>
    <w:rsid w:val="000745AB"/>
    <w:rsid w:val="000756DB"/>
    <w:rsid w:val="00075F52"/>
    <w:rsid w:val="00076C40"/>
    <w:rsid w:val="00080327"/>
    <w:rsid w:val="00080A31"/>
    <w:rsid w:val="00082A69"/>
    <w:rsid w:val="00083E2E"/>
    <w:rsid w:val="00084A65"/>
    <w:rsid w:val="00084EA4"/>
    <w:rsid w:val="000852D3"/>
    <w:rsid w:val="000862C2"/>
    <w:rsid w:val="00086731"/>
    <w:rsid w:val="00090B32"/>
    <w:rsid w:val="00091679"/>
    <w:rsid w:val="000936C6"/>
    <w:rsid w:val="00093CE5"/>
    <w:rsid w:val="00095BD7"/>
    <w:rsid w:val="00096A6E"/>
    <w:rsid w:val="00096EC3"/>
    <w:rsid w:val="000A0A92"/>
    <w:rsid w:val="000A2FDF"/>
    <w:rsid w:val="000A414E"/>
    <w:rsid w:val="000A4C7A"/>
    <w:rsid w:val="000A587D"/>
    <w:rsid w:val="000B0D4E"/>
    <w:rsid w:val="000B0F7C"/>
    <w:rsid w:val="000B1F82"/>
    <w:rsid w:val="000B4F69"/>
    <w:rsid w:val="000B4F9B"/>
    <w:rsid w:val="000B6353"/>
    <w:rsid w:val="000B6403"/>
    <w:rsid w:val="000C0693"/>
    <w:rsid w:val="000C1619"/>
    <w:rsid w:val="000C2BBA"/>
    <w:rsid w:val="000C3C88"/>
    <w:rsid w:val="000C4F92"/>
    <w:rsid w:val="000C795F"/>
    <w:rsid w:val="000C7C43"/>
    <w:rsid w:val="000D0D6E"/>
    <w:rsid w:val="000D1600"/>
    <w:rsid w:val="000D226C"/>
    <w:rsid w:val="000D2286"/>
    <w:rsid w:val="000D3029"/>
    <w:rsid w:val="000D566D"/>
    <w:rsid w:val="000D636B"/>
    <w:rsid w:val="000D642A"/>
    <w:rsid w:val="000E191A"/>
    <w:rsid w:val="000E2A0D"/>
    <w:rsid w:val="000E2BB4"/>
    <w:rsid w:val="000E3075"/>
    <w:rsid w:val="000E566D"/>
    <w:rsid w:val="000E585C"/>
    <w:rsid w:val="000E66B8"/>
    <w:rsid w:val="000E7640"/>
    <w:rsid w:val="000E7CCB"/>
    <w:rsid w:val="000F05EA"/>
    <w:rsid w:val="000F08AD"/>
    <w:rsid w:val="000F17C1"/>
    <w:rsid w:val="000F1A7A"/>
    <w:rsid w:val="000F3A72"/>
    <w:rsid w:val="000F3F26"/>
    <w:rsid w:val="000F3F41"/>
    <w:rsid w:val="000F75D4"/>
    <w:rsid w:val="0010002A"/>
    <w:rsid w:val="00102417"/>
    <w:rsid w:val="00102CE5"/>
    <w:rsid w:val="00103923"/>
    <w:rsid w:val="00104151"/>
    <w:rsid w:val="0010465F"/>
    <w:rsid w:val="00106048"/>
    <w:rsid w:val="00107532"/>
    <w:rsid w:val="0011041D"/>
    <w:rsid w:val="00111662"/>
    <w:rsid w:val="0011182F"/>
    <w:rsid w:val="00112CDE"/>
    <w:rsid w:val="001134BB"/>
    <w:rsid w:val="001144EE"/>
    <w:rsid w:val="0011564B"/>
    <w:rsid w:val="00121093"/>
    <w:rsid w:val="00121FD5"/>
    <w:rsid w:val="00122332"/>
    <w:rsid w:val="00122FFC"/>
    <w:rsid w:val="001264F3"/>
    <w:rsid w:val="00126E0A"/>
    <w:rsid w:val="001271E1"/>
    <w:rsid w:val="001277EA"/>
    <w:rsid w:val="001305FA"/>
    <w:rsid w:val="00131361"/>
    <w:rsid w:val="00131B02"/>
    <w:rsid w:val="00131FDC"/>
    <w:rsid w:val="00132A74"/>
    <w:rsid w:val="00134D6A"/>
    <w:rsid w:val="00135D99"/>
    <w:rsid w:val="00136AF3"/>
    <w:rsid w:val="001401F6"/>
    <w:rsid w:val="0014077D"/>
    <w:rsid w:val="00141441"/>
    <w:rsid w:val="00141F3B"/>
    <w:rsid w:val="00143827"/>
    <w:rsid w:val="00146F8A"/>
    <w:rsid w:val="0015086C"/>
    <w:rsid w:val="0015245B"/>
    <w:rsid w:val="00152DDB"/>
    <w:rsid w:val="00152F7C"/>
    <w:rsid w:val="00152FB4"/>
    <w:rsid w:val="00155C72"/>
    <w:rsid w:val="00156236"/>
    <w:rsid w:val="00156882"/>
    <w:rsid w:val="00160070"/>
    <w:rsid w:val="00160E4C"/>
    <w:rsid w:val="00162C2A"/>
    <w:rsid w:val="0016356B"/>
    <w:rsid w:val="00163BAE"/>
    <w:rsid w:val="001658CD"/>
    <w:rsid w:val="00167831"/>
    <w:rsid w:val="00167F30"/>
    <w:rsid w:val="001704E6"/>
    <w:rsid w:val="00170ADD"/>
    <w:rsid w:val="00173504"/>
    <w:rsid w:val="00173634"/>
    <w:rsid w:val="00173FD7"/>
    <w:rsid w:val="00174400"/>
    <w:rsid w:val="0017482B"/>
    <w:rsid w:val="0017780B"/>
    <w:rsid w:val="00181F5C"/>
    <w:rsid w:val="00182C2D"/>
    <w:rsid w:val="001833CF"/>
    <w:rsid w:val="00183498"/>
    <w:rsid w:val="001838A6"/>
    <w:rsid w:val="00183B74"/>
    <w:rsid w:val="00185CDD"/>
    <w:rsid w:val="001863EF"/>
    <w:rsid w:val="0018736E"/>
    <w:rsid w:val="00187C8D"/>
    <w:rsid w:val="001904BC"/>
    <w:rsid w:val="001911FC"/>
    <w:rsid w:val="00191948"/>
    <w:rsid w:val="001926D6"/>
    <w:rsid w:val="00193752"/>
    <w:rsid w:val="00193F64"/>
    <w:rsid w:val="0019418F"/>
    <w:rsid w:val="001942F7"/>
    <w:rsid w:val="00194618"/>
    <w:rsid w:val="00194A33"/>
    <w:rsid w:val="00197528"/>
    <w:rsid w:val="00197FD9"/>
    <w:rsid w:val="001A15A5"/>
    <w:rsid w:val="001A188E"/>
    <w:rsid w:val="001A1B72"/>
    <w:rsid w:val="001A23A0"/>
    <w:rsid w:val="001A322A"/>
    <w:rsid w:val="001A34E5"/>
    <w:rsid w:val="001A3AEF"/>
    <w:rsid w:val="001A52E1"/>
    <w:rsid w:val="001A697E"/>
    <w:rsid w:val="001B0263"/>
    <w:rsid w:val="001B420E"/>
    <w:rsid w:val="001B59D3"/>
    <w:rsid w:val="001C0811"/>
    <w:rsid w:val="001C0C7D"/>
    <w:rsid w:val="001C1831"/>
    <w:rsid w:val="001C2014"/>
    <w:rsid w:val="001C2D31"/>
    <w:rsid w:val="001C36C0"/>
    <w:rsid w:val="001C5195"/>
    <w:rsid w:val="001C5DFE"/>
    <w:rsid w:val="001D1D53"/>
    <w:rsid w:val="001D2B94"/>
    <w:rsid w:val="001D3792"/>
    <w:rsid w:val="001D4CD8"/>
    <w:rsid w:val="001D70CC"/>
    <w:rsid w:val="001D7CDA"/>
    <w:rsid w:val="001E080B"/>
    <w:rsid w:val="001E096B"/>
    <w:rsid w:val="001E1C11"/>
    <w:rsid w:val="001E2243"/>
    <w:rsid w:val="001E3ACF"/>
    <w:rsid w:val="001E3D6C"/>
    <w:rsid w:val="001E5A99"/>
    <w:rsid w:val="001E6A13"/>
    <w:rsid w:val="001F044C"/>
    <w:rsid w:val="001F04F2"/>
    <w:rsid w:val="001F31BA"/>
    <w:rsid w:val="001F4629"/>
    <w:rsid w:val="001F5637"/>
    <w:rsid w:val="001F6608"/>
    <w:rsid w:val="001F7644"/>
    <w:rsid w:val="00201B2B"/>
    <w:rsid w:val="00202A9A"/>
    <w:rsid w:val="0020311E"/>
    <w:rsid w:val="00203941"/>
    <w:rsid w:val="00206A4A"/>
    <w:rsid w:val="00206A78"/>
    <w:rsid w:val="00211B32"/>
    <w:rsid w:val="00211B89"/>
    <w:rsid w:val="00212743"/>
    <w:rsid w:val="00212BDB"/>
    <w:rsid w:val="00213463"/>
    <w:rsid w:val="00214BEF"/>
    <w:rsid w:val="002152C7"/>
    <w:rsid w:val="002152E7"/>
    <w:rsid w:val="00215C1D"/>
    <w:rsid w:val="002162E3"/>
    <w:rsid w:val="00217343"/>
    <w:rsid w:val="00220191"/>
    <w:rsid w:val="00220508"/>
    <w:rsid w:val="00222CE4"/>
    <w:rsid w:val="00222D29"/>
    <w:rsid w:val="002237A5"/>
    <w:rsid w:val="00224D74"/>
    <w:rsid w:val="00225802"/>
    <w:rsid w:val="00225D26"/>
    <w:rsid w:val="00227AA7"/>
    <w:rsid w:val="00231012"/>
    <w:rsid w:val="0023191F"/>
    <w:rsid w:val="00231EA0"/>
    <w:rsid w:val="0023220B"/>
    <w:rsid w:val="00232A93"/>
    <w:rsid w:val="00232DE7"/>
    <w:rsid w:val="00234B1A"/>
    <w:rsid w:val="00235246"/>
    <w:rsid w:val="002374B2"/>
    <w:rsid w:val="00237B9F"/>
    <w:rsid w:val="0024057B"/>
    <w:rsid w:val="0024319E"/>
    <w:rsid w:val="002452B4"/>
    <w:rsid w:val="002453FC"/>
    <w:rsid w:val="00251274"/>
    <w:rsid w:val="00251C3C"/>
    <w:rsid w:val="00252855"/>
    <w:rsid w:val="0025322E"/>
    <w:rsid w:val="002537CE"/>
    <w:rsid w:val="00253E02"/>
    <w:rsid w:val="00254B92"/>
    <w:rsid w:val="002565D7"/>
    <w:rsid w:val="00257089"/>
    <w:rsid w:val="00260E4B"/>
    <w:rsid w:val="0026116D"/>
    <w:rsid w:val="00261208"/>
    <w:rsid w:val="00262585"/>
    <w:rsid w:val="002627E8"/>
    <w:rsid w:val="002633E0"/>
    <w:rsid w:val="00264B00"/>
    <w:rsid w:val="00265B0B"/>
    <w:rsid w:val="00265BC5"/>
    <w:rsid w:val="0026712F"/>
    <w:rsid w:val="00267FE3"/>
    <w:rsid w:val="002700D2"/>
    <w:rsid w:val="00271E4D"/>
    <w:rsid w:val="002725DE"/>
    <w:rsid w:val="00273668"/>
    <w:rsid w:val="00273FF8"/>
    <w:rsid w:val="002742AB"/>
    <w:rsid w:val="00276E99"/>
    <w:rsid w:val="00277BCD"/>
    <w:rsid w:val="0028060F"/>
    <w:rsid w:val="00283DDD"/>
    <w:rsid w:val="00286AE3"/>
    <w:rsid w:val="0028753B"/>
    <w:rsid w:val="002902AD"/>
    <w:rsid w:val="00293702"/>
    <w:rsid w:val="002A0631"/>
    <w:rsid w:val="002A0FE2"/>
    <w:rsid w:val="002A1149"/>
    <w:rsid w:val="002A2895"/>
    <w:rsid w:val="002A28A0"/>
    <w:rsid w:val="002A4550"/>
    <w:rsid w:val="002A4C81"/>
    <w:rsid w:val="002A5152"/>
    <w:rsid w:val="002A5C2B"/>
    <w:rsid w:val="002A616F"/>
    <w:rsid w:val="002A6D22"/>
    <w:rsid w:val="002A700E"/>
    <w:rsid w:val="002A7206"/>
    <w:rsid w:val="002B1C8E"/>
    <w:rsid w:val="002B2A45"/>
    <w:rsid w:val="002B3A36"/>
    <w:rsid w:val="002B5CE1"/>
    <w:rsid w:val="002B6793"/>
    <w:rsid w:val="002B6BD4"/>
    <w:rsid w:val="002C2EB0"/>
    <w:rsid w:val="002C35C1"/>
    <w:rsid w:val="002C4325"/>
    <w:rsid w:val="002C75EB"/>
    <w:rsid w:val="002D09B6"/>
    <w:rsid w:val="002D0B93"/>
    <w:rsid w:val="002D26FD"/>
    <w:rsid w:val="002D28DF"/>
    <w:rsid w:val="002D31AB"/>
    <w:rsid w:val="002D397F"/>
    <w:rsid w:val="002D3E34"/>
    <w:rsid w:val="002D4F5A"/>
    <w:rsid w:val="002E098F"/>
    <w:rsid w:val="002E30B6"/>
    <w:rsid w:val="002E3D27"/>
    <w:rsid w:val="002E5614"/>
    <w:rsid w:val="002E732F"/>
    <w:rsid w:val="002E7BCD"/>
    <w:rsid w:val="002F008D"/>
    <w:rsid w:val="002F0D52"/>
    <w:rsid w:val="002F1075"/>
    <w:rsid w:val="002F1F13"/>
    <w:rsid w:val="002F274B"/>
    <w:rsid w:val="002F3E34"/>
    <w:rsid w:val="002F446B"/>
    <w:rsid w:val="002F49E0"/>
    <w:rsid w:val="002F4B23"/>
    <w:rsid w:val="002F5372"/>
    <w:rsid w:val="002F7243"/>
    <w:rsid w:val="002F769F"/>
    <w:rsid w:val="0030041B"/>
    <w:rsid w:val="00300B74"/>
    <w:rsid w:val="00301EE3"/>
    <w:rsid w:val="00301F15"/>
    <w:rsid w:val="00302DF5"/>
    <w:rsid w:val="0030449B"/>
    <w:rsid w:val="00304CE3"/>
    <w:rsid w:val="00305167"/>
    <w:rsid w:val="00305B71"/>
    <w:rsid w:val="0030667C"/>
    <w:rsid w:val="0030698C"/>
    <w:rsid w:val="00310E9E"/>
    <w:rsid w:val="003129A0"/>
    <w:rsid w:val="00312B93"/>
    <w:rsid w:val="003137F8"/>
    <w:rsid w:val="00314C67"/>
    <w:rsid w:val="00314E75"/>
    <w:rsid w:val="0031660A"/>
    <w:rsid w:val="0031699C"/>
    <w:rsid w:val="003173F5"/>
    <w:rsid w:val="00320A54"/>
    <w:rsid w:val="00322CEA"/>
    <w:rsid w:val="0032406E"/>
    <w:rsid w:val="003246D5"/>
    <w:rsid w:val="00324C53"/>
    <w:rsid w:val="003252D0"/>
    <w:rsid w:val="00325902"/>
    <w:rsid w:val="00326126"/>
    <w:rsid w:val="00331928"/>
    <w:rsid w:val="00331945"/>
    <w:rsid w:val="00333FAB"/>
    <w:rsid w:val="00334019"/>
    <w:rsid w:val="00336F8F"/>
    <w:rsid w:val="00336FE0"/>
    <w:rsid w:val="003371F9"/>
    <w:rsid w:val="00337E24"/>
    <w:rsid w:val="003418C7"/>
    <w:rsid w:val="00341D26"/>
    <w:rsid w:val="00342188"/>
    <w:rsid w:val="003425C6"/>
    <w:rsid w:val="00342B37"/>
    <w:rsid w:val="0034353A"/>
    <w:rsid w:val="00343A39"/>
    <w:rsid w:val="00347042"/>
    <w:rsid w:val="0034765E"/>
    <w:rsid w:val="00351D96"/>
    <w:rsid w:val="00362029"/>
    <w:rsid w:val="003620D7"/>
    <w:rsid w:val="00363200"/>
    <w:rsid w:val="00363DCB"/>
    <w:rsid w:val="003644CC"/>
    <w:rsid w:val="00364726"/>
    <w:rsid w:val="0036723A"/>
    <w:rsid w:val="0036758D"/>
    <w:rsid w:val="003676B0"/>
    <w:rsid w:val="00367BF2"/>
    <w:rsid w:val="0037254D"/>
    <w:rsid w:val="003743BD"/>
    <w:rsid w:val="003773B6"/>
    <w:rsid w:val="00377D27"/>
    <w:rsid w:val="00377ED3"/>
    <w:rsid w:val="003818AA"/>
    <w:rsid w:val="00381C31"/>
    <w:rsid w:val="003828AE"/>
    <w:rsid w:val="003830BE"/>
    <w:rsid w:val="00383558"/>
    <w:rsid w:val="003836A5"/>
    <w:rsid w:val="00383845"/>
    <w:rsid w:val="00384389"/>
    <w:rsid w:val="003848D8"/>
    <w:rsid w:val="003868D7"/>
    <w:rsid w:val="003871FF"/>
    <w:rsid w:val="0038783C"/>
    <w:rsid w:val="00390161"/>
    <w:rsid w:val="00390BA7"/>
    <w:rsid w:val="00391040"/>
    <w:rsid w:val="003912E1"/>
    <w:rsid w:val="0039192D"/>
    <w:rsid w:val="003934B8"/>
    <w:rsid w:val="00394B87"/>
    <w:rsid w:val="00395223"/>
    <w:rsid w:val="003A1AAF"/>
    <w:rsid w:val="003A25A1"/>
    <w:rsid w:val="003A27D0"/>
    <w:rsid w:val="003A3BBC"/>
    <w:rsid w:val="003A53E8"/>
    <w:rsid w:val="003A6334"/>
    <w:rsid w:val="003A6800"/>
    <w:rsid w:val="003A734B"/>
    <w:rsid w:val="003B0752"/>
    <w:rsid w:val="003B1123"/>
    <w:rsid w:val="003B21F9"/>
    <w:rsid w:val="003B2A45"/>
    <w:rsid w:val="003B2F63"/>
    <w:rsid w:val="003B308E"/>
    <w:rsid w:val="003B3165"/>
    <w:rsid w:val="003B3B65"/>
    <w:rsid w:val="003B5A25"/>
    <w:rsid w:val="003B625E"/>
    <w:rsid w:val="003B6F19"/>
    <w:rsid w:val="003C1441"/>
    <w:rsid w:val="003C1B92"/>
    <w:rsid w:val="003C2B64"/>
    <w:rsid w:val="003C54E6"/>
    <w:rsid w:val="003C5D16"/>
    <w:rsid w:val="003C5D3C"/>
    <w:rsid w:val="003C6B17"/>
    <w:rsid w:val="003D1EC5"/>
    <w:rsid w:val="003D3DA2"/>
    <w:rsid w:val="003D4AB3"/>
    <w:rsid w:val="003D5D6E"/>
    <w:rsid w:val="003D5DDA"/>
    <w:rsid w:val="003D6803"/>
    <w:rsid w:val="003D76F0"/>
    <w:rsid w:val="003D77D1"/>
    <w:rsid w:val="003E08E7"/>
    <w:rsid w:val="003E22F3"/>
    <w:rsid w:val="003E50C2"/>
    <w:rsid w:val="003E6F0A"/>
    <w:rsid w:val="003E7F41"/>
    <w:rsid w:val="003F03C1"/>
    <w:rsid w:val="003F29EE"/>
    <w:rsid w:val="003F3E04"/>
    <w:rsid w:val="003F4137"/>
    <w:rsid w:val="003F4B52"/>
    <w:rsid w:val="003F5C62"/>
    <w:rsid w:val="003F6DE3"/>
    <w:rsid w:val="003F7215"/>
    <w:rsid w:val="00402AEB"/>
    <w:rsid w:val="00404255"/>
    <w:rsid w:val="004051BA"/>
    <w:rsid w:val="00405945"/>
    <w:rsid w:val="00406559"/>
    <w:rsid w:val="004100CE"/>
    <w:rsid w:val="00410DF9"/>
    <w:rsid w:val="00411C67"/>
    <w:rsid w:val="00412773"/>
    <w:rsid w:val="0041345E"/>
    <w:rsid w:val="004142A5"/>
    <w:rsid w:val="004147DD"/>
    <w:rsid w:val="00414B6B"/>
    <w:rsid w:val="004157E1"/>
    <w:rsid w:val="00416622"/>
    <w:rsid w:val="00417D78"/>
    <w:rsid w:val="00417F52"/>
    <w:rsid w:val="004209C9"/>
    <w:rsid w:val="00421219"/>
    <w:rsid w:val="004222AA"/>
    <w:rsid w:val="004222B0"/>
    <w:rsid w:val="00422FE1"/>
    <w:rsid w:val="0042458A"/>
    <w:rsid w:val="00424AA9"/>
    <w:rsid w:val="00424FEC"/>
    <w:rsid w:val="004269DB"/>
    <w:rsid w:val="00427890"/>
    <w:rsid w:val="00427BDC"/>
    <w:rsid w:val="00434779"/>
    <w:rsid w:val="004348E3"/>
    <w:rsid w:val="00434D97"/>
    <w:rsid w:val="00435513"/>
    <w:rsid w:val="00435C6C"/>
    <w:rsid w:val="00436075"/>
    <w:rsid w:val="00436758"/>
    <w:rsid w:val="0043723A"/>
    <w:rsid w:val="0043759E"/>
    <w:rsid w:val="00440832"/>
    <w:rsid w:val="0044169E"/>
    <w:rsid w:val="00442F9B"/>
    <w:rsid w:val="004447D0"/>
    <w:rsid w:val="00445918"/>
    <w:rsid w:val="00445BAE"/>
    <w:rsid w:val="0044631C"/>
    <w:rsid w:val="00450327"/>
    <w:rsid w:val="00450519"/>
    <w:rsid w:val="00450D99"/>
    <w:rsid w:val="0045100D"/>
    <w:rsid w:val="00451B15"/>
    <w:rsid w:val="00452E01"/>
    <w:rsid w:val="00455722"/>
    <w:rsid w:val="00456D04"/>
    <w:rsid w:val="00457195"/>
    <w:rsid w:val="004600E6"/>
    <w:rsid w:val="004604CA"/>
    <w:rsid w:val="004613B7"/>
    <w:rsid w:val="0046150E"/>
    <w:rsid w:val="004616F5"/>
    <w:rsid w:val="00464282"/>
    <w:rsid w:val="004667A0"/>
    <w:rsid w:val="00467027"/>
    <w:rsid w:val="00470B7E"/>
    <w:rsid w:val="00471486"/>
    <w:rsid w:val="0047148C"/>
    <w:rsid w:val="00472F7C"/>
    <w:rsid w:val="00473482"/>
    <w:rsid w:val="00473E67"/>
    <w:rsid w:val="00474B71"/>
    <w:rsid w:val="00474F95"/>
    <w:rsid w:val="00475F08"/>
    <w:rsid w:val="004761D3"/>
    <w:rsid w:val="0048019D"/>
    <w:rsid w:val="004812EB"/>
    <w:rsid w:val="0048177B"/>
    <w:rsid w:val="00481CC3"/>
    <w:rsid w:val="004827B4"/>
    <w:rsid w:val="004828AF"/>
    <w:rsid w:val="00482D96"/>
    <w:rsid w:val="0048401A"/>
    <w:rsid w:val="00486658"/>
    <w:rsid w:val="00487929"/>
    <w:rsid w:val="00487979"/>
    <w:rsid w:val="00490818"/>
    <w:rsid w:val="00492F3F"/>
    <w:rsid w:val="00493979"/>
    <w:rsid w:val="00493F8E"/>
    <w:rsid w:val="00495413"/>
    <w:rsid w:val="0049643F"/>
    <w:rsid w:val="00497051"/>
    <w:rsid w:val="004A0DC5"/>
    <w:rsid w:val="004A26A2"/>
    <w:rsid w:val="004A32D6"/>
    <w:rsid w:val="004A34B3"/>
    <w:rsid w:val="004A3D16"/>
    <w:rsid w:val="004A3D22"/>
    <w:rsid w:val="004A4B8E"/>
    <w:rsid w:val="004A5C06"/>
    <w:rsid w:val="004A61A8"/>
    <w:rsid w:val="004B1AA6"/>
    <w:rsid w:val="004B4CC9"/>
    <w:rsid w:val="004B6949"/>
    <w:rsid w:val="004B6E02"/>
    <w:rsid w:val="004B70C9"/>
    <w:rsid w:val="004C07B9"/>
    <w:rsid w:val="004C0C1A"/>
    <w:rsid w:val="004C1CDB"/>
    <w:rsid w:val="004C2764"/>
    <w:rsid w:val="004C4D0B"/>
    <w:rsid w:val="004C4FEC"/>
    <w:rsid w:val="004C5536"/>
    <w:rsid w:val="004C690C"/>
    <w:rsid w:val="004C6C91"/>
    <w:rsid w:val="004C6F5D"/>
    <w:rsid w:val="004C73D6"/>
    <w:rsid w:val="004C75BB"/>
    <w:rsid w:val="004C7A90"/>
    <w:rsid w:val="004C7CD4"/>
    <w:rsid w:val="004C7D13"/>
    <w:rsid w:val="004D03AC"/>
    <w:rsid w:val="004D0A16"/>
    <w:rsid w:val="004D15CB"/>
    <w:rsid w:val="004D2115"/>
    <w:rsid w:val="004D22C1"/>
    <w:rsid w:val="004D2EDE"/>
    <w:rsid w:val="004D3214"/>
    <w:rsid w:val="004D340E"/>
    <w:rsid w:val="004D4222"/>
    <w:rsid w:val="004D4820"/>
    <w:rsid w:val="004D5A69"/>
    <w:rsid w:val="004E0D39"/>
    <w:rsid w:val="004E21BE"/>
    <w:rsid w:val="004E367A"/>
    <w:rsid w:val="004E384A"/>
    <w:rsid w:val="004E4296"/>
    <w:rsid w:val="004E53AF"/>
    <w:rsid w:val="004E5C1C"/>
    <w:rsid w:val="004F0711"/>
    <w:rsid w:val="004F1775"/>
    <w:rsid w:val="004F2A2B"/>
    <w:rsid w:val="004F2B7E"/>
    <w:rsid w:val="004F33B2"/>
    <w:rsid w:val="004F57CA"/>
    <w:rsid w:val="004F6A42"/>
    <w:rsid w:val="0050080B"/>
    <w:rsid w:val="00503146"/>
    <w:rsid w:val="0050442E"/>
    <w:rsid w:val="00504D16"/>
    <w:rsid w:val="00505A60"/>
    <w:rsid w:val="00506349"/>
    <w:rsid w:val="00506873"/>
    <w:rsid w:val="00511459"/>
    <w:rsid w:val="00511521"/>
    <w:rsid w:val="005130B0"/>
    <w:rsid w:val="00514814"/>
    <w:rsid w:val="005166EF"/>
    <w:rsid w:val="00517934"/>
    <w:rsid w:val="0052025C"/>
    <w:rsid w:val="005215FD"/>
    <w:rsid w:val="00522343"/>
    <w:rsid w:val="0052237A"/>
    <w:rsid w:val="00524F00"/>
    <w:rsid w:val="00526D52"/>
    <w:rsid w:val="0053165C"/>
    <w:rsid w:val="00531DF1"/>
    <w:rsid w:val="00532B51"/>
    <w:rsid w:val="00533CF9"/>
    <w:rsid w:val="00534987"/>
    <w:rsid w:val="005377F8"/>
    <w:rsid w:val="00541A21"/>
    <w:rsid w:val="0054299B"/>
    <w:rsid w:val="00546107"/>
    <w:rsid w:val="00546A2D"/>
    <w:rsid w:val="005470BE"/>
    <w:rsid w:val="0055280A"/>
    <w:rsid w:val="00552AD9"/>
    <w:rsid w:val="005539A2"/>
    <w:rsid w:val="00555408"/>
    <w:rsid w:val="00557367"/>
    <w:rsid w:val="005573E5"/>
    <w:rsid w:val="0055777D"/>
    <w:rsid w:val="00562293"/>
    <w:rsid w:val="0056234D"/>
    <w:rsid w:val="00563736"/>
    <w:rsid w:val="00565574"/>
    <w:rsid w:val="0057004D"/>
    <w:rsid w:val="00570228"/>
    <w:rsid w:val="00571E5B"/>
    <w:rsid w:val="005731F2"/>
    <w:rsid w:val="005751C9"/>
    <w:rsid w:val="00577161"/>
    <w:rsid w:val="00581C12"/>
    <w:rsid w:val="00582F91"/>
    <w:rsid w:val="0058405E"/>
    <w:rsid w:val="00584512"/>
    <w:rsid w:val="00584F3D"/>
    <w:rsid w:val="00585EB8"/>
    <w:rsid w:val="00586125"/>
    <w:rsid w:val="00587F6C"/>
    <w:rsid w:val="00587F89"/>
    <w:rsid w:val="00590E0F"/>
    <w:rsid w:val="00591242"/>
    <w:rsid w:val="00592BD4"/>
    <w:rsid w:val="00593565"/>
    <w:rsid w:val="00594743"/>
    <w:rsid w:val="00594755"/>
    <w:rsid w:val="005954D3"/>
    <w:rsid w:val="00595E7B"/>
    <w:rsid w:val="00595F0A"/>
    <w:rsid w:val="00597204"/>
    <w:rsid w:val="005A02CA"/>
    <w:rsid w:val="005A13E1"/>
    <w:rsid w:val="005A146D"/>
    <w:rsid w:val="005A27CD"/>
    <w:rsid w:val="005A357F"/>
    <w:rsid w:val="005A5582"/>
    <w:rsid w:val="005A77B1"/>
    <w:rsid w:val="005B00BC"/>
    <w:rsid w:val="005B06C5"/>
    <w:rsid w:val="005B197D"/>
    <w:rsid w:val="005B21E9"/>
    <w:rsid w:val="005B2D19"/>
    <w:rsid w:val="005B56D6"/>
    <w:rsid w:val="005B5FB1"/>
    <w:rsid w:val="005B5FEA"/>
    <w:rsid w:val="005B7952"/>
    <w:rsid w:val="005C0192"/>
    <w:rsid w:val="005C547F"/>
    <w:rsid w:val="005C5E70"/>
    <w:rsid w:val="005C6F10"/>
    <w:rsid w:val="005C7DF6"/>
    <w:rsid w:val="005D3268"/>
    <w:rsid w:val="005D374B"/>
    <w:rsid w:val="005D3DD8"/>
    <w:rsid w:val="005D480F"/>
    <w:rsid w:val="005D49BB"/>
    <w:rsid w:val="005D4B81"/>
    <w:rsid w:val="005D4D3B"/>
    <w:rsid w:val="005D5B88"/>
    <w:rsid w:val="005D5E84"/>
    <w:rsid w:val="005D614F"/>
    <w:rsid w:val="005D7363"/>
    <w:rsid w:val="005E351F"/>
    <w:rsid w:val="005E41A3"/>
    <w:rsid w:val="005E4341"/>
    <w:rsid w:val="005E4440"/>
    <w:rsid w:val="005E709A"/>
    <w:rsid w:val="005E727D"/>
    <w:rsid w:val="005E7D6A"/>
    <w:rsid w:val="005F1F69"/>
    <w:rsid w:val="005F3012"/>
    <w:rsid w:val="005F52E5"/>
    <w:rsid w:val="005F59DD"/>
    <w:rsid w:val="005F6898"/>
    <w:rsid w:val="005F6D44"/>
    <w:rsid w:val="005F6E7C"/>
    <w:rsid w:val="005F7B9B"/>
    <w:rsid w:val="005F7C06"/>
    <w:rsid w:val="00602144"/>
    <w:rsid w:val="00602311"/>
    <w:rsid w:val="00602C8B"/>
    <w:rsid w:val="00604A82"/>
    <w:rsid w:val="00606ED6"/>
    <w:rsid w:val="00607117"/>
    <w:rsid w:val="006114AC"/>
    <w:rsid w:val="00612616"/>
    <w:rsid w:val="0061271D"/>
    <w:rsid w:val="00612AE5"/>
    <w:rsid w:val="00612B5D"/>
    <w:rsid w:val="00613BDC"/>
    <w:rsid w:val="00613F0E"/>
    <w:rsid w:val="006203E3"/>
    <w:rsid w:val="006206BC"/>
    <w:rsid w:val="00620714"/>
    <w:rsid w:val="0062084A"/>
    <w:rsid w:val="00622B8E"/>
    <w:rsid w:val="00623E81"/>
    <w:rsid w:val="00624278"/>
    <w:rsid w:val="006271B9"/>
    <w:rsid w:val="00627447"/>
    <w:rsid w:val="00627468"/>
    <w:rsid w:val="00627A46"/>
    <w:rsid w:val="00627B01"/>
    <w:rsid w:val="00630327"/>
    <w:rsid w:val="006327BD"/>
    <w:rsid w:val="00632AE2"/>
    <w:rsid w:val="00632E43"/>
    <w:rsid w:val="006330B7"/>
    <w:rsid w:val="00634C57"/>
    <w:rsid w:val="00636628"/>
    <w:rsid w:val="00640E7A"/>
    <w:rsid w:val="0064114E"/>
    <w:rsid w:val="00641AED"/>
    <w:rsid w:val="006448E9"/>
    <w:rsid w:val="00644BF6"/>
    <w:rsid w:val="00644C80"/>
    <w:rsid w:val="006451C2"/>
    <w:rsid w:val="00646362"/>
    <w:rsid w:val="00647197"/>
    <w:rsid w:val="00647D04"/>
    <w:rsid w:val="00647E2E"/>
    <w:rsid w:val="006502DD"/>
    <w:rsid w:val="00651202"/>
    <w:rsid w:val="00651C30"/>
    <w:rsid w:val="006545D0"/>
    <w:rsid w:val="00654739"/>
    <w:rsid w:val="00654B12"/>
    <w:rsid w:val="00654D71"/>
    <w:rsid w:val="00655975"/>
    <w:rsid w:val="00661549"/>
    <w:rsid w:val="00663811"/>
    <w:rsid w:val="00663DA9"/>
    <w:rsid w:val="00664613"/>
    <w:rsid w:val="00665DF0"/>
    <w:rsid w:val="006720BB"/>
    <w:rsid w:val="00672AC6"/>
    <w:rsid w:val="00672DAE"/>
    <w:rsid w:val="00674464"/>
    <w:rsid w:val="006747C8"/>
    <w:rsid w:val="006754D9"/>
    <w:rsid w:val="00680A7C"/>
    <w:rsid w:val="00680F33"/>
    <w:rsid w:val="00682773"/>
    <w:rsid w:val="0068468B"/>
    <w:rsid w:val="006903BB"/>
    <w:rsid w:val="00690EF3"/>
    <w:rsid w:val="0069268F"/>
    <w:rsid w:val="00692BE1"/>
    <w:rsid w:val="00693107"/>
    <w:rsid w:val="00693679"/>
    <w:rsid w:val="006938E6"/>
    <w:rsid w:val="006938F5"/>
    <w:rsid w:val="00693954"/>
    <w:rsid w:val="006941FB"/>
    <w:rsid w:val="00694998"/>
    <w:rsid w:val="00697859"/>
    <w:rsid w:val="006A010F"/>
    <w:rsid w:val="006A0DA6"/>
    <w:rsid w:val="006A1197"/>
    <w:rsid w:val="006A2E2B"/>
    <w:rsid w:val="006A4654"/>
    <w:rsid w:val="006A5B3B"/>
    <w:rsid w:val="006A6AFE"/>
    <w:rsid w:val="006B015C"/>
    <w:rsid w:val="006B175C"/>
    <w:rsid w:val="006B19A2"/>
    <w:rsid w:val="006B1DE8"/>
    <w:rsid w:val="006B3CB5"/>
    <w:rsid w:val="006B4BEB"/>
    <w:rsid w:val="006B57C6"/>
    <w:rsid w:val="006B754A"/>
    <w:rsid w:val="006C01A3"/>
    <w:rsid w:val="006C07A5"/>
    <w:rsid w:val="006C0BCD"/>
    <w:rsid w:val="006C34A4"/>
    <w:rsid w:val="006C403A"/>
    <w:rsid w:val="006C5F68"/>
    <w:rsid w:val="006C6533"/>
    <w:rsid w:val="006C696C"/>
    <w:rsid w:val="006D0893"/>
    <w:rsid w:val="006D1FA9"/>
    <w:rsid w:val="006D519B"/>
    <w:rsid w:val="006D544C"/>
    <w:rsid w:val="006D5DE6"/>
    <w:rsid w:val="006D6CF1"/>
    <w:rsid w:val="006E1FA9"/>
    <w:rsid w:val="006E21D1"/>
    <w:rsid w:val="006E23AD"/>
    <w:rsid w:val="006E4537"/>
    <w:rsid w:val="006E46FF"/>
    <w:rsid w:val="006E4C3C"/>
    <w:rsid w:val="006E61D9"/>
    <w:rsid w:val="006E6A62"/>
    <w:rsid w:val="006E7C57"/>
    <w:rsid w:val="006F0C2A"/>
    <w:rsid w:val="006F71A4"/>
    <w:rsid w:val="007019F0"/>
    <w:rsid w:val="0070282A"/>
    <w:rsid w:val="00703A47"/>
    <w:rsid w:val="00704065"/>
    <w:rsid w:val="00704193"/>
    <w:rsid w:val="007044D3"/>
    <w:rsid w:val="007049B1"/>
    <w:rsid w:val="00705358"/>
    <w:rsid w:val="00707697"/>
    <w:rsid w:val="00711ED8"/>
    <w:rsid w:val="00713428"/>
    <w:rsid w:val="00714882"/>
    <w:rsid w:val="007151F9"/>
    <w:rsid w:val="007153C9"/>
    <w:rsid w:val="00715C28"/>
    <w:rsid w:val="00715DF6"/>
    <w:rsid w:val="00720998"/>
    <w:rsid w:val="00720F62"/>
    <w:rsid w:val="0072245B"/>
    <w:rsid w:val="007229A4"/>
    <w:rsid w:val="00722F62"/>
    <w:rsid w:val="00723A99"/>
    <w:rsid w:val="00725293"/>
    <w:rsid w:val="007255A0"/>
    <w:rsid w:val="0072685A"/>
    <w:rsid w:val="00726E6D"/>
    <w:rsid w:val="00735209"/>
    <w:rsid w:val="00736AFB"/>
    <w:rsid w:val="0073710E"/>
    <w:rsid w:val="00741E66"/>
    <w:rsid w:val="00742021"/>
    <w:rsid w:val="00743A70"/>
    <w:rsid w:val="00744754"/>
    <w:rsid w:val="00744FC9"/>
    <w:rsid w:val="00745038"/>
    <w:rsid w:val="007452EB"/>
    <w:rsid w:val="00746156"/>
    <w:rsid w:val="00746BCB"/>
    <w:rsid w:val="007470A8"/>
    <w:rsid w:val="0074746A"/>
    <w:rsid w:val="007478CF"/>
    <w:rsid w:val="00750D2C"/>
    <w:rsid w:val="00751515"/>
    <w:rsid w:val="007516BB"/>
    <w:rsid w:val="00751F2B"/>
    <w:rsid w:val="00752132"/>
    <w:rsid w:val="00752A49"/>
    <w:rsid w:val="00753DD9"/>
    <w:rsid w:val="00754624"/>
    <w:rsid w:val="00754C7B"/>
    <w:rsid w:val="00755AB1"/>
    <w:rsid w:val="00757011"/>
    <w:rsid w:val="007606CA"/>
    <w:rsid w:val="0076104B"/>
    <w:rsid w:val="00761397"/>
    <w:rsid w:val="0076189F"/>
    <w:rsid w:val="007646EB"/>
    <w:rsid w:val="007656E6"/>
    <w:rsid w:val="007666B6"/>
    <w:rsid w:val="00767D68"/>
    <w:rsid w:val="007700F5"/>
    <w:rsid w:val="00770D3A"/>
    <w:rsid w:val="00771AF6"/>
    <w:rsid w:val="007727B5"/>
    <w:rsid w:val="00772D2C"/>
    <w:rsid w:val="0077492D"/>
    <w:rsid w:val="00775066"/>
    <w:rsid w:val="00776D2F"/>
    <w:rsid w:val="007779B4"/>
    <w:rsid w:val="00781DBC"/>
    <w:rsid w:val="00782C70"/>
    <w:rsid w:val="007832F2"/>
    <w:rsid w:val="007834AA"/>
    <w:rsid w:val="00783636"/>
    <w:rsid w:val="00783656"/>
    <w:rsid w:val="0078488A"/>
    <w:rsid w:val="0078622D"/>
    <w:rsid w:val="00787D59"/>
    <w:rsid w:val="00787E9C"/>
    <w:rsid w:val="00790720"/>
    <w:rsid w:val="0079152C"/>
    <w:rsid w:val="00792348"/>
    <w:rsid w:val="007926A2"/>
    <w:rsid w:val="007936AA"/>
    <w:rsid w:val="00794776"/>
    <w:rsid w:val="00794947"/>
    <w:rsid w:val="007957DE"/>
    <w:rsid w:val="00795A32"/>
    <w:rsid w:val="007963E9"/>
    <w:rsid w:val="0079708A"/>
    <w:rsid w:val="007A0E32"/>
    <w:rsid w:val="007A173D"/>
    <w:rsid w:val="007A235C"/>
    <w:rsid w:val="007A2A77"/>
    <w:rsid w:val="007A3266"/>
    <w:rsid w:val="007A3CCA"/>
    <w:rsid w:val="007A5766"/>
    <w:rsid w:val="007B042A"/>
    <w:rsid w:val="007B0799"/>
    <w:rsid w:val="007B1E2E"/>
    <w:rsid w:val="007B62FB"/>
    <w:rsid w:val="007B729D"/>
    <w:rsid w:val="007C1E72"/>
    <w:rsid w:val="007C487C"/>
    <w:rsid w:val="007C4AE4"/>
    <w:rsid w:val="007C6037"/>
    <w:rsid w:val="007D2538"/>
    <w:rsid w:val="007D2540"/>
    <w:rsid w:val="007D37D2"/>
    <w:rsid w:val="007D3BF9"/>
    <w:rsid w:val="007D5CAD"/>
    <w:rsid w:val="007E01E5"/>
    <w:rsid w:val="007E038F"/>
    <w:rsid w:val="007E2530"/>
    <w:rsid w:val="007E3B63"/>
    <w:rsid w:val="007E4961"/>
    <w:rsid w:val="007F1215"/>
    <w:rsid w:val="007F1686"/>
    <w:rsid w:val="007F1C48"/>
    <w:rsid w:val="007F6D41"/>
    <w:rsid w:val="007F78AD"/>
    <w:rsid w:val="00801AE0"/>
    <w:rsid w:val="008022C5"/>
    <w:rsid w:val="00805A90"/>
    <w:rsid w:val="00807201"/>
    <w:rsid w:val="00811597"/>
    <w:rsid w:val="00811B86"/>
    <w:rsid w:val="00811FE0"/>
    <w:rsid w:val="00815797"/>
    <w:rsid w:val="008161C2"/>
    <w:rsid w:val="00817B64"/>
    <w:rsid w:val="00817BAF"/>
    <w:rsid w:val="00821C8E"/>
    <w:rsid w:val="00822395"/>
    <w:rsid w:val="00822A40"/>
    <w:rsid w:val="00825276"/>
    <w:rsid w:val="00827ABD"/>
    <w:rsid w:val="00827F9C"/>
    <w:rsid w:val="008313AC"/>
    <w:rsid w:val="008334B9"/>
    <w:rsid w:val="00833A2E"/>
    <w:rsid w:val="00835971"/>
    <w:rsid w:val="00837032"/>
    <w:rsid w:val="008374C4"/>
    <w:rsid w:val="00840709"/>
    <w:rsid w:val="00840CAA"/>
    <w:rsid w:val="008413FE"/>
    <w:rsid w:val="00841A77"/>
    <w:rsid w:val="0084225A"/>
    <w:rsid w:val="00842971"/>
    <w:rsid w:val="0084355D"/>
    <w:rsid w:val="00846726"/>
    <w:rsid w:val="00846B95"/>
    <w:rsid w:val="00847409"/>
    <w:rsid w:val="00850A35"/>
    <w:rsid w:val="00850F3D"/>
    <w:rsid w:val="008510EB"/>
    <w:rsid w:val="00851FA9"/>
    <w:rsid w:val="00852D80"/>
    <w:rsid w:val="0085311A"/>
    <w:rsid w:val="00853AA3"/>
    <w:rsid w:val="00855082"/>
    <w:rsid w:val="00857298"/>
    <w:rsid w:val="00861460"/>
    <w:rsid w:val="00861BF0"/>
    <w:rsid w:val="00863013"/>
    <w:rsid w:val="00863306"/>
    <w:rsid w:val="0086342A"/>
    <w:rsid w:val="00865B8B"/>
    <w:rsid w:val="00866A81"/>
    <w:rsid w:val="00870A6C"/>
    <w:rsid w:val="00870D25"/>
    <w:rsid w:val="00872406"/>
    <w:rsid w:val="00872590"/>
    <w:rsid w:val="008736E4"/>
    <w:rsid w:val="008739CC"/>
    <w:rsid w:val="00874497"/>
    <w:rsid w:val="00874DC7"/>
    <w:rsid w:val="00875B6B"/>
    <w:rsid w:val="008761B2"/>
    <w:rsid w:val="00876220"/>
    <w:rsid w:val="00877511"/>
    <w:rsid w:val="00877D6E"/>
    <w:rsid w:val="00880EA6"/>
    <w:rsid w:val="00882AD3"/>
    <w:rsid w:val="00883899"/>
    <w:rsid w:val="008839E6"/>
    <w:rsid w:val="008848B6"/>
    <w:rsid w:val="00885934"/>
    <w:rsid w:val="0088680E"/>
    <w:rsid w:val="008872E7"/>
    <w:rsid w:val="00887C24"/>
    <w:rsid w:val="00890549"/>
    <w:rsid w:val="00893EB1"/>
    <w:rsid w:val="008947E0"/>
    <w:rsid w:val="00894B8F"/>
    <w:rsid w:val="00896275"/>
    <w:rsid w:val="008A116E"/>
    <w:rsid w:val="008A279E"/>
    <w:rsid w:val="008A2EF8"/>
    <w:rsid w:val="008A3335"/>
    <w:rsid w:val="008A4695"/>
    <w:rsid w:val="008A48CF"/>
    <w:rsid w:val="008A5A36"/>
    <w:rsid w:val="008A78E6"/>
    <w:rsid w:val="008B0081"/>
    <w:rsid w:val="008B14F7"/>
    <w:rsid w:val="008B33FE"/>
    <w:rsid w:val="008B7A19"/>
    <w:rsid w:val="008C0E12"/>
    <w:rsid w:val="008C1E67"/>
    <w:rsid w:val="008C2C99"/>
    <w:rsid w:val="008C36D0"/>
    <w:rsid w:val="008C3973"/>
    <w:rsid w:val="008C3BC3"/>
    <w:rsid w:val="008C423C"/>
    <w:rsid w:val="008C601B"/>
    <w:rsid w:val="008D12EC"/>
    <w:rsid w:val="008D1492"/>
    <w:rsid w:val="008D1B97"/>
    <w:rsid w:val="008D2708"/>
    <w:rsid w:val="008D2D30"/>
    <w:rsid w:val="008D31EB"/>
    <w:rsid w:val="008D3258"/>
    <w:rsid w:val="008D3692"/>
    <w:rsid w:val="008D4467"/>
    <w:rsid w:val="008D45DE"/>
    <w:rsid w:val="008D5512"/>
    <w:rsid w:val="008E00A8"/>
    <w:rsid w:val="008E13DC"/>
    <w:rsid w:val="008E26CA"/>
    <w:rsid w:val="008E41D1"/>
    <w:rsid w:val="008E445C"/>
    <w:rsid w:val="008E5269"/>
    <w:rsid w:val="008E5AE2"/>
    <w:rsid w:val="008E6067"/>
    <w:rsid w:val="008E6203"/>
    <w:rsid w:val="008E734F"/>
    <w:rsid w:val="008F1184"/>
    <w:rsid w:val="008F1682"/>
    <w:rsid w:val="008F211E"/>
    <w:rsid w:val="008F247B"/>
    <w:rsid w:val="008F396F"/>
    <w:rsid w:val="008F4C2C"/>
    <w:rsid w:val="008F5A99"/>
    <w:rsid w:val="008F77DE"/>
    <w:rsid w:val="00901112"/>
    <w:rsid w:val="0090149E"/>
    <w:rsid w:val="00902115"/>
    <w:rsid w:val="00902CB2"/>
    <w:rsid w:val="00904DA5"/>
    <w:rsid w:val="00905764"/>
    <w:rsid w:val="0091125C"/>
    <w:rsid w:val="0091203D"/>
    <w:rsid w:val="00913E79"/>
    <w:rsid w:val="00914FF2"/>
    <w:rsid w:val="0091562A"/>
    <w:rsid w:val="00920C86"/>
    <w:rsid w:val="00921707"/>
    <w:rsid w:val="009217A3"/>
    <w:rsid w:val="0092658E"/>
    <w:rsid w:val="00926C2E"/>
    <w:rsid w:val="00927E01"/>
    <w:rsid w:val="00931F0D"/>
    <w:rsid w:val="00933420"/>
    <w:rsid w:val="009340ED"/>
    <w:rsid w:val="009359D7"/>
    <w:rsid w:val="009365FF"/>
    <w:rsid w:val="00937769"/>
    <w:rsid w:val="00937970"/>
    <w:rsid w:val="009379AC"/>
    <w:rsid w:val="00940D3F"/>
    <w:rsid w:val="00940F58"/>
    <w:rsid w:val="00941B97"/>
    <w:rsid w:val="00941D26"/>
    <w:rsid w:val="009428C1"/>
    <w:rsid w:val="0094292C"/>
    <w:rsid w:val="00944057"/>
    <w:rsid w:val="00945EB1"/>
    <w:rsid w:val="00952496"/>
    <w:rsid w:val="009530A6"/>
    <w:rsid w:val="009532FD"/>
    <w:rsid w:val="00953AB4"/>
    <w:rsid w:val="00953D97"/>
    <w:rsid w:val="00954093"/>
    <w:rsid w:val="00961BCA"/>
    <w:rsid w:val="00963C2F"/>
    <w:rsid w:val="009647C3"/>
    <w:rsid w:val="00964E19"/>
    <w:rsid w:val="00973E24"/>
    <w:rsid w:val="00976952"/>
    <w:rsid w:val="009772E9"/>
    <w:rsid w:val="0098181D"/>
    <w:rsid w:val="00981AB9"/>
    <w:rsid w:val="00982FC4"/>
    <w:rsid w:val="0098361B"/>
    <w:rsid w:val="00984756"/>
    <w:rsid w:val="00984AEF"/>
    <w:rsid w:val="00984C68"/>
    <w:rsid w:val="009850FF"/>
    <w:rsid w:val="009859DA"/>
    <w:rsid w:val="00986734"/>
    <w:rsid w:val="009872D7"/>
    <w:rsid w:val="00987F01"/>
    <w:rsid w:val="00994AB6"/>
    <w:rsid w:val="009957C8"/>
    <w:rsid w:val="009965E6"/>
    <w:rsid w:val="00997735"/>
    <w:rsid w:val="009A1433"/>
    <w:rsid w:val="009A31C8"/>
    <w:rsid w:val="009A399B"/>
    <w:rsid w:val="009A3CED"/>
    <w:rsid w:val="009A69BE"/>
    <w:rsid w:val="009A6EBA"/>
    <w:rsid w:val="009A73DC"/>
    <w:rsid w:val="009B1527"/>
    <w:rsid w:val="009B2329"/>
    <w:rsid w:val="009B30A9"/>
    <w:rsid w:val="009B3B0F"/>
    <w:rsid w:val="009B4F11"/>
    <w:rsid w:val="009B5306"/>
    <w:rsid w:val="009B5A15"/>
    <w:rsid w:val="009B77A0"/>
    <w:rsid w:val="009C3507"/>
    <w:rsid w:val="009C549A"/>
    <w:rsid w:val="009C5582"/>
    <w:rsid w:val="009C7F7D"/>
    <w:rsid w:val="009D091F"/>
    <w:rsid w:val="009D41FF"/>
    <w:rsid w:val="009D66E0"/>
    <w:rsid w:val="009D6B7E"/>
    <w:rsid w:val="009D77E8"/>
    <w:rsid w:val="009D7EE2"/>
    <w:rsid w:val="009D7F34"/>
    <w:rsid w:val="009E0F35"/>
    <w:rsid w:val="009E4CD0"/>
    <w:rsid w:val="009E551B"/>
    <w:rsid w:val="009E68AB"/>
    <w:rsid w:val="009E7F61"/>
    <w:rsid w:val="009F0FF8"/>
    <w:rsid w:val="009F1A36"/>
    <w:rsid w:val="009F2FD7"/>
    <w:rsid w:val="009F4DDC"/>
    <w:rsid w:val="009F4FF2"/>
    <w:rsid w:val="009F5CB3"/>
    <w:rsid w:val="009F75C4"/>
    <w:rsid w:val="009F7730"/>
    <w:rsid w:val="009F7F29"/>
    <w:rsid w:val="00A0003E"/>
    <w:rsid w:val="00A00F62"/>
    <w:rsid w:val="00A01043"/>
    <w:rsid w:val="00A0175A"/>
    <w:rsid w:val="00A02010"/>
    <w:rsid w:val="00A031F1"/>
    <w:rsid w:val="00A032F4"/>
    <w:rsid w:val="00A0408F"/>
    <w:rsid w:val="00A051F9"/>
    <w:rsid w:val="00A06321"/>
    <w:rsid w:val="00A06D3D"/>
    <w:rsid w:val="00A10588"/>
    <w:rsid w:val="00A123C9"/>
    <w:rsid w:val="00A149C0"/>
    <w:rsid w:val="00A14DE6"/>
    <w:rsid w:val="00A15B19"/>
    <w:rsid w:val="00A16396"/>
    <w:rsid w:val="00A169E5"/>
    <w:rsid w:val="00A2068E"/>
    <w:rsid w:val="00A20AAF"/>
    <w:rsid w:val="00A2403D"/>
    <w:rsid w:val="00A246A9"/>
    <w:rsid w:val="00A24994"/>
    <w:rsid w:val="00A2578A"/>
    <w:rsid w:val="00A27B91"/>
    <w:rsid w:val="00A345D0"/>
    <w:rsid w:val="00A3554C"/>
    <w:rsid w:val="00A3612D"/>
    <w:rsid w:val="00A37B88"/>
    <w:rsid w:val="00A41A8B"/>
    <w:rsid w:val="00A41C36"/>
    <w:rsid w:val="00A448AD"/>
    <w:rsid w:val="00A44D91"/>
    <w:rsid w:val="00A4634F"/>
    <w:rsid w:val="00A47E22"/>
    <w:rsid w:val="00A50B13"/>
    <w:rsid w:val="00A5218B"/>
    <w:rsid w:val="00A62939"/>
    <w:rsid w:val="00A63121"/>
    <w:rsid w:val="00A6323F"/>
    <w:rsid w:val="00A6335E"/>
    <w:rsid w:val="00A633D1"/>
    <w:rsid w:val="00A633E7"/>
    <w:rsid w:val="00A64E3A"/>
    <w:rsid w:val="00A65512"/>
    <w:rsid w:val="00A65650"/>
    <w:rsid w:val="00A65E8A"/>
    <w:rsid w:val="00A66808"/>
    <w:rsid w:val="00A66B0D"/>
    <w:rsid w:val="00A6747B"/>
    <w:rsid w:val="00A717DB"/>
    <w:rsid w:val="00A73394"/>
    <w:rsid w:val="00A73833"/>
    <w:rsid w:val="00A756E9"/>
    <w:rsid w:val="00A76DC7"/>
    <w:rsid w:val="00A7723D"/>
    <w:rsid w:val="00A80465"/>
    <w:rsid w:val="00A8141A"/>
    <w:rsid w:val="00A82618"/>
    <w:rsid w:val="00A82F52"/>
    <w:rsid w:val="00A849CF"/>
    <w:rsid w:val="00A84C00"/>
    <w:rsid w:val="00A84C3A"/>
    <w:rsid w:val="00A857CE"/>
    <w:rsid w:val="00A85F2A"/>
    <w:rsid w:val="00A87EC8"/>
    <w:rsid w:val="00A90F28"/>
    <w:rsid w:val="00A96005"/>
    <w:rsid w:val="00A96668"/>
    <w:rsid w:val="00AA08CB"/>
    <w:rsid w:val="00AA0D0F"/>
    <w:rsid w:val="00AA1809"/>
    <w:rsid w:val="00AA1AC5"/>
    <w:rsid w:val="00AA1C23"/>
    <w:rsid w:val="00AA2EF9"/>
    <w:rsid w:val="00AA39F6"/>
    <w:rsid w:val="00AA4140"/>
    <w:rsid w:val="00AB03DC"/>
    <w:rsid w:val="00AB0A39"/>
    <w:rsid w:val="00AB1A77"/>
    <w:rsid w:val="00AB2E59"/>
    <w:rsid w:val="00AB4393"/>
    <w:rsid w:val="00AB4894"/>
    <w:rsid w:val="00AB5AF7"/>
    <w:rsid w:val="00AB614E"/>
    <w:rsid w:val="00AB7DC3"/>
    <w:rsid w:val="00AC1637"/>
    <w:rsid w:val="00AC18A9"/>
    <w:rsid w:val="00AC1F70"/>
    <w:rsid w:val="00AC44F2"/>
    <w:rsid w:val="00AC5B2E"/>
    <w:rsid w:val="00AC6346"/>
    <w:rsid w:val="00AC777D"/>
    <w:rsid w:val="00AC798F"/>
    <w:rsid w:val="00AD060C"/>
    <w:rsid w:val="00AD09BB"/>
    <w:rsid w:val="00AD4AB2"/>
    <w:rsid w:val="00AD4B02"/>
    <w:rsid w:val="00AD6825"/>
    <w:rsid w:val="00AD76BB"/>
    <w:rsid w:val="00AE242F"/>
    <w:rsid w:val="00AE31E5"/>
    <w:rsid w:val="00AE3979"/>
    <w:rsid w:val="00AE44A4"/>
    <w:rsid w:val="00AF24CF"/>
    <w:rsid w:val="00AF2D6C"/>
    <w:rsid w:val="00AF498C"/>
    <w:rsid w:val="00AF64EF"/>
    <w:rsid w:val="00B01017"/>
    <w:rsid w:val="00B01549"/>
    <w:rsid w:val="00B04611"/>
    <w:rsid w:val="00B0488D"/>
    <w:rsid w:val="00B05175"/>
    <w:rsid w:val="00B0633F"/>
    <w:rsid w:val="00B06A89"/>
    <w:rsid w:val="00B074CC"/>
    <w:rsid w:val="00B1012D"/>
    <w:rsid w:val="00B125CC"/>
    <w:rsid w:val="00B12CA3"/>
    <w:rsid w:val="00B13C47"/>
    <w:rsid w:val="00B14FA6"/>
    <w:rsid w:val="00B15145"/>
    <w:rsid w:val="00B1790D"/>
    <w:rsid w:val="00B201F6"/>
    <w:rsid w:val="00B2030F"/>
    <w:rsid w:val="00B2054E"/>
    <w:rsid w:val="00B20A23"/>
    <w:rsid w:val="00B20E3F"/>
    <w:rsid w:val="00B21398"/>
    <w:rsid w:val="00B22BF6"/>
    <w:rsid w:val="00B239C9"/>
    <w:rsid w:val="00B23DC6"/>
    <w:rsid w:val="00B24173"/>
    <w:rsid w:val="00B24F44"/>
    <w:rsid w:val="00B26275"/>
    <w:rsid w:val="00B26BF8"/>
    <w:rsid w:val="00B319EF"/>
    <w:rsid w:val="00B31B75"/>
    <w:rsid w:val="00B35151"/>
    <w:rsid w:val="00B35465"/>
    <w:rsid w:val="00B3566A"/>
    <w:rsid w:val="00B35A14"/>
    <w:rsid w:val="00B36B44"/>
    <w:rsid w:val="00B36F8D"/>
    <w:rsid w:val="00B37684"/>
    <w:rsid w:val="00B37991"/>
    <w:rsid w:val="00B406DE"/>
    <w:rsid w:val="00B40976"/>
    <w:rsid w:val="00B41A50"/>
    <w:rsid w:val="00B42243"/>
    <w:rsid w:val="00B4255C"/>
    <w:rsid w:val="00B45867"/>
    <w:rsid w:val="00B46D34"/>
    <w:rsid w:val="00B50B0F"/>
    <w:rsid w:val="00B51EF0"/>
    <w:rsid w:val="00B52EDB"/>
    <w:rsid w:val="00B5332D"/>
    <w:rsid w:val="00B5338F"/>
    <w:rsid w:val="00B53393"/>
    <w:rsid w:val="00B53D0D"/>
    <w:rsid w:val="00B55933"/>
    <w:rsid w:val="00B56BA3"/>
    <w:rsid w:val="00B575B0"/>
    <w:rsid w:val="00B6297D"/>
    <w:rsid w:val="00B63FAA"/>
    <w:rsid w:val="00B64790"/>
    <w:rsid w:val="00B65D4C"/>
    <w:rsid w:val="00B70AD1"/>
    <w:rsid w:val="00B712AB"/>
    <w:rsid w:val="00B713AB"/>
    <w:rsid w:val="00B7195A"/>
    <w:rsid w:val="00B726ED"/>
    <w:rsid w:val="00B726FB"/>
    <w:rsid w:val="00B728A1"/>
    <w:rsid w:val="00B7374F"/>
    <w:rsid w:val="00B74AE4"/>
    <w:rsid w:val="00B75336"/>
    <w:rsid w:val="00B77F5E"/>
    <w:rsid w:val="00B80036"/>
    <w:rsid w:val="00B80CD2"/>
    <w:rsid w:val="00B80F67"/>
    <w:rsid w:val="00B8110D"/>
    <w:rsid w:val="00B84153"/>
    <w:rsid w:val="00B844A1"/>
    <w:rsid w:val="00B85AD5"/>
    <w:rsid w:val="00B94373"/>
    <w:rsid w:val="00B94EF6"/>
    <w:rsid w:val="00B953F4"/>
    <w:rsid w:val="00B9712E"/>
    <w:rsid w:val="00B97F58"/>
    <w:rsid w:val="00BA07F7"/>
    <w:rsid w:val="00BA2EAD"/>
    <w:rsid w:val="00BA3D09"/>
    <w:rsid w:val="00BA6AED"/>
    <w:rsid w:val="00BA7506"/>
    <w:rsid w:val="00BB1EC6"/>
    <w:rsid w:val="00BB5652"/>
    <w:rsid w:val="00BB58C2"/>
    <w:rsid w:val="00BB7280"/>
    <w:rsid w:val="00BB7B7F"/>
    <w:rsid w:val="00BC1574"/>
    <w:rsid w:val="00BC17DF"/>
    <w:rsid w:val="00BC332C"/>
    <w:rsid w:val="00BC3A73"/>
    <w:rsid w:val="00BC5638"/>
    <w:rsid w:val="00BC7B70"/>
    <w:rsid w:val="00BD0AB4"/>
    <w:rsid w:val="00BD32A7"/>
    <w:rsid w:val="00BD3E3C"/>
    <w:rsid w:val="00BD432F"/>
    <w:rsid w:val="00BD43FB"/>
    <w:rsid w:val="00BD4662"/>
    <w:rsid w:val="00BD47FD"/>
    <w:rsid w:val="00BD6A86"/>
    <w:rsid w:val="00BD7589"/>
    <w:rsid w:val="00BD75B5"/>
    <w:rsid w:val="00BD75BA"/>
    <w:rsid w:val="00BE0CF6"/>
    <w:rsid w:val="00BE0F38"/>
    <w:rsid w:val="00BE10F3"/>
    <w:rsid w:val="00BE1675"/>
    <w:rsid w:val="00BE35DD"/>
    <w:rsid w:val="00BE3D95"/>
    <w:rsid w:val="00BE423B"/>
    <w:rsid w:val="00BE5183"/>
    <w:rsid w:val="00BE5E02"/>
    <w:rsid w:val="00BE6C3D"/>
    <w:rsid w:val="00BE6D0B"/>
    <w:rsid w:val="00BE71DB"/>
    <w:rsid w:val="00BF17B1"/>
    <w:rsid w:val="00BF2696"/>
    <w:rsid w:val="00BF396F"/>
    <w:rsid w:val="00BF4385"/>
    <w:rsid w:val="00BF51E1"/>
    <w:rsid w:val="00BF525B"/>
    <w:rsid w:val="00C0067F"/>
    <w:rsid w:val="00C014E1"/>
    <w:rsid w:val="00C01C48"/>
    <w:rsid w:val="00C0221A"/>
    <w:rsid w:val="00C04270"/>
    <w:rsid w:val="00C04BDC"/>
    <w:rsid w:val="00C0608D"/>
    <w:rsid w:val="00C0783A"/>
    <w:rsid w:val="00C10E11"/>
    <w:rsid w:val="00C12802"/>
    <w:rsid w:val="00C12E39"/>
    <w:rsid w:val="00C13026"/>
    <w:rsid w:val="00C139E6"/>
    <w:rsid w:val="00C15021"/>
    <w:rsid w:val="00C15428"/>
    <w:rsid w:val="00C160FC"/>
    <w:rsid w:val="00C16250"/>
    <w:rsid w:val="00C169FF"/>
    <w:rsid w:val="00C1743B"/>
    <w:rsid w:val="00C1767A"/>
    <w:rsid w:val="00C17A5C"/>
    <w:rsid w:val="00C20EA4"/>
    <w:rsid w:val="00C21D38"/>
    <w:rsid w:val="00C22727"/>
    <w:rsid w:val="00C23288"/>
    <w:rsid w:val="00C23A48"/>
    <w:rsid w:val="00C23B4B"/>
    <w:rsid w:val="00C23D88"/>
    <w:rsid w:val="00C2483E"/>
    <w:rsid w:val="00C24F2E"/>
    <w:rsid w:val="00C26EAA"/>
    <w:rsid w:val="00C356B1"/>
    <w:rsid w:val="00C357D9"/>
    <w:rsid w:val="00C37316"/>
    <w:rsid w:val="00C405D9"/>
    <w:rsid w:val="00C40B78"/>
    <w:rsid w:val="00C42018"/>
    <w:rsid w:val="00C46C03"/>
    <w:rsid w:val="00C50572"/>
    <w:rsid w:val="00C51006"/>
    <w:rsid w:val="00C518F5"/>
    <w:rsid w:val="00C52993"/>
    <w:rsid w:val="00C54674"/>
    <w:rsid w:val="00C546DA"/>
    <w:rsid w:val="00C54FCA"/>
    <w:rsid w:val="00C56CD9"/>
    <w:rsid w:val="00C629FD"/>
    <w:rsid w:val="00C65921"/>
    <w:rsid w:val="00C660DD"/>
    <w:rsid w:val="00C6639F"/>
    <w:rsid w:val="00C67225"/>
    <w:rsid w:val="00C6773A"/>
    <w:rsid w:val="00C71162"/>
    <w:rsid w:val="00C75402"/>
    <w:rsid w:val="00C774AC"/>
    <w:rsid w:val="00C8170D"/>
    <w:rsid w:val="00C84BFF"/>
    <w:rsid w:val="00C84D5F"/>
    <w:rsid w:val="00C84DBA"/>
    <w:rsid w:val="00C85FA0"/>
    <w:rsid w:val="00C8661B"/>
    <w:rsid w:val="00C87512"/>
    <w:rsid w:val="00C917C6"/>
    <w:rsid w:val="00C93107"/>
    <w:rsid w:val="00C93684"/>
    <w:rsid w:val="00C95A57"/>
    <w:rsid w:val="00C95A96"/>
    <w:rsid w:val="00C95EAB"/>
    <w:rsid w:val="00C967D8"/>
    <w:rsid w:val="00C968D5"/>
    <w:rsid w:val="00C96B02"/>
    <w:rsid w:val="00C96E72"/>
    <w:rsid w:val="00CA349A"/>
    <w:rsid w:val="00CA3990"/>
    <w:rsid w:val="00CA448D"/>
    <w:rsid w:val="00CA4AC8"/>
    <w:rsid w:val="00CA4AF3"/>
    <w:rsid w:val="00CA5794"/>
    <w:rsid w:val="00CA6747"/>
    <w:rsid w:val="00CB09AB"/>
    <w:rsid w:val="00CB4766"/>
    <w:rsid w:val="00CB49CF"/>
    <w:rsid w:val="00CB52D6"/>
    <w:rsid w:val="00CB67C7"/>
    <w:rsid w:val="00CB7203"/>
    <w:rsid w:val="00CB7893"/>
    <w:rsid w:val="00CB7941"/>
    <w:rsid w:val="00CC04B5"/>
    <w:rsid w:val="00CC1C6C"/>
    <w:rsid w:val="00CC44CF"/>
    <w:rsid w:val="00CC6EAE"/>
    <w:rsid w:val="00CC72AE"/>
    <w:rsid w:val="00CD1338"/>
    <w:rsid w:val="00CD1444"/>
    <w:rsid w:val="00CD366B"/>
    <w:rsid w:val="00CD3A79"/>
    <w:rsid w:val="00CD4123"/>
    <w:rsid w:val="00CD4E40"/>
    <w:rsid w:val="00CD5453"/>
    <w:rsid w:val="00CD6921"/>
    <w:rsid w:val="00CD6CA3"/>
    <w:rsid w:val="00CE104D"/>
    <w:rsid w:val="00CE12B2"/>
    <w:rsid w:val="00CE17D4"/>
    <w:rsid w:val="00CE1EC3"/>
    <w:rsid w:val="00CE2345"/>
    <w:rsid w:val="00CE346D"/>
    <w:rsid w:val="00CE34AE"/>
    <w:rsid w:val="00CE37BA"/>
    <w:rsid w:val="00CE4A60"/>
    <w:rsid w:val="00CE5BC1"/>
    <w:rsid w:val="00CE64A9"/>
    <w:rsid w:val="00CE64C1"/>
    <w:rsid w:val="00CE6C2C"/>
    <w:rsid w:val="00CE7257"/>
    <w:rsid w:val="00CE7CDE"/>
    <w:rsid w:val="00CF3B07"/>
    <w:rsid w:val="00CF6416"/>
    <w:rsid w:val="00D00CC7"/>
    <w:rsid w:val="00D01C8B"/>
    <w:rsid w:val="00D0498F"/>
    <w:rsid w:val="00D04AF8"/>
    <w:rsid w:val="00D04F48"/>
    <w:rsid w:val="00D05A8A"/>
    <w:rsid w:val="00D05CDA"/>
    <w:rsid w:val="00D06501"/>
    <w:rsid w:val="00D06A11"/>
    <w:rsid w:val="00D07B77"/>
    <w:rsid w:val="00D10E12"/>
    <w:rsid w:val="00D1120E"/>
    <w:rsid w:val="00D12F5F"/>
    <w:rsid w:val="00D13752"/>
    <w:rsid w:val="00D16D1D"/>
    <w:rsid w:val="00D215BC"/>
    <w:rsid w:val="00D21D43"/>
    <w:rsid w:val="00D2494B"/>
    <w:rsid w:val="00D255EC"/>
    <w:rsid w:val="00D26F14"/>
    <w:rsid w:val="00D302CE"/>
    <w:rsid w:val="00D30336"/>
    <w:rsid w:val="00D3052E"/>
    <w:rsid w:val="00D30A1D"/>
    <w:rsid w:val="00D325BB"/>
    <w:rsid w:val="00D32B04"/>
    <w:rsid w:val="00D33159"/>
    <w:rsid w:val="00D34194"/>
    <w:rsid w:val="00D34E2C"/>
    <w:rsid w:val="00D35DB9"/>
    <w:rsid w:val="00D40318"/>
    <w:rsid w:val="00D4072F"/>
    <w:rsid w:val="00D4150D"/>
    <w:rsid w:val="00D42144"/>
    <w:rsid w:val="00D42A13"/>
    <w:rsid w:val="00D439BB"/>
    <w:rsid w:val="00D4592B"/>
    <w:rsid w:val="00D45E83"/>
    <w:rsid w:val="00D4716B"/>
    <w:rsid w:val="00D47858"/>
    <w:rsid w:val="00D50701"/>
    <w:rsid w:val="00D51557"/>
    <w:rsid w:val="00D52204"/>
    <w:rsid w:val="00D52909"/>
    <w:rsid w:val="00D52BC7"/>
    <w:rsid w:val="00D53D3D"/>
    <w:rsid w:val="00D56634"/>
    <w:rsid w:val="00D57F0C"/>
    <w:rsid w:val="00D60B7A"/>
    <w:rsid w:val="00D61436"/>
    <w:rsid w:val="00D62692"/>
    <w:rsid w:val="00D63954"/>
    <w:rsid w:val="00D63C25"/>
    <w:rsid w:val="00D645F0"/>
    <w:rsid w:val="00D6478F"/>
    <w:rsid w:val="00D64D6B"/>
    <w:rsid w:val="00D6616C"/>
    <w:rsid w:val="00D665F9"/>
    <w:rsid w:val="00D711B7"/>
    <w:rsid w:val="00D711D4"/>
    <w:rsid w:val="00D71E97"/>
    <w:rsid w:val="00D729FD"/>
    <w:rsid w:val="00D72FBB"/>
    <w:rsid w:val="00D74181"/>
    <w:rsid w:val="00D744EE"/>
    <w:rsid w:val="00D778E2"/>
    <w:rsid w:val="00D779CA"/>
    <w:rsid w:val="00D8120F"/>
    <w:rsid w:val="00D8122E"/>
    <w:rsid w:val="00D81C56"/>
    <w:rsid w:val="00D82255"/>
    <w:rsid w:val="00D844D6"/>
    <w:rsid w:val="00D84BD0"/>
    <w:rsid w:val="00D852C3"/>
    <w:rsid w:val="00D86BBC"/>
    <w:rsid w:val="00D87261"/>
    <w:rsid w:val="00D90911"/>
    <w:rsid w:val="00D91787"/>
    <w:rsid w:val="00D92164"/>
    <w:rsid w:val="00D930C1"/>
    <w:rsid w:val="00D93BD4"/>
    <w:rsid w:val="00D940D7"/>
    <w:rsid w:val="00D95A5D"/>
    <w:rsid w:val="00DA10E3"/>
    <w:rsid w:val="00DA1291"/>
    <w:rsid w:val="00DA22C6"/>
    <w:rsid w:val="00DA31C5"/>
    <w:rsid w:val="00DA53E7"/>
    <w:rsid w:val="00DA5CC9"/>
    <w:rsid w:val="00DA707B"/>
    <w:rsid w:val="00DB018B"/>
    <w:rsid w:val="00DB1389"/>
    <w:rsid w:val="00DB1D06"/>
    <w:rsid w:val="00DB355B"/>
    <w:rsid w:val="00DB612A"/>
    <w:rsid w:val="00DB625E"/>
    <w:rsid w:val="00DB6383"/>
    <w:rsid w:val="00DB6867"/>
    <w:rsid w:val="00DC0513"/>
    <w:rsid w:val="00DC0633"/>
    <w:rsid w:val="00DC0875"/>
    <w:rsid w:val="00DC1E57"/>
    <w:rsid w:val="00DC1E88"/>
    <w:rsid w:val="00DC2659"/>
    <w:rsid w:val="00DC4EC6"/>
    <w:rsid w:val="00DC5C7C"/>
    <w:rsid w:val="00DD1AC7"/>
    <w:rsid w:val="00DD2A41"/>
    <w:rsid w:val="00DD38EF"/>
    <w:rsid w:val="00DD3BA3"/>
    <w:rsid w:val="00DD4FD4"/>
    <w:rsid w:val="00DD512E"/>
    <w:rsid w:val="00DD652B"/>
    <w:rsid w:val="00DD70F4"/>
    <w:rsid w:val="00DE51A4"/>
    <w:rsid w:val="00DE697C"/>
    <w:rsid w:val="00DF0B55"/>
    <w:rsid w:val="00DF26B6"/>
    <w:rsid w:val="00DF2B14"/>
    <w:rsid w:val="00DF2B46"/>
    <w:rsid w:val="00DF48D8"/>
    <w:rsid w:val="00DF499F"/>
    <w:rsid w:val="00DF5BFC"/>
    <w:rsid w:val="00DF60DB"/>
    <w:rsid w:val="00DF6F2A"/>
    <w:rsid w:val="00DF7DAF"/>
    <w:rsid w:val="00E01AAE"/>
    <w:rsid w:val="00E025C6"/>
    <w:rsid w:val="00E02D09"/>
    <w:rsid w:val="00E033D7"/>
    <w:rsid w:val="00E03680"/>
    <w:rsid w:val="00E06E11"/>
    <w:rsid w:val="00E103C7"/>
    <w:rsid w:val="00E105F5"/>
    <w:rsid w:val="00E118DF"/>
    <w:rsid w:val="00E11A6C"/>
    <w:rsid w:val="00E13000"/>
    <w:rsid w:val="00E1534A"/>
    <w:rsid w:val="00E2035D"/>
    <w:rsid w:val="00E21AB4"/>
    <w:rsid w:val="00E2242C"/>
    <w:rsid w:val="00E22700"/>
    <w:rsid w:val="00E24155"/>
    <w:rsid w:val="00E24A2E"/>
    <w:rsid w:val="00E26B02"/>
    <w:rsid w:val="00E27EA7"/>
    <w:rsid w:val="00E30DA5"/>
    <w:rsid w:val="00E31DA7"/>
    <w:rsid w:val="00E3567A"/>
    <w:rsid w:val="00E40CFE"/>
    <w:rsid w:val="00E40F53"/>
    <w:rsid w:val="00E41A65"/>
    <w:rsid w:val="00E41B35"/>
    <w:rsid w:val="00E420EA"/>
    <w:rsid w:val="00E452EC"/>
    <w:rsid w:val="00E4569F"/>
    <w:rsid w:val="00E4591F"/>
    <w:rsid w:val="00E537DB"/>
    <w:rsid w:val="00E53B88"/>
    <w:rsid w:val="00E53DAD"/>
    <w:rsid w:val="00E54972"/>
    <w:rsid w:val="00E54D05"/>
    <w:rsid w:val="00E57482"/>
    <w:rsid w:val="00E574AE"/>
    <w:rsid w:val="00E57BA4"/>
    <w:rsid w:val="00E57E82"/>
    <w:rsid w:val="00E60472"/>
    <w:rsid w:val="00E608BE"/>
    <w:rsid w:val="00E60922"/>
    <w:rsid w:val="00E61749"/>
    <w:rsid w:val="00E62B06"/>
    <w:rsid w:val="00E62B9A"/>
    <w:rsid w:val="00E62C00"/>
    <w:rsid w:val="00E64999"/>
    <w:rsid w:val="00E64FDA"/>
    <w:rsid w:val="00E6689D"/>
    <w:rsid w:val="00E70464"/>
    <w:rsid w:val="00E76E13"/>
    <w:rsid w:val="00E80672"/>
    <w:rsid w:val="00E83028"/>
    <w:rsid w:val="00E8537F"/>
    <w:rsid w:val="00E91D19"/>
    <w:rsid w:val="00E9361A"/>
    <w:rsid w:val="00E9368D"/>
    <w:rsid w:val="00E95166"/>
    <w:rsid w:val="00E964DB"/>
    <w:rsid w:val="00EA0917"/>
    <w:rsid w:val="00EA2AAF"/>
    <w:rsid w:val="00EA3187"/>
    <w:rsid w:val="00EA35DF"/>
    <w:rsid w:val="00EA4513"/>
    <w:rsid w:val="00EA4659"/>
    <w:rsid w:val="00EB0C87"/>
    <w:rsid w:val="00EB0EDD"/>
    <w:rsid w:val="00EB15EE"/>
    <w:rsid w:val="00EB1B54"/>
    <w:rsid w:val="00EB58A9"/>
    <w:rsid w:val="00EB61A9"/>
    <w:rsid w:val="00EB7079"/>
    <w:rsid w:val="00EB78A5"/>
    <w:rsid w:val="00EB7981"/>
    <w:rsid w:val="00EC03F3"/>
    <w:rsid w:val="00EC28B8"/>
    <w:rsid w:val="00EC2AA7"/>
    <w:rsid w:val="00EC2DC3"/>
    <w:rsid w:val="00EC460D"/>
    <w:rsid w:val="00EC53B1"/>
    <w:rsid w:val="00EC6845"/>
    <w:rsid w:val="00ED0C8A"/>
    <w:rsid w:val="00ED12A8"/>
    <w:rsid w:val="00ED149B"/>
    <w:rsid w:val="00ED46A8"/>
    <w:rsid w:val="00ED48C6"/>
    <w:rsid w:val="00ED49D3"/>
    <w:rsid w:val="00ED4DD6"/>
    <w:rsid w:val="00ED59BC"/>
    <w:rsid w:val="00ED6E1D"/>
    <w:rsid w:val="00ED754F"/>
    <w:rsid w:val="00EE24AF"/>
    <w:rsid w:val="00EE4115"/>
    <w:rsid w:val="00EE5155"/>
    <w:rsid w:val="00EF090C"/>
    <w:rsid w:val="00EF3BD4"/>
    <w:rsid w:val="00EF3E56"/>
    <w:rsid w:val="00EF45AD"/>
    <w:rsid w:val="00EF61D9"/>
    <w:rsid w:val="00EF65D3"/>
    <w:rsid w:val="00EF7DA3"/>
    <w:rsid w:val="00F0033A"/>
    <w:rsid w:val="00F02032"/>
    <w:rsid w:val="00F04D53"/>
    <w:rsid w:val="00F07148"/>
    <w:rsid w:val="00F074EC"/>
    <w:rsid w:val="00F07B04"/>
    <w:rsid w:val="00F10ED0"/>
    <w:rsid w:val="00F1266F"/>
    <w:rsid w:val="00F13BF1"/>
    <w:rsid w:val="00F14264"/>
    <w:rsid w:val="00F25308"/>
    <w:rsid w:val="00F253B2"/>
    <w:rsid w:val="00F253CF"/>
    <w:rsid w:val="00F267AA"/>
    <w:rsid w:val="00F277F2"/>
    <w:rsid w:val="00F304E0"/>
    <w:rsid w:val="00F30C73"/>
    <w:rsid w:val="00F31414"/>
    <w:rsid w:val="00F3161F"/>
    <w:rsid w:val="00F317EA"/>
    <w:rsid w:val="00F31893"/>
    <w:rsid w:val="00F32002"/>
    <w:rsid w:val="00F32126"/>
    <w:rsid w:val="00F3219F"/>
    <w:rsid w:val="00F3261A"/>
    <w:rsid w:val="00F33367"/>
    <w:rsid w:val="00F3504C"/>
    <w:rsid w:val="00F36664"/>
    <w:rsid w:val="00F366CA"/>
    <w:rsid w:val="00F369CF"/>
    <w:rsid w:val="00F3799D"/>
    <w:rsid w:val="00F41636"/>
    <w:rsid w:val="00F41FC1"/>
    <w:rsid w:val="00F4277B"/>
    <w:rsid w:val="00F43D63"/>
    <w:rsid w:val="00F44E61"/>
    <w:rsid w:val="00F4672F"/>
    <w:rsid w:val="00F5003C"/>
    <w:rsid w:val="00F50434"/>
    <w:rsid w:val="00F509B0"/>
    <w:rsid w:val="00F5200E"/>
    <w:rsid w:val="00F5236F"/>
    <w:rsid w:val="00F524C7"/>
    <w:rsid w:val="00F53F2F"/>
    <w:rsid w:val="00F54698"/>
    <w:rsid w:val="00F54826"/>
    <w:rsid w:val="00F54E70"/>
    <w:rsid w:val="00F5504F"/>
    <w:rsid w:val="00F55A65"/>
    <w:rsid w:val="00F56689"/>
    <w:rsid w:val="00F56AB3"/>
    <w:rsid w:val="00F56AF2"/>
    <w:rsid w:val="00F6199C"/>
    <w:rsid w:val="00F62853"/>
    <w:rsid w:val="00F63EE9"/>
    <w:rsid w:val="00F647FC"/>
    <w:rsid w:val="00F6574C"/>
    <w:rsid w:val="00F676F9"/>
    <w:rsid w:val="00F70ED2"/>
    <w:rsid w:val="00F71183"/>
    <w:rsid w:val="00F71AEC"/>
    <w:rsid w:val="00F71F1C"/>
    <w:rsid w:val="00F7347D"/>
    <w:rsid w:val="00F741C5"/>
    <w:rsid w:val="00F74ABD"/>
    <w:rsid w:val="00F77548"/>
    <w:rsid w:val="00F7766A"/>
    <w:rsid w:val="00F777B7"/>
    <w:rsid w:val="00F778E4"/>
    <w:rsid w:val="00F80137"/>
    <w:rsid w:val="00F81021"/>
    <w:rsid w:val="00F834F4"/>
    <w:rsid w:val="00F83ACF"/>
    <w:rsid w:val="00F83F06"/>
    <w:rsid w:val="00F852E2"/>
    <w:rsid w:val="00F8697C"/>
    <w:rsid w:val="00F907B4"/>
    <w:rsid w:val="00F952BA"/>
    <w:rsid w:val="00F95B64"/>
    <w:rsid w:val="00F95C75"/>
    <w:rsid w:val="00FA075C"/>
    <w:rsid w:val="00FA4557"/>
    <w:rsid w:val="00FA4E4E"/>
    <w:rsid w:val="00FA6CF6"/>
    <w:rsid w:val="00FA7CC6"/>
    <w:rsid w:val="00FB16BE"/>
    <w:rsid w:val="00FB1EA0"/>
    <w:rsid w:val="00FB298B"/>
    <w:rsid w:val="00FB42FC"/>
    <w:rsid w:val="00FB49A3"/>
    <w:rsid w:val="00FB4BA8"/>
    <w:rsid w:val="00FB51CB"/>
    <w:rsid w:val="00FB534C"/>
    <w:rsid w:val="00FB6E44"/>
    <w:rsid w:val="00FB6FB9"/>
    <w:rsid w:val="00FC06AF"/>
    <w:rsid w:val="00FC09CA"/>
    <w:rsid w:val="00FC0C7C"/>
    <w:rsid w:val="00FC1EBF"/>
    <w:rsid w:val="00FC1FC8"/>
    <w:rsid w:val="00FC20BE"/>
    <w:rsid w:val="00FC5284"/>
    <w:rsid w:val="00FC74E4"/>
    <w:rsid w:val="00FD069E"/>
    <w:rsid w:val="00FD20F7"/>
    <w:rsid w:val="00FD2909"/>
    <w:rsid w:val="00FD3829"/>
    <w:rsid w:val="00FD575C"/>
    <w:rsid w:val="00FD657B"/>
    <w:rsid w:val="00FD65B1"/>
    <w:rsid w:val="00FE2802"/>
    <w:rsid w:val="00FE37CF"/>
    <w:rsid w:val="00FE3FBE"/>
    <w:rsid w:val="00FE573B"/>
    <w:rsid w:val="00FE6986"/>
    <w:rsid w:val="00FF03B3"/>
    <w:rsid w:val="00FF3751"/>
    <w:rsid w:val="00FF4B9C"/>
    <w:rsid w:val="00FF5BD6"/>
    <w:rsid w:val="00FF67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3B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512"/>
    <w:rPr>
      <w:rFonts w:ascii="Times New Roman" w:eastAsia="Times New Roman" w:hAnsi="Times New Roman"/>
      <w:sz w:val="24"/>
      <w:szCs w:val="24"/>
    </w:rPr>
  </w:style>
  <w:style w:type="paragraph" w:styleId="1">
    <w:name w:val="heading 1"/>
    <w:basedOn w:val="a"/>
    <w:link w:val="10"/>
    <w:uiPriority w:val="1"/>
    <w:qFormat/>
    <w:rsid w:val="005D7363"/>
    <w:pPr>
      <w:widowControl w:val="0"/>
      <w:spacing w:before="69"/>
      <w:ind w:left="252"/>
      <w:outlineLvl w:val="0"/>
    </w:pPr>
    <w:rPr>
      <w:b/>
      <w:bCs/>
      <w:lang w:val="en-US" w:eastAsia="en-US"/>
    </w:rPr>
  </w:style>
  <w:style w:type="paragraph" w:styleId="2">
    <w:name w:val="heading 2"/>
    <w:basedOn w:val="a"/>
    <w:next w:val="a"/>
    <w:link w:val="20"/>
    <w:uiPriority w:val="9"/>
    <w:unhideWhenUsed/>
    <w:qFormat/>
    <w:rsid w:val="001873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unhideWhenUsed/>
    <w:qFormat/>
    <w:rsid w:val="00EF3BD4"/>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Абзац списка основной,List Paragraph2,ПАРАГРАФ"/>
    <w:basedOn w:val="a"/>
    <w:link w:val="a4"/>
    <w:uiPriority w:val="34"/>
    <w:qFormat/>
    <w:rsid w:val="00103923"/>
    <w:pPr>
      <w:ind w:left="720"/>
      <w:contextualSpacing/>
    </w:pPr>
  </w:style>
  <w:style w:type="character" w:styleId="a5">
    <w:name w:val="Hyperlink"/>
    <w:basedOn w:val="a0"/>
    <w:uiPriority w:val="99"/>
    <w:unhideWhenUsed/>
    <w:rsid w:val="00103923"/>
    <w:rPr>
      <w:color w:val="0000FF"/>
      <w:u w:val="single"/>
    </w:rPr>
  </w:style>
  <w:style w:type="table" w:styleId="a6">
    <w:name w:val="Table Grid"/>
    <w:aliases w:val="Table Grid Report"/>
    <w:basedOn w:val="a1"/>
    <w:uiPriority w:val="59"/>
    <w:rsid w:val="00253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1,Обычный (Web),Обычный (Web) + полужирный,Слева:  0,3 см,Первая строка:  0,9...,Обычный (веб) Знак,Обычный (Web) Знак,Обычный (веб) Знак1 Знак,Обычный (веб) Знак Знак Знак,Обычный (Web) Знак Знак Знак"/>
    <w:basedOn w:val="a"/>
    <w:link w:val="11"/>
    <w:uiPriority w:val="99"/>
    <w:qFormat/>
    <w:rsid w:val="008C3973"/>
    <w:pPr>
      <w:spacing w:before="100" w:beforeAutospacing="1" w:after="100" w:afterAutospacing="1"/>
    </w:pPr>
  </w:style>
  <w:style w:type="character" w:customStyle="1" w:styleId="10">
    <w:name w:val="Заголовок 1 Знак"/>
    <w:basedOn w:val="a0"/>
    <w:link w:val="1"/>
    <w:uiPriority w:val="1"/>
    <w:rsid w:val="005D7363"/>
    <w:rPr>
      <w:rFonts w:ascii="Times New Roman" w:eastAsia="Times New Roman" w:hAnsi="Times New Roman" w:cs="Times New Roman"/>
      <w:b/>
      <w:bCs/>
      <w:sz w:val="24"/>
      <w:szCs w:val="24"/>
      <w:lang w:val="en-US"/>
    </w:rPr>
  </w:style>
  <w:style w:type="paragraph" w:styleId="a8">
    <w:name w:val="Body Text"/>
    <w:basedOn w:val="a"/>
    <w:link w:val="a9"/>
    <w:uiPriority w:val="1"/>
    <w:qFormat/>
    <w:rsid w:val="005D7363"/>
    <w:pPr>
      <w:widowControl w:val="0"/>
    </w:pPr>
    <w:rPr>
      <w:lang w:val="en-US" w:eastAsia="en-US"/>
    </w:rPr>
  </w:style>
  <w:style w:type="character" w:customStyle="1" w:styleId="a9">
    <w:name w:val="Основной текст Знак"/>
    <w:basedOn w:val="a0"/>
    <w:link w:val="a8"/>
    <w:uiPriority w:val="1"/>
    <w:rsid w:val="005D7363"/>
    <w:rPr>
      <w:rFonts w:ascii="Times New Roman" w:eastAsia="Times New Roman" w:hAnsi="Times New Roman" w:cs="Times New Roman"/>
      <w:sz w:val="24"/>
      <w:szCs w:val="24"/>
      <w:lang w:val="en-US"/>
    </w:rPr>
  </w:style>
  <w:style w:type="paragraph" w:customStyle="1" w:styleId="western">
    <w:name w:val="western"/>
    <w:basedOn w:val="a"/>
    <w:uiPriority w:val="99"/>
    <w:qFormat/>
    <w:rsid w:val="00107532"/>
    <w:pPr>
      <w:spacing w:before="100" w:beforeAutospacing="1" w:after="119"/>
    </w:pPr>
    <w:rPr>
      <w:color w:val="000000"/>
    </w:rPr>
  </w:style>
  <w:style w:type="paragraph" w:styleId="aa">
    <w:name w:val="Balloon Text"/>
    <w:basedOn w:val="a"/>
    <w:link w:val="ab"/>
    <w:uiPriority w:val="99"/>
    <w:semiHidden/>
    <w:unhideWhenUsed/>
    <w:rsid w:val="00417D78"/>
    <w:rPr>
      <w:rFonts w:ascii="Tahoma" w:hAnsi="Tahoma" w:cs="Tahoma"/>
      <w:sz w:val="16"/>
      <w:szCs w:val="16"/>
    </w:rPr>
  </w:style>
  <w:style w:type="character" w:customStyle="1" w:styleId="ab">
    <w:name w:val="Текст выноски Знак"/>
    <w:basedOn w:val="a0"/>
    <w:link w:val="aa"/>
    <w:uiPriority w:val="99"/>
    <w:semiHidden/>
    <w:rsid w:val="00417D78"/>
    <w:rPr>
      <w:rFonts w:ascii="Tahoma" w:eastAsia="Times New Roman" w:hAnsi="Tahoma" w:cs="Tahoma"/>
      <w:sz w:val="16"/>
      <w:szCs w:val="16"/>
      <w:lang w:eastAsia="ru-RU"/>
    </w:rPr>
  </w:style>
  <w:style w:type="paragraph" w:customStyle="1" w:styleId="ac">
    <w:name w:val="Таблица_Заголовок"/>
    <w:basedOn w:val="a"/>
    <w:rsid w:val="002A7206"/>
    <w:pPr>
      <w:jc w:val="center"/>
    </w:pPr>
    <w:rPr>
      <w:b/>
      <w:bCs/>
      <w:sz w:val="22"/>
      <w:szCs w:val="20"/>
    </w:rPr>
  </w:style>
  <w:style w:type="character" w:customStyle="1" w:styleId="ad">
    <w:name w:val="Таблица_Текст слева Знак"/>
    <w:link w:val="ae"/>
    <w:locked/>
    <w:rsid w:val="002A7206"/>
    <w:rPr>
      <w:rFonts w:ascii="Times New Roman" w:eastAsia="Times New Roman" w:hAnsi="Times New Roman" w:cs="Times New Roman"/>
      <w:lang w:eastAsia="ru-RU"/>
    </w:rPr>
  </w:style>
  <w:style w:type="paragraph" w:customStyle="1" w:styleId="ae">
    <w:name w:val="Таблица_Текст слева"/>
    <w:basedOn w:val="a"/>
    <w:next w:val="a"/>
    <w:link w:val="ad"/>
    <w:rsid w:val="002A7206"/>
    <w:rPr>
      <w:sz w:val="20"/>
      <w:szCs w:val="20"/>
    </w:rPr>
  </w:style>
  <w:style w:type="paragraph" w:customStyle="1" w:styleId="af">
    <w:name w:val="Таблица_Текст по центру"/>
    <w:basedOn w:val="a"/>
    <w:next w:val="a"/>
    <w:rsid w:val="002A7206"/>
    <w:pPr>
      <w:jc w:val="center"/>
    </w:pPr>
    <w:rPr>
      <w:sz w:val="22"/>
      <w:szCs w:val="20"/>
    </w:rPr>
  </w:style>
  <w:style w:type="paragraph" w:customStyle="1" w:styleId="p20">
    <w:name w:val="p20"/>
    <w:basedOn w:val="a"/>
    <w:rsid w:val="00541A21"/>
    <w:pPr>
      <w:spacing w:before="100" w:beforeAutospacing="1" w:after="100" w:afterAutospacing="1"/>
    </w:pPr>
  </w:style>
  <w:style w:type="character" w:customStyle="1" w:styleId="s11">
    <w:name w:val="s11"/>
    <w:basedOn w:val="a0"/>
    <w:rsid w:val="00541A21"/>
  </w:style>
  <w:style w:type="paragraph" w:customStyle="1" w:styleId="p45">
    <w:name w:val="p45"/>
    <w:basedOn w:val="a"/>
    <w:rsid w:val="00541A21"/>
    <w:pPr>
      <w:spacing w:before="100" w:beforeAutospacing="1" w:after="100" w:afterAutospacing="1"/>
    </w:pPr>
  </w:style>
  <w:style w:type="paragraph" w:customStyle="1" w:styleId="p8">
    <w:name w:val="p8"/>
    <w:basedOn w:val="a"/>
    <w:rsid w:val="00636628"/>
    <w:pPr>
      <w:spacing w:before="100" w:beforeAutospacing="1" w:after="100" w:afterAutospacing="1"/>
    </w:pPr>
  </w:style>
  <w:style w:type="paragraph" w:customStyle="1" w:styleId="p30">
    <w:name w:val="p30"/>
    <w:basedOn w:val="a"/>
    <w:rsid w:val="00636628"/>
    <w:pPr>
      <w:spacing w:before="100" w:beforeAutospacing="1" w:after="100" w:afterAutospacing="1"/>
    </w:pPr>
  </w:style>
  <w:style w:type="character" w:customStyle="1" w:styleId="s2">
    <w:name w:val="s2"/>
    <w:basedOn w:val="a0"/>
    <w:rsid w:val="00636628"/>
  </w:style>
  <w:style w:type="character" w:customStyle="1" w:styleId="s10">
    <w:name w:val="s10"/>
    <w:basedOn w:val="a0"/>
    <w:rsid w:val="00636628"/>
  </w:style>
  <w:style w:type="character" w:styleId="af0">
    <w:name w:val="Strong"/>
    <w:basedOn w:val="a0"/>
    <w:uiPriority w:val="22"/>
    <w:qFormat/>
    <w:rsid w:val="00CA4AF3"/>
    <w:rPr>
      <w:b/>
      <w:bCs/>
    </w:rPr>
  </w:style>
  <w:style w:type="paragraph" w:styleId="af1">
    <w:name w:val="No Spacing"/>
    <w:link w:val="af2"/>
    <w:uiPriority w:val="99"/>
    <w:qFormat/>
    <w:rsid w:val="009B3B0F"/>
    <w:rPr>
      <w:sz w:val="22"/>
      <w:szCs w:val="22"/>
      <w:lang w:eastAsia="en-US"/>
    </w:rPr>
  </w:style>
  <w:style w:type="character" w:customStyle="1" w:styleId="af2">
    <w:name w:val="Без интервала Знак"/>
    <w:link w:val="af1"/>
    <w:uiPriority w:val="99"/>
    <w:locked/>
    <w:rsid w:val="009B3B0F"/>
    <w:rPr>
      <w:sz w:val="22"/>
      <w:szCs w:val="22"/>
      <w:lang w:val="ru-RU" w:eastAsia="en-US" w:bidi="ar-SA"/>
    </w:rPr>
  </w:style>
  <w:style w:type="paragraph" w:customStyle="1" w:styleId="14">
    <w:name w:val="ПОЛУТОРНЫЙ 14"/>
    <w:basedOn w:val="a"/>
    <w:link w:val="140"/>
    <w:qFormat/>
    <w:rsid w:val="009E4CD0"/>
    <w:pPr>
      <w:widowControl w:val="0"/>
      <w:suppressAutoHyphens/>
      <w:autoSpaceDE w:val="0"/>
      <w:spacing w:line="360" w:lineRule="auto"/>
      <w:ind w:firstLine="709"/>
      <w:jc w:val="both"/>
    </w:pPr>
    <w:rPr>
      <w:color w:val="000000"/>
      <w:sz w:val="28"/>
      <w:szCs w:val="28"/>
      <w:lang w:eastAsia="ar-SA"/>
    </w:rPr>
  </w:style>
  <w:style w:type="character" w:customStyle="1" w:styleId="140">
    <w:name w:val="ПОЛУТОРНЫЙ 14 Знак"/>
    <w:link w:val="14"/>
    <w:rsid w:val="009E4CD0"/>
    <w:rPr>
      <w:rFonts w:ascii="Times New Roman" w:eastAsia="Times New Roman" w:hAnsi="Times New Roman" w:cs="Times New Roman"/>
      <w:color w:val="000000"/>
      <w:sz w:val="28"/>
      <w:szCs w:val="28"/>
      <w:lang w:eastAsia="ar-SA"/>
    </w:rPr>
  </w:style>
  <w:style w:type="paragraph" w:customStyle="1" w:styleId="12">
    <w:name w:val="Обычный 1"/>
    <w:basedOn w:val="a"/>
    <w:link w:val="13"/>
    <w:autoRedefine/>
    <w:rsid w:val="00C13026"/>
    <w:pPr>
      <w:ind w:left="284" w:right="200" w:firstLine="719"/>
      <w:jc w:val="both"/>
    </w:pPr>
  </w:style>
  <w:style w:type="character" w:customStyle="1" w:styleId="13">
    <w:name w:val="Обычный 1 Знак"/>
    <w:link w:val="12"/>
    <w:rsid w:val="00C13026"/>
    <w:rPr>
      <w:rFonts w:ascii="Times New Roman" w:eastAsia="Times New Roman" w:hAnsi="Times New Roman" w:cs="Times New Roman"/>
      <w:sz w:val="24"/>
      <w:szCs w:val="24"/>
      <w:lang w:eastAsia="ru-RU"/>
    </w:rPr>
  </w:style>
  <w:style w:type="character" w:customStyle="1" w:styleId="a4">
    <w:name w:val="Абзац списка Знак"/>
    <w:aliases w:val="Варианты ответов Знак,Абзац списка основной Знак,List Paragraph2 Знак,ПАРАГРАФ Знак"/>
    <w:link w:val="a3"/>
    <w:uiPriority w:val="34"/>
    <w:qFormat/>
    <w:rsid w:val="00982FC4"/>
    <w:rPr>
      <w:rFonts w:ascii="Times New Roman" w:eastAsia="Times New Roman" w:hAnsi="Times New Roman" w:cs="Times New Roman"/>
      <w:sz w:val="24"/>
      <w:szCs w:val="24"/>
      <w:lang w:eastAsia="ru-RU"/>
    </w:rPr>
  </w:style>
  <w:style w:type="paragraph" w:styleId="af3">
    <w:name w:val="List"/>
    <w:basedOn w:val="a"/>
    <w:link w:val="af4"/>
    <w:rsid w:val="0079152C"/>
    <w:pPr>
      <w:spacing w:before="120" w:after="60"/>
      <w:jc w:val="both"/>
    </w:pPr>
    <w:rPr>
      <w:rFonts w:ascii="Calibri" w:eastAsia="Calibri" w:hAnsi="Calibri"/>
      <w:sz w:val="22"/>
      <w:szCs w:val="22"/>
      <w:lang w:eastAsia="en-US"/>
    </w:rPr>
  </w:style>
  <w:style w:type="character" w:customStyle="1" w:styleId="af4">
    <w:name w:val="Список Знак"/>
    <w:link w:val="af3"/>
    <w:rsid w:val="0079152C"/>
  </w:style>
  <w:style w:type="paragraph" w:styleId="af5">
    <w:name w:val="header"/>
    <w:basedOn w:val="a"/>
    <w:link w:val="af6"/>
    <w:uiPriority w:val="99"/>
    <w:unhideWhenUsed/>
    <w:rsid w:val="001E2243"/>
    <w:pPr>
      <w:tabs>
        <w:tab w:val="center" w:pos="4677"/>
        <w:tab w:val="right" w:pos="9355"/>
      </w:tabs>
    </w:pPr>
  </w:style>
  <w:style w:type="character" w:customStyle="1" w:styleId="af6">
    <w:name w:val="Верхний колонтитул Знак"/>
    <w:basedOn w:val="a0"/>
    <w:link w:val="af5"/>
    <w:uiPriority w:val="99"/>
    <w:rsid w:val="001E2243"/>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1E2243"/>
    <w:pPr>
      <w:tabs>
        <w:tab w:val="center" w:pos="4677"/>
        <w:tab w:val="right" w:pos="9355"/>
      </w:tabs>
    </w:pPr>
  </w:style>
  <w:style w:type="character" w:customStyle="1" w:styleId="af8">
    <w:name w:val="Нижний колонтитул Знак"/>
    <w:basedOn w:val="a0"/>
    <w:link w:val="af7"/>
    <w:uiPriority w:val="99"/>
    <w:rsid w:val="001E2243"/>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F3BD4"/>
    <w:rPr>
      <w:rFonts w:ascii="Cambria" w:eastAsia="Times New Roman" w:hAnsi="Cambria" w:cs="Times New Roman"/>
      <w:b/>
      <w:bCs/>
      <w:i/>
      <w:iCs/>
      <w:color w:val="4F81BD"/>
      <w:sz w:val="24"/>
      <w:szCs w:val="24"/>
      <w:lang w:eastAsia="ru-RU"/>
    </w:rPr>
  </w:style>
  <w:style w:type="paragraph" w:styleId="af9">
    <w:name w:val="annotation text"/>
    <w:basedOn w:val="a"/>
    <w:link w:val="afa"/>
    <w:unhideWhenUsed/>
    <w:rsid w:val="00EF3BD4"/>
    <w:rPr>
      <w:sz w:val="20"/>
      <w:szCs w:val="20"/>
    </w:rPr>
  </w:style>
  <w:style w:type="character" w:customStyle="1" w:styleId="afa">
    <w:name w:val="Текст примечания Знак"/>
    <w:basedOn w:val="a0"/>
    <w:link w:val="af9"/>
    <w:rsid w:val="00EF3BD4"/>
    <w:rPr>
      <w:rFonts w:ascii="Times New Roman" w:eastAsia="Times New Roman" w:hAnsi="Times New Roman" w:cs="Times New Roman"/>
      <w:sz w:val="20"/>
      <w:szCs w:val="20"/>
      <w:lang w:eastAsia="ru-RU"/>
    </w:rPr>
  </w:style>
  <w:style w:type="paragraph" w:customStyle="1" w:styleId="ConsPlusNonformat">
    <w:name w:val="ConsPlusNonformat"/>
    <w:rsid w:val="00293702"/>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basedOn w:val="a0"/>
    <w:rsid w:val="00AF64EF"/>
  </w:style>
  <w:style w:type="paragraph" w:styleId="afb">
    <w:name w:val="caption"/>
    <w:basedOn w:val="a"/>
    <w:next w:val="a"/>
    <w:uiPriority w:val="35"/>
    <w:unhideWhenUsed/>
    <w:qFormat/>
    <w:rsid w:val="00EC2DC3"/>
    <w:pPr>
      <w:spacing w:after="200"/>
    </w:pPr>
    <w:rPr>
      <w:b/>
      <w:bCs/>
      <w:color w:val="4F81BD" w:themeColor="accent1"/>
      <w:sz w:val="18"/>
      <w:szCs w:val="18"/>
    </w:rPr>
  </w:style>
  <w:style w:type="paragraph" w:styleId="afc">
    <w:name w:val="Revision"/>
    <w:hidden/>
    <w:uiPriority w:val="99"/>
    <w:semiHidden/>
    <w:rsid w:val="004C7A90"/>
    <w:rPr>
      <w:rFonts w:ascii="Times New Roman" w:eastAsia="Times New Roman" w:hAnsi="Times New Roman"/>
      <w:sz w:val="24"/>
      <w:szCs w:val="24"/>
    </w:rPr>
  </w:style>
  <w:style w:type="character" w:customStyle="1" w:styleId="15">
    <w:name w:val="Без интервала Знак1"/>
    <w:uiPriority w:val="99"/>
    <w:locked/>
    <w:rsid w:val="00827F9C"/>
    <w:rPr>
      <w:rFonts w:ascii="Calibri" w:eastAsia="Calibri" w:hAnsi="Calibri"/>
      <w:sz w:val="22"/>
      <w:szCs w:val="22"/>
      <w:lang w:eastAsia="en-US" w:bidi="ar-SA"/>
    </w:rPr>
  </w:style>
  <w:style w:type="paragraph" w:styleId="afd">
    <w:name w:val="Body Text Indent"/>
    <w:basedOn w:val="a"/>
    <w:link w:val="afe"/>
    <w:uiPriority w:val="99"/>
    <w:semiHidden/>
    <w:unhideWhenUsed/>
    <w:rsid w:val="00827F9C"/>
    <w:pPr>
      <w:spacing w:after="120"/>
      <w:ind w:left="283"/>
    </w:pPr>
  </w:style>
  <w:style w:type="character" w:customStyle="1" w:styleId="afe">
    <w:name w:val="Основной текст с отступом Знак"/>
    <w:basedOn w:val="a0"/>
    <w:link w:val="afd"/>
    <w:uiPriority w:val="99"/>
    <w:semiHidden/>
    <w:rsid w:val="00827F9C"/>
    <w:rPr>
      <w:rFonts w:ascii="Times New Roman" w:eastAsia="Times New Roman" w:hAnsi="Times New Roman"/>
      <w:sz w:val="24"/>
      <w:szCs w:val="24"/>
    </w:rPr>
  </w:style>
  <w:style w:type="paragraph" w:customStyle="1" w:styleId="aff">
    <w:name w:val="Знак Знак Знак Знак"/>
    <w:basedOn w:val="a"/>
    <w:rsid w:val="00C20EA4"/>
    <w:pPr>
      <w:widowControl w:val="0"/>
      <w:adjustRightInd w:val="0"/>
      <w:spacing w:after="160" w:line="240" w:lineRule="exact"/>
      <w:jc w:val="right"/>
    </w:pPr>
    <w:rPr>
      <w:sz w:val="20"/>
      <w:szCs w:val="20"/>
      <w:lang w:val="en-GB" w:eastAsia="en-US"/>
    </w:rPr>
  </w:style>
  <w:style w:type="paragraph" w:styleId="aff0">
    <w:name w:val="Title"/>
    <w:basedOn w:val="a"/>
    <w:next w:val="a"/>
    <w:link w:val="aff1"/>
    <w:qFormat/>
    <w:rsid w:val="00C20EA4"/>
    <w:pPr>
      <w:suppressAutoHyphens/>
      <w:spacing w:before="240" w:after="60"/>
      <w:jc w:val="center"/>
      <w:outlineLvl w:val="0"/>
    </w:pPr>
    <w:rPr>
      <w:rFonts w:ascii="Cambria" w:hAnsi="Cambria"/>
      <w:b/>
      <w:bCs/>
      <w:kern w:val="28"/>
      <w:sz w:val="32"/>
      <w:szCs w:val="32"/>
      <w:lang w:eastAsia="ar-SA"/>
    </w:rPr>
  </w:style>
  <w:style w:type="character" w:customStyle="1" w:styleId="aff1">
    <w:name w:val="Название Знак"/>
    <w:basedOn w:val="a0"/>
    <w:link w:val="aff0"/>
    <w:rsid w:val="00C20EA4"/>
    <w:rPr>
      <w:rFonts w:ascii="Cambria" w:eastAsia="Times New Roman" w:hAnsi="Cambria"/>
      <w:b/>
      <w:bCs/>
      <w:kern w:val="28"/>
      <w:sz w:val="32"/>
      <w:szCs w:val="32"/>
      <w:lang w:eastAsia="ar-SA"/>
    </w:rPr>
  </w:style>
  <w:style w:type="character" w:customStyle="1" w:styleId="pinkbg">
    <w:name w:val="pinkbg"/>
    <w:basedOn w:val="a0"/>
    <w:rsid w:val="00424AA9"/>
  </w:style>
  <w:style w:type="character" w:styleId="aff2">
    <w:name w:val="FollowedHyperlink"/>
    <w:basedOn w:val="a0"/>
    <w:uiPriority w:val="99"/>
    <w:semiHidden/>
    <w:unhideWhenUsed/>
    <w:rsid w:val="00B42243"/>
    <w:rPr>
      <w:color w:val="800080"/>
      <w:u w:val="single"/>
    </w:rPr>
  </w:style>
  <w:style w:type="paragraph" w:customStyle="1" w:styleId="xl63">
    <w:name w:val="xl63"/>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
    <w:rsid w:val="00B4224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6">
    <w:name w:val="xl66"/>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
    <w:rsid w:val="00B42243"/>
    <w:pPr>
      <w:spacing w:before="100" w:beforeAutospacing="1" w:after="100" w:afterAutospacing="1"/>
      <w:jc w:val="center"/>
      <w:textAlignment w:val="top"/>
    </w:pPr>
  </w:style>
  <w:style w:type="paragraph" w:customStyle="1" w:styleId="xl68">
    <w:name w:val="xl68"/>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70">
    <w:name w:val="xl70"/>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1">
    <w:name w:val="xl71"/>
    <w:basedOn w:val="a"/>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2">
    <w:name w:val="xl72"/>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3">
    <w:name w:val="xl73"/>
    <w:basedOn w:val="a"/>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6">
    <w:name w:val="xl76"/>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7">
    <w:name w:val="xl77"/>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8">
    <w:name w:val="xl78"/>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9">
    <w:name w:val="xl79"/>
    <w:basedOn w:val="a"/>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0">
    <w:name w:val="xl80"/>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81">
    <w:name w:val="xl81"/>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2">
    <w:name w:val="xl82"/>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3">
    <w:name w:val="xl83"/>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4">
    <w:name w:val="xl84"/>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5">
    <w:name w:val="xl85"/>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6">
    <w:name w:val="xl86"/>
    <w:basedOn w:val="a"/>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7">
    <w:name w:val="xl87"/>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8">
    <w:name w:val="xl88"/>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9">
    <w:name w:val="xl89"/>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1">
    <w:name w:val="xl91"/>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2">
    <w:name w:val="xl92"/>
    <w:basedOn w:val="a"/>
    <w:rsid w:val="00B42243"/>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3">
    <w:name w:val="xl93"/>
    <w:basedOn w:val="a"/>
    <w:rsid w:val="00B42243"/>
    <w:pPr>
      <w:pBdr>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4">
    <w:name w:val="xl94"/>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5">
    <w:name w:val="xl95"/>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6">
    <w:name w:val="xl96"/>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7">
    <w:name w:val="xl97"/>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9">
    <w:name w:val="xl99"/>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100">
    <w:name w:val="xl100"/>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color w:val="FF0000"/>
      <w:sz w:val="28"/>
      <w:szCs w:val="28"/>
    </w:rPr>
  </w:style>
  <w:style w:type="paragraph" w:customStyle="1" w:styleId="xl101">
    <w:name w:val="xl101"/>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FF0000"/>
      <w:sz w:val="28"/>
      <w:szCs w:val="28"/>
    </w:rPr>
  </w:style>
  <w:style w:type="paragraph" w:customStyle="1" w:styleId="xl102">
    <w:name w:val="xl102"/>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000000"/>
      <w:sz w:val="28"/>
      <w:szCs w:val="28"/>
    </w:rPr>
  </w:style>
  <w:style w:type="paragraph" w:customStyle="1" w:styleId="xl103">
    <w:name w:val="xl103"/>
    <w:basedOn w:val="a"/>
    <w:rsid w:val="00B42243"/>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04">
    <w:name w:val="xl104"/>
    <w:basedOn w:val="a"/>
    <w:rsid w:val="00B42243"/>
    <w:pPr>
      <w:pBdr>
        <w:top w:val="single" w:sz="4" w:space="0" w:color="auto"/>
        <w:left w:val="single" w:sz="4" w:space="0" w:color="auto"/>
        <w:right w:val="single" w:sz="8" w:space="0" w:color="auto"/>
      </w:pBdr>
      <w:spacing w:before="100" w:beforeAutospacing="1" w:after="100" w:afterAutospacing="1"/>
      <w:textAlignment w:val="top"/>
    </w:pPr>
    <w:rPr>
      <w:sz w:val="28"/>
      <w:szCs w:val="28"/>
    </w:rPr>
  </w:style>
  <w:style w:type="paragraph" w:customStyle="1" w:styleId="xl105">
    <w:name w:val="xl105"/>
    <w:basedOn w:val="a"/>
    <w:rsid w:val="00B42243"/>
    <w:pPr>
      <w:pBdr>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6">
    <w:name w:val="xl106"/>
    <w:basedOn w:val="a"/>
    <w:rsid w:val="00B42243"/>
    <w:pPr>
      <w:pBdr>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07">
    <w:name w:val="xl107"/>
    <w:basedOn w:val="a"/>
    <w:rsid w:val="00B42243"/>
    <w:pPr>
      <w:pBdr>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8">
    <w:name w:val="xl108"/>
    <w:basedOn w:val="a"/>
    <w:rsid w:val="00B42243"/>
    <w:pPr>
      <w:pBdr>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109">
    <w:name w:val="xl109"/>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3">
    <w:name w:val="xl113"/>
    <w:basedOn w:val="a"/>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4">
    <w:name w:val="xl114"/>
    <w:basedOn w:val="a"/>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15">
    <w:name w:val="xl115"/>
    <w:basedOn w:val="a"/>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7">
    <w:name w:val="xl117"/>
    <w:basedOn w:val="a"/>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8">
    <w:name w:val="xl118"/>
    <w:basedOn w:val="a"/>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9">
    <w:name w:val="xl119"/>
    <w:basedOn w:val="a"/>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0">
    <w:name w:val="xl120"/>
    <w:basedOn w:val="a"/>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1">
    <w:name w:val="xl121"/>
    <w:basedOn w:val="a"/>
    <w:rsid w:val="00B42243"/>
    <w:pPr>
      <w:pBdr>
        <w:top w:val="single" w:sz="8"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2">
    <w:name w:val="xl122"/>
    <w:basedOn w:val="a"/>
    <w:rsid w:val="00B42243"/>
    <w:pPr>
      <w:pBdr>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3">
    <w:name w:val="xl123"/>
    <w:basedOn w:val="a"/>
    <w:rsid w:val="00B42243"/>
    <w:pPr>
      <w:pBdr>
        <w:top w:val="single" w:sz="8"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24">
    <w:name w:val="xl124"/>
    <w:basedOn w:val="a"/>
    <w:rsid w:val="00B42243"/>
    <w:pPr>
      <w:pBdr>
        <w:left w:val="single" w:sz="8" w:space="0" w:color="auto"/>
        <w:right w:val="single" w:sz="4" w:space="0" w:color="auto"/>
      </w:pBdr>
      <w:spacing w:before="100" w:beforeAutospacing="1" w:after="100" w:afterAutospacing="1"/>
      <w:textAlignment w:val="top"/>
    </w:pPr>
    <w:rPr>
      <w:sz w:val="28"/>
      <w:szCs w:val="28"/>
    </w:rPr>
  </w:style>
  <w:style w:type="paragraph" w:customStyle="1" w:styleId="xl125">
    <w:name w:val="xl125"/>
    <w:basedOn w:val="a"/>
    <w:rsid w:val="00B42243"/>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6">
    <w:name w:val="xl126"/>
    <w:basedOn w:val="a"/>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7">
    <w:name w:val="xl127"/>
    <w:basedOn w:val="a"/>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128">
    <w:name w:val="xl128"/>
    <w:basedOn w:val="a"/>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9">
    <w:name w:val="xl129"/>
    <w:basedOn w:val="a"/>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0">
    <w:name w:val="xl130"/>
    <w:basedOn w:val="a"/>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1">
    <w:name w:val="xl131"/>
    <w:basedOn w:val="a"/>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32">
    <w:name w:val="xl132"/>
    <w:basedOn w:val="a"/>
    <w:rsid w:val="00B42243"/>
    <w:pPr>
      <w:pBdr>
        <w:top w:val="single" w:sz="4"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33">
    <w:name w:val="xl133"/>
    <w:basedOn w:val="a"/>
    <w:rsid w:val="00B42243"/>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4">
    <w:name w:val="xl134"/>
    <w:basedOn w:val="a"/>
    <w:rsid w:val="00B422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
    <w:rsid w:val="00B4224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formattext">
    <w:name w:val="formattext"/>
    <w:basedOn w:val="a"/>
    <w:rsid w:val="00F3219F"/>
    <w:pPr>
      <w:spacing w:before="100" w:beforeAutospacing="1" w:after="100" w:afterAutospacing="1"/>
    </w:pPr>
  </w:style>
  <w:style w:type="paragraph" w:customStyle="1" w:styleId="21">
    <w:name w:val="Основной текст2"/>
    <w:basedOn w:val="a"/>
    <w:rsid w:val="00632E43"/>
    <w:pPr>
      <w:widowControl w:val="0"/>
      <w:shd w:val="clear" w:color="auto" w:fill="FFFFFF"/>
      <w:suppressAutoHyphens/>
      <w:spacing w:line="312" w:lineRule="exact"/>
      <w:jc w:val="right"/>
    </w:pPr>
    <w:rPr>
      <w:spacing w:val="1"/>
      <w:sz w:val="20"/>
      <w:szCs w:val="20"/>
      <w:lang w:eastAsia="ar-SA"/>
    </w:rPr>
  </w:style>
  <w:style w:type="paragraph" w:styleId="af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
    <w:link w:val="aff4"/>
    <w:unhideWhenUsed/>
    <w:rsid w:val="00E118DF"/>
    <w:rPr>
      <w:rFonts w:asciiTheme="minorHAnsi" w:eastAsiaTheme="minorHAnsi" w:hAnsiTheme="minorHAnsi" w:cstheme="minorBidi"/>
      <w:sz w:val="20"/>
      <w:szCs w:val="20"/>
      <w:lang w:eastAsia="en-US"/>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0"/>
    <w:link w:val="aff3"/>
    <w:rsid w:val="00E118DF"/>
    <w:rPr>
      <w:rFonts w:asciiTheme="minorHAnsi" w:eastAsiaTheme="minorHAnsi" w:hAnsiTheme="minorHAnsi" w:cstheme="minorBidi"/>
      <w:lang w:eastAsia="en-US"/>
    </w:rPr>
  </w:style>
  <w:style w:type="character" w:styleId="aff5">
    <w:name w:val="footnote reference"/>
    <w:basedOn w:val="a0"/>
    <w:uiPriority w:val="99"/>
    <w:semiHidden/>
    <w:unhideWhenUsed/>
    <w:rsid w:val="00E118DF"/>
    <w:rPr>
      <w:vertAlign w:val="superscript"/>
    </w:rPr>
  </w:style>
  <w:style w:type="paragraph" w:customStyle="1" w:styleId="b">
    <w:name w:val="b_обычный"/>
    <w:link w:val="b0"/>
    <w:qFormat/>
    <w:rsid w:val="00202A9A"/>
    <w:pPr>
      <w:ind w:firstLine="709"/>
      <w:jc w:val="both"/>
    </w:pPr>
    <w:rPr>
      <w:rFonts w:ascii="Times New Roman" w:eastAsia="Times New Roman" w:hAnsi="Times New Roman"/>
      <w:sz w:val="28"/>
      <w:szCs w:val="24"/>
    </w:rPr>
  </w:style>
  <w:style w:type="character" w:customStyle="1" w:styleId="b0">
    <w:name w:val="b_обычный Знак"/>
    <w:link w:val="b"/>
    <w:rsid w:val="00202A9A"/>
    <w:rPr>
      <w:rFonts w:ascii="Times New Roman" w:eastAsia="Times New Roman" w:hAnsi="Times New Roman"/>
      <w:sz w:val="28"/>
      <w:szCs w:val="24"/>
    </w:rPr>
  </w:style>
  <w:style w:type="paragraph" w:customStyle="1" w:styleId="ConsPlusNormal">
    <w:name w:val="ConsPlusNormal"/>
    <w:rsid w:val="004222AA"/>
    <w:pPr>
      <w:widowControl w:val="0"/>
      <w:autoSpaceDE w:val="0"/>
      <w:autoSpaceDN w:val="0"/>
    </w:pPr>
    <w:rPr>
      <w:rFonts w:eastAsia="Times New Roman" w:cs="Calibri"/>
      <w:sz w:val="22"/>
    </w:rPr>
  </w:style>
  <w:style w:type="paragraph" w:customStyle="1" w:styleId="ConsPlusTitle">
    <w:name w:val="ConsPlusTitle"/>
    <w:rsid w:val="004222AA"/>
    <w:pPr>
      <w:widowControl w:val="0"/>
      <w:autoSpaceDE w:val="0"/>
      <w:autoSpaceDN w:val="0"/>
    </w:pPr>
    <w:rPr>
      <w:rFonts w:eastAsia="Times New Roman" w:cs="Calibri"/>
      <w:b/>
      <w:sz w:val="22"/>
    </w:rPr>
  </w:style>
  <w:style w:type="character" w:styleId="aff6">
    <w:name w:val="Placeholder Text"/>
    <w:uiPriority w:val="99"/>
    <w:semiHidden/>
    <w:rsid w:val="004222AA"/>
    <w:rPr>
      <w:color w:val="808080"/>
    </w:rPr>
  </w:style>
  <w:style w:type="paragraph" w:customStyle="1" w:styleId="b1">
    <w:name w:val="_b_обычный"/>
    <w:qFormat/>
    <w:rsid w:val="002A616F"/>
    <w:pPr>
      <w:ind w:firstLine="709"/>
      <w:jc w:val="both"/>
    </w:pPr>
    <w:rPr>
      <w:rFonts w:ascii="Times New Roman" w:eastAsia="Times New Roman" w:hAnsi="Times New Roman"/>
      <w:sz w:val="28"/>
    </w:rPr>
  </w:style>
  <w:style w:type="character" w:customStyle="1" w:styleId="S">
    <w:name w:val="S_Обычный жирный Знак"/>
    <w:link w:val="S0"/>
    <w:locked/>
    <w:rsid w:val="000936C6"/>
    <w:rPr>
      <w:rFonts w:ascii="Times New Roman" w:eastAsia="Times New Roman" w:hAnsi="Times New Roman"/>
      <w:sz w:val="28"/>
      <w:szCs w:val="24"/>
    </w:rPr>
  </w:style>
  <w:style w:type="paragraph" w:customStyle="1" w:styleId="S0">
    <w:name w:val="S_Обычный жирный"/>
    <w:basedOn w:val="a"/>
    <w:link w:val="S"/>
    <w:qFormat/>
    <w:rsid w:val="000936C6"/>
    <w:pPr>
      <w:ind w:firstLine="709"/>
      <w:jc w:val="both"/>
    </w:pPr>
    <w:rPr>
      <w:sz w:val="28"/>
    </w:rPr>
  </w:style>
  <w:style w:type="character" w:customStyle="1" w:styleId="upper">
    <w:name w:val="upper"/>
    <w:basedOn w:val="a0"/>
    <w:rsid w:val="00BD32A7"/>
  </w:style>
  <w:style w:type="character" w:styleId="aff7">
    <w:name w:val="Emphasis"/>
    <w:basedOn w:val="a0"/>
    <w:uiPriority w:val="20"/>
    <w:qFormat/>
    <w:rsid w:val="00941B97"/>
    <w:rPr>
      <w:i/>
      <w:iCs/>
    </w:rPr>
  </w:style>
  <w:style w:type="paragraph" w:customStyle="1" w:styleId="azs-listtitle">
    <w:name w:val="azs-list__title"/>
    <w:basedOn w:val="a"/>
    <w:rsid w:val="00ED12A8"/>
    <w:pPr>
      <w:spacing w:before="100" w:beforeAutospacing="1" w:after="100" w:afterAutospacing="1"/>
    </w:pPr>
  </w:style>
  <w:style w:type="character" w:customStyle="1" w:styleId="highlightcolor">
    <w:name w:val="highlightcolor"/>
    <w:basedOn w:val="a0"/>
    <w:rsid w:val="008D31EB"/>
  </w:style>
  <w:style w:type="character" w:customStyle="1" w:styleId="sectioninfo">
    <w:name w:val="section__info"/>
    <w:basedOn w:val="a0"/>
    <w:rsid w:val="00BD75BA"/>
  </w:style>
  <w:style w:type="character" w:customStyle="1" w:styleId="sectiontitle">
    <w:name w:val="section__title"/>
    <w:basedOn w:val="a0"/>
    <w:rsid w:val="00BD75BA"/>
  </w:style>
  <w:style w:type="character" w:customStyle="1" w:styleId="16">
    <w:name w:val="Неразрешенное упоминание1"/>
    <w:basedOn w:val="a0"/>
    <w:uiPriority w:val="99"/>
    <w:semiHidden/>
    <w:unhideWhenUsed/>
    <w:rsid w:val="00591242"/>
    <w:rPr>
      <w:color w:val="605E5C"/>
      <w:shd w:val="clear" w:color="auto" w:fill="E1DFDD"/>
    </w:rPr>
  </w:style>
  <w:style w:type="character" w:customStyle="1" w:styleId="20">
    <w:name w:val="Заголовок 2 Знак"/>
    <w:basedOn w:val="a0"/>
    <w:link w:val="2"/>
    <w:uiPriority w:val="9"/>
    <w:rsid w:val="0018736E"/>
    <w:rPr>
      <w:rFonts w:asciiTheme="majorHAnsi" w:eastAsiaTheme="majorEastAsia" w:hAnsiTheme="majorHAnsi" w:cstheme="majorBidi"/>
      <w:color w:val="365F91" w:themeColor="accent1" w:themeShade="BF"/>
      <w:sz w:val="26"/>
      <w:szCs w:val="26"/>
    </w:rPr>
  </w:style>
  <w:style w:type="paragraph" w:customStyle="1" w:styleId="has-text-align-center">
    <w:name w:val="has-text-align-center"/>
    <w:basedOn w:val="a"/>
    <w:rsid w:val="00A3612D"/>
    <w:pPr>
      <w:spacing w:before="100" w:beforeAutospacing="1" w:after="100" w:afterAutospacing="1"/>
    </w:pPr>
  </w:style>
  <w:style w:type="character" w:customStyle="1" w:styleId="11">
    <w:name w:val="Обычный (веб) Знак1"/>
    <w:aliases w:val="Обычный (Web)1 Знак,Обычный (Web) Знак1,Обычный (Web) + полужирный Знак,Слева:  0 Знак,3 см Знак,Первая строка:  0 Знак,9... Знак,Обычный (веб) Знак Знак,Обычный (Web) Знак Знак,Обычный (веб) Знак1 Знак Знак"/>
    <w:link w:val="a7"/>
    <w:uiPriority w:val="99"/>
    <w:locked/>
    <w:rsid w:val="00D53D3D"/>
    <w:rPr>
      <w:rFonts w:ascii="Times New Roman" w:eastAsia="Times New Roman" w:hAnsi="Times New Roman"/>
      <w:sz w:val="24"/>
      <w:szCs w:val="24"/>
    </w:rPr>
  </w:style>
  <w:style w:type="paragraph" w:styleId="3">
    <w:name w:val="Body Text 3"/>
    <w:basedOn w:val="a"/>
    <w:link w:val="30"/>
    <w:uiPriority w:val="99"/>
    <w:semiHidden/>
    <w:unhideWhenUsed/>
    <w:rsid w:val="00301EE3"/>
    <w:pPr>
      <w:spacing w:after="120"/>
    </w:pPr>
    <w:rPr>
      <w:sz w:val="16"/>
      <w:szCs w:val="16"/>
    </w:rPr>
  </w:style>
  <w:style w:type="character" w:customStyle="1" w:styleId="30">
    <w:name w:val="Основной текст 3 Знак"/>
    <w:basedOn w:val="a0"/>
    <w:link w:val="3"/>
    <w:uiPriority w:val="99"/>
    <w:semiHidden/>
    <w:rsid w:val="00301EE3"/>
    <w:rPr>
      <w:rFonts w:ascii="Times New Roman" w:eastAsia="Times New Roman" w:hAnsi="Times New Roman"/>
      <w:sz w:val="16"/>
      <w:szCs w:val="16"/>
    </w:rPr>
  </w:style>
  <w:style w:type="character" w:customStyle="1" w:styleId="fontstyle01">
    <w:name w:val="fontstyle01"/>
    <w:basedOn w:val="a0"/>
    <w:rsid w:val="009F75C4"/>
    <w:rPr>
      <w:rFonts w:ascii="TimesNewRomanPSMT" w:eastAsia="TimesNewRomanPSMT" w:hAnsi="TimesNewRomanPSMT" w:hint="eastAsia"/>
      <w:b w:val="0"/>
      <w:bCs w:val="0"/>
      <w:i w:val="0"/>
      <w:iCs w:val="0"/>
      <w:color w:val="000000"/>
      <w:sz w:val="32"/>
      <w:szCs w:val="32"/>
    </w:rPr>
  </w:style>
  <w:style w:type="paragraph" w:customStyle="1" w:styleId="b2">
    <w:name w:val="b_табл_номер"/>
    <w:basedOn w:val="b"/>
    <w:next w:val="a"/>
    <w:link w:val="b3"/>
    <w:qFormat/>
    <w:rsid w:val="00517934"/>
    <w:pPr>
      <w:ind w:firstLine="0"/>
      <w:jc w:val="right"/>
    </w:pPr>
    <w:rPr>
      <w:i/>
      <w:shd w:val="clear" w:color="auto" w:fill="FFFFFF"/>
    </w:rPr>
  </w:style>
  <w:style w:type="character" w:customStyle="1" w:styleId="b3">
    <w:name w:val="b_табл_номер Знак"/>
    <w:link w:val="b2"/>
    <w:rsid w:val="00517934"/>
    <w:rPr>
      <w:rFonts w:ascii="Times New Roman" w:eastAsia="Times New Roman" w:hAnsi="Times New Roman"/>
      <w:i/>
      <w:sz w:val="28"/>
      <w:szCs w:val="24"/>
    </w:rPr>
  </w:style>
  <w:style w:type="paragraph" w:customStyle="1" w:styleId="Default">
    <w:name w:val="Default"/>
    <w:rsid w:val="0030041B"/>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512"/>
    <w:rPr>
      <w:rFonts w:ascii="Times New Roman" w:eastAsia="Times New Roman" w:hAnsi="Times New Roman"/>
      <w:sz w:val="24"/>
      <w:szCs w:val="24"/>
    </w:rPr>
  </w:style>
  <w:style w:type="paragraph" w:styleId="1">
    <w:name w:val="heading 1"/>
    <w:basedOn w:val="a"/>
    <w:link w:val="10"/>
    <w:uiPriority w:val="1"/>
    <w:qFormat/>
    <w:rsid w:val="005D7363"/>
    <w:pPr>
      <w:widowControl w:val="0"/>
      <w:spacing w:before="69"/>
      <w:ind w:left="252"/>
      <w:outlineLvl w:val="0"/>
    </w:pPr>
    <w:rPr>
      <w:b/>
      <w:bCs/>
      <w:lang w:val="en-US" w:eastAsia="en-US"/>
    </w:rPr>
  </w:style>
  <w:style w:type="paragraph" w:styleId="2">
    <w:name w:val="heading 2"/>
    <w:basedOn w:val="a"/>
    <w:next w:val="a"/>
    <w:link w:val="20"/>
    <w:uiPriority w:val="9"/>
    <w:unhideWhenUsed/>
    <w:qFormat/>
    <w:rsid w:val="0018736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unhideWhenUsed/>
    <w:qFormat/>
    <w:rsid w:val="00EF3BD4"/>
    <w:pPr>
      <w:keepNext/>
      <w:keepLines/>
      <w:spacing w:before="20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Варианты ответов,Абзац списка основной,List Paragraph2,ПАРАГРАФ"/>
    <w:basedOn w:val="a"/>
    <w:link w:val="a4"/>
    <w:uiPriority w:val="34"/>
    <w:qFormat/>
    <w:rsid w:val="00103923"/>
    <w:pPr>
      <w:ind w:left="720"/>
      <w:contextualSpacing/>
    </w:pPr>
  </w:style>
  <w:style w:type="character" w:styleId="a5">
    <w:name w:val="Hyperlink"/>
    <w:basedOn w:val="a0"/>
    <w:uiPriority w:val="99"/>
    <w:unhideWhenUsed/>
    <w:rsid w:val="00103923"/>
    <w:rPr>
      <w:color w:val="0000FF"/>
      <w:u w:val="single"/>
    </w:rPr>
  </w:style>
  <w:style w:type="table" w:styleId="a6">
    <w:name w:val="Table Grid"/>
    <w:aliases w:val="Table Grid Report"/>
    <w:basedOn w:val="a1"/>
    <w:uiPriority w:val="59"/>
    <w:rsid w:val="00253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aliases w:val="Обычный (Web)1,Обычный (Web),Обычный (Web) + полужирный,Слева:  0,3 см,Первая строка:  0,9...,Обычный (веб) Знак,Обычный (Web) Знак,Обычный (веб) Знак1 Знак,Обычный (веб) Знак Знак Знак,Обычный (Web) Знак Знак Знак"/>
    <w:basedOn w:val="a"/>
    <w:link w:val="11"/>
    <w:uiPriority w:val="99"/>
    <w:qFormat/>
    <w:rsid w:val="008C3973"/>
    <w:pPr>
      <w:spacing w:before="100" w:beforeAutospacing="1" w:after="100" w:afterAutospacing="1"/>
    </w:pPr>
  </w:style>
  <w:style w:type="character" w:customStyle="1" w:styleId="10">
    <w:name w:val="Заголовок 1 Знак"/>
    <w:basedOn w:val="a0"/>
    <w:link w:val="1"/>
    <w:uiPriority w:val="1"/>
    <w:rsid w:val="005D7363"/>
    <w:rPr>
      <w:rFonts w:ascii="Times New Roman" w:eastAsia="Times New Roman" w:hAnsi="Times New Roman" w:cs="Times New Roman"/>
      <w:b/>
      <w:bCs/>
      <w:sz w:val="24"/>
      <w:szCs w:val="24"/>
      <w:lang w:val="en-US"/>
    </w:rPr>
  </w:style>
  <w:style w:type="paragraph" w:styleId="a8">
    <w:name w:val="Body Text"/>
    <w:basedOn w:val="a"/>
    <w:link w:val="a9"/>
    <w:uiPriority w:val="1"/>
    <w:qFormat/>
    <w:rsid w:val="005D7363"/>
    <w:pPr>
      <w:widowControl w:val="0"/>
    </w:pPr>
    <w:rPr>
      <w:lang w:val="en-US" w:eastAsia="en-US"/>
    </w:rPr>
  </w:style>
  <w:style w:type="character" w:customStyle="1" w:styleId="a9">
    <w:name w:val="Основной текст Знак"/>
    <w:basedOn w:val="a0"/>
    <w:link w:val="a8"/>
    <w:uiPriority w:val="1"/>
    <w:rsid w:val="005D7363"/>
    <w:rPr>
      <w:rFonts w:ascii="Times New Roman" w:eastAsia="Times New Roman" w:hAnsi="Times New Roman" w:cs="Times New Roman"/>
      <w:sz w:val="24"/>
      <w:szCs w:val="24"/>
      <w:lang w:val="en-US"/>
    </w:rPr>
  </w:style>
  <w:style w:type="paragraph" w:customStyle="1" w:styleId="western">
    <w:name w:val="western"/>
    <w:basedOn w:val="a"/>
    <w:uiPriority w:val="99"/>
    <w:qFormat/>
    <w:rsid w:val="00107532"/>
    <w:pPr>
      <w:spacing w:before="100" w:beforeAutospacing="1" w:after="119"/>
    </w:pPr>
    <w:rPr>
      <w:color w:val="000000"/>
    </w:rPr>
  </w:style>
  <w:style w:type="paragraph" w:styleId="aa">
    <w:name w:val="Balloon Text"/>
    <w:basedOn w:val="a"/>
    <w:link w:val="ab"/>
    <w:uiPriority w:val="99"/>
    <w:semiHidden/>
    <w:unhideWhenUsed/>
    <w:rsid w:val="00417D78"/>
    <w:rPr>
      <w:rFonts w:ascii="Tahoma" w:hAnsi="Tahoma" w:cs="Tahoma"/>
      <w:sz w:val="16"/>
      <w:szCs w:val="16"/>
    </w:rPr>
  </w:style>
  <w:style w:type="character" w:customStyle="1" w:styleId="ab">
    <w:name w:val="Текст выноски Знак"/>
    <w:basedOn w:val="a0"/>
    <w:link w:val="aa"/>
    <w:uiPriority w:val="99"/>
    <w:semiHidden/>
    <w:rsid w:val="00417D78"/>
    <w:rPr>
      <w:rFonts w:ascii="Tahoma" w:eastAsia="Times New Roman" w:hAnsi="Tahoma" w:cs="Tahoma"/>
      <w:sz w:val="16"/>
      <w:szCs w:val="16"/>
      <w:lang w:eastAsia="ru-RU"/>
    </w:rPr>
  </w:style>
  <w:style w:type="paragraph" w:customStyle="1" w:styleId="ac">
    <w:name w:val="Таблица_Заголовок"/>
    <w:basedOn w:val="a"/>
    <w:rsid w:val="002A7206"/>
    <w:pPr>
      <w:jc w:val="center"/>
    </w:pPr>
    <w:rPr>
      <w:b/>
      <w:bCs/>
      <w:sz w:val="22"/>
      <w:szCs w:val="20"/>
    </w:rPr>
  </w:style>
  <w:style w:type="character" w:customStyle="1" w:styleId="ad">
    <w:name w:val="Таблица_Текст слева Знак"/>
    <w:link w:val="ae"/>
    <w:locked/>
    <w:rsid w:val="002A7206"/>
    <w:rPr>
      <w:rFonts w:ascii="Times New Roman" w:eastAsia="Times New Roman" w:hAnsi="Times New Roman" w:cs="Times New Roman"/>
      <w:lang w:eastAsia="ru-RU"/>
    </w:rPr>
  </w:style>
  <w:style w:type="paragraph" w:customStyle="1" w:styleId="ae">
    <w:name w:val="Таблица_Текст слева"/>
    <w:basedOn w:val="a"/>
    <w:next w:val="a"/>
    <w:link w:val="ad"/>
    <w:rsid w:val="002A7206"/>
    <w:rPr>
      <w:sz w:val="20"/>
      <w:szCs w:val="20"/>
    </w:rPr>
  </w:style>
  <w:style w:type="paragraph" w:customStyle="1" w:styleId="af">
    <w:name w:val="Таблица_Текст по центру"/>
    <w:basedOn w:val="a"/>
    <w:next w:val="a"/>
    <w:rsid w:val="002A7206"/>
    <w:pPr>
      <w:jc w:val="center"/>
    </w:pPr>
    <w:rPr>
      <w:sz w:val="22"/>
      <w:szCs w:val="20"/>
    </w:rPr>
  </w:style>
  <w:style w:type="paragraph" w:customStyle="1" w:styleId="p20">
    <w:name w:val="p20"/>
    <w:basedOn w:val="a"/>
    <w:rsid w:val="00541A21"/>
    <w:pPr>
      <w:spacing w:before="100" w:beforeAutospacing="1" w:after="100" w:afterAutospacing="1"/>
    </w:pPr>
  </w:style>
  <w:style w:type="character" w:customStyle="1" w:styleId="s11">
    <w:name w:val="s11"/>
    <w:basedOn w:val="a0"/>
    <w:rsid w:val="00541A21"/>
  </w:style>
  <w:style w:type="paragraph" w:customStyle="1" w:styleId="p45">
    <w:name w:val="p45"/>
    <w:basedOn w:val="a"/>
    <w:rsid w:val="00541A21"/>
    <w:pPr>
      <w:spacing w:before="100" w:beforeAutospacing="1" w:after="100" w:afterAutospacing="1"/>
    </w:pPr>
  </w:style>
  <w:style w:type="paragraph" w:customStyle="1" w:styleId="p8">
    <w:name w:val="p8"/>
    <w:basedOn w:val="a"/>
    <w:rsid w:val="00636628"/>
    <w:pPr>
      <w:spacing w:before="100" w:beforeAutospacing="1" w:after="100" w:afterAutospacing="1"/>
    </w:pPr>
  </w:style>
  <w:style w:type="paragraph" w:customStyle="1" w:styleId="p30">
    <w:name w:val="p30"/>
    <w:basedOn w:val="a"/>
    <w:rsid w:val="00636628"/>
    <w:pPr>
      <w:spacing w:before="100" w:beforeAutospacing="1" w:after="100" w:afterAutospacing="1"/>
    </w:pPr>
  </w:style>
  <w:style w:type="character" w:customStyle="1" w:styleId="s2">
    <w:name w:val="s2"/>
    <w:basedOn w:val="a0"/>
    <w:rsid w:val="00636628"/>
  </w:style>
  <w:style w:type="character" w:customStyle="1" w:styleId="s10">
    <w:name w:val="s10"/>
    <w:basedOn w:val="a0"/>
    <w:rsid w:val="00636628"/>
  </w:style>
  <w:style w:type="character" w:styleId="af0">
    <w:name w:val="Strong"/>
    <w:basedOn w:val="a0"/>
    <w:uiPriority w:val="22"/>
    <w:qFormat/>
    <w:rsid w:val="00CA4AF3"/>
    <w:rPr>
      <w:b/>
      <w:bCs/>
    </w:rPr>
  </w:style>
  <w:style w:type="paragraph" w:styleId="af1">
    <w:name w:val="No Spacing"/>
    <w:link w:val="af2"/>
    <w:uiPriority w:val="99"/>
    <w:qFormat/>
    <w:rsid w:val="009B3B0F"/>
    <w:rPr>
      <w:sz w:val="22"/>
      <w:szCs w:val="22"/>
      <w:lang w:eastAsia="en-US"/>
    </w:rPr>
  </w:style>
  <w:style w:type="character" w:customStyle="1" w:styleId="af2">
    <w:name w:val="Без интервала Знак"/>
    <w:link w:val="af1"/>
    <w:uiPriority w:val="99"/>
    <w:locked/>
    <w:rsid w:val="009B3B0F"/>
    <w:rPr>
      <w:sz w:val="22"/>
      <w:szCs w:val="22"/>
      <w:lang w:val="ru-RU" w:eastAsia="en-US" w:bidi="ar-SA"/>
    </w:rPr>
  </w:style>
  <w:style w:type="paragraph" w:customStyle="1" w:styleId="14">
    <w:name w:val="ПОЛУТОРНЫЙ 14"/>
    <w:basedOn w:val="a"/>
    <w:link w:val="140"/>
    <w:qFormat/>
    <w:rsid w:val="009E4CD0"/>
    <w:pPr>
      <w:widowControl w:val="0"/>
      <w:suppressAutoHyphens/>
      <w:autoSpaceDE w:val="0"/>
      <w:spacing w:line="360" w:lineRule="auto"/>
      <w:ind w:firstLine="709"/>
      <w:jc w:val="both"/>
    </w:pPr>
    <w:rPr>
      <w:color w:val="000000"/>
      <w:sz w:val="28"/>
      <w:szCs w:val="28"/>
      <w:lang w:eastAsia="ar-SA"/>
    </w:rPr>
  </w:style>
  <w:style w:type="character" w:customStyle="1" w:styleId="140">
    <w:name w:val="ПОЛУТОРНЫЙ 14 Знак"/>
    <w:link w:val="14"/>
    <w:rsid w:val="009E4CD0"/>
    <w:rPr>
      <w:rFonts w:ascii="Times New Roman" w:eastAsia="Times New Roman" w:hAnsi="Times New Roman" w:cs="Times New Roman"/>
      <w:color w:val="000000"/>
      <w:sz w:val="28"/>
      <w:szCs w:val="28"/>
      <w:lang w:eastAsia="ar-SA"/>
    </w:rPr>
  </w:style>
  <w:style w:type="paragraph" w:customStyle="1" w:styleId="12">
    <w:name w:val="Обычный 1"/>
    <w:basedOn w:val="a"/>
    <w:link w:val="13"/>
    <w:autoRedefine/>
    <w:rsid w:val="00C13026"/>
    <w:pPr>
      <w:ind w:left="284" w:right="200" w:firstLine="719"/>
      <w:jc w:val="both"/>
    </w:pPr>
  </w:style>
  <w:style w:type="character" w:customStyle="1" w:styleId="13">
    <w:name w:val="Обычный 1 Знак"/>
    <w:link w:val="12"/>
    <w:rsid w:val="00C13026"/>
    <w:rPr>
      <w:rFonts w:ascii="Times New Roman" w:eastAsia="Times New Roman" w:hAnsi="Times New Roman" w:cs="Times New Roman"/>
      <w:sz w:val="24"/>
      <w:szCs w:val="24"/>
      <w:lang w:eastAsia="ru-RU"/>
    </w:rPr>
  </w:style>
  <w:style w:type="character" w:customStyle="1" w:styleId="a4">
    <w:name w:val="Абзац списка Знак"/>
    <w:aliases w:val="Варианты ответов Знак,Абзац списка основной Знак,List Paragraph2 Знак,ПАРАГРАФ Знак"/>
    <w:link w:val="a3"/>
    <w:uiPriority w:val="34"/>
    <w:qFormat/>
    <w:rsid w:val="00982FC4"/>
    <w:rPr>
      <w:rFonts w:ascii="Times New Roman" w:eastAsia="Times New Roman" w:hAnsi="Times New Roman" w:cs="Times New Roman"/>
      <w:sz w:val="24"/>
      <w:szCs w:val="24"/>
      <w:lang w:eastAsia="ru-RU"/>
    </w:rPr>
  </w:style>
  <w:style w:type="paragraph" w:styleId="af3">
    <w:name w:val="List"/>
    <w:basedOn w:val="a"/>
    <w:link w:val="af4"/>
    <w:rsid w:val="0079152C"/>
    <w:pPr>
      <w:spacing w:before="120" w:after="60"/>
      <w:jc w:val="both"/>
    </w:pPr>
    <w:rPr>
      <w:rFonts w:ascii="Calibri" w:eastAsia="Calibri" w:hAnsi="Calibri"/>
      <w:sz w:val="22"/>
      <w:szCs w:val="22"/>
      <w:lang w:eastAsia="en-US"/>
    </w:rPr>
  </w:style>
  <w:style w:type="character" w:customStyle="1" w:styleId="af4">
    <w:name w:val="Список Знак"/>
    <w:link w:val="af3"/>
    <w:rsid w:val="0079152C"/>
  </w:style>
  <w:style w:type="paragraph" w:styleId="af5">
    <w:name w:val="header"/>
    <w:basedOn w:val="a"/>
    <w:link w:val="af6"/>
    <w:uiPriority w:val="99"/>
    <w:unhideWhenUsed/>
    <w:rsid w:val="001E2243"/>
    <w:pPr>
      <w:tabs>
        <w:tab w:val="center" w:pos="4677"/>
        <w:tab w:val="right" w:pos="9355"/>
      </w:tabs>
    </w:pPr>
  </w:style>
  <w:style w:type="character" w:customStyle="1" w:styleId="af6">
    <w:name w:val="Верхний колонтитул Знак"/>
    <w:basedOn w:val="a0"/>
    <w:link w:val="af5"/>
    <w:uiPriority w:val="99"/>
    <w:rsid w:val="001E2243"/>
    <w:rPr>
      <w:rFonts w:ascii="Times New Roman" w:eastAsia="Times New Roman" w:hAnsi="Times New Roman" w:cs="Times New Roman"/>
      <w:sz w:val="24"/>
      <w:szCs w:val="24"/>
      <w:lang w:eastAsia="ru-RU"/>
    </w:rPr>
  </w:style>
  <w:style w:type="paragraph" w:styleId="af7">
    <w:name w:val="footer"/>
    <w:basedOn w:val="a"/>
    <w:link w:val="af8"/>
    <w:uiPriority w:val="99"/>
    <w:unhideWhenUsed/>
    <w:rsid w:val="001E2243"/>
    <w:pPr>
      <w:tabs>
        <w:tab w:val="center" w:pos="4677"/>
        <w:tab w:val="right" w:pos="9355"/>
      </w:tabs>
    </w:pPr>
  </w:style>
  <w:style w:type="character" w:customStyle="1" w:styleId="af8">
    <w:name w:val="Нижний колонтитул Знак"/>
    <w:basedOn w:val="a0"/>
    <w:link w:val="af7"/>
    <w:uiPriority w:val="99"/>
    <w:rsid w:val="001E2243"/>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EF3BD4"/>
    <w:rPr>
      <w:rFonts w:ascii="Cambria" w:eastAsia="Times New Roman" w:hAnsi="Cambria" w:cs="Times New Roman"/>
      <w:b/>
      <w:bCs/>
      <w:i/>
      <w:iCs/>
      <w:color w:val="4F81BD"/>
      <w:sz w:val="24"/>
      <w:szCs w:val="24"/>
      <w:lang w:eastAsia="ru-RU"/>
    </w:rPr>
  </w:style>
  <w:style w:type="paragraph" w:styleId="af9">
    <w:name w:val="annotation text"/>
    <w:basedOn w:val="a"/>
    <w:link w:val="afa"/>
    <w:unhideWhenUsed/>
    <w:rsid w:val="00EF3BD4"/>
    <w:rPr>
      <w:sz w:val="20"/>
      <w:szCs w:val="20"/>
    </w:rPr>
  </w:style>
  <w:style w:type="character" w:customStyle="1" w:styleId="afa">
    <w:name w:val="Текст примечания Знак"/>
    <w:basedOn w:val="a0"/>
    <w:link w:val="af9"/>
    <w:rsid w:val="00EF3BD4"/>
    <w:rPr>
      <w:rFonts w:ascii="Times New Roman" w:eastAsia="Times New Roman" w:hAnsi="Times New Roman" w:cs="Times New Roman"/>
      <w:sz w:val="20"/>
      <w:szCs w:val="20"/>
      <w:lang w:eastAsia="ru-RU"/>
    </w:rPr>
  </w:style>
  <w:style w:type="paragraph" w:customStyle="1" w:styleId="ConsPlusNonformat">
    <w:name w:val="ConsPlusNonformat"/>
    <w:rsid w:val="00293702"/>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basedOn w:val="a0"/>
    <w:rsid w:val="00AF64EF"/>
  </w:style>
  <w:style w:type="paragraph" w:styleId="afb">
    <w:name w:val="caption"/>
    <w:basedOn w:val="a"/>
    <w:next w:val="a"/>
    <w:uiPriority w:val="35"/>
    <w:unhideWhenUsed/>
    <w:qFormat/>
    <w:rsid w:val="00EC2DC3"/>
    <w:pPr>
      <w:spacing w:after="200"/>
    </w:pPr>
    <w:rPr>
      <w:b/>
      <w:bCs/>
      <w:color w:val="4F81BD" w:themeColor="accent1"/>
      <w:sz w:val="18"/>
      <w:szCs w:val="18"/>
    </w:rPr>
  </w:style>
  <w:style w:type="paragraph" w:styleId="afc">
    <w:name w:val="Revision"/>
    <w:hidden/>
    <w:uiPriority w:val="99"/>
    <w:semiHidden/>
    <w:rsid w:val="004C7A90"/>
    <w:rPr>
      <w:rFonts w:ascii="Times New Roman" w:eastAsia="Times New Roman" w:hAnsi="Times New Roman"/>
      <w:sz w:val="24"/>
      <w:szCs w:val="24"/>
    </w:rPr>
  </w:style>
  <w:style w:type="character" w:customStyle="1" w:styleId="15">
    <w:name w:val="Без интервала Знак1"/>
    <w:uiPriority w:val="99"/>
    <w:locked/>
    <w:rsid w:val="00827F9C"/>
    <w:rPr>
      <w:rFonts w:ascii="Calibri" w:eastAsia="Calibri" w:hAnsi="Calibri"/>
      <w:sz w:val="22"/>
      <w:szCs w:val="22"/>
      <w:lang w:eastAsia="en-US" w:bidi="ar-SA"/>
    </w:rPr>
  </w:style>
  <w:style w:type="paragraph" w:styleId="afd">
    <w:name w:val="Body Text Indent"/>
    <w:basedOn w:val="a"/>
    <w:link w:val="afe"/>
    <w:uiPriority w:val="99"/>
    <w:semiHidden/>
    <w:unhideWhenUsed/>
    <w:rsid w:val="00827F9C"/>
    <w:pPr>
      <w:spacing w:after="120"/>
      <w:ind w:left="283"/>
    </w:pPr>
  </w:style>
  <w:style w:type="character" w:customStyle="1" w:styleId="afe">
    <w:name w:val="Основной текст с отступом Знак"/>
    <w:basedOn w:val="a0"/>
    <w:link w:val="afd"/>
    <w:uiPriority w:val="99"/>
    <w:semiHidden/>
    <w:rsid w:val="00827F9C"/>
    <w:rPr>
      <w:rFonts w:ascii="Times New Roman" w:eastAsia="Times New Roman" w:hAnsi="Times New Roman"/>
      <w:sz w:val="24"/>
      <w:szCs w:val="24"/>
    </w:rPr>
  </w:style>
  <w:style w:type="paragraph" w:customStyle="1" w:styleId="aff">
    <w:name w:val="Знак Знак Знак Знак"/>
    <w:basedOn w:val="a"/>
    <w:rsid w:val="00C20EA4"/>
    <w:pPr>
      <w:widowControl w:val="0"/>
      <w:adjustRightInd w:val="0"/>
      <w:spacing w:after="160" w:line="240" w:lineRule="exact"/>
      <w:jc w:val="right"/>
    </w:pPr>
    <w:rPr>
      <w:sz w:val="20"/>
      <w:szCs w:val="20"/>
      <w:lang w:val="en-GB" w:eastAsia="en-US"/>
    </w:rPr>
  </w:style>
  <w:style w:type="paragraph" w:styleId="aff0">
    <w:name w:val="Title"/>
    <w:basedOn w:val="a"/>
    <w:next w:val="a"/>
    <w:link w:val="aff1"/>
    <w:qFormat/>
    <w:rsid w:val="00C20EA4"/>
    <w:pPr>
      <w:suppressAutoHyphens/>
      <w:spacing w:before="240" w:after="60"/>
      <w:jc w:val="center"/>
      <w:outlineLvl w:val="0"/>
    </w:pPr>
    <w:rPr>
      <w:rFonts w:ascii="Cambria" w:hAnsi="Cambria"/>
      <w:b/>
      <w:bCs/>
      <w:kern w:val="28"/>
      <w:sz w:val="32"/>
      <w:szCs w:val="32"/>
      <w:lang w:eastAsia="ar-SA"/>
    </w:rPr>
  </w:style>
  <w:style w:type="character" w:customStyle="1" w:styleId="aff1">
    <w:name w:val="Название Знак"/>
    <w:basedOn w:val="a0"/>
    <w:link w:val="aff0"/>
    <w:rsid w:val="00C20EA4"/>
    <w:rPr>
      <w:rFonts w:ascii="Cambria" w:eastAsia="Times New Roman" w:hAnsi="Cambria"/>
      <w:b/>
      <w:bCs/>
      <w:kern w:val="28"/>
      <w:sz w:val="32"/>
      <w:szCs w:val="32"/>
      <w:lang w:eastAsia="ar-SA"/>
    </w:rPr>
  </w:style>
  <w:style w:type="character" w:customStyle="1" w:styleId="pinkbg">
    <w:name w:val="pinkbg"/>
    <w:basedOn w:val="a0"/>
    <w:rsid w:val="00424AA9"/>
  </w:style>
  <w:style w:type="character" w:styleId="aff2">
    <w:name w:val="FollowedHyperlink"/>
    <w:basedOn w:val="a0"/>
    <w:uiPriority w:val="99"/>
    <w:semiHidden/>
    <w:unhideWhenUsed/>
    <w:rsid w:val="00B42243"/>
    <w:rPr>
      <w:color w:val="800080"/>
      <w:u w:val="single"/>
    </w:rPr>
  </w:style>
  <w:style w:type="paragraph" w:customStyle="1" w:styleId="xl63">
    <w:name w:val="xl63"/>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
    <w:name w:val="xl64"/>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5">
    <w:name w:val="xl65"/>
    <w:basedOn w:val="a"/>
    <w:rsid w:val="00B4224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6">
    <w:name w:val="xl66"/>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b/>
      <w:bCs/>
    </w:rPr>
  </w:style>
  <w:style w:type="paragraph" w:customStyle="1" w:styleId="xl67">
    <w:name w:val="xl67"/>
    <w:basedOn w:val="a"/>
    <w:rsid w:val="00B42243"/>
    <w:pPr>
      <w:spacing w:before="100" w:beforeAutospacing="1" w:after="100" w:afterAutospacing="1"/>
      <w:jc w:val="center"/>
      <w:textAlignment w:val="top"/>
    </w:pPr>
  </w:style>
  <w:style w:type="paragraph" w:customStyle="1" w:styleId="xl68">
    <w:name w:val="xl68"/>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69">
    <w:name w:val="xl69"/>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70">
    <w:name w:val="xl70"/>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1">
    <w:name w:val="xl71"/>
    <w:basedOn w:val="a"/>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2">
    <w:name w:val="xl72"/>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3">
    <w:name w:val="xl73"/>
    <w:basedOn w:val="a"/>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4">
    <w:name w:val="xl74"/>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75">
    <w:name w:val="xl75"/>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76">
    <w:name w:val="xl76"/>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77">
    <w:name w:val="xl77"/>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sz w:val="28"/>
      <w:szCs w:val="28"/>
    </w:rPr>
  </w:style>
  <w:style w:type="paragraph" w:customStyle="1" w:styleId="xl78">
    <w:name w:val="xl78"/>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79">
    <w:name w:val="xl79"/>
    <w:basedOn w:val="a"/>
    <w:rsid w:val="00B42243"/>
    <w:pPr>
      <w:pBdr>
        <w:top w:val="single" w:sz="8"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0">
    <w:name w:val="xl80"/>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81">
    <w:name w:val="xl81"/>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82">
    <w:name w:val="xl82"/>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3">
    <w:name w:val="xl83"/>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4">
    <w:name w:val="xl84"/>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5">
    <w:name w:val="xl85"/>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86">
    <w:name w:val="xl86"/>
    <w:basedOn w:val="a"/>
    <w:rsid w:val="00B42243"/>
    <w:pPr>
      <w:pBdr>
        <w:top w:val="single" w:sz="8" w:space="0" w:color="auto"/>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87">
    <w:name w:val="xl87"/>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8">
    <w:name w:val="xl88"/>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89">
    <w:name w:val="xl89"/>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0">
    <w:name w:val="xl90"/>
    <w:basedOn w:val="a"/>
    <w:rsid w:val="00B42243"/>
    <w:pPr>
      <w:pBdr>
        <w:top w:val="single" w:sz="8"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1">
    <w:name w:val="xl91"/>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92">
    <w:name w:val="xl92"/>
    <w:basedOn w:val="a"/>
    <w:rsid w:val="00B42243"/>
    <w:pPr>
      <w:pBdr>
        <w:left w:val="single" w:sz="4"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93">
    <w:name w:val="xl93"/>
    <w:basedOn w:val="a"/>
    <w:rsid w:val="00B42243"/>
    <w:pPr>
      <w:pBdr>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4">
    <w:name w:val="xl94"/>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8"/>
      <w:szCs w:val="28"/>
    </w:rPr>
  </w:style>
  <w:style w:type="paragraph" w:customStyle="1" w:styleId="xl95">
    <w:name w:val="xl95"/>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6">
    <w:name w:val="xl96"/>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7">
    <w:name w:val="xl97"/>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98">
    <w:name w:val="xl98"/>
    <w:basedOn w:val="a"/>
    <w:rsid w:val="00B42243"/>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99">
    <w:name w:val="xl99"/>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8"/>
      <w:szCs w:val="28"/>
    </w:rPr>
  </w:style>
  <w:style w:type="paragraph" w:customStyle="1" w:styleId="xl100">
    <w:name w:val="xl100"/>
    <w:basedOn w:val="a"/>
    <w:rsid w:val="00B42243"/>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color w:val="FF0000"/>
      <w:sz w:val="28"/>
      <w:szCs w:val="28"/>
    </w:rPr>
  </w:style>
  <w:style w:type="paragraph" w:customStyle="1" w:styleId="xl101">
    <w:name w:val="xl101"/>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FF0000"/>
      <w:sz w:val="28"/>
      <w:szCs w:val="28"/>
    </w:rPr>
  </w:style>
  <w:style w:type="paragraph" w:customStyle="1" w:styleId="xl102">
    <w:name w:val="xl102"/>
    <w:basedOn w:val="a"/>
    <w:rsid w:val="00B42243"/>
    <w:pPr>
      <w:pBdr>
        <w:top w:val="single" w:sz="4" w:space="0" w:color="auto"/>
        <w:left w:val="single" w:sz="4" w:space="0" w:color="auto"/>
        <w:bottom w:val="single" w:sz="8" w:space="0" w:color="auto"/>
        <w:right w:val="single" w:sz="8" w:space="0" w:color="auto"/>
      </w:pBdr>
      <w:spacing w:before="100" w:beforeAutospacing="1" w:after="100" w:afterAutospacing="1"/>
      <w:textAlignment w:val="top"/>
    </w:pPr>
    <w:rPr>
      <w:color w:val="000000"/>
      <w:sz w:val="28"/>
      <w:szCs w:val="28"/>
    </w:rPr>
  </w:style>
  <w:style w:type="paragraph" w:customStyle="1" w:styleId="xl103">
    <w:name w:val="xl103"/>
    <w:basedOn w:val="a"/>
    <w:rsid w:val="00B42243"/>
    <w:pPr>
      <w:pBdr>
        <w:top w:val="single" w:sz="4" w:space="0" w:color="auto"/>
        <w:left w:val="single" w:sz="4" w:space="0" w:color="auto"/>
        <w:right w:val="single" w:sz="4" w:space="0" w:color="auto"/>
      </w:pBdr>
      <w:spacing w:before="100" w:beforeAutospacing="1" w:after="100" w:afterAutospacing="1"/>
      <w:textAlignment w:val="top"/>
    </w:pPr>
    <w:rPr>
      <w:sz w:val="28"/>
      <w:szCs w:val="28"/>
    </w:rPr>
  </w:style>
  <w:style w:type="paragraph" w:customStyle="1" w:styleId="xl104">
    <w:name w:val="xl104"/>
    <w:basedOn w:val="a"/>
    <w:rsid w:val="00B42243"/>
    <w:pPr>
      <w:pBdr>
        <w:top w:val="single" w:sz="4" w:space="0" w:color="auto"/>
        <w:left w:val="single" w:sz="4" w:space="0" w:color="auto"/>
        <w:right w:val="single" w:sz="8" w:space="0" w:color="auto"/>
      </w:pBdr>
      <w:spacing w:before="100" w:beforeAutospacing="1" w:after="100" w:afterAutospacing="1"/>
      <w:textAlignment w:val="top"/>
    </w:pPr>
    <w:rPr>
      <w:sz w:val="28"/>
      <w:szCs w:val="28"/>
    </w:rPr>
  </w:style>
  <w:style w:type="paragraph" w:customStyle="1" w:styleId="xl105">
    <w:name w:val="xl105"/>
    <w:basedOn w:val="a"/>
    <w:rsid w:val="00B42243"/>
    <w:pPr>
      <w:pBdr>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6">
    <w:name w:val="xl106"/>
    <w:basedOn w:val="a"/>
    <w:rsid w:val="00B42243"/>
    <w:pPr>
      <w:pBdr>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07">
    <w:name w:val="xl107"/>
    <w:basedOn w:val="a"/>
    <w:rsid w:val="00B42243"/>
    <w:pPr>
      <w:pBdr>
        <w:left w:val="single" w:sz="4"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08">
    <w:name w:val="xl108"/>
    <w:basedOn w:val="a"/>
    <w:rsid w:val="00B42243"/>
    <w:pPr>
      <w:pBdr>
        <w:left w:val="single" w:sz="4" w:space="0" w:color="auto"/>
        <w:bottom w:val="single" w:sz="8" w:space="0" w:color="auto"/>
        <w:right w:val="single" w:sz="8" w:space="0" w:color="auto"/>
      </w:pBdr>
      <w:spacing w:before="100" w:beforeAutospacing="1" w:after="100" w:afterAutospacing="1"/>
      <w:textAlignment w:val="top"/>
    </w:pPr>
    <w:rPr>
      <w:sz w:val="28"/>
      <w:szCs w:val="28"/>
    </w:rPr>
  </w:style>
  <w:style w:type="paragraph" w:customStyle="1" w:styleId="xl109">
    <w:name w:val="xl109"/>
    <w:basedOn w:val="a"/>
    <w:rsid w:val="00B422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0">
    <w:name w:val="xl110"/>
    <w:basedOn w:val="a"/>
    <w:rsid w:val="00B422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11">
    <w:name w:val="xl111"/>
    <w:basedOn w:val="a"/>
    <w:rsid w:val="00B4224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8"/>
      <w:szCs w:val="28"/>
    </w:rPr>
  </w:style>
  <w:style w:type="paragraph" w:customStyle="1" w:styleId="xl112">
    <w:name w:val="xl112"/>
    <w:basedOn w:val="a"/>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3">
    <w:name w:val="xl113"/>
    <w:basedOn w:val="a"/>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14">
    <w:name w:val="xl114"/>
    <w:basedOn w:val="a"/>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15">
    <w:name w:val="xl115"/>
    <w:basedOn w:val="a"/>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7">
    <w:name w:val="xl117"/>
    <w:basedOn w:val="a"/>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8">
    <w:name w:val="xl118"/>
    <w:basedOn w:val="a"/>
    <w:rsid w:val="00B42243"/>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9">
    <w:name w:val="xl119"/>
    <w:basedOn w:val="a"/>
    <w:rsid w:val="00B4224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0">
    <w:name w:val="xl120"/>
    <w:basedOn w:val="a"/>
    <w:rsid w:val="00B4224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21">
    <w:name w:val="xl121"/>
    <w:basedOn w:val="a"/>
    <w:rsid w:val="00B42243"/>
    <w:pPr>
      <w:pBdr>
        <w:top w:val="single" w:sz="8"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2">
    <w:name w:val="xl122"/>
    <w:basedOn w:val="a"/>
    <w:rsid w:val="00B42243"/>
    <w:pPr>
      <w:pBdr>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3">
    <w:name w:val="xl123"/>
    <w:basedOn w:val="a"/>
    <w:rsid w:val="00B42243"/>
    <w:pPr>
      <w:pBdr>
        <w:top w:val="single" w:sz="8"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24">
    <w:name w:val="xl124"/>
    <w:basedOn w:val="a"/>
    <w:rsid w:val="00B42243"/>
    <w:pPr>
      <w:pBdr>
        <w:left w:val="single" w:sz="8" w:space="0" w:color="auto"/>
        <w:right w:val="single" w:sz="4" w:space="0" w:color="auto"/>
      </w:pBdr>
      <w:spacing w:before="100" w:beforeAutospacing="1" w:after="100" w:afterAutospacing="1"/>
      <w:textAlignment w:val="top"/>
    </w:pPr>
    <w:rPr>
      <w:sz w:val="28"/>
      <w:szCs w:val="28"/>
    </w:rPr>
  </w:style>
  <w:style w:type="paragraph" w:customStyle="1" w:styleId="xl125">
    <w:name w:val="xl125"/>
    <w:basedOn w:val="a"/>
    <w:rsid w:val="00B42243"/>
    <w:pPr>
      <w:pBdr>
        <w:left w:val="single" w:sz="4" w:space="0" w:color="auto"/>
        <w:bottom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26">
    <w:name w:val="xl126"/>
    <w:basedOn w:val="a"/>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7">
    <w:name w:val="xl127"/>
    <w:basedOn w:val="a"/>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8"/>
      <w:szCs w:val="28"/>
    </w:rPr>
  </w:style>
  <w:style w:type="paragraph" w:customStyle="1" w:styleId="xl128">
    <w:name w:val="xl128"/>
    <w:basedOn w:val="a"/>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8"/>
      <w:szCs w:val="28"/>
    </w:rPr>
  </w:style>
  <w:style w:type="paragraph" w:customStyle="1" w:styleId="xl129">
    <w:name w:val="xl129"/>
    <w:basedOn w:val="a"/>
    <w:rsid w:val="00B42243"/>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0">
    <w:name w:val="xl130"/>
    <w:basedOn w:val="a"/>
    <w:rsid w:val="00B42243"/>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sz w:val="28"/>
      <w:szCs w:val="28"/>
    </w:rPr>
  </w:style>
  <w:style w:type="paragraph" w:customStyle="1" w:styleId="xl131">
    <w:name w:val="xl131"/>
    <w:basedOn w:val="a"/>
    <w:rsid w:val="00B42243"/>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sz w:val="28"/>
      <w:szCs w:val="28"/>
    </w:rPr>
  </w:style>
  <w:style w:type="paragraph" w:customStyle="1" w:styleId="xl132">
    <w:name w:val="xl132"/>
    <w:basedOn w:val="a"/>
    <w:rsid w:val="00B42243"/>
    <w:pPr>
      <w:pBdr>
        <w:top w:val="single" w:sz="4" w:space="0" w:color="auto"/>
        <w:left w:val="single" w:sz="8" w:space="0" w:color="auto"/>
        <w:right w:val="single" w:sz="4" w:space="0" w:color="auto"/>
      </w:pBdr>
      <w:spacing w:before="100" w:beforeAutospacing="1" w:after="100" w:afterAutospacing="1"/>
      <w:textAlignment w:val="top"/>
    </w:pPr>
    <w:rPr>
      <w:sz w:val="28"/>
      <w:szCs w:val="28"/>
    </w:rPr>
  </w:style>
  <w:style w:type="paragraph" w:customStyle="1" w:styleId="xl133">
    <w:name w:val="xl133"/>
    <w:basedOn w:val="a"/>
    <w:rsid w:val="00B42243"/>
    <w:pPr>
      <w:pBdr>
        <w:top w:val="single" w:sz="4" w:space="0" w:color="auto"/>
        <w:left w:val="single" w:sz="4" w:space="0" w:color="auto"/>
        <w:right w:val="single" w:sz="4" w:space="0" w:color="auto"/>
      </w:pBdr>
      <w:spacing w:before="100" w:beforeAutospacing="1" w:after="100" w:afterAutospacing="1"/>
      <w:jc w:val="center"/>
      <w:textAlignment w:val="top"/>
    </w:pPr>
    <w:rPr>
      <w:sz w:val="28"/>
      <w:szCs w:val="28"/>
    </w:rPr>
  </w:style>
  <w:style w:type="paragraph" w:customStyle="1" w:styleId="xl134">
    <w:name w:val="xl134"/>
    <w:basedOn w:val="a"/>
    <w:rsid w:val="00B422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
    <w:rsid w:val="00B4224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formattext">
    <w:name w:val="formattext"/>
    <w:basedOn w:val="a"/>
    <w:rsid w:val="00F3219F"/>
    <w:pPr>
      <w:spacing w:before="100" w:beforeAutospacing="1" w:after="100" w:afterAutospacing="1"/>
    </w:pPr>
  </w:style>
  <w:style w:type="paragraph" w:customStyle="1" w:styleId="21">
    <w:name w:val="Основной текст2"/>
    <w:basedOn w:val="a"/>
    <w:rsid w:val="00632E43"/>
    <w:pPr>
      <w:widowControl w:val="0"/>
      <w:shd w:val="clear" w:color="auto" w:fill="FFFFFF"/>
      <w:suppressAutoHyphens/>
      <w:spacing w:line="312" w:lineRule="exact"/>
      <w:jc w:val="right"/>
    </w:pPr>
    <w:rPr>
      <w:spacing w:val="1"/>
      <w:sz w:val="20"/>
      <w:szCs w:val="20"/>
      <w:lang w:eastAsia="ar-SA"/>
    </w:rPr>
  </w:style>
  <w:style w:type="paragraph" w:styleId="af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
    <w:link w:val="aff4"/>
    <w:unhideWhenUsed/>
    <w:rsid w:val="00E118DF"/>
    <w:rPr>
      <w:rFonts w:asciiTheme="minorHAnsi" w:eastAsiaTheme="minorHAnsi" w:hAnsiTheme="minorHAnsi" w:cstheme="minorBidi"/>
      <w:sz w:val="20"/>
      <w:szCs w:val="20"/>
      <w:lang w:eastAsia="en-US"/>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0"/>
    <w:link w:val="aff3"/>
    <w:rsid w:val="00E118DF"/>
    <w:rPr>
      <w:rFonts w:asciiTheme="minorHAnsi" w:eastAsiaTheme="minorHAnsi" w:hAnsiTheme="minorHAnsi" w:cstheme="minorBidi"/>
      <w:lang w:eastAsia="en-US"/>
    </w:rPr>
  </w:style>
  <w:style w:type="character" w:styleId="aff5">
    <w:name w:val="footnote reference"/>
    <w:basedOn w:val="a0"/>
    <w:uiPriority w:val="99"/>
    <w:semiHidden/>
    <w:unhideWhenUsed/>
    <w:rsid w:val="00E118DF"/>
    <w:rPr>
      <w:vertAlign w:val="superscript"/>
    </w:rPr>
  </w:style>
  <w:style w:type="paragraph" w:customStyle="1" w:styleId="b">
    <w:name w:val="b_обычный"/>
    <w:link w:val="b0"/>
    <w:qFormat/>
    <w:rsid w:val="00202A9A"/>
    <w:pPr>
      <w:ind w:firstLine="709"/>
      <w:jc w:val="both"/>
    </w:pPr>
    <w:rPr>
      <w:rFonts w:ascii="Times New Roman" w:eastAsia="Times New Roman" w:hAnsi="Times New Roman"/>
      <w:sz w:val="28"/>
      <w:szCs w:val="24"/>
    </w:rPr>
  </w:style>
  <w:style w:type="character" w:customStyle="1" w:styleId="b0">
    <w:name w:val="b_обычный Знак"/>
    <w:link w:val="b"/>
    <w:rsid w:val="00202A9A"/>
    <w:rPr>
      <w:rFonts w:ascii="Times New Roman" w:eastAsia="Times New Roman" w:hAnsi="Times New Roman"/>
      <w:sz w:val="28"/>
      <w:szCs w:val="24"/>
    </w:rPr>
  </w:style>
  <w:style w:type="paragraph" w:customStyle="1" w:styleId="ConsPlusNormal">
    <w:name w:val="ConsPlusNormal"/>
    <w:rsid w:val="004222AA"/>
    <w:pPr>
      <w:widowControl w:val="0"/>
      <w:autoSpaceDE w:val="0"/>
      <w:autoSpaceDN w:val="0"/>
    </w:pPr>
    <w:rPr>
      <w:rFonts w:eastAsia="Times New Roman" w:cs="Calibri"/>
      <w:sz w:val="22"/>
    </w:rPr>
  </w:style>
  <w:style w:type="paragraph" w:customStyle="1" w:styleId="ConsPlusTitle">
    <w:name w:val="ConsPlusTitle"/>
    <w:rsid w:val="004222AA"/>
    <w:pPr>
      <w:widowControl w:val="0"/>
      <w:autoSpaceDE w:val="0"/>
      <w:autoSpaceDN w:val="0"/>
    </w:pPr>
    <w:rPr>
      <w:rFonts w:eastAsia="Times New Roman" w:cs="Calibri"/>
      <w:b/>
      <w:sz w:val="22"/>
    </w:rPr>
  </w:style>
  <w:style w:type="character" w:styleId="aff6">
    <w:name w:val="Placeholder Text"/>
    <w:uiPriority w:val="99"/>
    <w:semiHidden/>
    <w:rsid w:val="004222AA"/>
    <w:rPr>
      <w:color w:val="808080"/>
    </w:rPr>
  </w:style>
  <w:style w:type="paragraph" w:customStyle="1" w:styleId="b1">
    <w:name w:val="_b_обычный"/>
    <w:qFormat/>
    <w:rsid w:val="002A616F"/>
    <w:pPr>
      <w:ind w:firstLine="709"/>
      <w:jc w:val="both"/>
    </w:pPr>
    <w:rPr>
      <w:rFonts w:ascii="Times New Roman" w:eastAsia="Times New Roman" w:hAnsi="Times New Roman"/>
      <w:sz w:val="28"/>
    </w:rPr>
  </w:style>
  <w:style w:type="character" w:customStyle="1" w:styleId="S">
    <w:name w:val="S_Обычный жирный Знак"/>
    <w:link w:val="S0"/>
    <w:locked/>
    <w:rsid w:val="000936C6"/>
    <w:rPr>
      <w:rFonts w:ascii="Times New Roman" w:eastAsia="Times New Roman" w:hAnsi="Times New Roman"/>
      <w:sz w:val="28"/>
      <w:szCs w:val="24"/>
    </w:rPr>
  </w:style>
  <w:style w:type="paragraph" w:customStyle="1" w:styleId="S0">
    <w:name w:val="S_Обычный жирный"/>
    <w:basedOn w:val="a"/>
    <w:link w:val="S"/>
    <w:qFormat/>
    <w:rsid w:val="000936C6"/>
    <w:pPr>
      <w:ind w:firstLine="709"/>
      <w:jc w:val="both"/>
    </w:pPr>
    <w:rPr>
      <w:sz w:val="28"/>
    </w:rPr>
  </w:style>
  <w:style w:type="character" w:customStyle="1" w:styleId="upper">
    <w:name w:val="upper"/>
    <w:basedOn w:val="a0"/>
    <w:rsid w:val="00BD32A7"/>
  </w:style>
  <w:style w:type="character" w:styleId="aff7">
    <w:name w:val="Emphasis"/>
    <w:basedOn w:val="a0"/>
    <w:uiPriority w:val="20"/>
    <w:qFormat/>
    <w:rsid w:val="00941B97"/>
    <w:rPr>
      <w:i/>
      <w:iCs/>
    </w:rPr>
  </w:style>
  <w:style w:type="paragraph" w:customStyle="1" w:styleId="azs-listtitle">
    <w:name w:val="azs-list__title"/>
    <w:basedOn w:val="a"/>
    <w:rsid w:val="00ED12A8"/>
    <w:pPr>
      <w:spacing w:before="100" w:beforeAutospacing="1" w:after="100" w:afterAutospacing="1"/>
    </w:pPr>
  </w:style>
  <w:style w:type="character" w:customStyle="1" w:styleId="highlightcolor">
    <w:name w:val="highlightcolor"/>
    <w:basedOn w:val="a0"/>
    <w:rsid w:val="008D31EB"/>
  </w:style>
  <w:style w:type="character" w:customStyle="1" w:styleId="sectioninfo">
    <w:name w:val="section__info"/>
    <w:basedOn w:val="a0"/>
    <w:rsid w:val="00BD75BA"/>
  </w:style>
  <w:style w:type="character" w:customStyle="1" w:styleId="sectiontitle">
    <w:name w:val="section__title"/>
    <w:basedOn w:val="a0"/>
    <w:rsid w:val="00BD75BA"/>
  </w:style>
  <w:style w:type="character" w:customStyle="1" w:styleId="16">
    <w:name w:val="Неразрешенное упоминание1"/>
    <w:basedOn w:val="a0"/>
    <w:uiPriority w:val="99"/>
    <w:semiHidden/>
    <w:unhideWhenUsed/>
    <w:rsid w:val="00591242"/>
    <w:rPr>
      <w:color w:val="605E5C"/>
      <w:shd w:val="clear" w:color="auto" w:fill="E1DFDD"/>
    </w:rPr>
  </w:style>
  <w:style w:type="character" w:customStyle="1" w:styleId="20">
    <w:name w:val="Заголовок 2 Знак"/>
    <w:basedOn w:val="a0"/>
    <w:link w:val="2"/>
    <w:uiPriority w:val="9"/>
    <w:rsid w:val="0018736E"/>
    <w:rPr>
      <w:rFonts w:asciiTheme="majorHAnsi" w:eastAsiaTheme="majorEastAsia" w:hAnsiTheme="majorHAnsi" w:cstheme="majorBidi"/>
      <w:color w:val="365F91" w:themeColor="accent1" w:themeShade="BF"/>
      <w:sz w:val="26"/>
      <w:szCs w:val="26"/>
    </w:rPr>
  </w:style>
  <w:style w:type="paragraph" w:customStyle="1" w:styleId="has-text-align-center">
    <w:name w:val="has-text-align-center"/>
    <w:basedOn w:val="a"/>
    <w:rsid w:val="00A3612D"/>
    <w:pPr>
      <w:spacing w:before="100" w:beforeAutospacing="1" w:after="100" w:afterAutospacing="1"/>
    </w:pPr>
  </w:style>
  <w:style w:type="character" w:customStyle="1" w:styleId="11">
    <w:name w:val="Обычный (веб) Знак1"/>
    <w:aliases w:val="Обычный (Web)1 Знак,Обычный (Web) Знак1,Обычный (Web) + полужирный Знак,Слева:  0 Знак,3 см Знак,Первая строка:  0 Знак,9... Знак,Обычный (веб) Знак Знак,Обычный (Web) Знак Знак,Обычный (веб) Знак1 Знак Знак"/>
    <w:link w:val="a7"/>
    <w:uiPriority w:val="99"/>
    <w:locked/>
    <w:rsid w:val="00D53D3D"/>
    <w:rPr>
      <w:rFonts w:ascii="Times New Roman" w:eastAsia="Times New Roman" w:hAnsi="Times New Roman"/>
      <w:sz w:val="24"/>
      <w:szCs w:val="24"/>
    </w:rPr>
  </w:style>
  <w:style w:type="paragraph" w:styleId="3">
    <w:name w:val="Body Text 3"/>
    <w:basedOn w:val="a"/>
    <w:link w:val="30"/>
    <w:uiPriority w:val="99"/>
    <w:semiHidden/>
    <w:unhideWhenUsed/>
    <w:rsid w:val="00301EE3"/>
    <w:pPr>
      <w:spacing w:after="120"/>
    </w:pPr>
    <w:rPr>
      <w:sz w:val="16"/>
      <w:szCs w:val="16"/>
    </w:rPr>
  </w:style>
  <w:style w:type="character" w:customStyle="1" w:styleId="30">
    <w:name w:val="Основной текст 3 Знак"/>
    <w:basedOn w:val="a0"/>
    <w:link w:val="3"/>
    <w:uiPriority w:val="99"/>
    <w:semiHidden/>
    <w:rsid w:val="00301EE3"/>
    <w:rPr>
      <w:rFonts w:ascii="Times New Roman" w:eastAsia="Times New Roman" w:hAnsi="Times New Roman"/>
      <w:sz w:val="16"/>
      <w:szCs w:val="16"/>
    </w:rPr>
  </w:style>
  <w:style w:type="character" w:customStyle="1" w:styleId="fontstyle01">
    <w:name w:val="fontstyle01"/>
    <w:basedOn w:val="a0"/>
    <w:rsid w:val="009F75C4"/>
    <w:rPr>
      <w:rFonts w:ascii="TimesNewRomanPSMT" w:eastAsia="TimesNewRomanPSMT" w:hAnsi="TimesNewRomanPSMT" w:hint="eastAsia"/>
      <w:b w:val="0"/>
      <w:bCs w:val="0"/>
      <w:i w:val="0"/>
      <w:iCs w:val="0"/>
      <w:color w:val="000000"/>
      <w:sz w:val="32"/>
      <w:szCs w:val="32"/>
    </w:rPr>
  </w:style>
  <w:style w:type="paragraph" w:customStyle="1" w:styleId="b2">
    <w:name w:val="b_табл_номер"/>
    <w:basedOn w:val="b"/>
    <w:next w:val="a"/>
    <w:link w:val="b3"/>
    <w:qFormat/>
    <w:rsid w:val="00517934"/>
    <w:pPr>
      <w:ind w:firstLine="0"/>
      <w:jc w:val="right"/>
    </w:pPr>
    <w:rPr>
      <w:i/>
      <w:shd w:val="clear" w:color="auto" w:fill="FFFFFF"/>
    </w:rPr>
  </w:style>
  <w:style w:type="character" w:customStyle="1" w:styleId="b3">
    <w:name w:val="b_табл_номер Знак"/>
    <w:link w:val="b2"/>
    <w:rsid w:val="00517934"/>
    <w:rPr>
      <w:rFonts w:ascii="Times New Roman" w:eastAsia="Times New Roman" w:hAnsi="Times New Roman"/>
      <w:i/>
      <w:sz w:val="28"/>
      <w:szCs w:val="24"/>
    </w:rPr>
  </w:style>
  <w:style w:type="paragraph" w:customStyle="1" w:styleId="Default">
    <w:name w:val="Default"/>
    <w:rsid w:val="0030041B"/>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128">
      <w:bodyDiv w:val="1"/>
      <w:marLeft w:val="0"/>
      <w:marRight w:val="0"/>
      <w:marTop w:val="0"/>
      <w:marBottom w:val="0"/>
      <w:divBdr>
        <w:top w:val="none" w:sz="0" w:space="0" w:color="auto"/>
        <w:left w:val="none" w:sz="0" w:space="0" w:color="auto"/>
        <w:bottom w:val="none" w:sz="0" w:space="0" w:color="auto"/>
        <w:right w:val="none" w:sz="0" w:space="0" w:color="auto"/>
      </w:divBdr>
    </w:div>
    <w:div w:id="11154008">
      <w:bodyDiv w:val="1"/>
      <w:marLeft w:val="0"/>
      <w:marRight w:val="0"/>
      <w:marTop w:val="0"/>
      <w:marBottom w:val="0"/>
      <w:divBdr>
        <w:top w:val="none" w:sz="0" w:space="0" w:color="auto"/>
        <w:left w:val="none" w:sz="0" w:space="0" w:color="auto"/>
        <w:bottom w:val="none" w:sz="0" w:space="0" w:color="auto"/>
        <w:right w:val="none" w:sz="0" w:space="0" w:color="auto"/>
      </w:divBdr>
    </w:div>
    <w:div w:id="11735328">
      <w:bodyDiv w:val="1"/>
      <w:marLeft w:val="0"/>
      <w:marRight w:val="0"/>
      <w:marTop w:val="0"/>
      <w:marBottom w:val="0"/>
      <w:divBdr>
        <w:top w:val="none" w:sz="0" w:space="0" w:color="auto"/>
        <w:left w:val="none" w:sz="0" w:space="0" w:color="auto"/>
        <w:bottom w:val="none" w:sz="0" w:space="0" w:color="auto"/>
        <w:right w:val="none" w:sz="0" w:space="0" w:color="auto"/>
      </w:divBdr>
    </w:div>
    <w:div w:id="37169524">
      <w:bodyDiv w:val="1"/>
      <w:marLeft w:val="0"/>
      <w:marRight w:val="0"/>
      <w:marTop w:val="0"/>
      <w:marBottom w:val="0"/>
      <w:divBdr>
        <w:top w:val="none" w:sz="0" w:space="0" w:color="auto"/>
        <w:left w:val="none" w:sz="0" w:space="0" w:color="auto"/>
        <w:bottom w:val="none" w:sz="0" w:space="0" w:color="auto"/>
        <w:right w:val="none" w:sz="0" w:space="0" w:color="auto"/>
      </w:divBdr>
    </w:div>
    <w:div w:id="54820422">
      <w:bodyDiv w:val="1"/>
      <w:marLeft w:val="0"/>
      <w:marRight w:val="0"/>
      <w:marTop w:val="0"/>
      <w:marBottom w:val="0"/>
      <w:divBdr>
        <w:top w:val="none" w:sz="0" w:space="0" w:color="auto"/>
        <w:left w:val="none" w:sz="0" w:space="0" w:color="auto"/>
        <w:bottom w:val="none" w:sz="0" w:space="0" w:color="auto"/>
        <w:right w:val="none" w:sz="0" w:space="0" w:color="auto"/>
      </w:divBdr>
    </w:div>
    <w:div w:id="82380783">
      <w:bodyDiv w:val="1"/>
      <w:marLeft w:val="0"/>
      <w:marRight w:val="0"/>
      <w:marTop w:val="0"/>
      <w:marBottom w:val="0"/>
      <w:divBdr>
        <w:top w:val="none" w:sz="0" w:space="0" w:color="auto"/>
        <w:left w:val="none" w:sz="0" w:space="0" w:color="auto"/>
        <w:bottom w:val="none" w:sz="0" w:space="0" w:color="auto"/>
        <w:right w:val="none" w:sz="0" w:space="0" w:color="auto"/>
      </w:divBdr>
    </w:div>
    <w:div w:id="127212894">
      <w:bodyDiv w:val="1"/>
      <w:marLeft w:val="0"/>
      <w:marRight w:val="0"/>
      <w:marTop w:val="0"/>
      <w:marBottom w:val="0"/>
      <w:divBdr>
        <w:top w:val="none" w:sz="0" w:space="0" w:color="auto"/>
        <w:left w:val="none" w:sz="0" w:space="0" w:color="auto"/>
        <w:bottom w:val="none" w:sz="0" w:space="0" w:color="auto"/>
        <w:right w:val="none" w:sz="0" w:space="0" w:color="auto"/>
      </w:divBdr>
    </w:div>
    <w:div w:id="154684304">
      <w:bodyDiv w:val="1"/>
      <w:marLeft w:val="0"/>
      <w:marRight w:val="0"/>
      <w:marTop w:val="0"/>
      <w:marBottom w:val="0"/>
      <w:divBdr>
        <w:top w:val="none" w:sz="0" w:space="0" w:color="auto"/>
        <w:left w:val="none" w:sz="0" w:space="0" w:color="auto"/>
        <w:bottom w:val="none" w:sz="0" w:space="0" w:color="auto"/>
        <w:right w:val="none" w:sz="0" w:space="0" w:color="auto"/>
      </w:divBdr>
    </w:div>
    <w:div w:id="166287347">
      <w:bodyDiv w:val="1"/>
      <w:marLeft w:val="0"/>
      <w:marRight w:val="0"/>
      <w:marTop w:val="0"/>
      <w:marBottom w:val="0"/>
      <w:divBdr>
        <w:top w:val="none" w:sz="0" w:space="0" w:color="auto"/>
        <w:left w:val="none" w:sz="0" w:space="0" w:color="auto"/>
        <w:bottom w:val="none" w:sz="0" w:space="0" w:color="auto"/>
        <w:right w:val="none" w:sz="0" w:space="0" w:color="auto"/>
      </w:divBdr>
    </w:div>
    <w:div w:id="203444678">
      <w:bodyDiv w:val="1"/>
      <w:marLeft w:val="0"/>
      <w:marRight w:val="0"/>
      <w:marTop w:val="0"/>
      <w:marBottom w:val="0"/>
      <w:divBdr>
        <w:top w:val="none" w:sz="0" w:space="0" w:color="auto"/>
        <w:left w:val="none" w:sz="0" w:space="0" w:color="auto"/>
        <w:bottom w:val="none" w:sz="0" w:space="0" w:color="auto"/>
        <w:right w:val="none" w:sz="0" w:space="0" w:color="auto"/>
      </w:divBdr>
      <w:divsChild>
        <w:div w:id="1201573">
          <w:marLeft w:val="0"/>
          <w:marRight w:val="0"/>
          <w:marTop w:val="0"/>
          <w:marBottom w:val="0"/>
          <w:divBdr>
            <w:top w:val="none" w:sz="0" w:space="0" w:color="auto"/>
            <w:left w:val="none" w:sz="0" w:space="0" w:color="auto"/>
            <w:bottom w:val="none" w:sz="0" w:space="0" w:color="auto"/>
            <w:right w:val="none" w:sz="0" w:space="0" w:color="auto"/>
          </w:divBdr>
        </w:div>
        <w:div w:id="12342994">
          <w:marLeft w:val="0"/>
          <w:marRight w:val="0"/>
          <w:marTop w:val="0"/>
          <w:marBottom w:val="0"/>
          <w:divBdr>
            <w:top w:val="none" w:sz="0" w:space="0" w:color="auto"/>
            <w:left w:val="none" w:sz="0" w:space="0" w:color="auto"/>
            <w:bottom w:val="none" w:sz="0" w:space="0" w:color="auto"/>
            <w:right w:val="none" w:sz="0" w:space="0" w:color="auto"/>
          </w:divBdr>
        </w:div>
        <w:div w:id="36054707">
          <w:marLeft w:val="0"/>
          <w:marRight w:val="0"/>
          <w:marTop w:val="0"/>
          <w:marBottom w:val="0"/>
          <w:divBdr>
            <w:top w:val="none" w:sz="0" w:space="0" w:color="auto"/>
            <w:left w:val="none" w:sz="0" w:space="0" w:color="auto"/>
            <w:bottom w:val="none" w:sz="0" w:space="0" w:color="auto"/>
            <w:right w:val="none" w:sz="0" w:space="0" w:color="auto"/>
          </w:divBdr>
        </w:div>
        <w:div w:id="55402630">
          <w:marLeft w:val="0"/>
          <w:marRight w:val="0"/>
          <w:marTop w:val="0"/>
          <w:marBottom w:val="0"/>
          <w:divBdr>
            <w:top w:val="none" w:sz="0" w:space="0" w:color="auto"/>
            <w:left w:val="none" w:sz="0" w:space="0" w:color="auto"/>
            <w:bottom w:val="none" w:sz="0" w:space="0" w:color="auto"/>
            <w:right w:val="none" w:sz="0" w:space="0" w:color="auto"/>
          </w:divBdr>
        </w:div>
        <w:div w:id="80951720">
          <w:marLeft w:val="0"/>
          <w:marRight w:val="0"/>
          <w:marTop w:val="0"/>
          <w:marBottom w:val="0"/>
          <w:divBdr>
            <w:top w:val="none" w:sz="0" w:space="0" w:color="auto"/>
            <w:left w:val="none" w:sz="0" w:space="0" w:color="auto"/>
            <w:bottom w:val="none" w:sz="0" w:space="0" w:color="auto"/>
            <w:right w:val="none" w:sz="0" w:space="0" w:color="auto"/>
          </w:divBdr>
        </w:div>
        <w:div w:id="91357982">
          <w:marLeft w:val="0"/>
          <w:marRight w:val="0"/>
          <w:marTop w:val="0"/>
          <w:marBottom w:val="0"/>
          <w:divBdr>
            <w:top w:val="none" w:sz="0" w:space="0" w:color="auto"/>
            <w:left w:val="none" w:sz="0" w:space="0" w:color="auto"/>
            <w:bottom w:val="none" w:sz="0" w:space="0" w:color="auto"/>
            <w:right w:val="none" w:sz="0" w:space="0" w:color="auto"/>
          </w:divBdr>
        </w:div>
        <w:div w:id="94135624">
          <w:marLeft w:val="0"/>
          <w:marRight w:val="0"/>
          <w:marTop w:val="0"/>
          <w:marBottom w:val="0"/>
          <w:divBdr>
            <w:top w:val="none" w:sz="0" w:space="0" w:color="auto"/>
            <w:left w:val="none" w:sz="0" w:space="0" w:color="auto"/>
            <w:bottom w:val="none" w:sz="0" w:space="0" w:color="auto"/>
            <w:right w:val="none" w:sz="0" w:space="0" w:color="auto"/>
          </w:divBdr>
        </w:div>
        <w:div w:id="114100304">
          <w:marLeft w:val="0"/>
          <w:marRight w:val="0"/>
          <w:marTop w:val="0"/>
          <w:marBottom w:val="0"/>
          <w:divBdr>
            <w:top w:val="none" w:sz="0" w:space="0" w:color="auto"/>
            <w:left w:val="none" w:sz="0" w:space="0" w:color="auto"/>
            <w:bottom w:val="none" w:sz="0" w:space="0" w:color="auto"/>
            <w:right w:val="none" w:sz="0" w:space="0" w:color="auto"/>
          </w:divBdr>
        </w:div>
        <w:div w:id="136335739">
          <w:marLeft w:val="0"/>
          <w:marRight w:val="0"/>
          <w:marTop w:val="0"/>
          <w:marBottom w:val="0"/>
          <w:divBdr>
            <w:top w:val="none" w:sz="0" w:space="0" w:color="auto"/>
            <w:left w:val="none" w:sz="0" w:space="0" w:color="auto"/>
            <w:bottom w:val="none" w:sz="0" w:space="0" w:color="auto"/>
            <w:right w:val="none" w:sz="0" w:space="0" w:color="auto"/>
          </w:divBdr>
        </w:div>
        <w:div w:id="136730766">
          <w:marLeft w:val="0"/>
          <w:marRight w:val="0"/>
          <w:marTop w:val="0"/>
          <w:marBottom w:val="0"/>
          <w:divBdr>
            <w:top w:val="none" w:sz="0" w:space="0" w:color="auto"/>
            <w:left w:val="none" w:sz="0" w:space="0" w:color="auto"/>
            <w:bottom w:val="none" w:sz="0" w:space="0" w:color="auto"/>
            <w:right w:val="none" w:sz="0" w:space="0" w:color="auto"/>
          </w:divBdr>
        </w:div>
        <w:div w:id="138882970">
          <w:marLeft w:val="0"/>
          <w:marRight w:val="0"/>
          <w:marTop w:val="0"/>
          <w:marBottom w:val="0"/>
          <w:divBdr>
            <w:top w:val="none" w:sz="0" w:space="0" w:color="auto"/>
            <w:left w:val="none" w:sz="0" w:space="0" w:color="auto"/>
            <w:bottom w:val="none" w:sz="0" w:space="0" w:color="auto"/>
            <w:right w:val="none" w:sz="0" w:space="0" w:color="auto"/>
          </w:divBdr>
        </w:div>
        <w:div w:id="142159603">
          <w:marLeft w:val="0"/>
          <w:marRight w:val="0"/>
          <w:marTop w:val="0"/>
          <w:marBottom w:val="0"/>
          <w:divBdr>
            <w:top w:val="none" w:sz="0" w:space="0" w:color="auto"/>
            <w:left w:val="none" w:sz="0" w:space="0" w:color="auto"/>
            <w:bottom w:val="none" w:sz="0" w:space="0" w:color="auto"/>
            <w:right w:val="none" w:sz="0" w:space="0" w:color="auto"/>
          </w:divBdr>
        </w:div>
        <w:div w:id="160899332">
          <w:marLeft w:val="0"/>
          <w:marRight w:val="0"/>
          <w:marTop w:val="0"/>
          <w:marBottom w:val="0"/>
          <w:divBdr>
            <w:top w:val="none" w:sz="0" w:space="0" w:color="auto"/>
            <w:left w:val="none" w:sz="0" w:space="0" w:color="auto"/>
            <w:bottom w:val="none" w:sz="0" w:space="0" w:color="auto"/>
            <w:right w:val="none" w:sz="0" w:space="0" w:color="auto"/>
          </w:divBdr>
        </w:div>
        <w:div w:id="162428470">
          <w:marLeft w:val="0"/>
          <w:marRight w:val="0"/>
          <w:marTop w:val="0"/>
          <w:marBottom w:val="0"/>
          <w:divBdr>
            <w:top w:val="none" w:sz="0" w:space="0" w:color="auto"/>
            <w:left w:val="none" w:sz="0" w:space="0" w:color="auto"/>
            <w:bottom w:val="none" w:sz="0" w:space="0" w:color="auto"/>
            <w:right w:val="none" w:sz="0" w:space="0" w:color="auto"/>
          </w:divBdr>
        </w:div>
        <w:div w:id="201600447">
          <w:marLeft w:val="0"/>
          <w:marRight w:val="0"/>
          <w:marTop w:val="0"/>
          <w:marBottom w:val="0"/>
          <w:divBdr>
            <w:top w:val="none" w:sz="0" w:space="0" w:color="auto"/>
            <w:left w:val="none" w:sz="0" w:space="0" w:color="auto"/>
            <w:bottom w:val="none" w:sz="0" w:space="0" w:color="auto"/>
            <w:right w:val="none" w:sz="0" w:space="0" w:color="auto"/>
          </w:divBdr>
        </w:div>
        <w:div w:id="203521846">
          <w:marLeft w:val="0"/>
          <w:marRight w:val="0"/>
          <w:marTop w:val="0"/>
          <w:marBottom w:val="0"/>
          <w:divBdr>
            <w:top w:val="none" w:sz="0" w:space="0" w:color="auto"/>
            <w:left w:val="none" w:sz="0" w:space="0" w:color="auto"/>
            <w:bottom w:val="none" w:sz="0" w:space="0" w:color="auto"/>
            <w:right w:val="none" w:sz="0" w:space="0" w:color="auto"/>
          </w:divBdr>
        </w:div>
        <w:div w:id="246426602">
          <w:marLeft w:val="0"/>
          <w:marRight w:val="0"/>
          <w:marTop w:val="0"/>
          <w:marBottom w:val="0"/>
          <w:divBdr>
            <w:top w:val="none" w:sz="0" w:space="0" w:color="auto"/>
            <w:left w:val="none" w:sz="0" w:space="0" w:color="auto"/>
            <w:bottom w:val="none" w:sz="0" w:space="0" w:color="auto"/>
            <w:right w:val="none" w:sz="0" w:space="0" w:color="auto"/>
          </w:divBdr>
        </w:div>
        <w:div w:id="319966571">
          <w:marLeft w:val="0"/>
          <w:marRight w:val="0"/>
          <w:marTop w:val="0"/>
          <w:marBottom w:val="0"/>
          <w:divBdr>
            <w:top w:val="none" w:sz="0" w:space="0" w:color="auto"/>
            <w:left w:val="none" w:sz="0" w:space="0" w:color="auto"/>
            <w:bottom w:val="none" w:sz="0" w:space="0" w:color="auto"/>
            <w:right w:val="none" w:sz="0" w:space="0" w:color="auto"/>
          </w:divBdr>
        </w:div>
        <w:div w:id="334845051">
          <w:marLeft w:val="0"/>
          <w:marRight w:val="0"/>
          <w:marTop w:val="0"/>
          <w:marBottom w:val="0"/>
          <w:divBdr>
            <w:top w:val="none" w:sz="0" w:space="0" w:color="auto"/>
            <w:left w:val="none" w:sz="0" w:space="0" w:color="auto"/>
            <w:bottom w:val="none" w:sz="0" w:space="0" w:color="auto"/>
            <w:right w:val="none" w:sz="0" w:space="0" w:color="auto"/>
          </w:divBdr>
        </w:div>
        <w:div w:id="340745974">
          <w:marLeft w:val="0"/>
          <w:marRight w:val="0"/>
          <w:marTop w:val="0"/>
          <w:marBottom w:val="0"/>
          <w:divBdr>
            <w:top w:val="none" w:sz="0" w:space="0" w:color="auto"/>
            <w:left w:val="none" w:sz="0" w:space="0" w:color="auto"/>
            <w:bottom w:val="none" w:sz="0" w:space="0" w:color="auto"/>
            <w:right w:val="none" w:sz="0" w:space="0" w:color="auto"/>
          </w:divBdr>
        </w:div>
        <w:div w:id="356277444">
          <w:marLeft w:val="0"/>
          <w:marRight w:val="0"/>
          <w:marTop w:val="0"/>
          <w:marBottom w:val="0"/>
          <w:divBdr>
            <w:top w:val="none" w:sz="0" w:space="0" w:color="auto"/>
            <w:left w:val="none" w:sz="0" w:space="0" w:color="auto"/>
            <w:bottom w:val="none" w:sz="0" w:space="0" w:color="auto"/>
            <w:right w:val="none" w:sz="0" w:space="0" w:color="auto"/>
          </w:divBdr>
        </w:div>
        <w:div w:id="367098966">
          <w:marLeft w:val="0"/>
          <w:marRight w:val="0"/>
          <w:marTop w:val="0"/>
          <w:marBottom w:val="0"/>
          <w:divBdr>
            <w:top w:val="none" w:sz="0" w:space="0" w:color="auto"/>
            <w:left w:val="none" w:sz="0" w:space="0" w:color="auto"/>
            <w:bottom w:val="none" w:sz="0" w:space="0" w:color="auto"/>
            <w:right w:val="none" w:sz="0" w:space="0" w:color="auto"/>
          </w:divBdr>
        </w:div>
        <w:div w:id="383140234">
          <w:marLeft w:val="0"/>
          <w:marRight w:val="0"/>
          <w:marTop w:val="0"/>
          <w:marBottom w:val="0"/>
          <w:divBdr>
            <w:top w:val="none" w:sz="0" w:space="0" w:color="auto"/>
            <w:left w:val="none" w:sz="0" w:space="0" w:color="auto"/>
            <w:bottom w:val="none" w:sz="0" w:space="0" w:color="auto"/>
            <w:right w:val="none" w:sz="0" w:space="0" w:color="auto"/>
          </w:divBdr>
        </w:div>
        <w:div w:id="389619622">
          <w:marLeft w:val="0"/>
          <w:marRight w:val="0"/>
          <w:marTop w:val="0"/>
          <w:marBottom w:val="0"/>
          <w:divBdr>
            <w:top w:val="none" w:sz="0" w:space="0" w:color="auto"/>
            <w:left w:val="none" w:sz="0" w:space="0" w:color="auto"/>
            <w:bottom w:val="none" w:sz="0" w:space="0" w:color="auto"/>
            <w:right w:val="none" w:sz="0" w:space="0" w:color="auto"/>
          </w:divBdr>
        </w:div>
        <w:div w:id="406342335">
          <w:marLeft w:val="0"/>
          <w:marRight w:val="0"/>
          <w:marTop w:val="0"/>
          <w:marBottom w:val="0"/>
          <w:divBdr>
            <w:top w:val="none" w:sz="0" w:space="0" w:color="auto"/>
            <w:left w:val="none" w:sz="0" w:space="0" w:color="auto"/>
            <w:bottom w:val="none" w:sz="0" w:space="0" w:color="auto"/>
            <w:right w:val="none" w:sz="0" w:space="0" w:color="auto"/>
          </w:divBdr>
        </w:div>
        <w:div w:id="417554930">
          <w:marLeft w:val="0"/>
          <w:marRight w:val="0"/>
          <w:marTop w:val="0"/>
          <w:marBottom w:val="0"/>
          <w:divBdr>
            <w:top w:val="none" w:sz="0" w:space="0" w:color="auto"/>
            <w:left w:val="none" w:sz="0" w:space="0" w:color="auto"/>
            <w:bottom w:val="none" w:sz="0" w:space="0" w:color="auto"/>
            <w:right w:val="none" w:sz="0" w:space="0" w:color="auto"/>
          </w:divBdr>
        </w:div>
        <w:div w:id="486286182">
          <w:marLeft w:val="0"/>
          <w:marRight w:val="0"/>
          <w:marTop w:val="0"/>
          <w:marBottom w:val="0"/>
          <w:divBdr>
            <w:top w:val="none" w:sz="0" w:space="0" w:color="auto"/>
            <w:left w:val="none" w:sz="0" w:space="0" w:color="auto"/>
            <w:bottom w:val="none" w:sz="0" w:space="0" w:color="auto"/>
            <w:right w:val="none" w:sz="0" w:space="0" w:color="auto"/>
          </w:divBdr>
        </w:div>
        <w:div w:id="489058631">
          <w:marLeft w:val="0"/>
          <w:marRight w:val="0"/>
          <w:marTop w:val="0"/>
          <w:marBottom w:val="0"/>
          <w:divBdr>
            <w:top w:val="none" w:sz="0" w:space="0" w:color="auto"/>
            <w:left w:val="none" w:sz="0" w:space="0" w:color="auto"/>
            <w:bottom w:val="none" w:sz="0" w:space="0" w:color="auto"/>
            <w:right w:val="none" w:sz="0" w:space="0" w:color="auto"/>
          </w:divBdr>
        </w:div>
        <w:div w:id="548880065">
          <w:marLeft w:val="0"/>
          <w:marRight w:val="0"/>
          <w:marTop w:val="0"/>
          <w:marBottom w:val="0"/>
          <w:divBdr>
            <w:top w:val="none" w:sz="0" w:space="0" w:color="auto"/>
            <w:left w:val="none" w:sz="0" w:space="0" w:color="auto"/>
            <w:bottom w:val="none" w:sz="0" w:space="0" w:color="auto"/>
            <w:right w:val="none" w:sz="0" w:space="0" w:color="auto"/>
          </w:divBdr>
        </w:div>
        <w:div w:id="549272727">
          <w:marLeft w:val="0"/>
          <w:marRight w:val="0"/>
          <w:marTop w:val="0"/>
          <w:marBottom w:val="0"/>
          <w:divBdr>
            <w:top w:val="none" w:sz="0" w:space="0" w:color="auto"/>
            <w:left w:val="none" w:sz="0" w:space="0" w:color="auto"/>
            <w:bottom w:val="none" w:sz="0" w:space="0" w:color="auto"/>
            <w:right w:val="none" w:sz="0" w:space="0" w:color="auto"/>
          </w:divBdr>
        </w:div>
        <w:div w:id="563755503">
          <w:marLeft w:val="0"/>
          <w:marRight w:val="0"/>
          <w:marTop w:val="0"/>
          <w:marBottom w:val="0"/>
          <w:divBdr>
            <w:top w:val="none" w:sz="0" w:space="0" w:color="auto"/>
            <w:left w:val="none" w:sz="0" w:space="0" w:color="auto"/>
            <w:bottom w:val="none" w:sz="0" w:space="0" w:color="auto"/>
            <w:right w:val="none" w:sz="0" w:space="0" w:color="auto"/>
          </w:divBdr>
        </w:div>
        <w:div w:id="571620250">
          <w:marLeft w:val="0"/>
          <w:marRight w:val="0"/>
          <w:marTop w:val="0"/>
          <w:marBottom w:val="0"/>
          <w:divBdr>
            <w:top w:val="none" w:sz="0" w:space="0" w:color="auto"/>
            <w:left w:val="none" w:sz="0" w:space="0" w:color="auto"/>
            <w:bottom w:val="none" w:sz="0" w:space="0" w:color="auto"/>
            <w:right w:val="none" w:sz="0" w:space="0" w:color="auto"/>
          </w:divBdr>
        </w:div>
        <w:div w:id="584724501">
          <w:marLeft w:val="0"/>
          <w:marRight w:val="0"/>
          <w:marTop w:val="0"/>
          <w:marBottom w:val="0"/>
          <w:divBdr>
            <w:top w:val="none" w:sz="0" w:space="0" w:color="auto"/>
            <w:left w:val="none" w:sz="0" w:space="0" w:color="auto"/>
            <w:bottom w:val="none" w:sz="0" w:space="0" w:color="auto"/>
            <w:right w:val="none" w:sz="0" w:space="0" w:color="auto"/>
          </w:divBdr>
        </w:div>
        <w:div w:id="619146581">
          <w:marLeft w:val="0"/>
          <w:marRight w:val="0"/>
          <w:marTop w:val="0"/>
          <w:marBottom w:val="0"/>
          <w:divBdr>
            <w:top w:val="none" w:sz="0" w:space="0" w:color="auto"/>
            <w:left w:val="none" w:sz="0" w:space="0" w:color="auto"/>
            <w:bottom w:val="none" w:sz="0" w:space="0" w:color="auto"/>
            <w:right w:val="none" w:sz="0" w:space="0" w:color="auto"/>
          </w:divBdr>
        </w:div>
        <w:div w:id="629626315">
          <w:marLeft w:val="0"/>
          <w:marRight w:val="0"/>
          <w:marTop w:val="0"/>
          <w:marBottom w:val="0"/>
          <w:divBdr>
            <w:top w:val="none" w:sz="0" w:space="0" w:color="auto"/>
            <w:left w:val="none" w:sz="0" w:space="0" w:color="auto"/>
            <w:bottom w:val="none" w:sz="0" w:space="0" w:color="auto"/>
            <w:right w:val="none" w:sz="0" w:space="0" w:color="auto"/>
          </w:divBdr>
        </w:div>
        <w:div w:id="646592323">
          <w:marLeft w:val="0"/>
          <w:marRight w:val="0"/>
          <w:marTop w:val="0"/>
          <w:marBottom w:val="0"/>
          <w:divBdr>
            <w:top w:val="none" w:sz="0" w:space="0" w:color="auto"/>
            <w:left w:val="none" w:sz="0" w:space="0" w:color="auto"/>
            <w:bottom w:val="none" w:sz="0" w:space="0" w:color="auto"/>
            <w:right w:val="none" w:sz="0" w:space="0" w:color="auto"/>
          </w:divBdr>
        </w:div>
        <w:div w:id="657461852">
          <w:marLeft w:val="0"/>
          <w:marRight w:val="0"/>
          <w:marTop w:val="0"/>
          <w:marBottom w:val="0"/>
          <w:divBdr>
            <w:top w:val="none" w:sz="0" w:space="0" w:color="auto"/>
            <w:left w:val="none" w:sz="0" w:space="0" w:color="auto"/>
            <w:bottom w:val="none" w:sz="0" w:space="0" w:color="auto"/>
            <w:right w:val="none" w:sz="0" w:space="0" w:color="auto"/>
          </w:divBdr>
        </w:div>
        <w:div w:id="666907060">
          <w:marLeft w:val="0"/>
          <w:marRight w:val="0"/>
          <w:marTop w:val="0"/>
          <w:marBottom w:val="0"/>
          <w:divBdr>
            <w:top w:val="none" w:sz="0" w:space="0" w:color="auto"/>
            <w:left w:val="none" w:sz="0" w:space="0" w:color="auto"/>
            <w:bottom w:val="none" w:sz="0" w:space="0" w:color="auto"/>
            <w:right w:val="none" w:sz="0" w:space="0" w:color="auto"/>
          </w:divBdr>
        </w:div>
        <w:div w:id="668677758">
          <w:marLeft w:val="0"/>
          <w:marRight w:val="0"/>
          <w:marTop w:val="0"/>
          <w:marBottom w:val="0"/>
          <w:divBdr>
            <w:top w:val="none" w:sz="0" w:space="0" w:color="auto"/>
            <w:left w:val="none" w:sz="0" w:space="0" w:color="auto"/>
            <w:bottom w:val="none" w:sz="0" w:space="0" w:color="auto"/>
            <w:right w:val="none" w:sz="0" w:space="0" w:color="auto"/>
          </w:divBdr>
        </w:div>
        <w:div w:id="669139903">
          <w:marLeft w:val="0"/>
          <w:marRight w:val="0"/>
          <w:marTop w:val="0"/>
          <w:marBottom w:val="0"/>
          <w:divBdr>
            <w:top w:val="none" w:sz="0" w:space="0" w:color="auto"/>
            <w:left w:val="none" w:sz="0" w:space="0" w:color="auto"/>
            <w:bottom w:val="none" w:sz="0" w:space="0" w:color="auto"/>
            <w:right w:val="none" w:sz="0" w:space="0" w:color="auto"/>
          </w:divBdr>
        </w:div>
        <w:div w:id="680668010">
          <w:marLeft w:val="0"/>
          <w:marRight w:val="0"/>
          <w:marTop w:val="0"/>
          <w:marBottom w:val="0"/>
          <w:divBdr>
            <w:top w:val="none" w:sz="0" w:space="0" w:color="auto"/>
            <w:left w:val="none" w:sz="0" w:space="0" w:color="auto"/>
            <w:bottom w:val="none" w:sz="0" w:space="0" w:color="auto"/>
            <w:right w:val="none" w:sz="0" w:space="0" w:color="auto"/>
          </w:divBdr>
        </w:div>
        <w:div w:id="688412788">
          <w:marLeft w:val="0"/>
          <w:marRight w:val="0"/>
          <w:marTop w:val="0"/>
          <w:marBottom w:val="0"/>
          <w:divBdr>
            <w:top w:val="none" w:sz="0" w:space="0" w:color="auto"/>
            <w:left w:val="none" w:sz="0" w:space="0" w:color="auto"/>
            <w:bottom w:val="none" w:sz="0" w:space="0" w:color="auto"/>
            <w:right w:val="none" w:sz="0" w:space="0" w:color="auto"/>
          </w:divBdr>
        </w:div>
        <w:div w:id="736173941">
          <w:marLeft w:val="0"/>
          <w:marRight w:val="0"/>
          <w:marTop w:val="0"/>
          <w:marBottom w:val="0"/>
          <w:divBdr>
            <w:top w:val="none" w:sz="0" w:space="0" w:color="auto"/>
            <w:left w:val="none" w:sz="0" w:space="0" w:color="auto"/>
            <w:bottom w:val="none" w:sz="0" w:space="0" w:color="auto"/>
            <w:right w:val="none" w:sz="0" w:space="0" w:color="auto"/>
          </w:divBdr>
        </w:div>
        <w:div w:id="744647031">
          <w:marLeft w:val="0"/>
          <w:marRight w:val="0"/>
          <w:marTop w:val="0"/>
          <w:marBottom w:val="0"/>
          <w:divBdr>
            <w:top w:val="none" w:sz="0" w:space="0" w:color="auto"/>
            <w:left w:val="none" w:sz="0" w:space="0" w:color="auto"/>
            <w:bottom w:val="none" w:sz="0" w:space="0" w:color="auto"/>
            <w:right w:val="none" w:sz="0" w:space="0" w:color="auto"/>
          </w:divBdr>
        </w:div>
        <w:div w:id="746881007">
          <w:marLeft w:val="0"/>
          <w:marRight w:val="0"/>
          <w:marTop w:val="0"/>
          <w:marBottom w:val="0"/>
          <w:divBdr>
            <w:top w:val="none" w:sz="0" w:space="0" w:color="auto"/>
            <w:left w:val="none" w:sz="0" w:space="0" w:color="auto"/>
            <w:bottom w:val="none" w:sz="0" w:space="0" w:color="auto"/>
            <w:right w:val="none" w:sz="0" w:space="0" w:color="auto"/>
          </w:divBdr>
        </w:div>
        <w:div w:id="769620945">
          <w:marLeft w:val="0"/>
          <w:marRight w:val="0"/>
          <w:marTop w:val="0"/>
          <w:marBottom w:val="0"/>
          <w:divBdr>
            <w:top w:val="none" w:sz="0" w:space="0" w:color="auto"/>
            <w:left w:val="none" w:sz="0" w:space="0" w:color="auto"/>
            <w:bottom w:val="none" w:sz="0" w:space="0" w:color="auto"/>
            <w:right w:val="none" w:sz="0" w:space="0" w:color="auto"/>
          </w:divBdr>
        </w:div>
        <w:div w:id="780882393">
          <w:marLeft w:val="0"/>
          <w:marRight w:val="0"/>
          <w:marTop w:val="0"/>
          <w:marBottom w:val="0"/>
          <w:divBdr>
            <w:top w:val="none" w:sz="0" w:space="0" w:color="auto"/>
            <w:left w:val="none" w:sz="0" w:space="0" w:color="auto"/>
            <w:bottom w:val="none" w:sz="0" w:space="0" w:color="auto"/>
            <w:right w:val="none" w:sz="0" w:space="0" w:color="auto"/>
          </w:divBdr>
        </w:div>
        <w:div w:id="792138796">
          <w:marLeft w:val="0"/>
          <w:marRight w:val="0"/>
          <w:marTop w:val="0"/>
          <w:marBottom w:val="0"/>
          <w:divBdr>
            <w:top w:val="none" w:sz="0" w:space="0" w:color="auto"/>
            <w:left w:val="none" w:sz="0" w:space="0" w:color="auto"/>
            <w:bottom w:val="none" w:sz="0" w:space="0" w:color="auto"/>
            <w:right w:val="none" w:sz="0" w:space="0" w:color="auto"/>
          </w:divBdr>
        </w:div>
        <w:div w:id="801652485">
          <w:marLeft w:val="0"/>
          <w:marRight w:val="0"/>
          <w:marTop w:val="0"/>
          <w:marBottom w:val="0"/>
          <w:divBdr>
            <w:top w:val="none" w:sz="0" w:space="0" w:color="auto"/>
            <w:left w:val="none" w:sz="0" w:space="0" w:color="auto"/>
            <w:bottom w:val="none" w:sz="0" w:space="0" w:color="auto"/>
            <w:right w:val="none" w:sz="0" w:space="0" w:color="auto"/>
          </w:divBdr>
        </w:div>
        <w:div w:id="819925157">
          <w:marLeft w:val="0"/>
          <w:marRight w:val="0"/>
          <w:marTop w:val="0"/>
          <w:marBottom w:val="0"/>
          <w:divBdr>
            <w:top w:val="none" w:sz="0" w:space="0" w:color="auto"/>
            <w:left w:val="none" w:sz="0" w:space="0" w:color="auto"/>
            <w:bottom w:val="none" w:sz="0" w:space="0" w:color="auto"/>
            <w:right w:val="none" w:sz="0" w:space="0" w:color="auto"/>
          </w:divBdr>
        </w:div>
        <w:div w:id="869801681">
          <w:marLeft w:val="0"/>
          <w:marRight w:val="0"/>
          <w:marTop w:val="0"/>
          <w:marBottom w:val="0"/>
          <w:divBdr>
            <w:top w:val="none" w:sz="0" w:space="0" w:color="auto"/>
            <w:left w:val="none" w:sz="0" w:space="0" w:color="auto"/>
            <w:bottom w:val="none" w:sz="0" w:space="0" w:color="auto"/>
            <w:right w:val="none" w:sz="0" w:space="0" w:color="auto"/>
          </w:divBdr>
        </w:div>
        <w:div w:id="876548588">
          <w:marLeft w:val="0"/>
          <w:marRight w:val="0"/>
          <w:marTop w:val="0"/>
          <w:marBottom w:val="0"/>
          <w:divBdr>
            <w:top w:val="none" w:sz="0" w:space="0" w:color="auto"/>
            <w:left w:val="none" w:sz="0" w:space="0" w:color="auto"/>
            <w:bottom w:val="none" w:sz="0" w:space="0" w:color="auto"/>
            <w:right w:val="none" w:sz="0" w:space="0" w:color="auto"/>
          </w:divBdr>
        </w:div>
        <w:div w:id="897595171">
          <w:marLeft w:val="0"/>
          <w:marRight w:val="0"/>
          <w:marTop w:val="0"/>
          <w:marBottom w:val="0"/>
          <w:divBdr>
            <w:top w:val="none" w:sz="0" w:space="0" w:color="auto"/>
            <w:left w:val="none" w:sz="0" w:space="0" w:color="auto"/>
            <w:bottom w:val="none" w:sz="0" w:space="0" w:color="auto"/>
            <w:right w:val="none" w:sz="0" w:space="0" w:color="auto"/>
          </w:divBdr>
        </w:div>
        <w:div w:id="923035131">
          <w:marLeft w:val="0"/>
          <w:marRight w:val="0"/>
          <w:marTop w:val="0"/>
          <w:marBottom w:val="0"/>
          <w:divBdr>
            <w:top w:val="none" w:sz="0" w:space="0" w:color="auto"/>
            <w:left w:val="none" w:sz="0" w:space="0" w:color="auto"/>
            <w:bottom w:val="none" w:sz="0" w:space="0" w:color="auto"/>
            <w:right w:val="none" w:sz="0" w:space="0" w:color="auto"/>
          </w:divBdr>
        </w:div>
        <w:div w:id="925505289">
          <w:marLeft w:val="0"/>
          <w:marRight w:val="0"/>
          <w:marTop w:val="0"/>
          <w:marBottom w:val="0"/>
          <w:divBdr>
            <w:top w:val="none" w:sz="0" w:space="0" w:color="auto"/>
            <w:left w:val="none" w:sz="0" w:space="0" w:color="auto"/>
            <w:bottom w:val="none" w:sz="0" w:space="0" w:color="auto"/>
            <w:right w:val="none" w:sz="0" w:space="0" w:color="auto"/>
          </w:divBdr>
        </w:div>
        <w:div w:id="937061933">
          <w:marLeft w:val="0"/>
          <w:marRight w:val="0"/>
          <w:marTop w:val="0"/>
          <w:marBottom w:val="0"/>
          <w:divBdr>
            <w:top w:val="none" w:sz="0" w:space="0" w:color="auto"/>
            <w:left w:val="none" w:sz="0" w:space="0" w:color="auto"/>
            <w:bottom w:val="none" w:sz="0" w:space="0" w:color="auto"/>
            <w:right w:val="none" w:sz="0" w:space="0" w:color="auto"/>
          </w:divBdr>
        </w:div>
        <w:div w:id="937100029">
          <w:marLeft w:val="0"/>
          <w:marRight w:val="0"/>
          <w:marTop w:val="0"/>
          <w:marBottom w:val="0"/>
          <w:divBdr>
            <w:top w:val="none" w:sz="0" w:space="0" w:color="auto"/>
            <w:left w:val="none" w:sz="0" w:space="0" w:color="auto"/>
            <w:bottom w:val="none" w:sz="0" w:space="0" w:color="auto"/>
            <w:right w:val="none" w:sz="0" w:space="0" w:color="auto"/>
          </w:divBdr>
        </w:div>
        <w:div w:id="988903342">
          <w:marLeft w:val="0"/>
          <w:marRight w:val="0"/>
          <w:marTop w:val="0"/>
          <w:marBottom w:val="0"/>
          <w:divBdr>
            <w:top w:val="none" w:sz="0" w:space="0" w:color="auto"/>
            <w:left w:val="none" w:sz="0" w:space="0" w:color="auto"/>
            <w:bottom w:val="none" w:sz="0" w:space="0" w:color="auto"/>
            <w:right w:val="none" w:sz="0" w:space="0" w:color="auto"/>
          </w:divBdr>
        </w:div>
        <w:div w:id="1037314853">
          <w:marLeft w:val="0"/>
          <w:marRight w:val="0"/>
          <w:marTop w:val="0"/>
          <w:marBottom w:val="0"/>
          <w:divBdr>
            <w:top w:val="none" w:sz="0" w:space="0" w:color="auto"/>
            <w:left w:val="none" w:sz="0" w:space="0" w:color="auto"/>
            <w:bottom w:val="none" w:sz="0" w:space="0" w:color="auto"/>
            <w:right w:val="none" w:sz="0" w:space="0" w:color="auto"/>
          </w:divBdr>
        </w:div>
        <w:div w:id="1044214601">
          <w:marLeft w:val="0"/>
          <w:marRight w:val="0"/>
          <w:marTop w:val="0"/>
          <w:marBottom w:val="0"/>
          <w:divBdr>
            <w:top w:val="none" w:sz="0" w:space="0" w:color="auto"/>
            <w:left w:val="none" w:sz="0" w:space="0" w:color="auto"/>
            <w:bottom w:val="none" w:sz="0" w:space="0" w:color="auto"/>
            <w:right w:val="none" w:sz="0" w:space="0" w:color="auto"/>
          </w:divBdr>
        </w:div>
        <w:div w:id="1044402385">
          <w:marLeft w:val="0"/>
          <w:marRight w:val="0"/>
          <w:marTop w:val="0"/>
          <w:marBottom w:val="0"/>
          <w:divBdr>
            <w:top w:val="none" w:sz="0" w:space="0" w:color="auto"/>
            <w:left w:val="none" w:sz="0" w:space="0" w:color="auto"/>
            <w:bottom w:val="none" w:sz="0" w:space="0" w:color="auto"/>
            <w:right w:val="none" w:sz="0" w:space="0" w:color="auto"/>
          </w:divBdr>
        </w:div>
        <w:div w:id="1102604646">
          <w:marLeft w:val="0"/>
          <w:marRight w:val="0"/>
          <w:marTop w:val="0"/>
          <w:marBottom w:val="0"/>
          <w:divBdr>
            <w:top w:val="none" w:sz="0" w:space="0" w:color="auto"/>
            <w:left w:val="none" w:sz="0" w:space="0" w:color="auto"/>
            <w:bottom w:val="none" w:sz="0" w:space="0" w:color="auto"/>
            <w:right w:val="none" w:sz="0" w:space="0" w:color="auto"/>
          </w:divBdr>
        </w:div>
        <w:div w:id="1153528998">
          <w:marLeft w:val="0"/>
          <w:marRight w:val="0"/>
          <w:marTop w:val="0"/>
          <w:marBottom w:val="0"/>
          <w:divBdr>
            <w:top w:val="none" w:sz="0" w:space="0" w:color="auto"/>
            <w:left w:val="none" w:sz="0" w:space="0" w:color="auto"/>
            <w:bottom w:val="none" w:sz="0" w:space="0" w:color="auto"/>
            <w:right w:val="none" w:sz="0" w:space="0" w:color="auto"/>
          </w:divBdr>
        </w:div>
        <w:div w:id="1240363767">
          <w:marLeft w:val="0"/>
          <w:marRight w:val="0"/>
          <w:marTop w:val="0"/>
          <w:marBottom w:val="0"/>
          <w:divBdr>
            <w:top w:val="none" w:sz="0" w:space="0" w:color="auto"/>
            <w:left w:val="none" w:sz="0" w:space="0" w:color="auto"/>
            <w:bottom w:val="none" w:sz="0" w:space="0" w:color="auto"/>
            <w:right w:val="none" w:sz="0" w:space="0" w:color="auto"/>
          </w:divBdr>
        </w:div>
        <w:div w:id="1257246562">
          <w:marLeft w:val="0"/>
          <w:marRight w:val="0"/>
          <w:marTop w:val="0"/>
          <w:marBottom w:val="0"/>
          <w:divBdr>
            <w:top w:val="none" w:sz="0" w:space="0" w:color="auto"/>
            <w:left w:val="none" w:sz="0" w:space="0" w:color="auto"/>
            <w:bottom w:val="none" w:sz="0" w:space="0" w:color="auto"/>
            <w:right w:val="none" w:sz="0" w:space="0" w:color="auto"/>
          </w:divBdr>
        </w:div>
        <w:div w:id="1290554385">
          <w:marLeft w:val="0"/>
          <w:marRight w:val="0"/>
          <w:marTop w:val="0"/>
          <w:marBottom w:val="0"/>
          <w:divBdr>
            <w:top w:val="none" w:sz="0" w:space="0" w:color="auto"/>
            <w:left w:val="none" w:sz="0" w:space="0" w:color="auto"/>
            <w:bottom w:val="none" w:sz="0" w:space="0" w:color="auto"/>
            <w:right w:val="none" w:sz="0" w:space="0" w:color="auto"/>
          </w:divBdr>
        </w:div>
        <w:div w:id="1291280448">
          <w:marLeft w:val="0"/>
          <w:marRight w:val="0"/>
          <w:marTop w:val="0"/>
          <w:marBottom w:val="0"/>
          <w:divBdr>
            <w:top w:val="none" w:sz="0" w:space="0" w:color="auto"/>
            <w:left w:val="none" w:sz="0" w:space="0" w:color="auto"/>
            <w:bottom w:val="none" w:sz="0" w:space="0" w:color="auto"/>
            <w:right w:val="none" w:sz="0" w:space="0" w:color="auto"/>
          </w:divBdr>
        </w:div>
        <w:div w:id="1316563913">
          <w:marLeft w:val="0"/>
          <w:marRight w:val="0"/>
          <w:marTop w:val="0"/>
          <w:marBottom w:val="0"/>
          <w:divBdr>
            <w:top w:val="none" w:sz="0" w:space="0" w:color="auto"/>
            <w:left w:val="none" w:sz="0" w:space="0" w:color="auto"/>
            <w:bottom w:val="none" w:sz="0" w:space="0" w:color="auto"/>
            <w:right w:val="none" w:sz="0" w:space="0" w:color="auto"/>
          </w:divBdr>
        </w:div>
        <w:div w:id="1329753815">
          <w:marLeft w:val="0"/>
          <w:marRight w:val="0"/>
          <w:marTop w:val="0"/>
          <w:marBottom w:val="0"/>
          <w:divBdr>
            <w:top w:val="none" w:sz="0" w:space="0" w:color="auto"/>
            <w:left w:val="none" w:sz="0" w:space="0" w:color="auto"/>
            <w:bottom w:val="none" w:sz="0" w:space="0" w:color="auto"/>
            <w:right w:val="none" w:sz="0" w:space="0" w:color="auto"/>
          </w:divBdr>
        </w:div>
        <w:div w:id="1339622784">
          <w:marLeft w:val="0"/>
          <w:marRight w:val="0"/>
          <w:marTop w:val="0"/>
          <w:marBottom w:val="0"/>
          <w:divBdr>
            <w:top w:val="none" w:sz="0" w:space="0" w:color="auto"/>
            <w:left w:val="none" w:sz="0" w:space="0" w:color="auto"/>
            <w:bottom w:val="none" w:sz="0" w:space="0" w:color="auto"/>
            <w:right w:val="none" w:sz="0" w:space="0" w:color="auto"/>
          </w:divBdr>
        </w:div>
        <w:div w:id="1343895773">
          <w:marLeft w:val="0"/>
          <w:marRight w:val="0"/>
          <w:marTop w:val="0"/>
          <w:marBottom w:val="0"/>
          <w:divBdr>
            <w:top w:val="none" w:sz="0" w:space="0" w:color="auto"/>
            <w:left w:val="none" w:sz="0" w:space="0" w:color="auto"/>
            <w:bottom w:val="none" w:sz="0" w:space="0" w:color="auto"/>
            <w:right w:val="none" w:sz="0" w:space="0" w:color="auto"/>
          </w:divBdr>
        </w:div>
        <w:div w:id="1345017827">
          <w:marLeft w:val="0"/>
          <w:marRight w:val="0"/>
          <w:marTop w:val="0"/>
          <w:marBottom w:val="0"/>
          <w:divBdr>
            <w:top w:val="none" w:sz="0" w:space="0" w:color="auto"/>
            <w:left w:val="none" w:sz="0" w:space="0" w:color="auto"/>
            <w:bottom w:val="none" w:sz="0" w:space="0" w:color="auto"/>
            <w:right w:val="none" w:sz="0" w:space="0" w:color="auto"/>
          </w:divBdr>
        </w:div>
        <w:div w:id="1360471278">
          <w:marLeft w:val="0"/>
          <w:marRight w:val="0"/>
          <w:marTop w:val="0"/>
          <w:marBottom w:val="0"/>
          <w:divBdr>
            <w:top w:val="none" w:sz="0" w:space="0" w:color="auto"/>
            <w:left w:val="none" w:sz="0" w:space="0" w:color="auto"/>
            <w:bottom w:val="none" w:sz="0" w:space="0" w:color="auto"/>
            <w:right w:val="none" w:sz="0" w:space="0" w:color="auto"/>
          </w:divBdr>
        </w:div>
        <w:div w:id="1367103583">
          <w:marLeft w:val="0"/>
          <w:marRight w:val="0"/>
          <w:marTop w:val="0"/>
          <w:marBottom w:val="0"/>
          <w:divBdr>
            <w:top w:val="none" w:sz="0" w:space="0" w:color="auto"/>
            <w:left w:val="none" w:sz="0" w:space="0" w:color="auto"/>
            <w:bottom w:val="none" w:sz="0" w:space="0" w:color="auto"/>
            <w:right w:val="none" w:sz="0" w:space="0" w:color="auto"/>
          </w:divBdr>
        </w:div>
        <w:div w:id="1375230599">
          <w:marLeft w:val="0"/>
          <w:marRight w:val="0"/>
          <w:marTop w:val="0"/>
          <w:marBottom w:val="0"/>
          <w:divBdr>
            <w:top w:val="none" w:sz="0" w:space="0" w:color="auto"/>
            <w:left w:val="none" w:sz="0" w:space="0" w:color="auto"/>
            <w:bottom w:val="none" w:sz="0" w:space="0" w:color="auto"/>
            <w:right w:val="none" w:sz="0" w:space="0" w:color="auto"/>
          </w:divBdr>
        </w:div>
        <w:div w:id="1384019419">
          <w:marLeft w:val="0"/>
          <w:marRight w:val="0"/>
          <w:marTop w:val="0"/>
          <w:marBottom w:val="0"/>
          <w:divBdr>
            <w:top w:val="none" w:sz="0" w:space="0" w:color="auto"/>
            <w:left w:val="none" w:sz="0" w:space="0" w:color="auto"/>
            <w:bottom w:val="none" w:sz="0" w:space="0" w:color="auto"/>
            <w:right w:val="none" w:sz="0" w:space="0" w:color="auto"/>
          </w:divBdr>
        </w:div>
        <w:div w:id="1390962252">
          <w:marLeft w:val="0"/>
          <w:marRight w:val="0"/>
          <w:marTop w:val="0"/>
          <w:marBottom w:val="0"/>
          <w:divBdr>
            <w:top w:val="none" w:sz="0" w:space="0" w:color="auto"/>
            <w:left w:val="none" w:sz="0" w:space="0" w:color="auto"/>
            <w:bottom w:val="none" w:sz="0" w:space="0" w:color="auto"/>
            <w:right w:val="none" w:sz="0" w:space="0" w:color="auto"/>
          </w:divBdr>
        </w:div>
        <w:div w:id="1533417870">
          <w:marLeft w:val="0"/>
          <w:marRight w:val="0"/>
          <w:marTop w:val="0"/>
          <w:marBottom w:val="0"/>
          <w:divBdr>
            <w:top w:val="none" w:sz="0" w:space="0" w:color="auto"/>
            <w:left w:val="none" w:sz="0" w:space="0" w:color="auto"/>
            <w:bottom w:val="none" w:sz="0" w:space="0" w:color="auto"/>
            <w:right w:val="none" w:sz="0" w:space="0" w:color="auto"/>
          </w:divBdr>
        </w:div>
        <w:div w:id="1550610446">
          <w:marLeft w:val="0"/>
          <w:marRight w:val="0"/>
          <w:marTop w:val="0"/>
          <w:marBottom w:val="0"/>
          <w:divBdr>
            <w:top w:val="none" w:sz="0" w:space="0" w:color="auto"/>
            <w:left w:val="none" w:sz="0" w:space="0" w:color="auto"/>
            <w:bottom w:val="none" w:sz="0" w:space="0" w:color="auto"/>
            <w:right w:val="none" w:sz="0" w:space="0" w:color="auto"/>
          </w:divBdr>
        </w:div>
        <w:div w:id="1559706138">
          <w:marLeft w:val="0"/>
          <w:marRight w:val="0"/>
          <w:marTop w:val="0"/>
          <w:marBottom w:val="0"/>
          <w:divBdr>
            <w:top w:val="none" w:sz="0" w:space="0" w:color="auto"/>
            <w:left w:val="none" w:sz="0" w:space="0" w:color="auto"/>
            <w:bottom w:val="none" w:sz="0" w:space="0" w:color="auto"/>
            <w:right w:val="none" w:sz="0" w:space="0" w:color="auto"/>
          </w:divBdr>
        </w:div>
        <w:div w:id="1594581975">
          <w:marLeft w:val="0"/>
          <w:marRight w:val="0"/>
          <w:marTop w:val="0"/>
          <w:marBottom w:val="0"/>
          <w:divBdr>
            <w:top w:val="none" w:sz="0" w:space="0" w:color="auto"/>
            <w:left w:val="none" w:sz="0" w:space="0" w:color="auto"/>
            <w:bottom w:val="none" w:sz="0" w:space="0" w:color="auto"/>
            <w:right w:val="none" w:sz="0" w:space="0" w:color="auto"/>
          </w:divBdr>
        </w:div>
        <w:div w:id="1603489015">
          <w:marLeft w:val="0"/>
          <w:marRight w:val="0"/>
          <w:marTop w:val="0"/>
          <w:marBottom w:val="0"/>
          <w:divBdr>
            <w:top w:val="none" w:sz="0" w:space="0" w:color="auto"/>
            <w:left w:val="none" w:sz="0" w:space="0" w:color="auto"/>
            <w:bottom w:val="none" w:sz="0" w:space="0" w:color="auto"/>
            <w:right w:val="none" w:sz="0" w:space="0" w:color="auto"/>
          </w:divBdr>
        </w:div>
        <w:div w:id="1604916162">
          <w:marLeft w:val="0"/>
          <w:marRight w:val="0"/>
          <w:marTop w:val="0"/>
          <w:marBottom w:val="0"/>
          <w:divBdr>
            <w:top w:val="none" w:sz="0" w:space="0" w:color="auto"/>
            <w:left w:val="none" w:sz="0" w:space="0" w:color="auto"/>
            <w:bottom w:val="none" w:sz="0" w:space="0" w:color="auto"/>
            <w:right w:val="none" w:sz="0" w:space="0" w:color="auto"/>
          </w:divBdr>
        </w:div>
        <w:div w:id="1619949064">
          <w:marLeft w:val="0"/>
          <w:marRight w:val="0"/>
          <w:marTop w:val="0"/>
          <w:marBottom w:val="0"/>
          <w:divBdr>
            <w:top w:val="none" w:sz="0" w:space="0" w:color="auto"/>
            <w:left w:val="none" w:sz="0" w:space="0" w:color="auto"/>
            <w:bottom w:val="none" w:sz="0" w:space="0" w:color="auto"/>
            <w:right w:val="none" w:sz="0" w:space="0" w:color="auto"/>
          </w:divBdr>
        </w:div>
        <w:div w:id="1643727207">
          <w:marLeft w:val="0"/>
          <w:marRight w:val="0"/>
          <w:marTop w:val="0"/>
          <w:marBottom w:val="0"/>
          <w:divBdr>
            <w:top w:val="none" w:sz="0" w:space="0" w:color="auto"/>
            <w:left w:val="none" w:sz="0" w:space="0" w:color="auto"/>
            <w:bottom w:val="none" w:sz="0" w:space="0" w:color="auto"/>
            <w:right w:val="none" w:sz="0" w:space="0" w:color="auto"/>
          </w:divBdr>
        </w:div>
        <w:div w:id="1673296341">
          <w:marLeft w:val="0"/>
          <w:marRight w:val="0"/>
          <w:marTop w:val="0"/>
          <w:marBottom w:val="0"/>
          <w:divBdr>
            <w:top w:val="none" w:sz="0" w:space="0" w:color="auto"/>
            <w:left w:val="none" w:sz="0" w:space="0" w:color="auto"/>
            <w:bottom w:val="none" w:sz="0" w:space="0" w:color="auto"/>
            <w:right w:val="none" w:sz="0" w:space="0" w:color="auto"/>
          </w:divBdr>
        </w:div>
        <w:div w:id="1708602455">
          <w:marLeft w:val="0"/>
          <w:marRight w:val="0"/>
          <w:marTop w:val="0"/>
          <w:marBottom w:val="0"/>
          <w:divBdr>
            <w:top w:val="none" w:sz="0" w:space="0" w:color="auto"/>
            <w:left w:val="none" w:sz="0" w:space="0" w:color="auto"/>
            <w:bottom w:val="none" w:sz="0" w:space="0" w:color="auto"/>
            <w:right w:val="none" w:sz="0" w:space="0" w:color="auto"/>
          </w:divBdr>
        </w:div>
        <w:div w:id="1725640357">
          <w:marLeft w:val="0"/>
          <w:marRight w:val="0"/>
          <w:marTop w:val="0"/>
          <w:marBottom w:val="0"/>
          <w:divBdr>
            <w:top w:val="none" w:sz="0" w:space="0" w:color="auto"/>
            <w:left w:val="none" w:sz="0" w:space="0" w:color="auto"/>
            <w:bottom w:val="none" w:sz="0" w:space="0" w:color="auto"/>
            <w:right w:val="none" w:sz="0" w:space="0" w:color="auto"/>
          </w:divBdr>
        </w:div>
        <w:div w:id="1791894221">
          <w:marLeft w:val="0"/>
          <w:marRight w:val="0"/>
          <w:marTop w:val="0"/>
          <w:marBottom w:val="0"/>
          <w:divBdr>
            <w:top w:val="none" w:sz="0" w:space="0" w:color="auto"/>
            <w:left w:val="none" w:sz="0" w:space="0" w:color="auto"/>
            <w:bottom w:val="none" w:sz="0" w:space="0" w:color="auto"/>
            <w:right w:val="none" w:sz="0" w:space="0" w:color="auto"/>
          </w:divBdr>
        </w:div>
        <w:div w:id="1851405564">
          <w:marLeft w:val="0"/>
          <w:marRight w:val="0"/>
          <w:marTop w:val="0"/>
          <w:marBottom w:val="0"/>
          <w:divBdr>
            <w:top w:val="none" w:sz="0" w:space="0" w:color="auto"/>
            <w:left w:val="none" w:sz="0" w:space="0" w:color="auto"/>
            <w:bottom w:val="none" w:sz="0" w:space="0" w:color="auto"/>
            <w:right w:val="none" w:sz="0" w:space="0" w:color="auto"/>
          </w:divBdr>
        </w:div>
        <w:div w:id="1899776702">
          <w:marLeft w:val="0"/>
          <w:marRight w:val="0"/>
          <w:marTop w:val="0"/>
          <w:marBottom w:val="0"/>
          <w:divBdr>
            <w:top w:val="none" w:sz="0" w:space="0" w:color="auto"/>
            <w:left w:val="none" w:sz="0" w:space="0" w:color="auto"/>
            <w:bottom w:val="none" w:sz="0" w:space="0" w:color="auto"/>
            <w:right w:val="none" w:sz="0" w:space="0" w:color="auto"/>
          </w:divBdr>
        </w:div>
        <w:div w:id="1913588655">
          <w:marLeft w:val="0"/>
          <w:marRight w:val="0"/>
          <w:marTop w:val="0"/>
          <w:marBottom w:val="0"/>
          <w:divBdr>
            <w:top w:val="none" w:sz="0" w:space="0" w:color="auto"/>
            <w:left w:val="none" w:sz="0" w:space="0" w:color="auto"/>
            <w:bottom w:val="none" w:sz="0" w:space="0" w:color="auto"/>
            <w:right w:val="none" w:sz="0" w:space="0" w:color="auto"/>
          </w:divBdr>
        </w:div>
        <w:div w:id="1914504320">
          <w:marLeft w:val="0"/>
          <w:marRight w:val="0"/>
          <w:marTop w:val="0"/>
          <w:marBottom w:val="0"/>
          <w:divBdr>
            <w:top w:val="none" w:sz="0" w:space="0" w:color="auto"/>
            <w:left w:val="none" w:sz="0" w:space="0" w:color="auto"/>
            <w:bottom w:val="none" w:sz="0" w:space="0" w:color="auto"/>
            <w:right w:val="none" w:sz="0" w:space="0" w:color="auto"/>
          </w:divBdr>
        </w:div>
        <w:div w:id="1942715200">
          <w:marLeft w:val="0"/>
          <w:marRight w:val="0"/>
          <w:marTop w:val="0"/>
          <w:marBottom w:val="0"/>
          <w:divBdr>
            <w:top w:val="none" w:sz="0" w:space="0" w:color="auto"/>
            <w:left w:val="none" w:sz="0" w:space="0" w:color="auto"/>
            <w:bottom w:val="none" w:sz="0" w:space="0" w:color="auto"/>
            <w:right w:val="none" w:sz="0" w:space="0" w:color="auto"/>
          </w:divBdr>
        </w:div>
        <w:div w:id="1964992984">
          <w:marLeft w:val="0"/>
          <w:marRight w:val="0"/>
          <w:marTop w:val="0"/>
          <w:marBottom w:val="0"/>
          <w:divBdr>
            <w:top w:val="none" w:sz="0" w:space="0" w:color="auto"/>
            <w:left w:val="none" w:sz="0" w:space="0" w:color="auto"/>
            <w:bottom w:val="none" w:sz="0" w:space="0" w:color="auto"/>
            <w:right w:val="none" w:sz="0" w:space="0" w:color="auto"/>
          </w:divBdr>
        </w:div>
        <w:div w:id="1968464799">
          <w:marLeft w:val="0"/>
          <w:marRight w:val="0"/>
          <w:marTop w:val="0"/>
          <w:marBottom w:val="0"/>
          <w:divBdr>
            <w:top w:val="none" w:sz="0" w:space="0" w:color="auto"/>
            <w:left w:val="none" w:sz="0" w:space="0" w:color="auto"/>
            <w:bottom w:val="none" w:sz="0" w:space="0" w:color="auto"/>
            <w:right w:val="none" w:sz="0" w:space="0" w:color="auto"/>
          </w:divBdr>
        </w:div>
        <w:div w:id="1988123165">
          <w:marLeft w:val="0"/>
          <w:marRight w:val="0"/>
          <w:marTop w:val="0"/>
          <w:marBottom w:val="0"/>
          <w:divBdr>
            <w:top w:val="none" w:sz="0" w:space="0" w:color="auto"/>
            <w:left w:val="none" w:sz="0" w:space="0" w:color="auto"/>
            <w:bottom w:val="none" w:sz="0" w:space="0" w:color="auto"/>
            <w:right w:val="none" w:sz="0" w:space="0" w:color="auto"/>
          </w:divBdr>
        </w:div>
        <w:div w:id="2009209466">
          <w:marLeft w:val="0"/>
          <w:marRight w:val="0"/>
          <w:marTop w:val="0"/>
          <w:marBottom w:val="0"/>
          <w:divBdr>
            <w:top w:val="none" w:sz="0" w:space="0" w:color="auto"/>
            <w:left w:val="none" w:sz="0" w:space="0" w:color="auto"/>
            <w:bottom w:val="none" w:sz="0" w:space="0" w:color="auto"/>
            <w:right w:val="none" w:sz="0" w:space="0" w:color="auto"/>
          </w:divBdr>
        </w:div>
        <w:div w:id="2011370265">
          <w:marLeft w:val="0"/>
          <w:marRight w:val="0"/>
          <w:marTop w:val="0"/>
          <w:marBottom w:val="0"/>
          <w:divBdr>
            <w:top w:val="none" w:sz="0" w:space="0" w:color="auto"/>
            <w:left w:val="none" w:sz="0" w:space="0" w:color="auto"/>
            <w:bottom w:val="none" w:sz="0" w:space="0" w:color="auto"/>
            <w:right w:val="none" w:sz="0" w:space="0" w:color="auto"/>
          </w:divBdr>
        </w:div>
        <w:div w:id="2029215190">
          <w:marLeft w:val="0"/>
          <w:marRight w:val="0"/>
          <w:marTop w:val="0"/>
          <w:marBottom w:val="0"/>
          <w:divBdr>
            <w:top w:val="none" w:sz="0" w:space="0" w:color="auto"/>
            <w:left w:val="none" w:sz="0" w:space="0" w:color="auto"/>
            <w:bottom w:val="none" w:sz="0" w:space="0" w:color="auto"/>
            <w:right w:val="none" w:sz="0" w:space="0" w:color="auto"/>
          </w:divBdr>
        </w:div>
        <w:div w:id="2065063954">
          <w:marLeft w:val="0"/>
          <w:marRight w:val="0"/>
          <w:marTop w:val="0"/>
          <w:marBottom w:val="0"/>
          <w:divBdr>
            <w:top w:val="none" w:sz="0" w:space="0" w:color="auto"/>
            <w:left w:val="none" w:sz="0" w:space="0" w:color="auto"/>
            <w:bottom w:val="none" w:sz="0" w:space="0" w:color="auto"/>
            <w:right w:val="none" w:sz="0" w:space="0" w:color="auto"/>
          </w:divBdr>
        </w:div>
        <w:div w:id="2067407464">
          <w:marLeft w:val="0"/>
          <w:marRight w:val="0"/>
          <w:marTop w:val="0"/>
          <w:marBottom w:val="0"/>
          <w:divBdr>
            <w:top w:val="none" w:sz="0" w:space="0" w:color="auto"/>
            <w:left w:val="none" w:sz="0" w:space="0" w:color="auto"/>
            <w:bottom w:val="none" w:sz="0" w:space="0" w:color="auto"/>
            <w:right w:val="none" w:sz="0" w:space="0" w:color="auto"/>
          </w:divBdr>
        </w:div>
      </w:divsChild>
    </w:div>
    <w:div w:id="231081979">
      <w:bodyDiv w:val="1"/>
      <w:marLeft w:val="0"/>
      <w:marRight w:val="0"/>
      <w:marTop w:val="0"/>
      <w:marBottom w:val="0"/>
      <w:divBdr>
        <w:top w:val="none" w:sz="0" w:space="0" w:color="auto"/>
        <w:left w:val="none" w:sz="0" w:space="0" w:color="auto"/>
        <w:bottom w:val="none" w:sz="0" w:space="0" w:color="auto"/>
        <w:right w:val="none" w:sz="0" w:space="0" w:color="auto"/>
      </w:divBdr>
    </w:div>
    <w:div w:id="249508737">
      <w:bodyDiv w:val="1"/>
      <w:marLeft w:val="0"/>
      <w:marRight w:val="0"/>
      <w:marTop w:val="0"/>
      <w:marBottom w:val="0"/>
      <w:divBdr>
        <w:top w:val="none" w:sz="0" w:space="0" w:color="auto"/>
        <w:left w:val="none" w:sz="0" w:space="0" w:color="auto"/>
        <w:bottom w:val="none" w:sz="0" w:space="0" w:color="auto"/>
        <w:right w:val="none" w:sz="0" w:space="0" w:color="auto"/>
      </w:divBdr>
      <w:divsChild>
        <w:div w:id="1755711435">
          <w:marLeft w:val="0"/>
          <w:marRight w:val="0"/>
          <w:marTop w:val="15"/>
          <w:marBottom w:val="0"/>
          <w:divBdr>
            <w:top w:val="single" w:sz="48" w:space="0" w:color="auto"/>
            <w:left w:val="single" w:sz="48" w:space="0" w:color="auto"/>
            <w:bottom w:val="single" w:sz="48" w:space="0" w:color="auto"/>
            <w:right w:val="single" w:sz="48" w:space="0" w:color="auto"/>
          </w:divBdr>
          <w:divsChild>
            <w:div w:id="1030764647">
              <w:marLeft w:val="0"/>
              <w:marRight w:val="0"/>
              <w:marTop w:val="0"/>
              <w:marBottom w:val="0"/>
              <w:divBdr>
                <w:top w:val="none" w:sz="0" w:space="0" w:color="auto"/>
                <w:left w:val="none" w:sz="0" w:space="0" w:color="auto"/>
                <w:bottom w:val="none" w:sz="0" w:space="0" w:color="auto"/>
                <w:right w:val="none" w:sz="0" w:space="0" w:color="auto"/>
              </w:divBdr>
              <w:divsChild>
                <w:div w:id="26759476">
                  <w:marLeft w:val="0"/>
                  <w:marRight w:val="0"/>
                  <w:marTop w:val="0"/>
                  <w:marBottom w:val="0"/>
                  <w:divBdr>
                    <w:top w:val="none" w:sz="0" w:space="0" w:color="auto"/>
                    <w:left w:val="none" w:sz="0" w:space="0" w:color="auto"/>
                    <w:bottom w:val="none" w:sz="0" w:space="0" w:color="auto"/>
                    <w:right w:val="none" w:sz="0" w:space="0" w:color="auto"/>
                  </w:divBdr>
                </w:div>
                <w:div w:id="368796388">
                  <w:marLeft w:val="0"/>
                  <w:marRight w:val="0"/>
                  <w:marTop w:val="0"/>
                  <w:marBottom w:val="0"/>
                  <w:divBdr>
                    <w:top w:val="none" w:sz="0" w:space="0" w:color="auto"/>
                    <w:left w:val="none" w:sz="0" w:space="0" w:color="auto"/>
                    <w:bottom w:val="none" w:sz="0" w:space="0" w:color="auto"/>
                    <w:right w:val="none" w:sz="0" w:space="0" w:color="auto"/>
                  </w:divBdr>
                </w:div>
                <w:div w:id="514222942">
                  <w:marLeft w:val="0"/>
                  <w:marRight w:val="0"/>
                  <w:marTop w:val="0"/>
                  <w:marBottom w:val="0"/>
                  <w:divBdr>
                    <w:top w:val="none" w:sz="0" w:space="0" w:color="auto"/>
                    <w:left w:val="none" w:sz="0" w:space="0" w:color="auto"/>
                    <w:bottom w:val="none" w:sz="0" w:space="0" w:color="auto"/>
                    <w:right w:val="none" w:sz="0" w:space="0" w:color="auto"/>
                  </w:divBdr>
                </w:div>
                <w:div w:id="555553882">
                  <w:marLeft w:val="0"/>
                  <w:marRight w:val="0"/>
                  <w:marTop w:val="0"/>
                  <w:marBottom w:val="0"/>
                  <w:divBdr>
                    <w:top w:val="none" w:sz="0" w:space="0" w:color="auto"/>
                    <w:left w:val="none" w:sz="0" w:space="0" w:color="auto"/>
                    <w:bottom w:val="none" w:sz="0" w:space="0" w:color="auto"/>
                    <w:right w:val="none" w:sz="0" w:space="0" w:color="auto"/>
                  </w:divBdr>
                </w:div>
                <w:div w:id="592514395">
                  <w:marLeft w:val="0"/>
                  <w:marRight w:val="0"/>
                  <w:marTop w:val="0"/>
                  <w:marBottom w:val="0"/>
                  <w:divBdr>
                    <w:top w:val="none" w:sz="0" w:space="0" w:color="auto"/>
                    <w:left w:val="none" w:sz="0" w:space="0" w:color="auto"/>
                    <w:bottom w:val="none" w:sz="0" w:space="0" w:color="auto"/>
                    <w:right w:val="none" w:sz="0" w:space="0" w:color="auto"/>
                  </w:divBdr>
                </w:div>
                <w:div w:id="651181924">
                  <w:marLeft w:val="0"/>
                  <w:marRight w:val="0"/>
                  <w:marTop w:val="0"/>
                  <w:marBottom w:val="0"/>
                  <w:divBdr>
                    <w:top w:val="none" w:sz="0" w:space="0" w:color="auto"/>
                    <w:left w:val="none" w:sz="0" w:space="0" w:color="auto"/>
                    <w:bottom w:val="none" w:sz="0" w:space="0" w:color="auto"/>
                    <w:right w:val="none" w:sz="0" w:space="0" w:color="auto"/>
                  </w:divBdr>
                </w:div>
                <w:div w:id="682241924">
                  <w:marLeft w:val="0"/>
                  <w:marRight w:val="0"/>
                  <w:marTop w:val="0"/>
                  <w:marBottom w:val="0"/>
                  <w:divBdr>
                    <w:top w:val="none" w:sz="0" w:space="0" w:color="auto"/>
                    <w:left w:val="none" w:sz="0" w:space="0" w:color="auto"/>
                    <w:bottom w:val="none" w:sz="0" w:space="0" w:color="auto"/>
                    <w:right w:val="none" w:sz="0" w:space="0" w:color="auto"/>
                  </w:divBdr>
                </w:div>
                <w:div w:id="794713306">
                  <w:marLeft w:val="0"/>
                  <w:marRight w:val="0"/>
                  <w:marTop w:val="0"/>
                  <w:marBottom w:val="0"/>
                  <w:divBdr>
                    <w:top w:val="none" w:sz="0" w:space="0" w:color="auto"/>
                    <w:left w:val="none" w:sz="0" w:space="0" w:color="auto"/>
                    <w:bottom w:val="none" w:sz="0" w:space="0" w:color="auto"/>
                    <w:right w:val="none" w:sz="0" w:space="0" w:color="auto"/>
                  </w:divBdr>
                </w:div>
                <w:div w:id="900335804">
                  <w:marLeft w:val="0"/>
                  <w:marRight w:val="0"/>
                  <w:marTop w:val="0"/>
                  <w:marBottom w:val="0"/>
                  <w:divBdr>
                    <w:top w:val="none" w:sz="0" w:space="0" w:color="auto"/>
                    <w:left w:val="none" w:sz="0" w:space="0" w:color="auto"/>
                    <w:bottom w:val="none" w:sz="0" w:space="0" w:color="auto"/>
                    <w:right w:val="none" w:sz="0" w:space="0" w:color="auto"/>
                  </w:divBdr>
                </w:div>
                <w:div w:id="983659129">
                  <w:marLeft w:val="0"/>
                  <w:marRight w:val="0"/>
                  <w:marTop w:val="0"/>
                  <w:marBottom w:val="0"/>
                  <w:divBdr>
                    <w:top w:val="none" w:sz="0" w:space="0" w:color="auto"/>
                    <w:left w:val="none" w:sz="0" w:space="0" w:color="auto"/>
                    <w:bottom w:val="none" w:sz="0" w:space="0" w:color="auto"/>
                    <w:right w:val="none" w:sz="0" w:space="0" w:color="auto"/>
                  </w:divBdr>
                </w:div>
                <w:div w:id="1114323328">
                  <w:marLeft w:val="0"/>
                  <w:marRight w:val="0"/>
                  <w:marTop w:val="0"/>
                  <w:marBottom w:val="0"/>
                  <w:divBdr>
                    <w:top w:val="none" w:sz="0" w:space="0" w:color="auto"/>
                    <w:left w:val="none" w:sz="0" w:space="0" w:color="auto"/>
                    <w:bottom w:val="none" w:sz="0" w:space="0" w:color="auto"/>
                    <w:right w:val="none" w:sz="0" w:space="0" w:color="auto"/>
                  </w:divBdr>
                </w:div>
                <w:div w:id="1352491792">
                  <w:marLeft w:val="0"/>
                  <w:marRight w:val="0"/>
                  <w:marTop w:val="0"/>
                  <w:marBottom w:val="0"/>
                  <w:divBdr>
                    <w:top w:val="none" w:sz="0" w:space="0" w:color="auto"/>
                    <w:left w:val="none" w:sz="0" w:space="0" w:color="auto"/>
                    <w:bottom w:val="none" w:sz="0" w:space="0" w:color="auto"/>
                    <w:right w:val="none" w:sz="0" w:space="0" w:color="auto"/>
                  </w:divBdr>
                </w:div>
                <w:div w:id="1435905351">
                  <w:marLeft w:val="0"/>
                  <w:marRight w:val="0"/>
                  <w:marTop w:val="0"/>
                  <w:marBottom w:val="0"/>
                  <w:divBdr>
                    <w:top w:val="none" w:sz="0" w:space="0" w:color="auto"/>
                    <w:left w:val="none" w:sz="0" w:space="0" w:color="auto"/>
                    <w:bottom w:val="none" w:sz="0" w:space="0" w:color="auto"/>
                    <w:right w:val="none" w:sz="0" w:space="0" w:color="auto"/>
                  </w:divBdr>
                </w:div>
                <w:div w:id="1444957699">
                  <w:marLeft w:val="0"/>
                  <w:marRight w:val="0"/>
                  <w:marTop w:val="0"/>
                  <w:marBottom w:val="0"/>
                  <w:divBdr>
                    <w:top w:val="none" w:sz="0" w:space="0" w:color="auto"/>
                    <w:left w:val="none" w:sz="0" w:space="0" w:color="auto"/>
                    <w:bottom w:val="none" w:sz="0" w:space="0" w:color="auto"/>
                    <w:right w:val="none" w:sz="0" w:space="0" w:color="auto"/>
                  </w:divBdr>
                </w:div>
                <w:div w:id="1520392526">
                  <w:marLeft w:val="0"/>
                  <w:marRight w:val="0"/>
                  <w:marTop w:val="0"/>
                  <w:marBottom w:val="0"/>
                  <w:divBdr>
                    <w:top w:val="none" w:sz="0" w:space="0" w:color="auto"/>
                    <w:left w:val="none" w:sz="0" w:space="0" w:color="auto"/>
                    <w:bottom w:val="none" w:sz="0" w:space="0" w:color="auto"/>
                    <w:right w:val="none" w:sz="0" w:space="0" w:color="auto"/>
                  </w:divBdr>
                </w:div>
                <w:div w:id="1625304788">
                  <w:marLeft w:val="0"/>
                  <w:marRight w:val="0"/>
                  <w:marTop w:val="0"/>
                  <w:marBottom w:val="0"/>
                  <w:divBdr>
                    <w:top w:val="none" w:sz="0" w:space="0" w:color="auto"/>
                    <w:left w:val="none" w:sz="0" w:space="0" w:color="auto"/>
                    <w:bottom w:val="none" w:sz="0" w:space="0" w:color="auto"/>
                    <w:right w:val="none" w:sz="0" w:space="0" w:color="auto"/>
                  </w:divBdr>
                </w:div>
                <w:div w:id="1743864567">
                  <w:marLeft w:val="0"/>
                  <w:marRight w:val="0"/>
                  <w:marTop w:val="0"/>
                  <w:marBottom w:val="0"/>
                  <w:divBdr>
                    <w:top w:val="none" w:sz="0" w:space="0" w:color="auto"/>
                    <w:left w:val="none" w:sz="0" w:space="0" w:color="auto"/>
                    <w:bottom w:val="none" w:sz="0" w:space="0" w:color="auto"/>
                    <w:right w:val="none" w:sz="0" w:space="0" w:color="auto"/>
                  </w:divBdr>
                </w:div>
                <w:div w:id="1775710155">
                  <w:marLeft w:val="0"/>
                  <w:marRight w:val="0"/>
                  <w:marTop w:val="0"/>
                  <w:marBottom w:val="0"/>
                  <w:divBdr>
                    <w:top w:val="none" w:sz="0" w:space="0" w:color="auto"/>
                    <w:left w:val="none" w:sz="0" w:space="0" w:color="auto"/>
                    <w:bottom w:val="none" w:sz="0" w:space="0" w:color="auto"/>
                    <w:right w:val="none" w:sz="0" w:space="0" w:color="auto"/>
                  </w:divBdr>
                </w:div>
                <w:div w:id="1823034278">
                  <w:marLeft w:val="0"/>
                  <w:marRight w:val="0"/>
                  <w:marTop w:val="0"/>
                  <w:marBottom w:val="0"/>
                  <w:divBdr>
                    <w:top w:val="none" w:sz="0" w:space="0" w:color="auto"/>
                    <w:left w:val="none" w:sz="0" w:space="0" w:color="auto"/>
                    <w:bottom w:val="none" w:sz="0" w:space="0" w:color="auto"/>
                    <w:right w:val="none" w:sz="0" w:space="0" w:color="auto"/>
                  </w:divBdr>
                </w:div>
                <w:div w:id="1851917694">
                  <w:marLeft w:val="0"/>
                  <w:marRight w:val="0"/>
                  <w:marTop w:val="0"/>
                  <w:marBottom w:val="0"/>
                  <w:divBdr>
                    <w:top w:val="none" w:sz="0" w:space="0" w:color="auto"/>
                    <w:left w:val="none" w:sz="0" w:space="0" w:color="auto"/>
                    <w:bottom w:val="none" w:sz="0" w:space="0" w:color="auto"/>
                    <w:right w:val="none" w:sz="0" w:space="0" w:color="auto"/>
                  </w:divBdr>
                </w:div>
                <w:div w:id="1901746962">
                  <w:marLeft w:val="0"/>
                  <w:marRight w:val="0"/>
                  <w:marTop w:val="0"/>
                  <w:marBottom w:val="0"/>
                  <w:divBdr>
                    <w:top w:val="none" w:sz="0" w:space="0" w:color="auto"/>
                    <w:left w:val="none" w:sz="0" w:space="0" w:color="auto"/>
                    <w:bottom w:val="none" w:sz="0" w:space="0" w:color="auto"/>
                    <w:right w:val="none" w:sz="0" w:space="0" w:color="auto"/>
                  </w:divBdr>
                </w:div>
                <w:div w:id="1982416400">
                  <w:marLeft w:val="0"/>
                  <w:marRight w:val="0"/>
                  <w:marTop w:val="0"/>
                  <w:marBottom w:val="0"/>
                  <w:divBdr>
                    <w:top w:val="none" w:sz="0" w:space="0" w:color="auto"/>
                    <w:left w:val="none" w:sz="0" w:space="0" w:color="auto"/>
                    <w:bottom w:val="none" w:sz="0" w:space="0" w:color="auto"/>
                    <w:right w:val="none" w:sz="0" w:space="0" w:color="auto"/>
                  </w:divBdr>
                </w:div>
                <w:div w:id="2002928964">
                  <w:marLeft w:val="0"/>
                  <w:marRight w:val="0"/>
                  <w:marTop w:val="0"/>
                  <w:marBottom w:val="0"/>
                  <w:divBdr>
                    <w:top w:val="none" w:sz="0" w:space="0" w:color="auto"/>
                    <w:left w:val="none" w:sz="0" w:space="0" w:color="auto"/>
                    <w:bottom w:val="none" w:sz="0" w:space="0" w:color="auto"/>
                    <w:right w:val="none" w:sz="0" w:space="0" w:color="auto"/>
                  </w:divBdr>
                </w:div>
                <w:div w:id="21319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40969">
      <w:bodyDiv w:val="1"/>
      <w:marLeft w:val="0"/>
      <w:marRight w:val="0"/>
      <w:marTop w:val="0"/>
      <w:marBottom w:val="0"/>
      <w:divBdr>
        <w:top w:val="none" w:sz="0" w:space="0" w:color="auto"/>
        <w:left w:val="none" w:sz="0" w:space="0" w:color="auto"/>
        <w:bottom w:val="none" w:sz="0" w:space="0" w:color="auto"/>
        <w:right w:val="none" w:sz="0" w:space="0" w:color="auto"/>
      </w:divBdr>
    </w:div>
    <w:div w:id="307513259">
      <w:bodyDiv w:val="1"/>
      <w:marLeft w:val="0"/>
      <w:marRight w:val="0"/>
      <w:marTop w:val="0"/>
      <w:marBottom w:val="0"/>
      <w:divBdr>
        <w:top w:val="none" w:sz="0" w:space="0" w:color="auto"/>
        <w:left w:val="none" w:sz="0" w:space="0" w:color="auto"/>
        <w:bottom w:val="none" w:sz="0" w:space="0" w:color="auto"/>
        <w:right w:val="none" w:sz="0" w:space="0" w:color="auto"/>
      </w:divBdr>
    </w:div>
    <w:div w:id="324630097">
      <w:bodyDiv w:val="1"/>
      <w:marLeft w:val="0"/>
      <w:marRight w:val="0"/>
      <w:marTop w:val="0"/>
      <w:marBottom w:val="0"/>
      <w:divBdr>
        <w:top w:val="none" w:sz="0" w:space="0" w:color="auto"/>
        <w:left w:val="none" w:sz="0" w:space="0" w:color="auto"/>
        <w:bottom w:val="none" w:sz="0" w:space="0" w:color="auto"/>
        <w:right w:val="none" w:sz="0" w:space="0" w:color="auto"/>
      </w:divBdr>
      <w:divsChild>
        <w:div w:id="1544054068">
          <w:marLeft w:val="0"/>
          <w:marRight w:val="0"/>
          <w:marTop w:val="0"/>
          <w:marBottom w:val="0"/>
          <w:divBdr>
            <w:top w:val="none" w:sz="0" w:space="0" w:color="auto"/>
            <w:left w:val="none" w:sz="0" w:space="0" w:color="auto"/>
            <w:bottom w:val="none" w:sz="0" w:space="0" w:color="auto"/>
            <w:right w:val="none" w:sz="0" w:space="0" w:color="auto"/>
          </w:divBdr>
          <w:divsChild>
            <w:div w:id="22249269">
              <w:marLeft w:val="0"/>
              <w:marRight w:val="0"/>
              <w:marTop w:val="0"/>
              <w:marBottom w:val="0"/>
              <w:divBdr>
                <w:top w:val="none" w:sz="0" w:space="0" w:color="auto"/>
                <w:left w:val="none" w:sz="0" w:space="0" w:color="auto"/>
                <w:bottom w:val="none" w:sz="0" w:space="0" w:color="auto"/>
                <w:right w:val="none" w:sz="0" w:space="0" w:color="auto"/>
              </w:divBdr>
            </w:div>
            <w:div w:id="25565225">
              <w:marLeft w:val="0"/>
              <w:marRight w:val="0"/>
              <w:marTop w:val="0"/>
              <w:marBottom w:val="0"/>
              <w:divBdr>
                <w:top w:val="none" w:sz="0" w:space="0" w:color="auto"/>
                <w:left w:val="none" w:sz="0" w:space="0" w:color="auto"/>
                <w:bottom w:val="none" w:sz="0" w:space="0" w:color="auto"/>
                <w:right w:val="none" w:sz="0" w:space="0" w:color="auto"/>
              </w:divBdr>
            </w:div>
            <w:div w:id="26302837">
              <w:marLeft w:val="0"/>
              <w:marRight w:val="0"/>
              <w:marTop w:val="0"/>
              <w:marBottom w:val="0"/>
              <w:divBdr>
                <w:top w:val="none" w:sz="0" w:space="0" w:color="auto"/>
                <w:left w:val="none" w:sz="0" w:space="0" w:color="auto"/>
                <w:bottom w:val="none" w:sz="0" w:space="0" w:color="auto"/>
                <w:right w:val="none" w:sz="0" w:space="0" w:color="auto"/>
              </w:divBdr>
            </w:div>
            <w:div w:id="50227610">
              <w:marLeft w:val="0"/>
              <w:marRight w:val="0"/>
              <w:marTop w:val="0"/>
              <w:marBottom w:val="0"/>
              <w:divBdr>
                <w:top w:val="none" w:sz="0" w:space="0" w:color="auto"/>
                <w:left w:val="none" w:sz="0" w:space="0" w:color="auto"/>
                <w:bottom w:val="none" w:sz="0" w:space="0" w:color="auto"/>
                <w:right w:val="none" w:sz="0" w:space="0" w:color="auto"/>
              </w:divBdr>
            </w:div>
            <w:div w:id="100730719">
              <w:marLeft w:val="0"/>
              <w:marRight w:val="0"/>
              <w:marTop w:val="0"/>
              <w:marBottom w:val="0"/>
              <w:divBdr>
                <w:top w:val="none" w:sz="0" w:space="0" w:color="auto"/>
                <w:left w:val="none" w:sz="0" w:space="0" w:color="auto"/>
                <w:bottom w:val="none" w:sz="0" w:space="0" w:color="auto"/>
                <w:right w:val="none" w:sz="0" w:space="0" w:color="auto"/>
              </w:divBdr>
            </w:div>
            <w:div w:id="108817205">
              <w:marLeft w:val="0"/>
              <w:marRight w:val="0"/>
              <w:marTop w:val="0"/>
              <w:marBottom w:val="0"/>
              <w:divBdr>
                <w:top w:val="none" w:sz="0" w:space="0" w:color="auto"/>
                <w:left w:val="none" w:sz="0" w:space="0" w:color="auto"/>
                <w:bottom w:val="none" w:sz="0" w:space="0" w:color="auto"/>
                <w:right w:val="none" w:sz="0" w:space="0" w:color="auto"/>
              </w:divBdr>
            </w:div>
            <w:div w:id="245771775">
              <w:marLeft w:val="0"/>
              <w:marRight w:val="0"/>
              <w:marTop w:val="0"/>
              <w:marBottom w:val="0"/>
              <w:divBdr>
                <w:top w:val="none" w:sz="0" w:space="0" w:color="auto"/>
                <w:left w:val="none" w:sz="0" w:space="0" w:color="auto"/>
                <w:bottom w:val="none" w:sz="0" w:space="0" w:color="auto"/>
                <w:right w:val="none" w:sz="0" w:space="0" w:color="auto"/>
              </w:divBdr>
            </w:div>
            <w:div w:id="281688425">
              <w:marLeft w:val="0"/>
              <w:marRight w:val="0"/>
              <w:marTop w:val="0"/>
              <w:marBottom w:val="0"/>
              <w:divBdr>
                <w:top w:val="none" w:sz="0" w:space="0" w:color="auto"/>
                <w:left w:val="none" w:sz="0" w:space="0" w:color="auto"/>
                <w:bottom w:val="none" w:sz="0" w:space="0" w:color="auto"/>
                <w:right w:val="none" w:sz="0" w:space="0" w:color="auto"/>
              </w:divBdr>
            </w:div>
            <w:div w:id="354427628">
              <w:marLeft w:val="0"/>
              <w:marRight w:val="0"/>
              <w:marTop w:val="0"/>
              <w:marBottom w:val="0"/>
              <w:divBdr>
                <w:top w:val="none" w:sz="0" w:space="0" w:color="auto"/>
                <w:left w:val="none" w:sz="0" w:space="0" w:color="auto"/>
                <w:bottom w:val="none" w:sz="0" w:space="0" w:color="auto"/>
                <w:right w:val="none" w:sz="0" w:space="0" w:color="auto"/>
              </w:divBdr>
            </w:div>
            <w:div w:id="721752404">
              <w:marLeft w:val="0"/>
              <w:marRight w:val="0"/>
              <w:marTop w:val="0"/>
              <w:marBottom w:val="0"/>
              <w:divBdr>
                <w:top w:val="none" w:sz="0" w:space="0" w:color="auto"/>
                <w:left w:val="none" w:sz="0" w:space="0" w:color="auto"/>
                <w:bottom w:val="none" w:sz="0" w:space="0" w:color="auto"/>
                <w:right w:val="none" w:sz="0" w:space="0" w:color="auto"/>
              </w:divBdr>
            </w:div>
            <w:div w:id="926504287">
              <w:marLeft w:val="0"/>
              <w:marRight w:val="0"/>
              <w:marTop w:val="0"/>
              <w:marBottom w:val="0"/>
              <w:divBdr>
                <w:top w:val="none" w:sz="0" w:space="0" w:color="auto"/>
                <w:left w:val="none" w:sz="0" w:space="0" w:color="auto"/>
                <w:bottom w:val="none" w:sz="0" w:space="0" w:color="auto"/>
                <w:right w:val="none" w:sz="0" w:space="0" w:color="auto"/>
              </w:divBdr>
            </w:div>
            <w:div w:id="1038942329">
              <w:marLeft w:val="0"/>
              <w:marRight w:val="0"/>
              <w:marTop w:val="0"/>
              <w:marBottom w:val="0"/>
              <w:divBdr>
                <w:top w:val="none" w:sz="0" w:space="0" w:color="auto"/>
                <w:left w:val="none" w:sz="0" w:space="0" w:color="auto"/>
                <w:bottom w:val="none" w:sz="0" w:space="0" w:color="auto"/>
                <w:right w:val="none" w:sz="0" w:space="0" w:color="auto"/>
              </w:divBdr>
            </w:div>
            <w:div w:id="1052342057">
              <w:marLeft w:val="0"/>
              <w:marRight w:val="0"/>
              <w:marTop w:val="0"/>
              <w:marBottom w:val="0"/>
              <w:divBdr>
                <w:top w:val="none" w:sz="0" w:space="0" w:color="auto"/>
                <w:left w:val="none" w:sz="0" w:space="0" w:color="auto"/>
                <w:bottom w:val="none" w:sz="0" w:space="0" w:color="auto"/>
                <w:right w:val="none" w:sz="0" w:space="0" w:color="auto"/>
              </w:divBdr>
            </w:div>
            <w:div w:id="1054623063">
              <w:marLeft w:val="0"/>
              <w:marRight w:val="0"/>
              <w:marTop w:val="0"/>
              <w:marBottom w:val="0"/>
              <w:divBdr>
                <w:top w:val="none" w:sz="0" w:space="0" w:color="auto"/>
                <w:left w:val="none" w:sz="0" w:space="0" w:color="auto"/>
                <w:bottom w:val="none" w:sz="0" w:space="0" w:color="auto"/>
                <w:right w:val="none" w:sz="0" w:space="0" w:color="auto"/>
              </w:divBdr>
            </w:div>
            <w:div w:id="1074282114">
              <w:marLeft w:val="0"/>
              <w:marRight w:val="0"/>
              <w:marTop w:val="0"/>
              <w:marBottom w:val="0"/>
              <w:divBdr>
                <w:top w:val="none" w:sz="0" w:space="0" w:color="auto"/>
                <w:left w:val="none" w:sz="0" w:space="0" w:color="auto"/>
                <w:bottom w:val="none" w:sz="0" w:space="0" w:color="auto"/>
                <w:right w:val="none" w:sz="0" w:space="0" w:color="auto"/>
              </w:divBdr>
            </w:div>
            <w:div w:id="1081485989">
              <w:marLeft w:val="0"/>
              <w:marRight w:val="0"/>
              <w:marTop w:val="0"/>
              <w:marBottom w:val="0"/>
              <w:divBdr>
                <w:top w:val="none" w:sz="0" w:space="0" w:color="auto"/>
                <w:left w:val="none" w:sz="0" w:space="0" w:color="auto"/>
                <w:bottom w:val="none" w:sz="0" w:space="0" w:color="auto"/>
                <w:right w:val="none" w:sz="0" w:space="0" w:color="auto"/>
              </w:divBdr>
            </w:div>
            <w:div w:id="1123882401">
              <w:marLeft w:val="0"/>
              <w:marRight w:val="0"/>
              <w:marTop w:val="0"/>
              <w:marBottom w:val="0"/>
              <w:divBdr>
                <w:top w:val="none" w:sz="0" w:space="0" w:color="auto"/>
                <w:left w:val="none" w:sz="0" w:space="0" w:color="auto"/>
                <w:bottom w:val="none" w:sz="0" w:space="0" w:color="auto"/>
                <w:right w:val="none" w:sz="0" w:space="0" w:color="auto"/>
              </w:divBdr>
            </w:div>
            <w:div w:id="1255435148">
              <w:marLeft w:val="0"/>
              <w:marRight w:val="0"/>
              <w:marTop w:val="0"/>
              <w:marBottom w:val="0"/>
              <w:divBdr>
                <w:top w:val="none" w:sz="0" w:space="0" w:color="auto"/>
                <w:left w:val="none" w:sz="0" w:space="0" w:color="auto"/>
                <w:bottom w:val="none" w:sz="0" w:space="0" w:color="auto"/>
                <w:right w:val="none" w:sz="0" w:space="0" w:color="auto"/>
              </w:divBdr>
            </w:div>
            <w:div w:id="1359545950">
              <w:marLeft w:val="0"/>
              <w:marRight w:val="0"/>
              <w:marTop w:val="0"/>
              <w:marBottom w:val="0"/>
              <w:divBdr>
                <w:top w:val="none" w:sz="0" w:space="0" w:color="auto"/>
                <w:left w:val="none" w:sz="0" w:space="0" w:color="auto"/>
                <w:bottom w:val="none" w:sz="0" w:space="0" w:color="auto"/>
                <w:right w:val="none" w:sz="0" w:space="0" w:color="auto"/>
              </w:divBdr>
            </w:div>
            <w:div w:id="1406410807">
              <w:marLeft w:val="0"/>
              <w:marRight w:val="0"/>
              <w:marTop w:val="0"/>
              <w:marBottom w:val="0"/>
              <w:divBdr>
                <w:top w:val="none" w:sz="0" w:space="0" w:color="auto"/>
                <w:left w:val="none" w:sz="0" w:space="0" w:color="auto"/>
                <w:bottom w:val="none" w:sz="0" w:space="0" w:color="auto"/>
                <w:right w:val="none" w:sz="0" w:space="0" w:color="auto"/>
              </w:divBdr>
            </w:div>
            <w:div w:id="1467090149">
              <w:marLeft w:val="0"/>
              <w:marRight w:val="0"/>
              <w:marTop w:val="0"/>
              <w:marBottom w:val="0"/>
              <w:divBdr>
                <w:top w:val="none" w:sz="0" w:space="0" w:color="auto"/>
                <w:left w:val="none" w:sz="0" w:space="0" w:color="auto"/>
                <w:bottom w:val="none" w:sz="0" w:space="0" w:color="auto"/>
                <w:right w:val="none" w:sz="0" w:space="0" w:color="auto"/>
              </w:divBdr>
            </w:div>
            <w:div w:id="1473255684">
              <w:marLeft w:val="0"/>
              <w:marRight w:val="0"/>
              <w:marTop w:val="0"/>
              <w:marBottom w:val="0"/>
              <w:divBdr>
                <w:top w:val="none" w:sz="0" w:space="0" w:color="auto"/>
                <w:left w:val="none" w:sz="0" w:space="0" w:color="auto"/>
                <w:bottom w:val="none" w:sz="0" w:space="0" w:color="auto"/>
                <w:right w:val="none" w:sz="0" w:space="0" w:color="auto"/>
              </w:divBdr>
            </w:div>
            <w:div w:id="1549535838">
              <w:marLeft w:val="0"/>
              <w:marRight w:val="0"/>
              <w:marTop w:val="0"/>
              <w:marBottom w:val="0"/>
              <w:divBdr>
                <w:top w:val="none" w:sz="0" w:space="0" w:color="auto"/>
                <w:left w:val="none" w:sz="0" w:space="0" w:color="auto"/>
                <w:bottom w:val="none" w:sz="0" w:space="0" w:color="auto"/>
                <w:right w:val="none" w:sz="0" w:space="0" w:color="auto"/>
              </w:divBdr>
            </w:div>
            <w:div w:id="1653482644">
              <w:marLeft w:val="0"/>
              <w:marRight w:val="0"/>
              <w:marTop w:val="0"/>
              <w:marBottom w:val="0"/>
              <w:divBdr>
                <w:top w:val="none" w:sz="0" w:space="0" w:color="auto"/>
                <w:left w:val="none" w:sz="0" w:space="0" w:color="auto"/>
                <w:bottom w:val="none" w:sz="0" w:space="0" w:color="auto"/>
                <w:right w:val="none" w:sz="0" w:space="0" w:color="auto"/>
              </w:divBdr>
            </w:div>
            <w:div w:id="1857185322">
              <w:marLeft w:val="0"/>
              <w:marRight w:val="0"/>
              <w:marTop w:val="0"/>
              <w:marBottom w:val="0"/>
              <w:divBdr>
                <w:top w:val="none" w:sz="0" w:space="0" w:color="auto"/>
                <w:left w:val="none" w:sz="0" w:space="0" w:color="auto"/>
                <w:bottom w:val="none" w:sz="0" w:space="0" w:color="auto"/>
                <w:right w:val="none" w:sz="0" w:space="0" w:color="auto"/>
              </w:divBdr>
            </w:div>
            <w:div w:id="1939944500">
              <w:marLeft w:val="0"/>
              <w:marRight w:val="0"/>
              <w:marTop w:val="0"/>
              <w:marBottom w:val="0"/>
              <w:divBdr>
                <w:top w:val="none" w:sz="0" w:space="0" w:color="auto"/>
                <w:left w:val="none" w:sz="0" w:space="0" w:color="auto"/>
                <w:bottom w:val="none" w:sz="0" w:space="0" w:color="auto"/>
                <w:right w:val="none" w:sz="0" w:space="0" w:color="auto"/>
              </w:divBdr>
            </w:div>
            <w:div w:id="202142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2728">
      <w:bodyDiv w:val="1"/>
      <w:marLeft w:val="0"/>
      <w:marRight w:val="0"/>
      <w:marTop w:val="0"/>
      <w:marBottom w:val="0"/>
      <w:divBdr>
        <w:top w:val="none" w:sz="0" w:space="0" w:color="auto"/>
        <w:left w:val="none" w:sz="0" w:space="0" w:color="auto"/>
        <w:bottom w:val="none" w:sz="0" w:space="0" w:color="auto"/>
        <w:right w:val="none" w:sz="0" w:space="0" w:color="auto"/>
      </w:divBdr>
    </w:div>
    <w:div w:id="456491003">
      <w:bodyDiv w:val="1"/>
      <w:marLeft w:val="0"/>
      <w:marRight w:val="0"/>
      <w:marTop w:val="0"/>
      <w:marBottom w:val="0"/>
      <w:divBdr>
        <w:top w:val="none" w:sz="0" w:space="0" w:color="auto"/>
        <w:left w:val="none" w:sz="0" w:space="0" w:color="auto"/>
        <w:bottom w:val="none" w:sz="0" w:space="0" w:color="auto"/>
        <w:right w:val="none" w:sz="0" w:space="0" w:color="auto"/>
      </w:divBdr>
    </w:div>
    <w:div w:id="488903354">
      <w:bodyDiv w:val="1"/>
      <w:marLeft w:val="0"/>
      <w:marRight w:val="0"/>
      <w:marTop w:val="0"/>
      <w:marBottom w:val="0"/>
      <w:divBdr>
        <w:top w:val="none" w:sz="0" w:space="0" w:color="auto"/>
        <w:left w:val="none" w:sz="0" w:space="0" w:color="auto"/>
        <w:bottom w:val="none" w:sz="0" w:space="0" w:color="auto"/>
        <w:right w:val="none" w:sz="0" w:space="0" w:color="auto"/>
      </w:divBdr>
      <w:divsChild>
        <w:div w:id="753168846">
          <w:marLeft w:val="0"/>
          <w:marRight w:val="0"/>
          <w:marTop w:val="0"/>
          <w:marBottom w:val="0"/>
          <w:divBdr>
            <w:top w:val="none" w:sz="0" w:space="0" w:color="auto"/>
            <w:left w:val="none" w:sz="0" w:space="0" w:color="auto"/>
            <w:bottom w:val="none" w:sz="0" w:space="0" w:color="auto"/>
            <w:right w:val="none" w:sz="0" w:space="0" w:color="auto"/>
          </w:divBdr>
        </w:div>
        <w:div w:id="1639988009">
          <w:marLeft w:val="0"/>
          <w:marRight w:val="0"/>
          <w:marTop w:val="0"/>
          <w:marBottom w:val="0"/>
          <w:divBdr>
            <w:top w:val="none" w:sz="0" w:space="0" w:color="auto"/>
            <w:left w:val="none" w:sz="0" w:space="0" w:color="auto"/>
            <w:bottom w:val="none" w:sz="0" w:space="0" w:color="auto"/>
            <w:right w:val="none" w:sz="0" w:space="0" w:color="auto"/>
          </w:divBdr>
        </w:div>
      </w:divsChild>
    </w:div>
    <w:div w:id="496268683">
      <w:bodyDiv w:val="1"/>
      <w:marLeft w:val="0"/>
      <w:marRight w:val="0"/>
      <w:marTop w:val="0"/>
      <w:marBottom w:val="0"/>
      <w:divBdr>
        <w:top w:val="none" w:sz="0" w:space="0" w:color="auto"/>
        <w:left w:val="none" w:sz="0" w:space="0" w:color="auto"/>
        <w:bottom w:val="none" w:sz="0" w:space="0" w:color="auto"/>
        <w:right w:val="none" w:sz="0" w:space="0" w:color="auto"/>
      </w:divBdr>
    </w:div>
    <w:div w:id="501631395">
      <w:bodyDiv w:val="1"/>
      <w:marLeft w:val="0"/>
      <w:marRight w:val="0"/>
      <w:marTop w:val="0"/>
      <w:marBottom w:val="0"/>
      <w:divBdr>
        <w:top w:val="none" w:sz="0" w:space="0" w:color="auto"/>
        <w:left w:val="none" w:sz="0" w:space="0" w:color="auto"/>
        <w:bottom w:val="none" w:sz="0" w:space="0" w:color="auto"/>
        <w:right w:val="none" w:sz="0" w:space="0" w:color="auto"/>
      </w:divBdr>
    </w:div>
    <w:div w:id="512574541">
      <w:bodyDiv w:val="1"/>
      <w:marLeft w:val="0"/>
      <w:marRight w:val="0"/>
      <w:marTop w:val="0"/>
      <w:marBottom w:val="0"/>
      <w:divBdr>
        <w:top w:val="none" w:sz="0" w:space="0" w:color="auto"/>
        <w:left w:val="none" w:sz="0" w:space="0" w:color="auto"/>
        <w:bottom w:val="none" w:sz="0" w:space="0" w:color="auto"/>
        <w:right w:val="none" w:sz="0" w:space="0" w:color="auto"/>
      </w:divBdr>
    </w:div>
    <w:div w:id="514148991">
      <w:bodyDiv w:val="1"/>
      <w:marLeft w:val="0"/>
      <w:marRight w:val="0"/>
      <w:marTop w:val="0"/>
      <w:marBottom w:val="0"/>
      <w:divBdr>
        <w:top w:val="none" w:sz="0" w:space="0" w:color="auto"/>
        <w:left w:val="none" w:sz="0" w:space="0" w:color="auto"/>
        <w:bottom w:val="none" w:sz="0" w:space="0" w:color="auto"/>
        <w:right w:val="none" w:sz="0" w:space="0" w:color="auto"/>
      </w:divBdr>
    </w:div>
    <w:div w:id="554849429">
      <w:bodyDiv w:val="1"/>
      <w:marLeft w:val="0"/>
      <w:marRight w:val="0"/>
      <w:marTop w:val="0"/>
      <w:marBottom w:val="0"/>
      <w:divBdr>
        <w:top w:val="none" w:sz="0" w:space="0" w:color="auto"/>
        <w:left w:val="none" w:sz="0" w:space="0" w:color="auto"/>
        <w:bottom w:val="none" w:sz="0" w:space="0" w:color="auto"/>
        <w:right w:val="none" w:sz="0" w:space="0" w:color="auto"/>
      </w:divBdr>
    </w:div>
    <w:div w:id="602957613">
      <w:bodyDiv w:val="1"/>
      <w:marLeft w:val="0"/>
      <w:marRight w:val="0"/>
      <w:marTop w:val="0"/>
      <w:marBottom w:val="0"/>
      <w:divBdr>
        <w:top w:val="none" w:sz="0" w:space="0" w:color="auto"/>
        <w:left w:val="none" w:sz="0" w:space="0" w:color="auto"/>
        <w:bottom w:val="none" w:sz="0" w:space="0" w:color="auto"/>
        <w:right w:val="none" w:sz="0" w:space="0" w:color="auto"/>
      </w:divBdr>
    </w:div>
    <w:div w:id="627203327">
      <w:bodyDiv w:val="1"/>
      <w:marLeft w:val="0"/>
      <w:marRight w:val="0"/>
      <w:marTop w:val="0"/>
      <w:marBottom w:val="0"/>
      <w:divBdr>
        <w:top w:val="none" w:sz="0" w:space="0" w:color="auto"/>
        <w:left w:val="none" w:sz="0" w:space="0" w:color="auto"/>
        <w:bottom w:val="none" w:sz="0" w:space="0" w:color="auto"/>
        <w:right w:val="none" w:sz="0" w:space="0" w:color="auto"/>
      </w:divBdr>
    </w:div>
    <w:div w:id="640815761">
      <w:bodyDiv w:val="1"/>
      <w:marLeft w:val="0"/>
      <w:marRight w:val="0"/>
      <w:marTop w:val="0"/>
      <w:marBottom w:val="0"/>
      <w:divBdr>
        <w:top w:val="none" w:sz="0" w:space="0" w:color="auto"/>
        <w:left w:val="none" w:sz="0" w:space="0" w:color="auto"/>
        <w:bottom w:val="none" w:sz="0" w:space="0" w:color="auto"/>
        <w:right w:val="none" w:sz="0" w:space="0" w:color="auto"/>
      </w:divBdr>
    </w:div>
    <w:div w:id="664091464">
      <w:bodyDiv w:val="1"/>
      <w:marLeft w:val="0"/>
      <w:marRight w:val="0"/>
      <w:marTop w:val="0"/>
      <w:marBottom w:val="0"/>
      <w:divBdr>
        <w:top w:val="none" w:sz="0" w:space="0" w:color="auto"/>
        <w:left w:val="none" w:sz="0" w:space="0" w:color="auto"/>
        <w:bottom w:val="none" w:sz="0" w:space="0" w:color="auto"/>
        <w:right w:val="none" w:sz="0" w:space="0" w:color="auto"/>
      </w:divBdr>
    </w:div>
    <w:div w:id="669262368">
      <w:bodyDiv w:val="1"/>
      <w:marLeft w:val="0"/>
      <w:marRight w:val="0"/>
      <w:marTop w:val="0"/>
      <w:marBottom w:val="0"/>
      <w:divBdr>
        <w:top w:val="none" w:sz="0" w:space="0" w:color="auto"/>
        <w:left w:val="none" w:sz="0" w:space="0" w:color="auto"/>
        <w:bottom w:val="none" w:sz="0" w:space="0" w:color="auto"/>
        <w:right w:val="none" w:sz="0" w:space="0" w:color="auto"/>
      </w:divBdr>
    </w:div>
    <w:div w:id="717776589">
      <w:bodyDiv w:val="1"/>
      <w:marLeft w:val="0"/>
      <w:marRight w:val="0"/>
      <w:marTop w:val="0"/>
      <w:marBottom w:val="0"/>
      <w:divBdr>
        <w:top w:val="none" w:sz="0" w:space="0" w:color="auto"/>
        <w:left w:val="none" w:sz="0" w:space="0" w:color="auto"/>
        <w:bottom w:val="none" w:sz="0" w:space="0" w:color="auto"/>
        <w:right w:val="none" w:sz="0" w:space="0" w:color="auto"/>
      </w:divBdr>
    </w:div>
    <w:div w:id="749153812">
      <w:bodyDiv w:val="1"/>
      <w:marLeft w:val="0"/>
      <w:marRight w:val="0"/>
      <w:marTop w:val="0"/>
      <w:marBottom w:val="0"/>
      <w:divBdr>
        <w:top w:val="none" w:sz="0" w:space="0" w:color="auto"/>
        <w:left w:val="none" w:sz="0" w:space="0" w:color="auto"/>
        <w:bottom w:val="none" w:sz="0" w:space="0" w:color="auto"/>
        <w:right w:val="none" w:sz="0" w:space="0" w:color="auto"/>
      </w:divBdr>
    </w:div>
    <w:div w:id="791360320">
      <w:bodyDiv w:val="1"/>
      <w:marLeft w:val="0"/>
      <w:marRight w:val="0"/>
      <w:marTop w:val="0"/>
      <w:marBottom w:val="0"/>
      <w:divBdr>
        <w:top w:val="none" w:sz="0" w:space="0" w:color="auto"/>
        <w:left w:val="none" w:sz="0" w:space="0" w:color="auto"/>
        <w:bottom w:val="none" w:sz="0" w:space="0" w:color="auto"/>
        <w:right w:val="none" w:sz="0" w:space="0" w:color="auto"/>
      </w:divBdr>
    </w:div>
    <w:div w:id="802113641">
      <w:bodyDiv w:val="1"/>
      <w:marLeft w:val="0"/>
      <w:marRight w:val="0"/>
      <w:marTop w:val="0"/>
      <w:marBottom w:val="0"/>
      <w:divBdr>
        <w:top w:val="none" w:sz="0" w:space="0" w:color="auto"/>
        <w:left w:val="none" w:sz="0" w:space="0" w:color="auto"/>
        <w:bottom w:val="none" w:sz="0" w:space="0" w:color="auto"/>
        <w:right w:val="none" w:sz="0" w:space="0" w:color="auto"/>
      </w:divBdr>
    </w:div>
    <w:div w:id="817839351">
      <w:bodyDiv w:val="1"/>
      <w:marLeft w:val="0"/>
      <w:marRight w:val="0"/>
      <w:marTop w:val="0"/>
      <w:marBottom w:val="0"/>
      <w:divBdr>
        <w:top w:val="none" w:sz="0" w:space="0" w:color="auto"/>
        <w:left w:val="none" w:sz="0" w:space="0" w:color="auto"/>
        <w:bottom w:val="none" w:sz="0" w:space="0" w:color="auto"/>
        <w:right w:val="none" w:sz="0" w:space="0" w:color="auto"/>
      </w:divBdr>
    </w:div>
    <w:div w:id="818229575">
      <w:bodyDiv w:val="1"/>
      <w:marLeft w:val="0"/>
      <w:marRight w:val="0"/>
      <w:marTop w:val="0"/>
      <w:marBottom w:val="0"/>
      <w:divBdr>
        <w:top w:val="none" w:sz="0" w:space="0" w:color="auto"/>
        <w:left w:val="none" w:sz="0" w:space="0" w:color="auto"/>
        <w:bottom w:val="none" w:sz="0" w:space="0" w:color="auto"/>
        <w:right w:val="none" w:sz="0" w:space="0" w:color="auto"/>
      </w:divBdr>
      <w:divsChild>
        <w:div w:id="510484505">
          <w:marLeft w:val="0"/>
          <w:marRight w:val="0"/>
          <w:marTop w:val="0"/>
          <w:marBottom w:val="0"/>
          <w:divBdr>
            <w:top w:val="none" w:sz="0" w:space="0" w:color="auto"/>
            <w:left w:val="none" w:sz="0" w:space="0" w:color="auto"/>
            <w:bottom w:val="none" w:sz="0" w:space="0" w:color="auto"/>
            <w:right w:val="none" w:sz="0" w:space="0" w:color="auto"/>
          </w:divBdr>
          <w:divsChild>
            <w:div w:id="1234852164">
              <w:marLeft w:val="0"/>
              <w:marRight w:val="0"/>
              <w:marTop w:val="0"/>
              <w:marBottom w:val="0"/>
              <w:divBdr>
                <w:top w:val="none" w:sz="0" w:space="0" w:color="auto"/>
                <w:left w:val="none" w:sz="0" w:space="0" w:color="auto"/>
                <w:bottom w:val="none" w:sz="0" w:space="0" w:color="auto"/>
                <w:right w:val="none" w:sz="0" w:space="0" w:color="auto"/>
              </w:divBdr>
              <w:divsChild>
                <w:div w:id="139612063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13249771">
          <w:marLeft w:val="0"/>
          <w:marRight w:val="0"/>
          <w:marTop w:val="0"/>
          <w:marBottom w:val="180"/>
          <w:divBdr>
            <w:top w:val="none" w:sz="0" w:space="0" w:color="auto"/>
            <w:left w:val="none" w:sz="0" w:space="0" w:color="auto"/>
            <w:bottom w:val="none" w:sz="0" w:space="0" w:color="auto"/>
            <w:right w:val="none" w:sz="0" w:space="0" w:color="auto"/>
          </w:divBdr>
        </w:div>
      </w:divsChild>
    </w:div>
    <w:div w:id="889266498">
      <w:bodyDiv w:val="1"/>
      <w:marLeft w:val="0"/>
      <w:marRight w:val="0"/>
      <w:marTop w:val="0"/>
      <w:marBottom w:val="0"/>
      <w:divBdr>
        <w:top w:val="none" w:sz="0" w:space="0" w:color="auto"/>
        <w:left w:val="none" w:sz="0" w:space="0" w:color="auto"/>
        <w:bottom w:val="none" w:sz="0" w:space="0" w:color="auto"/>
        <w:right w:val="none" w:sz="0" w:space="0" w:color="auto"/>
      </w:divBdr>
    </w:div>
    <w:div w:id="903492046">
      <w:bodyDiv w:val="1"/>
      <w:marLeft w:val="0"/>
      <w:marRight w:val="0"/>
      <w:marTop w:val="0"/>
      <w:marBottom w:val="0"/>
      <w:divBdr>
        <w:top w:val="none" w:sz="0" w:space="0" w:color="auto"/>
        <w:left w:val="none" w:sz="0" w:space="0" w:color="auto"/>
        <w:bottom w:val="none" w:sz="0" w:space="0" w:color="auto"/>
        <w:right w:val="none" w:sz="0" w:space="0" w:color="auto"/>
      </w:divBdr>
    </w:div>
    <w:div w:id="908733300">
      <w:bodyDiv w:val="1"/>
      <w:marLeft w:val="0"/>
      <w:marRight w:val="0"/>
      <w:marTop w:val="0"/>
      <w:marBottom w:val="0"/>
      <w:divBdr>
        <w:top w:val="none" w:sz="0" w:space="0" w:color="auto"/>
        <w:left w:val="none" w:sz="0" w:space="0" w:color="auto"/>
        <w:bottom w:val="none" w:sz="0" w:space="0" w:color="auto"/>
        <w:right w:val="none" w:sz="0" w:space="0" w:color="auto"/>
      </w:divBdr>
    </w:div>
    <w:div w:id="940722316">
      <w:bodyDiv w:val="1"/>
      <w:marLeft w:val="0"/>
      <w:marRight w:val="0"/>
      <w:marTop w:val="0"/>
      <w:marBottom w:val="0"/>
      <w:divBdr>
        <w:top w:val="none" w:sz="0" w:space="0" w:color="auto"/>
        <w:left w:val="none" w:sz="0" w:space="0" w:color="auto"/>
        <w:bottom w:val="none" w:sz="0" w:space="0" w:color="auto"/>
        <w:right w:val="none" w:sz="0" w:space="0" w:color="auto"/>
      </w:divBdr>
    </w:div>
    <w:div w:id="1046293791">
      <w:bodyDiv w:val="1"/>
      <w:marLeft w:val="0"/>
      <w:marRight w:val="0"/>
      <w:marTop w:val="0"/>
      <w:marBottom w:val="0"/>
      <w:divBdr>
        <w:top w:val="none" w:sz="0" w:space="0" w:color="auto"/>
        <w:left w:val="none" w:sz="0" w:space="0" w:color="auto"/>
        <w:bottom w:val="none" w:sz="0" w:space="0" w:color="auto"/>
        <w:right w:val="none" w:sz="0" w:space="0" w:color="auto"/>
      </w:divBdr>
    </w:div>
    <w:div w:id="1065176766">
      <w:bodyDiv w:val="1"/>
      <w:marLeft w:val="0"/>
      <w:marRight w:val="0"/>
      <w:marTop w:val="0"/>
      <w:marBottom w:val="0"/>
      <w:divBdr>
        <w:top w:val="none" w:sz="0" w:space="0" w:color="auto"/>
        <w:left w:val="none" w:sz="0" w:space="0" w:color="auto"/>
        <w:bottom w:val="none" w:sz="0" w:space="0" w:color="auto"/>
        <w:right w:val="none" w:sz="0" w:space="0" w:color="auto"/>
      </w:divBdr>
    </w:div>
    <w:div w:id="1137990944">
      <w:bodyDiv w:val="1"/>
      <w:marLeft w:val="0"/>
      <w:marRight w:val="0"/>
      <w:marTop w:val="0"/>
      <w:marBottom w:val="0"/>
      <w:divBdr>
        <w:top w:val="none" w:sz="0" w:space="0" w:color="auto"/>
        <w:left w:val="none" w:sz="0" w:space="0" w:color="auto"/>
        <w:bottom w:val="none" w:sz="0" w:space="0" w:color="auto"/>
        <w:right w:val="none" w:sz="0" w:space="0" w:color="auto"/>
      </w:divBdr>
    </w:div>
    <w:div w:id="1213611727">
      <w:bodyDiv w:val="1"/>
      <w:marLeft w:val="0"/>
      <w:marRight w:val="0"/>
      <w:marTop w:val="0"/>
      <w:marBottom w:val="0"/>
      <w:divBdr>
        <w:top w:val="none" w:sz="0" w:space="0" w:color="auto"/>
        <w:left w:val="none" w:sz="0" w:space="0" w:color="auto"/>
        <w:bottom w:val="none" w:sz="0" w:space="0" w:color="auto"/>
        <w:right w:val="none" w:sz="0" w:space="0" w:color="auto"/>
      </w:divBdr>
    </w:div>
    <w:div w:id="1228372788">
      <w:bodyDiv w:val="1"/>
      <w:marLeft w:val="0"/>
      <w:marRight w:val="0"/>
      <w:marTop w:val="0"/>
      <w:marBottom w:val="0"/>
      <w:divBdr>
        <w:top w:val="none" w:sz="0" w:space="0" w:color="auto"/>
        <w:left w:val="none" w:sz="0" w:space="0" w:color="auto"/>
        <w:bottom w:val="none" w:sz="0" w:space="0" w:color="auto"/>
        <w:right w:val="none" w:sz="0" w:space="0" w:color="auto"/>
      </w:divBdr>
    </w:div>
    <w:div w:id="1248004406">
      <w:bodyDiv w:val="1"/>
      <w:marLeft w:val="0"/>
      <w:marRight w:val="0"/>
      <w:marTop w:val="0"/>
      <w:marBottom w:val="0"/>
      <w:divBdr>
        <w:top w:val="none" w:sz="0" w:space="0" w:color="auto"/>
        <w:left w:val="none" w:sz="0" w:space="0" w:color="auto"/>
        <w:bottom w:val="none" w:sz="0" w:space="0" w:color="auto"/>
        <w:right w:val="none" w:sz="0" w:space="0" w:color="auto"/>
      </w:divBdr>
    </w:div>
    <w:div w:id="1260791882">
      <w:bodyDiv w:val="1"/>
      <w:marLeft w:val="0"/>
      <w:marRight w:val="0"/>
      <w:marTop w:val="0"/>
      <w:marBottom w:val="0"/>
      <w:divBdr>
        <w:top w:val="none" w:sz="0" w:space="0" w:color="auto"/>
        <w:left w:val="none" w:sz="0" w:space="0" w:color="auto"/>
        <w:bottom w:val="none" w:sz="0" w:space="0" w:color="auto"/>
        <w:right w:val="none" w:sz="0" w:space="0" w:color="auto"/>
      </w:divBdr>
    </w:div>
    <w:div w:id="1279795049">
      <w:bodyDiv w:val="1"/>
      <w:marLeft w:val="0"/>
      <w:marRight w:val="0"/>
      <w:marTop w:val="0"/>
      <w:marBottom w:val="0"/>
      <w:divBdr>
        <w:top w:val="none" w:sz="0" w:space="0" w:color="auto"/>
        <w:left w:val="none" w:sz="0" w:space="0" w:color="auto"/>
        <w:bottom w:val="none" w:sz="0" w:space="0" w:color="auto"/>
        <w:right w:val="none" w:sz="0" w:space="0" w:color="auto"/>
      </w:divBdr>
    </w:div>
    <w:div w:id="1293245605">
      <w:bodyDiv w:val="1"/>
      <w:marLeft w:val="0"/>
      <w:marRight w:val="0"/>
      <w:marTop w:val="0"/>
      <w:marBottom w:val="0"/>
      <w:divBdr>
        <w:top w:val="none" w:sz="0" w:space="0" w:color="auto"/>
        <w:left w:val="none" w:sz="0" w:space="0" w:color="auto"/>
        <w:bottom w:val="none" w:sz="0" w:space="0" w:color="auto"/>
        <w:right w:val="none" w:sz="0" w:space="0" w:color="auto"/>
      </w:divBdr>
    </w:div>
    <w:div w:id="1300184295">
      <w:bodyDiv w:val="1"/>
      <w:marLeft w:val="0"/>
      <w:marRight w:val="0"/>
      <w:marTop w:val="0"/>
      <w:marBottom w:val="0"/>
      <w:divBdr>
        <w:top w:val="none" w:sz="0" w:space="0" w:color="auto"/>
        <w:left w:val="none" w:sz="0" w:space="0" w:color="auto"/>
        <w:bottom w:val="none" w:sz="0" w:space="0" w:color="auto"/>
        <w:right w:val="none" w:sz="0" w:space="0" w:color="auto"/>
      </w:divBdr>
      <w:divsChild>
        <w:div w:id="259333851">
          <w:marLeft w:val="0"/>
          <w:marRight w:val="0"/>
          <w:marTop w:val="0"/>
          <w:marBottom w:val="0"/>
          <w:divBdr>
            <w:top w:val="none" w:sz="0" w:space="0" w:color="auto"/>
            <w:left w:val="none" w:sz="0" w:space="0" w:color="auto"/>
            <w:bottom w:val="none" w:sz="0" w:space="0" w:color="auto"/>
            <w:right w:val="none" w:sz="0" w:space="0" w:color="auto"/>
          </w:divBdr>
        </w:div>
      </w:divsChild>
    </w:div>
    <w:div w:id="1322660131">
      <w:bodyDiv w:val="1"/>
      <w:marLeft w:val="0"/>
      <w:marRight w:val="0"/>
      <w:marTop w:val="0"/>
      <w:marBottom w:val="0"/>
      <w:divBdr>
        <w:top w:val="none" w:sz="0" w:space="0" w:color="auto"/>
        <w:left w:val="none" w:sz="0" w:space="0" w:color="auto"/>
        <w:bottom w:val="none" w:sz="0" w:space="0" w:color="auto"/>
        <w:right w:val="none" w:sz="0" w:space="0" w:color="auto"/>
      </w:divBdr>
    </w:div>
    <w:div w:id="1342120909">
      <w:bodyDiv w:val="1"/>
      <w:marLeft w:val="0"/>
      <w:marRight w:val="0"/>
      <w:marTop w:val="0"/>
      <w:marBottom w:val="0"/>
      <w:divBdr>
        <w:top w:val="none" w:sz="0" w:space="0" w:color="auto"/>
        <w:left w:val="none" w:sz="0" w:space="0" w:color="auto"/>
        <w:bottom w:val="none" w:sz="0" w:space="0" w:color="auto"/>
        <w:right w:val="none" w:sz="0" w:space="0" w:color="auto"/>
      </w:divBdr>
    </w:div>
    <w:div w:id="1364744184">
      <w:bodyDiv w:val="1"/>
      <w:marLeft w:val="0"/>
      <w:marRight w:val="0"/>
      <w:marTop w:val="0"/>
      <w:marBottom w:val="0"/>
      <w:divBdr>
        <w:top w:val="none" w:sz="0" w:space="0" w:color="auto"/>
        <w:left w:val="none" w:sz="0" w:space="0" w:color="auto"/>
        <w:bottom w:val="none" w:sz="0" w:space="0" w:color="auto"/>
        <w:right w:val="none" w:sz="0" w:space="0" w:color="auto"/>
      </w:divBdr>
    </w:div>
    <w:div w:id="1384283685">
      <w:bodyDiv w:val="1"/>
      <w:marLeft w:val="0"/>
      <w:marRight w:val="0"/>
      <w:marTop w:val="0"/>
      <w:marBottom w:val="0"/>
      <w:divBdr>
        <w:top w:val="none" w:sz="0" w:space="0" w:color="auto"/>
        <w:left w:val="none" w:sz="0" w:space="0" w:color="auto"/>
        <w:bottom w:val="none" w:sz="0" w:space="0" w:color="auto"/>
        <w:right w:val="none" w:sz="0" w:space="0" w:color="auto"/>
      </w:divBdr>
    </w:div>
    <w:div w:id="1392381654">
      <w:bodyDiv w:val="1"/>
      <w:marLeft w:val="0"/>
      <w:marRight w:val="0"/>
      <w:marTop w:val="0"/>
      <w:marBottom w:val="0"/>
      <w:divBdr>
        <w:top w:val="none" w:sz="0" w:space="0" w:color="auto"/>
        <w:left w:val="none" w:sz="0" w:space="0" w:color="auto"/>
        <w:bottom w:val="none" w:sz="0" w:space="0" w:color="auto"/>
        <w:right w:val="none" w:sz="0" w:space="0" w:color="auto"/>
      </w:divBdr>
    </w:div>
    <w:div w:id="1401323115">
      <w:bodyDiv w:val="1"/>
      <w:marLeft w:val="0"/>
      <w:marRight w:val="0"/>
      <w:marTop w:val="0"/>
      <w:marBottom w:val="0"/>
      <w:divBdr>
        <w:top w:val="none" w:sz="0" w:space="0" w:color="auto"/>
        <w:left w:val="none" w:sz="0" w:space="0" w:color="auto"/>
        <w:bottom w:val="none" w:sz="0" w:space="0" w:color="auto"/>
        <w:right w:val="none" w:sz="0" w:space="0" w:color="auto"/>
      </w:divBdr>
    </w:div>
    <w:div w:id="1448818241">
      <w:bodyDiv w:val="1"/>
      <w:marLeft w:val="0"/>
      <w:marRight w:val="0"/>
      <w:marTop w:val="0"/>
      <w:marBottom w:val="0"/>
      <w:divBdr>
        <w:top w:val="none" w:sz="0" w:space="0" w:color="auto"/>
        <w:left w:val="none" w:sz="0" w:space="0" w:color="auto"/>
        <w:bottom w:val="none" w:sz="0" w:space="0" w:color="auto"/>
        <w:right w:val="none" w:sz="0" w:space="0" w:color="auto"/>
      </w:divBdr>
    </w:div>
    <w:div w:id="1475948168">
      <w:bodyDiv w:val="1"/>
      <w:marLeft w:val="0"/>
      <w:marRight w:val="0"/>
      <w:marTop w:val="0"/>
      <w:marBottom w:val="0"/>
      <w:divBdr>
        <w:top w:val="none" w:sz="0" w:space="0" w:color="auto"/>
        <w:left w:val="none" w:sz="0" w:space="0" w:color="auto"/>
        <w:bottom w:val="none" w:sz="0" w:space="0" w:color="auto"/>
        <w:right w:val="none" w:sz="0" w:space="0" w:color="auto"/>
      </w:divBdr>
    </w:div>
    <w:div w:id="1476409297">
      <w:bodyDiv w:val="1"/>
      <w:marLeft w:val="0"/>
      <w:marRight w:val="0"/>
      <w:marTop w:val="0"/>
      <w:marBottom w:val="0"/>
      <w:divBdr>
        <w:top w:val="none" w:sz="0" w:space="0" w:color="auto"/>
        <w:left w:val="none" w:sz="0" w:space="0" w:color="auto"/>
        <w:bottom w:val="none" w:sz="0" w:space="0" w:color="auto"/>
        <w:right w:val="none" w:sz="0" w:space="0" w:color="auto"/>
      </w:divBdr>
    </w:div>
    <w:div w:id="1524051648">
      <w:bodyDiv w:val="1"/>
      <w:marLeft w:val="0"/>
      <w:marRight w:val="0"/>
      <w:marTop w:val="0"/>
      <w:marBottom w:val="0"/>
      <w:divBdr>
        <w:top w:val="none" w:sz="0" w:space="0" w:color="auto"/>
        <w:left w:val="none" w:sz="0" w:space="0" w:color="auto"/>
        <w:bottom w:val="none" w:sz="0" w:space="0" w:color="auto"/>
        <w:right w:val="none" w:sz="0" w:space="0" w:color="auto"/>
      </w:divBdr>
    </w:div>
    <w:div w:id="1593855020">
      <w:bodyDiv w:val="1"/>
      <w:marLeft w:val="0"/>
      <w:marRight w:val="0"/>
      <w:marTop w:val="0"/>
      <w:marBottom w:val="0"/>
      <w:divBdr>
        <w:top w:val="none" w:sz="0" w:space="0" w:color="auto"/>
        <w:left w:val="none" w:sz="0" w:space="0" w:color="auto"/>
        <w:bottom w:val="none" w:sz="0" w:space="0" w:color="auto"/>
        <w:right w:val="none" w:sz="0" w:space="0" w:color="auto"/>
      </w:divBdr>
      <w:divsChild>
        <w:div w:id="227689870">
          <w:marLeft w:val="0"/>
          <w:marRight w:val="0"/>
          <w:marTop w:val="0"/>
          <w:marBottom w:val="180"/>
          <w:divBdr>
            <w:top w:val="none" w:sz="0" w:space="0" w:color="auto"/>
            <w:left w:val="none" w:sz="0" w:space="0" w:color="auto"/>
            <w:bottom w:val="none" w:sz="0" w:space="0" w:color="auto"/>
            <w:right w:val="none" w:sz="0" w:space="0" w:color="auto"/>
          </w:divBdr>
        </w:div>
      </w:divsChild>
    </w:div>
    <w:div w:id="1658916641">
      <w:bodyDiv w:val="1"/>
      <w:marLeft w:val="0"/>
      <w:marRight w:val="0"/>
      <w:marTop w:val="0"/>
      <w:marBottom w:val="0"/>
      <w:divBdr>
        <w:top w:val="none" w:sz="0" w:space="0" w:color="auto"/>
        <w:left w:val="none" w:sz="0" w:space="0" w:color="auto"/>
        <w:bottom w:val="none" w:sz="0" w:space="0" w:color="auto"/>
        <w:right w:val="none" w:sz="0" w:space="0" w:color="auto"/>
      </w:divBdr>
    </w:div>
    <w:div w:id="1692028591">
      <w:bodyDiv w:val="1"/>
      <w:marLeft w:val="0"/>
      <w:marRight w:val="0"/>
      <w:marTop w:val="0"/>
      <w:marBottom w:val="0"/>
      <w:divBdr>
        <w:top w:val="none" w:sz="0" w:space="0" w:color="auto"/>
        <w:left w:val="none" w:sz="0" w:space="0" w:color="auto"/>
        <w:bottom w:val="none" w:sz="0" w:space="0" w:color="auto"/>
        <w:right w:val="none" w:sz="0" w:space="0" w:color="auto"/>
      </w:divBdr>
    </w:div>
    <w:div w:id="1699240603">
      <w:bodyDiv w:val="1"/>
      <w:marLeft w:val="0"/>
      <w:marRight w:val="0"/>
      <w:marTop w:val="0"/>
      <w:marBottom w:val="0"/>
      <w:divBdr>
        <w:top w:val="none" w:sz="0" w:space="0" w:color="auto"/>
        <w:left w:val="none" w:sz="0" w:space="0" w:color="auto"/>
        <w:bottom w:val="none" w:sz="0" w:space="0" w:color="auto"/>
        <w:right w:val="none" w:sz="0" w:space="0" w:color="auto"/>
      </w:divBdr>
    </w:div>
    <w:div w:id="1706170675">
      <w:bodyDiv w:val="1"/>
      <w:marLeft w:val="0"/>
      <w:marRight w:val="0"/>
      <w:marTop w:val="0"/>
      <w:marBottom w:val="0"/>
      <w:divBdr>
        <w:top w:val="none" w:sz="0" w:space="0" w:color="auto"/>
        <w:left w:val="none" w:sz="0" w:space="0" w:color="auto"/>
        <w:bottom w:val="none" w:sz="0" w:space="0" w:color="auto"/>
        <w:right w:val="none" w:sz="0" w:space="0" w:color="auto"/>
      </w:divBdr>
    </w:div>
    <w:div w:id="1711880247">
      <w:bodyDiv w:val="1"/>
      <w:marLeft w:val="0"/>
      <w:marRight w:val="0"/>
      <w:marTop w:val="0"/>
      <w:marBottom w:val="0"/>
      <w:divBdr>
        <w:top w:val="none" w:sz="0" w:space="0" w:color="auto"/>
        <w:left w:val="none" w:sz="0" w:space="0" w:color="auto"/>
        <w:bottom w:val="none" w:sz="0" w:space="0" w:color="auto"/>
        <w:right w:val="none" w:sz="0" w:space="0" w:color="auto"/>
      </w:divBdr>
    </w:div>
    <w:div w:id="1714423240">
      <w:bodyDiv w:val="1"/>
      <w:marLeft w:val="0"/>
      <w:marRight w:val="0"/>
      <w:marTop w:val="0"/>
      <w:marBottom w:val="0"/>
      <w:divBdr>
        <w:top w:val="none" w:sz="0" w:space="0" w:color="auto"/>
        <w:left w:val="none" w:sz="0" w:space="0" w:color="auto"/>
        <w:bottom w:val="none" w:sz="0" w:space="0" w:color="auto"/>
        <w:right w:val="none" w:sz="0" w:space="0" w:color="auto"/>
      </w:divBdr>
    </w:div>
    <w:div w:id="1746799904">
      <w:bodyDiv w:val="1"/>
      <w:marLeft w:val="0"/>
      <w:marRight w:val="0"/>
      <w:marTop w:val="0"/>
      <w:marBottom w:val="0"/>
      <w:divBdr>
        <w:top w:val="none" w:sz="0" w:space="0" w:color="auto"/>
        <w:left w:val="none" w:sz="0" w:space="0" w:color="auto"/>
        <w:bottom w:val="none" w:sz="0" w:space="0" w:color="auto"/>
        <w:right w:val="none" w:sz="0" w:space="0" w:color="auto"/>
      </w:divBdr>
    </w:div>
    <w:div w:id="1766074872">
      <w:bodyDiv w:val="1"/>
      <w:marLeft w:val="0"/>
      <w:marRight w:val="0"/>
      <w:marTop w:val="0"/>
      <w:marBottom w:val="0"/>
      <w:divBdr>
        <w:top w:val="none" w:sz="0" w:space="0" w:color="auto"/>
        <w:left w:val="none" w:sz="0" w:space="0" w:color="auto"/>
        <w:bottom w:val="none" w:sz="0" w:space="0" w:color="auto"/>
        <w:right w:val="none" w:sz="0" w:space="0" w:color="auto"/>
      </w:divBdr>
    </w:div>
    <w:div w:id="1782841367">
      <w:bodyDiv w:val="1"/>
      <w:marLeft w:val="0"/>
      <w:marRight w:val="0"/>
      <w:marTop w:val="0"/>
      <w:marBottom w:val="0"/>
      <w:divBdr>
        <w:top w:val="none" w:sz="0" w:space="0" w:color="auto"/>
        <w:left w:val="none" w:sz="0" w:space="0" w:color="auto"/>
        <w:bottom w:val="none" w:sz="0" w:space="0" w:color="auto"/>
        <w:right w:val="none" w:sz="0" w:space="0" w:color="auto"/>
      </w:divBdr>
    </w:div>
    <w:div w:id="1798255661">
      <w:bodyDiv w:val="1"/>
      <w:marLeft w:val="0"/>
      <w:marRight w:val="0"/>
      <w:marTop w:val="0"/>
      <w:marBottom w:val="0"/>
      <w:divBdr>
        <w:top w:val="none" w:sz="0" w:space="0" w:color="auto"/>
        <w:left w:val="none" w:sz="0" w:space="0" w:color="auto"/>
        <w:bottom w:val="none" w:sz="0" w:space="0" w:color="auto"/>
        <w:right w:val="none" w:sz="0" w:space="0" w:color="auto"/>
      </w:divBdr>
    </w:div>
    <w:div w:id="1799567092">
      <w:bodyDiv w:val="1"/>
      <w:marLeft w:val="0"/>
      <w:marRight w:val="0"/>
      <w:marTop w:val="0"/>
      <w:marBottom w:val="0"/>
      <w:divBdr>
        <w:top w:val="none" w:sz="0" w:space="0" w:color="auto"/>
        <w:left w:val="none" w:sz="0" w:space="0" w:color="auto"/>
        <w:bottom w:val="none" w:sz="0" w:space="0" w:color="auto"/>
        <w:right w:val="none" w:sz="0" w:space="0" w:color="auto"/>
      </w:divBdr>
    </w:div>
    <w:div w:id="1802729782">
      <w:bodyDiv w:val="1"/>
      <w:marLeft w:val="0"/>
      <w:marRight w:val="0"/>
      <w:marTop w:val="0"/>
      <w:marBottom w:val="0"/>
      <w:divBdr>
        <w:top w:val="none" w:sz="0" w:space="0" w:color="auto"/>
        <w:left w:val="none" w:sz="0" w:space="0" w:color="auto"/>
        <w:bottom w:val="none" w:sz="0" w:space="0" w:color="auto"/>
        <w:right w:val="none" w:sz="0" w:space="0" w:color="auto"/>
      </w:divBdr>
    </w:div>
    <w:div w:id="1827428504">
      <w:bodyDiv w:val="1"/>
      <w:marLeft w:val="0"/>
      <w:marRight w:val="0"/>
      <w:marTop w:val="0"/>
      <w:marBottom w:val="0"/>
      <w:divBdr>
        <w:top w:val="none" w:sz="0" w:space="0" w:color="auto"/>
        <w:left w:val="none" w:sz="0" w:space="0" w:color="auto"/>
        <w:bottom w:val="none" w:sz="0" w:space="0" w:color="auto"/>
        <w:right w:val="none" w:sz="0" w:space="0" w:color="auto"/>
      </w:divBdr>
    </w:div>
    <w:div w:id="1868566411">
      <w:bodyDiv w:val="1"/>
      <w:marLeft w:val="0"/>
      <w:marRight w:val="0"/>
      <w:marTop w:val="0"/>
      <w:marBottom w:val="0"/>
      <w:divBdr>
        <w:top w:val="none" w:sz="0" w:space="0" w:color="auto"/>
        <w:left w:val="none" w:sz="0" w:space="0" w:color="auto"/>
        <w:bottom w:val="none" w:sz="0" w:space="0" w:color="auto"/>
        <w:right w:val="none" w:sz="0" w:space="0" w:color="auto"/>
      </w:divBdr>
    </w:div>
    <w:div w:id="1913541061">
      <w:bodyDiv w:val="1"/>
      <w:marLeft w:val="0"/>
      <w:marRight w:val="0"/>
      <w:marTop w:val="0"/>
      <w:marBottom w:val="0"/>
      <w:divBdr>
        <w:top w:val="none" w:sz="0" w:space="0" w:color="auto"/>
        <w:left w:val="none" w:sz="0" w:space="0" w:color="auto"/>
        <w:bottom w:val="none" w:sz="0" w:space="0" w:color="auto"/>
        <w:right w:val="none" w:sz="0" w:space="0" w:color="auto"/>
      </w:divBdr>
      <w:divsChild>
        <w:div w:id="1131363952">
          <w:marLeft w:val="0"/>
          <w:marRight w:val="0"/>
          <w:marTop w:val="0"/>
          <w:marBottom w:val="0"/>
          <w:divBdr>
            <w:top w:val="none" w:sz="0" w:space="0" w:color="auto"/>
            <w:left w:val="none" w:sz="0" w:space="0" w:color="auto"/>
            <w:bottom w:val="none" w:sz="0" w:space="0" w:color="auto"/>
            <w:right w:val="none" w:sz="0" w:space="0" w:color="auto"/>
          </w:divBdr>
        </w:div>
      </w:divsChild>
    </w:div>
    <w:div w:id="1929189631">
      <w:bodyDiv w:val="1"/>
      <w:marLeft w:val="0"/>
      <w:marRight w:val="0"/>
      <w:marTop w:val="0"/>
      <w:marBottom w:val="0"/>
      <w:divBdr>
        <w:top w:val="none" w:sz="0" w:space="0" w:color="auto"/>
        <w:left w:val="none" w:sz="0" w:space="0" w:color="auto"/>
        <w:bottom w:val="none" w:sz="0" w:space="0" w:color="auto"/>
        <w:right w:val="none" w:sz="0" w:space="0" w:color="auto"/>
      </w:divBdr>
    </w:div>
    <w:div w:id="1945378376">
      <w:bodyDiv w:val="1"/>
      <w:marLeft w:val="0"/>
      <w:marRight w:val="0"/>
      <w:marTop w:val="0"/>
      <w:marBottom w:val="0"/>
      <w:divBdr>
        <w:top w:val="none" w:sz="0" w:space="0" w:color="auto"/>
        <w:left w:val="none" w:sz="0" w:space="0" w:color="auto"/>
        <w:bottom w:val="none" w:sz="0" w:space="0" w:color="auto"/>
        <w:right w:val="none" w:sz="0" w:space="0" w:color="auto"/>
      </w:divBdr>
    </w:div>
    <w:div w:id="1961959011">
      <w:bodyDiv w:val="1"/>
      <w:marLeft w:val="0"/>
      <w:marRight w:val="0"/>
      <w:marTop w:val="0"/>
      <w:marBottom w:val="0"/>
      <w:divBdr>
        <w:top w:val="none" w:sz="0" w:space="0" w:color="auto"/>
        <w:left w:val="none" w:sz="0" w:space="0" w:color="auto"/>
        <w:bottom w:val="none" w:sz="0" w:space="0" w:color="auto"/>
        <w:right w:val="none" w:sz="0" w:space="0" w:color="auto"/>
      </w:divBdr>
    </w:div>
    <w:div w:id="2031561717">
      <w:bodyDiv w:val="1"/>
      <w:marLeft w:val="0"/>
      <w:marRight w:val="0"/>
      <w:marTop w:val="0"/>
      <w:marBottom w:val="0"/>
      <w:divBdr>
        <w:top w:val="none" w:sz="0" w:space="0" w:color="auto"/>
        <w:left w:val="none" w:sz="0" w:space="0" w:color="auto"/>
        <w:bottom w:val="none" w:sz="0" w:space="0" w:color="auto"/>
        <w:right w:val="none" w:sz="0" w:space="0" w:color="auto"/>
      </w:divBdr>
    </w:div>
    <w:div w:id="2046828893">
      <w:bodyDiv w:val="1"/>
      <w:marLeft w:val="0"/>
      <w:marRight w:val="0"/>
      <w:marTop w:val="0"/>
      <w:marBottom w:val="0"/>
      <w:divBdr>
        <w:top w:val="none" w:sz="0" w:space="0" w:color="auto"/>
        <w:left w:val="none" w:sz="0" w:space="0" w:color="auto"/>
        <w:bottom w:val="none" w:sz="0" w:space="0" w:color="auto"/>
        <w:right w:val="none" w:sz="0" w:space="0" w:color="auto"/>
      </w:divBdr>
    </w:div>
    <w:div w:id="2046901145">
      <w:bodyDiv w:val="1"/>
      <w:marLeft w:val="0"/>
      <w:marRight w:val="0"/>
      <w:marTop w:val="0"/>
      <w:marBottom w:val="0"/>
      <w:divBdr>
        <w:top w:val="none" w:sz="0" w:space="0" w:color="auto"/>
        <w:left w:val="none" w:sz="0" w:space="0" w:color="auto"/>
        <w:bottom w:val="none" w:sz="0" w:space="0" w:color="auto"/>
        <w:right w:val="none" w:sz="0" w:space="0" w:color="auto"/>
      </w:divBdr>
    </w:div>
    <w:div w:id="2058429710">
      <w:bodyDiv w:val="1"/>
      <w:marLeft w:val="0"/>
      <w:marRight w:val="0"/>
      <w:marTop w:val="0"/>
      <w:marBottom w:val="0"/>
      <w:divBdr>
        <w:top w:val="none" w:sz="0" w:space="0" w:color="auto"/>
        <w:left w:val="none" w:sz="0" w:space="0" w:color="auto"/>
        <w:bottom w:val="none" w:sz="0" w:space="0" w:color="auto"/>
        <w:right w:val="none" w:sz="0" w:space="0" w:color="auto"/>
      </w:divBdr>
    </w:div>
    <w:div w:id="2104761361">
      <w:bodyDiv w:val="1"/>
      <w:marLeft w:val="0"/>
      <w:marRight w:val="0"/>
      <w:marTop w:val="0"/>
      <w:marBottom w:val="0"/>
      <w:divBdr>
        <w:top w:val="none" w:sz="0" w:space="0" w:color="auto"/>
        <w:left w:val="none" w:sz="0" w:space="0" w:color="auto"/>
        <w:bottom w:val="none" w:sz="0" w:space="0" w:color="auto"/>
        <w:right w:val="none" w:sz="0" w:space="0" w:color="auto"/>
      </w:divBdr>
    </w:div>
    <w:div w:id="214600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3%D0%BE%D1%80%D0%BE%D0%B4%D1%81%D0%BA%D0%BE%D0%B9_%D0%BE%D0%BA%D1%80%D1%83%D0%B3_(%D0%A0%D0%BE%D1%81%D1%81%D0%B8%D1%8F)" TargetMode="External"/><Relationship Id="rId18" Type="http://schemas.openxmlformats.org/officeDocument/2006/relationships/hyperlink" Target="https://www.list-org.com/man/1747335" TargetMode="External"/><Relationship Id="rId26" Type="http://schemas.openxmlformats.org/officeDocument/2006/relationships/chart" Target="charts/chart4.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zakon.krskstate.ru/doc/16055" TargetMode="External"/><Relationship Id="rId7" Type="http://schemas.openxmlformats.org/officeDocument/2006/relationships/footnotes" Target="footnotes.xml"/><Relationship Id="rId12" Type="http://schemas.openxmlformats.org/officeDocument/2006/relationships/hyperlink" Target="https://ru.wikipedia.org/wiki/%D0%9C%D1%83%D0%BD%D0%B8%D1%86%D0%B8%D0%BF%D0%B0%D0%BB%D1%8C%D0%BD%D0%BE%D0%B5_%D0%BE%D0%B1%D1%80%D0%B0%D0%B7%D0%BE%D0%B2%D0%B0%D0%BD%D0%B8%D0%B5"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hyperlink" Target="http://zakon.krskstate.ru/doc/57781"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24" Type="http://schemas.openxmlformats.org/officeDocument/2006/relationships/chart" Target="charts/chart3.xml"/><Relationship Id="rId32" Type="http://schemas.openxmlformats.org/officeDocument/2006/relationships/hyperlink" Target="http://www.consultant.ru/document/cons_doc_LAW_8585/ea30ab47075ed0c5e7527b9bf0acea5845dc2d98/"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https://yandex.ru/maps/org/ooo_yeniseyvodokanal/168731009527/"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https://ru.wikipedia.org/wiki/%D0%93%D0%BE%D1%80%D0%BE%D0%B4_%D0%BA%D1%80%D0%B0%D0%B5%D0%B2%D0%BE%D0%B3%D0%BE_%D0%B7%D0%BD%D0%B0%D1%87%D0%B5%D0%BD%D0%B8%D1%8F" TargetMode="External"/><Relationship Id="rId19" Type="http://schemas.openxmlformats.org/officeDocument/2006/relationships/hyperlink" Target="http://portnews.ru/companies/federalnoe_agentstvo_morskogo_i_rechnogo_transporta_rosmorrechflot/" TargetMode="External"/><Relationship Id="rId31" Type="http://schemas.openxmlformats.org/officeDocument/2006/relationships/hyperlink" Target="http://www.consultant.ru/document/cons_doc_LAW_391769/824c911000b3626674abf3ad6e38a6f04b8a7428/" TargetMode="External"/><Relationship Id="rId4" Type="http://schemas.microsoft.com/office/2007/relationships/stylesWithEffects" Target="stylesWithEffects.xml"/><Relationship Id="rId9"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14" Type="http://schemas.openxmlformats.org/officeDocument/2006/relationships/image" Target="media/image1.jpeg"/><Relationship Id="rId22" Type="http://schemas.openxmlformats.org/officeDocument/2006/relationships/hyperlink" Target="https://2gis.ru/geo/70030076139914768" TargetMode="External"/><Relationship Id="rId27" Type="http://schemas.openxmlformats.org/officeDocument/2006/relationships/chart" Target="charts/chart5.xml"/><Relationship Id="rId30" Type="http://schemas.openxmlformats.org/officeDocument/2006/relationships/hyperlink" Target="http://www.consultant.ru/document/cons_doc_LAW_8585/"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zakupki.gov.ru/" TargetMode="External"/><Relationship Id="rId2" Type="http://schemas.openxmlformats.org/officeDocument/2006/relationships/hyperlink" Target="https://zakupki.gov.ru/epz/contract/contractCard/common-info.html?reestrNumber=3244701120719000006" TargetMode="External"/><Relationship Id="rId1" Type="http://schemas.openxmlformats.org/officeDocument/2006/relationships/hyperlink" Target="https://krasstat.gks.ru/" TargetMode="External"/><Relationship Id="rId5" Type="http://schemas.openxmlformats.org/officeDocument/2006/relationships/hyperlink" Target="https://zakupki.gov.ru/epz/order/notice/ea44/view/supplier-results.html?regNumber=0819300026919000006" TargetMode="External"/><Relationship Id="rId4" Type="http://schemas.openxmlformats.org/officeDocument/2006/relationships/hyperlink" Target="https://mbukcson.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1056;&#1040;&#1041;&#1054;&#1058;&#1040;\Obmen\&#1042;&#1099;&#1087;&#1086;&#1083;&#1085;&#1077;&#1085;&#1080;&#1077;%20&#1088;&#1072;&#1073;&#1086;&#1090;\2022\10.%20&#1055;&#1050;&#1056;&#1058;&#1048;%20&#1045;&#1085;&#1080;&#1089;&#1077;&#1081;&#1089;&#1082;\&#1089;&#1091;&#1084;&#108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1085;&#1072;&#1089;&#1077;&#1083;&#1077;&#1085;&#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056;&#1040;&#1041;&#1054;&#1058;&#1040;\Obmen\&#1042;&#1099;&#1087;&#1086;&#1083;&#1085;&#1077;&#1085;&#1080;&#1077;%20&#1088;&#1072;&#1073;&#1086;&#1090;\2022\10.%20&#1055;&#1050;&#1056;&#1058;&#1048;%20&#1045;&#1085;&#1080;&#1089;&#1077;&#1081;&#1089;&#1082;\&#1089;&#1091;&#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1051;&#1080;&#1089;&#1090;%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1085;&#1072;&#1089;&#1077;&#1083;&#1077;&#1085;&#1080;&#1077;(&#1040;&#1074;&#1090;&#1086;&#1084;&#1072;&#1090;&#1080;&#1095;&#1077;&#1089;&#1082;&#1080;&#1042;&#1086;&#1089;&#1089;&#1090;&#1072;&#1085;&#1086;&#1074;&#1083;&#1077;&#1085;&#108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u="none" strike="noStrike" baseline="0">
                <a:effectLst/>
                <a:latin typeface="Times New Roman" panose="02020603050405020304" pitchFamily="18" charset="0"/>
                <a:cs typeface="Times New Roman" panose="02020603050405020304" pitchFamily="18" charset="0"/>
              </a:rPr>
              <a:t>Сведения о динамике численности населения ГО г. Енисейск за период 2018-2022 гг</a:t>
            </a:r>
            <a:endParaRPr lang="ru-RU" sz="1200" b="1" i="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Лист2!$B$4</c:f>
              <c:strCache>
                <c:ptCount val="1"/>
                <c:pt idx="0">
                  <c:v>Численность населения (на начало года), в том числе:</c:v>
                </c:pt>
              </c:strCache>
            </c:strRef>
          </c:tx>
          <c:spPr>
            <a:solidFill>
              <a:schemeClr val="accent1"/>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Лист2!$C$4:$G$4</c:f>
              <c:numCache>
                <c:formatCode>#,##0</c:formatCode>
                <c:ptCount val="5"/>
                <c:pt idx="0">
                  <c:v>17826</c:v>
                </c:pt>
                <c:pt idx="1">
                  <c:v>17805</c:v>
                </c:pt>
                <c:pt idx="2">
                  <c:v>17774</c:v>
                </c:pt>
                <c:pt idx="3">
                  <c:v>17882</c:v>
                </c:pt>
                <c:pt idx="4" formatCode="General">
                  <c:v>17774</c:v>
                </c:pt>
              </c:numCache>
            </c:numRef>
          </c:val>
          <c:extLst xmlns:c16r2="http://schemas.microsoft.com/office/drawing/2015/06/chart">
            <c:ext xmlns:c16="http://schemas.microsoft.com/office/drawing/2014/chart" uri="{C3380CC4-5D6E-409C-BE32-E72D297353CC}">
              <c16:uniqueId val="{00000000-5A8A-4CE5-9966-12723A764970}"/>
            </c:ext>
          </c:extLst>
        </c:ser>
        <c:ser>
          <c:idx val="1"/>
          <c:order val="1"/>
          <c:tx>
            <c:strRef>
              <c:f>Лист2!$B$5</c:f>
              <c:strCache>
                <c:ptCount val="1"/>
                <c:pt idx="0">
                  <c:v>моложе трудоспособного возраста</c:v>
                </c:pt>
              </c:strCache>
            </c:strRef>
          </c:tx>
          <c:spPr>
            <a:solidFill>
              <a:schemeClr val="accent2"/>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Лист2!$C$5:$G$5</c:f>
              <c:numCache>
                <c:formatCode>#,##0</c:formatCode>
                <c:ptCount val="5"/>
                <c:pt idx="0">
                  <c:v>3752</c:v>
                </c:pt>
                <c:pt idx="1">
                  <c:v>3783</c:v>
                </c:pt>
                <c:pt idx="2">
                  <c:v>3723</c:v>
                </c:pt>
                <c:pt idx="3">
                  <c:v>3762</c:v>
                </c:pt>
                <c:pt idx="4" formatCode="General">
                  <c:v>3962</c:v>
                </c:pt>
              </c:numCache>
            </c:numRef>
          </c:val>
          <c:extLst xmlns:c16r2="http://schemas.microsoft.com/office/drawing/2015/06/chart">
            <c:ext xmlns:c16="http://schemas.microsoft.com/office/drawing/2014/chart" uri="{C3380CC4-5D6E-409C-BE32-E72D297353CC}">
              <c16:uniqueId val="{00000001-5A8A-4CE5-9966-12723A764970}"/>
            </c:ext>
          </c:extLst>
        </c:ser>
        <c:ser>
          <c:idx val="2"/>
          <c:order val="2"/>
          <c:tx>
            <c:strRef>
              <c:f>Лист2!$B$6</c:f>
              <c:strCache>
                <c:ptCount val="1"/>
                <c:pt idx="0">
                  <c:v>трудоспособного возраста</c:v>
                </c:pt>
              </c:strCache>
            </c:strRef>
          </c:tx>
          <c:spPr>
            <a:solidFill>
              <a:schemeClr val="accent3"/>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Лист2!$C$6:$G$6</c:f>
              <c:numCache>
                <c:formatCode>#,##0</c:formatCode>
                <c:ptCount val="5"/>
                <c:pt idx="0">
                  <c:v>9989</c:v>
                </c:pt>
                <c:pt idx="1">
                  <c:v>10612</c:v>
                </c:pt>
                <c:pt idx="2">
                  <c:v>9117</c:v>
                </c:pt>
                <c:pt idx="3">
                  <c:v>9976</c:v>
                </c:pt>
                <c:pt idx="4" formatCode="General">
                  <c:v>9478</c:v>
                </c:pt>
              </c:numCache>
            </c:numRef>
          </c:val>
          <c:extLst xmlns:c16r2="http://schemas.microsoft.com/office/drawing/2015/06/chart">
            <c:ext xmlns:c16="http://schemas.microsoft.com/office/drawing/2014/chart" uri="{C3380CC4-5D6E-409C-BE32-E72D297353CC}">
              <c16:uniqueId val="{00000002-5A8A-4CE5-9966-12723A764970}"/>
            </c:ext>
          </c:extLst>
        </c:ser>
        <c:ser>
          <c:idx val="3"/>
          <c:order val="3"/>
          <c:tx>
            <c:strRef>
              <c:f>Лист2!$B$7</c:f>
              <c:strCache>
                <c:ptCount val="1"/>
                <c:pt idx="0">
                  <c:v>старше трудоспособного возраста</c:v>
                </c:pt>
              </c:strCache>
            </c:strRef>
          </c:tx>
          <c:spPr>
            <a:solidFill>
              <a:schemeClr val="accent4"/>
            </a:solidFill>
            <a:ln>
              <a:noFill/>
            </a:ln>
            <a:effectLst/>
          </c:spPr>
          <c:invertIfNegative val="0"/>
          <c:cat>
            <c:numRef>
              <c:f>Лист2!$C$2:$G$2</c:f>
              <c:numCache>
                <c:formatCode>General</c:formatCode>
                <c:ptCount val="5"/>
                <c:pt idx="0">
                  <c:v>2018</c:v>
                </c:pt>
                <c:pt idx="1">
                  <c:v>2019</c:v>
                </c:pt>
                <c:pt idx="2">
                  <c:v>2020</c:v>
                </c:pt>
                <c:pt idx="3">
                  <c:v>2021</c:v>
                </c:pt>
                <c:pt idx="4">
                  <c:v>2022</c:v>
                </c:pt>
              </c:numCache>
            </c:numRef>
          </c:cat>
          <c:val>
            <c:numRef>
              <c:f>Лист2!$C$7:$G$7</c:f>
              <c:numCache>
                <c:formatCode>#,##0</c:formatCode>
                <c:ptCount val="5"/>
                <c:pt idx="0" formatCode="General">
                  <c:v>4085</c:v>
                </c:pt>
                <c:pt idx="1">
                  <c:v>3410</c:v>
                </c:pt>
                <c:pt idx="2">
                  <c:v>4934</c:v>
                </c:pt>
                <c:pt idx="3">
                  <c:v>4144</c:v>
                </c:pt>
                <c:pt idx="4" formatCode="General">
                  <c:v>4334</c:v>
                </c:pt>
              </c:numCache>
            </c:numRef>
          </c:val>
          <c:extLst xmlns:c16r2="http://schemas.microsoft.com/office/drawing/2015/06/chart">
            <c:ext xmlns:c16="http://schemas.microsoft.com/office/drawing/2014/chart" uri="{C3380CC4-5D6E-409C-BE32-E72D297353CC}">
              <c16:uniqueId val="{00000003-5A8A-4CE5-9966-12723A764970}"/>
            </c:ext>
          </c:extLst>
        </c:ser>
        <c:dLbls>
          <c:showLegendKey val="0"/>
          <c:showVal val="0"/>
          <c:showCatName val="0"/>
          <c:showSerName val="0"/>
          <c:showPercent val="0"/>
          <c:showBubbleSize val="0"/>
        </c:dLbls>
        <c:gapWidth val="219"/>
        <c:overlap val="-27"/>
        <c:axId val="254653184"/>
        <c:axId val="254654720"/>
      </c:barChart>
      <c:catAx>
        <c:axId val="25465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654720"/>
        <c:crosses val="autoZero"/>
        <c:auto val="1"/>
        <c:lblAlgn val="ctr"/>
        <c:lblOffset val="100"/>
        <c:noMultiLvlLbl val="0"/>
      </c:catAx>
      <c:valAx>
        <c:axId val="25465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65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42344706911636"/>
          <c:y val="7.407407407407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7567147856517933E-2"/>
          <c:y val="0.26481481481481484"/>
          <c:w val="0.87187729658792656"/>
          <c:h val="0.65093394575678043"/>
        </c:manualLayout>
      </c:layout>
      <c:barChart>
        <c:barDir val="col"/>
        <c:grouping val="clustered"/>
        <c:varyColors val="0"/>
        <c:ser>
          <c:idx val="0"/>
          <c:order val="0"/>
          <c:tx>
            <c:strRef>
              <c:f>Лист1!$B$4</c:f>
              <c:strCache>
                <c:ptCount val="1"/>
                <c:pt idx="0">
                  <c:v>Легковые автомобили, единиц транспортных средств</c:v>
                </c:pt>
              </c:strCache>
            </c:strRef>
          </c:tx>
          <c:spPr>
            <a:solidFill>
              <a:schemeClr val="accent6">
                <a:lumMod val="60000"/>
                <a:lumOff val="40000"/>
              </a:schemeClr>
            </a:solidFill>
            <a:ln>
              <a:noFill/>
            </a:ln>
            <a:effectLst/>
            <a:scene3d>
              <a:camera prst="orthographicFront"/>
              <a:lightRig rig="threePt" dir="t"/>
            </a:scene3d>
            <a:sp3d>
              <a:bevelT/>
            </a:sp3d>
          </c:spPr>
          <c:invertIfNegative val="0"/>
          <c:cat>
            <c:numRef>
              <c:f>Лист1!$C$2:$G$2</c:f>
              <c:numCache>
                <c:formatCode>General</c:formatCode>
                <c:ptCount val="5"/>
                <c:pt idx="0">
                  <c:v>2018</c:v>
                </c:pt>
                <c:pt idx="1">
                  <c:v>2019</c:v>
                </c:pt>
                <c:pt idx="2">
                  <c:v>2020</c:v>
                </c:pt>
                <c:pt idx="3">
                  <c:v>2021</c:v>
                </c:pt>
                <c:pt idx="4">
                  <c:v>2022</c:v>
                </c:pt>
              </c:numCache>
            </c:numRef>
          </c:cat>
          <c:val>
            <c:numRef>
              <c:f>Лист1!$C$4:$G$4</c:f>
              <c:numCache>
                <c:formatCode>#,##0</c:formatCode>
                <c:ptCount val="5"/>
                <c:pt idx="0">
                  <c:v>4568</c:v>
                </c:pt>
                <c:pt idx="1">
                  <c:v>4594</c:v>
                </c:pt>
                <c:pt idx="2" formatCode="General">
                  <c:v>4604</c:v>
                </c:pt>
                <c:pt idx="3" formatCode="General">
                  <c:v>4626</c:v>
                </c:pt>
                <c:pt idx="4" formatCode="General">
                  <c:v>4648</c:v>
                </c:pt>
              </c:numCache>
            </c:numRef>
          </c:val>
          <c:extLst xmlns:c16r2="http://schemas.microsoft.com/office/drawing/2015/06/chart">
            <c:ext xmlns:c16="http://schemas.microsoft.com/office/drawing/2014/chart" uri="{C3380CC4-5D6E-409C-BE32-E72D297353CC}">
              <c16:uniqueId val="{00000000-61B5-490A-930D-18989F4E7F29}"/>
            </c:ext>
          </c:extLst>
        </c:ser>
        <c:dLbls>
          <c:showLegendKey val="0"/>
          <c:showVal val="0"/>
          <c:showCatName val="0"/>
          <c:showSerName val="0"/>
          <c:showPercent val="0"/>
          <c:showBubbleSize val="0"/>
        </c:dLbls>
        <c:gapWidth val="219"/>
        <c:overlap val="-27"/>
        <c:axId val="254667776"/>
        <c:axId val="258474752"/>
      </c:barChart>
      <c:catAx>
        <c:axId val="25466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474752"/>
        <c:crosses val="autoZero"/>
        <c:auto val="1"/>
        <c:lblAlgn val="ctr"/>
        <c:lblOffset val="100"/>
        <c:noMultiLvlLbl val="0"/>
      </c:catAx>
      <c:valAx>
        <c:axId val="258474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667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График изменения пассажиропотока</a:t>
            </a:r>
            <a:r>
              <a:rPr lang="ru-RU" baseline="0">
                <a:solidFill>
                  <a:sysClr val="windowText" lastClr="000000"/>
                </a:solidFill>
                <a:latin typeface="Times New Roman" panose="02020603050405020304" pitchFamily="18" charset="0"/>
                <a:cs typeface="Times New Roman" panose="02020603050405020304" pitchFamily="18" charset="0"/>
              </a:rPr>
              <a:t> по часам суток</a:t>
            </a:r>
            <a:endParaRPr lang="ru-RU">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Лист4!$I$3</c:f>
              <c:strCache>
                <c:ptCount val="1"/>
                <c:pt idx="0">
                  <c:v>Вошло</c:v>
                </c:pt>
              </c:strCache>
            </c:strRef>
          </c:tx>
          <c:spPr>
            <a:solidFill>
              <a:schemeClr val="accent3">
                <a:lumMod val="40000"/>
                <a:lumOff val="60000"/>
              </a:schemeClr>
            </a:solidFill>
            <a:ln>
              <a:solidFill>
                <a:sysClr val="windowText" lastClr="000000"/>
              </a:solidFill>
            </a:ln>
            <a:effectLst/>
            <a:sp3d>
              <a:contourClr>
                <a:sysClr val="windowText" lastClr="000000"/>
              </a:contourClr>
            </a:sp3d>
          </c:spPr>
          <c:invertIfNegative val="0"/>
          <c:cat>
            <c:numRef>
              <c:f>Лист4!$A$5:$A$14</c:f>
              <c:numCache>
                <c:formatCode>h:mm</c:formatCode>
                <c:ptCount val="10"/>
                <c:pt idx="0">
                  <c:v>0.30902777777777779</c:v>
                </c:pt>
                <c:pt idx="1">
                  <c:v>0.35069444444444442</c:v>
                </c:pt>
                <c:pt idx="2">
                  <c:v>0.3923611111111111</c:v>
                </c:pt>
                <c:pt idx="3">
                  <c:v>0.47916666666666669</c:v>
                </c:pt>
                <c:pt idx="4">
                  <c:v>0.52083333333333337</c:v>
                </c:pt>
                <c:pt idx="5">
                  <c:v>0.5625</c:v>
                </c:pt>
                <c:pt idx="6">
                  <c:v>0.60416666666666663</c:v>
                </c:pt>
                <c:pt idx="7">
                  <c:v>0.69444444444444453</c:v>
                </c:pt>
                <c:pt idx="8">
                  <c:v>0.73611111111111116</c:v>
                </c:pt>
                <c:pt idx="9">
                  <c:v>0.77777777777777779</c:v>
                </c:pt>
              </c:numCache>
            </c:numRef>
          </c:cat>
          <c:val>
            <c:numRef>
              <c:f>Лист4!$I$5:$I$14</c:f>
              <c:numCache>
                <c:formatCode>General</c:formatCode>
                <c:ptCount val="10"/>
                <c:pt idx="0">
                  <c:v>1.1599999999999999</c:v>
                </c:pt>
                <c:pt idx="1">
                  <c:v>1.1599999999999999</c:v>
                </c:pt>
                <c:pt idx="2">
                  <c:v>6.98</c:v>
                </c:pt>
                <c:pt idx="3">
                  <c:v>4.6500000000000004</c:v>
                </c:pt>
                <c:pt idx="4">
                  <c:v>5.81</c:v>
                </c:pt>
                <c:pt idx="5">
                  <c:v>20.93</c:v>
                </c:pt>
                <c:pt idx="6">
                  <c:v>4.6500000000000004</c:v>
                </c:pt>
                <c:pt idx="7">
                  <c:v>15.12</c:v>
                </c:pt>
                <c:pt idx="8">
                  <c:v>19.77</c:v>
                </c:pt>
                <c:pt idx="9">
                  <c:v>19.77</c:v>
                </c:pt>
              </c:numCache>
            </c:numRef>
          </c:val>
          <c:extLst xmlns:c16r2="http://schemas.microsoft.com/office/drawing/2015/06/chart">
            <c:ext xmlns:c16="http://schemas.microsoft.com/office/drawing/2014/chart" uri="{C3380CC4-5D6E-409C-BE32-E72D297353CC}">
              <c16:uniqueId val="{00000000-4700-4817-8A8D-51A0D2E03849}"/>
            </c:ext>
          </c:extLst>
        </c:ser>
        <c:ser>
          <c:idx val="1"/>
          <c:order val="1"/>
          <c:tx>
            <c:strRef>
              <c:f>Лист4!$J$3</c:f>
              <c:strCache>
                <c:ptCount val="1"/>
                <c:pt idx="0">
                  <c:v>Вышло</c:v>
                </c:pt>
              </c:strCache>
            </c:strRef>
          </c:tx>
          <c:spPr>
            <a:solidFill>
              <a:schemeClr val="accent2">
                <a:lumMod val="60000"/>
                <a:lumOff val="40000"/>
              </a:schemeClr>
            </a:solidFill>
            <a:ln>
              <a:solidFill>
                <a:sysClr val="windowText" lastClr="000000"/>
              </a:solidFill>
            </a:ln>
            <a:effectLst/>
            <a:sp3d>
              <a:contourClr>
                <a:sysClr val="windowText" lastClr="000000"/>
              </a:contourClr>
            </a:sp3d>
          </c:spPr>
          <c:invertIfNegative val="0"/>
          <c:cat>
            <c:numRef>
              <c:f>Лист4!$A$5:$A$14</c:f>
              <c:numCache>
                <c:formatCode>h:mm</c:formatCode>
                <c:ptCount val="10"/>
                <c:pt idx="0">
                  <c:v>0.30902777777777779</c:v>
                </c:pt>
                <c:pt idx="1">
                  <c:v>0.35069444444444442</c:v>
                </c:pt>
                <c:pt idx="2">
                  <c:v>0.3923611111111111</c:v>
                </c:pt>
                <c:pt idx="3">
                  <c:v>0.47916666666666669</c:v>
                </c:pt>
                <c:pt idx="4">
                  <c:v>0.52083333333333337</c:v>
                </c:pt>
                <c:pt idx="5">
                  <c:v>0.5625</c:v>
                </c:pt>
                <c:pt idx="6">
                  <c:v>0.60416666666666663</c:v>
                </c:pt>
                <c:pt idx="7">
                  <c:v>0.69444444444444453</c:v>
                </c:pt>
                <c:pt idx="8">
                  <c:v>0.73611111111111116</c:v>
                </c:pt>
                <c:pt idx="9">
                  <c:v>0.77777777777777779</c:v>
                </c:pt>
              </c:numCache>
            </c:numRef>
          </c:cat>
          <c:val>
            <c:numRef>
              <c:f>Лист4!$J$5:$J$14</c:f>
              <c:numCache>
                <c:formatCode>General</c:formatCode>
                <c:ptCount val="10"/>
                <c:pt idx="0">
                  <c:v>25.25</c:v>
                </c:pt>
                <c:pt idx="1">
                  <c:v>18.18</c:v>
                </c:pt>
                <c:pt idx="2">
                  <c:v>13.13</c:v>
                </c:pt>
                <c:pt idx="3">
                  <c:v>7.07</c:v>
                </c:pt>
                <c:pt idx="4">
                  <c:v>10.1</c:v>
                </c:pt>
                <c:pt idx="5">
                  <c:v>4.04</c:v>
                </c:pt>
                <c:pt idx="6">
                  <c:v>3.03</c:v>
                </c:pt>
                <c:pt idx="7">
                  <c:v>2.02</c:v>
                </c:pt>
                <c:pt idx="8">
                  <c:v>10.1</c:v>
                </c:pt>
                <c:pt idx="9">
                  <c:v>7.07</c:v>
                </c:pt>
              </c:numCache>
            </c:numRef>
          </c:val>
          <c:extLst xmlns:c16r2="http://schemas.microsoft.com/office/drawing/2015/06/chart">
            <c:ext xmlns:c16="http://schemas.microsoft.com/office/drawing/2014/chart" uri="{C3380CC4-5D6E-409C-BE32-E72D297353CC}">
              <c16:uniqueId val="{00000001-4700-4817-8A8D-51A0D2E03849}"/>
            </c:ext>
          </c:extLst>
        </c:ser>
        <c:dLbls>
          <c:showLegendKey val="0"/>
          <c:showVal val="0"/>
          <c:showCatName val="0"/>
          <c:showSerName val="0"/>
          <c:showPercent val="0"/>
          <c:showBubbleSize val="0"/>
        </c:dLbls>
        <c:gapWidth val="150"/>
        <c:shape val="box"/>
        <c:axId val="258497152"/>
        <c:axId val="258507136"/>
        <c:axId val="0"/>
      </c:bar3DChart>
      <c:catAx>
        <c:axId val="258497152"/>
        <c:scaling>
          <c:orientation val="minMax"/>
        </c:scaling>
        <c:delete val="0"/>
        <c:axPos val="b"/>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507136"/>
        <c:crosses val="autoZero"/>
        <c:auto val="1"/>
        <c:lblAlgn val="ctr"/>
        <c:lblOffset val="100"/>
        <c:noMultiLvlLbl val="0"/>
      </c:catAx>
      <c:valAx>
        <c:axId val="258507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49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ru-RU" b="1" i="0">
                <a:solidFill>
                  <a:sysClr val="windowText" lastClr="000000"/>
                </a:solidFill>
                <a:latin typeface="Times New Roman" panose="02020603050405020304" pitchFamily="18" charset="0"/>
                <a:cs typeface="Times New Roman" panose="02020603050405020304" pitchFamily="18" charset="0"/>
              </a:rPr>
              <a:t>Динамика </a:t>
            </a:r>
            <a:r>
              <a:rPr lang="ru-RU" sz="1400" b="1" i="0" u="none" strike="noStrike" cap="none" baseline="0">
                <a:solidFill>
                  <a:sysClr val="windowText" lastClr="000000"/>
                </a:solidFill>
                <a:effectLst/>
                <a:latin typeface="Times New Roman" panose="02020603050405020304" pitchFamily="18" charset="0"/>
                <a:cs typeface="Times New Roman" panose="02020603050405020304" pitchFamily="18" charset="0"/>
              </a:rPr>
              <a:t>дорожно-транспортных происшествий на территории городского округа город Енисейск за 2018-2022 годы</a:t>
            </a:r>
            <a:endParaRPr lang="ru-RU" b="1" i="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Лист2!$B$4</c:f>
              <c:strCache>
                <c:ptCount val="1"/>
                <c:pt idx="0">
                  <c:v>Количество ДТП с пострадавшими, ед.,</c:v>
                </c:pt>
              </c:strCache>
            </c:strRef>
          </c:tx>
          <c:spPr>
            <a:solidFill>
              <a:srgbClr val="FFFF00"/>
            </a:solidFill>
            <a:ln w="9525" cap="flat" cmpd="sng" algn="ctr">
              <a:solidFill>
                <a:schemeClr val="accent2">
                  <a:shade val="95000"/>
                </a:schemeClr>
              </a:solidFill>
              <a:round/>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Лист2!$C$2:$G$2</c:f>
              <c:strCache>
                <c:ptCount val="5"/>
                <c:pt idx="0">
                  <c:v>2018</c:v>
                </c:pt>
                <c:pt idx="1">
                  <c:v>2019</c:v>
                </c:pt>
                <c:pt idx="2">
                  <c:v>2020</c:v>
                </c:pt>
                <c:pt idx="3">
                  <c:v>2021</c:v>
                </c:pt>
                <c:pt idx="4">
                  <c:v>2022 на июль месяц</c:v>
                </c:pt>
              </c:strCache>
            </c:strRef>
          </c:cat>
          <c:val>
            <c:numRef>
              <c:f>Лист2!$C$4:$G$4</c:f>
              <c:numCache>
                <c:formatCode>General</c:formatCode>
                <c:ptCount val="5"/>
                <c:pt idx="0">
                  <c:v>23</c:v>
                </c:pt>
                <c:pt idx="1">
                  <c:v>25</c:v>
                </c:pt>
                <c:pt idx="2">
                  <c:v>18</c:v>
                </c:pt>
                <c:pt idx="3">
                  <c:v>12</c:v>
                </c:pt>
                <c:pt idx="4">
                  <c:v>6</c:v>
                </c:pt>
              </c:numCache>
            </c:numRef>
          </c:val>
          <c:extLst xmlns:c16r2="http://schemas.microsoft.com/office/drawing/2015/06/chart">
            <c:ext xmlns:c16="http://schemas.microsoft.com/office/drawing/2014/chart" uri="{C3380CC4-5D6E-409C-BE32-E72D297353CC}">
              <c16:uniqueId val="{00000000-8E59-4CB7-B4D1-D839B79B5044}"/>
            </c:ext>
          </c:extLst>
        </c:ser>
        <c:ser>
          <c:idx val="1"/>
          <c:order val="1"/>
          <c:tx>
            <c:strRef>
              <c:f>Лист2!$B$5</c:f>
              <c:strCache>
                <c:ptCount val="1"/>
                <c:pt idx="0">
                  <c:v>Погибло, чел.</c:v>
                </c:pt>
              </c:strCache>
            </c:strRef>
          </c:tx>
          <c:spPr>
            <a:solidFill>
              <a:srgbClr val="FF0000"/>
            </a:solidFill>
            <a:ln w="9525" cap="flat" cmpd="sng" algn="ctr">
              <a:solidFill>
                <a:schemeClr val="accent4">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Лист2!$C$2:$G$2</c:f>
              <c:strCache>
                <c:ptCount val="5"/>
                <c:pt idx="0">
                  <c:v>2018</c:v>
                </c:pt>
                <c:pt idx="1">
                  <c:v>2019</c:v>
                </c:pt>
                <c:pt idx="2">
                  <c:v>2020</c:v>
                </c:pt>
                <c:pt idx="3">
                  <c:v>2021</c:v>
                </c:pt>
                <c:pt idx="4">
                  <c:v>2022 на июль месяц</c:v>
                </c:pt>
              </c:strCache>
            </c:strRef>
          </c:cat>
          <c:val>
            <c:numRef>
              <c:f>Лист2!$C$5:$G$5</c:f>
              <c:numCache>
                <c:formatCode>General</c:formatCode>
                <c:ptCount val="5"/>
                <c:pt idx="0">
                  <c:v>0</c:v>
                </c:pt>
                <c:pt idx="1">
                  <c:v>0</c:v>
                </c:pt>
                <c:pt idx="2">
                  <c:v>1</c:v>
                </c:pt>
                <c:pt idx="3">
                  <c:v>0</c:v>
                </c:pt>
                <c:pt idx="4">
                  <c:v>0</c:v>
                </c:pt>
              </c:numCache>
            </c:numRef>
          </c:val>
          <c:extLst xmlns:c16r2="http://schemas.microsoft.com/office/drawing/2015/06/chart">
            <c:ext xmlns:c16="http://schemas.microsoft.com/office/drawing/2014/chart" uri="{C3380CC4-5D6E-409C-BE32-E72D297353CC}">
              <c16:uniqueId val="{00000001-8E59-4CB7-B4D1-D839B79B5044}"/>
            </c:ext>
          </c:extLst>
        </c:ser>
        <c:ser>
          <c:idx val="2"/>
          <c:order val="2"/>
          <c:tx>
            <c:strRef>
              <c:f>Лист2!$B$6</c:f>
              <c:strCache>
                <c:ptCount val="1"/>
                <c:pt idx="0">
                  <c:v>Ранено, чел.</c:v>
                </c:pt>
              </c:strCache>
            </c:strRef>
          </c:tx>
          <c:spPr>
            <a:solidFill>
              <a:schemeClr val="tx2">
                <a:lumMod val="60000"/>
                <a:lumOff val="40000"/>
              </a:schemeClr>
            </a:solidFill>
            <a:ln w="9525" cap="flat" cmpd="sng" algn="ctr">
              <a:solidFill>
                <a:schemeClr val="accent6">
                  <a:shade val="95000"/>
                </a:schemeClr>
              </a:solidFill>
              <a:round/>
            </a:ln>
            <a:effectLst/>
            <a:scene3d>
              <a:camera prst="orthographicFront"/>
              <a:lightRig rig="threePt" dir="t"/>
            </a:scene3d>
            <a:sp3d>
              <a:bevelT prst="angle"/>
              <a:bevelB prst="convex"/>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Лист2!$C$2:$G$2</c:f>
              <c:strCache>
                <c:ptCount val="5"/>
                <c:pt idx="0">
                  <c:v>2018</c:v>
                </c:pt>
                <c:pt idx="1">
                  <c:v>2019</c:v>
                </c:pt>
                <c:pt idx="2">
                  <c:v>2020</c:v>
                </c:pt>
                <c:pt idx="3">
                  <c:v>2021</c:v>
                </c:pt>
                <c:pt idx="4">
                  <c:v>2022 на июль месяц</c:v>
                </c:pt>
              </c:strCache>
            </c:strRef>
          </c:cat>
          <c:val>
            <c:numRef>
              <c:f>Лист2!$C$6:$G$6</c:f>
              <c:numCache>
                <c:formatCode>General</c:formatCode>
                <c:ptCount val="5"/>
                <c:pt idx="0">
                  <c:v>27</c:v>
                </c:pt>
                <c:pt idx="1">
                  <c:v>30</c:v>
                </c:pt>
                <c:pt idx="2">
                  <c:v>24</c:v>
                </c:pt>
                <c:pt idx="3">
                  <c:v>17</c:v>
                </c:pt>
                <c:pt idx="4">
                  <c:v>9</c:v>
                </c:pt>
              </c:numCache>
            </c:numRef>
          </c:val>
          <c:extLst xmlns:c16r2="http://schemas.microsoft.com/office/drawing/2015/06/chart">
            <c:ext xmlns:c16="http://schemas.microsoft.com/office/drawing/2014/chart" uri="{C3380CC4-5D6E-409C-BE32-E72D297353CC}">
              <c16:uniqueId val="{00000002-8E59-4CB7-B4D1-D839B79B5044}"/>
            </c:ext>
          </c:extLst>
        </c:ser>
        <c:ser>
          <c:idx val="3"/>
          <c:order val="3"/>
          <c:tx>
            <c:strRef>
              <c:f>Лист2!$B$7</c:f>
              <c:strCache>
                <c:ptCount val="1"/>
                <c:pt idx="0">
                  <c:v>Пострадавших детей, чел.</c:v>
                </c:pt>
              </c:strCache>
            </c:strRef>
          </c:tx>
          <c:spPr>
            <a:solidFill>
              <a:schemeClr val="accent3">
                <a:lumMod val="60000"/>
                <a:lumOff val="40000"/>
              </a:schemeClr>
            </a:solidFill>
            <a:ln w="9525" cap="flat" cmpd="sng" algn="ctr">
              <a:solidFill>
                <a:schemeClr val="accent2">
                  <a:lumMod val="60000"/>
                  <a:shade val="95000"/>
                </a:schemeClr>
              </a:solidFill>
              <a:round/>
            </a:ln>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Лист2!$C$2:$G$2</c:f>
              <c:strCache>
                <c:ptCount val="5"/>
                <c:pt idx="0">
                  <c:v>2018</c:v>
                </c:pt>
                <c:pt idx="1">
                  <c:v>2019</c:v>
                </c:pt>
                <c:pt idx="2">
                  <c:v>2020</c:v>
                </c:pt>
                <c:pt idx="3">
                  <c:v>2021</c:v>
                </c:pt>
                <c:pt idx="4">
                  <c:v>2022 на июль месяц</c:v>
                </c:pt>
              </c:strCache>
            </c:strRef>
          </c:cat>
          <c:val>
            <c:numRef>
              <c:f>Лист2!$C$7:$G$7</c:f>
              <c:numCache>
                <c:formatCode>General</c:formatCode>
                <c:ptCount val="5"/>
                <c:pt idx="0">
                  <c:v>5</c:v>
                </c:pt>
                <c:pt idx="1">
                  <c:v>6</c:v>
                </c:pt>
                <c:pt idx="2">
                  <c:v>3</c:v>
                </c:pt>
                <c:pt idx="3">
                  <c:v>7</c:v>
                </c:pt>
                <c:pt idx="4">
                  <c:v>0</c:v>
                </c:pt>
              </c:numCache>
            </c:numRef>
          </c:val>
          <c:extLst xmlns:c16r2="http://schemas.microsoft.com/office/drawing/2015/06/chart">
            <c:ext xmlns:c16="http://schemas.microsoft.com/office/drawing/2014/chart" uri="{C3380CC4-5D6E-409C-BE32-E72D297353CC}">
              <c16:uniqueId val="{00000003-8E59-4CB7-B4D1-D839B79B5044}"/>
            </c:ext>
          </c:extLst>
        </c:ser>
        <c:dLbls>
          <c:dLblPos val="ctr"/>
          <c:showLegendKey val="0"/>
          <c:showVal val="1"/>
          <c:showCatName val="0"/>
          <c:showSerName val="0"/>
          <c:showPercent val="0"/>
          <c:showBubbleSize val="0"/>
        </c:dLbls>
        <c:gapWidth val="150"/>
        <c:axId val="258681088"/>
        <c:axId val="258691072"/>
      </c:barChart>
      <c:catAx>
        <c:axId val="2586810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258691072"/>
        <c:crosses val="autoZero"/>
        <c:auto val="1"/>
        <c:lblAlgn val="ctr"/>
        <c:lblOffset val="100"/>
        <c:noMultiLvlLbl val="0"/>
      </c:catAx>
      <c:valAx>
        <c:axId val="258691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25868108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5.8954068241469815E-2"/>
          <c:y val="0.82754520268299792"/>
          <c:w val="0.8876474190726158"/>
          <c:h val="0.112802505143310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Процентное соотношение причин ДТП на территории городского округа город Енисейск</a:t>
            </a:r>
          </a:p>
        </c:rich>
      </c:tx>
      <c:overlay val="0"/>
      <c:spPr>
        <a:noFill/>
        <a:ln>
          <a:noFill/>
        </a:ln>
        <a:effectLst/>
      </c:spPr>
    </c:title>
    <c:autoTitleDeleted val="0"/>
    <c:plotArea>
      <c:layout/>
      <c:pieChart>
        <c:varyColors val="1"/>
        <c:ser>
          <c:idx val="0"/>
          <c:order val="0"/>
          <c:cat>
            <c:strRef>
              <c:f>Лист3!$M$5:$M$13</c:f>
              <c:strCache>
                <c:ptCount val="9"/>
                <c:pt idx="0">
                  <c:v>Столкновение, %</c:v>
                </c:pt>
                <c:pt idx="1">
                  <c:v>Наезд на велосипедиста, %</c:v>
                </c:pt>
                <c:pt idx="2">
                  <c:v>Наезд на пешехода, %</c:v>
                </c:pt>
                <c:pt idx="3">
                  <c:v>Наезд на препятствие, %</c:v>
                </c:pt>
                <c:pt idx="4">
                  <c:v>Опрокидывание, %</c:v>
                </c:pt>
                <c:pt idx="5">
                  <c:v>Иной вид ДТП, %</c:v>
                </c:pt>
                <c:pt idx="6">
                  <c:v>Наезд на лицо, не являющееся участником дорожного движения, осуществляющее какую-либо другую деятельность, %</c:v>
                </c:pt>
                <c:pt idx="7">
                  <c:v>Съезд с дороги, %</c:v>
                </c:pt>
                <c:pt idx="8">
                  <c:v>Падение пассажира, %</c:v>
                </c:pt>
              </c:strCache>
            </c:strRef>
          </c:cat>
          <c:val>
            <c:numRef>
              <c:f>Лист3!$N$5:$N$13</c:f>
            </c:numRef>
          </c:val>
          <c:extLst xmlns:c16r2="http://schemas.microsoft.com/office/drawing/2015/06/chart">
            <c:ext xmlns:c16="http://schemas.microsoft.com/office/drawing/2014/chart" uri="{C3380CC4-5D6E-409C-BE32-E72D297353CC}">
              <c16:uniqueId val="{00000000-AEAD-4774-B1CB-9DD42EBE8FB0}"/>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2-AEAD-4774-B1CB-9DD42EBE8F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4-AEAD-4774-B1CB-9DD42EBE8FB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6-AEAD-4774-B1CB-9DD42EBE8FB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8-AEAD-4774-B1CB-9DD42EBE8FB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A-AEAD-4774-B1CB-9DD42EBE8FB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C-AEAD-4774-B1CB-9DD42EBE8FB0}"/>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E-AEAD-4774-B1CB-9DD42EBE8FB0}"/>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0-AEAD-4774-B1CB-9DD42EBE8FB0}"/>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12-AEAD-4774-B1CB-9DD42EBE8F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Лист3!$M$5:$M$13</c:f>
              <c:strCache>
                <c:ptCount val="9"/>
                <c:pt idx="0">
                  <c:v>Столкновение, %</c:v>
                </c:pt>
                <c:pt idx="1">
                  <c:v>Наезд на велосипедиста, %</c:v>
                </c:pt>
                <c:pt idx="2">
                  <c:v>Наезд на пешехода, %</c:v>
                </c:pt>
                <c:pt idx="3">
                  <c:v>Наезд на препятствие, %</c:v>
                </c:pt>
                <c:pt idx="4">
                  <c:v>Опрокидывание, %</c:v>
                </c:pt>
                <c:pt idx="5">
                  <c:v>Иной вид ДТП, %</c:v>
                </c:pt>
                <c:pt idx="6">
                  <c:v>Наезд на лицо, не являющееся участником дорожного движения, осуществляющее какую-либо другую деятельность, %</c:v>
                </c:pt>
                <c:pt idx="7">
                  <c:v>Съезд с дороги, %</c:v>
                </c:pt>
                <c:pt idx="8">
                  <c:v>Падение пассажира, %</c:v>
                </c:pt>
              </c:strCache>
            </c:strRef>
          </c:cat>
          <c:val>
            <c:numRef>
              <c:f>Лист3!$O$5:$O$13</c:f>
              <c:numCache>
                <c:formatCode>#,##0.00</c:formatCode>
                <c:ptCount val="9"/>
                <c:pt idx="0">
                  <c:v>46.428571428571431</c:v>
                </c:pt>
                <c:pt idx="1">
                  <c:v>5.9523809523809517</c:v>
                </c:pt>
                <c:pt idx="2">
                  <c:v>25</c:v>
                </c:pt>
                <c:pt idx="3">
                  <c:v>5.9523809523809517</c:v>
                </c:pt>
                <c:pt idx="4">
                  <c:v>2.3809523809523809</c:v>
                </c:pt>
                <c:pt idx="5">
                  <c:v>2.3809523809523809</c:v>
                </c:pt>
                <c:pt idx="6">
                  <c:v>1.1904761904761905</c:v>
                </c:pt>
                <c:pt idx="7">
                  <c:v>5.9523809523809517</c:v>
                </c:pt>
                <c:pt idx="8">
                  <c:v>4.7619047619047619</c:v>
                </c:pt>
              </c:numCache>
            </c:numRef>
          </c:val>
          <c:extLst xmlns:c16r2="http://schemas.microsoft.com/office/drawing/2015/06/chart">
            <c:ext xmlns:c16="http://schemas.microsoft.com/office/drawing/2014/chart" uri="{C3380CC4-5D6E-409C-BE32-E72D297353CC}">
              <c16:uniqueId val="{00000013-AEAD-4774-B1CB-9DD42EBE8FB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a:latin typeface="Times New Roman" panose="02020603050405020304" pitchFamily="18" charset="0"/>
                <a:cs typeface="Times New Roman" panose="02020603050405020304" pitchFamily="18" charset="0"/>
              </a:rPr>
              <a:t>Динамика численности населения городского округа город Енисейск и прогноз на дальнейшую перспективу до 2038 года</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a:scene3d>
              <a:camera prst="orthographicFront"/>
              <a:lightRig rig="harsh" dir="t"/>
            </a:scene3d>
            <a:sp3d prstMaterial="metal">
              <a:bevelT prst="angle"/>
              <a:bevelB prst="angle"/>
            </a:sp3d>
          </c:spPr>
          <c:invertIfNegative val="0"/>
          <c:cat>
            <c:numRef>
              <c:f>'динамика численности населения'!$B$5:$V$5</c:f>
              <c:numCache>
                <c:formatCode>General</c:formatCode>
                <c:ptCount val="21"/>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numCache>
            </c:numRef>
          </c:cat>
          <c:val>
            <c:numRef>
              <c:f>'динамика численности населения'!$B$6:$V$6</c:f>
              <c:numCache>
                <c:formatCode>#,##0</c:formatCode>
                <c:ptCount val="21"/>
                <c:pt idx="0">
                  <c:v>17826</c:v>
                </c:pt>
                <c:pt idx="1">
                  <c:v>17805</c:v>
                </c:pt>
                <c:pt idx="2">
                  <c:v>17774</c:v>
                </c:pt>
                <c:pt idx="3">
                  <c:v>17882</c:v>
                </c:pt>
                <c:pt idx="4" formatCode="General">
                  <c:v>17774</c:v>
                </c:pt>
                <c:pt idx="5" formatCode="0">
                  <c:v>17761</c:v>
                </c:pt>
                <c:pt idx="6" formatCode="0">
                  <c:v>17748</c:v>
                </c:pt>
                <c:pt idx="7" formatCode="0">
                  <c:v>17735</c:v>
                </c:pt>
                <c:pt idx="8" formatCode="0">
                  <c:v>17722</c:v>
                </c:pt>
                <c:pt idx="9" formatCode="0">
                  <c:v>17709</c:v>
                </c:pt>
                <c:pt idx="10" formatCode="0">
                  <c:v>17696</c:v>
                </c:pt>
                <c:pt idx="11" formatCode="0">
                  <c:v>17683</c:v>
                </c:pt>
                <c:pt idx="12" formatCode="0">
                  <c:v>17670</c:v>
                </c:pt>
                <c:pt idx="13" formatCode="0">
                  <c:v>17657</c:v>
                </c:pt>
                <c:pt idx="14" formatCode="0">
                  <c:v>17644</c:v>
                </c:pt>
                <c:pt idx="15" formatCode="0">
                  <c:v>17631</c:v>
                </c:pt>
                <c:pt idx="16" formatCode="0">
                  <c:v>17618</c:v>
                </c:pt>
                <c:pt idx="17" formatCode="0">
                  <c:v>17605</c:v>
                </c:pt>
                <c:pt idx="18" formatCode="0">
                  <c:v>17592</c:v>
                </c:pt>
                <c:pt idx="19" formatCode="0">
                  <c:v>17579</c:v>
                </c:pt>
                <c:pt idx="20" formatCode="0">
                  <c:v>17566</c:v>
                </c:pt>
              </c:numCache>
            </c:numRef>
          </c:val>
          <c:extLst xmlns:c16r2="http://schemas.microsoft.com/office/drawing/2015/06/chart">
            <c:ext xmlns:c16="http://schemas.microsoft.com/office/drawing/2014/chart" uri="{C3380CC4-5D6E-409C-BE32-E72D297353CC}">
              <c16:uniqueId val="{00000000-1D74-443F-9939-FC548FE2DDA4}"/>
            </c:ext>
          </c:extLst>
        </c:ser>
        <c:dLbls>
          <c:showLegendKey val="0"/>
          <c:showVal val="0"/>
          <c:showCatName val="0"/>
          <c:showSerName val="0"/>
          <c:showPercent val="0"/>
          <c:showBubbleSize val="0"/>
        </c:dLbls>
        <c:gapWidth val="305"/>
        <c:axId val="258893312"/>
        <c:axId val="258894848"/>
      </c:barChart>
      <c:catAx>
        <c:axId val="25889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894848"/>
        <c:crosses val="autoZero"/>
        <c:auto val="0"/>
        <c:lblAlgn val="ctr"/>
        <c:lblOffset val="100"/>
        <c:noMultiLvlLbl val="0"/>
      </c:catAx>
      <c:valAx>
        <c:axId val="25889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893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33F80-3765-4164-A20D-DAFD729C6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163</Pages>
  <Words>36090</Words>
  <Characters>205715</Characters>
  <Application>Microsoft Office Word</Application>
  <DocSecurity>0</DocSecurity>
  <Lines>1714</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241323</CharactersWithSpaces>
  <SharedDoc>false</SharedDoc>
  <HLinks>
    <vt:vector size="24" baseType="variant">
      <vt:variant>
        <vt:i4>1507407</vt:i4>
      </vt:variant>
      <vt:variant>
        <vt:i4>9</vt:i4>
      </vt:variant>
      <vt:variant>
        <vt:i4>0</vt:i4>
      </vt:variant>
      <vt:variant>
        <vt:i4>5</vt:i4>
      </vt:variant>
      <vt:variant>
        <vt:lpwstr>https://ru.wikipedia.org/wiki/%D0%9F%D0%BE%D0%BB%D1%8B%D1%81%D0%B0%D0%B5%D0%B2%D0%BE</vt:lpwstr>
      </vt:variant>
      <vt:variant>
        <vt:lpwstr/>
      </vt:variant>
      <vt:variant>
        <vt:i4>3670031</vt:i4>
      </vt:variant>
      <vt:variant>
        <vt:i4>6</vt:i4>
      </vt:variant>
      <vt:variant>
        <vt:i4>0</vt:i4>
      </vt:variant>
      <vt:variant>
        <vt:i4>5</vt:i4>
      </vt:variant>
      <vt:variant>
        <vt:lpwstr>https://ru.wikipedia.org/wiki/%D0%9A%D0%B5%D0%BC%D0%B5%D1%80%D0%BE%D0%B2%D1%81%D0%BA%D0%B0%D1%8F_%D0%BE%D0%B1%D0%BB%D0%B0%D1%81%D1%82%D1%8C</vt:lpwstr>
      </vt:variant>
      <vt:variant>
        <vt:lpwstr/>
      </vt:variant>
      <vt:variant>
        <vt:i4>3801170</vt:i4>
      </vt:variant>
      <vt:variant>
        <vt:i4>3</vt:i4>
      </vt:variant>
      <vt:variant>
        <vt:i4>0</vt:i4>
      </vt:variant>
      <vt:variant>
        <vt:i4>5</vt:i4>
      </vt:variant>
      <vt:variant>
        <vt:lpwstr>https://ru.wikipedia.org/wiki/%D0%9C%D1%83%D0%BD%D0%B8%D1%86%D0%B8%D0%BF%D0%B0%D0%BB%D1%8C%D0%BD%D0%BE%D0%B5_%D0%BE%D0%B1%D1%80%D0%B0%D0%B7%D0%BE%D0%B2%D0%B0%D0%BD%D0%B8%D0%B5</vt:lpwstr>
      </vt:variant>
      <vt:variant>
        <vt:lpwstr/>
      </vt:variant>
      <vt:variant>
        <vt:i4>4063238</vt:i4>
      </vt:variant>
      <vt:variant>
        <vt:i4>0</vt:i4>
      </vt:variant>
      <vt:variant>
        <vt:i4>0</vt:i4>
      </vt:variant>
      <vt:variant>
        <vt:i4>5</vt:i4>
      </vt:variant>
      <vt:variant>
        <vt:lpwstr>mailto:ipbubnovand@mail.ru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Пользователь Windows</cp:lastModifiedBy>
  <cp:revision>4</cp:revision>
  <cp:lastPrinted>2022-11-17T14:55:00Z</cp:lastPrinted>
  <dcterms:created xsi:type="dcterms:W3CDTF">2023-01-21T19:25:00Z</dcterms:created>
  <dcterms:modified xsi:type="dcterms:W3CDTF">2023-01-27T07:13:00Z</dcterms:modified>
</cp:coreProperties>
</file>