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1B" w:rsidRDefault="00C5391B" w:rsidP="00C539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5391B" w:rsidRDefault="00C5391B" w:rsidP="00C539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г. Енисейска</w:t>
      </w:r>
    </w:p>
    <w:p w:rsidR="00C5391B" w:rsidRDefault="00C5391B" w:rsidP="00C5391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r w:rsidR="008B4EF3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557CA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 _</w:t>
      </w:r>
      <w:r w:rsidR="008B4EF3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8B4EF3">
        <w:rPr>
          <w:rFonts w:ascii="Times New Roman" w:hAnsi="Times New Roman" w:cs="Times New Roman"/>
          <w:sz w:val="26"/>
          <w:szCs w:val="26"/>
        </w:rPr>
        <w:t>__2019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B4EF3">
        <w:rPr>
          <w:rFonts w:ascii="Times New Roman" w:hAnsi="Times New Roman" w:cs="Times New Roman"/>
          <w:sz w:val="26"/>
          <w:szCs w:val="26"/>
          <w:u w:val="single"/>
        </w:rPr>
        <w:t>229-п</w:t>
      </w:r>
      <w:r>
        <w:rPr>
          <w:rFonts w:ascii="Times New Roman" w:hAnsi="Times New Roman" w:cs="Times New Roman"/>
          <w:sz w:val="26"/>
          <w:szCs w:val="26"/>
        </w:rPr>
        <w:t>_</w:t>
      </w:r>
      <w:r w:rsidR="00557CAC" w:rsidRPr="00557CAC">
        <w:rPr>
          <w:rFonts w:ascii="Times New Roman" w:hAnsi="Times New Roman" w:cs="Times New Roman"/>
          <w:sz w:val="26"/>
          <w:szCs w:val="26"/>
        </w:rPr>
        <w:t>____</w:t>
      </w:r>
    </w:p>
    <w:p w:rsidR="00C5391B" w:rsidRDefault="00C5391B" w:rsidP="00C539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755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изм. постановление администрации г. Енисейска </w:t>
      </w:r>
    </w:p>
    <w:p w:rsidR="00C5391B" w:rsidRPr="00DB755A" w:rsidRDefault="00C5391B" w:rsidP="00C539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r w:rsidR="008B4EF3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557CA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 _</w:t>
      </w:r>
      <w:r w:rsidR="008B4EF3">
        <w:rPr>
          <w:rFonts w:ascii="Times New Roman" w:hAnsi="Times New Roman" w:cs="Times New Roman"/>
          <w:sz w:val="26"/>
          <w:szCs w:val="26"/>
          <w:u w:val="single"/>
        </w:rPr>
        <w:t>06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557CA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2022 № </w:t>
      </w:r>
      <w:r w:rsidRPr="00DB755A">
        <w:rPr>
          <w:rFonts w:ascii="Times New Roman" w:hAnsi="Times New Roman" w:cs="Times New Roman"/>
          <w:sz w:val="26"/>
          <w:szCs w:val="26"/>
        </w:rPr>
        <w:t>_</w:t>
      </w:r>
      <w:r w:rsidR="008B4EF3">
        <w:rPr>
          <w:rFonts w:ascii="Times New Roman" w:hAnsi="Times New Roman" w:cs="Times New Roman"/>
          <w:sz w:val="26"/>
          <w:szCs w:val="26"/>
          <w:u w:val="single"/>
        </w:rPr>
        <w:t>217-</w:t>
      </w:r>
      <w:proofErr w:type="gramStart"/>
      <w:r w:rsidR="008B4EF3">
        <w:rPr>
          <w:rFonts w:ascii="Times New Roman" w:hAnsi="Times New Roman" w:cs="Times New Roman"/>
          <w:sz w:val="26"/>
          <w:szCs w:val="26"/>
          <w:u w:val="single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55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C5391B" w:rsidRDefault="00C5391B" w:rsidP="00C539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Поддержка детей-сирот, замещающих семей»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391B" w:rsidRDefault="00C5391B" w:rsidP="00C5391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91B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528"/>
      </w:tblGrid>
      <w:tr w:rsidR="00C5391B" w:rsidTr="00DB56A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«Поддержка детей-сирот, замещающих семей»</w:t>
            </w:r>
          </w:p>
        </w:tc>
      </w:tr>
      <w:tr w:rsidR="00C5391B" w:rsidTr="00DB56AA">
        <w:trPr>
          <w:trHeight w:val="70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Администрация города Енисейска (главный специалист по вопросам опеки и попечительства администрации города Енисейска.)</w:t>
            </w:r>
          </w:p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5391B" w:rsidTr="00DB56A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учреждение «Управление муниципальным имуществом»</w:t>
            </w:r>
          </w:p>
        </w:tc>
      </w:tr>
      <w:tr w:rsidR="00C5391B" w:rsidTr="00DB56A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Подпрограмма «Поддержка детей-сирот, замещающих семей»</w:t>
            </w:r>
          </w:p>
        </w:tc>
      </w:tr>
      <w:tr w:rsidR="00C5391B" w:rsidTr="00DB56A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</w:rPr>
              <w:t>Оказание государственной поддержки детям-сиротам и детям, оставшимся без попечения родителей, лицам из их числа.</w:t>
            </w:r>
          </w:p>
        </w:tc>
      </w:tr>
      <w:tr w:rsidR="00C5391B" w:rsidTr="00DB56A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1. Осуществление государственных полномочий по организации и осуществлению деятельности по опеке и попечительству в отношении несовершеннолетних.</w:t>
            </w:r>
          </w:p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2. Обеспечение жилыми помещениями детей-сирот и детей, оставшихся без попечения родителей, лиц из их числа, имеющих право на предоставление жилыми помещениями, через процедуры закупки и заключения муниципальных контрактов на поставку (приобретение) жилых помещений в собственность муниципального образования – город Енисейск.</w:t>
            </w:r>
          </w:p>
        </w:tc>
      </w:tr>
      <w:tr w:rsidR="00C5391B" w:rsidTr="00DB56A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Сроки реализации муниципальной</w:t>
            </w:r>
          </w:p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 xml:space="preserve">2022 </w:t>
            </w:r>
            <w:proofErr w:type="gramStart"/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год  и</w:t>
            </w:r>
            <w:proofErr w:type="gramEnd"/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 xml:space="preserve"> плановый период 2023 - 2024 годов</w:t>
            </w:r>
          </w:p>
        </w:tc>
      </w:tr>
      <w:tr w:rsidR="00C5391B" w:rsidTr="00DB56A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Целевые индикаторы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1. Доля детей, оставшихся без попечения   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от общего количества выявленных детей, оставшихся без попечения родителей в году</w:t>
            </w:r>
          </w:p>
          <w:p w:rsidR="00C5391B" w:rsidRPr="003B3758" w:rsidRDefault="00C5391B" w:rsidP="00DB56AA">
            <w:pPr>
              <w:pStyle w:val="ConsPlusNormal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 xml:space="preserve">2. Доля детей-сирот, детей, оставшихся без попечения родителей, лиц из их числа, обеспеченных жилыми </w:t>
            </w: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помещениями по договорам найма специализированных жилых помещений, от общего количества лиц, состоящих на учете (%).</w:t>
            </w:r>
          </w:p>
        </w:tc>
      </w:tr>
      <w:tr w:rsidR="00C5391B" w:rsidTr="00DB56AA">
        <w:trPr>
          <w:trHeight w:val="23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на реализацию Программы составляет – 27 482 400,0 руб., в том числе: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– 16 410 500,0 руб., в том числе: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города – 0, 0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13 536 962,87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– 2 873 537,13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– 7 869 900,0 руб., в том числе: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города – 0,0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7 869 900,0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– 0,0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-  3 202 000,0 руб., в том числе: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города – 0,0 руб. 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3 202 000,0 руб.</w:t>
            </w:r>
          </w:p>
          <w:p w:rsidR="00C5391B" w:rsidRPr="003B3758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– 0,0 руб.</w:t>
            </w:r>
          </w:p>
        </w:tc>
      </w:tr>
      <w:tr w:rsidR="00C5391B" w:rsidTr="00DB56AA">
        <w:trPr>
          <w:trHeight w:val="23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Общий контроль осуществляет заместитель главы города по социальным и общим вопросам.</w:t>
            </w:r>
          </w:p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Оперативный контроль возложен на отдел экономического развития, предпринимательской деятельности и торговли.</w:t>
            </w:r>
          </w:p>
          <w:p w:rsidR="00C5391B" w:rsidRPr="003B3758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 xml:space="preserve">Контроль за целевым и эффективным </w:t>
            </w:r>
            <w:proofErr w:type="gramStart"/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>использованием  бюджетных</w:t>
            </w:r>
            <w:proofErr w:type="gramEnd"/>
            <w:r w:rsidRPr="003B3758">
              <w:rPr>
                <w:rFonts w:ascii="Times New Roman" w:hAnsi="Times New Roman" w:cs="Times New Roman"/>
                <w:szCs w:val="22"/>
                <w:lang w:eastAsia="en-US"/>
              </w:rPr>
              <w:t xml:space="preserve"> средств возложен на главного распорядителя бюджетных средств.</w:t>
            </w:r>
          </w:p>
        </w:tc>
      </w:tr>
    </w:tbl>
    <w:p w:rsidR="00C5391B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 xml:space="preserve">Общая характеристика текущего состояния города Енисейска. </w:t>
      </w:r>
    </w:p>
    <w:p w:rsidR="00C5391B" w:rsidRPr="004B6C3E" w:rsidRDefault="00C5391B" w:rsidP="00C5391B">
      <w:pPr>
        <w:pStyle w:val="ConsPlusNormal"/>
        <w:ind w:left="720"/>
        <w:outlineLvl w:val="2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Основные цели, задачи и сроки реализации муниципальной программы.</w:t>
      </w:r>
      <w:bookmarkStart w:id="1" w:name="P309"/>
      <w:bookmarkEnd w:id="1"/>
    </w:p>
    <w:p w:rsidR="00C5391B" w:rsidRPr="004B6C3E" w:rsidRDefault="00C5391B" w:rsidP="00C5391B">
      <w:pPr>
        <w:pStyle w:val="ConsPlusNormal"/>
        <w:ind w:left="720"/>
        <w:outlineLvl w:val="2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Устройство детей-сирот, детей, оставшихся без попечения родителей,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 xml:space="preserve">в замечающую семью, а также усыновление стали приоритетными в решении проблемы социального сиротства и наиболее перспективными с социально-экономической и морально-психологической точек зрения. Во-первых, содержание одного человека в доме ребенка, детском доме или школе-интернате обходиться государству значительно дороже, чем в семье. Во-вторых, каким бы хорошим не был уход в детском интернатном учреждении, оно никогда не заменит ребенку отца и мать, семейные отношения, родительскую заботу и любовь. В-третьих, в домах ребенка, детских домах и школах интернатах фактически нет здоровых воспитанников. Около 9% имеют расстройство </w:t>
      </w:r>
      <w:proofErr w:type="spellStart"/>
      <w:proofErr w:type="gramStart"/>
      <w:r w:rsidRPr="004B6C3E">
        <w:rPr>
          <w:sz w:val="26"/>
          <w:szCs w:val="26"/>
        </w:rPr>
        <w:t>психо</w:t>
      </w:r>
      <w:proofErr w:type="spellEnd"/>
      <w:r w:rsidRPr="004B6C3E">
        <w:rPr>
          <w:sz w:val="26"/>
          <w:szCs w:val="26"/>
        </w:rPr>
        <w:t>-неврологической</w:t>
      </w:r>
      <w:proofErr w:type="gramEnd"/>
      <w:r w:rsidRPr="004B6C3E">
        <w:rPr>
          <w:sz w:val="26"/>
          <w:szCs w:val="26"/>
        </w:rPr>
        <w:t xml:space="preserve"> сферы, около15% - страдают энурезом, около 5% - заболеваниями сердечно-сосудистой системы; около 20% - сколиозом, плоскостопием.</w:t>
      </w: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Среди объективных причин, затрудняющих работу по семейному устройству детей-сирот и детей, оставшихся без попечения родителей выделяются:</w:t>
      </w:r>
    </w:p>
    <w:p w:rsidR="00C5391B" w:rsidRPr="004B6C3E" w:rsidRDefault="00C5391B" w:rsidP="00C5391B">
      <w:pPr>
        <w:jc w:val="both"/>
        <w:rPr>
          <w:sz w:val="26"/>
          <w:szCs w:val="26"/>
        </w:rPr>
      </w:pPr>
      <w:r w:rsidRPr="004B6C3E">
        <w:rPr>
          <w:sz w:val="26"/>
          <w:szCs w:val="26"/>
        </w:rPr>
        <w:t>- недостаточная социально-бытовая устроенность кандидатов в замещающие родители (нерешенность жилищной проблемы для многих семей, значительная затратность содержания ребенка для семейного бюджета);</w:t>
      </w:r>
    </w:p>
    <w:p w:rsidR="00C5391B" w:rsidRPr="004B6C3E" w:rsidRDefault="00C5391B" w:rsidP="00C5391B">
      <w:pPr>
        <w:jc w:val="both"/>
        <w:rPr>
          <w:sz w:val="26"/>
          <w:szCs w:val="26"/>
        </w:rPr>
      </w:pPr>
      <w:r w:rsidRPr="004B6C3E">
        <w:rPr>
          <w:sz w:val="26"/>
          <w:szCs w:val="26"/>
        </w:rPr>
        <w:lastRenderedPageBreak/>
        <w:t xml:space="preserve">- закрепленность стереотипного представления о детях сиротской категории как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br/>
        <w:t xml:space="preserve"> </w:t>
      </w:r>
      <w:r w:rsidRPr="004B6C3E">
        <w:rPr>
          <w:sz w:val="26"/>
          <w:szCs w:val="26"/>
        </w:rPr>
        <w:t>о детях с явными признаками врожденных аномалий и патологий, вызванными тотальной алкоголизацией их родителей. При этом специалисты Центров развития семейных форм воспитания «забывают» о</w:t>
      </w:r>
      <w:r>
        <w:rPr>
          <w:sz w:val="26"/>
          <w:szCs w:val="26"/>
        </w:rPr>
        <w:t xml:space="preserve"> терапевтическом эффекте семьи,</w:t>
      </w:r>
      <w:r>
        <w:rPr>
          <w:sz w:val="26"/>
          <w:szCs w:val="26"/>
        </w:rPr>
        <w:br/>
      </w:r>
      <w:r w:rsidR="00557CAC">
        <w:rPr>
          <w:sz w:val="26"/>
          <w:szCs w:val="26"/>
        </w:rPr>
        <w:t xml:space="preserve">не </w:t>
      </w:r>
      <w:r w:rsidRPr="004B6C3E">
        <w:rPr>
          <w:sz w:val="26"/>
          <w:szCs w:val="26"/>
        </w:rPr>
        <w:t>разъясняют кандидатам в замещающие родители возможностей семейной и социальной реабилитации;</w:t>
      </w:r>
    </w:p>
    <w:p w:rsidR="00C5391B" w:rsidRPr="004B6C3E" w:rsidRDefault="00C5391B" w:rsidP="00C5391B">
      <w:pPr>
        <w:jc w:val="both"/>
        <w:rPr>
          <w:sz w:val="26"/>
          <w:szCs w:val="26"/>
        </w:rPr>
      </w:pPr>
      <w:r w:rsidRPr="004B6C3E">
        <w:rPr>
          <w:sz w:val="26"/>
          <w:szCs w:val="26"/>
        </w:rPr>
        <w:t>- социальная незрелость и недостаточная внутренняя готовность граждан репродуктивного возраста к выполнению родительских функций, что определяет не только отсутствие желания быть замещающими родителями, но и желание иметь биологических детей.</w:t>
      </w: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Однако, учитывая объективные положительные тенденции в развитии общества, очевидную стабилизацию общест</w:t>
      </w:r>
      <w:r>
        <w:rPr>
          <w:sz w:val="26"/>
          <w:szCs w:val="26"/>
        </w:rPr>
        <w:t xml:space="preserve">венной жизни, указанные причины </w:t>
      </w:r>
      <w:r w:rsidRPr="004B6C3E">
        <w:rPr>
          <w:sz w:val="26"/>
          <w:szCs w:val="26"/>
        </w:rPr>
        <w:t xml:space="preserve">не только 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 xml:space="preserve">не лишают всех заинтересованных возможности проведения целостной и постоянной информационно-разъяснительной компании по проблемам устройства детей-сирот и детей, оставшихся без попечения родителей, на воспитание в семьи граждан, а создают предпосылки для активизации и комплексной организации деятельности 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>по организации права каждого оси</w:t>
      </w:r>
      <w:r>
        <w:rPr>
          <w:sz w:val="26"/>
          <w:szCs w:val="26"/>
        </w:rPr>
        <w:t xml:space="preserve">ротевшего ребенка на воспитание </w:t>
      </w:r>
      <w:r w:rsidRPr="004B6C3E">
        <w:rPr>
          <w:sz w:val="26"/>
          <w:szCs w:val="26"/>
        </w:rPr>
        <w:t>в замещающую семью.</w:t>
      </w: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На 01.01.2021 год на тер</w:t>
      </w:r>
      <w:r>
        <w:rPr>
          <w:sz w:val="26"/>
          <w:szCs w:val="26"/>
        </w:rPr>
        <w:t xml:space="preserve">ритории г. Енисейска проживает </w:t>
      </w:r>
      <w:r w:rsidRPr="004B6C3E">
        <w:rPr>
          <w:sz w:val="26"/>
          <w:szCs w:val="26"/>
        </w:rPr>
        <w:t xml:space="preserve">3680 детского населения. Из них – 90 детей-сирот и детей, оставшихся без попечения родителей, проживают в замещающих семьях. </w:t>
      </w:r>
    </w:p>
    <w:p w:rsidR="00C5391B" w:rsidRPr="004B6C3E" w:rsidRDefault="00C5391B" w:rsidP="00C5391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Основными показателями работы по осуществлению полномочий по опеке и попечительства приведены в таблице:</w:t>
      </w:r>
    </w:p>
    <w:p w:rsidR="00C5391B" w:rsidRPr="00F7057C" w:rsidRDefault="00C5391B" w:rsidP="00C5391B">
      <w:pPr>
        <w:jc w:val="both"/>
        <w:rPr>
          <w:sz w:val="22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851"/>
        <w:gridCol w:w="1134"/>
        <w:gridCol w:w="1134"/>
      </w:tblGrid>
      <w:tr w:rsidR="00C5391B" w:rsidRPr="00F7057C" w:rsidTr="00DB56AA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Наименование показателя по основным направлениям работы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Количество, детей</w:t>
            </w:r>
          </w:p>
        </w:tc>
      </w:tr>
      <w:tr w:rsidR="00C5391B" w:rsidRPr="00F7057C" w:rsidTr="00DB56A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ind w:left="-534" w:firstLine="534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</w:t>
            </w:r>
            <w:r>
              <w:rPr>
                <w:sz w:val="22"/>
                <w:szCs w:val="22"/>
                <w:lang w:val="en-US" w:eastAsia="en-US"/>
              </w:rPr>
              <w:t>10</w:t>
            </w:r>
            <w:r w:rsidRPr="00F7057C">
              <w:rPr>
                <w:sz w:val="22"/>
                <w:szCs w:val="22"/>
                <w:lang w:eastAsia="en-US"/>
              </w:rPr>
              <w:t>.</w:t>
            </w:r>
          </w:p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2021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Численность детей, оставшихся без попечения родителей, выявленных и учтенных за 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Состоит детей на воспитании в замещающих семьях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84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Число приемных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Число семей, в которых обязанности по опеке и попечительству опекуном исполняются безвозмездно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39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Число детей-сирот, детей, оставшихся без попечения родителей, находящихся на государственном обеспечении (реабилитационный центр, детская больница, техникум)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C5391B" w:rsidRPr="00F7057C" w:rsidRDefault="00C5391B" w:rsidP="00C5391B">
      <w:pPr>
        <w:jc w:val="both"/>
        <w:rPr>
          <w:sz w:val="22"/>
          <w:szCs w:val="22"/>
        </w:rPr>
      </w:pPr>
      <w:r w:rsidRPr="00F7057C">
        <w:rPr>
          <w:sz w:val="22"/>
          <w:szCs w:val="22"/>
        </w:rPr>
        <w:tab/>
      </w:r>
    </w:p>
    <w:p w:rsidR="00C5391B" w:rsidRPr="00F7057C" w:rsidRDefault="00C5391B" w:rsidP="00C5391B">
      <w:pPr>
        <w:jc w:val="both"/>
        <w:rPr>
          <w:sz w:val="22"/>
          <w:szCs w:val="22"/>
        </w:rPr>
      </w:pPr>
      <w:r w:rsidRPr="00F7057C">
        <w:rPr>
          <w:rFonts w:ascii="Trebuchet MS" w:hAnsi="Trebuchet MS"/>
          <w:sz w:val="22"/>
          <w:szCs w:val="22"/>
        </w:rPr>
        <w:tab/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851"/>
        <w:gridCol w:w="1134"/>
        <w:gridCol w:w="1134"/>
      </w:tblGrid>
      <w:tr w:rsidR="00C5391B" w:rsidRPr="00F7057C" w:rsidTr="00DB56AA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Наименование показателя по основным направлениям работы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</w:p>
        </w:tc>
      </w:tr>
      <w:tr w:rsidR="00C5391B" w:rsidRPr="00F7057C" w:rsidTr="00DB56A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ind w:left="-534" w:firstLine="534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На 01.10.</w:t>
            </w:r>
          </w:p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2021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 xml:space="preserve">Количество граждан, учтенных в качестве кандидатов </w:t>
            </w:r>
          </w:p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F7057C">
              <w:rPr>
                <w:sz w:val="22"/>
                <w:szCs w:val="22"/>
                <w:lang w:eastAsia="en-US"/>
              </w:rPr>
              <w:t xml:space="preserve">замещающие родители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Численность граждан, которым был дан отказ в выдаче заключения о возможности быть замещающим родителем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C5391B" w:rsidRPr="004B6C3E" w:rsidRDefault="00C5391B" w:rsidP="00C5391B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4B6C3E">
        <w:rPr>
          <w:sz w:val="26"/>
          <w:szCs w:val="26"/>
        </w:rPr>
        <w:t>Число воспитанников приемных семей нестабильно</w:t>
      </w:r>
      <w:r>
        <w:rPr>
          <w:sz w:val="26"/>
          <w:szCs w:val="26"/>
        </w:rPr>
        <w:t xml:space="preserve">. Отношение </w:t>
      </w:r>
      <w:r w:rsidRPr="004B6C3E">
        <w:rPr>
          <w:sz w:val="26"/>
          <w:szCs w:val="26"/>
        </w:rPr>
        <w:t xml:space="preserve">к замещающим семья весьма неоднозначно. Подавляющее число приемных семей пользуется уважением и поддержкой со стороны государственных органов, общественных формирований, и в целом общества. Положительно относятся к созданию приемных семей журналисты, учителя, врачи, большинство местных органов власти, представители общественных организаций. </w:t>
      </w:r>
    </w:p>
    <w:p w:rsidR="00C5391B" w:rsidRPr="00F7057C" w:rsidRDefault="00C5391B" w:rsidP="00C5391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851"/>
        <w:gridCol w:w="1134"/>
        <w:gridCol w:w="1134"/>
      </w:tblGrid>
      <w:tr w:rsidR="00C5391B" w:rsidRPr="00F7057C" w:rsidTr="00DB56AA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Наименование показателя по основным направлениям работы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</w:p>
        </w:tc>
      </w:tr>
      <w:tr w:rsidR="00C5391B" w:rsidRPr="00F7057C" w:rsidTr="00DB56A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ind w:left="-534" w:firstLine="534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На 01.10.</w:t>
            </w:r>
          </w:p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2021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 xml:space="preserve">Количество граждан, учтенных в качестве кандидатов </w:t>
            </w:r>
          </w:p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7057C">
              <w:rPr>
                <w:sz w:val="22"/>
                <w:szCs w:val="22"/>
                <w:lang w:eastAsia="en-US"/>
              </w:rPr>
              <w:lastRenderedPageBreak/>
              <w:t>в  замещающие</w:t>
            </w:r>
            <w:proofErr w:type="gramEnd"/>
            <w:r w:rsidRPr="00F7057C">
              <w:rPr>
                <w:sz w:val="22"/>
                <w:szCs w:val="22"/>
                <w:lang w:eastAsia="en-US"/>
              </w:rPr>
              <w:t xml:space="preserve"> родители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Численность граждан, которым был дан отказ в выдаче заключения о возможности быть замещающим родителем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C5391B" w:rsidRDefault="00C5391B" w:rsidP="00C539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391B" w:rsidRPr="004B6C3E" w:rsidRDefault="00C5391B" w:rsidP="00C5391B">
      <w:pPr>
        <w:pStyle w:val="a9"/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Для предотвращения распада замещающих семей педагогически целесообразна последовательная работа с ними.</w:t>
      </w:r>
    </w:p>
    <w:p w:rsidR="00C5391B" w:rsidRPr="004B6C3E" w:rsidRDefault="00C5391B" w:rsidP="00C5391B">
      <w:pPr>
        <w:pStyle w:val="a9"/>
        <w:ind w:firstLine="708"/>
        <w:jc w:val="both"/>
        <w:rPr>
          <w:sz w:val="26"/>
          <w:szCs w:val="26"/>
        </w:rPr>
      </w:pPr>
      <w:r w:rsidRPr="004B6C3E">
        <w:rPr>
          <w:bCs/>
          <w:sz w:val="26"/>
          <w:szCs w:val="26"/>
          <w:bdr w:val="none" w:sz="0" w:space="0" w:color="auto" w:frame="1"/>
          <w:shd w:val="clear" w:color="auto" w:fill="FFFFFF"/>
        </w:rPr>
        <w:t>Сопровождающее направление</w:t>
      </w:r>
      <w:r w:rsidRPr="004B6C3E">
        <w:rPr>
          <w:sz w:val="26"/>
          <w:szCs w:val="26"/>
          <w:shd w:val="clear" w:color="auto" w:fill="FFFFFF"/>
        </w:rPr>
        <w:t> связано</w:t>
      </w:r>
      <w:r>
        <w:rPr>
          <w:sz w:val="26"/>
          <w:szCs w:val="26"/>
          <w:shd w:val="clear" w:color="auto" w:fill="FFFFFF"/>
        </w:rPr>
        <w:t xml:space="preserve"> с решением нескольких проблем.</w:t>
      </w:r>
      <w:r>
        <w:rPr>
          <w:sz w:val="26"/>
          <w:szCs w:val="26"/>
          <w:shd w:val="clear" w:color="auto" w:fill="FFFFFF"/>
        </w:rPr>
        <w:br/>
      </w:r>
      <w:r w:rsidRPr="004B6C3E">
        <w:rPr>
          <w:sz w:val="26"/>
          <w:szCs w:val="26"/>
          <w:shd w:val="clear" w:color="auto" w:fill="FFFFFF"/>
        </w:rPr>
        <w:t>Во-первых, это организация контактов с родителями, находящимися в сходной жизненной ситуации и добившимися в ней определенных успехов. Важную роль играет родительский клуб, где организуется досу</w:t>
      </w:r>
      <w:r>
        <w:rPr>
          <w:sz w:val="26"/>
          <w:szCs w:val="26"/>
          <w:shd w:val="clear" w:color="auto" w:fill="FFFFFF"/>
        </w:rPr>
        <w:t xml:space="preserve">говое общение родителей и детей </w:t>
      </w:r>
      <w:r w:rsidRPr="004B6C3E">
        <w:rPr>
          <w:sz w:val="26"/>
          <w:szCs w:val="26"/>
          <w:shd w:val="clear" w:color="auto" w:fill="FFFFFF"/>
        </w:rPr>
        <w:t>в форме пикников, выездов на природу, детско-родительских фестивалей, выездных детско-родительских тренингов, экскурсий, посещения культурных мест города (кинотеатры, парки, выставочные залы, кафе и др.</w:t>
      </w:r>
      <w:r>
        <w:rPr>
          <w:sz w:val="26"/>
          <w:szCs w:val="26"/>
          <w:shd w:val="clear" w:color="auto" w:fill="FFFFFF"/>
        </w:rPr>
        <w:t xml:space="preserve">), а также тематических встреч, </w:t>
      </w:r>
      <w:r w:rsidRPr="004B6C3E">
        <w:rPr>
          <w:sz w:val="26"/>
          <w:szCs w:val="26"/>
          <w:shd w:val="clear" w:color="auto" w:fill="FFFFFF"/>
        </w:rPr>
        <w:t xml:space="preserve">на которых обсуждаются актуальные вопросы развития и социальной интеграции ребенка. </w:t>
      </w:r>
      <w:r>
        <w:rPr>
          <w:sz w:val="26"/>
          <w:szCs w:val="26"/>
          <w:shd w:val="clear" w:color="auto" w:fill="FFFFFF"/>
        </w:rPr>
        <w:br/>
      </w:r>
      <w:r w:rsidRPr="004B6C3E">
        <w:rPr>
          <w:sz w:val="26"/>
          <w:szCs w:val="26"/>
          <w:shd w:val="clear" w:color="auto" w:fill="FFFFFF"/>
        </w:rPr>
        <w:t xml:space="preserve">Во-вторых, это консультативная работа, которая ориентирована на оказание помощи, как правило, по вопросам прав и льгот, предоставляемых семьям, соблюдения прав и интересов ребенка-сироты, а также по вопросам разрешения конфликтных ситуаций. В-третьих, это работа с семьями и детьми по запросу. Наконец, в-четвертых, это индивидуальный подбор рекомендаций по воспитанию детей. Индивидуальные рекомендации должны строиться на основе данных подготовки ребенка в семью и результатов диагностики его уровня развития и социализации. </w:t>
      </w: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 xml:space="preserve">В случае возникновения конфликтных ситуаций в замещающих семьях, несовершеннолетние направляются в КГКУ СО «Центр социальной помощи семье и детям «Енисейский», </w:t>
      </w:r>
      <w:r w:rsidRPr="004B6C3E">
        <w:rPr>
          <w:bCs/>
          <w:sz w:val="26"/>
          <w:szCs w:val="26"/>
        </w:rPr>
        <w:t>МУ «КЦСОН»</w:t>
      </w:r>
      <w:r w:rsidRPr="004B6C3E">
        <w:rPr>
          <w:sz w:val="26"/>
          <w:szCs w:val="26"/>
        </w:rPr>
        <w:t xml:space="preserve"> с целью установления причин отсутствия взаимопонимания и путей их разрешения.  </w:t>
      </w:r>
    </w:p>
    <w:p w:rsidR="00C5391B" w:rsidRPr="004B6C3E" w:rsidRDefault="00C5391B" w:rsidP="00C5391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276"/>
        <w:gridCol w:w="1701"/>
      </w:tblGrid>
      <w:tr w:rsidR="00C5391B" w:rsidRPr="00F7057C" w:rsidTr="00DB56AA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Наименование показателя по основным направлениям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</w:p>
        </w:tc>
      </w:tr>
      <w:tr w:rsidR="00C5391B" w:rsidRPr="00F7057C" w:rsidTr="00DB56A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Проведение реабилитационной работы КГКУ СО Центр социальной помощи семье и детям «Енисейский»</w:t>
            </w:r>
          </w:p>
        </w:tc>
      </w:tr>
      <w:tr w:rsidR="00C5391B" w:rsidRPr="00F7057C" w:rsidTr="00DB56A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На 01.10.2021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подопечные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C5391B" w:rsidRPr="00F7057C" w:rsidTr="00DB56A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Замещающие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C5391B" w:rsidRPr="00F7057C" w:rsidRDefault="00C5391B" w:rsidP="00C5391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Таким образом, изучение и анализ системы организации и существования приемных семей, подходов к созданию условий эффективного существования показал, что приемная семья является форм</w:t>
      </w:r>
      <w:r>
        <w:rPr>
          <w:sz w:val="26"/>
          <w:szCs w:val="26"/>
        </w:rPr>
        <w:t xml:space="preserve">ой устройства детей, оставшихся </w:t>
      </w:r>
      <w:r w:rsidRPr="004B6C3E">
        <w:rPr>
          <w:sz w:val="26"/>
          <w:szCs w:val="26"/>
        </w:rPr>
        <w:t>без попечения родителей, главная цель которой - создание благоприятных условий для временного пребывания ребенка в семье.</w:t>
      </w:r>
    </w:p>
    <w:p w:rsidR="00C5391B" w:rsidRPr="004B6C3E" w:rsidRDefault="00C5391B" w:rsidP="00C5391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4B6C3E">
        <w:rPr>
          <w:sz w:val="26"/>
          <w:szCs w:val="26"/>
        </w:rPr>
        <w:t xml:space="preserve">Активное развитие семейных форм воспитания позволит решить проблему социализации детей и естественного вхождения их в современное общество, что положительно скажется на всей дальнейшей жизни этих детей. </w:t>
      </w:r>
    </w:p>
    <w:p w:rsidR="00C5391B" w:rsidRDefault="00C5391B" w:rsidP="00C5391B">
      <w:pPr>
        <w:shd w:val="clear" w:color="auto" w:fill="FFFFFF"/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В целях реализации Закона Красноярского</w:t>
      </w:r>
      <w:r>
        <w:rPr>
          <w:sz w:val="26"/>
          <w:szCs w:val="26"/>
        </w:rPr>
        <w:t xml:space="preserve"> края  от 24.12.2009 № 9-4225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>«О наделении органов местного самоуправления муниципальных районов и  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4B6C3E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, в соответствии с решением судов </w:t>
      </w:r>
      <w:r w:rsidRPr="004B6C3E">
        <w:rPr>
          <w:bCs/>
          <w:sz w:val="26"/>
          <w:szCs w:val="26"/>
        </w:rPr>
        <w:t>«О предоставлении жилых помещений по договору специализированного найма»</w:t>
      </w:r>
      <w:r w:rsidRPr="004B6C3E">
        <w:rPr>
          <w:sz w:val="26"/>
          <w:szCs w:val="26"/>
        </w:rPr>
        <w:t xml:space="preserve"> приобретено:</w:t>
      </w:r>
      <w:r>
        <w:rPr>
          <w:sz w:val="26"/>
          <w:szCs w:val="26"/>
        </w:rPr>
        <w:t xml:space="preserve">   </w:t>
      </w:r>
    </w:p>
    <w:p w:rsidR="00C5391B" w:rsidRDefault="00C5391B" w:rsidP="00C539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4957"/>
        <w:gridCol w:w="738"/>
        <w:gridCol w:w="879"/>
        <w:gridCol w:w="892"/>
        <w:gridCol w:w="709"/>
        <w:gridCol w:w="709"/>
        <w:gridCol w:w="709"/>
      </w:tblGrid>
      <w:tr w:rsidR="00C5391B" w:rsidRPr="00F7057C" w:rsidTr="00DB56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2021</w:t>
            </w:r>
          </w:p>
        </w:tc>
      </w:tr>
      <w:tr w:rsidR="00C5391B" w:rsidRPr="00F7057C" w:rsidTr="00DB56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lastRenderedPageBreak/>
              <w:t xml:space="preserve">Включено жилых помещений в специализированный жилищный фонд для детей-сирот, всего </w:t>
            </w:r>
          </w:p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</w:p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</w:p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5391B" w:rsidRPr="00F7057C" w:rsidTr="00DB56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приобретенных в муниципальную собственность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391B" w:rsidRPr="00F7057C" w:rsidTr="00DB56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построенных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391B" w:rsidRPr="00F7057C" w:rsidTr="00DB56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переданных из муниципального жилищного фонда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391B" w:rsidRPr="00F7057C" w:rsidTr="00DB56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Средняя стоимость одного квадратного метра приобретенного в муниципальную собственность жилого помещения для детей-сирот, тыс. рублей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 xml:space="preserve"> 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34.7</w:t>
            </w:r>
          </w:p>
        </w:tc>
      </w:tr>
      <w:tr w:rsidR="00C5391B" w:rsidRPr="00F7057C" w:rsidTr="00DB56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 xml:space="preserve">Средняя площадь одного приобретенного в муниципальную собственность жилого помещения, </w:t>
            </w:r>
            <w:proofErr w:type="spellStart"/>
            <w:r w:rsidRPr="00F7057C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F705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33.40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34.41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F7057C" w:rsidRDefault="00C5391B" w:rsidP="00DB56AA">
            <w:pPr>
              <w:ind w:left="-41" w:firstLine="41"/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32.0</w:t>
            </w:r>
          </w:p>
        </w:tc>
      </w:tr>
    </w:tbl>
    <w:p w:rsidR="00C5391B" w:rsidRDefault="00C5391B" w:rsidP="00C539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91B" w:rsidRPr="006F5893" w:rsidRDefault="00C5391B" w:rsidP="00C5391B">
      <w:pPr>
        <w:shd w:val="clear" w:color="auto" w:fill="FFFFFF"/>
        <w:ind w:firstLine="708"/>
        <w:jc w:val="both"/>
        <w:rPr>
          <w:sz w:val="26"/>
          <w:szCs w:val="26"/>
        </w:rPr>
      </w:pPr>
      <w:r w:rsidRPr="006F5893">
        <w:rPr>
          <w:sz w:val="26"/>
          <w:szCs w:val="26"/>
        </w:rPr>
        <w:t>На 01.010.2021 года на уч</w:t>
      </w:r>
      <w:r>
        <w:rPr>
          <w:sz w:val="26"/>
          <w:szCs w:val="26"/>
        </w:rPr>
        <w:t xml:space="preserve">ете в городе Енисейска состоят </w:t>
      </w:r>
      <w:r w:rsidRPr="006F5893">
        <w:rPr>
          <w:sz w:val="26"/>
          <w:szCs w:val="26"/>
        </w:rPr>
        <w:t>104 человека из числа детей-сирот, детей, оставшихся без попечения родителей, лиц из их числа. Из них: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6"/>
        <w:gridCol w:w="4680"/>
      </w:tblGrid>
      <w:tr w:rsidR="00C5391B" w:rsidRPr="00F7057C" w:rsidTr="00DB56A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F7057C" w:rsidRDefault="00C5391B" w:rsidP="00DB56A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Количество детей-сирот и детей, оставшихся без попечения родителей, и лиц из их числа, нуждающиеся в обеспечении жилым помещением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104</w:t>
            </w:r>
          </w:p>
        </w:tc>
      </w:tr>
      <w:tr w:rsidR="00C5391B" w:rsidRPr="00F7057C" w:rsidTr="00DB56A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ind w:firstLineChars="200" w:firstLine="440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от 0 до 13 лет включительно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41</w:t>
            </w:r>
          </w:p>
        </w:tc>
      </w:tr>
      <w:tr w:rsidR="00C5391B" w:rsidRPr="00F7057C" w:rsidTr="00DB56A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ind w:firstLineChars="200" w:firstLine="440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от 14 лет до 17 лет включительно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C5391B" w:rsidRPr="00F7057C" w:rsidTr="00DB56A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ind w:firstLineChars="200" w:firstLine="440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от 18 лет до 22 лет включительно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C5391B" w:rsidRPr="00F7057C" w:rsidTr="00DB56A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ind w:firstLineChars="200" w:firstLine="440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23 года и старше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91B" w:rsidRPr="00F7057C" w:rsidRDefault="00C5391B" w:rsidP="00DB56AA">
            <w:pPr>
              <w:jc w:val="center"/>
              <w:rPr>
                <w:sz w:val="22"/>
                <w:szCs w:val="22"/>
                <w:lang w:eastAsia="en-US"/>
              </w:rPr>
            </w:pPr>
            <w:r w:rsidRPr="00F7057C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C5391B" w:rsidRDefault="00C5391B" w:rsidP="00C5391B">
      <w:pPr>
        <w:shd w:val="clear" w:color="auto" w:fill="FFFFFF"/>
        <w:jc w:val="both"/>
        <w:rPr>
          <w:bCs/>
          <w:sz w:val="28"/>
          <w:szCs w:val="28"/>
        </w:rPr>
      </w:pPr>
    </w:p>
    <w:p w:rsidR="00C5391B" w:rsidRPr="004B6C3E" w:rsidRDefault="00C5391B" w:rsidP="00C53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pacing w:val="2"/>
          <w:sz w:val="26"/>
          <w:szCs w:val="26"/>
        </w:rPr>
        <w:t xml:space="preserve">Целью программы является </w:t>
      </w:r>
      <w:r w:rsidRPr="004B6C3E">
        <w:rPr>
          <w:rFonts w:ascii="Times New Roman" w:hAnsi="Times New Roman" w:cs="Times New Roman"/>
          <w:sz w:val="26"/>
          <w:szCs w:val="26"/>
        </w:rPr>
        <w:t>оказание государственной поддержки детям-сиротам и детям, оставшимся без попечения родителей, лицам из их числа.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 xml:space="preserve">Программа ориентирована на выполнение следующих задач: 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>1. Осуществление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 xml:space="preserve">2. Обеспечение жилыми помещениями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детей-сирот и детей, оставшихся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 xml:space="preserve">без попечения родителей, лиц из их числа, имеющих право на предоставление жилыми помещениями, через процедуры закупки и заключения муниципальных контрактов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>на поставку (приобретение) жилых помещений в собственность муниципального образования – город Енисейск.</w:t>
      </w:r>
    </w:p>
    <w:p w:rsidR="00C5391B" w:rsidRPr="004B6C3E" w:rsidRDefault="00C5391B" w:rsidP="00C5391B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Pr="004B6C3E">
        <w:rPr>
          <w:sz w:val="26"/>
          <w:szCs w:val="26"/>
        </w:rPr>
        <w:t>Срок реализации муниципальной программы 2022 год и плановый период 2023-2024 годы.</w:t>
      </w:r>
    </w:p>
    <w:p w:rsidR="00C5391B" w:rsidRPr="004B6C3E" w:rsidRDefault="00C5391B" w:rsidP="00C5391B">
      <w:pPr>
        <w:shd w:val="clear" w:color="auto" w:fill="FFFFFF"/>
        <w:ind w:firstLine="709"/>
        <w:jc w:val="both"/>
        <w:textAlignment w:val="baseline"/>
        <w:rPr>
          <w:strike/>
          <w:sz w:val="26"/>
          <w:szCs w:val="26"/>
          <w:u w:val="single"/>
        </w:rPr>
      </w:pPr>
    </w:p>
    <w:p w:rsidR="00C5391B" w:rsidRPr="004B6C3E" w:rsidRDefault="00C5391B" w:rsidP="00C5391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2. Перечень подпрограммы, краткое описание</w:t>
      </w:r>
    </w:p>
    <w:p w:rsidR="00C5391B" w:rsidRPr="004B6C3E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мероприятий подпрограммы Программы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 xml:space="preserve">Для достижения целей и решения задач Программы предполагается реализация подпрограммы, мероприятия, которой в комплексе призваны обеспечить достижение целей и программных задач. </w:t>
      </w:r>
    </w:p>
    <w:p w:rsidR="00C5391B" w:rsidRPr="004B6C3E" w:rsidRDefault="00C5391B" w:rsidP="00C5391B">
      <w:pPr>
        <w:pStyle w:val="ConsPlusNormal"/>
        <w:ind w:firstLine="540"/>
        <w:jc w:val="both"/>
        <w:rPr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Настоящая Программа состоит из подпрограммы «Поддержка детей-сирот, замещающих семей», в рамках которой предусмотрены 2 основных мероприятия</w:t>
      </w:r>
      <w:r w:rsidRPr="004B6C3E">
        <w:rPr>
          <w:sz w:val="26"/>
          <w:szCs w:val="26"/>
        </w:rPr>
        <w:t>.</w:t>
      </w:r>
    </w:p>
    <w:p w:rsidR="00C5391B" w:rsidRPr="004B6C3E" w:rsidRDefault="00C5391B" w:rsidP="00C53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Мероприятие 1.1 </w:t>
      </w:r>
      <w:r w:rsidRPr="004B6C3E"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Pr="004B6C3E">
        <w:rPr>
          <w:rFonts w:ascii="Times New Roman" w:hAnsi="Times New Roman" w:cs="Times New Roman"/>
          <w:sz w:val="26"/>
          <w:szCs w:val="26"/>
        </w:rPr>
        <w:t>Организация и осуществление деятельности по опеке и попечительству в отношении несовершеннолетних</w:t>
      </w:r>
      <w:r w:rsidRPr="004B6C3E">
        <w:rPr>
          <w:rFonts w:ascii="Times New Roman" w:hAnsi="Times New Roman" w:cs="Times New Roman"/>
          <w:sz w:val="26"/>
          <w:szCs w:val="26"/>
          <w:lang w:bidi="ru-RU"/>
        </w:rPr>
        <w:t xml:space="preserve">» </w:t>
      </w:r>
      <w:r w:rsidRPr="004B6C3E">
        <w:rPr>
          <w:rFonts w:ascii="Times New Roman" w:hAnsi="Times New Roman" w:cs="Times New Roman"/>
          <w:sz w:val="26"/>
          <w:szCs w:val="26"/>
        </w:rPr>
        <w:t>включает в себя использование целевых средств, представленных краевым бюджетом.</w:t>
      </w:r>
    </w:p>
    <w:p w:rsidR="00C5391B" w:rsidRPr="004B6C3E" w:rsidRDefault="00C5391B" w:rsidP="00C53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Мероприятие 1.2 «Обеспечение жилы</w:t>
      </w:r>
      <w:r>
        <w:rPr>
          <w:rFonts w:ascii="Times New Roman" w:hAnsi="Times New Roman" w:cs="Times New Roman"/>
          <w:sz w:val="26"/>
          <w:szCs w:val="26"/>
        </w:rPr>
        <w:t xml:space="preserve">ми помещениями детей-сирот и </w:t>
      </w:r>
      <w:r w:rsidRPr="004B6C3E">
        <w:rPr>
          <w:rFonts w:ascii="Times New Roman" w:hAnsi="Times New Roman" w:cs="Times New Roman"/>
          <w:sz w:val="26"/>
          <w:szCs w:val="26"/>
        </w:rPr>
        <w:t>детей, оставшихс</w:t>
      </w:r>
      <w:r>
        <w:rPr>
          <w:rFonts w:ascii="Times New Roman" w:hAnsi="Times New Roman" w:cs="Times New Roman"/>
          <w:sz w:val="26"/>
          <w:szCs w:val="26"/>
        </w:rPr>
        <w:t xml:space="preserve">я без попечения родителей, лиц </w:t>
      </w:r>
      <w:r w:rsidRPr="004B6C3E">
        <w:rPr>
          <w:rFonts w:ascii="Times New Roman" w:hAnsi="Times New Roman" w:cs="Times New Roman"/>
          <w:sz w:val="26"/>
          <w:szCs w:val="26"/>
        </w:rPr>
        <w:t xml:space="preserve">из их числа по договорам найма специализированных жилых помещений» включает в себя: </w:t>
      </w:r>
    </w:p>
    <w:p w:rsidR="00C5391B" w:rsidRPr="004B6C3E" w:rsidRDefault="00C5391B" w:rsidP="00C53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приобретение жилых помещений лицам из категории </w:t>
      </w:r>
      <w:r>
        <w:rPr>
          <w:rFonts w:ascii="Times New Roman" w:hAnsi="Times New Roman" w:cs="Times New Roman"/>
          <w:sz w:val="26"/>
          <w:szCs w:val="26"/>
        </w:rPr>
        <w:t xml:space="preserve">детей-сирот, детей, оставшихся </w:t>
      </w:r>
      <w:r w:rsidRPr="004B6C3E">
        <w:rPr>
          <w:rFonts w:ascii="Times New Roman" w:hAnsi="Times New Roman" w:cs="Times New Roman"/>
          <w:sz w:val="26"/>
          <w:szCs w:val="26"/>
        </w:rPr>
        <w:t>без попечения родителей, включает в себя использование целевых средств, представленных краевым и федеральным бюджетами в соответствии с заключенным ежегодным Соглашением между Министерством образования Красноярского края и администрацией города Енисейска.</w:t>
      </w:r>
    </w:p>
    <w:p w:rsidR="00C5391B" w:rsidRPr="004B6C3E" w:rsidRDefault="00C5391B" w:rsidP="00C53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3. Перечень нормативных правовых актов, которые</w:t>
      </w:r>
    </w:p>
    <w:p w:rsidR="00C5391B" w:rsidRPr="004B6C3E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необходимы для реализации мероприятий</w:t>
      </w:r>
    </w:p>
    <w:p w:rsidR="00C5391B" w:rsidRPr="004B6C3E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программы, подпрограммы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Администрация города Енисейска в своей деятельности руководствуется Конституцией Российской Федерации, Федеральными законами, законами и иными нормативными актами Российской Федерации и Красноярского края, Уставом города Енисейска, иными правовыми актами города Енисейска.</w:t>
      </w:r>
    </w:p>
    <w:p w:rsidR="00C5391B" w:rsidRPr="004B6C3E" w:rsidRDefault="00C5391B" w:rsidP="00C539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>Семейный кодекс Российской Федерации;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 xml:space="preserve">         Гражданский кодекс Российской Федерации;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 xml:space="preserve">         Федеральный закон Российской Федер</w:t>
      </w:r>
      <w:r>
        <w:rPr>
          <w:sz w:val="26"/>
          <w:szCs w:val="26"/>
        </w:rPr>
        <w:t xml:space="preserve">ации от 24.04.2008 года № 48-ФЗ </w:t>
      </w:r>
      <w:r w:rsidRPr="004B6C3E">
        <w:rPr>
          <w:sz w:val="26"/>
          <w:szCs w:val="26"/>
        </w:rPr>
        <w:t>«Об опеке и попечительстве»;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 xml:space="preserve">Федеральный Закон от 21.12.1996 № 159-ФЗ «О дополнительных гарантиях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>по социальной поддержке детей-сирот и детей, оставшихся без попечения родителей»;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Федерации; 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>Федеральный закон от 28.12.2013 № 442-ФЗ «Об основах социального обслуживания граждан в Российской Федерации»;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  <w:shd w:val="clear" w:color="auto" w:fill="FFFFFF"/>
        </w:rPr>
        <w:tab/>
        <w:t>Федеральный закон Российской Федерации</w:t>
      </w:r>
      <w:r>
        <w:rPr>
          <w:sz w:val="26"/>
          <w:szCs w:val="26"/>
          <w:shd w:val="clear" w:color="auto" w:fill="FFFFFF"/>
        </w:rPr>
        <w:t xml:space="preserve"> от 24.061999 № 120 ФЗ</w:t>
      </w:r>
      <w:r w:rsidRPr="004B6C3E">
        <w:rPr>
          <w:sz w:val="26"/>
          <w:szCs w:val="26"/>
          <w:shd w:val="clear" w:color="auto" w:fill="FFFFFF"/>
        </w:rPr>
        <w:t xml:space="preserve"> «Об основах системы профилактики безнадзорности и правонарушений несовершеннолетних»;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>Постановление Правительства Российской Федерации от 18 мая 2009 года № 423 «Об отдельных вопросах осуществления опеки и поп</w:t>
      </w:r>
      <w:r>
        <w:rPr>
          <w:sz w:val="26"/>
          <w:szCs w:val="26"/>
        </w:rPr>
        <w:t xml:space="preserve">ечительства </w:t>
      </w:r>
      <w:r w:rsidRPr="004B6C3E">
        <w:rPr>
          <w:sz w:val="26"/>
          <w:szCs w:val="26"/>
        </w:rPr>
        <w:t>в отношении несовершеннолетних граждан»;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 xml:space="preserve">Закон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>по опеке и попечительства в отношении несовершеннолетних»;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>Закон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</w:t>
      </w:r>
      <w:r>
        <w:rPr>
          <w:sz w:val="26"/>
          <w:szCs w:val="26"/>
        </w:rPr>
        <w:t xml:space="preserve">ез попечения родителей» (вместе </w:t>
      </w:r>
      <w:r w:rsidRPr="004B6C3E">
        <w:rPr>
          <w:sz w:val="26"/>
          <w:szCs w:val="26"/>
        </w:rPr>
        <w:t>с «Порядком определения общего объема субвенций бюджетам муниципальных районов, муниципальных округов и городских округов края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родителей»);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>Закон Красноярского края от 02.11.2000 № 12-961 «О защите прав ребёнка»;</w:t>
      </w:r>
    </w:p>
    <w:p w:rsidR="00C5391B" w:rsidRPr="004B6C3E" w:rsidRDefault="00C5391B" w:rsidP="00C5391B">
      <w:pPr>
        <w:tabs>
          <w:tab w:val="left" w:pos="709"/>
        </w:tabs>
        <w:jc w:val="both"/>
        <w:rPr>
          <w:sz w:val="26"/>
          <w:szCs w:val="26"/>
        </w:rPr>
      </w:pPr>
      <w:r w:rsidRPr="004B6C3E">
        <w:rPr>
          <w:sz w:val="26"/>
          <w:szCs w:val="26"/>
        </w:rPr>
        <w:tab/>
        <w:t xml:space="preserve">постановления администрации г. Енисейска от </w:t>
      </w:r>
      <w:r>
        <w:rPr>
          <w:sz w:val="26"/>
          <w:szCs w:val="26"/>
        </w:rPr>
        <w:t xml:space="preserve">30.01.2017 № 11-п 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>«О распределении полномочий по вопросам опеки и попечительства на территории города Енисейска»;</w:t>
      </w: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распоряжение администрации г. Енисейска от 15</w:t>
      </w:r>
      <w:r>
        <w:rPr>
          <w:sz w:val="26"/>
          <w:szCs w:val="26"/>
        </w:rPr>
        <w:t>.02.2016 № 116-р</w:t>
      </w:r>
      <w:r w:rsidRPr="004B6C3E">
        <w:rPr>
          <w:sz w:val="26"/>
          <w:szCs w:val="26"/>
        </w:rPr>
        <w:t xml:space="preserve"> «О порядке расходования краевых субвенций на приобретение жилых помещений детям-сиротам, </w:t>
      </w:r>
      <w:r w:rsidRPr="004B6C3E">
        <w:rPr>
          <w:sz w:val="26"/>
          <w:szCs w:val="26"/>
        </w:rPr>
        <w:lastRenderedPageBreak/>
        <w:t>детям, оста</w:t>
      </w:r>
      <w:r>
        <w:rPr>
          <w:sz w:val="26"/>
          <w:szCs w:val="26"/>
        </w:rPr>
        <w:t xml:space="preserve">вшимся без попечения родителей, </w:t>
      </w:r>
      <w:r w:rsidRPr="004B6C3E">
        <w:rPr>
          <w:sz w:val="26"/>
          <w:szCs w:val="26"/>
        </w:rPr>
        <w:t>а также лицам из их числа в городе Енисейске»;</w:t>
      </w: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распоряжение администрации г. Енисейска от 11.04.2016 № 3</w:t>
      </w:r>
      <w:r>
        <w:rPr>
          <w:sz w:val="26"/>
          <w:szCs w:val="26"/>
        </w:rPr>
        <w:t xml:space="preserve">83-р 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>«Об утверждении межведомственной комиссии по проведению приема-передачи жилых помещений детям-сиротам, детям, оставшимся без попечения родителей, и лицам из их числа».</w:t>
      </w: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</w:p>
    <w:p w:rsidR="00C5391B" w:rsidRPr="004B6C3E" w:rsidRDefault="00C5391B" w:rsidP="00C5391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4. Перечень целевых индикаторов и показателей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результат</w:t>
      </w:r>
      <w:r>
        <w:rPr>
          <w:rFonts w:ascii="Times New Roman" w:hAnsi="Times New Roman" w:cs="Times New Roman"/>
          <w:sz w:val="26"/>
          <w:szCs w:val="26"/>
        </w:rPr>
        <w:t>ивности муниципальной программы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391B" w:rsidRPr="00117813" w:rsidRDefault="00C5391B" w:rsidP="00C5391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17813">
        <w:rPr>
          <w:rFonts w:ascii="Times New Roman" w:hAnsi="Times New Roman" w:cs="Times New Roman"/>
          <w:sz w:val="26"/>
          <w:szCs w:val="26"/>
        </w:rPr>
        <w:t xml:space="preserve">Программой установлены следующие целевые индикаторы: </w:t>
      </w:r>
    </w:p>
    <w:p w:rsidR="00C5391B" w:rsidRPr="00117813" w:rsidRDefault="00C5391B" w:rsidP="00C539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17813">
        <w:rPr>
          <w:rFonts w:ascii="Times New Roman" w:hAnsi="Times New Roman" w:cs="Times New Roman"/>
          <w:sz w:val="26"/>
          <w:szCs w:val="26"/>
          <w:lang w:eastAsia="en-US"/>
        </w:rPr>
        <w:t>1. Доля детей, оставшихся без попечения   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от общего количества выявленных детей, оставшихся без попечения родителей в году.</w:t>
      </w:r>
    </w:p>
    <w:p w:rsidR="00C5391B" w:rsidRPr="00117813" w:rsidRDefault="00C5391B" w:rsidP="00C5391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17813">
        <w:rPr>
          <w:rFonts w:ascii="Times New Roman" w:hAnsi="Times New Roman" w:cs="Times New Roman"/>
          <w:sz w:val="26"/>
          <w:szCs w:val="26"/>
          <w:lang w:eastAsia="en-US"/>
        </w:rPr>
        <w:t>2. Доля детей-сирот, детей, оставшихся без попечения родителей, лиц из их числа, обеспеченных жилыми помещениями по договорам найма специализированных жилых помещений, от общего количества лиц, состоящих на учете.</w:t>
      </w:r>
    </w:p>
    <w:p w:rsidR="00C5391B" w:rsidRPr="00117813" w:rsidRDefault="00C5391B" w:rsidP="00C5391B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C5391B" w:rsidRPr="004B6C3E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7813">
        <w:rPr>
          <w:rFonts w:ascii="Times New Roman" w:hAnsi="Times New Roman" w:cs="Times New Roman"/>
          <w:sz w:val="26"/>
          <w:szCs w:val="26"/>
        </w:rPr>
        <w:t>Показатели результативности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Pr="0011781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B6C3E">
        <w:rPr>
          <w:rFonts w:ascii="Times New Roman" w:hAnsi="Times New Roman" w:cs="Times New Roman"/>
          <w:sz w:val="26"/>
          <w:szCs w:val="26"/>
        </w:rPr>
        <w:t>1. Количество</w:t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 xml:space="preserve"> детей, оставшихся без попечения родителей, переданных                         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от общего количества детей, оставшихся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>без попечен</w:t>
      </w:r>
      <w:r>
        <w:rPr>
          <w:rFonts w:ascii="Times New Roman" w:hAnsi="Times New Roman" w:cs="Times New Roman"/>
          <w:sz w:val="26"/>
          <w:szCs w:val="26"/>
          <w:lang w:eastAsia="en-US"/>
        </w:rPr>
        <w:t>ия родителей, выявленных в году.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 xml:space="preserve">2. Количество детей-сирот, детей, оставшихся без попечения родителей, лиц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 xml:space="preserve">из их числа, обеспеченных жилыми помещениями по договорам найма специализированных жилых помещений от общего количества лиц, состоящих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>на учете.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B6C3E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04CC">
        <w:rPr>
          <w:rFonts w:ascii="Times New Roman" w:hAnsi="Times New Roman" w:cs="Times New Roman"/>
          <w:sz w:val="26"/>
          <w:szCs w:val="26"/>
          <w:lang w:eastAsia="en-US"/>
        </w:rPr>
        <w:t>3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предоставленного бл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агоустроенного жилого помещения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4B6C3E">
        <w:rPr>
          <w:rFonts w:ascii="Times New Roman" w:hAnsi="Times New Roman" w:cs="Times New Roman"/>
          <w:sz w:val="26"/>
          <w:szCs w:val="26"/>
          <w:lang w:eastAsia="en-US"/>
        </w:rPr>
        <w:t>по договорам найма специализированного жилого помещения.</w:t>
      </w:r>
    </w:p>
    <w:p w:rsidR="00C5391B" w:rsidRPr="006F5893" w:rsidRDefault="00C5391B" w:rsidP="00C5391B">
      <w:pPr>
        <w:shd w:val="clear" w:color="auto" w:fill="FFFFFF"/>
        <w:ind w:firstLine="540"/>
        <w:jc w:val="both"/>
        <w:textAlignment w:val="baseline"/>
        <w:rPr>
          <w:sz w:val="26"/>
          <w:szCs w:val="26"/>
        </w:rPr>
      </w:pPr>
      <w:r w:rsidRPr="00117813">
        <w:rPr>
          <w:sz w:val="26"/>
          <w:szCs w:val="26"/>
        </w:rPr>
        <w:t>Целевые показатели и показатели результативности муниципальной программы отражены в приложение 3 к муниципальной программе</w:t>
      </w:r>
      <w:r>
        <w:rPr>
          <w:sz w:val="26"/>
          <w:szCs w:val="26"/>
        </w:rPr>
        <w:t>.</w:t>
      </w:r>
    </w:p>
    <w:p w:rsidR="00C5391B" w:rsidRPr="004B6C3E" w:rsidRDefault="00C5391B" w:rsidP="00C5391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5. Ресурсное обеспечение муниципальной программы</w:t>
      </w:r>
    </w:p>
    <w:p w:rsidR="00C5391B" w:rsidRPr="004B6C3E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 xml:space="preserve">за счет средств краевого и городского бюджета 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91B" w:rsidRDefault="00C5391B" w:rsidP="00C53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1FB">
        <w:rPr>
          <w:rFonts w:ascii="Times New Roman" w:hAnsi="Times New Roman" w:cs="Times New Roman"/>
          <w:sz w:val="26"/>
          <w:szCs w:val="26"/>
        </w:rPr>
        <w:t xml:space="preserve">Ресурсное обеспечение настоящей Программы осуществляется </w:t>
      </w:r>
      <w:r w:rsidRPr="0059418F">
        <w:rPr>
          <w:rFonts w:ascii="Times New Roman" w:hAnsi="Times New Roman" w:cs="Times New Roman"/>
          <w:sz w:val="26"/>
          <w:szCs w:val="26"/>
        </w:rPr>
        <w:t>за счет средств краевого и федерального бюджетов.</w:t>
      </w:r>
      <w:r w:rsidRPr="008D61FB">
        <w:rPr>
          <w:rFonts w:ascii="Times New Roman" w:hAnsi="Times New Roman" w:cs="Times New Roman"/>
          <w:sz w:val="26"/>
          <w:szCs w:val="26"/>
        </w:rPr>
        <w:t xml:space="preserve"> Ответственным</w:t>
      </w:r>
      <w:r>
        <w:rPr>
          <w:rFonts w:ascii="Times New Roman" w:hAnsi="Times New Roman" w:cs="Times New Roman"/>
          <w:sz w:val="26"/>
          <w:szCs w:val="26"/>
        </w:rPr>
        <w:t>и исполнителями</w:t>
      </w:r>
      <w:r w:rsidRPr="008D61FB">
        <w:rPr>
          <w:rFonts w:ascii="Times New Roman" w:hAnsi="Times New Roman" w:cs="Times New Roman"/>
          <w:sz w:val="26"/>
          <w:szCs w:val="26"/>
        </w:rPr>
        <w:t xml:space="preserve"> за реализацию мероприятий настоящей Прогр</w:t>
      </w:r>
      <w:r>
        <w:rPr>
          <w:rFonts w:ascii="Times New Roman" w:hAnsi="Times New Roman" w:cs="Times New Roman"/>
          <w:sz w:val="26"/>
          <w:szCs w:val="26"/>
        </w:rPr>
        <w:t>аммы является Администрация города Енисейска</w:t>
      </w:r>
      <w:r w:rsidRPr="008D61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C5391B" w:rsidRPr="0059418F" w:rsidRDefault="00C5391B" w:rsidP="00C53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1FB">
        <w:rPr>
          <w:rFonts w:ascii="Times New Roman" w:hAnsi="Times New Roman" w:cs="Times New Roman"/>
          <w:sz w:val="26"/>
          <w:szCs w:val="26"/>
        </w:rPr>
        <w:t xml:space="preserve">Объем финансовых ресурсов, необходимых для реализации мероприятий настоящей Программы, сформирован исходя из принципа востребованности </w:t>
      </w:r>
      <w:r>
        <w:rPr>
          <w:rFonts w:ascii="Times New Roman" w:hAnsi="Times New Roman" w:cs="Times New Roman"/>
          <w:sz w:val="26"/>
          <w:szCs w:val="26"/>
        </w:rPr>
        <w:t xml:space="preserve">поддержки детей-сирот, детей, оставшихся без попечения родителей, лиц, из их </w:t>
      </w:r>
      <w:r w:rsidRPr="0059418F">
        <w:rPr>
          <w:rFonts w:ascii="Times New Roman" w:hAnsi="Times New Roman" w:cs="Times New Roman"/>
          <w:sz w:val="26"/>
          <w:szCs w:val="26"/>
        </w:rPr>
        <w:t>числа.</w:t>
      </w:r>
    </w:p>
    <w:p w:rsidR="00C5391B" w:rsidRDefault="00C5391B" w:rsidP="00C5391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9418F">
        <w:rPr>
          <w:rFonts w:ascii="Times New Roman" w:hAnsi="Times New Roman" w:cs="Times New Roman"/>
          <w:sz w:val="26"/>
          <w:szCs w:val="26"/>
          <w:lang w:eastAsia="en-US"/>
        </w:rPr>
        <w:t>Объем бюджетных ассигнований на реализацию Программы со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ставляет – </w:t>
      </w:r>
    </w:p>
    <w:p w:rsidR="00557CAC" w:rsidRPr="003D09EB" w:rsidRDefault="00C5391B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755A">
        <w:rPr>
          <w:rFonts w:ascii="Times New Roman" w:hAnsi="Times New Roman" w:cs="Times New Roman"/>
          <w:sz w:val="26"/>
          <w:szCs w:val="26"/>
          <w:lang w:eastAsia="en-US"/>
        </w:rPr>
        <w:t xml:space="preserve">Объем бюджетных ассигнований на реализацию Программы составляет </w:t>
      </w:r>
      <w:r w:rsidR="00557CAC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557CAC" w:rsidRPr="003D09EB">
        <w:rPr>
          <w:rFonts w:ascii="Times New Roman" w:hAnsi="Times New Roman" w:cs="Times New Roman"/>
          <w:sz w:val="26"/>
          <w:szCs w:val="26"/>
          <w:lang w:eastAsia="en-US"/>
        </w:rPr>
        <w:t>27 482 400,0 руб., в том числе:</w:t>
      </w:r>
    </w:p>
    <w:p w:rsidR="00557CAC" w:rsidRPr="003D09EB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09EB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Pr="003D09EB">
        <w:rPr>
          <w:rFonts w:ascii="Times New Roman" w:hAnsi="Times New Roman" w:cs="Times New Roman"/>
          <w:b/>
          <w:sz w:val="26"/>
          <w:szCs w:val="26"/>
          <w:lang w:eastAsia="en-US"/>
        </w:rPr>
        <w:t>2022 год</w:t>
      </w:r>
      <w:r w:rsidRPr="003D09EB">
        <w:rPr>
          <w:rFonts w:ascii="Times New Roman" w:hAnsi="Times New Roman" w:cs="Times New Roman"/>
          <w:sz w:val="26"/>
          <w:szCs w:val="26"/>
          <w:lang w:eastAsia="en-US"/>
        </w:rPr>
        <w:t>, всего – 16 410 500,0 руб., в том числе:</w:t>
      </w:r>
    </w:p>
    <w:p w:rsidR="00557CAC" w:rsidRPr="003D09EB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09E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Средства бюджета города – 0, 0 руб.</w:t>
      </w:r>
    </w:p>
    <w:p w:rsidR="00557CAC" w:rsidRPr="003D09EB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09EB"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13 536 962,87 руб.</w:t>
      </w:r>
    </w:p>
    <w:p w:rsidR="00557CAC" w:rsidRPr="003D09EB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09EB">
        <w:rPr>
          <w:rFonts w:ascii="Times New Roman" w:hAnsi="Times New Roman" w:cs="Times New Roman"/>
          <w:sz w:val="26"/>
          <w:szCs w:val="26"/>
          <w:lang w:eastAsia="en-US"/>
        </w:rPr>
        <w:t>Средства федерального бюджета – 2 873 537,13 руб.</w:t>
      </w:r>
    </w:p>
    <w:p w:rsidR="00557CAC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2023 год</w:t>
      </w:r>
      <w:r>
        <w:rPr>
          <w:rFonts w:ascii="Times New Roman" w:hAnsi="Times New Roman" w:cs="Times New Roman"/>
          <w:sz w:val="26"/>
          <w:szCs w:val="26"/>
          <w:lang w:eastAsia="en-US"/>
        </w:rPr>
        <w:t>, всего – 7 869 900,0 руб., в том числе:</w:t>
      </w:r>
    </w:p>
    <w:p w:rsidR="00557CAC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Средства бюджета города – 0,0 руб.</w:t>
      </w:r>
    </w:p>
    <w:p w:rsidR="00557CAC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7 869 900,0 руб.</w:t>
      </w:r>
    </w:p>
    <w:p w:rsidR="00557CAC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Средства федерального бюджета – 0,0 руб.</w:t>
      </w:r>
    </w:p>
    <w:p w:rsidR="00557CAC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2024 год</w:t>
      </w:r>
      <w:r>
        <w:rPr>
          <w:rFonts w:ascii="Times New Roman" w:hAnsi="Times New Roman" w:cs="Times New Roman"/>
          <w:sz w:val="26"/>
          <w:szCs w:val="26"/>
          <w:lang w:eastAsia="en-US"/>
        </w:rPr>
        <w:t>, всего -  3 202 000,0 руб., в том числе:</w:t>
      </w:r>
    </w:p>
    <w:p w:rsidR="00557CAC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Средства бюджета города – 0,0 руб. </w:t>
      </w:r>
    </w:p>
    <w:p w:rsidR="00557CAC" w:rsidRDefault="00557CAC" w:rsidP="00557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Средства краевого бюджета – 3 202 000,0 руб.</w:t>
      </w:r>
    </w:p>
    <w:p w:rsidR="00557CAC" w:rsidRDefault="00557CAC" w:rsidP="00557CAC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Средства федерального бюджета – 0,0 руб.</w:t>
      </w:r>
    </w:p>
    <w:p w:rsidR="00C5391B" w:rsidRPr="004B6C3E" w:rsidRDefault="00C5391B" w:rsidP="00C539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</w:rPr>
        <w:t xml:space="preserve">расходах на реализацию мероприятий Программы представлена   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56555">
        <w:rPr>
          <w:rStyle w:val="a3"/>
          <w:rFonts w:ascii="Times New Roman" w:eastAsiaTheme="majorEastAsia" w:hAnsi="Times New Roman" w:cs="Times New Roman"/>
          <w:color w:val="auto"/>
          <w:sz w:val="26"/>
          <w:szCs w:val="26"/>
        </w:rPr>
        <w:t>приложению</w:t>
      </w:r>
      <w:proofErr w:type="gramEnd"/>
      <w:r w:rsidRPr="00D56555">
        <w:rPr>
          <w:rStyle w:val="a3"/>
          <w:rFonts w:ascii="Times New Roman" w:eastAsiaTheme="majorEastAsia" w:hAnsi="Times New Roman" w:cs="Times New Roman"/>
          <w:color w:val="auto"/>
          <w:sz w:val="26"/>
          <w:szCs w:val="26"/>
        </w:rPr>
        <w:t xml:space="preserve"> № 4</w:t>
      </w:r>
      <w:r w:rsidRPr="004B6C3E">
        <w:rPr>
          <w:rFonts w:ascii="Times New Roman" w:hAnsi="Times New Roman" w:cs="Times New Roman"/>
          <w:sz w:val="26"/>
          <w:szCs w:val="26"/>
        </w:rPr>
        <w:t>.</w:t>
      </w:r>
    </w:p>
    <w:p w:rsidR="00C5391B" w:rsidRDefault="00C5391B" w:rsidP="00C5391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Распределение планируемых объемов финансирования Программы по источникам и направлениям расходования средств, представлено в приложении № 5.</w:t>
      </w:r>
    </w:p>
    <w:p w:rsidR="00C5391B" w:rsidRPr="004B6C3E" w:rsidRDefault="00C5391B" w:rsidP="00C539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6. Подпрограмма муниципальной программы</w:t>
      </w:r>
    </w:p>
    <w:p w:rsidR="00C5391B" w:rsidRPr="004B6C3E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Паспорт</w:t>
      </w:r>
    </w:p>
    <w:p w:rsidR="00C5391B" w:rsidRPr="004B6C3E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</w:p>
    <w:p w:rsidR="00C5391B" w:rsidRDefault="00C5391B" w:rsidP="00C53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520"/>
      </w:tblGrid>
      <w:tr w:rsidR="00C5391B" w:rsidTr="00DB56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детей сирот, замещающих семей</w:t>
            </w:r>
          </w:p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391B" w:rsidTr="00DB56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города Енисейска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(главный специалист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опеки и попечительства администрации города Енисейска)</w:t>
            </w:r>
          </w:p>
          <w:p w:rsidR="00C5391B" w:rsidRPr="009E28E2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«Управление муниципальным имуществом»</w:t>
            </w:r>
          </w:p>
        </w:tc>
      </w:tr>
      <w:tr w:rsidR="00C5391B" w:rsidTr="00DB56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aa"/>
              <w:spacing w:line="276" w:lineRule="auto"/>
              <w:ind w:left="80" w:right="28"/>
              <w:textAlignment w:val="baseline"/>
              <w:rPr>
                <w:shd w:val="clear" w:color="auto" w:fill="FFFFFF"/>
                <w:lang w:eastAsia="en-US"/>
              </w:rPr>
            </w:pPr>
            <w:r>
              <w:t>Развитие семейных форм воспитания. О</w:t>
            </w:r>
            <w:r w:rsidRPr="007021A8">
              <w:t>казание государственной поддержки детям-сиротам и детям, оставшимся без попечения родителей</w:t>
            </w:r>
            <w:r>
              <w:t>, лицам из их числа.</w:t>
            </w:r>
          </w:p>
        </w:tc>
      </w:tr>
      <w:tr w:rsidR="00C5391B" w:rsidTr="00DB56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Осуществление государственных полномочий по организации и осуществлению деятельности по опеке и попечительству в отношении несовершеннолетних.</w:t>
            </w:r>
          </w:p>
          <w:p w:rsidR="00C5391B" w:rsidRPr="00720960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Обеспечение жилыми помещениями детей-сирот и детей, оставшихся без попечения родителей, лиц из их числа, имеющих право на предоставление жилыми помещениями, через процедуры закупки и заключения муниципальных контрактов на поставку (приобретение) жилых помещений в собственность муниципального образования – город Енисейск.</w:t>
            </w:r>
          </w:p>
        </w:tc>
      </w:tr>
      <w:tr w:rsidR="00C5391B" w:rsidTr="00DB56AA">
        <w:trPr>
          <w:trHeight w:val="456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Количество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</w:p>
          <w:p w:rsidR="00C5391B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Количество предоставленного благоустроенного жилого помещения по договорам найма специализированного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391B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Количества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муниципальному бюджету.</w:t>
            </w:r>
          </w:p>
        </w:tc>
      </w:tr>
      <w:tr w:rsidR="00C5391B" w:rsidTr="00DB56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плановый период 2023 – 2024 годов</w:t>
            </w:r>
          </w:p>
        </w:tc>
      </w:tr>
      <w:tr w:rsidR="00C5391B" w:rsidTr="00DB56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на реализацию Программы составляет – 27 482 400,0 руб., в том числе: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– 16 410 500,0 руб., в том числе: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города – 0, 0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13 536 962,87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– 2 873 537,13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– 7 869 900,0 руб., в том числе: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города – 0,0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7 869 900,0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– 0,0 руб.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 -  3 202 000,0 руб., в том числе: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города – 0,0 руб. </w:t>
            </w:r>
          </w:p>
          <w:p w:rsidR="00557CAC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 – 3 202 000,0 руб.</w:t>
            </w:r>
          </w:p>
          <w:p w:rsidR="00C5391B" w:rsidRDefault="00557CAC" w:rsidP="00557C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– 0,0 руб.</w:t>
            </w:r>
          </w:p>
        </w:tc>
      </w:tr>
      <w:tr w:rsidR="00C5391B" w:rsidTr="00DB56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организации контроля за исполнением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9F7EC3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контроль осуществляет заместитель главы города         по </w:t>
            </w:r>
            <w:r w:rsidRPr="009F7EC3">
              <w:rPr>
                <w:rFonts w:ascii="Times New Roman" w:hAnsi="Times New Roman" w:cs="Times New Roman"/>
                <w:sz w:val="26"/>
                <w:szCs w:val="26"/>
              </w:rPr>
              <w:t>стратегическому планированию, экономическому развитию и финансам</w:t>
            </w:r>
            <w:r w:rsidRPr="009F7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C5391B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 контроль возложен на отдел экономического развития, предпринимательской деятельности и торговли.</w:t>
            </w:r>
          </w:p>
          <w:p w:rsidR="00C5391B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целевым и эффективным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использованием  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 возложен на главного распорядителя бюджетных средств.</w:t>
            </w:r>
          </w:p>
        </w:tc>
      </w:tr>
    </w:tbl>
    <w:p w:rsidR="00C5391B" w:rsidRDefault="00C5391B" w:rsidP="00C5391B">
      <w:pPr>
        <w:pStyle w:val="ConsPlusNormal"/>
        <w:outlineLvl w:val="3"/>
        <w:rPr>
          <w:rFonts w:ascii="Times New Roman" w:hAnsi="Times New Roman" w:cs="Times New Roman"/>
          <w:sz w:val="26"/>
          <w:szCs w:val="26"/>
        </w:rPr>
      </w:pPr>
    </w:p>
    <w:p w:rsidR="00C5391B" w:rsidRPr="00D56555" w:rsidRDefault="00C5391B" w:rsidP="00C5391B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Основные разделы подпрограммы</w:t>
      </w:r>
    </w:p>
    <w:p w:rsidR="00C5391B" w:rsidRPr="004B6C3E" w:rsidRDefault="00C5391B" w:rsidP="00C5391B">
      <w:pPr>
        <w:pStyle w:val="ConsPlusNormal"/>
        <w:numPr>
          <w:ilvl w:val="0"/>
          <w:numId w:val="12"/>
        </w:numPr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B6C3E">
        <w:rPr>
          <w:rFonts w:ascii="Times New Roman" w:hAnsi="Times New Roman" w:cs="Times New Roman"/>
          <w:sz w:val="26"/>
          <w:szCs w:val="26"/>
        </w:rPr>
        <w:t>Постановка общегородской проблемы подпрограммы.</w:t>
      </w:r>
    </w:p>
    <w:p w:rsidR="00C5391B" w:rsidRPr="004B6C3E" w:rsidRDefault="00C5391B" w:rsidP="00C5391B">
      <w:pPr>
        <w:pStyle w:val="ConsPlusNormal"/>
        <w:ind w:left="720"/>
        <w:outlineLvl w:val="3"/>
        <w:rPr>
          <w:rFonts w:ascii="Times New Roman" w:hAnsi="Times New Roman" w:cs="Times New Roman"/>
          <w:sz w:val="26"/>
          <w:szCs w:val="26"/>
        </w:rPr>
      </w:pP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На 01.01.2021 год на тер</w:t>
      </w:r>
      <w:r>
        <w:rPr>
          <w:sz w:val="26"/>
          <w:szCs w:val="26"/>
        </w:rPr>
        <w:t xml:space="preserve">ритории г. Енисейска проживает </w:t>
      </w:r>
      <w:r w:rsidRPr="004B6C3E">
        <w:rPr>
          <w:sz w:val="26"/>
          <w:szCs w:val="26"/>
        </w:rPr>
        <w:t xml:space="preserve">3680 детского населения. Из них – 90 детей-сирот и детей, оставшихся без попечения родителей, проживают в замещающих семьях. </w:t>
      </w:r>
    </w:p>
    <w:p w:rsidR="00C5391B" w:rsidRPr="004B6C3E" w:rsidRDefault="00C5391B" w:rsidP="00C539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4B6C3E">
        <w:rPr>
          <w:sz w:val="26"/>
          <w:szCs w:val="26"/>
        </w:rPr>
        <w:t xml:space="preserve">читывая объективные положительные тенденции в развитии общества, очевидную стабилизацию общественной жизни, указанные причины не только не лишают всех заинтересованных возможности проведения целостной и постоянной информационно-разъяснительной компании по проблемам устройства детей-сирот и детей, оставшихся без попечения родителей, на воспитание в семьи граждан, а создают предпосылки для активизации и комплексной организации деятельности </w:t>
      </w:r>
      <w:r>
        <w:rPr>
          <w:sz w:val="26"/>
          <w:szCs w:val="26"/>
        </w:rPr>
        <w:br/>
      </w:r>
      <w:r w:rsidRPr="004B6C3E">
        <w:rPr>
          <w:sz w:val="26"/>
          <w:szCs w:val="26"/>
        </w:rPr>
        <w:t>по организации права каждого оси</w:t>
      </w:r>
      <w:r>
        <w:rPr>
          <w:sz w:val="26"/>
          <w:szCs w:val="26"/>
        </w:rPr>
        <w:t xml:space="preserve">ротевшего ребенка на воспитание </w:t>
      </w:r>
      <w:r w:rsidRPr="004B6C3E">
        <w:rPr>
          <w:sz w:val="26"/>
          <w:szCs w:val="26"/>
        </w:rPr>
        <w:t>в замещающую семью.</w:t>
      </w:r>
    </w:p>
    <w:p w:rsidR="00C5391B" w:rsidRPr="004B6C3E" w:rsidRDefault="00C5391B" w:rsidP="00C5391B">
      <w:pPr>
        <w:pStyle w:val="a9"/>
        <w:ind w:firstLine="708"/>
        <w:jc w:val="both"/>
        <w:rPr>
          <w:sz w:val="26"/>
          <w:szCs w:val="26"/>
        </w:rPr>
      </w:pPr>
      <w:r w:rsidRPr="004B6C3E">
        <w:rPr>
          <w:sz w:val="26"/>
          <w:szCs w:val="26"/>
        </w:rPr>
        <w:t>Для предотвращения распада замещающих семей педагогически целесообразна последовательная работа с ними.</w:t>
      </w:r>
    </w:p>
    <w:p w:rsidR="00C5391B" w:rsidRPr="004B6C3E" w:rsidRDefault="00C5391B" w:rsidP="00C5391B">
      <w:pPr>
        <w:pStyle w:val="a9"/>
        <w:ind w:firstLine="708"/>
        <w:jc w:val="both"/>
        <w:rPr>
          <w:sz w:val="26"/>
          <w:szCs w:val="26"/>
        </w:rPr>
      </w:pPr>
      <w:r w:rsidRPr="004B6C3E">
        <w:rPr>
          <w:bCs/>
          <w:sz w:val="26"/>
          <w:szCs w:val="26"/>
          <w:bdr w:val="none" w:sz="0" w:space="0" w:color="auto" w:frame="1"/>
          <w:shd w:val="clear" w:color="auto" w:fill="FFFFFF"/>
        </w:rPr>
        <w:t>Сопровождающее направление</w:t>
      </w:r>
      <w:r w:rsidRPr="004B6C3E">
        <w:rPr>
          <w:sz w:val="26"/>
          <w:szCs w:val="26"/>
          <w:shd w:val="clear" w:color="auto" w:fill="FFFFFF"/>
        </w:rPr>
        <w:t> связано</w:t>
      </w:r>
      <w:r>
        <w:rPr>
          <w:sz w:val="26"/>
          <w:szCs w:val="26"/>
          <w:shd w:val="clear" w:color="auto" w:fill="FFFFFF"/>
        </w:rPr>
        <w:t xml:space="preserve"> с решением нескольких проблем. </w:t>
      </w:r>
      <w:r>
        <w:rPr>
          <w:sz w:val="26"/>
          <w:szCs w:val="26"/>
          <w:shd w:val="clear" w:color="auto" w:fill="FFFFFF"/>
        </w:rPr>
        <w:br/>
      </w:r>
      <w:r w:rsidRPr="004B6C3E">
        <w:rPr>
          <w:sz w:val="26"/>
          <w:szCs w:val="26"/>
          <w:shd w:val="clear" w:color="auto" w:fill="FFFFFF"/>
        </w:rPr>
        <w:t>Во-первых, это организация контактов с родителями, находящимися в сходной жизненной ситуации и добившимися в ней определенных успехов. Важную роль играет родительский клуб, где организуется досу</w:t>
      </w:r>
      <w:r>
        <w:rPr>
          <w:sz w:val="26"/>
          <w:szCs w:val="26"/>
          <w:shd w:val="clear" w:color="auto" w:fill="FFFFFF"/>
        </w:rPr>
        <w:t xml:space="preserve">говое общение родителей и детей </w:t>
      </w:r>
      <w:r w:rsidRPr="004B6C3E">
        <w:rPr>
          <w:sz w:val="26"/>
          <w:szCs w:val="26"/>
          <w:shd w:val="clear" w:color="auto" w:fill="FFFFFF"/>
        </w:rPr>
        <w:t>в форме пикников, выездов на природу, детско-родительских фестивалей, выездных детско-родительских тренингов, экскурсий, посещения культурных мест города (кинотеатры, парки, выставочные залы, кафе и др.</w:t>
      </w:r>
      <w:r>
        <w:rPr>
          <w:sz w:val="26"/>
          <w:szCs w:val="26"/>
          <w:shd w:val="clear" w:color="auto" w:fill="FFFFFF"/>
        </w:rPr>
        <w:t xml:space="preserve">), а также тематических встреч, </w:t>
      </w:r>
      <w:r w:rsidRPr="004B6C3E">
        <w:rPr>
          <w:sz w:val="26"/>
          <w:szCs w:val="26"/>
          <w:shd w:val="clear" w:color="auto" w:fill="FFFFFF"/>
        </w:rPr>
        <w:t xml:space="preserve">на которых обсуждаются актуальные вопросы развития и социальной интеграции ребенка. </w:t>
      </w:r>
      <w:r>
        <w:rPr>
          <w:sz w:val="26"/>
          <w:szCs w:val="26"/>
          <w:shd w:val="clear" w:color="auto" w:fill="FFFFFF"/>
        </w:rPr>
        <w:br/>
      </w:r>
      <w:r w:rsidRPr="004B6C3E">
        <w:rPr>
          <w:sz w:val="26"/>
          <w:szCs w:val="26"/>
          <w:shd w:val="clear" w:color="auto" w:fill="FFFFFF"/>
        </w:rPr>
        <w:t xml:space="preserve">Во-вторых, это консультативная работа, которая ориентирована на оказание помощи, как правило, по вопросам прав и льгот, предоставляемых семьям, соблюдения прав и интересов ребенка-сироты, а также по вопросам разрешения конфликтных ситуаций. В-третьих, это работа с семьями и детьми по запросу. Наконец, в-четвертых, это индивидуальный подбор рекомендаций по воспитанию детей. Индивидуальные рекомендации должны строиться на основе данных подготовки ребенка в семью и результатов диагностики его уровня развития и социализации. </w:t>
      </w:r>
    </w:p>
    <w:p w:rsidR="00C5391B" w:rsidRPr="00681AC7" w:rsidRDefault="00C5391B" w:rsidP="00C5391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81AC7">
        <w:rPr>
          <w:sz w:val="26"/>
          <w:szCs w:val="26"/>
        </w:rPr>
        <w:t xml:space="preserve">Активное развитие семейных форм воспитания позволит решить проблему социализации детей и естественного вхождения их в современное общество, что положительно скажется на всей дальнейшей жизни этих детей. </w:t>
      </w:r>
    </w:p>
    <w:p w:rsidR="00C5391B" w:rsidRDefault="00C5391B" w:rsidP="00C5391B">
      <w:pPr>
        <w:shd w:val="clear" w:color="auto" w:fill="FFFFFF"/>
        <w:ind w:firstLine="708"/>
        <w:jc w:val="both"/>
        <w:rPr>
          <w:sz w:val="26"/>
          <w:szCs w:val="26"/>
        </w:rPr>
      </w:pPr>
      <w:r w:rsidRPr="00681AC7">
        <w:rPr>
          <w:sz w:val="26"/>
          <w:szCs w:val="26"/>
        </w:rPr>
        <w:t>В целях реализации Закона Красноярского</w:t>
      </w:r>
      <w:r>
        <w:rPr>
          <w:sz w:val="26"/>
          <w:szCs w:val="26"/>
        </w:rPr>
        <w:t xml:space="preserve"> края  от 24.12.2009 № 9-4225            </w:t>
      </w:r>
      <w:r>
        <w:rPr>
          <w:sz w:val="26"/>
          <w:szCs w:val="26"/>
        </w:rPr>
        <w:br/>
        <w:t xml:space="preserve"> </w:t>
      </w:r>
      <w:r w:rsidRPr="00681AC7">
        <w:rPr>
          <w:sz w:val="26"/>
          <w:szCs w:val="26"/>
        </w:rPr>
        <w:t>«О наделении органов местного самоуправления муниципальных районов и  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681AC7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, в соответствии </w:t>
      </w:r>
      <w:r w:rsidRPr="00681AC7">
        <w:rPr>
          <w:sz w:val="26"/>
          <w:szCs w:val="26"/>
        </w:rPr>
        <w:t xml:space="preserve">с решением судов </w:t>
      </w:r>
      <w:r w:rsidRPr="00681AC7">
        <w:rPr>
          <w:bCs/>
          <w:sz w:val="26"/>
          <w:szCs w:val="26"/>
        </w:rPr>
        <w:t>«О предоставлении жилых помещений по договору специализированного найма»</w:t>
      </w:r>
      <w:r w:rsidRPr="00681AC7">
        <w:rPr>
          <w:sz w:val="26"/>
          <w:szCs w:val="26"/>
        </w:rPr>
        <w:t xml:space="preserve"> </w:t>
      </w:r>
      <w:r>
        <w:rPr>
          <w:sz w:val="26"/>
          <w:szCs w:val="26"/>
        </w:rPr>
        <w:t>ведется работа по обеспечению лиц из категории детей-сирот, детей, оставшихся без попечения родителей, жилыми помещениями.</w:t>
      </w:r>
    </w:p>
    <w:p w:rsidR="00C5391B" w:rsidRPr="00681AC7" w:rsidRDefault="00C5391B" w:rsidP="00C5391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AC7">
        <w:rPr>
          <w:rFonts w:ascii="Times New Roman" w:hAnsi="Times New Roman" w:cs="Times New Roman"/>
          <w:spacing w:val="2"/>
          <w:sz w:val="26"/>
          <w:szCs w:val="26"/>
        </w:rPr>
        <w:t xml:space="preserve">Целью подпрограммы программы является </w:t>
      </w:r>
      <w:r w:rsidRPr="00681AC7">
        <w:rPr>
          <w:rFonts w:ascii="Times New Roman" w:hAnsi="Times New Roman" w:cs="Times New Roman"/>
          <w:sz w:val="26"/>
          <w:szCs w:val="26"/>
        </w:rPr>
        <w:t>оказание государственной поддержки детям-сиротам и детям, оставшимся без попечения родителей, а также лицам из их числа.</w:t>
      </w:r>
    </w:p>
    <w:p w:rsidR="00C5391B" w:rsidRDefault="00C5391B" w:rsidP="00C5391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1AC7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Настоящей подпрограммой предусмотрен </w:t>
      </w:r>
      <w:r w:rsidRPr="00681A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системный и комплексный подход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81A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развитию </w:t>
      </w:r>
      <w:r w:rsidRPr="00681AC7">
        <w:rPr>
          <w:rFonts w:ascii="Times New Roman" w:hAnsi="Times New Roman" w:cs="Times New Roman"/>
          <w:sz w:val="26"/>
          <w:szCs w:val="26"/>
        </w:rPr>
        <w:t>семейных форм воспитания детей-сирот и детей, оставшихся без попечения родителей, осуществлению государственных полномочий по организации и осуществлению деятельности по опеке и попечительству в отношении несовершеннолетних, обеспечению жилыми помещениями, сертификатами детей-сирот и детей, оставшихся без попечения родителей, лиц из их числа по договорам найма специализированных жилых помещений.</w:t>
      </w:r>
      <w:r w:rsidRPr="00681AC7">
        <w:rPr>
          <w:sz w:val="26"/>
          <w:szCs w:val="26"/>
          <w:lang w:eastAsia="en-US"/>
        </w:rPr>
        <w:t xml:space="preserve"> </w:t>
      </w:r>
      <w:r w:rsidRPr="00681AC7">
        <w:rPr>
          <w:rFonts w:ascii="Times New Roman" w:hAnsi="Times New Roman" w:cs="Times New Roman"/>
          <w:sz w:val="26"/>
          <w:szCs w:val="26"/>
          <w:lang w:eastAsia="en-US"/>
        </w:rPr>
        <w:t>Обеспечение государственной поддержки детям-сиротам и детям, оставшимся без попечения родителей, а также лицам из их числа, не имеющим жи</w:t>
      </w:r>
      <w:r>
        <w:rPr>
          <w:rFonts w:ascii="Times New Roman" w:hAnsi="Times New Roman" w:cs="Times New Roman"/>
          <w:sz w:val="26"/>
          <w:szCs w:val="26"/>
          <w:lang w:eastAsia="en-US"/>
        </w:rPr>
        <w:t>лых помещений.</w:t>
      </w:r>
    </w:p>
    <w:p w:rsidR="00C5391B" w:rsidRPr="00681AC7" w:rsidRDefault="00C5391B" w:rsidP="00C5391B">
      <w:pPr>
        <w:pStyle w:val="ConsPlusNormal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81AC7">
        <w:rPr>
          <w:rFonts w:ascii="Times New Roman" w:hAnsi="Times New Roman" w:cs="Times New Roman"/>
          <w:sz w:val="26"/>
          <w:szCs w:val="26"/>
        </w:rPr>
        <w:t xml:space="preserve">Основная цель, задачи, сроки выполнения и показатели результативности </w:t>
      </w:r>
      <w:r w:rsidRPr="00681AC7">
        <w:rPr>
          <w:rFonts w:ascii="Times New Roman" w:hAnsi="Times New Roman" w:cs="Times New Roman"/>
          <w:sz w:val="26"/>
          <w:szCs w:val="26"/>
        </w:rPr>
        <w:lastRenderedPageBreak/>
        <w:t>подпрограммы.</w:t>
      </w:r>
    </w:p>
    <w:p w:rsidR="00C5391B" w:rsidRPr="00681AC7" w:rsidRDefault="00C5391B" w:rsidP="00C5391B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81AC7">
        <w:rPr>
          <w:spacing w:val="2"/>
          <w:sz w:val="26"/>
          <w:szCs w:val="26"/>
        </w:rPr>
        <w:t xml:space="preserve">Цель подпрограммы - </w:t>
      </w:r>
      <w:r w:rsidRPr="00681AC7">
        <w:rPr>
          <w:sz w:val="26"/>
          <w:szCs w:val="26"/>
        </w:rPr>
        <w:t>развитие семейных форм воспитания детей-сирот и детей, оставшихся без попечения родителей, о</w:t>
      </w:r>
      <w:r>
        <w:rPr>
          <w:sz w:val="26"/>
          <w:szCs w:val="26"/>
        </w:rPr>
        <w:t xml:space="preserve">казание государственной </w:t>
      </w:r>
      <w:r w:rsidRPr="00681AC7">
        <w:rPr>
          <w:sz w:val="26"/>
          <w:szCs w:val="26"/>
        </w:rPr>
        <w:t xml:space="preserve">поддержки детям-сиротам и детям, оставшимся без попечения родителей, а также лицам из их числа. </w:t>
      </w:r>
    </w:p>
    <w:p w:rsidR="00C5391B" w:rsidRDefault="00C5391B" w:rsidP="00C5391B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81AC7">
        <w:rPr>
          <w:sz w:val="26"/>
          <w:szCs w:val="26"/>
        </w:rPr>
        <w:t>Срок выполнения подпрограммы: 2022 год и плановый период 2023 - 2024 годы.</w:t>
      </w:r>
    </w:p>
    <w:p w:rsidR="00C5391B" w:rsidRPr="00681AC7" w:rsidRDefault="00C5391B" w:rsidP="00C5391B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1AC7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:rsidR="00C5391B" w:rsidRPr="00681AC7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91B" w:rsidRPr="00681AC7" w:rsidRDefault="00C5391B" w:rsidP="00C5391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681AC7">
        <w:rPr>
          <w:sz w:val="26"/>
          <w:szCs w:val="26"/>
        </w:rPr>
        <w:tab/>
        <w:t xml:space="preserve">Реализация подпрограммы осуществляется Администрация города Енисейска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br/>
      </w:r>
      <w:r w:rsidRPr="00681AC7">
        <w:rPr>
          <w:sz w:val="26"/>
          <w:szCs w:val="26"/>
        </w:rPr>
        <w:t>в соответствии с Законом Краснояр</w:t>
      </w:r>
      <w:r>
        <w:rPr>
          <w:sz w:val="26"/>
          <w:szCs w:val="26"/>
        </w:rPr>
        <w:t>ского края от 20.12.2007</w:t>
      </w:r>
      <w:r w:rsidRPr="00681AC7">
        <w:rPr>
          <w:sz w:val="26"/>
          <w:szCs w:val="26"/>
        </w:rPr>
        <w:t xml:space="preserve">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br/>
      </w:r>
      <w:r w:rsidRPr="00681AC7">
        <w:rPr>
          <w:sz w:val="26"/>
          <w:szCs w:val="26"/>
        </w:rPr>
        <w:t>по опеке и попечительства в отношении несовершеннолетних».</w:t>
      </w:r>
    </w:p>
    <w:p w:rsidR="00C5391B" w:rsidRPr="00681AC7" w:rsidRDefault="00C5391B" w:rsidP="00C53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AC7">
        <w:rPr>
          <w:sz w:val="26"/>
          <w:szCs w:val="26"/>
        </w:rPr>
        <w:tab/>
      </w:r>
      <w:r w:rsidRPr="00681AC7">
        <w:rPr>
          <w:rFonts w:ascii="Times New Roman" w:hAnsi="Times New Roman" w:cs="Times New Roman"/>
          <w:sz w:val="26"/>
          <w:szCs w:val="26"/>
        </w:rPr>
        <w:t>Мероприятия подпрограммы реализуются Администрацией города Енисейска, Муниципальное казенное учреждение «Управление муниципальным имуществом».</w:t>
      </w:r>
    </w:p>
    <w:p w:rsidR="00C5391B" w:rsidRPr="00681AC7" w:rsidRDefault="00C5391B" w:rsidP="00C5391B">
      <w:pPr>
        <w:pStyle w:val="20"/>
        <w:shd w:val="clear" w:color="auto" w:fill="auto"/>
        <w:spacing w:after="330" w:line="317" w:lineRule="exact"/>
        <w:ind w:firstLine="740"/>
        <w:rPr>
          <w:sz w:val="26"/>
          <w:szCs w:val="26"/>
          <w:lang w:eastAsia="ru-RU" w:bidi="ru-RU"/>
        </w:rPr>
      </w:pPr>
      <w:r w:rsidRPr="00681AC7">
        <w:rPr>
          <w:sz w:val="26"/>
          <w:szCs w:val="26"/>
          <w:lang w:eastAsia="ru-RU" w:bidi="ru-RU"/>
        </w:rPr>
        <w:t>Контроль за соблюдением условий предоставления и использования бюджетных средств, предоставляемых по настоящей подпрограмме юридическим лицам, осуществляется финансовым управлением администрации города Енисейска, Контрольно-счетной палатой города Енисейска в</w:t>
      </w:r>
      <w:r>
        <w:rPr>
          <w:sz w:val="26"/>
          <w:szCs w:val="26"/>
          <w:lang w:eastAsia="ru-RU" w:bidi="ru-RU"/>
        </w:rPr>
        <w:t xml:space="preserve"> </w:t>
      </w:r>
      <w:r w:rsidRPr="00681AC7">
        <w:rPr>
          <w:sz w:val="26"/>
          <w:szCs w:val="26"/>
          <w:lang w:eastAsia="ru-RU" w:bidi="ru-RU"/>
        </w:rPr>
        <w:t>соответствии с</w:t>
      </w:r>
      <w:r>
        <w:rPr>
          <w:sz w:val="26"/>
          <w:szCs w:val="26"/>
          <w:lang w:eastAsia="ru-RU" w:bidi="ru-RU"/>
        </w:rPr>
        <w:t xml:space="preserve"> действующим законодательством.</w:t>
      </w:r>
    </w:p>
    <w:p w:rsidR="00C5391B" w:rsidRPr="00117813" w:rsidRDefault="00C5391B" w:rsidP="00C5391B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  <w:rPr>
          <w:sz w:val="26"/>
          <w:szCs w:val="26"/>
        </w:rPr>
      </w:pPr>
      <w:r w:rsidRPr="00117813">
        <w:rPr>
          <w:sz w:val="26"/>
          <w:szCs w:val="26"/>
        </w:rPr>
        <w:t>Характеристика основных мероприятий подпрограммы.</w:t>
      </w:r>
    </w:p>
    <w:p w:rsidR="00C5391B" w:rsidRPr="00F358EB" w:rsidRDefault="00C5391B" w:rsidP="00C5391B">
      <w:pPr>
        <w:pStyle w:val="aa"/>
        <w:shd w:val="clear" w:color="auto" w:fill="FFFFFF"/>
        <w:ind w:left="1070"/>
        <w:jc w:val="both"/>
        <w:textAlignment w:val="baseline"/>
        <w:rPr>
          <w:sz w:val="26"/>
          <w:szCs w:val="26"/>
        </w:rPr>
      </w:pPr>
    </w:p>
    <w:p w:rsidR="00C5391B" w:rsidRPr="00681AC7" w:rsidRDefault="00C5391B" w:rsidP="00C5391B">
      <w:pPr>
        <w:pStyle w:val="20"/>
        <w:shd w:val="clear" w:color="auto" w:fill="auto"/>
        <w:spacing w:line="240" w:lineRule="auto"/>
        <w:rPr>
          <w:sz w:val="26"/>
          <w:szCs w:val="26"/>
          <w:lang w:eastAsia="ru-RU" w:bidi="ru-RU"/>
        </w:rPr>
      </w:pPr>
      <w:r w:rsidRPr="00681AC7">
        <w:rPr>
          <w:sz w:val="26"/>
          <w:szCs w:val="26"/>
          <w:lang w:eastAsia="ru-RU" w:bidi="ru-RU"/>
        </w:rPr>
        <w:tab/>
        <w:t xml:space="preserve">Мероприятия подпрограммы сформированы для достижения цели по оказанию государственной поддержки детям-сиротам, детям, оставшимся без попечения родителей, а также лицам из их числа. </w:t>
      </w:r>
    </w:p>
    <w:p w:rsidR="00C5391B" w:rsidRPr="00681AC7" w:rsidRDefault="00C5391B" w:rsidP="00C5391B">
      <w:pPr>
        <w:pStyle w:val="20"/>
        <w:shd w:val="clear" w:color="auto" w:fill="auto"/>
        <w:spacing w:line="240" w:lineRule="auto"/>
        <w:rPr>
          <w:sz w:val="26"/>
          <w:szCs w:val="26"/>
          <w:lang w:eastAsia="ru-RU" w:bidi="ru-RU"/>
        </w:rPr>
      </w:pPr>
      <w:r w:rsidRPr="00681AC7">
        <w:rPr>
          <w:sz w:val="26"/>
          <w:szCs w:val="26"/>
          <w:lang w:eastAsia="ru-RU" w:bidi="ru-RU"/>
        </w:rPr>
        <w:tab/>
      </w:r>
      <w:r w:rsidRPr="0059418F">
        <w:rPr>
          <w:sz w:val="26"/>
          <w:szCs w:val="26"/>
          <w:lang w:eastAsia="ru-RU" w:bidi="ru-RU"/>
        </w:rPr>
        <w:t>Исполнителем мероприятия 1.1</w:t>
      </w:r>
      <w:r w:rsidRPr="00681AC7">
        <w:rPr>
          <w:sz w:val="26"/>
          <w:szCs w:val="26"/>
          <w:lang w:eastAsia="ru-RU" w:bidi="ru-RU"/>
        </w:rPr>
        <w:t xml:space="preserve"> </w:t>
      </w:r>
      <w:r w:rsidRPr="00681AC7">
        <w:rPr>
          <w:sz w:val="26"/>
          <w:szCs w:val="26"/>
          <w:lang w:bidi="ru-RU"/>
        </w:rPr>
        <w:t>«</w:t>
      </w:r>
      <w:r w:rsidRPr="00681AC7">
        <w:rPr>
          <w:sz w:val="26"/>
          <w:szCs w:val="26"/>
        </w:rPr>
        <w:t xml:space="preserve">Организация и осуществление деятельности </w:t>
      </w:r>
      <w:r>
        <w:rPr>
          <w:sz w:val="26"/>
          <w:szCs w:val="26"/>
        </w:rPr>
        <w:br/>
      </w:r>
      <w:r w:rsidRPr="00681AC7">
        <w:rPr>
          <w:sz w:val="26"/>
          <w:szCs w:val="26"/>
        </w:rPr>
        <w:t>по опеке и попечительству в отношении несовершеннолетних</w:t>
      </w:r>
      <w:r w:rsidRPr="00681AC7">
        <w:rPr>
          <w:sz w:val="26"/>
          <w:szCs w:val="26"/>
          <w:lang w:bidi="ru-RU"/>
        </w:rPr>
        <w:t>»,</w:t>
      </w:r>
      <w:r w:rsidRPr="00681AC7">
        <w:rPr>
          <w:sz w:val="26"/>
          <w:szCs w:val="26"/>
        </w:rPr>
        <w:t xml:space="preserve"> </w:t>
      </w:r>
      <w:r w:rsidRPr="00681AC7">
        <w:rPr>
          <w:sz w:val="26"/>
          <w:szCs w:val="26"/>
          <w:lang w:eastAsia="ru-RU" w:bidi="ru-RU"/>
        </w:rPr>
        <w:t xml:space="preserve">является Администрация г. Енисейска (главный специалист по вопросам опеки и попечительства), </w:t>
      </w:r>
      <w:r w:rsidRPr="00681AC7">
        <w:rPr>
          <w:sz w:val="26"/>
          <w:szCs w:val="26"/>
        </w:rPr>
        <w:t xml:space="preserve">которая </w:t>
      </w:r>
      <w:r w:rsidRPr="00681AC7">
        <w:rPr>
          <w:sz w:val="26"/>
          <w:szCs w:val="26"/>
          <w:lang w:bidi="ru-RU"/>
        </w:rPr>
        <w:t>несёт ответственность за выполнение подпрограммных мероприятий и использование средств, предоставленных краевым и федеральным бюджетами</w:t>
      </w:r>
      <w:r w:rsidRPr="00681AC7">
        <w:rPr>
          <w:sz w:val="26"/>
          <w:szCs w:val="26"/>
          <w:lang w:eastAsia="ru-RU" w:bidi="ru-RU"/>
        </w:rPr>
        <w:t>.</w:t>
      </w:r>
    </w:p>
    <w:p w:rsidR="00C5391B" w:rsidRPr="00681AC7" w:rsidRDefault="00C5391B" w:rsidP="00C5391B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ab/>
      </w:r>
      <w:r w:rsidRPr="00681AC7">
        <w:rPr>
          <w:sz w:val="26"/>
          <w:szCs w:val="26"/>
          <w:lang w:eastAsia="ru-RU" w:bidi="ru-RU"/>
        </w:rPr>
        <w:t xml:space="preserve">Исполнителем мероприятия 1.2 </w:t>
      </w:r>
      <w:r w:rsidRPr="00681AC7">
        <w:rPr>
          <w:sz w:val="26"/>
          <w:szCs w:val="26"/>
          <w:lang w:bidi="ru-RU"/>
        </w:rPr>
        <w:t>«</w:t>
      </w:r>
      <w:r w:rsidRPr="00681AC7">
        <w:rPr>
          <w:sz w:val="26"/>
          <w:szCs w:val="26"/>
        </w:rPr>
        <w:t>Организация и осуществление деятельности по опеке и попечительству в отношении несовершеннолетних</w:t>
      </w:r>
      <w:r w:rsidRPr="00681AC7">
        <w:rPr>
          <w:sz w:val="26"/>
          <w:szCs w:val="26"/>
          <w:lang w:bidi="ru-RU"/>
        </w:rPr>
        <w:t>»</w:t>
      </w:r>
      <w:r w:rsidRPr="00681AC7">
        <w:rPr>
          <w:sz w:val="26"/>
          <w:szCs w:val="26"/>
        </w:rPr>
        <w:t xml:space="preserve"> </w:t>
      </w:r>
      <w:r w:rsidRPr="00681AC7">
        <w:rPr>
          <w:sz w:val="26"/>
          <w:szCs w:val="26"/>
          <w:lang w:eastAsia="ru-RU" w:bidi="ru-RU"/>
        </w:rPr>
        <w:t>является</w:t>
      </w:r>
      <w:r w:rsidRPr="00681AC7">
        <w:rPr>
          <w:sz w:val="26"/>
          <w:szCs w:val="26"/>
        </w:rPr>
        <w:t xml:space="preserve"> Муниципальное казенное учреждение «Управление муниципальным имуществом». Мероприятие включает в себя – приобретение жилых помещений лицам из категории детей-сирот, детей, оставшихся без попе</w:t>
      </w:r>
      <w:r>
        <w:rPr>
          <w:sz w:val="26"/>
          <w:szCs w:val="26"/>
        </w:rPr>
        <w:t xml:space="preserve">чения родителей, в соответствии </w:t>
      </w:r>
      <w:r w:rsidRPr="00681AC7">
        <w:rPr>
          <w:sz w:val="26"/>
          <w:szCs w:val="26"/>
        </w:rPr>
        <w:t>с заключенным ежегодным Соглашением между Министерством образования Красноярского края и администрацией города Енисейска</w:t>
      </w:r>
      <w:r w:rsidRPr="00681AC7">
        <w:rPr>
          <w:sz w:val="26"/>
          <w:szCs w:val="26"/>
          <w:lang w:eastAsia="ru-RU" w:bidi="ru-RU"/>
        </w:rPr>
        <w:t xml:space="preserve">, которая </w:t>
      </w:r>
      <w:r w:rsidRPr="00681AC7">
        <w:rPr>
          <w:sz w:val="26"/>
          <w:szCs w:val="26"/>
          <w:lang w:bidi="ru-RU"/>
        </w:rPr>
        <w:t>несут ответственность за выполнение подпрограммных мероприятий и использование средств, предоставленных краевым и федеральным бюджетами.</w:t>
      </w:r>
    </w:p>
    <w:p w:rsidR="00C5391B" w:rsidRPr="0059418F" w:rsidRDefault="00C5391B" w:rsidP="00C5391B">
      <w:pPr>
        <w:pStyle w:val="13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7813">
        <w:rPr>
          <w:rFonts w:ascii="Times New Roman" w:hAnsi="Times New Roman" w:cs="Times New Roman"/>
          <w:sz w:val="26"/>
          <w:szCs w:val="26"/>
          <w:lang w:eastAsia="ru-RU"/>
        </w:rPr>
        <w:t>Срок исполнения 2022 год и плановый период 2023 – 2024 годы.</w:t>
      </w:r>
    </w:p>
    <w:p w:rsidR="00C5391B" w:rsidRPr="00681AC7" w:rsidRDefault="00C5391B" w:rsidP="00C5391B">
      <w:pPr>
        <w:pStyle w:val="ConsPlusNormal"/>
        <w:jc w:val="both"/>
        <w:rPr>
          <w:sz w:val="26"/>
          <w:szCs w:val="26"/>
        </w:rPr>
        <w:sectPr w:rsidR="00C5391B" w:rsidRPr="00681AC7" w:rsidSect="00557CAC">
          <w:pgSz w:w="11906" w:h="16838"/>
          <w:pgMar w:top="851" w:right="851" w:bottom="709" w:left="1418" w:header="709" w:footer="709" w:gutter="0"/>
          <w:cols w:space="720"/>
        </w:sectPr>
      </w:pPr>
      <w:r w:rsidRPr="00681AC7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="00557CAC">
        <w:rPr>
          <w:rFonts w:ascii="Times New Roman" w:hAnsi="Times New Roman" w:cs="Times New Roman"/>
          <w:sz w:val="26"/>
          <w:szCs w:val="26"/>
          <w:lang w:eastAsia="en-US"/>
        </w:rPr>
        <w:t xml:space="preserve">Объём финансирования подпрограммы на 2022 год и плановый период 2023-2024 - 27 482 400,0 руб., в том числе: за счёт средств краевого бюджета – 24 608 862 рублей 87 копеек, за счёт средств федерального бюджета – 2 873 537 рублей </w:t>
      </w:r>
      <w:r w:rsidR="00557CAC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13 копеек. </w:t>
      </w:r>
    </w:p>
    <w:p w:rsidR="00C5391B" w:rsidRPr="00681AC7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C5391B" w:rsidRPr="00681AC7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к муниципальной программе</w:t>
      </w:r>
    </w:p>
    <w:p w:rsidR="00C5391B" w:rsidRPr="00681AC7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«Поддержка детей-сирот, замещающих семей»</w:t>
      </w:r>
    </w:p>
    <w:p w:rsidR="00C5391B" w:rsidRPr="00681AC7" w:rsidRDefault="00C5391B" w:rsidP="00C539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447"/>
      <w:bookmarkEnd w:id="2"/>
      <w:r w:rsidRPr="00681AC7">
        <w:rPr>
          <w:rFonts w:ascii="Times New Roman" w:hAnsi="Times New Roman" w:cs="Times New Roman"/>
          <w:szCs w:val="22"/>
        </w:rPr>
        <w:t>Перечень</w:t>
      </w:r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мероприятий подпрограммы и мероприятий</w:t>
      </w:r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муниципальной программы</w:t>
      </w:r>
    </w:p>
    <w:p w:rsidR="00C5391B" w:rsidRPr="00681AC7" w:rsidRDefault="00C5391B" w:rsidP="00C539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1634"/>
        <w:gridCol w:w="1694"/>
        <w:gridCol w:w="1304"/>
        <w:gridCol w:w="1487"/>
        <w:gridCol w:w="2126"/>
        <w:gridCol w:w="2126"/>
        <w:gridCol w:w="3828"/>
      </w:tblGrid>
      <w:tr w:rsidR="00C5391B" w:rsidRPr="00E6411F" w:rsidTr="00DB56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 xml:space="preserve">Последствия </w:t>
            </w:r>
            <w:proofErr w:type="spellStart"/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нереализации</w:t>
            </w:r>
            <w:proofErr w:type="spellEnd"/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 xml:space="preserve">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C5391B" w:rsidRPr="00E6411F" w:rsidTr="00DB56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E6411F" w:rsidRDefault="00C5391B" w:rsidP="00DB5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E6411F" w:rsidRDefault="00C5391B" w:rsidP="00DB5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E6411F" w:rsidRDefault="00C5391B" w:rsidP="00DB5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начала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E6411F" w:rsidRDefault="00C5391B" w:rsidP="00DB5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E6411F" w:rsidRDefault="00C5391B" w:rsidP="00DB5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E6411F" w:rsidRDefault="00C5391B" w:rsidP="00DB5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5391B" w:rsidRPr="00E6411F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C5391B" w:rsidRPr="00E6411F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Подпрограмма «Поддержка детей сирот, замещающих семей»</w:t>
            </w:r>
          </w:p>
        </w:tc>
      </w:tr>
      <w:tr w:rsidR="00C5391B" w:rsidRPr="00E6411F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Мероприятие 1.1</w:t>
            </w:r>
          </w:p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«Организация и осуществление деятельности по опеке и попечительству в отношении несовершеннолетних»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Администрации города Енисейска,</w:t>
            </w:r>
          </w:p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 xml:space="preserve">главный специалист по вопросам опеки и попечительства администрации г. Енисейска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sz w:val="20"/>
                <w:lang w:eastAsia="en-US"/>
              </w:rPr>
              <w:t xml:space="preserve"> 100 % о</w:t>
            </w: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пределение детей-сирот и детей, оставшихся без попечения родителей, в замещающие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Уменьшение охвата детей-сирот и детей, оставшихся без попечения родителей, устроенных в замещающие семьи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Влияет на показатель результативности «Численность детей-сирот и детей, оставшихся без попечения родителей, устроенных в замещающие семьи»</w:t>
            </w:r>
          </w:p>
        </w:tc>
      </w:tr>
      <w:tr w:rsidR="00C5391B" w:rsidRPr="00E6411F" w:rsidTr="00DB56AA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Мероприятие 1.2</w:t>
            </w:r>
          </w:p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«Обеспечение жилыми помещениями детей-сирот и детей, оставшихся без попечения родителей»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Администрация города Енисейска,</w:t>
            </w:r>
          </w:p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 xml:space="preserve">МКУ «Управление муниципальным имуществом», </w:t>
            </w:r>
          </w:p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E6411F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Предоставление благоустроенного жилого помещения по договорам найма специализированного жилого помещения в полном объеме.</w:t>
            </w:r>
          </w:p>
          <w:p w:rsidR="00C5391B" w:rsidRPr="00E6411F" w:rsidRDefault="00C5391B" w:rsidP="00DB56AA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Уменьшение охвата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Влияет на показатель результативности «Количество граждан из числа детей-сирот, детей, оставшихся без попечения родителей, обеспеченных жилыми помещениями»</w:t>
            </w:r>
          </w:p>
        </w:tc>
      </w:tr>
    </w:tbl>
    <w:p w:rsidR="00C5391B" w:rsidRPr="00681AC7" w:rsidRDefault="00C5391B" w:rsidP="00C5391B">
      <w:pPr>
        <w:rPr>
          <w:sz w:val="22"/>
          <w:szCs w:val="22"/>
        </w:rPr>
        <w:sectPr w:rsidR="00C5391B" w:rsidRPr="00681AC7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C5391B" w:rsidRPr="00681AC7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C5391B" w:rsidRPr="00681AC7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к муниципальной программе</w:t>
      </w:r>
    </w:p>
    <w:p w:rsidR="00C5391B" w:rsidRPr="00681AC7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«Поддержка детей сирот, замещающих семей»</w:t>
      </w:r>
    </w:p>
    <w:p w:rsidR="00C5391B" w:rsidRPr="00681AC7" w:rsidRDefault="00C5391B" w:rsidP="00C539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516"/>
      <w:bookmarkEnd w:id="3"/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Перечень</w:t>
      </w:r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нормативных правовых актов администрации города,</w:t>
      </w:r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которые необходимо принять в целях реализации мероприятий</w:t>
      </w:r>
    </w:p>
    <w:p w:rsidR="00C5391B" w:rsidRPr="00681AC7" w:rsidRDefault="00C5391B" w:rsidP="00C539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81AC7">
        <w:rPr>
          <w:rFonts w:ascii="Times New Roman" w:hAnsi="Times New Roman" w:cs="Times New Roman"/>
          <w:szCs w:val="22"/>
        </w:rPr>
        <w:t>программы, подпрограммы</w:t>
      </w:r>
    </w:p>
    <w:p w:rsidR="00C5391B" w:rsidRPr="00681AC7" w:rsidRDefault="00C5391B" w:rsidP="00C539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472"/>
        <w:gridCol w:w="1984"/>
        <w:gridCol w:w="2268"/>
      </w:tblGrid>
      <w:tr w:rsidR="00C5391B" w:rsidRPr="00681AC7" w:rsidTr="00DB5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Предмет регулирования, основное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 xml:space="preserve">Ожидаемые сроки принятия                </w:t>
            </w:r>
            <w:proofErr w:type="gramStart"/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 xml:space="preserve">   (</w:t>
            </w:r>
            <w:proofErr w:type="gramEnd"/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год, квартал)</w:t>
            </w:r>
          </w:p>
        </w:tc>
      </w:tr>
      <w:tr w:rsidR="00C5391B" w:rsidRPr="00681AC7" w:rsidTr="00DB5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</w:tr>
      <w:tr w:rsidR="00C5391B" w:rsidRPr="00681AC7" w:rsidTr="00DB5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trike/>
                <w:szCs w:val="22"/>
                <w:lang w:eastAsia="en-US"/>
              </w:rPr>
              <w:t>---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5391B" w:rsidRPr="00681AC7" w:rsidTr="00DB5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5391B" w:rsidRPr="00681AC7" w:rsidTr="00DB5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C5391B" w:rsidRPr="00681AC7" w:rsidRDefault="00C5391B" w:rsidP="00C5391B">
      <w:pPr>
        <w:pStyle w:val="ConsPlusNormal"/>
        <w:jc w:val="both"/>
        <w:rPr>
          <w:szCs w:val="22"/>
        </w:rPr>
      </w:pPr>
    </w:p>
    <w:p w:rsidR="00C5391B" w:rsidRPr="00681AC7" w:rsidRDefault="00C5391B" w:rsidP="00C5391B">
      <w:pPr>
        <w:pStyle w:val="ConsPlusNormal"/>
        <w:jc w:val="both"/>
        <w:rPr>
          <w:szCs w:val="22"/>
        </w:rPr>
      </w:pPr>
    </w:p>
    <w:p w:rsidR="00C5391B" w:rsidRPr="00681AC7" w:rsidRDefault="00C5391B" w:rsidP="00C5391B">
      <w:pPr>
        <w:pStyle w:val="ConsPlusNormal"/>
        <w:jc w:val="both"/>
        <w:rPr>
          <w:szCs w:val="22"/>
        </w:rPr>
      </w:pPr>
    </w:p>
    <w:p w:rsidR="00C5391B" w:rsidRPr="00681AC7" w:rsidRDefault="00C5391B" w:rsidP="00C5391B">
      <w:pPr>
        <w:pStyle w:val="ConsPlusNormal"/>
        <w:jc w:val="both"/>
        <w:rPr>
          <w:szCs w:val="22"/>
        </w:rPr>
      </w:pPr>
    </w:p>
    <w:p w:rsidR="00C5391B" w:rsidRPr="00681AC7" w:rsidRDefault="00C5391B" w:rsidP="00C5391B">
      <w:pPr>
        <w:pStyle w:val="ConsPlusNormal"/>
        <w:jc w:val="both"/>
        <w:rPr>
          <w:szCs w:val="22"/>
        </w:rPr>
      </w:pPr>
    </w:p>
    <w:p w:rsidR="00C5391B" w:rsidRPr="00681AC7" w:rsidRDefault="00C5391B" w:rsidP="00C5391B">
      <w:pPr>
        <w:rPr>
          <w:sz w:val="22"/>
          <w:szCs w:val="22"/>
        </w:rPr>
        <w:sectPr w:rsidR="00C5391B" w:rsidRPr="00681AC7">
          <w:pgSz w:w="11905" w:h="16838"/>
          <w:pgMar w:top="1134" w:right="851" w:bottom="1134" w:left="1418" w:header="0" w:footer="0" w:gutter="0"/>
          <w:cols w:space="720"/>
        </w:sectPr>
      </w:pPr>
    </w:p>
    <w:p w:rsidR="00C5391B" w:rsidRPr="00E6411F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6411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C5391B" w:rsidRPr="00E6411F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6411F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C5391B" w:rsidRPr="00E6411F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6411F">
        <w:rPr>
          <w:rFonts w:ascii="Times New Roman" w:hAnsi="Times New Roman" w:cs="Times New Roman"/>
          <w:sz w:val="26"/>
          <w:szCs w:val="26"/>
        </w:rPr>
        <w:t>«Поддержка детей сирот, замещающих семей»</w:t>
      </w:r>
    </w:p>
    <w:p w:rsidR="00C5391B" w:rsidRPr="00E6411F" w:rsidRDefault="00C5391B" w:rsidP="00C5391B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C5391B" w:rsidRPr="00E6411F" w:rsidRDefault="00C5391B" w:rsidP="00C5391B">
      <w:pPr>
        <w:pStyle w:val="ConsPlusNormal"/>
        <w:jc w:val="center"/>
        <w:rPr>
          <w:sz w:val="26"/>
          <w:szCs w:val="26"/>
        </w:rPr>
      </w:pPr>
    </w:p>
    <w:p w:rsidR="00C5391B" w:rsidRPr="00E6411F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559"/>
      <w:bookmarkEnd w:id="4"/>
      <w:r w:rsidRPr="00E6411F">
        <w:rPr>
          <w:rFonts w:ascii="Times New Roman" w:hAnsi="Times New Roman" w:cs="Times New Roman"/>
          <w:sz w:val="26"/>
          <w:szCs w:val="26"/>
        </w:rPr>
        <w:t>Сведения</w:t>
      </w:r>
    </w:p>
    <w:p w:rsidR="00C5391B" w:rsidRPr="00E6411F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411F">
        <w:rPr>
          <w:rFonts w:ascii="Times New Roman" w:hAnsi="Times New Roman" w:cs="Times New Roman"/>
          <w:sz w:val="26"/>
          <w:szCs w:val="26"/>
        </w:rPr>
        <w:t>о целевых индикаторах и показателях результативности муниципальной программы, подпрограмм муниципальной</w:t>
      </w:r>
    </w:p>
    <w:p w:rsidR="00C5391B" w:rsidRPr="00E6411F" w:rsidRDefault="00C5391B" w:rsidP="00C53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411F">
        <w:rPr>
          <w:rFonts w:ascii="Times New Roman" w:hAnsi="Times New Roman" w:cs="Times New Roman"/>
          <w:sz w:val="26"/>
          <w:szCs w:val="26"/>
        </w:rPr>
        <w:t>программы, отдельных мероприятий и их значениях</w:t>
      </w:r>
    </w:p>
    <w:p w:rsidR="00C5391B" w:rsidRPr="00E6411F" w:rsidRDefault="00C5391B" w:rsidP="00C5391B">
      <w:pPr>
        <w:pStyle w:val="ConsPlusNormal"/>
        <w:jc w:val="both"/>
        <w:rPr>
          <w:sz w:val="26"/>
          <w:szCs w:val="2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2014"/>
        <w:gridCol w:w="278"/>
        <w:gridCol w:w="926"/>
        <w:gridCol w:w="1342"/>
        <w:gridCol w:w="1417"/>
        <w:gridCol w:w="2268"/>
        <w:gridCol w:w="1276"/>
        <w:gridCol w:w="1507"/>
        <w:gridCol w:w="1611"/>
        <w:gridCol w:w="1701"/>
      </w:tblGrid>
      <w:tr w:rsidR="00C5391B" w:rsidRPr="00681AC7" w:rsidTr="00DB56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Единицы измерения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Вес показателя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Источник информации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 xml:space="preserve">Периодичность определения значений целевых индикаторов, показателей результативности     </w:t>
            </w:r>
            <w:hyperlink r:id="rId5" w:anchor="P651" w:history="1">
              <w:r w:rsidRPr="00681AC7">
                <w:rPr>
                  <w:rStyle w:val="a3"/>
                  <w:rFonts w:eastAsiaTheme="majorEastAsia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Значения показателей</w:t>
            </w:r>
          </w:p>
        </w:tc>
      </w:tr>
      <w:tr w:rsidR="00C5391B" w:rsidRPr="00681AC7" w:rsidTr="00DB56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E6411F" w:rsidRDefault="00C5391B" w:rsidP="00DB5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E6411F" w:rsidRDefault="00C5391B" w:rsidP="00DB56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681AC7" w:rsidRDefault="00C5391B" w:rsidP="00DB56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681AC7" w:rsidRDefault="00C5391B" w:rsidP="00DB56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681AC7" w:rsidRDefault="00C5391B" w:rsidP="00DB56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681AC7" w:rsidRDefault="00C5391B" w:rsidP="00DB56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 xml:space="preserve">отчетный год                   </w:t>
            </w:r>
            <w:hyperlink r:id="rId6" w:anchor="P652" w:history="1">
              <w:r w:rsidRPr="00681AC7">
                <w:rPr>
                  <w:rStyle w:val="a3"/>
                  <w:rFonts w:eastAsiaTheme="majorEastAsia"/>
                  <w:szCs w:val="22"/>
                  <w:lang w:eastAsia="en-US"/>
                </w:rPr>
                <w:t>&lt;2&gt;</w:t>
              </w:r>
            </w:hyperlink>
          </w:p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 xml:space="preserve">очередной финансовый год   </w:t>
            </w:r>
            <w:r w:rsidRPr="00681AC7">
              <w:rPr>
                <w:rFonts w:ascii="Times New Roman" w:eastAsiaTheme="majorEastAsia" w:hAnsi="Times New Roman" w:cs="Times New Roman"/>
                <w:szCs w:val="22"/>
                <w:lang w:eastAsia="en-US"/>
              </w:rPr>
              <w:t>202</w:t>
            </w: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первый год планового периода</w:t>
            </w:r>
          </w:p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второй год планового периода</w:t>
            </w:r>
          </w:p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2024</w:t>
            </w:r>
          </w:p>
        </w:tc>
      </w:tr>
      <w:tr w:rsidR="00C5391B" w:rsidRPr="00681AC7" w:rsidTr="00DB56AA">
        <w:trPr>
          <w:trHeight w:val="1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</w:tr>
      <w:tr w:rsidR="00C5391B" w:rsidRPr="00681AC7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Муниципальная программа «Поддержка детей-сирот, замещающих семей»</w:t>
            </w:r>
          </w:p>
        </w:tc>
      </w:tr>
      <w:tr w:rsidR="00C5391B" w:rsidRPr="00681AC7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7E691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E6919">
              <w:rPr>
                <w:rFonts w:ascii="Times New Roman" w:hAnsi="Times New Roman" w:cs="Times New Roman"/>
                <w:sz w:val="18"/>
                <w:szCs w:val="18"/>
              </w:rPr>
              <w:t>Доля детей, оставшихся без попечения   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</w:t>
            </w:r>
            <w:r w:rsidRPr="00E6411F">
              <w:rPr>
                <w:rFonts w:ascii="Times New Roman" w:hAnsi="Times New Roman" w:cs="Times New Roman"/>
                <w:sz w:val="20"/>
              </w:rPr>
              <w:t xml:space="preserve"> типов, от общего количества выявленных детей, оставшихся без попечения родителей в году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C5391B" w:rsidRPr="00681AC7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6411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7E6919" w:rsidRDefault="00C5391B" w:rsidP="00DB56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Целевой индикатор </w:t>
            </w:r>
            <w:r w:rsidRPr="007E6919">
              <w:rPr>
                <w:rFonts w:ascii="Times New Roman" w:hAnsi="Times New Roman" w:cs="Times New Roman"/>
                <w:sz w:val="18"/>
                <w:szCs w:val="18"/>
              </w:rPr>
              <w:t>Доля детей-сирот, детей, оставшихся без попечения родителей, лиц из их числа, обеспеченных жилыми помещениями по договорам найма специализированных жилых помещений, от общего количества лиц, состоящих на учете (%)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C5391B" w:rsidRPr="00681AC7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6DCC">
              <w:rPr>
                <w:rFonts w:ascii="Times New Roman" w:hAnsi="Times New Roman" w:cs="Times New Roman"/>
                <w:sz w:val="20"/>
                <w:lang w:eastAsia="en-US"/>
              </w:rPr>
              <w:t xml:space="preserve">Подпрограмма «Поддержка детей сирот, замещающих семей» - </w:t>
            </w:r>
          </w:p>
        </w:tc>
      </w:tr>
      <w:tr w:rsidR="00C5391B" w:rsidRPr="00681AC7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96DCC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</w:t>
            </w:r>
          </w:p>
          <w:p w:rsidR="00C5391B" w:rsidRPr="007E6919" w:rsidRDefault="00C5391B" w:rsidP="00DB56AA">
            <w:pPr>
              <w:pStyle w:val="ConsPlusNormal"/>
              <w:outlineLvl w:val="2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10A3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10A37"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7E6919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B5162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5162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B5162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5162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B5162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5162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C5391B" w:rsidRPr="00681AC7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E6411F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7E6919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</w:t>
            </w:r>
            <w:r w:rsidRPr="00A96D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предоставленного благоустроенного жилого помещения по договорам найма специализированного жилого помещени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310A3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10A37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7E6919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6B5162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5162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7E6919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trike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7E6919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trike/>
                <w:szCs w:val="22"/>
                <w:lang w:eastAsia="en-US"/>
              </w:rPr>
              <w:t>4</w:t>
            </w:r>
          </w:p>
        </w:tc>
      </w:tr>
      <w:tr w:rsidR="00C5391B" w:rsidRPr="00681AC7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7E6919" w:rsidRDefault="00C5391B" w:rsidP="00DB56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3. Количества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муниципальному бюджету.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310A3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10A37"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81AC7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1AC7">
              <w:rPr>
                <w:rFonts w:ascii="Times New Roman" w:hAnsi="Times New Roman" w:cs="Times New Roman"/>
                <w:szCs w:val="22"/>
                <w:lang w:eastAsia="en-US"/>
              </w:rPr>
              <w:t>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7E6919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6B5162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B5162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7E6919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trike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Pr="007E6919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trike/>
                <w:szCs w:val="22"/>
                <w:lang w:eastAsia="en-US"/>
              </w:rPr>
              <w:t>4</w:t>
            </w:r>
          </w:p>
        </w:tc>
      </w:tr>
    </w:tbl>
    <w:p w:rsidR="00C5391B" w:rsidRPr="00681AC7" w:rsidRDefault="00C5391B" w:rsidP="00C5391B">
      <w:pPr>
        <w:pStyle w:val="ConsPlusNormal"/>
        <w:outlineLvl w:val="2"/>
        <w:rPr>
          <w:rFonts w:ascii="Times New Roman" w:hAnsi="Times New Roman" w:cs="Times New Roman"/>
          <w:szCs w:val="22"/>
        </w:rPr>
      </w:pPr>
      <w:bookmarkStart w:id="5" w:name="P651"/>
      <w:bookmarkEnd w:id="5"/>
    </w:p>
    <w:p w:rsidR="00C5391B" w:rsidRDefault="00C5391B" w:rsidP="00C5391B">
      <w:pPr>
        <w:pStyle w:val="ConsPlusNormal"/>
        <w:outlineLvl w:val="2"/>
        <w:rPr>
          <w:rFonts w:ascii="Times New Roman" w:hAnsi="Times New Roman" w:cs="Times New Roman"/>
          <w:strike/>
          <w:szCs w:val="22"/>
        </w:rPr>
      </w:pPr>
    </w:p>
    <w:p w:rsidR="00C5391B" w:rsidRDefault="00C5391B" w:rsidP="00C5391B">
      <w:pPr>
        <w:pStyle w:val="ConsPlusNormal"/>
        <w:outlineLvl w:val="2"/>
        <w:rPr>
          <w:rFonts w:ascii="Times New Roman" w:hAnsi="Times New Roman" w:cs="Times New Roman"/>
          <w:strike/>
          <w:szCs w:val="22"/>
        </w:rPr>
      </w:pPr>
    </w:p>
    <w:p w:rsidR="00C5391B" w:rsidRDefault="00C5391B" w:rsidP="00C5391B">
      <w:pPr>
        <w:pStyle w:val="ConsPlusNormal"/>
        <w:outlineLvl w:val="2"/>
        <w:rPr>
          <w:rFonts w:ascii="Times New Roman" w:hAnsi="Times New Roman" w:cs="Times New Roman"/>
          <w:strike/>
          <w:szCs w:val="22"/>
        </w:rPr>
      </w:pPr>
    </w:p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детей сирот, замещающих семей»</w:t>
      </w:r>
    </w:p>
    <w:p w:rsidR="00C5391B" w:rsidRDefault="00C5391B" w:rsidP="00C5391B">
      <w:pPr>
        <w:pStyle w:val="ConsPlusNormal"/>
        <w:jc w:val="both"/>
      </w:pP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</w:rPr>
      </w:pPr>
      <w:bookmarkStart w:id="6" w:name="P666"/>
      <w:bookmarkEnd w:id="6"/>
      <w:r>
        <w:rPr>
          <w:rFonts w:ascii="Times New Roman" w:hAnsi="Times New Roman" w:cs="Times New Roman"/>
        </w:rPr>
        <w:t>Прогноз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 муниципальными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по программе</w:t>
      </w:r>
    </w:p>
    <w:p w:rsidR="00C5391B" w:rsidRDefault="00C5391B" w:rsidP="00C5391B">
      <w:pPr>
        <w:pStyle w:val="ConsPlusNormal"/>
        <w:jc w:val="both"/>
        <w:rPr>
          <w:rFonts w:ascii="Times New Roman" w:hAnsi="Times New Roman" w:cs="Times New Roman"/>
        </w:rPr>
      </w:pPr>
    </w:p>
    <w:p w:rsidR="00C5391B" w:rsidRDefault="00C5391B" w:rsidP="00C539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268"/>
      </w:tblGrid>
      <w:tr w:rsidR="00C5391B" w:rsidTr="00557CAC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объема услуги (работы)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Расходы бюджета на оказание муниципальной услуги (работы)</w:t>
            </w:r>
          </w:p>
        </w:tc>
      </w:tr>
      <w:tr w:rsidR="00C5391B" w:rsidTr="00557CAC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очередной финансовый год </w:t>
            </w:r>
            <w:hyperlink r:id="rId7" w:anchor="P746" w:history="1">
              <w:r>
                <w:rPr>
                  <w:rStyle w:val="a3"/>
                  <w:rFonts w:eastAsiaTheme="majorEastAsia"/>
                  <w:sz w:val="20"/>
                  <w:lang w:eastAsia="en-US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первый год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второй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очередной финансовый год </w:t>
            </w:r>
            <w:hyperlink r:id="rId8" w:anchor="P746" w:history="1">
              <w:r>
                <w:rPr>
                  <w:rStyle w:val="a3"/>
                  <w:rFonts w:eastAsiaTheme="majorEastAsia"/>
                  <w:sz w:val="20"/>
                  <w:lang w:eastAsia="en-US"/>
                </w:rPr>
                <w:t>&lt;2022&gt;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первый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второй год планового периода</w:t>
            </w:r>
          </w:p>
        </w:tc>
      </w:tr>
      <w:tr w:rsidR="00C5391B" w:rsidTr="00557CA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C5391B" w:rsidTr="00557CAC">
        <w:trPr>
          <w:trHeight w:val="3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услуги (работы) и ее содержание: Поддержка детей сирот, замещающих семей</w:t>
            </w:r>
          </w:p>
        </w:tc>
      </w:tr>
      <w:tr w:rsidR="00C5391B" w:rsidTr="00557CA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Показатель объема услуги (работы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):  Число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детей-сирот, детей, оставшихся без попечения родителей, переданных в замещающие семьи</w:t>
            </w:r>
          </w:p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                           число лиц из категории детей-сирот, детей, оставшихся без попечения родителей, получивших жилое помещение</w:t>
            </w:r>
          </w:p>
        </w:tc>
      </w:tr>
      <w:tr w:rsidR="00C5391B" w:rsidTr="00557CA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Default="00C5391B" w:rsidP="00DB56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57CAC" w:rsidTr="00557CA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Мероприятие 1.1 «Организация и осуществление деятельности по опеке и попечительству в отношении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lang w:eastAsia="en-US"/>
              </w:rPr>
              <w:t>2 139 300,0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lang w:eastAsia="en-US"/>
              </w:rPr>
              <w:t>1 988 400,0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lang w:eastAsia="en-US"/>
              </w:rPr>
              <w:t>1 988 400,0</w:t>
            </w:r>
          </w:p>
        </w:tc>
      </w:tr>
      <w:tr w:rsidR="00557CAC" w:rsidTr="00557CA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Мероприятие 1.2 «Обеспечение жилыми помещениями детей-сирот и детей, оставшихся без попечения родителей, лиц        из их числа по договорам найма специализированных жилых помещений»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14 271 200,0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5 881 500,0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1 213 600,0</w:t>
            </w:r>
          </w:p>
        </w:tc>
      </w:tr>
    </w:tbl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детей-сирот, замещающих семей»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bookmarkStart w:id="7" w:name="P757"/>
      <w:bookmarkEnd w:id="7"/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расходов по подпрограммам и мероприятиям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5391B" w:rsidRDefault="00C5391B" w:rsidP="00C539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54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1516"/>
        <w:gridCol w:w="2342"/>
        <w:gridCol w:w="2903"/>
        <w:gridCol w:w="708"/>
        <w:gridCol w:w="709"/>
        <w:gridCol w:w="1134"/>
        <w:gridCol w:w="425"/>
        <w:gridCol w:w="1275"/>
        <w:gridCol w:w="1418"/>
        <w:gridCol w:w="1134"/>
        <w:gridCol w:w="1418"/>
      </w:tblGrid>
      <w:tr w:rsidR="00C5391B" w:rsidTr="00DB56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Статус</w:t>
            </w:r>
          </w:p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Расходы, годы</w:t>
            </w:r>
          </w:p>
        </w:tc>
      </w:tr>
      <w:tr w:rsidR="00C5391B" w:rsidTr="00DB56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Style w:val="a3"/>
                <w:rFonts w:eastAsiaTheme="majorEastAsia"/>
                <w:sz w:val="20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               на период</w:t>
            </w:r>
          </w:p>
        </w:tc>
      </w:tr>
      <w:tr w:rsidR="00C5391B" w:rsidTr="00DB56A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557CAC" w:rsidTr="00DB56AA">
        <w:trPr>
          <w:trHeight w:val="26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Муниципальная программа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«Поддержка детей-сирот, замещающих семей»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EA0B3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16 410 500,0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7 869 900,0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3 202 000,0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EA0B3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27 482 400,0</w:t>
            </w:r>
          </w:p>
        </w:tc>
      </w:tr>
      <w:tr w:rsidR="00557CAC" w:rsidTr="00DB56AA">
        <w:trPr>
          <w:trHeight w:val="268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</w:p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г.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EA0B3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16 410 500,0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7 869 900,0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3 202 000,0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EA0B3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27 482 400,0</w:t>
            </w:r>
          </w:p>
        </w:tc>
      </w:tr>
      <w:tr w:rsidR="00557CAC" w:rsidTr="00DB56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Подпрограмма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«Поддержка детей-сирот, замещающих семей, расширение практики применения семейных форм воспитания»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EA0B3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16 410 500,0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7 869 900,0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3 202 000,0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EA0B3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27 482 400,0</w:t>
            </w:r>
          </w:p>
        </w:tc>
      </w:tr>
      <w:tr w:rsidR="00557CAC" w:rsidTr="00DB56AA">
        <w:trPr>
          <w:trHeight w:val="23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</w:p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г.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EA0B3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16 410 500,0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7 869 900,0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3 202 000,0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EA0B3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27 482 400,0</w:t>
            </w:r>
          </w:p>
        </w:tc>
      </w:tr>
      <w:tr w:rsidR="00557CAC" w:rsidTr="00DB56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</w:p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г. Енисейска,</w:t>
            </w:r>
          </w:p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главный специалист по вопросам опеки и попечительства администрации города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1410075520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1A536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722 347</w:t>
            </w:r>
            <w:r w:rsidRPr="001A53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1 721 447,0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1 571 447,0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1A536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5 015 241,0</w:t>
            </w:r>
          </w:p>
        </w:tc>
      </w:tr>
      <w:tr w:rsidR="00557CAC" w:rsidTr="00DB56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1410075520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1A536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416 953,0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266 953,0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416 953,0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1A536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1 100 859,0</w:t>
            </w:r>
          </w:p>
        </w:tc>
      </w:tr>
      <w:tr w:rsidR="00557CAC" w:rsidTr="00DB56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</w:p>
          <w:p w:rsidR="00557CAC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г. Енисейска, МКУ «Управление муниципальным имуществом»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1410075870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1A536F" w:rsidRDefault="00557CAC" w:rsidP="00557CAC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10 172 864</w:t>
            </w:r>
            <w:r w:rsidRPr="001A536F">
              <w:rPr>
                <w:sz w:val="18"/>
                <w:szCs w:val="18"/>
                <w:lang w:eastAsia="en-US"/>
              </w:rPr>
              <w:t>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5 881 500,0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spacing w:line="256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1 213 600,0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1A536F" w:rsidRDefault="00557CAC" w:rsidP="00557CAC">
            <w:pPr>
              <w:spacing w:line="254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17 174 764,17</w:t>
            </w:r>
          </w:p>
        </w:tc>
      </w:tr>
      <w:tr w:rsidR="00557CAC" w:rsidTr="00DB56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AC" w:rsidRDefault="00557CAC" w:rsidP="00557CA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1A536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4 047 235,83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1A536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4 047 235,83</w:t>
            </w:r>
          </w:p>
        </w:tc>
      </w:tr>
    </w:tbl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5391B" w:rsidSect="008654FA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5391B" w:rsidRDefault="00C5391B" w:rsidP="00C539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«Поддержка детей сирот, замещающих семей»</w:t>
      </w:r>
    </w:p>
    <w:p w:rsidR="00C5391B" w:rsidRDefault="00C5391B" w:rsidP="00C5391B">
      <w:pPr>
        <w:pStyle w:val="ConsPlusNormal"/>
        <w:jc w:val="both"/>
        <w:rPr>
          <w:rFonts w:ascii="Times New Roman" w:hAnsi="Times New Roman" w:cs="Times New Roman"/>
        </w:rPr>
      </w:pP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C5391B" w:rsidRDefault="00C5391B" w:rsidP="00C53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C5391B" w:rsidRDefault="00C5391B" w:rsidP="00C53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91B" w:rsidRDefault="00C5391B" w:rsidP="00C539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1418"/>
        <w:gridCol w:w="1275"/>
        <w:gridCol w:w="1276"/>
        <w:gridCol w:w="1417"/>
      </w:tblGrid>
      <w:tr w:rsidR="00C5391B" w:rsidTr="00DB56A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Объем финансирования</w:t>
            </w:r>
          </w:p>
        </w:tc>
      </w:tr>
      <w:tr w:rsidR="00C5391B" w:rsidTr="00DB56A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AE78DF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AE78DF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</w:t>
            </w:r>
          </w:p>
        </w:tc>
      </w:tr>
      <w:tr w:rsidR="00C5391B" w:rsidTr="00DB56A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AE78DF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AE78DF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B" w:rsidRPr="00AE78DF" w:rsidRDefault="00C5391B" w:rsidP="00DB56A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C5391B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1B" w:rsidRPr="00AE78DF" w:rsidRDefault="00C5391B" w:rsidP="00DB5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Всего по программе «Поддержка детей-сирот, замещающих семей»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27 482 400,0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16 410 500,0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7 869 900,0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3 202 000,0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По источникам финансирования: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1.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2. 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24 608 862,87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BE0B77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B77">
              <w:rPr>
                <w:rFonts w:ascii="Times New Roman" w:hAnsi="Times New Roman" w:cs="Times New Roman"/>
                <w:sz w:val="20"/>
                <w:lang w:eastAsia="en-US"/>
              </w:rPr>
              <w:t>13 536 962,87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7 869 900,0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3 202 000,0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3.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2 873 537,13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2 873 537,13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4.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Подпрограмма «Поддержка детей-сирот, замещающих семей, расширение практики применения семейных форм воспитания»,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27 482 400,0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16 410 500,0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7 869 900,0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3 202 000,0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По источникам финансирования: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1.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2. 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24 608 862,87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BE0B77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B77">
              <w:rPr>
                <w:rFonts w:ascii="Times New Roman" w:hAnsi="Times New Roman" w:cs="Times New Roman"/>
                <w:sz w:val="20"/>
                <w:lang w:eastAsia="en-US"/>
              </w:rPr>
              <w:t>13 536 962,87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7 869 900,0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3 202 000,0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3.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2 873 537,13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2 873 537,13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57CAC" w:rsidTr="00DB56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4.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C" w:rsidRPr="00AE78DF" w:rsidRDefault="00557CAC" w:rsidP="00557CA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E78D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</w:tbl>
    <w:p w:rsidR="00C5391B" w:rsidRDefault="00C5391B" w:rsidP="00C5391B">
      <w:pPr>
        <w:pStyle w:val="ConsPlusNormal"/>
        <w:jc w:val="both"/>
        <w:rPr>
          <w:rFonts w:ascii="Times New Roman" w:hAnsi="Times New Roman" w:cs="Times New Roman"/>
        </w:rPr>
      </w:pPr>
    </w:p>
    <w:p w:rsidR="00C5391B" w:rsidRDefault="00C5391B" w:rsidP="00C5391B"/>
    <w:p w:rsidR="00C5391B" w:rsidRDefault="00C5391B" w:rsidP="00C5391B"/>
    <w:p w:rsidR="00C5391B" w:rsidRDefault="00C5391B" w:rsidP="00C5391B"/>
    <w:p w:rsidR="00C5391B" w:rsidRDefault="00C5391B" w:rsidP="00C5391B"/>
    <w:p w:rsidR="00C5391B" w:rsidRDefault="00C5391B" w:rsidP="00C5391B">
      <w:pPr>
        <w:pStyle w:val="ConsPlusNormal"/>
        <w:outlineLvl w:val="2"/>
        <w:rPr>
          <w:rFonts w:ascii="Times New Roman" w:hAnsi="Times New Roman" w:cs="Times New Roman"/>
          <w:strike/>
          <w:szCs w:val="22"/>
        </w:rPr>
      </w:pPr>
    </w:p>
    <w:p w:rsidR="00C5391B" w:rsidRDefault="00C5391B" w:rsidP="00C5391B">
      <w:pPr>
        <w:pStyle w:val="ConsPlusNormal"/>
        <w:outlineLvl w:val="2"/>
        <w:rPr>
          <w:rFonts w:ascii="Times New Roman" w:hAnsi="Times New Roman" w:cs="Times New Roman"/>
          <w:strike/>
          <w:szCs w:val="22"/>
        </w:rPr>
      </w:pPr>
    </w:p>
    <w:p w:rsidR="00C5391B" w:rsidRPr="00681AC7" w:rsidRDefault="00C5391B" w:rsidP="00C5391B">
      <w:pPr>
        <w:pStyle w:val="ConsPlusNormal"/>
        <w:outlineLvl w:val="2"/>
        <w:rPr>
          <w:rFonts w:ascii="Times New Roman" w:hAnsi="Times New Roman" w:cs="Times New Roman"/>
          <w:strike/>
          <w:szCs w:val="22"/>
        </w:rPr>
      </w:pPr>
    </w:p>
    <w:p w:rsidR="00C05528" w:rsidRDefault="00C05528"/>
    <w:sectPr w:rsidR="00C05528" w:rsidSect="004F2C73">
      <w:pgSz w:w="11905" w:h="16838"/>
      <w:pgMar w:top="1134" w:right="709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4AA"/>
    <w:multiLevelType w:val="hybridMultilevel"/>
    <w:tmpl w:val="82A2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D7A"/>
    <w:multiLevelType w:val="hybridMultilevel"/>
    <w:tmpl w:val="BFF4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953"/>
    <w:multiLevelType w:val="hybridMultilevel"/>
    <w:tmpl w:val="1CF4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7439"/>
    <w:multiLevelType w:val="hybridMultilevel"/>
    <w:tmpl w:val="2640EA6C"/>
    <w:lvl w:ilvl="0" w:tplc="F86291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4D882C1D"/>
    <w:multiLevelType w:val="hybridMultilevel"/>
    <w:tmpl w:val="C2ACF9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F57EAD"/>
    <w:multiLevelType w:val="hybridMultilevel"/>
    <w:tmpl w:val="CD4ED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71FAE"/>
    <w:multiLevelType w:val="hybridMultilevel"/>
    <w:tmpl w:val="A0E4BFFE"/>
    <w:lvl w:ilvl="0" w:tplc="D1F4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E90769"/>
    <w:multiLevelType w:val="hybridMultilevel"/>
    <w:tmpl w:val="71845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71CE"/>
    <w:multiLevelType w:val="hybridMultilevel"/>
    <w:tmpl w:val="386E4A38"/>
    <w:lvl w:ilvl="0" w:tplc="43F0AB5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9"/>
    <w:rsid w:val="00557CAC"/>
    <w:rsid w:val="008B4EF3"/>
    <w:rsid w:val="00B46BB9"/>
    <w:rsid w:val="00C05528"/>
    <w:rsid w:val="00C5391B"/>
    <w:rsid w:val="00E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FF49-C02F-4A52-B4EE-CAFBC36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53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C539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91B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6"/>
    <w:uiPriority w:val="99"/>
    <w:semiHidden/>
    <w:rsid w:val="00C53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C5391B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53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539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5391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5391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5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391B"/>
    <w:pPr>
      <w:ind w:left="720"/>
      <w:contextualSpacing/>
    </w:pPr>
  </w:style>
  <w:style w:type="paragraph" w:customStyle="1" w:styleId="ConsPlusNormal">
    <w:name w:val="ConsPlusNormal"/>
    <w:rsid w:val="00C5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5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5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5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5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5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53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5391B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C5391B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C539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53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91B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C5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84;&#1091;&#1085;&#1080;&#1094;&#1080;&#1087;&#1072;&#1083;&#1100;&#1085;&#1072;&#1103;%20&#1087;&#1088;&#1086;&#1075;&#1088;&#1072;&#1084;&#1084;&#1072;\&#1084;&#1091;&#1085;&#1080;&#1094;&#1080;&#1087;&#1072;&#1083;&#1100;&#1085;&#1072;&#1103;%20&#1087;&#1088;&#1086;&#1075;&#1088;&#1072;&#1084;&#1084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esktop\&#1084;&#1091;&#1085;&#1080;&#1094;&#1080;&#1087;&#1072;&#1083;&#1100;&#1085;&#1072;&#1103;%20&#1087;&#1088;&#1086;&#1075;&#1088;&#1072;&#1084;&#1084;&#1072;\&#1084;&#1091;&#1085;&#1080;&#1094;&#1080;&#1087;&#1072;&#1083;&#1100;&#1085;&#1072;&#1103;%20&#1087;&#1088;&#1086;&#1075;&#1088;&#1072;&#1084;&#1084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Desktop\&#1084;&#1091;&#1085;&#1080;&#1094;&#1080;&#1087;&#1072;&#1083;&#1100;&#1085;&#1072;&#1103;%20&#1087;&#1088;&#1086;&#1075;&#1088;&#1072;&#1084;&#1084;&#1072;\&#1084;&#1091;&#1085;&#1080;&#1094;&#1080;&#1087;&#1072;&#1083;&#1100;&#1085;&#1072;&#1103;%20&#1087;&#1088;&#1086;&#1075;&#1088;&#1072;&#1084;&#1084;&#1072;.docx" TargetMode="External"/><Relationship Id="rId5" Type="http://schemas.openxmlformats.org/officeDocument/2006/relationships/hyperlink" Target="file:///C:\Users\&#1058;&#1072;&#1090;&#1100;&#1103;&#1085;&#1072;\Desktop\&#1084;&#1091;&#1085;&#1080;&#1094;&#1080;&#1087;&#1072;&#1083;&#1100;&#1085;&#1072;&#1103;%20&#1087;&#1088;&#1086;&#1075;&#1088;&#1072;&#1084;&#1084;&#1072;\&#1084;&#1091;&#1085;&#1080;&#1094;&#1080;&#1087;&#1072;&#1083;&#1100;&#1085;&#1072;&#1103;%20&#1087;&#1088;&#1086;&#1075;&#1088;&#1072;&#1084;&#1084;&#1072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2023-01-18T01:49:00Z</dcterms:created>
  <dcterms:modified xsi:type="dcterms:W3CDTF">2023-01-18T01:49:00Z</dcterms:modified>
</cp:coreProperties>
</file>