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C830C5" w:rsidRPr="00AD4268" w:rsidTr="00C830C5">
        <w:tc>
          <w:tcPr>
            <w:tcW w:w="3379" w:type="dxa"/>
          </w:tcPr>
          <w:p w:rsidR="00C830C5" w:rsidRPr="001E18A6" w:rsidRDefault="00C830C5" w:rsidP="00C830C5">
            <w:pPr>
              <w:pStyle w:val="a3"/>
              <w:rPr>
                <w:rFonts w:ascii="Times New Roman" w:hAnsi="Times New Roman"/>
                <w:sz w:val="24"/>
                <w:szCs w:val="24"/>
              </w:rPr>
            </w:pPr>
            <w:r>
              <w:rPr>
                <w:rFonts w:ascii="Times New Roman" w:hAnsi="Times New Roman"/>
                <w:sz w:val="24"/>
                <w:szCs w:val="24"/>
              </w:rPr>
              <w:t>г. Енисейск</w:t>
            </w:r>
          </w:p>
        </w:tc>
        <w:tc>
          <w:tcPr>
            <w:tcW w:w="3379" w:type="dxa"/>
          </w:tcPr>
          <w:p w:rsidR="00C830C5" w:rsidRPr="001E18A6" w:rsidRDefault="00C830C5" w:rsidP="00C830C5">
            <w:pPr>
              <w:pStyle w:val="a3"/>
              <w:jc w:val="center"/>
              <w:rPr>
                <w:rFonts w:ascii="Times New Roman" w:hAnsi="Times New Roman"/>
                <w:sz w:val="24"/>
                <w:szCs w:val="24"/>
              </w:rPr>
            </w:pPr>
          </w:p>
        </w:tc>
        <w:tc>
          <w:tcPr>
            <w:tcW w:w="3379" w:type="dxa"/>
            <w:shd w:val="clear" w:color="auto" w:fill="auto"/>
          </w:tcPr>
          <w:p w:rsidR="00C830C5" w:rsidRPr="00AD4268" w:rsidRDefault="000C4805" w:rsidP="00A00AAC">
            <w:pPr>
              <w:pStyle w:val="a3"/>
              <w:tabs>
                <w:tab w:val="left" w:pos="1038"/>
                <w:tab w:val="right" w:pos="3163"/>
              </w:tabs>
              <w:rPr>
                <w:rFonts w:ascii="Times New Roman" w:hAnsi="Times New Roman"/>
                <w:sz w:val="24"/>
                <w:szCs w:val="24"/>
              </w:rPr>
            </w:pPr>
            <w:r>
              <w:rPr>
                <w:rFonts w:ascii="Times New Roman" w:hAnsi="Times New Roman"/>
                <w:sz w:val="24"/>
                <w:szCs w:val="24"/>
              </w:rPr>
              <w:t xml:space="preserve">           </w:t>
            </w:r>
            <w:r w:rsidR="007D18B4">
              <w:rPr>
                <w:rFonts w:ascii="Times New Roman" w:hAnsi="Times New Roman"/>
                <w:sz w:val="24"/>
                <w:szCs w:val="24"/>
              </w:rPr>
              <w:t xml:space="preserve">     </w:t>
            </w:r>
            <w:r w:rsidR="00852A9A">
              <w:rPr>
                <w:rFonts w:ascii="Times New Roman" w:hAnsi="Times New Roman"/>
                <w:sz w:val="24"/>
                <w:szCs w:val="24"/>
              </w:rPr>
              <w:t xml:space="preserve">               </w:t>
            </w:r>
            <w:r w:rsidR="00A00AAC">
              <w:rPr>
                <w:rFonts w:ascii="Times New Roman" w:hAnsi="Times New Roman"/>
                <w:sz w:val="24"/>
                <w:szCs w:val="24"/>
              </w:rPr>
              <w:t>19.08</w:t>
            </w:r>
            <w:r w:rsidR="00852A9A">
              <w:rPr>
                <w:rFonts w:ascii="Times New Roman" w:hAnsi="Times New Roman"/>
                <w:sz w:val="24"/>
                <w:szCs w:val="24"/>
              </w:rPr>
              <w:t>.</w:t>
            </w:r>
            <w:r w:rsidR="00C830C5" w:rsidRPr="00313471">
              <w:rPr>
                <w:rFonts w:ascii="Times New Roman" w:hAnsi="Times New Roman"/>
                <w:sz w:val="24"/>
                <w:szCs w:val="24"/>
              </w:rPr>
              <w:t>202</w:t>
            </w:r>
            <w:r w:rsidR="007B1E4F">
              <w:rPr>
                <w:rFonts w:ascii="Times New Roman" w:hAnsi="Times New Roman"/>
                <w:sz w:val="24"/>
                <w:szCs w:val="24"/>
              </w:rPr>
              <w:t>2</w:t>
            </w:r>
            <w:r w:rsidR="00D60A00">
              <w:rPr>
                <w:rFonts w:ascii="Times New Roman" w:hAnsi="Times New Roman"/>
                <w:sz w:val="24"/>
                <w:szCs w:val="24"/>
              </w:rPr>
              <w:t xml:space="preserve"> г.</w:t>
            </w:r>
          </w:p>
        </w:tc>
      </w:tr>
    </w:tbl>
    <w:p w:rsidR="00F93A30" w:rsidRPr="00F93A30" w:rsidRDefault="00F93A30" w:rsidP="00C830C5">
      <w:pPr>
        <w:pStyle w:val="a3"/>
        <w:jc w:val="center"/>
        <w:rPr>
          <w:rFonts w:ascii="Times New Roman" w:hAnsi="Times New Roman"/>
          <w:b/>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proofErr w:type="gramStart"/>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 xml:space="preserve">города Енисейска </w:t>
      </w:r>
      <w:r w:rsidRPr="00380E06">
        <w:rPr>
          <w:rFonts w:ascii="Times New Roman" w:hAnsi="Times New Roman"/>
          <w:sz w:val="24"/>
          <w:szCs w:val="24"/>
        </w:rPr>
        <w:t xml:space="preserve">от </w:t>
      </w:r>
      <w:r w:rsidR="00A00AAC">
        <w:rPr>
          <w:rFonts w:ascii="Times New Roman" w:hAnsi="Times New Roman"/>
          <w:sz w:val="24"/>
          <w:szCs w:val="24"/>
        </w:rPr>
        <w:t>19.08</w:t>
      </w:r>
      <w:r w:rsidR="00852A9A">
        <w:rPr>
          <w:rFonts w:ascii="Times New Roman" w:hAnsi="Times New Roman"/>
          <w:sz w:val="24"/>
          <w:szCs w:val="24"/>
        </w:rPr>
        <w:t>.2022</w:t>
      </w:r>
      <w:r w:rsidR="00BC505F" w:rsidRPr="00380E06">
        <w:rPr>
          <w:rFonts w:ascii="Times New Roman" w:hAnsi="Times New Roman"/>
          <w:sz w:val="24"/>
          <w:szCs w:val="24"/>
        </w:rPr>
        <w:t xml:space="preserve"> </w:t>
      </w:r>
      <w:r w:rsidR="001C7926">
        <w:rPr>
          <w:rFonts w:ascii="Times New Roman" w:hAnsi="Times New Roman"/>
          <w:sz w:val="24"/>
          <w:szCs w:val="24"/>
        </w:rPr>
        <w:t xml:space="preserve">№ </w:t>
      </w:r>
      <w:r w:rsidR="00A00AAC">
        <w:rPr>
          <w:rFonts w:ascii="Times New Roman" w:hAnsi="Times New Roman"/>
          <w:sz w:val="24"/>
          <w:szCs w:val="24"/>
        </w:rPr>
        <w:t>10</w:t>
      </w:r>
      <w:r w:rsidR="0058084B">
        <w:rPr>
          <w:rFonts w:ascii="Times New Roman" w:hAnsi="Times New Roman"/>
          <w:sz w:val="24"/>
          <w:szCs w:val="24"/>
        </w:rPr>
        <w:t>51</w:t>
      </w:r>
      <w:r w:rsidR="003F3C9C">
        <w:rPr>
          <w:rFonts w:ascii="Times New Roman" w:hAnsi="Times New Roman"/>
          <w:sz w:val="24"/>
          <w:szCs w:val="24"/>
        </w:rPr>
        <w:t>-</w:t>
      </w:r>
      <w:r w:rsidRPr="00380E06">
        <w:rPr>
          <w:rFonts w:ascii="Times New Roman" w:hAnsi="Times New Roman"/>
          <w:sz w:val="24"/>
          <w:szCs w:val="24"/>
        </w:rPr>
        <w:t>р</w:t>
      </w:r>
      <w:r w:rsidRPr="00576F91">
        <w:rPr>
          <w:rFonts w:ascii="Times New Roman" w:hAnsi="Times New Roman"/>
          <w:sz w:val="24"/>
          <w:szCs w:val="24"/>
        </w:rPr>
        <w:t xml:space="preserve"> «</w:t>
      </w:r>
      <w:r>
        <w:rPr>
          <w:rFonts w:ascii="Times New Roman" w:hAnsi="Times New Roman"/>
          <w:sz w:val="24"/>
          <w:szCs w:val="24"/>
        </w:rPr>
        <w:t xml:space="preserve">О </w:t>
      </w:r>
      <w:r w:rsidRPr="00613CC3">
        <w:rPr>
          <w:rFonts w:ascii="Times New Roman" w:hAnsi="Times New Roman"/>
          <w:sz w:val="24"/>
          <w:szCs w:val="24"/>
        </w:rPr>
        <w:t xml:space="preserve">проведении аукциона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roofErr w:type="gramEnd"/>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1F5E44">
        <w:trPr>
          <w:trHeight w:val="1623"/>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1F5E44" w:rsidRPr="00613CC3" w:rsidTr="00897EFD">
        <w:trPr>
          <w:trHeight w:val="3378"/>
        </w:trPr>
        <w:tc>
          <w:tcPr>
            <w:tcW w:w="709" w:type="dxa"/>
            <w:tcBorders>
              <w:top w:val="single" w:sz="4" w:space="0" w:color="auto"/>
              <w:left w:val="single" w:sz="4" w:space="0" w:color="auto"/>
              <w:bottom w:val="single" w:sz="4" w:space="0" w:color="auto"/>
              <w:right w:val="single" w:sz="4" w:space="0" w:color="auto"/>
            </w:tcBorders>
          </w:tcPr>
          <w:p w:rsidR="001F5E44" w:rsidRDefault="00A00AAC" w:rsidP="00124F0D">
            <w:pPr>
              <w:pStyle w:val="a7"/>
              <w:spacing w:after="0" w:line="240" w:lineRule="auto"/>
              <w:jc w:val="both"/>
              <w:rPr>
                <w:rFonts w:ascii="Times New Roman" w:hAnsi="Times New Roman"/>
                <w:sz w:val="22"/>
                <w:szCs w:val="22"/>
              </w:rPr>
            </w:pPr>
            <w:r>
              <w:rPr>
                <w:rFonts w:ascii="Times New Roman" w:hAnsi="Times New Roman"/>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454C6F" w:rsidRPr="00454C6F" w:rsidRDefault="00454C6F" w:rsidP="00011903">
            <w:pPr>
              <w:pStyle w:val="a7"/>
              <w:spacing w:after="0" w:line="240" w:lineRule="auto"/>
              <w:jc w:val="both"/>
              <w:rPr>
                <w:rFonts w:ascii="Times New Roman" w:hAnsi="Times New Roman"/>
                <w:sz w:val="22"/>
                <w:szCs w:val="22"/>
              </w:rPr>
            </w:pPr>
            <w:r w:rsidRPr="00454C6F">
              <w:rPr>
                <w:rFonts w:ascii="Times New Roman" w:hAnsi="Times New Roman"/>
                <w:sz w:val="22"/>
                <w:szCs w:val="22"/>
              </w:rPr>
              <w:t>Нежилое помещение, распложенное по адресу: Красноярский край, г. Енисейск, ул. Ленина, д. 153, кв. 1.</w:t>
            </w:r>
          </w:p>
          <w:p w:rsidR="001F5E44" w:rsidRDefault="00454C6F" w:rsidP="00454C6F">
            <w:pPr>
              <w:pStyle w:val="a7"/>
              <w:spacing w:after="0" w:line="240" w:lineRule="auto"/>
              <w:jc w:val="both"/>
              <w:rPr>
                <w:rFonts w:ascii="Times New Roman" w:hAnsi="Times New Roman"/>
                <w:sz w:val="22"/>
                <w:szCs w:val="22"/>
              </w:rPr>
            </w:pPr>
            <w:r w:rsidRPr="0024058F">
              <w:rPr>
                <w:rFonts w:ascii="Times New Roman" w:hAnsi="Times New Roman"/>
                <w:sz w:val="22"/>
                <w:szCs w:val="22"/>
                <w:u w:val="single"/>
              </w:rPr>
              <w:t>Характеристика здания</w:t>
            </w:r>
            <w:r w:rsidRPr="00454C6F">
              <w:rPr>
                <w:rFonts w:ascii="Times New Roman" w:hAnsi="Times New Roman"/>
                <w:sz w:val="22"/>
                <w:szCs w:val="22"/>
              </w:rPr>
              <w:t>: наименование – Офис, назначение – нежилое, площадью 43,0 кв.м, кадастровый номер: 24:47:0010125:82, реестровый номер  - 1.5-000</w:t>
            </w:r>
            <w:r>
              <w:rPr>
                <w:rFonts w:ascii="Times New Roman" w:hAnsi="Times New Roman"/>
                <w:sz w:val="22"/>
                <w:szCs w:val="22"/>
              </w:rPr>
              <w:t>000268, обременения не зарегистрированы.</w:t>
            </w:r>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3777/2022 от 04.05.2022.</w:t>
            </w:r>
          </w:p>
          <w:p w:rsidR="00454C6F" w:rsidRPr="00F4133C" w:rsidRDefault="00454C6F" w:rsidP="00652D53">
            <w:pPr>
              <w:pStyle w:val="a7"/>
              <w:spacing w:after="0" w:line="240" w:lineRule="auto"/>
              <w:jc w:val="both"/>
              <w:rPr>
                <w:rFonts w:ascii="Times New Roman" w:hAnsi="Times New Roman"/>
                <w:sz w:val="22"/>
                <w:szCs w:val="22"/>
              </w:rPr>
            </w:pPr>
            <w:r w:rsidRPr="00454C6F">
              <w:rPr>
                <w:rFonts w:ascii="Times New Roman" w:hAnsi="Times New Roman"/>
                <w:b/>
                <w:sz w:val="22"/>
                <w:szCs w:val="22"/>
              </w:rPr>
              <w:t>Информация о предыдущих торгах</w:t>
            </w:r>
            <w:r w:rsidRPr="00454C6F">
              <w:rPr>
                <w:rFonts w:ascii="Times New Roman" w:hAnsi="Times New Roman"/>
                <w:sz w:val="22"/>
                <w:szCs w:val="22"/>
              </w:rPr>
              <w:t>:</w:t>
            </w:r>
            <w:r w:rsidR="00BB666F" w:rsidRPr="004E60B8">
              <w:rPr>
                <w:rFonts w:ascii="Times New Roman" w:hAnsi="Times New Roman"/>
                <w:sz w:val="22"/>
                <w:szCs w:val="22"/>
              </w:rPr>
              <w:t xml:space="preserve"> аукцион признан несостоявшимся в связи с отсутствием заявок</w:t>
            </w:r>
            <w:r w:rsidRPr="00454C6F">
              <w:rPr>
                <w:rFonts w:ascii="Times New Roman" w:hAnsi="Times New Roman"/>
                <w:sz w:val="22"/>
                <w:szCs w:val="22"/>
              </w:rPr>
              <w:t xml:space="preserve"> </w:t>
            </w:r>
            <w:hyperlink r:id="rId15" w:history="1">
              <w:r w:rsidR="00BB666F" w:rsidRPr="00BB666F">
                <w:rPr>
                  <w:rFonts w:ascii="Times New Roman" w:hAnsi="Times New Roman"/>
                  <w:sz w:val="22"/>
                  <w:szCs w:val="22"/>
                </w:rPr>
                <w:t>№</w:t>
              </w:r>
              <w:r w:rsidR="00652D53">
                <w:rPr>
                  <w:rFonts w:ascii="Times New Roman" w:hAnsi="Times New Roman"/>
                  <w:sz w:val="22"/>
                  <w:szCs w:val="22"/>
                </w:rPr>
                <w:t xml:space="preserve"> </w:t>
              </w:r>
              <w:r w:rsidR="00BB666F" w:rsidRPr="00BB666F">
                <w:rPr>
                  <w:rFonts w:ascii="Times New Roman" w:hAnsi="Times New Roman"/>
                  <w:sz w:val="22"/>
                  <w:szCs w:val="22"/>
                </w:rPr>
                <w:t>21000003570000000017</w:t>
              </w:r>
            </w:hyperlink>
            <w:r w:rsidR="00BB666F" w:rsidRPr="00BB666F">
              <w:rPr>
                <w:rFonts w:ascii="Times New Roman" w:hAnsi="Times New Roman"/>
                <w:sz w:val="22"/>
                <w:szCs w:val="22"/>
              </w:rPr>
              <w:t xml:space="preserve"> от</w:t>
            </w:r>
            <w:r w:rsidR="00F4133C" w:rsidRPr="00F4133C">
              <w:rPr>
                <w:rFonts w:ascii="Times New Roman" w:hAnsi="Times New Roman"/>
                <w:sz w:val="22"/>
                <w:szCs w:val="22"/>
              </w:rPr>
              <w:t xml:space="preserve"> </w:t>
            </w:r>
            <w:r w:rsidR="00BB666F" w:rsidRPr="00BB666F">
              <w:rPr>
                <w:rFonts w:ascii="Times New Roman" w:hAnsi="Times New Roman"/>
                <w:sz w:val="22"/>
                <w:szCs w:val="22"/>
              </w:rPr>
              <w:t>15.06.2022</w:t>
            </w:r>
            <w:r w:rsidR="00F4133C">
              <w:rPr>
                <w:rFonts w:ascii="Times New Roman" w:hAnsi="Times New Roman"/>
                <w:sz w:val="22"/>
                <w:szCs w:val="22"/>
              </w:rPr>
              <w:t xml:space="preserve">, № </w:t>
            </w:r>
            <w:r w:rsidR="00652D53" w:rsidRPr="00652D53">
              <w:rPr>
                <w:rFonts w:ascii="Times New Roman" w:hAnsi="Times New Roman"/>
                <w:sz w:val="22"/>
                <w:szCs w:val="22"/>
              </w:rPr>
              <w:t>210000035700000000</w:t>
            </w:r>
            <w:r w:rsidR="00652D53">
              <w:rPr>
                <w:rFonts w:ascii="Times New Roman" w:hAnsi="Times New Roman"/>
                <w:sz w:val="22"/>
                <w:szCs w:val="22"/>
              </w:rPr>
              <w:t xml:space="preserve">33 </w:t>
            </w:r>
            <w:r w:rsidR="00F4133C">
              <w:rPr>
                <w:rFonts w:ascii="Times New Roman" w:hAnsi="Times New Roman"/>
                <w:sz w:val="22"/>
                <w:szCs w:val="22"/>
              </w:rPr>
              <w:t>от 18.07.2022</w:t>
            </w:r>
          </w:p>
        </w:tc>
        <w:tc>
          <w:tcPr>
            <w:tcW w:w="1559" w:type="dxa"/>
            <w:tcBorders>
              <w:top w:val="single" w:sz="4" w:space="0" w:color="auto"/>
              <w:left w:val="single" w:sz="4" w:space="0" w:color="auto"/>
              <w:bottom w:val="single" w:sz="4" w:space="0" w:color="auto"/>
              <w:right w:val="single" w:sz="4" w:space="0" w:color="auto"/>
            </w:tcBorders>
          </w:tcPr>
          <w:p w:rsidR="001F5E44" w:rsidRPr="00CD17AC" w:rsidRDefault="001F5E44"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400 700,00</w:t>
            </w:r>
          </w:p>
        </w:tc>
        <w:tc>
          <w:tcPr>
            <w:tcW w:w="1702" w:type="dxa"/>
            <w:tcBorders>
              <w:top w:val="single" w:sz="4" w:space="0" w:color="auto"/>
              <w:left w:val="single" w:sz="4" w:space="0" w:color="auto"/>
              <w:bottom w:val="single" w:sz="4" w:space="0" w:color="auto"/>
              <w:right w:val="single" w:sz="4" w:space="0" w:color="auto"/>
            </w:tcBorders>
          </w:tcPr>
          <w:p w:rsidR="001F5E44" w:rsidRDefault="001F5E44"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80 140,00</w:t>
            </w:r>
          </w:p>
        </w:tc>
        <w:tc>
          <w:tcPr>
            <w:tcW w:w="1281" w:type="dxa"/>
            <w:tcBorders>
              <w:top w:val="single" w:sz="4" w:space="0" w:color="auto"/>
              <w:left w:val="single" w:sz="4" w:space="0" w:color="auto"/>
              <w:bottom w:val="single" w:sz="4" w:space="0" w:color="auto"/>
              <w:right w:val="single" w:sz="4" w:space="0" w:color="auto"/>
            </w:tcBorders>
          </w:tcPr>
          <w:p w:rsidR="001F5E44" w:rsidRDefault="001F5E44" w:rsidP="000D4295">
            <w:pPr>
              <w:pStyle w:val="a7"/>
              <w:spacing w:after="0" w:line="240" w:lineRule="auto"/>
              <w:rPr>
                <w:rFonts w:ascii="Times New Roman" w:hAnsi="Times New Roman"/>
                <w:b/>
                <w:bCs/>
                <w:sz w:val="23"/>
                <w:szCs w:val="23"/>
              </w:rPr>
            </w:pPr>
            <w:r>
              <w:rPr>
                <w:rFonts w:ascii="Times New Roman" w:hAnsi="Times New Roman"/>
                <w:b/>
                <w:bCs/>
                <w:sz w:val="23"/>
                <w:szCs w:val="23"/>
              </w:rPr>
              <w:t>20 035,00</w:t>
            </w:r>
          </w:p>
        </w:tc>
      </w:tr>
      <w:tr w:rsidR="000D4295" w:rsidRPr="00613CC3" w:rsidTr="00F80FAD">
        <w:trPr>
          <w:trHeight w:val="3378"/>
        </w:trPr>
        <w:tc>
          <w:tcPr>
            <w:tcW w:w="709" w:type="dxa"/>
            <w:tcBorders>
              <w:top w:val="single" w:sz="4" w:space="0" w:color="auto"/>
              <w:left w:val="single" w:sz="4" w:space="0" w:color="auto"/>
              <w:bottom w:val="single" w:sz="4" w:space="0" w:color="auto"/>
              <w:right w:val="single" w:sz="4" w:space="0" w:color="auto"/>
            </w:tcBorders>
          </w:tcPr>
          <w:p w:rsidR="000D4295" w:rsidRDefault="00FB24D1" w:rsidP="00124F0D">
            <w:pPr>
              <w:pStyle w:val="a7"/>
              <w:spacing w:after="0" w:line="240" w:lineRule="auto"/>
              <w:jc w:val="both"/>
              <w:rPr>
                <w:rFonts w:ascii="Times New Roman" w:hAnsi="Times New Roman"/>
                <w:sz w:val="22"/>
                <w:szCs w:val="22"/>
              </w:rPr>
            </w:pPr>
            <w:r>
              <w:rPr>
                <w:rFonts w:ascii="Times New Roman" w:hAnsi="Times New Roman"/>
                <w:sz w:val="22"/>
                <w:szCs w:val="22"/>
              </w:rPr>
              <w:lastRenderedPageBreak/>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0D4295" w:rsidRDefault="000D4295" w:rsidP="00011903">
            <w:pPr>
              <w:pStyle w:val="a7"/>
              <w:spacing w:after="0" w:line="240" w:lineRule="auto"/>
              <w:jc w:val="both"/>
              <w:rPr>
                <w:i/>
                <w:sz w:val="22"/>
                <w:szCs w:val="22"/>
              </w:rPr>
            </w:pPr>
            <w:proofErr w:type="gramStart"/>
            <w:r w:rsidRPr="000D4295">
              <w:rPr>
                <w:rFonts w:ascii="Times New Roman" w:hAnsi="Times New Roman"/>
                <w:sz w:val="22"/>
                <w:szCs w:val="22"/>
              </w:rPr>
              <w:t xml:space="preserve">Транспортное средство </w:t>
            </w:r>
            <w:r w:rsidR="00F80FAD">
              <w:rPr>
                <w:rFonts w:ascii="Times New Roman" w:hAnsi="Times New Roman"/>
                <w:sz w:val="22"/>
                <w:szCs w:val="22"/>
              </w:rPr>
              <w:t>–</w:t>
            </w:r>
            <w:r w:rsidRPr="000D4295">
              <w:rPr>
                <w:rFonts w:ascii="Times New Roman" w:hAnsi="Times New Roman"/>
                <w:sz w:val="22"/>
                <w:szCs w:val="22"/>
              </w:rPr>
              <w:t xml:space="preserve"> </w:t>
            </w:r>
            <w:r w:rsidR="00784215">
              <w:rPr>
                <w:rFonts w:ascii="Times New Roman" w:hAnsi="Times New Roman"/>
                <w:sz w:val="22"/>
                <w:szCs w:val="22"/>
              </w:rPr>
              <w:t xml:space="preserve">наименование – </w:t>
            </w:r>
            <w:r w:rsidRPr="000D4295">
              <w:rPr>
                <w:rFonts w:ascii="Times New Roman" w:hAnsi="Times New Roman"/>
                <w:sz w:val="22"/>
                <w:szCs w:val="22"/>
              </w:rPr>
              <w:t>Гру</w:t>
            </w:r>
            <w:r w:rsidR="00784215">
              <w:rPr>
                <w:rFonts w:ascii="Times New Roman" w:hAnsi="Times New Roman"/>
                <w:sz w:val="22"/>
                <w:szCs w:val="22"/>
              </w:rPr>
              <w:t>зовой фургон, м</w:t>
            </w:r>
            <w:r w:rsidR="00F80FAD">
              <w:rPr>
                <w:rFonts w:ascii="Times New Roman" w:hAnsi="Times New Roman"/>
                <w:sz w:val="22"/>
                <w:szCs w:val="22"/>
              </w:rPr>
              <w:t xml:space="preserve">арка (модель) – </w:t>
            </w:r>
            <w:r w:rsidRPr="000D4295">
              <w:rPr>
                <w:rFonts w:ascii="Times New Roman" w:hAnsi="Times New Roman"/>
                <w:sz w:val="22"/>
                <w:szCs w:val="22"/>
              </w:rPr>
              <w:t>ГАЗ 2705, мощность двигателя – 100, тип двигателя – бензиновый,</w:t>
            </w:r>
            <w:r>
              <w:rPr>
                <w:rFonts w:ascii="Times New Roman" w:hAnsi="Times New Roman"/>
                <w:sz w:val="22"/>
                <w:szCs w:val="22"/>
              </w:rPr>
              <w:t xml:space="preserve"> </w:t>
            </w:r>
            <w:r w:rsidRPr="000D4295">
              <w:rPr>
                <w:rFonts w:ascii="Times New Roman" w:hAnsi="Times New Roman"/>
                <w:sz w:val="22"/>
                <w:szCs w:val="22"/>
              </w:rPr>
              <w:t>год выпуска 1997</w:t>
            </w:r>
            <w:r>
              <w:rPr>
                <w:rFonts w:ascii="Times New Roman" w:hAnsi="Times New Roman"/>
                <w:sz w:val="22"/>
                <w:szCs w:val="22"/>
              </w:rPr>
              <w:t xml:space="preserve">, </w:t>
            </w:r>
            <w:r w:rsidRPr="000D4295">
              <w:rPr>
                <w:rFonts w:ascii="Times New Roman" w:hAnsi="Times New Roman"/>
                <w:sz w:val="22"/>
                <w:szCs w:val="22"/>
              </w:rPr>
              <w:t xml:space="preserve">идентификационный номер (VIN) XTH270500V0060394, </w:t>
            </w:r>
            <w:r>
              <w:rPr>
                <w:rFonts w:ascii="Times New Roman" w:hAnsi="Times New Roman"/>
                <w:sz w:val="22"/>
                <w:szCs w:val="22"/>
              </w:rPr>
              <w:t xml:space="preserve">категория ТС – В, </w:t>
            </w:r>
            <w:r w:rsidRPr="000D4295">
              <w:rPr>
                <w:rFonts w:ascii="Times New Roman" w:hAnsi="Times New Roman"/>
                <w:sz w:val="22"/>
                <w:szCs w:val="22"/>
              </w:rPr>
              <w:t>цвет зеленый, реестровый номер – 2-14-001971.</w:t>
            </w:r>
            <w:r>
              <w:rPr>
                <w:i/>
                <w:sz w:val="22"/>
                <w:szCs w:val="22"/>
              </w:rPr>
              <w:t xml:space="preserve">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4061/2022 от 04.05.2022.</w:t>
            </w:r>
          </w:p>
          <w:p w:rsidR="000D4295" w:rsidRPr="00897EFD" w:rsidRDefault="000D4295" w:rsidP="00652D53">
            <w:pPr>
              <w:pStyle w:val="a7"/>
              <w:spacing w:after="0" w:line="240" w:lineRule="auto"/>
              <w:jc w:val="both"/>
              <w:rPr>
                <w:rFonts w:ascii="Times New Roman" w:hAnsi="Times New Roman"/>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16" w:history="1">
              <w:r w:rsidR="002B6C1D" w:rsidRPr="002B6C1D">
                <w:rPr>
                  <w:rFonts w:ascii="Times New Roman" w:hAnsi="Times New Roman"/>
                  <w:sz w:val="22"/>
                  <w:szCs w:val="22"/>
                </w:rPr>
                <w:t>№21000003570000000020</w:t>
              </w:r>
            </w:hyperlink>
            <w:r w:rsidR="002B6C1D" w:rsidRPr="002B6C1D">
              <w:rPr>
                <w:rFonts w:ascii="Times New Roman" w:hAnsi="Times New Roman"/>
                <w:sz w:val="22"/>
                <w:szCs w:val="22"/>
              </w:rPr>
              <w:t xml:space="preserve"> от 15.06.2022</w:t>
            </w:r>
            <w:r w:rsidR="00652D53">
              <w:rPr>
                <w:rFonts w:ascii="Times New Roman" w:hAnsi="Times New Roman"/>
                <w:sz w:val="22"/>
                <w:szCs w:val="22"/>
              </w:rPr>
              <w:t xml:space="preserve">, № </w:t>
            </w:r>
            <w:r w:rsidR="00652D53" w:rsidRPr="00652D53">
              <w:rPr>
                <w:rFonts w:ascii="Times New Roman" w:hAnsi="Times New Roman"/>
                <w:sz w:val="22"/>
                <w:szCs w:val="22"/>
              </w:rPr>
              <w:t>210000035700000000</w:t>
            </w:r>
            <w:r w:rsidR="00652D53">
              <w:rPr>
                <w:rFonts w:ascii="Times New Roman" w:hAnsi="Times New Roman"/>
                <w:sz w:val="22"/>
                <w:szCs w:val="22"/>
              </w:rPr>
              <w:t>35 от 18.07.2022</w:t>
            </w:r>
          </w:p>
        </w:tc>
        <w:tc>
          <w:tcPr>
            <w:tcW w:w="1559" w:type="dxa"/>
            <w:tcBorders>
              <w:top w:val="single" w:sz="4" w:space="0" w:color="auto"/>
              <w:left w:val="single" w:sz="4" w:space="0" w:color="auto"/>
              <w:bottom w:val="single" w:sz="4" w:space="0" w:color="auto"/>
              <w:right w:val="single" w:sz="4" w:space="0" w:color="auto"/>
            </w:tcBorders>
          </w:tcPr>
          <w:p w:rsidR="000D4295" w:rsidRDefault="000D429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63 000,00</w:t>
            </w:r>
          </w:p>
        </w:tc>
        <w:tc>
          <w:tcPr>
            <w:tcW w:w="1702"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12 600,00</w:t>
            </w:r>
          </w:p>
        </w:tc>
        <w:tc>
          <w:tcPr>
            <w:tcW w:w="1281" w:type="dxa"/>
            <w:tcBorders>
              <w:top w:val="single" w:sz="4" w:space="0" w:color="auto"/>
              <w:left w:val="single" w:sz="4" w:space="0" w:color="auto"/>
              <w:bottom w:val="single" w:sz="4" w:space="0" w:color="auto"/>
              <w:right w:val="single" w:sz="4" w:space="0" w:color="auto"/>
            </w:tcBorders>
          </w:tcPr>
          <w:p w:rsidR="000D4295" w:rsidRDefault="00F80FAD"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3 150,00</w:t>
            </w:r>
          </w:p>
        </w:tc>
      </w:tr>
      <w:tr w:rsidR="00F80FAD" w:rsidRPr="00613CC3" w:rsidTr="00784215">
        <w:trPr>
          <w:trHeight w:val="3378"/>
        </w:trPr>
        <w:tc>
          <w:tcPr>
            <w:tcW w:w="709" w:type="dxa"/>
            <w:tcBorders>
              <w:top w:val="single" w:sz="4" w:space="0" w:color="auto"/>
              <w:left w:val="single" w:sz="4" w:space="0" w:color="auto"/>
              <w:bottom w:val="single" w:sz="4" w:space="0" w:color="auto"/>
              <w:right w:val="single" w:sz="4" w:space="0" w:color="auto"/>
            </w:tcBorders>
          </w:tcPr>
          <w:p w:rsidR="00F80FAD" w:rsidRDefault="00FB24D1" w:rsidP="00124F0D">
            <w:pPr>
              <w:pStyle w:val="a7"/>
              <w:spacing w:after="0" w:line="240" w:lineRule="auto"/>
              <w:jc w:val="both"/>
              <w:rPr>
                <w:rFonts w:ascii="Times New Roman" w:hAnsi="Times New Roman"/>
                <w:sz w:val="22"/>
                <w:szCs w:val="22"/>
              </w:rPr>
            </w:pPr>
            <w:r>
              <w:rPr>
                <w:rFonts w:ascii="Times New Roman" w:hAnsi="Times New Roman"/>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80FAD" w:rsidRDefault="00F80FAD" w:rsidP="00784215">
            <w:pPr>
              <w:pStyle w:val="a7"/>
              <w:spacing w:after="0" w:line="240" w:lineRule="auto"/>
              <w:jc w:val="both"/>
              <w:rPr>
                <w:rFonts w:ascii="Times New Roman" w:hAnsi="Times New Roman"/>
                <w:sz w:val="22"/>
                <w:szCs w:val="22"/>
              </w:rPr>
            </w:pPr>
            <w:proofErr w:type="gramStart"/>
            <w:r w:rsidRPr="00784215">
              <w:rPr>
                <w:rFonts w:ascii="Times New Roman" w:hAnsi="Times New Roman"/>
                <w:sz w:val="22"/>
                <w:szCs w:val="22"/>
              </w:rPr>
              <w:t xml:space="preserve">Транспортное средство – </w:t>
            </w:r>
            <w:r w:rsidR="00784215" w:rsidRPr="00784215">
              <w:rPr>
                <w:rFonts w:ascii="Times New Roman" w:hAnsi="Times New Roman"/>
                <w:sz w:val="22"/>
                <w:szCs w:val="22"/>
              </w:rPr>
              <w:t xml:space="preserve">наименование –  </w:t>
            </w:r>
            <w:r w:rsidRPr="00784215">
              <w:rPr>
                <w:rFonts w:ascii="Times New Roman" w:hAnsi="Times New Roman"/>
                <w:sz w:val="22"/>
                <w:szCs w:val="22"/>
              </w:rPr>
              <w:t>Грузовой бортовой</w:t>
            </w:r>
            <w:r w:rsidR="00784215" w:rsidRPr="00784215">
              <w:rPr>
                <w:rFonts w:ascii="Times New Roman" w:hAnsi="Times New Roman"/>
                <w:sz w:val="22"/>
                <w:szCs w:val="22"/>
              </w:rPr>
              <w:t>, марка (модель)</w:t>
            </w:r>
            <w:r w:rsidRPr="00784215">
              <w:rPr>
                <w:rFonts w:ascii="Times New Roman" w:hAnsi="Times New Roman"/>
                <w:sz w:val="22"/>
                <w:szCs w:val="22"/>
              </w:rPr>
              <w:t xml:space="preserve"> ГАЗ 3307</w:t>
            </w:r>
            <w:r w:rsidR="00784215" w:rsidRPr="00784215">
              <w:rPr>
                <w:rFonts w:ascii="Times New Roman" w:hAnsi="Times New Roman"/>
                <w:sz w:val="22"/>
                <w:szCs w:val="22"/>
              </w:rPr>
              <w:t xml:space="preserve">, мощность двигателя, тип двигателя – бензиновый, </w:t>
            </w:r>
            <w:r w:rsidRPr="00784215">
              <w:rPr>
                <w:rFonts w:ascii="Times New Roman" w:hAnsi="Times New Roman"/>
                <w:sz w:val="22"/>
                <w:szCs w:val="22"/>
              </w:rPr>
              <w:t xml:space="preserve"> </w:t>
            </w:r>
            <w:r w:rsidR="00784215" w:rsidRPr="00784215">
              <w:rPr>
                <w:rFonts w:ascii="Times New Roman" w:hAnsi="Times New Roman"/>
                <w:sz w:val="22"/>
                <w:szCs w:val="22"/>
              </w:rPr>
              <w:t>мощность двигателя, 115,</w:t>
            </w:r>
            <w:r w:rsidRPr="00784215">
              <w:rPr>
                <w:rFonts w:ascii="Times New Roman" w:hAnsi="Times New Roman"/>
                <w:sz w:val="22"/>
                <w:szCs w:val="22"/>
              </w:rPr>
              <w:t xml:space="preserve"> год выпуска 1992; идентификационный номер (VIN) XTH330700N1413006, цвет голубой</w:t>
            </w:r>
            <w:r w:rsidR="00784215" w:rsidRPr="00784215">
              <w:rPr>
                <w:rFonts w:ascii="Times New Roman" w:hAnsi="Times New Roman"/>
                <w:sz w:val="22"/>
                <w:szCs w:val="22"/>
              </w:rPr>
              <w:t xml:space="preserve">, </w:t>
            </w:r>
            <w:r w:rsidR="0071222A">
              <w:rPr>
                <w:rFonts w:ascii="Times New Roman" w:hAnsi="Times New Roman"/>
                <w:sz w:val="22"/>
                <w:szCs w:val="22"/>
              </w:rPr>
              <w:t xml:space="preserve">категория ТС – С, </w:t>
            </w:r>
            <w:r w:rsidR="00784215" w:rsidRPr="00784215">
              <w:rPr>
                <w:rFonts w:ascii="Times New Roman" w:hAnsi="Times New Roman"/>
                <w:sz w:val="22"/>
                <w:szCs w:val="22"/>
              </w:rPr>
              <w:t xml:space="preserve">реестровый номер – 2-14-001978. </w:t>
            </w:r>
            <w:proofErr w:type="gramEnd"/>
          </w:p>
          <w:p w:rsidR="0024058F" w:rsidRPr="00CD17AC" w:rsidRDefault="0024058F" w:rsidP="0024058F">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4060/2022 от 04.05.2022.</w:t>
            </w:r>
          </w:p>
          <w:p w:rsidR="00784215" w:rsidRPr="00F80FAD" w:rsidRDefault="00784215" w:rsidP="00652D53">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2B6C1D">
              <w:rPr>
                <w:rFonts w:ascii="Times New Roman" w:hAnsi="Times New Roman"/>
                <w:sz w:val="22"/>
                <w:szCs w:val="22"/>
              </w:rPr>
              <w:t xml:space="preserve"> </w:t>
            </w:r>
            <w:hyperlink r:id="rId17" w:history="1">
              <w:r w:rsidR="002B6C1D" w:rsidRPr="002B6C1D">
                <w:rPr>
                  <w:rFonts w:ascii="Times New Roman" w:hAnsi="Times New Roman"/>
                  <w:sz w:val="22"/>
                  <w:szCs w:val="22"/>
                </w:rPr>
                <w:t>№21000003570000000021</w:t>
              </w:r>
            </w:hyperlink>
            <w:r w:rsidR="00652D53">
              <w:rPr>
                <w:rFonts w:ascii="Times New Roman" w:hAnsi="Times New Roman"/>
                <w:sz w:val="22"/>
                <w:szCs w:val="22"/>
              </w:rPr>
              <w:t xml:space="preserve"> от 15.06.2022, № </w:t>
            </w:r>
            <w:r w:rsidR="00652D53" w:rsidRPr="00652D53">
              <w:rPr>
                <w:rFonts w:ascii="Times New Roman" w:hAnsi="Times New Roman"/>
                <w:sz w:val="22"/>
                <w:szCs w:val="22"/>
              </w:rPr>
              <w:t>210000035700000000</w:t>
            </w:r>
            <w:r w:rsidR="00652D53">
              <w:rPr>
                <w:rFonts w:ascii="Times New Roman" w:hAnsi="Times New Roman"/>
                <w:sz w:val="22"/>
                <w:szCs w:val="22"/>
              </w:rPr>
              <w:t>36 от 18.07.2022</w:t>
            </w:r>
          </w:p>
        </w:tc>
        <w:tc>
          <w:tcPr>
            <w:tcW w:w="1559"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60 000,00</w:t>
            </w:r>
          </w:p>
        </w:tc>
        <w:tc>
          <w:tcPr>
            <w:tcW w:w="1702" w:type="dxa"/>
            <w:tcBorders>
              <w:top w:val="single" w:sz="4" w:space="0" w:color="auto"/>
              <w:left w:val="single" w:sz="4" w:space="0" w:color="auto"/>
              <w:bottom w:val="single" w:sz="4" w:space="0" w:color="auto"/>
              <w:right w:val="single" w:sz="4" w:space="0" w:color="auto"/>
            </w:tcBorders>
          </w:tcPr>
          <w:p w:rsidR="00784215" w:rsidRDefault="00784215"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12 000,00</w:t>
            </w:r>
          </w:p>
        </w:tc>
        <w:tc>
          <w:tcPr>
            <w:tcW w:w="1281" w:type="dxa"/>
            <w:tcBorders>
              <w:top w:val="single" w:sz="4" w:space="0" w:color="auto"/>
              <w:left w:val="single" w:sz="4" w:space="0" w:color="auto"/>
              <w:bottom w:val="single" w:sz="4" w:space="0" w:color="auto"/>
              <w:right w:val="single" w:sz="4" w:space="0" w:color="auto"/>
            </w:tcBorders>
          </w:tcPr>
          <w:p w:rsidR="00F80FAD" w:rsidRDefault="00784215"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3 000,00</w:t>
            </w:r>
          </w:p>
        </w:tc>
      </w:tr>
      <w:tr w:rsidR="00784215" w:rsidRPr="00613CC3" w:rsidTr="00CE00EE">
        <w:trPr>
          <w:trHeight w:val="3378"/>
        </w:trPr>
        <w:tc>
          <w:tcPr>
            <w:tcW w:w="709" w:type="dxa"/>
            <w:tcBorders>
              <w:top w:val="single" w:sz="4" w:space="0" w:color="auto"/>
              <w:left w:val="single" w:sz="4" w:space="0" w:color="auto"/>
              <w:bottom w:val="single" w:sz="4" w:space="0" w:color="auto"/>
              <w:right w:val="single" w:sz="4" w:space="0" w:color="auto"/>
            </w:tcBorders>
          </w:tcPr>
          <w:p w:rsidR="00784215" w:rsidRDefault="00FB24D1" w:rsidP="00124F0D">
            <w:pPr>
              <w:pStyle w:val="a7"/>
              <w:spacing w:after="0" w:line="240" w:lineRule="auto"/>
              <w:jc w:val="both"/>
              <w:rPr>
                <w:rFonts w:ascii="Times New Roman" w:hAnsi="Times New Roman"/>
                <w:sz w:val="22"/>
                <w:szCs w:val="22"/>
              </w:rPr>
            </w:pPr>
            <w:r>
              <w:rPr>
                <w:rFonts w:ascii="Times New Roman" w:hAnsi="Times New Roman"/>
                <w:sz w:val="22"/>
                <w:szCs w:val="22"/>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84215" w:rsidRDefault="003B73C9" w:rsidP="003B73C9">
            <w:pPr>
              <w:pStyle w:val="a7"/>
              <w:spacing w:after="0" w:line="240" w:lineRule="auto"/>
              <w:jc w:val="both"/>
              <w:rPr>
                <w:rFonts w:ascii="Times New Roman" w:hAnsi="Times New Roman"/>
                <w:sz w:val="22"/>
                <w:szCs w:val="22"/>
              </w:rPr>
            </w:pPr>
            <w:proofErr w:type="gramStart"/>
            <w:r>
              <w:rPr>
                <w:rFonts w:ascii="Times New Roman" w:hAnsi="Times New Roman"/>
                <w:sz w:val="22"/>
                <w:szCs w:val="22"/>
              </w:rPr>
              <w:t>Транспортное средство – наименование - м</w:t>
            </w:r>
            <w:r w:rsidRPr="0071222A">
              <w:rPr>
                <w:rFonts w:ascii="Times New Roman" w:hAnsi="Times New Roman"/>
                <w:sz w:val="22"/>
                <w:szCs w:val="22"/>
              </w:rPr>
              <w:t xml:space="preserve">ашина илососная, марка (модель) – КО 510; год выпуска 2009; идентификационный номер (VIN) ХVL48232190000584, цвет синий, тип двигателя – бензиновый, экологический класс – третий, </w:t>
            </w:r>
            <w:r w:rsidR="0071222A" w:rsidRPr="0071222A">
              <w:rPr>
                <w:rFonts w:ascii="Times New Roman" w:hAnsi="Times New Roman"/>
                <w:sz w:val="22"/>
                <w:szCs w:val="22"/>
              </w:rPr>
              <w:t xml:space="preserve">категория ТС – С, реестровый номер – 2-14-000003. </w:t>
            </w:r>
            <w:proofErr w:type="gramEnd"/>
          </w:p>
          <w:p w:rsidR="0071222A" w:rsidRPr="0071222A" w:rsidRDefault="0071222A" w:rsidP="003B73C9">
            <w:pPr>
              <w:pStyle w:val="a7"/>
              <w:spacing w:after="0" w:line="240" w:lineRule="auto"/>
              <w:jc w:val="both"/>
              <w:rPr>
                <w:rFonts w:ascii="Times New Roman" w:hAnsi="Times New Roman"/>
                <w:sz w:val="22"/>
                <w:szCs w:val="22"/>
              </w:rPr>
            </w:pPr>
            <w:r>
              <w:rPr>
                <w:rFonts w:ascii="Times New Roman" w:hAnsi="Times New Roman"/>
                <w:sz w:val="22"/>
                <w:szCs w:val="22"/>
              </w:rPr>
              <w:t>Отчет об оценке № 4059/2022 от 04.05.2022.</w:t>
            </w:r>
          </w:p>
          <w:p w:rsidR="0071222A" w:rsidRPr="003B73C9" w:rsidRDefault="0071222A" w:rsidP="00DF2F30">
            <w:pPr>
              <w:pStyle w:val="a7"/>
              <w:spacing w:after="0" w:line="240" w:lineRule="auto"/>
              <w:jc w:val="both"/>
              <w:rPr>
                <w:i/>
                <w:sz w:val="22"/>
                <w:szCs w:val="22"/>
              </w:rPr>
            </w:pPr>
            <w:r w:rsidRPr="000D4295">
              <w:rPr>
                <w:rFonts w:ascii="Times New Roman" w:hAnsi="Times New Roman"/>
                <w:b/>
                <w:sz w:val="22"/>
                <w:szCs w:val="22"/>
              </w:rPr>
              <w:t>Информация о предыдущих торгах: отсутствует</w:t>
            </w:r>
            <w:r w:rsidR="00515A89">
              <w:rPr>
                <w:rFonts w:ascii="Times New Roman" w:hAnsi="Times New Roman"/>
                <w:b/>
                <w:sz w:val="22"/>
                <w:szCs w:val="22"/>
              </w:rPr>
              <w:t>:</w:t>
            </w:r>
            <w:r w:rsidR="00515A89" w:rsidRPr="004E60B8">
              <w:rPr>
                <w:rFonts w:ascii="Times New Roman" w:hAnsi="Times New Roman"/>
                <w:sz w:val="22"/>
                <w:szCs w:val="22"/>
              </w:rPr>
              <w:t xml:space="preserve"> аукцион признан несостоявшимся в связи с отсутствием заявок</w:t>
            </w:r>
            <w:r w:rsidR="00CE00EE">
              <w:rPr>
                <w:rFonts w:ascii="Times New Roman" w:hAnsi="Times New Roman"/>
                <w:sz w:val="22"/>
                <w:szCs w:val="22"/>
              </w:rPr>
              <w:t xml:space="preserve"> </w:t>
            </w:r>
            <w:hyperlink r:id="rId18" w:history="1">
              <w:r w:rsidR="00CE00EE" w:rsidRPr="00CE00EE">
                <w:rPr>
                  <w:rFonts w:ascii="Times New Roman" w:hAnsi="Times New Roman"/>
                  <w:sz w:val="22"/>
                  <w:szCs w:val="22"/>
                </w:rPr>
                <w:t>№21000003570000000018</w:t>
              </w:r>
            </w:hyperlink>
            <w:r w:rsidR="00CE00EE" w:rsidRPr="00CE00EE">
              <w:rPr>
                <w:rFonts w:ascii="Times New Roman" w:hAnsi="Times New Roman"/>
                <w:sz w:val="22"/>
                <w:szCs w:val="22"/>
              </w:rPr>
              <w:t xml:space="preserve"> от 15.06.2022</w:t>
            </w:r>
            <w:r w:rsidR="00DF2F30">
              <w:rPr>
                <w:rFonts w:ascii="Times New Roman" w:hAnsi="Times New Roman"/>
                <w:sz w:val="22"/>
                <w:szCs w:val="22"/>
              </w:rPr>
              <w:t xml:space="preserve">, № </w:t>
            </w:r>
            <w:r w:rsidR="00DF2F30" w:rsidRPr="00652D53">
              <w:rPr>
                <w:rFonts w:ascii="Times New Roman" w:hAnsi="Times New Roman"/>
                <w:sz w:val="22"/>
                <w:szCs w:val="22"/>
              </w:rPr>
              <w:t>210000035700000000</w:t>
            </w:r>
            <w:r w:rsidR="00DF2F30">
              <w:rPr>
                <w:rFonts w:ascii="Times New Roman" w:hAnsi="Times New Roman"/>
                <w:sz w:val="22"/>
                <w:szCs w:val="22"/>
              </w:rPr>
              <w:t>37 от 18.07.2022</w:t>
            </w:r>
          </w:p>
        </w:tc>
        <w:tc>
          <w:tcPr>
            <w:tcW w:w="1559"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50 000,00</w:t>
            </w:r>
          </w:p>
        </w:tc>
        <w:tc>
          <w:tcPr>
            <w:tcW w:w="1702" w:type="dxa"/>
            <w:tcBorders>
              <w:top w:val="single" w:sz="4" w:space="0" w:color="auto"/>
              <w:left w:val="single" w:sz="4" w:space="0" w:color="auto"/>
              <w:bottom w:val="single" w:sz="4" w:space="0" w:color="auto"/>
              <w:right w:val="single" w:sz="4" w:space="0" w:color="auto"/>
            </w:tcBorders>
          </w:tcPr>
          <w:p w:rsidR="00784215" w:rsidRDefault="0071222A" w:rsidP="00784215">
            <w:pPr>
              <w:pStyle w:val="a7"/>
              <w:spacing w:after="0" w:line="240" w:lineRule="auto"/>
              <w:ind w:left="9"/>
              <w:jc w:val="center"/>
              <w:rPr>
                <w:rFonts w:ascii="Times New Roman" w:hAnsi="Times New Roman"/>
                <w:b/>
                <w:bCs/>
                <w:sz w:val="23"/>
                <w:szCs w:val="23"/>
              </w:rPr>
            </w:pPr>
            <w:r>
              <w:rPr>
                <w:rFonts w:ascii="Times New Roman" w:hAnsi="Times New Roman"/>
                <w:b/>
                <w:bCs/>
                <w:sz w:val="23"/>
                <w:szCs w:val="23"/>
              </w:rPr>
              <w:t>10 000,00</w:t>
            </w:r>
          </w:p>
        </w:tc>
        <w:tc>
          <w:tcPr>
            <w:tcW w:w="1281" w:type="dxa"/>
            <w:tcBorders>
              <w:top w:val="single" w:sz="4" w:space="0" w:color="auto"/>
              <w:left w:val="single" w:sz="4" w:space="0" w:color="auto"/>
              <w:bottom w:val="single" w:sz="4" w:space="0" w:color="auto"/>
              <w:right w:val="single" w:sz="4" w:space="0" w:color="auto"/>
            </w:tcBorders>
          </w:tcPr>
          <w:p w:rsidR="00784215" w:rsidRDefault="0071222A" w:rsidP="000D4295">
            <w:pPr>
              <w:pStyle w:val="a7"/>
              <w:spacing w:after="0" w:line="240" w:lineRule="auto"/>
              <w:jc w:val="center"/>
              <w:rPr>
                <w:rFonts w:ascii="Times New Roman" w:hAnsi="Times New Roman"/>
                <w:b/>
                <w:bCs/>
                <w:sz w:val="23"/>
                <w:szCs w:val="23"/>
              </w:rPr>
            </w:pPr>
            <w:r>
              <w:rPr>
                <w:rFonts w:ascii="Times New Roman" w:hAnsi="Times New Roman"/>
                <w:b/>
                <w:bCs/>
                <w:sz w:val="23"/>
                <w:szCs w:val="23"/>
              </w:rPr>
              <w:t>2 500,00</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lastRenderedPageBreak/>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9"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w:t>
      </w:r>
      <w:r w:rsidRPr="00C13FA4">
        <w:rPr>
          <w:rFonts w:ascii="Times New Roman" w:hAnsi="Times New Roman"/>
          <w:sz w:val="24"/>
          <w:szCs w:val="24"/>
          <w:lang w:eastAsia="ru-RU"/>
        </w:rPr>
        <w:lastRenderedPageBreak/>
        <w:t>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20"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lastRenderedPageBreak/>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611719">
        <w:rPr>
          <w:rFonts w:ascii="Times New Roman" w:hAnsi="Times New Roman"/>
          <w:b/>
          <w:sz w:val="24"/>
          <w:szCs w:val="24"/>
        </w:rPr>
        <w:t>25.08</w:t>
      </w:r>
      <w:r w:rsidR="007B1E4F" w:rsidRPr="003F3C9C">
        <w:rPr>
          <w:rFonts w:ascii="Times New Roman" w:hAnsi="Times New Roman"/>
          <w:b/>
          <w:sz w:val="24"/>
          <w:szCs w:val="24"/>
        </w:rPr>
        <w:t>.2022</w:t>
      </w:r>
      <w:r w:rsidR="001C7926" w:rsidRPr="001C7926">
        <w:rPr>
          <w:rFonts w:ascii="Times New Roman" w:hAnsi="Times New Roman"/>
          <w:b/>
          <w:sz w:val="24"/>
          <w:szCs w:val="24"/>
        </w:rPr>
        <w:t xml:space="preserve"> в </w:t>
      </w:r>
      <w:r w:rsidR="005C3D44">
        <w:rPr>
          <w:rFonts w:ascii="Times New Roman" w:hAnsi="Times New Roman"/>
          <w:b/>
          <w:sz w:val="24"/>
          <w:szCs w:val="24"/>
        </w:rPr>
        <w:t>09</w:t>
      </w:r>
      <w:r w:rsidR="001C7926" w:rsidRPr="001C7926">
        <w:rPr>
          <w:rFonts w:ascii="Times New Roman" w:hAnsi="Times New Roman"/>
          <w:b/>
          <w:sz w:val="24"/>
          <w:szCs w:val="24"/>
        </w:rPr>
        <w:t>:00.</w:t>
      </w:r>
    </w:p>
    <w:p w:rsidR="00C0135E"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C04EFF">
        <w:rPr>
          <w:rFonts w:ascii="Times New Roman" w:hAnsi="Times New Roman"/>
          <w:b/>
          <w:sz w:val="24"/>
          <w:szCs w:val="24"/>
        </w:rPr>
        <w:t>20</w:t>
      </w:r>
      <w:r w:rsidR="009A6638">
        <w:rPr>
          <w:rFonts w:ascii="Times New Roman" w:hAnsi="Times New Roman"/>
          <w:b/>
          <w:sz w:val="24"/>
          <w:szCs w:val="24"/>
        </w:rPr>
        <w:t>.09</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C04EFF">
        <w:rPr>
          <w:rFonts w:ascii="Times New Roman" w:hAnsi="Times New Roman"/>
          <w:b/>
          <w:sz w:val="24"/>
          <w:szCs w:val="24"/>
        </w:rPr>
        <w:t>21</w:t>
      </w:r>
      <w:r w:rsidR="009A6638">
        <w:rPr>
          <w:rFonts w:ascii="Times New Roman" w:hAnsi="Times New Roman"/>
          <w:b/>
          <w:sz w:val="24"/>
          <w:szCs w:val="24"/>
        </w:rPr>
        <w:t>.09</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C04EFF">
        <w:rPr>
          <w:rFonts w:ascii="Times New Roman" w:hAnsi="Times New Roman"/>
          <w:b/>
          <w:sz w:val="24"/>
          <w:szCs w:val="24"/>
        </w:rPr>
        <w:t>22</w:t>
      </w:r>
      <w:r w:rsidR="009A6638">
        <w:rPr>
          <w:rFonts w:ascii="Times New Roman" w:hAnsi="Times New Roman"/>
          <w:b/>
          <w:sz w:val="24"/>
          <w:szCs w:val="24"/>
        </w:rPr>
        <w:t>.09</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bookmarkStart w:id="0" w:name="_GoBack"/>
      <w:bookmarkEnd w:id="0"/>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21"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w:t>
      </w:r>
      <w:r w:rsidRPr="00C13FA4">
        <w:rPr>
          <w:rFonts w:ascii="Times New Roman" w:hAnsi="Times New Roman"/>
          <w:sz w:val="24"/>
          <w:szCs w:val="24"/>
          <w:lang w:eastAsia="ru-RU"/>
        </w:rPr>
        <w:lastRenderedPageBreak/>
        <w:t>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22"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5.2.4. Заявка подана лицом, не уполномоченным Претендентом на осуществление таких </w:t>
      </w:r>
      <w:r w:rsidRPr="00C13FA4">
        <w:rPr>
          <w:rFonts w:ascii="Times New Roman" w:hAnsi="Times New Roman" w:cs="Times New Roman"/>
          <w:sz w:val="24"/>
          <w:szCs w:val="24"/>
        </w:rPr>
        <w:lastRenderedPageBreak/>
        <w:t>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принято решение о признании только одного Претендента участником;</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9A6638" w:rsidRDefault="009A6638" w:rsidP="00281A3E">
      <w:pPr>
        <w:tabs>
          <w:tab w:val="left" w:pos="5492"/>
        </w:tabs>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Исполняющий</w:t>
      </w:r>
      <w:proofErr w:type="gramEnd"/>
      <w:r>
        <w:rPr>
          <w:rFonts w:ascii="Times New Roman" w:hAnsi="Times New Roman"/>
          <w:color w:val="000000"/>
          <w:sz w:val="24"/>
          <w:szCs w:val="24"/>
          <w:lang w:eastAsia="ru-RU"/>
        </w:rPr>
        <w:t xml:space="preserve"> главы </w:t>
      </w:r>
    </w:p>
    <w:p w:rsidR="005A2A4E" w:rsidRPr="00EB5E7A" w:rsidRDefault="009A6638"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города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sidR="00506EA9">
        <w:rPr>
          <w:rFonts w:ascii="Times New Roman" w:hAnsi="Times New Roman"/>
          <w:color w:val="000000"/>
          <w:sz w:val="24"/>
          <w:szCs w:val="24"/>
          <w:lang w:eastAsia="ru-RU"/>
        </w:rPr>
        <w:t xml:space="preserve">О.Ю. Тихонова </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506EA9" w:rsidRDefault="00506EA9"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506EA9">
              <w:rPr>
                <w:rFonts w:ascii="Times New Roman" w:eastAsia="Calibri" w:hAnsi="Times New Roman"/>
                <w:sz w:val="24"/>
                <w:szCs w:val="24"/>
              </w:rPr>
              <w:t xml:space="preserve"> Д.Е. </w:t>
            </w:r>
            <w:proofErr w:type="spellStart"/>
            <w:r w:rsidR="00506EA9">
              <w:rPr>
                <w:rFonts w:ascii="Times New Roman" w:eastAsia="Calibri" w:hAnsi="Times New Roman"/>
                <w:sz w:val="24"/>
                <w:szCs w:val="24"/>
              </w:rPr>
              <w:t>Мунина</w:t>
            </w:r>
            <w:proofErr w:type="spellEnd"/>
            <w:r w:rsidR="00506EA9">
              <w:rPr>
                <w:rFonts w:ascii="Times New Roman" w:eastAsia="Calibri" w:hAnsi="Times New Roman"/>
                <w:sz w:val="24"/>
                <w:szCs w:val="24"/>
              </w:rPr>
              <w:t xml:space="preserve">  </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3F3C9C" w:rsidRPr="00941C5B" w:rsidRDefault="00C830C5" w:rsidP="00941C5B">
      <w:pPr>
        <w:numPr>
          <w:ilvl w:val="0"/>
          <w:numId w:val="3"/>
        </w:numPr>
        <w:spacing w:after="0" w:line="240" w:lineRule="auto"/>
        <w:ind w:left="360"/>
        <w:contextualSpacing/>
        <w:jc w:val="center"/>
        <w:rPr>
          <w:rFonts w:ascii="Times New Roman" w:hAnsi="Times New Roman"/>
          <w:b/>
          <w:sz w:val="25"/>
          <w:szCs w:val="25"/>
          <w:lang w:eastAsia="ru-RU"/>
        </w:rPr>
      </w:pPr>
      <w:r w:rsidRPr="00941C5B">
        <w:rPr>
          <w:rFonts w:ascii="Times New Roman" w:hAnsi="Times New Roman"/>
          <w:b/>
          <w:sz w:val="25"/>
          <w:szCs w:val="25"/>
          <w:lang w:eastAsia="ru-RU"/>
        </w:rPr>
        <w:t>Передача объекта и переход права собственности</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941C5B">
      <w:pPr>
        <w:tabs>
          <w:tab w:val="num" w:pos="1065"/>
        </w:tabs>
        <w:spacing w:after="0" w:line="240" w:lineRule="auto"/>
        <w:ind w:left="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lastRenderedPageBreak/>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A00AAC">
      <w:headerReference w:type="even" r:id="rId23"/>
      <w:pgSz w:w="11906" w:h="16838"/>
      <w:pgMar w:top="-795" w:right="56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B4" w:rsidRDefault="007D18B4" w:rsidP="00B70277">
      <w:pPr>
        <w:spacing w:after="0" w:line="240" w:lineRule="auto"/>
      </w:pPr>
      <w:r>
        <w:separator/>
      </w:r>
    </w:p>
  </w:endnote>
  <w:endnote w:type="continuationSeparator" w:id="0">
    <w:p w:rsidR="007D18B4" w:rsidRDefault="007D18B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B4" w:rsidRDefault="007D18B4" w:rsidP="00B70277">
      <w:pPr>
        <w:spacing w:after="0" w:line="240" w:lineRule="auto"/>
      </w:pPr>
      <w:r>
        <w:separator/>
      </w:r>
    </w:p>
  </w:footnote>
  <w:footnote w:type="continuationSeparator" w:id="0">
    <w:p w:rsidR="007D18B4" w:rsidRDefault="007D18B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B4" w:rsidRDefault="007D18B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D18B4" w:rsidRDefault="007D18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2CC7"/>
    <w:rsid w:val="001F3228"/>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6EA9"/>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4B"/>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719"/>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2D53"/>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1C5B"/>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6638"/>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0AAC"/>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4EFF"/>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2F30"/>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133C"/>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24D1"/>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s://torgi.gov.ru/new/private/notice/view/62a9b846b5eaef73a786735c" TargetMode="External"/><Relationship Id="rId3" Type="http://schemas.openxmlformats.org/officeDocument/2006/relationships/styles" Target="styles.xml"/><Relationship Id="rId21" Type="http://schemas.openxmlformats.org/officeDocument/2006/relationships/hyperlink" Target="mailto:enis_kumi@mail.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torgi.gov.ru/new/private/notice/view/62a9bed8b756de11d3ac22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rgi.gov.ru/new/private/notice/view/62a9bd2fac316c67dd045a33" TargetMode="External"/><Relationship Id="rId20" Type="http://schemas.openxmlformats.org/officeDocument/2006/relationships/hyperlink" Target="consultantplus://offline/main?base=LAW;n=109044;fld=134;dst=1000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rgi.gov.ru/new/private/notice/view/62a9b632b5eaef73a7867338" TargetMode="External"/><Relationship Id="rId23" Type="http://schemas.openxmlformats.org/officeDocument/2006/relationships/header" Target="header1.xml"/><Relationship Id="rId10" Type="http://schemas.openxmlformats.org/officeDocument/2006/relationships/hyperlink" Target="mailto:enis_kumi@mail.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E9E6B-2088-49C2-A072-0120BCCC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25</cp:revision>
  <cp:lastPrinted>2022-08-22T04:57:00Z</cp:lastPrinted>
  <dcterms:created xsi:type="dcterms:W3CDTF">2022-02-01T08:47:00Z</dcterms:created>
  <dcterms:modified xsi:type="dcterms:W3CDTF">2022-08-23T02:53:00Z</dcterms:modified>
</cp:coreProperties>
</file>