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EA" w:rsidRDefault="00BE7DB1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2"/>
          <w:sz w:val="28"/>
          <w:szCs w:val="28"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7EA" w:rsidRDefault="006707EA" w:rsidP="006707EA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6707EA" w:rsidRDefault="006707EA" w:rsidP="006707EA">
      <w:pPr>
        <w:shd w:val="clear" w:color="auto" w:fill="FFFFFF"/>
        <w:ind w:left="29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АДМИНИСТРАЦИЯ ГОРОДА ЕНИСЕЙСКА</w:t>
      </w:r>
    </w:p>
    <w:p w:rsidR="006707EA" w:rsidRDefault="006707EA" w:rsidP="006707EA">
      <w:pPr>
        <w:shd w:val="clear" w:color="auto" w:fill="FFFFFF"/>
        <w:ind w:left="5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Красноярского края</w:t>
      </w:r>
    </w:p>
    <w:p w:rsidR="006707EA" w:rsidRDefault="006707EA" w:rsidP="006707EA">
      <w:pPr>
        <w:shd w:val="clear" w:color="auto" w:fill="FFFFFF"/>
        <w:spacing w:before="317" w:line="413" w:lineRule="exact"/>
        <w:ind w:left="24"/>
        <w:jc w:val="center"/>
      </w:pPr>
      <w:r>
        <w:rPr>
          <w:rFonts w:ascii="Times New Roman" w:hAnsi="Times New Roman" w:cs="Times New Roman"/>
          <w:position w:val="-8"/>
          <w:sz w:val="44"/>
          <w:szCs w:val="44"/>
        </w:rPr>
        <w:t>ПОСТАНОВЛЕНИЕ</w:t>
      </w:r>
    </w:p>
    <w:p w:rsidR="006707EA" w:rsidRDefault="006707EA" w:rsidP="006707EA">
      <w:pPr>
        <w:shd w:val="clear" w:color="auto" w:fill="FFFFFF"/>
        <w:tabs>
          <w:tab w:val="left" w:pos="4042"/>
          <w:tab w:val="left" w:pos="8083"/>
        </w:tabs>
        <w:spacing w:before="725"/>
        <w:ind w:left="91"/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81247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F1A5F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262194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8525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85259"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г. Енисейск</w:t>
      </w:r>
      <w:bookmarkStart w:id="0" w:name="_GoBack"/>
      <w:bookmarkEnd w:id="0"/>
      <w:r w:rsidR="00EE7CB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1C1BD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581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C1BDD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BE7DB1" w:rsidRPr="00BE7DB1">
        <w:rPr>
          <w:rFonts w:ascii="Times New Roman" w:hAnsi="Times New Roman" w:cs="Times New Roman"/>
          <w:sz w:val="28"/>
          <w:szCs w:val="28"/>
        </w:rPr>
        <w:t>-п</w:t>
      </w:r>
    </w:p>
    <w:p w:rsidR="005229BE" w:rsidRDefault="005229BE" w:rsidP="005229BE">
      <w:pPr>
        <w:pStyle w:val="a5"/>
        <w:ind w:right="5102"/>
      </w:pPr>
    </w:p>
    <w:p w:rsidR="005229BE" w:rsidRDefault="005229BE" w:rsidP="005229BE">
      <w:pPr>
        <w:pStyle w:val="a5"/>
        <w:ind w:right="5102"/>
      </w:pPr>
    </w:p>
    <w:p w:rsidR="005229BE" w:rsidRPr="005229BE" w:rsidRDefault="005229BE" w:rsidP="005229BE">
      <w:pPr>
        <w:pStyle w:val="a5"/>
        <w:tabs>
          <w:tab w:val="left" w:pos="4111"/>
          <w:tab w:val="left" w:pos="4678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229BE">
        <w:rPr>
          <w:rFonts w:ascii="Times New Roman" w:hAnsi="Times New Roman" w:cs="Times New Roman"/>
          <w:sz w:val="28"/>
          <w:szCs w:val="28"/>
        </w:rPr>
        <w:t>Об утверждении требований к качеству услугпо погре</w:t>
      </w:r>
      <w:r>
        <w:rPr>
          <w:rFonts w:ascii="Times New Roman" w:hAnsi="Times New Roman" w:cs="Times New Roman"/>
          <w:sz w:val="28"/>
          <w:szCs w:val="28"/>
        </w:rPr>
        <w:t xml:space="preserve">бению согласно гарантированному </w:t>
      </w:r>
      <w:r w:rsidRPr="005229BE">
        <w:rPr>
          <w:rFonts w:ascii="Times New Roman" w:hAnsi="Times New Roman" w:cs="Times New Roman"/>
          <w:sz w:val="28"/>
          <w:szCs w:val="28"/>
        </w:rPr>
        <w:t>перечню,</w:t>
      </w:r>
      <w:r>
        <w:rPr>
          <w:rFonts w:ascii="Times New Roman" w:hAnsi="Times New Roman" w:cs="Times New Roman"/>
          <w:sz w:val="28"/>
          <w:szCs w:val="28"/>
        </w:rPr>
        <w:t xml:space="preserve"> подлежащих </w:t>
      </w:r>
      <w:r w:rsidRPr="005229BE">
        <w:rPr>
          <w:rFonts w:ascii="Times New Roman" w:hAnsi="Times New Roman" w:cs="Times New Roman"/>
          <w:sz w:val="28"/>
          <w:szCs w:val="28"/>
        </w:rPr>
        <w:t xml:space="preserve">возмещению за счет средств пенсионного </w:t>
      </w:r>
      <w:r w:rsidRPr="005229BE">
        <w:rPr>
          <w:rFonts w:ascii="Times New Roman" w:hAnsi="Times New Roman" w:cs="Times New Roman"/>
          <w:spacing w:val="-1"/>
          <w:sz w:val="28"/>
          <w:szCs w:val="28"/>
        </w:rPr>
        <w:t xml:space="preserve">фонда </w:t>
      </w:r>
      <w:r>
        <w:rPr>
          <w:rFonts w:ascii="Times New Roman" w:hAnsi="Times New Roman" w:cs="Times New Roman"/>
          <w:spacing w:val="-1"/>
          <w:sz w:val="28"/>
          <w:szCs w:val="28"/>
        </w:rPr>
        <w:t>РФ</w:t>
      </w:r>
    </w:p>
    <w:p w:rsidR="005229BE" w:rsidRDefault="005229BE" w:rsidP="005229BE">
      <w:pPr>
        <w:shd w:val="clear" w:color="auto" w:fill="FFFFFF"/>
        <w:spacing w:line="322" w:lineRule="exact"/>
        <w:jc w:val="both"/>
        <w:rPr>
          <w:rFonts w:ascii="Calibri" w:hAnsi="Calibri" w:cs="Calibri"/>
        </w:rPr>
      </w:pPr>
    </w:p>
    <w:p w:rsidR="006707EA" w:rsidRPr="00C81559" w:rsidRDefault="005229BE" w:rsidP="005229BE">
      <w:pPr>
        <w:shd w:val="clear" w:color="auto" w:fill="FFFFFF"/>
        <w:spacing w:line="322" w:lineRule="exac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C815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12.01.1996 N 8-ФЗ "О погребении и похоронном деле"</w:t>
      </w:r>
      <w:r w:rsidR="006707EA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 статьями 44.1 и 44.3 Устава города</w:t>
      </w:r>
      <w:r w:rsidR="00BE7DB1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Енисейска</w:t>
      </w:r>
      <w:r w:rsidR="006707EA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</w:t>
      </w:r>
    </w:p>
    <w:p w:rsidR="00133009" w:rsidRPr="00C81559" w:rsidRDefault="00C32AD1" w:rsidP="00DF7CEE">
      <w:pPr>
        <w:numPr>
          <w:ilvl w:val="0"/>
          <w:numId w:val="1"/>
        </w:numPr>
        <w:shd w:val="clear" w:color="auto" w:fill="FFFFFF"/>
        <w:tabs>
          <w:tab w:val="clear" w:pos="644"/>
          <w:tab w:val="left" w:pos="142"/>
        </w:tabs>
        <w:spacing w:line="322" w:lineRule="exact"/>
        <w:ind w:left="0" w:right="1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Согласовать с 01.01.201</w:t>
      </w:r>
      <w:r w:rsidR="00F8124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229BE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 услуг, предоставляемых согласно гарантированному перечню услуг по погребению, подлежащих возмещению за счет средств Пенсионного фонда Российской Федерации</w:t>
      </w:r>
      <w:r w:rsidR="005229BE" w:rsidRPr="00C8155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 размере </w:t>
      </w:r>
      <w:r w:rsidR="00BB01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6</w:t>
      </w:r>
      <w:r w:rsidR="00F812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860</w:t>
      </w:r>
      <w:r w:rsidR="00BB01D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,</w:t>
      </w:r>
      <w:r w:rsidR="00F8124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46</w:t>
      </w:r>
      <w:r w:rsidR="00DF7CEE" w:rsidRPr="00C8155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рублей</w:t>
      </w:r>
      <w:r w:rsidR="005229BE" w:rsidRPr="00C8155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согласно приложени</w:t>
      </w:r>
      <w:r w:rsidR="001F1A5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ю </w:t>
      </w:r>
      <w:r w:rsidR="005229BE" w:rsidRPr="00C81559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№1</w:t>
      </w:r>
      <w:r w:rsidR="001F1A5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к настоящему постановлению</w:t>
      </w:r>
    </w:p>
    <w:p w:rsidR="006707EA" w:rsidRPr="00C81559" w:rsidRDefault="00DF7CEE" w:rsidP="00DF7CEE">
      <w:pPr>
        <w:numPr>
          <w:ilvl w:val="0"/>
          <w:numId w:val="1"/>
        </w:numPr>
        <w:shd w:val="clear" w:color="auto" w:fill="FFFFFF"/>
        <w:tabs>
          <w:tab w:val="clear" w:pos="644"/>
          <w:tab w:val="left" w:pos="142"/>
        </w:tabs>
        <w:spacing w:line="322" w:lineRule="exact"/>
        <w:ind w:left="0" w:right="1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ar64" w:history="1">
        <w:r w:rsidRPr="00C815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</w:t>
        </w:r>
      </w:hyperlink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качеству услуг по погребению согласно гарантированному перечню, подлежащих возмещению за счет средств Пенсионного фонда Российской Федерации, Фонда социального страхования Российской Федерации, согласно приложению № 2 к настоящему </w:t>
      </w:r>
      <w:r w:rsidR="001F1A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  <w:r w:rsidR="006707EA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0CCE" w:rsidRDefault="006707EA" w:rsidP="00260CCE">
      <w:pPr>
        <w:numPr>
          <w:ilvl w:val="0"/>
          <w:numId w:val="1"/>
        </w:numPr>
        <w:shd w:val="clear" w:color="auto" w:fill="FFFFFF"/>
        <w:tabs>
          <w:tab w:val="clear" w:pos="644"/>
          <w:tab w:val="left" w:pos="142"/>
        </w:tabs>
        <w:spacing w:line="322" w:lineRule="exact"/>
        <w:ind w:left="0" w:right="1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133009"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="00F81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</w:t>
      </w:r>
      <w:r w:rsidR="001F1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свои действия  на отношения, </w:t>
      </w:r>
      <w:r w:rsidR="00F81247">
        <w:rPr>
          <w:rFonts w:ascii="Times New Roman" w:hAnsi="Times New Roman" w:cs="Times New Roman"/>
          <w:color w:val="000000" w:themeColor="text1"/>
          <w:sz w:val="28"/>
          <w:szCs w:val="28"/>
        </w:rPr>
        <w:t>возникшие с 01.01.2015 года</w:t>
      </w:r>
      <w:r w:rsidR="00F85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7CEE" w:rsidRPr="00260CCE" w:rsidRDefault="00DF7CEE" w:rsidP="00260CCE">
      <w:pPr>
        <w:numPr>
          <w:ilvl w:val="0"/>
          <w:numId w:val="1"/>
        </w:numPr>
        <w:shd w:val="clear" w:color="auto" w:fill="FFFFFF"/>
        <w:tabs>
          <w:tab w:val="clear" w:pos="644"/>
          <w:tab w:val="left" w:pos="142"/>
        </w:tabs>
        <w:spacing w:line="322" w:lineRule="exact"/>
        <w:ind w:left="0" w:right="1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утратившим силу </w:t>
      </w:r>
      <w:hyperlink r:id="rId10" w:history="1">
        <w:r w:rsidR="001F1A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260C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</w:t>
        </w:r>
      </w:hyperlink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6067B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067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852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="00F85259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="00260CCE" w:rsidRPr="00260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0CCE" w:rsidRPr="00260CCE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качеству услуг по погребению согласно гарантированному перечню, подлежащих возмещению за счет средств пенсионного </w:t>
      </w:r>
      <w:r w:rsidR="00260CCE" w:rsidRPr="00260CCE">
        <w:rPr>
          <w:rFonts w:ascii="Times New Roman" w:hAnsi="Times New Roman" w:cs="Times New Roman"/>
          <w:spacing w:val="-1"/>
          <w:sz w:val="28"/>
          <w:szCs w:val="28"/>
        </w:rPr>
        <w:t>фонда РФ</w:t>
      </w:r>
      <w:r w:rsidR="00260CC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7CEE" w:rsidRPr="00C81559" w:rsidRDefault="00DF7CEE" w:rsidP="00DF7CEE">
      <w:pPr>
        <w:numPr>
          <w:ilvl w:val="0"/>
          <w:numId w:val="1"/>
        </w:numPr>
        <w:shd w:val="clear" w:color="auto" w:fill="FFFFFF"/>
        <w:tabs>
          <w:tab w:val="clear" w:pos="644"/>
          <w:tab w:val="left" w:pos="142"/>
        </w:tabs>
        <w:spacing w:line="322" w:lineRule="exact"/>
        <w:ind w:left="0" w:right="1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1F1A5F">
        <w:rPr>
          <w:rFonts w:ascii="Times New Roman" w:hAnsi="Times New Roman" w:cs="Times New Roman"/>
          <w:color w:val="000000" w:themeColor="text1"/>
          <w:sz w:val="28"/>
          <w:szCs w:val="28"/>
        </w:rPr>
        <w:t>роль за выполнением настоящего п</w:t>
      </w:r>
      <w:r w:rsidRPr="00C8155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</w:p>
    <w:p w:rsidR="00133009" w:rsidRPr="00260CCE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E1803">
        <w:rPr>
          <w:rFonts w:ascii="Times New Roman" w:hAnsi="Times New Roman" w:cs="Times New Roman"/>
          <w:sz w:val="28"/>
          <w:szCs w:val="28"/>
        </w:rPr>
        <w:tab/>
      </w:r>
      <w:r w:rsidR="000E18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А.В.Авдеев</w:t>
      </w: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133009" w:rsidRDefault="0013300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1F2099" w:rsidRDefault="001F2099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</w:p>
    <w:p w:rsidR="006707EA" w:rsidRDefault="00F81247" w:rsidP="006707EA">
      <w:pPr>
        <w:shd w:val="clear" w:color="auto" w:fill="FFFFFF"/>
        <w:tabs>
          <w:tab w:val="left" w:pos="758"/>
        </w:tabs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Смолячкова Людмила Викторовна</w:t>
      </w:r>
    </w:p>
    <w:p w:rsidR="00DF7CEE" w:rsidRDefault="006707EA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8(39195)-2-49-49</w:t>
      </w:r>
    </w:p>
    <w:p w:rsidR="00DF7CEE" w:rsidRPr="00DF7CEE" w:rsidRDefault="00DF7CEE" w:rsidP="00DF7CE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81559">
        <w:rPr>
          <w:rFonts w:ascii="Times New Roman" w:hAnsi="Times New Roman" w:cs="Times New Roman"/>
          <w:sz w:val="28"/>
          <w:szCs w:val="28"/>
        </w:rPr>
        <w:t>№</w:t>
      </w:r>
      <w:r w:rsidRPr="00DF7CE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7CEE" w:rsidRPr="00425815" w:rsidRDefault="00DF7CEE" w:rsidP="00DF7CEE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7CEE">
        <w:rPr>
          <w:rFonts w:ascii="Times New Roman" w:hAnsi="Times New Roman" w:cs="Times New Roman"/>
          <w:sz w:val="28"/>
          <w:szCs w:val="28"/>
        </w:rPr>
        <w:t>от</w:t>
      </w:r>
      <w:r w:rsidR="00425815">
        <w:rPr>
          <w:rFonts w:ascii="Times New Roman" w:hAnsi="Times New Roman" w:cs="Times New Roman"/>
          <w:sz w:val="28"/>
          <w:szCs w:val="28"/>
          <w:u w:val="single"/>
        </w:rPr>
        <w:t>27.02.2015 г</w:t>
      </w:r>
      <w:r w:rsidRPr="00DF7CEE">
        <w:rPr>
          <w:rFonts w:ascii="Times New Roman" w:hAnsi="Times New Roman" w:cs="Times New Roman"/>
          <w:sz w:val="28"/>
          <w:szCs w:val="28"/>
        </w:rPr>
        <w:t xml:space="preserve">. </w:t>
      </w:r>
      <w:r w:rsidR="00C81559" w:rsidRPr="0042581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E0B9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5815" w:rsidRPr="0042581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E0B9D" w:rsidRPr="007E0B9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E0B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5815" w:rsidRPr="00425815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DF7CEE"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УСЛУГ ПО ПОГРЕБЕНИЮ, ПОДЛЕЖАЩИХ ВОЗМЕЩЕНИЮ ЗА СЧЕТ</w:t>
      </w:r>
    </w:p>
    <w:p w:rsidR="00DF7CEE" w:rsidRPr="00DF7CEE" w:rsidRDefault="00DF7CEE" w:rsidP="00A6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СРЕДСТВ ПЕНСИОНН</w:t>
      </w:r>
      <w:r w:rsidR="00A6015B">
        <w:rPr>
          <w:rFonts w:ascii="Times New Roman" w:hAnsi="Times New Roman" w:cs="Times New Roman"/>
          <w:sz w:val="28"/>
          <w:szCs w:val="28"/>
        </w:rPr>
        <w:t>ОГО ФОНДА РОССИЙСКОЙ ФЕДЕРАЦИИ.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520"/>
        <w:gridCol w:w="3000"/>
      </w:tblGrid>
      <w:tr w:rsidR="00DF7CEE" w:rsidRPr="00DF7CEE" w:rsidTr="0090680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C81559" w:rsidP="00C815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7CEE"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Наименование услуги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   Стоимость (руб.)    </w:t>
            </w:r>
          </w:p>
        </w:tc>
      </w:tr>
      <w:tr w:rsidR="00DF7CEE" w:rsidRPr="00DF7CEE" w:rsidTr="0090680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погребения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F85259" w:rsidP="00DF7C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180,52</w:t>
            </w:r>
          </w:p>
        </w:tc>
      </w:tr>
      <w:tr w:rsidR="00DF7CEE" w:rsidRPr="00DF7CEE" w:rsidTr="0090680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других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предметов, необходимых для погребения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F85259" w:rsidP="00F8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2248,32</w:t>
            </w:r>
          </w:p>
        </w:tc>
      </w:tr>
      <w:tr w:rsidR="00DF7CEE" w:rsidRPr="00DF7CEE" w:rsidTr="00906808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кладбище  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F85259" w:rsidP="00F8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1068,51</w:t>
            </w:r>
          </w:p>
        </w:tc>
      </w:tr>
      <w:tr w:rsidR="00DF7CEE" w:rsidRPr="00DF7CEE" w:rsidTr="0090680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F85259" w:rsidP="00F8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3363,11</w:t>
            </w:r>
          </w:p>
        </w:tc>
      </w:tr>
      <w:tr w:rsidR="00DF7CEE" w:rsidRPr="00DF7CEE" w:rsidTr="00906808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59" w:rsidRPr="00DF7CEE" w:rsidRDefault="00DF7CEE" w:rsidP="00F85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F85259" w:rsidRPr="00F81247">
              <w:rPr>
                <w:rFonts w:ascii="Times New Roman" w:hAnsi="Times New Roman" w:cs="Times New Roman"/>
                <w:b/>
                <w:sz w:val="28"/>
                <w:szCs w:val="28"/>
              </w:rPr>
              <w:t>6860,46</w:t>
            </w:r>
          </w:p>
        </w:tc>
      </w:tr>
    </w:tbl>
    <w:p w:rsidR="00DF7CEE" w:rsidRDefault="00DF7C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CEE" w:rsidRDefault="00DF7CEE" w:rsidP="00DF7CEE">
      <w:pPr>
        <w:jc w:val="right"/>
        <w:rPr>
          <w:rFonts w:ascii="Calibri" w:hAnsi="Calibri" w:cs="Calibri"/>
        </w:rPr>
      </w:pP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7CEE" w:rsidRPr="00DF7CEE" w:rsidRDefault="00DF7CEE" w:rsidP="00DF7CE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1559">
        <w:rPr>
          <w:rFonts w:ascii="Times New Roman" w:hAnsi="Times New Roman" w:cs="Times New Roman"/>
          <w:sz w:val="28"/>
          <w:szCs w:val="28"/>
        </w:rPr>
        <w:t>№</w:t>
      </w:r>
      <w:r w:rsidRPr="00DF7C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F7CEE" w:rsidRPr="00DF7CEE" w:rsidRDefault="00DF7CEE" w:rsidP="00DF7CEE">
      <w:pPr>
        <w:jc w:val="right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 xml:space="preserve">от </w:t>
      </w:r>
      <w:r w:rsidR="00425815">
        <w:rPr>
          <w:rFonts w:ascii="Times New Roman" w:hAnsi="Times New Roman" w:cs="Times New Roman"/>
          <w:sz w:val="28"/>
          <w:szCs w:val="28"/>
        </w:rPr>
        <w:t>27.02.2015г.</w:t>
      </w:r>
      <w:r w:rsidR="00C81559">
        <w:rPr>
          <w:rFonts w:ascii="Times New Roman" w:hAnsi="Times New Roman" w:cs="Times New Roman"/>
          <w:sz w:val="28"/>
          <w:szCs w:val="28"/>
        </w:rPr>
        <w:t xml:space="preserve"> № </w:t>
      </w:r>
      <w:r w:rsidR="007E0B9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E0B9D" w:rsidRPr="0042581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E0B9D" w:rsidRPr="007E0B9D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7E0B9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5815">
        <w:rPr>
          <w:rFonts w:ascii="Times New Roman" w:hAnsi="Times New Roman" w:cs="Times New Roman"/>
          <w:sz w:val="28"/>
          <w:szCs w:val="28"/>
        </w:rPr>
        <w:t>-п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DF7CEE">
        <w:rPr>
          <w:rFonts w:ascii="Times New Roman" w:hAnsi="Times New Roman" w:cs="Times New Roman"/>
          <w:sz w:val="28"/>
          <w:szCs w:val="28"/>
        </w:rPr>
        <w:t>ТРЕБОВАНИЯ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К КАЧЕСТВУ СОГЛАСНО ГАРАНТИРОВАННОМУ ПЕРЕЧНЮ УСЛУГ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ПО ПОГРЕБЕНИЮ, ПОДЛЕЖАЩИХ ВОЗМЕЩЕНИЮ ЗА СЧЕТ СРЕДСТВ</w:t>
      </w:r>
    </w:p>
    <w:p w:rsidR="00DF7CEE" w:rsidRPr="00DF7CEE" w:rsidRDefault="00DF7CEE" w:rsidP="00A60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CEE">
        <w:rPr>
          <w:rFonts w:ascii="Times New Roman" w:hAnsi="Times New Roman" w:cs="Times New Roman"/>
          <w:sz w:val="28"/>
          <w:szCs w:val="28"/>
        </w:rPr>
        <w:t>ПЕНСИОН</w:t>
      </w:r>
      <w:r w:rsidR="00A6015B"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</w:p>
    <w:p w:rsidR="00DF7CEE" w:rsidRPr="00DF7CEE" w:rsidRDefault="00DF7CEE" w:rsidP="00DF7C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720"/>
        <w:gridCol w:w="4800"/>
      </w:tblGrid>
      <w:tr w:rsidR="00DF7CEE" w:rsidRPr="00DF7CEE" w:rsidTr="00906808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C81559" w:rsidP="00C815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7CEE"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услуги 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        Требования к качеству         </w:t>
            </w:r>
          </w:p>
        </w:tc>
      </w:tr>
      <w:tr w:rsidR="00DF7CEE" w:rsidRPr="00DF7CEE" w:rsidTr="00906808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смерти регистрируется в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специальном журнале. Оформляются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>отчетны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е документы для оплаты услуг с изготовлением копий всех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оригиналов   </w:t>
            </w:r>
          </w:p>
        </w:tc>
      </w:tr>
      <w:tr w:rsidR="00DF7CEE" w:rsidRPr="00DF7CEE" w:rsidTr="00906808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гроба и других предметов,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необходимых для погребения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Гроб - из пиломатериала по размеру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тела (останков) умершего. Табличка -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>окрашен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а черной эмалью на деревянном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столбике с указанием данных умершего</w:t>
            </w:r>
          </w:p>
        </w:tc>
      </w:tr>
      <w:tr w:rsidR="00DF7CEE" w:rsidRPr="00DF7CEE" w:rsidTr="00906808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умершего на кладбище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Перевоз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ка тела (останков) умершего на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е осуществляется в специально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ванном для этих целей    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                            </w:t>
            </w:r>
          </w:p>
        </w:tc>
      </w:tr>
      <w:tr w:rsidR="00DF7CEE" w:rsidRPr="00DF7CEE" w:rsidTr="00906808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                 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EE" w:rsidRPr="00DF7CEE" w:rsidRDefault="00DF7CEE" w:rsidP="009068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Погребе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ние производится на кладбище в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специально отведенных для эти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х целей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местах.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 Глубина копания могилы - не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,5 м. На месте захоронения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устраив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ается могильный холм и    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>устанав</w:t>
            </w:r>
            <w:r w:rsidR="00C81559">
              <w:rPr>
                <w:rFonts w:ascii="Times New Roman" w:hAnsi="Times New Roman" w:cs="Times New Roman"/>
                <w:sz w:val="28"/>
                <w:szCs w:val="28"/>
              </w:rPr>
              <w:t xml:space="preserve">ливается деревянный столбик с  </w:t>
            </w:r>
            <w:r w:rsidRPr="00DF7CEE">
              <w:rPr>
                <w:rFonts w:ascii="Times New Roman" w:hAnsi="Times New Roman" w:cs="Times New Roman"/>
                <w:sz w:val="28"/>
                <w:szCs w:val="28"/>
              </w:rPr>
              <w:t xml:space="preserve">табличкой                             </w:t>
            </w:r>
          </w:p>
        </w:tc>
      </w:tr>
    </w:tbl>
    <w:p w:rsidR="006707EA" w:rsidRPr="00DF7CEE" w:rsidRDefault="006707EA" w:rsidP="006707EA">
      <w:pPr>
        <w:shd w:val="clear" w:color="auto" w:fill="FFFFFF"/>
        <w:tabs>
          <w:tab w:val="left" w:pos="758"/>
        </w:tabs>
        <w:spacing w:after="850" w:line="317" w:lineRule="exact"/>
        <w:rPr>
          <w:rFonts w:ascii="Times New Roman" w:hAnsi="Times New Roman" w:cs="Times New Roman"/>
        </w:rPr>
      </w:pPr>
    </w:p>
    <w:sectPr w:rsidR="006707EA" w:rsidRPr="00DF7CEE" w:rsidSect="00276780">
      <w:headerReference w:type="defaul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0E" w:rsidRDefault="0055550E" w:rsidP="00073845">
      <w:r>
        <w:separator/>
      </w:r>
    </w:p>
  </w:endnote>
  <w:endnote w:type="continuationSeparator" w:id="1">
    <w:p w:rsidR="0055550E" w:rsidRDefault="0055550E" w:rsidP="0007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0E" w:rsidRDefault="0055550E" w:rsidP="00073845">
      <w:r>
        <w:separator/>
      </w:r>
    </w:p>
  </w:footnote>
  <w:footnote w:type="continuationSeparator" w:id="1">
    <w:p w:rsidR="0055550E" w:rsidRDefault="0055550E" w:rsidP="0007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45" w:rsidRDefault="00073845" w:rsidP="00073845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9810C4" w:rsidRPr="00073845" w:rsidRDefault="009810C4" w:rsidP="00073845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6281C"/>
    <w:multiLevelType w:val="hybridMultilevel"/>
    <w:tmpl w:val="A63CBCB0"/>
    <w:lvl w:ilvl="0" w:tplc="452E7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64D"/>
    <w:rsid w:val="00011804"/>
    <w:rsid w:val="00024AD8"/>
    <w:rsid w:val="00070325"/>
    <w:rsid w:val="00070597"/>
    <w:rsid w:val="00073845"/>
    <w:rsid w:val="000C12D0"/>
    <w:rsid w:val="000D5117"/>
    <w:rsid w:val="000E0CE3"/>
    <w:rsid w:val="000E1803"/>
    <w:rsid w:val="000F522C"/>
    <w:rsid w:val="00100211"/>
    <w:rsid w:val="00101011"/>
    <w:rsid w:val="0012374D"/>
    <w:rsid w:val="00133009"/>
    <w:rsid w:val="00140958"/>
    <w:rsid w:val="00193766"/>
    <w:rsid w:val="001A0FC9"/>
    <w:rsid w:val="001A552A"/>
    <w:rsid w:val="001C1BDD"/>
    <w:rsid w:val="001C6F64"/>
    <w:rsid w:val="001F1A5F"/>
    <w:rsid w:val="001F2099"/>
    <w:rsid w:val="00260CCE"/>
    <w:rsid w:val="00262194"/>
    <w:rsid w:val="00264722"/>
    <w:rsid w:val="00276780"/>
    <w:rsid w:val="002F79C8"/>
    <w:rsid w:val="00302AFA"/>
    <w:rsid w:val="0034769C"/>
    <w:rsid w:val="00367D9B"/>
    <w:rsid w:val="003722FD"/>
    <w:rsid w:val="00381103"/>
    <w:rsid w:val="003823CE"/>
    <w:rsid w:val="003F3258"/>
    <w:rsid w:val="00410C65"/>
    <w:rsid w:val="00424FEB"/>
    <w:rsid w:val="00425815"/>
    <w:rsid w:val="004553C7"/>
    <w:rsid w:val="0046300D"/>
    <w:rsid w:val="00473AEC"/>
    <w:rsid w:val="004A4B6B"/>
    <w:rsid w:val="004D4023"/>
    <w:rsid w:val="00502880"/>
    <w:rsid w:val="005229BE"/>
    <w:rsid w:val="005258C5"/>
    <w:rsid w:val="00550794"/>
    <w:rsid w:val="0055131F"/>
    <w:rsid w:val="00554291"/>
    <w:rsid w:val="0055550E"/>
    <w:rsid w:val="0056764D"/>
    <w:rsid w:val="0058524F"/>
    <w:rsid w:val="005C0EA5"/>
    <w:rsid w:val="005C25E3"/>
    <w:rsid w:val="005D5A2D"/>
    <w:rsid w:val="006067BD"/>
    <w:rsid w:val="00655EBF"/>
    <w:rsid w:val="006707EA"/>
    <w:rsid w:val="006A1582"/>
    <w:rsid w:val="006A56FF"/>
    <w:rsid w:val="006B3262"/>
    <w:rsid w:val="006C7181"/>
    <w:rsid w:val="006F0A73"/>
    <w:rsid w:val="007058A7"/>
    <w:rsid w:val="00721AE0"/>
    <w:rsid w:val="00746219"/>
    <w:rsid w:val="00754D2E"/>
    <w:rsid w:val="0079420D"/>
    <w:rsid w:val="007A35AB"/>
    <w:rsid w:val="007D70F3"/>
    <w:rsid w:val="007E0B9D"/>
    <w:rsid w:val="007F4ED5"/>
    <w:rsid w:val="00836BCB"/>
    <w:rsid w:val="00844A49"/>
    <w:rsid w:val="00860437"/>
    <w:rsid w:val="008841C3"/>
    <w:rsid w:val="008A348D"/>
    <w:rsid w:val="008B1EF2"/>
    <w:rsid w:val="008B3A1F"/>
    <w:rsid w:val="00937DF0"/>
    <w:rsid w:val="009810C4"/>
    <w:rsid w:val="00986AC7"/>
    <w:rsid w:val="009C317C"/>
    <w:rsid w:val="009D7BCF"/>
    <w:rsid w:val="009E1570"/>
    <w:rsid w:val="009E3908"/>
    <w:rsid w:val="00A04CED"/>
    <w:rsid w:val="00A6015B"/>
    <w:rsid w:val="00AA580C"/>
    <w:rsid w:val="00AB030A"/>
    <w:rsid w:val="00AB2D25"/>
    <w:rsid w:val="00AC6664"/>
    <w:rsid w:val="00AD7FBB"/>
    <w:rsid w:val="00B235CB"/>
    <w:rsid w:val="00B468E4"/>
    <w:rsid w:val="00B57A0F"/>
    <w:rsid w:val="00B622EE"/>
    <w:rsid w:val="00B64277"/>
    <w:rsid w:val="00B733DC"/>
    <w:rsid w:val="00BB01DF"/>
    <w:rsid w:val="00BB5648"/>
    <w:rsid w:val="00BB7703"/>
    <w:rsid w:val="00BC0FDD"/>
    <w:rsid w:val="00BE7DB1"/>
    <w:rsid w:val="00BE7F7E"/>
    <w:rsid w:val="00C272D1"/>
    <w:rsid w:val="00C32AD1"/>
    <w:rsid w:val="00C67893"/>
    <w:rsid w:val="00C81559"/>
    <w:rsid w:val="00C84E1F"/>
    <w:rsid w:val="00C935F4"/>
    <w:rsid w:val="00C97687"/>
    <w:rsid w:val="00CB67C7"/>
    <w:rsid w:val="00CC386B"/>
    <w:rsid w:val="00CF5C0E"/>
    <w:rsid w:val="00D27D99"/>
    <w:rsid w:val="00D447BA"/>
    <w:rsid w:val="00D61022"/>
    <w:rsid w:val="00D632A4"/>
    <w:rsid w:val="00D76E75"/>
    <w:rsid w:val="00D87C07"/>
    <w:rsid w:val="00D97C84"/>
    <w:rsid w:val="00DA2750"/>
    <w:rsid w:val="00DB39E4"/>
    <w:rsid w:val="00DD2023"/>
    <w:rsid w:val="00DF7CEE"/>
    <w:rsid w:val="00E024B3"/>
    <w:rsid w:val="00E77123"/>
    <w:rsid w:val="00E862CC"/>
    <w:rsid w:val="00EB2DCC"/>
    <w:rsid w:val="00EC41DB"/>
    <w:rsid w:val="00EC7B4E"/>
    <w:rsid w:val="00EE7CB4"/>
    <w:rsid w:val="00F151D5"/>
    <w:rsid w:val="00F44A9C"/>
    <w:rsid w:val="00F51BB9"/>
    <w:rsid w:val="00F67A7D"/>
    <w:rsid w:val="00F81247"/>
    <w:rsid w:val="00F85259"/>
    <w:rsid w:val="00FF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2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7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73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8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84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22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7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073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84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84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58D1BCB82634624F29A5AC76DF8903F406F0E98B99C3F64D8FED17914596A3OEz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8D1BCB82634624F29BBA160B3D60CF60EADE78499C0A412D0B64AC64C9CF4A5A5A157O9z5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CEB5-9EDD-4690-A88B-8DB3FE70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DONSI</dc:creator>
  <cp:lastModifiedBy>Admin</cp:lastModifiedBy>
  <cp:revision>16</cp:revision>
  <cp:lastPrinted>2015-03-02T08:06:00Z</cp:lastPrinted>
  <dcterms:created xsi:type="dcterms:W3CDTF">2014-01-30T01:14:00Z</dcterms:created>
  <dcterms:modified xsi:type="dcterms:W3CDTF">2015-03-19T06:10:00Z</dcterms:modified>
</cp:coreProperties>
</file>