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6F" w:rsidRDefault="002B2E6F" w:rsidP="002B2E6F"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3709035</wp:posOffset>
            </wp:positionH>
            <wp:positionV relativeFrom="paragraph">
              <wp:posOffset>24130</wp:posOffset>
            </wp:positionV>
            <wp:extent cx="673100" cy="660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2E6F" w:rsidRDefault="002B2E6F" w:rsidP="002B2E6F">
      <w:pPr>
        <w:jc w:val="center"/>
        <w:rPr>
          <w:b/>
          <w:color w:val="000000"/>
        </w:rPr>
      </w:pPr>
      <w:r>
        <w:t xml:space="preserve">                 </w:t>
      </w:r>
    </w:p>
    <w:p w:rsidR="002B2E6F" w:rsidRDefault="002B2E6F" w:rsidP="002B2E6F">
      <w:pPr>
        <w:jc w:val="center"/>
        <w:rPr>
          <w:b/>
          <w:color w:val="000000"/>
        </w:rPr>
      </w:pPr>
    </w:p>
    <w:p w:rsidR="002B2E6F" w:rsidRDefault="002B2E6F" w:rsidP="002B2E6F">
      <w:pPr>
        <w:rPr>
          <w:b/>
          <w:color w:val="000000"/>
        </w:rPr>
      </w:pPr>
    </w:p>
    <w:p w:rsidR="002B2E6F" w:rsidRDefault="002B2E6F" w:rsidP="002B2E6F">
      <w:pPr>
        <w:jc w:val="center"/>
        <w:rPr>
          <w:b/>
          <w:color w:val="000000"/>
        </w:rPr>
      </w:pPr>
    </w:p>
    <w:p w:rsidR="002B2E6F" w:rsidRPr="00231C67" w:rsidRDefault="002B2E6F" w:rsidP="002B2E6F">
      <w:pPr>
        <w:jc w:val="center"/>
        <w:rPr>
          <w:b/>
          <w:color w:val="000000"/>
          <w:sz w:val="28"/>
          <w:szCs w:val="28"/>
        </w:rPr>
      </w:pPr>
      <w:r w:rsidRPr="00231C67">
        <w:rPr>
          <w:b/>
          <w:color w:val="000000"/>
          <w:sz w:val="28"/>
          <w:szCs w:val="28"/>
        </w:rPr>
        <w:t>АДМИНИСТРАЦИЯ ГОРОДА ЕНИСЕЙСКА</w:t>
      </w:r>
    </w:p>
    <w:p w:rsidR="002B2E6F" w:rsidRPr="00231C67" w:rsidRDefault="002B2E6F" w:rsidP="002B2E6F">
      <w:pPr>
        <w:jc w:val="center"/>
        <w:rPr>
          <w:color w:val="000000"/>
          <w:sz w:val="24"/>
          <w:szCs w:val="24"/>
        </w:rPr>
      </w:pPr>
      <w:r w:rsidRPr="00231C67">
        <w:rPr>
          <w:color w:val="000000"/>
          <w:sz w:val="24"/>
          <w:szCs w:val="24"/>
        </w:rPr>
        <w:t>Красноярского края</w:t>
      </w:r>
    </w:p>
    <w:p w:rsidR="002B2E6F" w:rsidRDefault="002B2E6F" w:rsidP="002B2E6F">
      <w:pPr>
        <w:jc w:val="center"/>
        <w:rPr>
          <w:color w:val="000000"/>
        </w:rPr>
      </w:pPr>
    </w:p>
    <w:p w:rsidR="002B2E6F" w:rsidRDefault="002B2E6F" w:rsidP="002B2E6F">
      <w:pPr>
        <w:jc w:val="center"/>
        <w:rPr>
          <w:color w:val="000000"/>
        </w:rPr>
      </w:pPr>
    </w:p>
    <w:p w:rsidR="002B2E6F" w:rsidRDefault="002B2E6F" w:rsidP="002B2E6F">
      <w:pPr>
        <w:jc w:val="center"/>
        <w:rPr>
          <w:b/>
          <w:color w:val="000000"/>
          <w:sz w:val="44"/>
        </w:rPr>
      </w:pPr>
      <w:r>
        <w:rPr>
          <w:b/>
          <w:color w:val="000000"/>
          <w:sz w:val="44"/>
        </w:rPr>
        <w:t>ПОСТАНОВЛЕНИЕ</w:t>
      </w:r>
    </w:p>
    <w:p w:rsidR="002B2E6F" w:rsidRDefault="002B2E6F" w:rsidP="002B2E6F">
      <w:pPr>
        <w:jc w:val="center"/>
        <w:rPr>
          <w:b/>
          <w:color w:val="000000"/>
          <w:sz w:val="44"/>
        </w:rPr>
      </w:pPr>
    </w:p>
    <w:p w:rsidR="00B845CF" w:rsidRDefault="00B845CF" w:rsidP="002B2E6F">
      <w:pPr>
        <w:jc w:val="center"/>
        <w:rPr>
          <w:b/>
          <w:color w:val="000000"/>
          <w:sz w:val="44"/>
        </w:rPr>
      </w:pPr>
    </w:p>
    <w:p w:rsidR="002B2E6F" w:rsidRDefault="002B2E6F" w:rsidP="002B2E6F">
      <w:pPr>
        <w:jc w:val="both"/>
        <w:rPr>
          <w:color w:val="000000"/>
          <w:sz w:val="28"/>
          <w:szCs w:val="28"/>
        </w:rPr>
      </w:pPr>
      <w:r w:rsidRPr="00231C67">
        <w:rPr>
          <w:color w:val="000000"/>
          <w:sz w:val="28"/>
          <w:szCs w:val="28"/>
        </w:rPr>
        <w:t xml:space="preserve">« </w:t>
      </w:r>
      <w:r w:rsidRPr="00231C67">
        <w:rPr>
          <w:color w:val="000000"/>
          <w:sz w:val="28"/>
          <w:szCs w:val="28"/>
          <w:u w:val="single"/>
        </w:rPr>
        <w:t xml:space="preserve">  </w:t>
      </w:r>
      <w:r w:rsidR="00B845CF">
        <w:rPr>
          <w:color w:val="000000"/>
          <w:sz w:val="28"/>
          <w:szCs w:val="28"/>
          <w:u w:val="single"/>
        </w:rPr>
        <w:t>14</w:t>
      </w:r>
      <w:r w:rsidRPr="00231C67">
        <w:rPr>
          <w:color w:val="000000"/>
          <w:sz w:val="28"/>
          <w:szCs w:val="28"/>
          <w:u w:val="single"/>
        </w:rPr>
        <w:t xml:space="preserve">   </w:t>
      </w:r>
      <w:r w:rsidRPr="00231C67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__</w:t>
      </w:r>
      <w:r w:rsidR="00B845CF">
        <w:rPr>
          <w:color w:val="000000"/>
          <w:sz w:val="28"/>
          <w:szCs w:val="28"/>
        </w:rPr>
        <w:t>02</w:t>
      </w:r>
      <w:r>
        <w:rPr>
          <w:color w:val="000000"/>
          <w:sz w:val="28"/>
          <w:szCs w:val="28"/>
        </w:rPr>
        <w:t>__</w:t>
      </w:r>
      <w:r w:rsidRPr="00231C67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1</w:t>
      </w:r>
      <w:r w:rsidRPr="00231C67">
        <w:rPr>
          <w:color w:val="000000"/>
          <w:sz w:val="28"/>
          <w:szCs w:val="28"/>
        </w:rPr>
        <w:t xml:space="preserve"> г.                      г. Енисейск      </w:t>
      </w:r>
      <w:r>
        <w:rPr>
          <w:color w:val="000000"/>
          <w:sz w:val="28"/>
          <w:szCs w:val="28"/>
        </w:rPr>
        <w:t xml:space="preserve"> </w:t>
      </w:r>
      <w:r w:rsidR="00B845CF">
        <w:rPr>
          <w:color w:val="000000"/>
          <w:sz w:val="28"/>
          <w:szCs w:val="28"/>
        </w:rPr>
        <w:t xml:space="preserve">                              </w:t>
      </w:r>
      <w:r w:rsidRPr="00231C67">
        <w:rPr>
          <w:color w:val="000000"/>
          <w:sz w:val="28"/>
          <w:szCs w:val="28"/>
        </w:rPr>
        <w:t>№</w:t>
      </w:r>
      <w:r w:rsidR="00B845CF">
        <w:rPr>
          <w:color w:val="000000"/>
          <w:sz w:val="28"/>
          <w:szCs w:val="28"/>
        </w:rPr>
        <w:t xml:space="preserve"> 48</w:t>
      </w:r>
      <w:r w:rsidRPr="00231C67">
        <w:rPr>
          <w:color w:val="000000"/>
          <w:sz w:val="28"/>
          <w:szCs w:val="28"/>
        </w:rPr>
        <w:t xml:space="preserve"> - </w:t>
      </w:r>
      <w:proofErr w:type="spellStart"/>
      <w:proofErr w:type="gramStart"/>
      <w:r w:rsidRPr="00231C67">
        <w:rPr>
          <w:color w:val="000000"/>
          <w:sz w:val="28"/>
          <w:szCs w:val="28"/>
        </w:rPr>
        <w:t>п</w:t>
      </w:r>
      <w:proofErr w:type="spellEnd"/>
      <w:proofErr w:type="gramEnd"/>
    </w:p>
    <w:p w:rsidR="002B2E6F" w:rsidRDefault="002B2E6F" w:rsidP="002B2E6F">
      <w:pPr>
        <w:jc w:val="both"/>
        <w:rPr>
          <w:color w:val="000000"/>
          <w:sz w:val="28"/>
          <w:szCs w:val="28"/>
        </w:rPr>
      </w:pPr>
    </w:p>
    <w:p w:rsidR="002B2E6F" w:rsidRDefault="002B2E6F" w:rsidP="002B2E6F">
      <w:pPr>
        <w:jc w:val="both"/>
        <w:rPr>
          <w:color w:val="000000"/>
          <w:sz w:val="28"/>
          <w:szCs w:val="28"/>
        </w:rPr>
      </w:pPr>
    </w:p>
    <w:p w:rsidR="002B2E6F" w:rsidRPr="00B31EEF" w:rsidRDefault="002B2E6F" w:rsidP="002B2E6F">
      <w:pPr>
        <w:jc w:val="both"/>
        <w:rPr>
          <w:sz w:val="28"/>
          <w:szCs w:val="28"/>
        </w:rPr>
      </w:pPr>
      <w:r w:rsidRPr="00B31EEF">
        <w:rPr>
          <w:color w:val="000000"/>
          <w:sz w:val="28"/>
          <w:szCs w:val="28"/>
        </w:rPr>
        <w:t xml:space="preserve">Об утверждении порядка </w:t>
      </w:r>
      <w:r w:rsidRPr="00B31EEF">
        <w:rPr>
          <w:sz w:val="28"/>
          <w:szCs w:val="28"/>
        </w:rPr>
        <w:t>оказания</w:t>
      </w:r>
      <w:r w:rsidR="00B31EEF">
        <w:rPr>
          <w:sz w:val="28"/>
          <w:szCs w:val="28"/>
        </w:rPr>
        <w:t xml:space="preserve"> </w:t>
      </w:r>
      <w:r w:rsidRPr="00B31EEF">
        <w:rPr>
          <w:sz w:val="28"/>
          <w:szCs w:val="28"/>
        </w:rPr>
        <w:t>единовременной адресной материальной</w:t>
      </w:r>
    </w:p>
    <w:p w:rsidR="002B2E6F" w:rsidRPr="00B31EEF" w:rsidRDefault="002B2E6F" w:rsidP="002B2E6F">
      <w:pPr>
        <w:jc w:val="both"/>
        <w:rPr>
          <w:sz w:val="28"/>
          <w:szCs w:val="28"/>
        </w:rPr>
      </w:pPr>
      <w:r w:rsidRPr="00B31EEF">
        <w:rPr>
          <w:sz w:val="28"/>
          <w:szCs w:val="28"/>
        </w:rPr>
        <w:t>помощи на ремонт жилого помещения одиноко</w:t>
      </w:r>
      <w:r w:rsidR="00B31EEF">
        <w:rPr>
          <w:sz w:val="28"/>
          <w:szCs w:val="28"/>
        </w:rPr>
        <w:t xml:space="preserve"> </w:t>
      </w:r>
      <w:r w:rsidRPr="00B31EEF">
        <w:rPr>
          <w:sz w:val="28"/>
          <w:szCs w:val="28"/>
        </w:rPr>
        <w:t xml:space="preserve">проживающим пенсионерам старше 65 лет, </w:t>
      </w:r>
      <w:r w:rsidR="00B31EEF">
        <w:rPr>
          <w:sz w:val="28"/>
          <w:szCs w:val="28"/>
        </w:rPr>
        <w:t xml:space="preserve"> </w:t>
      </w:r>
      <w:r w:rsidRPr="00B31EEF">
        <w:rPr>
          <w:sz w:val="28"/>
          <w:szCs w:val="28"/>
        </w:rPr>
        <w:t xml:space="preserve">одиноко проживающим супружеским парам </w:t>
      </w:r>
      <w:r w:rsidR="00B31EEF">
        <w:rPr>
          <w:sz w:val="28"/>
          <w:szCs w:val="28"/>
        </w:rPr>
        <w:t xml:space="preserve"> </w:t>
      </w:r>
      <w:r w:rsidRPr="00B31EEF">
        <w:rPr>
          <w:sz w:val="28"/>
          <w:szCs w:val="28"/>
        </w:rPr>
        <w:t>из числа пенсионеров старше 65 лет</w:t>
      </w:r>
    </w:p>
    <w:p w:rsidR="002B2E6F" w:rsidRPr="00B31EEF" w:rsidRDefault="002B2E6F" w:rsidP="002B2E6F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2E6F" w:rsidRDefault="002B2E6F" w:rsidP="002B2E6F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</w:p>
    <w:p w:rsidR="002B2E6F" w:rsidRDefault="002B2E6F" w:rsidP="002B2E6F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исполнение Постановления Правительства Красноярского края от 16.11.2010 г. № 559-п «Об утверждении долгосрочной целевой программы «Старшее поколение» на 2011-2013 годы», </w:t>
      </w:r>
      <w:r w:rsidRPr="000530E0">
        <w:rPr>
          <w:rFonts w:ascii="Times New Roman" w:eastAsia="Times New Roman" w:hAnsi="Times New Roman" w:cs="Times New Roman"/>
          <w:sz w:val="28"/>
          <w:szCs w:val="28"/>
        </w:rPr>
        <w:t xml:space="preserve">Закона Красноярского края от 09.12.2010 г. № 11-5419 </w:t>
      </w:r>
      <w:r w:rsidRPr="000530E0">
        <w:rPr>
          <w:rFonts w:ascii="Times New Roman" w:eastAsia="Times New Roman" w:hAnsi="Times New Roman" w:cs="Times New Roman"/>
          <w:bCs/>
          <w:sz w:val="28"/>
          <w:szCs w:val="28"/>
        </w:rPr>
        <w:t>«О краевом бюджете на 2011 год и плановый период 2012 – 2013 годы»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 руководствуясь  Уставом города, ПОСТАНОВЛЯЮ:</w:t>
      </w:r>
    </w:p>
    <w:p w:rsidR="002B2E6F" w:rsidRPr="009A6CB1" w:rsidRDefault="002B2E6F" w:rsidP="002B2E6F">
      <w:pPr>
        <w:pStyle w:val="ConsPlusNormal"/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Утвердить </w:t>
      </w:r>
      <w:r w:rsidRPr="002B2E6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порядок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2B2E6F">
        <w:rPr>
          <w:rFonts w:ascii="Times New Roman" w:hAnsi="Times New Roman" w:cs="Times New Roman"/>
          <w:sz w:val="28"/>
          <w:szCs w:val="28"/>
        </w:rPr>
        <w:t>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B2E6F">
        <w:rPr>
          <w:rFonts w:ascii="Times New Roman" w:hAnsi="Times New Roman" w:cs="Times New Roman"/>
          <w:sz w:val="28"/>
          <w:szCs w:val="28"/>
        </w:rPr>
        <w:t xml:space="preserve"> единовременной адресной материальной помощи на ремонт жилого помещения одиноко проживающим пенсионерам старше 65 лет, одиноко</w:t>
      </w:r>
      <w:r w:rsidRPr="00F80440">
        <w:rPr>
          <w:rFonts w:ascii="Times New Roman" w:hAnsi="Times New Roman" w:cs="Times New Roman"/>
          <w:sz w:val="28"/>
          <w:szCs w:val="28"/>
        </w:rPr>
        <w:t xml:space="preserve"> проживающим супружеским парам из числа пенсионеров старше 65 лет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2B2E6F" w:rsidRDefault="002B2E6F" w:rsidP="002B2E6F">
      <w:pPr>
        <w:pStyle w:val="ConsPlusNormal"/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подлежит официальному опубликованию в газете «Енисейск-Плюс».</w:t>
      </w:r>
    </w:p>
    <w:p w:rsidR="002B2E6F" w:rsidRDefault="002B2E6F" w:rsidP="002B2E6F">
      <w:pPr>
        <w:pStyle w:val="ConsPlusNormal"/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Контроль за исполнение Постановления возложить на заместителя главы администрации по социальным вопросам Н.В. Черемных.</w:t>
      </w:r>
    </w:p>
    <w:p w:rsidR="002B2E6F" w:rsidRPr="00C6539C" w:rsidRDefault="002B2E6F" w:rsidP="002B2E6F">
      <w:pPr>
        <w:pStyle w:val="ConsPlusNormal"/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вступает в силу </w:t>
      </w:r>
      <w:r w:rsidR="00B31EE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после официального опубликования и распространяет свое действие на правоотношения, возникшие с 01.01.2011г. </w:t>
      </w:r>
    </w:p>
    <w:p w:rsidR="002B2E6F" w:rsidRDefault="002B2E6F" w:rsidP="002B2E6F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2E6F" w:rsidRDefault="002B2E6F" w:rsidP="002B2E6F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2E6F" w:rsidRPr="009A6CB1" w:rsidRDefault="002B2E6F" w:rsidP="002B2E6F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администрации                                                                      А.В. Авдеев </w:t>
      </w:r>
    </w:p>
    <w:p w:rsidR="002B2E6F" w:rsidRDefault="002B2E6F" w:rsidP="002B2E6F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1EEF" w:rsidRDefault="00B31EEF" w:rsidP="002B2E6F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3779" w:rsidRDefault="00193779" w:rsidP="002B2E6F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4344" w:rsidRDefault="007C4344" w:rsidP="002B2E6F">
      <w:pPr>
        <w:pStyle w:val="ConsPlusNormal"/>
        <w:widowControl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45CF" w:rsidRDefault="00B845CF" w:rsidP="002B2E6F">
      <w:pPr>
        <w:pStyle w:val="ConsPlusNormal"/>
        <w:widowControl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3779" w:rsidRDefault="00193779" w:rsidP="002B2E6F">
      <w:pPr>
        <w:pStyle w:val="ConsPlusNormal"/>
        <w:widowControl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2B2E6F" w:rsidRPr="00363ABF" w:rsidTr="001D5416">
        <w:tc>
          <w:tcPr>
            <w:tcW w:w="4785" w:type="dxa"/>
          </w:tcPr>
          <w:p w:rsidR="002B2E6F" w:rsidRPr="00363ABF" w:rsidRDefault="002B2E6F" w:rsidP="001D5416">
            <w:pPr>
              <w:jc w:val="right"/>
              <w:rPr>
                <w:sz w:val="24"/>
              </w:rPr>
            </w:pPr>
          </w:p>
          <w:p w:rsidR="002B2E6F" w:rsidRPr="00363ABF" w:rsidRDefault="002B2E6F" w:rsidP="001D5416">
            <w:pPr>
              <w:jc w:val="center"/>
              <w:rPr>
                <w:sz w:val="24"/>
              </w:rPr>
            </w:pPr>
          </w:p>
        </w:tc>
        <w:tc>
          <w:tcPr>
            <w:tcW w:w="4786" w:type="dxa"/>
          </w:tcPr>
          <w:p w:rsidR="002B2E6F" w:rsidRPr="00363ABF" w:rsidRDefault="002B2E6F" w:rsidP="00B31EEF">
            <w:pPr>
              <w:jc w:val="right"/>
              <w:rPr>
                <w:sz w:val="24"/>
              </w:rPr>
            </w:pPr>
            <w:r w:rsidRPr="00363ABF">
              <w:rPr>
                <w:sz w:val="24"/>
              </w:rPr>
              <w:t xml:space="preserve">Приложение № 1 </w:t>
            </w:r>
          </w:p>
          <w:p w:rsidR="002B2E6F" w:rsidRPr="00363ABF" w:rsidRDefault="002B2E6F" w:rsidP="00B31EEF">
            <w:pPr>
              <w:jc w:val="right"/>
              <w:rPr>
                <w:sz w:val="24"/>
              </w:rPr>
            </w:pPr>
            <w:r w:rsidRPr="00363ABF">
              <w:rPr>
                <w:sz w:val="24"/>
              </w:rPr>
              <w:t xml:space="preserve">к Постановлению </w:t>
            </w:r>
          </w:p>
          <w:p w:rsidR="002B2E6F" w:rsidRDefault="002B2E6F" w:rsidP="00B31EEF">
            <w:pPr>
              <w:jc w:val="right"/>
              <w:rPr>
                <w:sz w:val="24"/>
              </w:rPr>
            </w:pPr>
            <w:r w:rsidRPr="00363ABF">
              <w:rPr>
                <w:sz w:val="24"/>
              </w:rPr>
              <w:t>администрации города</w:t>
            </w:r>
          </w:p>
          <w:p w:rsidR="007C4344" w:rsidRPr="00363ABF" w:rsidRDefault="007C4344" w:rsidP="007C434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  <w:r w:rsidR="00B845CF">
              <w:rPr>
                <w:sz w:val="24"/>
              </w:rPr>
              <w:t xml:space="preserve">          </w:t>
            </w:r>
            <w:r>
              <w:rPr>
                <w:sz w:val="24"/>
              </w:rPr>
              <w:t xml:space="preserve">от </w:t>
            </w:r>
            <w:r w:rsidR="00B845CF">
              <w:rPr>
                <w:sz w:val="24"/>
              </w:rPr>
              <w:t xml:space="preserve">14.02.2011 г. </w:t>
            </w:r>
            <w:r>
              <w:rPr>
                <w:sz w:val="24"/>
              </w:rPr>
              <w:t xml:space="preserve"> №   </w:t>
            </w:r>
            <w:r w:rsidR="00B845CF">
              <w:rPr>
                <w:sz w:val="24"/>
              </w:rPr>
              <w:t>48-п</w:t>
            </w:r>
            <w:r>
              <w:rPr>
                <w:sz w:val="24"/>
              </w:rPr>
              <w:t xml:space="preserve">           </w:t>
            </w:r>
          </w:p>
          <w:p w:rsidR="002B2E6F" w:rsidRPr="00363ABF" w:rsidRDefault="002B2E6F" w:rsidP="007C4344">
            <w:pPr>
              <w:jc w:val="right"/>
              <w:rPr>
                <w:sz w:val="24"/>
              </w:rPr>
            </w:pPr>
            <w:r w:rsidRPr="00363ABF">
              <w:rPr>
                <w:sz w:val="24"/>
              </w:rPr>
              <w:t xml:space="preserve">                        </w:t>
            </w:r>
            <w:r w:rsidR="007C4344">
              <w:rPr>
                <w:sz w:val="24"/>
              </w:rPr>
              <w:t xml:space="preserve">   </w:t>
            </w:r>
          </w:p>
        </w:tc>
      </w:tr>
    </w:tbl>
    <w:p w:rsidR="002B2E6F" w:rsidRPr="002B2E6F" w:rsidRDefault="002B2E6F" w:rsidP="002B2E6F">
      <w:pPr>
        <w:pStyle w:val="ConsPlusNormal"/>
        <w:widowControl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3779" w:rsidRDefault="002B2E6F" w:rsidP="002B2E6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2B2E6F" w:rsidRDefault="002B2E6F" w:rsidP="002B2E6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оказания</w:t>
      </w:r>
      <w:r w:rsidRPr="002B2E6F">
        <w:rPr>
          <w:rFonts w:ascii="Times New Roman" w:hAnsi="Times New Roman" w:cs="Times New Roman"/>
          <w:b/>
          <w:sz w:val="28"/>
          <w:szCs w:val="28"/>
        </w:rPr>
        <w:t xml:space="preserve"> единовременной адресной материальной помощи на ремонт жилого помещения одиноко проживающим пенсионерам старше 65 лет, одиноко проживающим супружеским парам из числа пенсионеров старше 65 лет</w:t>
      </w:r>
    </w:p>
    <w:p w:rsidR="00B31EEF" w:rsidRPr="002B2E6F" w:rsidRDefault="00B31EEF" w:rsidP="002B2E6F">
      <w:pPr>
        <w:pStyle w:val="ConsPlusNormal"/>
        <w:widowControl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B2E6F" w:rsidRPr="000530E0" w:rsidRDefault="002B2E6F" w:rsidP="002B2E6F">
      <w:pPr>
        <w:pStyle w:val="ConsPlusNormal"/>
        <w:widowControl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0440" w:rsidRPr="00F80440" w:rsidRDefault="00F80440" w:rsidP="008478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8FA">
        <w:rPr>
          <w:rFonts w:ascii="Times New Roman" w:hAnsi="Times New Roman" w:cs="Times New Roman"/>
          <w:sz w:val="28"/>
          <w:szCs w:val="28"/>
        </w:rPr>
        <w:t>Оказание единовременной адресной материальной помощи на ремонт жилого помещения производится одиноко проживающим пенсионерам старше 65 лет, одиноко проживающим супружеским парам из</w:t>
      </w:r>
      <w:r w:rsidRPr="00F80440">
        <w:rPr>
          <w:rFonts w:ascii="Times New Roman" w:hAnsi="Times New Roman" w:cs="Times New Roman"/>
          <w:sz w:val="28"/>
          <w:szCs w:val="28"/>
        </w:rPr>
        <w:t xml:space="preserve"> числа пенсионеров старше 65 лет (далее - пенсионеры) </w:t>
      </w:r>
      <w:r w:rsidR="00193779">
        <w:rPr>
          <w:rFonts w:ascii="Times New Roman" w:hAnsi="Times New Roman" w:cs="Times New Roman"/>
          <w:sz w:val="28"/>
          <w:szCs w:val="28"/>
        </w:rPr>
        <w:t xml:space="preserve"> У</w:t>
      </w:r>
      <w:r w:rsidR="008478FA">
        <w:rPr>
          <w:rFonts w:ascii="Times New Roman" w:hAnsi="Times New Roman" w:cs="Times New Roman"/>
          <w:sz w:val="28"/>
          <w:szCs w:val="28"/>
        </w:rPr>
        <w:t xml:space="preserve">правлением социальной защиты населения администрации </w:t>
      </w:r>
      <w:proofErr w:type="gramStart"/>
      <w:r w:rsidR="008478F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478FA">
        <w:rPr>
          <w:rFonts w:ascii="Times New Roman" w:hAnsi="Times New Roman" w:cs="Times New Roman"/>
          <w:sz w:val="28"/>
          <w:szCs w:val="28"/>
        </w:rPr>
        <w:t xml:space="preserve">. Енисейска (далее - УСЗН г. Енисейска) </w:t>
      </w:r>
      <w:r w:rsidRPr="00F80440">
        <w:rPr>
          <w:rFonts w:ascii="Times New Roman" w:hAnsi="Times New Roman" w:cs="Times New Roman"/>
          <w:sz w:val="28"/>
          <w:szCs w:val="28"/>
        </w:rPr>
        <w:t>в размере не более 15000 рублей.</w:t>
      </w:r>
    </w:p>
    <w:p w:rsidR="00F80440" w:rsidRPr="00F80440" w:rsidRDefault="00F80440" w:rsidP="00F804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440">
        <w:rPr>
          <w:rFonts w:ascii="Times New Roman" w:hAnsi="Times New Roman" w:cs="Times New Roman"/>
          <w:sz w:val="28"/>
          <w:szCs w:val="28"/>
        </w:rPr>
        <w:t>Предоставление единовременной адресной материальной помощи на ремонт жилого помещения носит заявительный характер.</w:t>
      </w:r>
    </w:p>
    <w:p w:rsidR="00F80440" w:rsidRPr="00F80440" w:rsidRDefault="00F80440" w:rsidP="00F804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440">
        <w:rPr>
          <w:rFonts w:ascii="Times New Roman" w:hAnsi="Times New Roman" w:cs="Times New Roman"/>
          <w:sz w:val="28"/>
          <w:szCs w:val="28"/>
        </w:rPr>
        <w:t>Пенсионерам, имеющим право на получение единовременной адресной материальной помощи на ремонт жилого помещения одновременно по нескольким нормативно-правовым актам, единовременная адресная материальная помощь на ремонт жилого помещения может быть предоставлена по одному или нескольким нормативно-правовым актам, но ее размер не может превышать в совокупности наибольшего максимального размера, установленного данными нормативно-правовыми актами.</w:t>
      </w:r>
    </w:p>
    <w:p w:rsidR="00F80440" w:rsidRPr="00F80440" w:rsidRDefault="00F80440" w:rsidP="00F804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440">
        <w:rPr>
          <w:rFonts w:ascii="Times New Roman" w:hAnsi="Times New Roman" w:cs="Times New Roman"/>
          <w:sz w:val="28"/>
          <w:szCs w:val="28"/>
        </w:rPr>
        <w:t xml:space="preserve">Для получения единовременной адресной материальной помощи на ремонт жилого помещения пенсионеры подают в </w:t>
      </w:r>
      <w:r w:rsidR="008478FA">
        <w:rPr>
          <w:rFonts w:ascii="Times New Roman" w:hAnsi="Times New Roman" w:cs="Times New Roman"/>
          <w:sz w:val="28"/>
          <w:szCs w:val="28"/>
        </w:rPr>
        <w:t>УСЗН г. Енисейска</w:t>
      </w:r>
      <w:r w:rsidR="008478FA" w:rsidRPr="00F80440">
        <w:rPr>
          <w:rFonts w:ascii="Times New Roman" w:hAnsi="Times New Roman" w:cs="Times New Roman"/>
          <w:sz w:val="28"/>
          <w:szCs w:val="28"/>
        </w:rPr>
        <w:t xml:space="preserve"> </w:t>
      </w:r>
      <w:r w:rsidRPr="00F80440">
        <w:rPr>
          <w:rFonts w:ascii="Times New Roman" w:hAnsi="Times New Roman" w:cs="Times New Roman"/>
          <w:sz w:val="28"/>
          <w:szCs w:val="28"/>
        </w:rPr>
        <w:t>следующие документы и информацию:</w:t>
      </w:r>
    </w:p>
    <w:p w:rsidR="00F80440" w:rsidRPr="00F80440" w:rsidRDefault="00F80440" w:rsidP="00F804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440">
        <w:rPr>
          <w:rFonts w:ascii="Times New Roman" w:hAnsi="Times New Roman" w:cs="Times New Roman"/>
          <w:sz w:val="28"/>
          <w:szCs w:val="28"/>
        </w:rPr>
        <w:t>заявление об оказании адресной помощи;</w:t>
      </w:r>
    </w:p>
    <w:p w:rsidR="00F80440" w:rsidRPr="00F80440" w:rsidRDefault="00F80440" w:rsidP="00F804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440">
        <w:rPr>
          <w:rFonts w:ascii="Times New Roman" w:hAnsi="Times New Roman" w:cs="Times New Roman"/>
          <w:sz w:val="28"/>
          <w:szCs w:val="28"/>
        </w:rPr>
        <w:t>копию паспорта или иного документа, удостоверяющего личность пенсионера;</w:t>
      </w:r>
    </w:p>
    <w:p w:rsidR="00F80440" w:rsidRPr="00F80440" w:rsidRDefault="00F80440" w:rsidP="00F804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440">
        <w:rPr>
          <w:rFonts w:ascii="Times New Roman" w:hAnsi="Times New Roman" w:cs="Times New Roman"/>
          <w:sz w:val="28"/>
          <w:szCs w:val="28"/>
        </w:rPr>
        <w:t>документ, подтверждающий состав семьи пенсионера (справку о составе семьи, выписку из домовой книги, выписку из финансово-лицевого счета, свидетельство о регистрации по месту пребывания и пр.);</w:t>
      </w:r>
    </w:p>
    <w:p w:rsidR="00F80440" w:rsidRPr="00F80440" w:rsidRDefault="00F80440" w:rsidP="00F804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440">
        <w:rPr>
          <w:rFonts w:ascii="Times New Roman" w:hAnsi="Times New Roman" w:cs="Times New Roman"/>
          <w:sz w:val="28"/>
          <w:szCs w:val="28"/>
        </w:rPr>
        <w:t xml:space="preserve">документ, подтверждающий необходимость проведения ремонта занимаемого жилого помещения (акт обследования жилого помещения или иной документ, составленный управляющей компанией или уполномоченным органом органа местного самоуправления в сфере жилищно-коммунального хозяйства), либо оригиналы платежных документов, подтверждающих фактическую оплату расходных материалов для проведения ремонта и (или) оказанных услуг (работ) по ремонту </w:t>
      </w:r>
      <w:r w:rsidRPr="00F80440">
        <w:rPr>
          <w:rFonts w:ascii="Times New Roman" w:hAnsi="Times New Roman" w:cs="Times New Roman"/>
          <w:sz w:val="28"/>
          <w:szCs w:val="28"/>
        </w:rPr>
        <w:lastRenderedPageBreak/>
        <w:t xml:space="preserve">занимаемого жилого помещения. В </w:t>
      </w:r>
      <w:proofErr w:type="gramStart"/>
      <w:r w:rsidRPr="00F80440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F80440">
        <w:rPr>
          <w:rFonts w:ascii="Times New Roman" w:hAnsi="Times New Roman" w:cs="Times New Roman"/>
          <w:sz w:val="28"/>
          <w:szCs w:val="28"/>
        </w:rPr>
        <w:t xml:space="preserve"> когда акт обследования жилого помещения или иной документ, составленный управляющей компанией или уполномоченным органом органа местного самоуправления в сфере жилищно-коммунального хозяйства, не может быть представлен ввиду отсутствия по месту жительства заявителя управляющей компании и уполномоченного органа местного самоуправления в сфере жилищно-коммунального хозяйства, </w:t>
      </w:r>
      <w:r w:rsidR="008E7707">
        <w:rPr>
          <w:rFonts w:ascii="Times New Roman" w:hAnsi="Times New Roman" w:cs="Times New Roman"/>
          <w:sz w:val="28"/>
          <w:szCs w:val="28"/>
        </w:rPr>
        <w:t>УСЗН г. Енисейска</w:t>
      </w:r>
      <w:r w:rsidRPr="00F80440">
        <w:rPr>
          <w:rFonts w:ascii="Times New Roman" w:hAnsi="Times New Roman" w:cs="Times New Roman"/>
          <w:sz w:val="28"/>
          <w:szCs w:val="28"/>
        </w:rPr>
        <w:t xml:space="preserve"> самостоятельно производит осмотр жилого помещения и составляет акт обследования, в котором перечисляются виды и объем необходимых ремонтных работ;</w:t>
      </w:r>
    </w:p>
    <w:p w:rsidR="00F80440" w:rsidRPr="00F80440" w:rsidRDefault="00F80440" w:rsidP="00F804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440">
        <w:rPr>
          <w:rFonts w:ascii="Times New Roman" w:hAnsi="Times New Roman" w:cs="Times New Roman"/>
          <w:sz w:val="28"/>
          <w:szCs w:val="28"/>
        </w:rPr>
        <w:t>информацию о расчетном счете заявителя в кредитной организации в случае перечисления материальной помощи на расчетный счет.</w:t>
      </w:r>
    </w:p>
    <w:p w:rsidR="00F80440" w:rsidRPr="00F80440" w:rsidRDefault="00F80440" w:rsidP="00F804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440">
        <w:rPr>
          <w:rFonts w:ascii="Times New Roman" w:hAnsi="Times New Roman" w:cs="Times New Roman"/>
          <w:sz w:val="28"/>
          <w:szCs w:val="28"/>
        </w:rPr>
        <w:t>Копии документов, не заверенные организацией, выдавшей соответствующие документы, или нотариально, представляются с предъявлением оригинала.</w:t>
      </w:r>
    </w:p>
    <w:p w:rsidR="00F80440" w:rsidRPr="00F80440" w:rsidRDefault="00F80440" w:rsidP="00F804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440">
        <w:rPr>
          <w:rFonts w:ascii="Times New Roman" w:hAnsi="Times New Roman" w:cs="Times New Roman"/>
          <w:sz w:val="28"/>
          <w:szCs w:val="28"/>
        </w:rPr>
        <w:t xml:space="preserve">Решение о предоставлении (отказе в предоставлении) единовременной адресной материальной помощи на ремонт жилого помещения, ее размере принимается </w:t>
      </w:r>
      <w:r w:rsidR="008E7707">
        <w:rPr>
          <w:rFonts w:ascii="Times New Roman" w:hAnsi="Times New Roman" w:cs="Times New Roman"/>
          <w:sz w:val="28"/>
          <w:szCs w:val="28"/>
        </w:rPr>
        <w:t>УСЗН г. Енисейска</w:t>
      </w:r>
      <w:r w:rsidR="008E7707" w:rsidRPr="00F80440">
        <w:rPr>
          <w:rFonts w:ascii="Times New Roman" w:hAnsi="Times New Roman" w:cs="Times New Roman"/>
          <w:sz w:val="28"/>
          <w:szCs w:val="28"/>
        </w:rPr>
        <w:t xml:space="preserve"> </w:t>
      </w:r>
      <w:r w:rsidRPr="00F80440">
        <w:rPr>
          <w:rFonts w:ascii="Times New Roman" w:hAnsi="Times New Roman" w:cs="Times New Roman"/>
          <w:sz w:val="28"/>
          <w:szCs w:val="28"/>
        </w:rPr>
        <w:t>в установленные им сроки и порядке.</w:t>
      </w:r>
    </w:p>
    <w:p w:rsidR="00F80440" w:rsidRPr="00F80440" w:rsidRDefault="00F80440" w:rsidP="00F804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440">
        <w:rPr>
          <w:rFonts w:ascii="Times New Roman" w:hAnsi="Times New Roman" w:cs="Times New Roman"/>
          <w:sz w:val="28"/>
          <w:szCs w:val="28"/>
        </w:rPr>
        <w:t xml:space="preserve">Основаниями для принятия </w:t>
      </w:r>
      <w:r w:rsidR="008E7707">
        <w:rPr>
          <w:rFonts w:ascii="Times New Roman" w:hAnsi="Times New Roman" w:cs="Times New Roman"/>
          <w:sz w:val="28"/>
          <w:szCs w:val="28"/>
        </w:rPr>
        <w:t>УСЗН г. Енисейска</w:t>
      </w:r>
      <w:r w:rsidR="008E7707" w:rsidRPr="00F80440">
        <w:rPr>
          <w:rFonts w:ascii="Times New Roman" w:hAnsi="Times New Roman" w:cs="Times New Roman"/>
          <w:sz w:val="28"/>
          <w:szCs w:val="28"/>
        </w:rPr>
        <w:t xml:space="preserve"> </w:t>
      </w:r>
      <w:r w:rsidRPr="00F80440">
        <w:rPr>
          <w:rFonts w:ascii="Times New Roman" w:hAnsi="Times New Roman" w:cs="Times New Roman"/>
          <w:sz w:val="28"/>
          <w:szCs w:val="28"/>
        </w:rPr>
        <w:t>решения об отказе в выплате единовременной адресной материальной помощи на ремонт жилого помещения являются:</w:t>
      </w:r>
    </w:p>
    <w:p w:rsidR="00F80440" w:rsidRPr="00F80440" w:rsidRDefault="00F80440" w:rsidP="00F804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440">
        <w:rPr>
          <w:rFonts w:ascii="Times New Roman" w:hAnsi="Times New Roman" w:cs="Times New Roman"/>
          <w:sz w:val="28"/>
          <w:szCs w:val="28"/>
        </w:rPr>
        <w:t>принадлежность лица, обратившегося за единовременной адресной материальной помощью на ремонт жилого помещения, к категории лиц, не имеющих право на ее получение в соответствии с настоящим пунктом программы;</w:t>
      </w:r>
    </w:p>
    <w:p w:rsidR="00F80440" w:rsidRPr="00F80440" w:rsidRDefault="00F80440" w:rsidP="00F804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440">
        <w:rPr>
          <w:rFonts w:ascii="Times New Roman" w:hAnsi="Times New Roman" w:cs="Times New Roman"/>
          <w:sz w:val="28"/>
          <w:szCs w:val="28"/>
        </w:rPr>
        <w:t>неполное представление документов, требуемых для оказания единовременной адресной материальной помощи.</w:t>
      </w:r>
    </w:p>
    <w:p w:rsidR="00F80440" w:rsidRPr="00F80440" w:rsidRDefault="00F80440" w:rsidP="00F804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440">
        <w:rPr>
          <w:rFonts w:ascii="Times New Roman" w:hAnsi="Times New Roman" w:cs="Times New Roman"/>
          <w:sz w:val="28"/>
          <w:szCs w:val="28"/>
        </w:rPr>
        <w:t>Выплата единовременной адресной материальной помощи производится через почтовые отделения по месту жительства заявителя либо посредством перечисления на счет пенсионера в выбранной им кредитной организации.</w:t>
      </w:r>
    </w:p>
    <w:p w:rsidR="006E7D94" w:rsidRDefault="006E7D94"/>
    <w:p w:rsidR="008E7707" w:rsidRDefault="008E7707"/>
    <w:p w:rsidR="008E7707" w:rsidRDefault="008E7707"/>
    <w:p w:rsidR="008E7707" w:rsidRDefault="008E7707">
      <w:pPr>
        <w:rPr>
          <w:sz w:val="28"/>
          <w:szCs w:val="28"/>
        </w:rPr>
      </w:pPr>
      <w:r w:rsidRPr="008E7707">
        <w:rPr>
          <w:sz w:val="28"/>
          <w:szCs w:val="28"/>
        </w:rPr>
        <w:t xml:space="preserve">Руководитель УСЗН </w:t>
      </w:r>
    </w:p>
    <w:p w:rsidR="008E7707" w:rsidRPr="008E7707" w:rsidRDefault="008E7707">
      <w:pPr>
        <w:rPr>
          <w:sz w:val="28"/>
          <w:szCs w:val="28"/>
        </w:rPr>
      </w:pPr>
      <w:r w:rsidRPr="008E7707">
        <w:rPr>
          <w:sz w:val="28"/>
          <w:szCs w:val="28"/>
        </w:rPr>
        <w:t>г. Енисейска</w:t>
      </w:r>
      <w:r>
        <w:rPr>
          <w:sz w:val="28"/>
          <w:szCs w:val="28"/>
        </w:rPr>
        <w:t xml:space="preserve">                                                                                     О.Ю.Тихонова </w:t>
      </w:r>
    </w:p>
    <w:sectPr w:rsidR="008E7707" w:rsidRPr="008E7707" w:rsidSect="006E7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1221"/>
    <w:multiLevelType w:val="hybridMultilevel"/>
    <w:tmpl w:val="D580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440"/>
    <w:rsid w:val="000845BC"/>
    <w:rsid w:val="00193779"/>
    <w:rsid w:val="002B2E6F"/>
    <w:rsid w:val="006E7D94"/>
    <w:rsid w:val="007C4344"/>
    <w:rsid w:val="008478FA"/>
    <w:rsid w:val="008E7707"/>
    <w:rsid w:val="009B4AE4"/>
    <w:rsid w:val="00B31EEF"/>
    <w:rsid w:val="00B845CF"/>
    <w:rsid w:val="00DD6D2F"/>
    <w:rsid w:val="00F326B8"/>
    <w:rsid w:val="00F80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4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37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7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7</cp:revision>
  <cp:lastPrinted>2011-02-14T04:01:00Z</cp:lastPrinted>
  <dcterms:created xsi:type="dcterms:W3CDTF">2011-01-17T02:31:00Z</dcterms:created>
  <dcterms:modified xsi:type="dcterms:W3CDTF">2011-02-14T04:02:00Z</dcterms:modified>
</cp:coreProperties>
</file>