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24" w:rsidRPr="00E30F24" w:rsidRDefault="00AD78C7" w:rsidP="006A2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42DB7316" wp14:editId="77DADA05">
            <wp:simplePos x="0" y="0"/>
            <wp:positionH relativeFrom="page">
              <wp:posOffset>3449955</wp:posOffset>
            </wp:positionH>
            <wp:positionV relativeFrom="paragraph">
              <wp:posOffset>220345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799A3F" wp14:editId="0F1F67BD">
                <wp:extent cx="664210" cy="655320"/>
                <wp:effectExtent l="0" t="0" r="0" b="0"/>
                <wp:docPr id="1" name="Прямоугольник 1" descr="/media/drawing/docsb4/sHl1Tp5mL2GcbOIQGtxI38aHEJlPc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2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/media/drawing/docsb4/sHl1Tp5mL2GcbOIQGtxI38aHEJlPc699" style="width:52.3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E30F24" w:rsidRPr="00E30F24" w:rsidRDefault="00E30F24" w:rsidP="006A2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0F24" w:rsidRPr="00E30F24" w:rsidRDefault="00E30F24" w:rsidP="00E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E30F24" w:rsidRPr="00E30F24" w:rsidRDefault="00E30F24" w:rsidP="00E3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E30F24" w:rsidRPr="00E30F24" w:rsidRDefault="00E30F24" w:rsidP="00E3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24" w:rsidRDefault="00E30F24" w:rsidP="00AD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AD78C7" w:rsidRPr="00E30F24" w:rsidRDefault="00AD78C7" w:rsidP="00AD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E30F24" w:rsidRPr="00E30F24" w:rsidTr="00AD78C7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8C7" w:rsidRPr="00E30F24" w:rsidRDefault="00343852" w:rsidP="00AD78C7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июня </w:t>
            </w:r>
            <w:r w:rsidR="00AD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г.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D78C7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г.Енисейск </w:t>
            </w:r>
            <w:r w:rsidR="00AD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№ 129</w:t>
            </w:r>
            <w:r w:rsidR="00AD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E30F24" w:rsidRPr="00E30F24" w:rsidRDefault="00E30F24" w:rsidP="00E30F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24" w:rsidRPr="00E30F24" w:rsidTr="00AD78C7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F24" w:rsidRPr="00E30F24" w:rsidRDefault="00E30F24" w:rsidP="00E30F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8C7" w:rsidRPr="00E30F24" w:rsidTr="00AD78C7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C7" w:rsidRDefault="00AD78C7" w:rsidP="00E30F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E30F24" w:rsidRPr="00E30F24" w:rsidTr="00AD78C7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8C7" w:rsidRPr="00D04CA7" w:rsidRDefault="00E30F24" w:rsidP="00E30F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</w:t>
            </w:r>
            <w:proofErr w:type="gramStart"/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30F24" w:rsidRPr="00E30F24" w:rsidRDefault="00E30F24" w:rsidP="00E30F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регламенты</w:t>
            </w:r>
          </w:p>
        </w:tc>
      </w:tr>
    </w:tbl>
    <w:p w:rsidR="00E30F24" w:rsidRPr="00E30F24" w:rsidRDefault="00E30F24" w:rsidP="00E30F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24" w:rsidRPr="00E30F24" w:rsidRDefault="00E30F24" w:rsidP="00E3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27.07.2010 № 210–ФЗ «Об организации предоставления государственных и муниципальных услуг», Федерального закона от 24.11.1995 № 181–ФЗ «О социальной защите инвалидов в Российской Федерации»,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№186-п «Об утверждении Порядка разработки и</w:t>
      </w:r>
      <w:proofErr w:type="gramEnd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принятия административных регламентов», руководствуясь ст. 5.1, 8, 39, 43 Устава города Енисейска, ПОСТАНОВЛЯЮ, внести изменения в административные регламенты: </w:t>
      </w:r>
    </w:p>
    <w:p w:rsidR="00E30F24" w:rsidRPr="00F260F3" w:rsidRDefault="006A2205" w:rsidP="00E30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Пункт 2.29</w:t>
      </w:r>
      <w:r w:rsidR="00D04CA7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административного регламента</w:t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1322" w:rsidRPr="00F260F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303296">
        <w:rPr>
          <w:rFonts w:ascii="Times New Roman" w:hAnsi="Times New Roman" w:cs="Times New Roman"/>
          <w:sz w:val="26"/>
          <w:szCs w:val="26"/>
        </w:rPr>
        <w:t>по у</w:t>
      </w:r>
      <w:r w:rsidR="007F1322" w:rsidRPr="00F260F3">
        <w:rPr>
          <w:rFonts w:ascii="Times New Roman" w:hAnsi="Times New Roman" w:cs="Times New Roman"/>
          <w:sz w:val="26"/>
          <w:szCs w:val="26"/>
        </w:rPr>
        <w:t>тверждени</w:t>
      </w:r>
      <w:r w:rsidR="00303296">
        <w:rPr>
          <w:rFonts w:ascii="Times New Roman" w:hAnsi="Times New Roman" w:cs="Times New Roman"/>
          <w:sz w:val="26"/>
          <w:szCs w:val="26"/>
        </w:rPr>
        <w:t>ю</w:t>
      </w:r>
      <w:r w:rsidR="007F1322" w:rsidRPr="00F260F3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 на основании обращен</w:t>
      </w:r>
      <w:r w:rsidR="00303296">
        <w:rPr>
          <w:rFonts w:ascii="Times New Roman" w:hAnsi="Times New Roman" w:cs="Times New Roman"/>
          <w:sz w:val="26"/>
          <w:szCs w:val="26"/>
        </w:rPr>
        <w:t>ий физических и юридических лиц,</w:t>
      </w:r>
      <w:r w:rsidR="007F1322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4CA7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утвержденного постановлением администрации города Енисейска </w:t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</w:t>
      </w:r>
      <w:r w:rsidR="007F1322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7F1322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="007F1322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36</w:t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-п;</w:t>
      </w:r>
    </w:p>
    <w:p w:rsidR="007F1322" w:rsidRPr="00F260F3" w:rsidRDefault="007F1322" w:rsidP="007F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</w:t>
      </w:r>
      <w:r w:rsidR="00D04CA7"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2.15.1. </w:t>
      </w:r>
      <w:r w:rsidR="00D04CA7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="00D04CA7" w:rsidRPr="00F260F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303296">
        <w:rPr>
          <w:rFonts w:ascii="Times New Roman" w:hAnsi="Times New Roman" w:cs="Times New Roman"/>
          <w:sz w:val="26"/>
          <w:szCs w:val="26"/>
        </w:rPr>
        <w:t>по п</w:t>
      </w:r>
      <w:r w:rsidR="00D04CA7" w:rsidRPr="00F260F3">
        <w:rPr>
          <w:rFonts w:ascii="Times New Roman" w:hAnsi="Times New Roman" w:cs="Times New Roman"/>
          <w:sz w:val="26"/>
          <w:szCs w:val="26"/>
        </w:rPr>
        <w:t>редоставлени</w:t>
      </w:r>
      <w:r w:rsidR="00303296">
        <w:rPr>
          <w:rFonts w:ascii="Times New Roman" w:hAnsi="Times New Roman" w:cs="Times New Roman"/>
          <w:sz w:val="26"/>
          <w:szCs w:val="26"/>
        </w:rPr>
        <w:t>ю</w:t>
      </w:r>
      <w:r w:rsidR="00D04CA7" w:rsidRPr="00F260F3">
        <w:rPr>
          <w:rFonts w:ascii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 и объекта капитального строительства,</w:t>
      </w:r>
      <w:r w:rsidR="00D04CA7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</w:t>
      </w:r>
      <w:r w:rsidR="00D04CA7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</w:t>
      </w:r>
      <w:r w:rsidR="00D04CA7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="00D04CA7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D04CA7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D04CA7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="00D04CA7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37</w:t>
      </w:r>
      <w:r w:rsidR="00D04CA7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-п;</w:t>
      </w:r>
    </w:p>
    <w:p w:rsidR="00D04CA7" w:rsidRPr="00F260F3" w:rsidRDefault="00D04CA7" w:rsidP="00D0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2.15.1. 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Pr="00F260F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303296">
        <w:rPr>
          <w:rFonts w:ascii="Times New Roman" w:hAnsi="Times New Roman" w:cs="Times New Roman"/>
          <w:sz w:val="26"/>
          <w:szCs w:val="26"/>
        </w:rPr>
        <w:t>по п</w:t>
      </w:r>
      <w:r w:rsidRPr="00F260F3">
        <w:rPr>
          <w:rFonts w:ascii="Times New Roman" w:hAnsi="Times New Roman" w:cs="Times New Roman"/>
          <w:sz w:val="26"/>
          <w:szCs w:val="26"/>
        </w:rPr>
        <w:t>редоставлени</w:t>
      </w:r>
      <w:r w:rsidR="00303296">
        <w:rPr>
          <w:rFonts w:ascii="Times New Roman" w:hAnsi="Times New Roman" w:cs="Times New Roman"/>
          <w:sz w:val="26"/>
          <w:szCs w:val="26"/>
        </w:rPr>
        <w:t>ю</w:t>
      </w:r>
      <w:r w:rsidRPr="00F260F3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303296">
        <w:rPr>
          <w:rFonts w:ascii="Times New Roman" w:hAnsi="Times New Roman" w:cs="Times New Roman"/>
          <w:sz w:val="26"/>
          <w:szCs w:val="26"/>
        </w:rPr>
        <w:t>ктов капитального строительства</w:t>
      </w:r>
      <w:r w:rsidRPr="00F260F3">
        <w:rPr>
          <w:rFonts w:ascii="Times New Roman" w:hAnsi="Times New Roman" w:cs="Times New Roman"/>
          <w:sz w:val="26"/>
          <w:szCs w:val="26"/>
        </w:rPr>
        <w:t>,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38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-п;</w:t>
      </w:r>
    </w:p>
    <w:p w:rsidR="00D04CA7" w:rsidRPr="00F260F3" w:rsidRDefault="00D04CA7" w:rsidP="00F260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2.15.1. 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Pr="00F260F3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выдаче градостроительных планов земельных участков,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</w:t>
      </w:r>
      <w:r w:rsidR="00F260F3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27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260F3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="00F260F3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92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-п;</w:t>
      </w:r>
    </w:p>
    <w:p w:rsidR="00F260F3" w:rsidRPr="00F260F3" w:rsidRDefault="00F260F3" w:rsidP="00F2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2.15.1. 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Pr="00F260F3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выдаче разрешений на строительство, реконструкцию объектов капительного строительства,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от 30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94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-п;</w:t>
      </w:r>
    </w:p>
    <w:p w:rsidR="007F1322" w:rsidRPr="00D04CA7" w:rsidRDefault="00F260F3" w:rsidP="00F2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2.15.1. 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Pr="00F260F3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выдаче разрешений на ввод объектов в эксплуатацию,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от 30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-п,</w:t>
      </w:r>
    </w:p>
    <w:p w:rsidR="00E30F24" w:rsidRPr="00E30F24" w:rsidRDefault="00E30F24" w:rsidP="00E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</w:t>
      </w:r>
      <w:r w:rsid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 следующего содержания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30F24" w:rsidRPr="00E30F24" w:rsidRDefault="00E30F24" w:rsidP="00E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65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пециалисты, при необходимости,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30F24" w:rsidRPr="00E30F24" w:rsidRDefault="00E30F24" w:rsidP="00E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наличии на территории, прилегающей к учреждению,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E30F24" w:rsidRPr="00E30F24" w:rsidRDefault="00E30F24" w:rsidP="00E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обеспечивается:</w:t>
      </w:r>
    </w:p>
    <w:p w:rsidR="00E30F24" w:rsidRPr="00E30F24" w:rsidRDefault="00E30F24" w:rsidP="00E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допуск на объект </w:t>
      </w:r>
      <w:proofErr w:type="spellStart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30F24" w:rsidRPr="00E30F24" w:rsidRDefault="00E30F24" w:rsidP="00E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сопровождение инвалидов, имеющих стойкие нарушения функции зрения;</w:t>
      </w:r>
    </w:p>
    <w:p w:rsidR="00E30F24" w:rsidRPr="00E30F24" w:rsidRDefault="00E30F24" w:rsidP="00E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0F24" w:rsidRPr="00E30F24" w:rsidRDefault="00E30F24" w:rsidP="00E3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предоставление инвалидам по слуху услуги с использованием русского жестового языка;</w:t>
      </w:r>
    </w:p>
    <w:p w:rsidR="00E30F24" w:rsidRPr="00E30F24" w:rsidRDefault="00E30F24" w:rsidP="00E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оказание инвалидам помощи в преодолении барьеров, мешающих получению ими услуг наравне с другими лицами».</w:t>
      </w:r>
    </w:p>
    <w:p w:rsidR="00303296" w:rsidRPr="00303296" w:rsidRDefault="00C65ACC" w:rsidP="00303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03296">
        <w:rPr>
          <w:rFonts w:ascii="Times New Roman" w:hAnsi="Times New Roman" w:cs="Times New Roman"/>
          <w:sz w:val="26"/>
          <w:szCs w:val="26"/>
        </w:rPr>
        <w:t>–</w:t>
      </w:r>
      <w:r w:rsidR="00303296" w:rsidRPr="00303296">
        <w:rPr>
          <w:rFonts w:ascii="Times New Roman" w:hAnsi="Times New Roman" w:cs="Times New Roman"/>
          <w:sz w:val="26"/>
          <w:szCs w:val="26"/>
        </w:rPr>
        <w:t xml:space="preserve"> </w:t>
      </w:r>
      <w:r w:rsidR="0030329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969A6" w:rsidRPr="000969A6">
        <w:rPr>
          <w:rFonts w:ascii="Times New Roman" w:hAnsi="Times New Roman" w:cs="Times New Roman"/>
          <w:sz w:val="26"/>
          <w:szCs w:val="26"/>
        </w:rPr>
        <w:t>15</w:t>
      </w:r>
      <w:r w:rsidR="000969A6">
        <w:rPr>
          <w:rFonts w:ascii="Times New Roman" w:hAnsi="Times New Roman" w:cs="Times New Roman"/>
          <w:sz w:val="26"/>
          <w:szCs w:val="26"/>
        </w:rPr>
        <w:t>.</w:t>
      </w:r>
      <w:r w:rsidR="000969A6" w:rsidRPr="000969A6">
        <w:rPr>
          <w:rFonts w:ascii="Times New Roman" w:hAnsi="Times New Roman" w:cs="Times New Roman"/>
          <w:sz w:val="26"/>
          <w:szCs w:val="26"/>
        </w:rPr>
        <w:t xml:space="preserve"> </w:t>
      </w:r>
      <w:r w:rsidR="00303296" w:rsidRPr="000969A6">
        <w:rPr>
          <w:rFonts w:ascii="Times New Roman" w:hAnsi="Times New Roman" w:cs="Times New Roman"/>
          <w:sz w:val="26"/>
          <w:szCs w:val="26"/>
        </w:rPr>
        <w:t>административн</w:t>
      </w:r>
      <w:r w:rsidR="000969A6" w:rsidRPr="000969A6">
        <w:rPr>
          <w:rFonts w:ascii="Times New Roman" w:hAnsi="Times New Roman" w:cs="Times New Roman"/>
          <w:sz w:val="26"/>
          <w:szCs w:val="26"/>
        </w:rPr>
        <w:t>ого</w:t>
      </w:r>
      <w:r w:rsidR="00303296" w:rsidRPr="000969A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969A6" w:rsidRPr="000969A6">
        <w:rPr>
          <w:rFonts w:ascii="Times New Roman" w:hAnsi="Times New Roman" w:cs="Times New Roman"/>
          <w:sz w:val="26"/>
          <w:szCs w:val="26"/>
        </w:rPr>
        <w:t xml:space="preserve">а </w:t>
      </w:r>
      <w:r w:rsidR="00A424A0">
        <w:rPr>
          <w:rFonts w:ascii="Times New Roman" w:hAnsi="Times New Roman" w:cs="Times New Roman"/>
          <w:sz w:val="26"/>
          <w:szCs w:val="26"/>
        </w:rPr>
        <w:t xml:space="preserve">по </w:t>
      </w:r>
      <w:r w:rsidR="000969A6" w:rsidRPr="000969A6">
        <w:rPr>
          <w:rFonts w:ascii="Times New Roman" w:hAnsi="Times New Roman" w:cs="Times New Roman"/>
          <w:sz w:val="26"/>
          <w:szCs w:val="26"/>
        </w:rPr>
        <w:t>предоставлени</w:t>
      </w:r>
      <w:r w:rsidR="00A424A0">
        <w:rPr>
          <w:rFonts w:ascii="Times New Roman" w:hAnsi="Times New Roman" w:cs="Times New Roman"/>
          <w:sz w:val="26"/>
          <w:szCs w:val="26"/>
        </w:rPr>
        <w:t>ю</w:t>
      </w:r>
      <w:r w:rsidR="000969A6" w:rsidRPr="000969A6">
        <w:rPr>
          <w:rFonts w:ascii="Times New Roman" w:hAnsi="Times New Roman" w:cs="Times New Roman"/>
          <w:sz w:val="26"/>
          <w:szCs w:val="26"/>
        </w:rPr>
        <w:t xml:space="preserve"> муниципальной услуги по выдаче разрешения на установку и эксплуатацию рекламной конструкции на территории города Енисейска</w:t>
      </w:r>
      <w:r w:rsidR="00303296" w:rsidRPr="000969A6">
        <w:rPr>
          <w:rFonts w:ascii="Times New Roman" w:hAnsi="Times New Roman" w:cs="Times New Roman"/>
          <w:sz w:val="26"/>
          <w:szCs w:val="26"/>
        </w:rPr>
        <w:t>, утвержденн</w:t>
      </w:r>
      <w:r w:rsidR="00DB73B2" w:rsidRPr="000969A6">
        <w:rPr>
          <w:rFonts w:ascii="Times New Roman" w:hAnsi="Times New Roman" w:cs="Times New Roman"/>
          <w:sz w:val="26"/>
          <w:szCs w:val="26"/>
        </w:rPr>
        <w:t>ого</w:t>
      </w:r>
      <w:r w:rsidR="00303296" w:rsidRPr="000969A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№ </w:t>
      </w:r>
      <w:r w:rsidR="000B2D09">
        <w:rPr>
          <w:rFonts w:ascii="Times New Roman" w:hAnsi="Times New Roman" w:cs="Times New Roman"/>
          <w:sz w:val="26"/>
          <w:szCs w:val="26"/>
        </w:rPr>
        <w:t>38</w:t>
      </w:r>
      <w:r w:rsidR="00303296" w:rsidRPr="000969A6">
        <w:rPr>
          <w:rFonts w:ascii="Times New Roman" w:hAnsi="Times New Roman" w:cs="Times New Roman"/>
          <w:sz w:val="26"/>
          <w:szCs w:val="26"/>
        </w:rPr>
        <w:t xml:space="preserve">5-п от </w:t>
      </w:r>
      <w:r w:rsidR="00A424A0">
        <w:rPr>
          <w:rFonts w:ascii="Times New Roman" w:hAnsi="Times New Roman" w:cs="Times New Roman"/>
          <w:sz w:val="26"/>
          <w:szCs w:val="26"/>
        </w:rPr>
        <w:t>31</w:t>
      </w:r>
      <w:r w:rsidR="00303296" w:rsidRPr="000969A6">
        <w:rPr>
          <w:rFonts w:ascii="Times New Roman" w:hAnsi="Times New Roman" w:cs="Times New Roman"/>
          <w:sz w:val="26"/>
          <w:szCs w:val="26"/>
        </w:rPr>
        <w:t>.1</w:t>
      </w:r>
      <w:r w:rsidR="00A424A0">
        <w:rPr>
          <w:rFonts w:ascii="Times New Roman" w:hAnsi="Times New Roman" w:cs="Times New Roman"/>
          <w:sz w:val="26"/>
          <w:szCs w:val="26"/>
        </w:rPr>
        <w:t>2</w:t>
      </w:r>
      <w:r w:rsidR="00303296" w:rsidRPr="000969A6">
        <w:rPr>
          <w:rFonts w:ascii="Times New Roman" w:hAnsi="Times New Roman" w:cs="Times New Roman"/>
          <w:sz w:val="26"/>
          <w:szCs w:val="26"/>
        </w:rPr>
        <w:t>.1</w:t>
      </w:r>
      <w:r w:rsidR="00A424A0">
        <w:rPr>
          <w:rFonts w:ascii="Times New Roman" w:hAnsi="Times New Roman" w:cs="Times New Roman"/>
          <w:sz w:val="26"/>
          <w:szCs w:val="26"/>
        </w:rPr>
        <w:t>3</w:t>
      </w:r>
      <w:r w:rsidR="00303296" w:rsidRPr="000969A6">
        <w:rPr>
          <w:rFonts w:ascii="Times New Roman" w:hAnsi="Times New Roman" w:cs="Times New Roman"/>
          <w:sz w:val="26"/>
          <w:szCs w:val="26"/>
        </w:rPr>
        <w:t xml:space="preserve"> г</w:t>
      </w:r>
      <w:r w:rsidR="00A424A0">
        <w:rPr>
          <w:rFonts w:ascii="Times New Roman" w:hAnsi="Times New Roman" w:cs="Times New Roman"/>
          <w:sz w:val="26"/>
          <w:szCs w:val="26"/>
        </w:rPr>
        <w:t>.</w:t>
      </w:r>
      <w:r w:rsidR="00303296" w:rsidRPr="00303296">
        <w:rPr>
          <w:rFonts w:ascii="Times New Roman" w:hAnsi="Times New Roman" w:cs="Times New Roman"/>
          <w:sz w:val="26"/>
          <w:szCs w:val="26"/>
        </w:rPr>
        <w:t>;</w:t>
      </w:r>
    </w:p>
    <w:p w:rsidR="00303296" w:rsidRPr="00303296" w:rsidRDefault="00303296" w:rsidP="00303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296">
        <w:rPr>
          <w:rFonts w:ascii="Times New Roman" w:hAnsi="Times New Roman" w:cs="Times New Roman"/>
          <w:sz w:val="26"/>
          <w:szCs w:val="26"/>
        </w:rPr>
        <w:t xml:space="preserve">- </w:t>
      </w:r>
      <w:r w:rsidR="008B24B0">
        <w:rPr>
          <w:rFonts w:ascii="Times New Roman" w:hAnsi="Times New Roman" w:cs="Times New Roman"/>
          <w:sz w:val="26"/>
          <w:szCs w:val="26"/>
        </w:rPr>
        <w:t xml:space="preserve">пункт 2.4. </w:t>
      </w:r>
      <w:r w:rsidRPr="00303296">
        <w:rPr>
          <w:rFonts w:ascii="Times New Roman" w:hAnsi="Times New Roman" w:cs="Times New Roman"/>
          <w:sz w:val="26"/>
          <w:szCs w:val="26"/>
        </w:rPr>
        <w:t>административн</w:t>
      </w:r>
      <w:r w:rsidR="008B24B0">
        <w:rPr>
          <w:rFonts w:ascii="Times New Roman" w:hAnsi="Times New Roman" w:cs="Times New Roman"/>
          <w:sz w:val="26"/>
          <w:szCs w:val="26"/>
        </w:rPr>
        <w:t>ого</w:t>
      </w:r>
      <w:r w:rsidRPr="0030329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8B24B0">
        <w:rPr>
          <w:rFonts w:ascii="Times New Roman" w:hAnsi="Times New Roman" w:cs="Times New Roman"/>
          <w:sz w:val="26"/>
          <w:szCs w:val="26"/>
        </w:rPr>
        <w:t>а</w:t>
      </w:r>
      <w:r w:rsidRPr="00303296">
        <w:rPr>
          <w:rFonts w:ascii="Times New Roman" w:hAnsi="Times New Roman" w:cs="Times New Roman"/>
          <w:sz w:val="26"/>
          <w:szCs w:val="26"/>
        </w:rPr>
        <w:t xml:space="preserve"> по присвоению адресов объектам недвижимости, инженерной инфраструктуры, зданиям и сооружениям на территории муниципального образования город Енисейск, утвержденн</w:t>
      </w:r>
      <w:r w:rsidR="00DB73B2">
        <w:rPr>
          <w:rFonts w:ascii="Times New Roman" w:hAnsi="Times New Roman" w:cs="Times New Roman"/>
          <w:sz w:val="26"/>
          <w:szCs w:val="26"/>
        </w:rPr>
        <w:t>ого</w:t>
      </w:r>
      <w:r w:rsidRPr="0030329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№ 3</w:t>
      </w:r>
      <w:r w:rsidR="008B24B0">
        <w:rPr>
          <w:rFonts w:ascii="Times New Roman" w:hAnsi="Times New Roman" w:cs="Times New Roman"/>
          <w:sz w:val="26"/>
          <w:szCs w:val="26"/>
        </w:rPr>
        <w:t>20-п от 19.11.10 г.</w:t>
      </w:r>
      <w:r w:rsidRPr="00303296">
        <w:rPr>
          <w:rFonts w:ascii="Times New Roman" w:hAnsi="Times New Roman" w:cs="Times New Roman"/>
          <w:sz w:val="26"/>
          <w:szCs w:val="26"/>
        </w:rPr>
        <w:t>;</w:t>
      </w:r>
    </w:p>
    <w:p w:rsidR="00303296" w:rsidRPr="00303296" w:rsidRDefault="00303296" w:rsidP="00303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296">
        <w:rPr>
          <w:rFonts w:ascii="Times New Roman" w:hAnsi="Times New Roman" w:cs="Times New Roman"/>
          <w:sz w:val="26"/>
          <w:szCs w:val="26"/>
        </w:rPr>
        <w:t xml:space="preserve">- </w:t>
      </w:r>
      <w:r w:rsidR="00DB73B2">
        <w:rPr>
          <w:rFonts w:ascii="Times New Roman" w:hAnsi="Times New Roman" w:cs="Times New Roman"/>
          <w:sz w:val="26"/>
          <w:szCs w:val="26"/>
        </w:rPr>
        <w:t xml:space="preserve">пункт 2.6. </w:t>
      </w:r>
      <w:r w:rsidRPr="00303296">
        <w:rPr>
          <w:rFonts w:ascii="Times New Roman" w:hAnsi="Times New Roman" w:cs="Times New Roman"/>
          <w:sz w:val="26"/>
          <w:szCs w:val="26"/>
        </w:rPr>
        <w:t>административн</w:t>
      </w:r>
      <w:r w:rsidR="00DB73B2">
        <w:rPr>
          <w:rFonts w:ascii="Times New Roman" w:hAnsi="Times New Roman" w:cs="Times New Roman"/>
          <w:sz w:val="26"/>
          <w:szCs w:val="26"/>
        </w:rPr>
        <w:t>ого</w:t>
      </w:r>
      <w:r w:rsidRPr="0030329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B73B2">
        <w:rPr>
          <w:rFonts w:ascii="Times New Roman" w:hAnsi="Times New Roman" w:cs="Times New Roman"/>
          <w:sz w:val="26"/>
          <w:szCs w:val="26"/>
        </w:rPr>
        <w:t>а</w:t>
      </w:r>
      <w:r w:rsidRPr="00303296">
        <w:rPr>
          <w:rFonts w:ascii="Times New Roman" w:hAnsi="Times New Roman" w:cs="Times New Roman"/>
          <w:sz w:val="26"/>
          <w:szCs w:val="26"/>
        </w:rPr>
        <w:t xml:space="preserve"> по выдаче решения на перевод жилого помещения в нежилое помещение и нежилого помещения в жилое помещение на территории города Енисейска, утвержденн</w:t>
      </w:r>
      <w:r w:rsidR="00DB73B2">
        <w:rPr>
          <w:rFonts w:ascii="Times New Roman" w:hAnsi="Times New Roman" w:cs="Times New Roman"/>
          <w:sz w:val="26"/>
          <w:szCs w:val="26"/>
        </w:rPr>
        <w:t>ого</w:t>
      </w:r>
      <w:r w:rsidRPr="0030329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№ 321-п от 19.11.10 г.;</w:t>
      </w:r>
    </w:p>
    <w:p w:rsidR="00303296" w:rsidRPr="00303296" w:rsidRDefault="00303296" w:rsidP="00303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296">
        <w:rPr>
          <w:rFonts w:ascii="Times New Roman" w:hAnsi="Times New Roman" w:cs="Times New Roman"/>
          <w:sz w:val="26"/>
          <w:szCs w:val="26"/>
        </w:rPr>
        <w:t xml:space="preserve">- </w:t>
      </w:r>
      <w:r w:rsidR="008B24B0">
        <w:rPr>
          <w:rFonts w:ascii="Times New Roman" w:hAnsi="Times New Roman" w:cs="Times New Roman"/>
          <w:sz w:val="26"/>
          <w:szCs w:val="26"/>
        </w:rPr>
        <w:t xml:space="preserve">пункт 2.4. </w:t>
      </w:r>
      <w:r w:rsidRPr="00303296">
        <w:rPr>
          <w:rFonts w:ascii="Times New Roman" w:hAnsi="Times New Roman" w:cs="Times New Roman"/>
          <w:sz w:val="26"/>
          <w:szCs w:val="26"/>
        </w:rPr>
        <w:t>административн</w:t>
      </w:r>
      <w:r w:rsidR="008B24B0">
        <w:rPr>
          <w:rFonts w:ascii="Times New Roman" w:hAnsi="Times New Roman" w:cs="Times New Roman"/>
          <w:sz w:val="26"/>
          <w:szCs w:val="26"/>
        </w:rPr>
        <w:t>ого</w:t>
      </w:r>
      <w:r w:rsidRPr="0030329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8B24B0">
        <w:rPr>
          <w:rFonts w:ascii="Times New Roman" w:hAnsi="Times New Roman" w:cs="Times New Roman"/>
          <w:sz w:val="26"/>
          <w:szCs w:val="26"/>
        </w:rPr>
        <w:t>а</w:t>
      </w:r>
      <w:r w:rsidRPr="00303296">
        <w:rPr>
          <w:rFonts w:ascii="Times New Roman" w:hAnsi="Times New Roman" w:cs="Times New Roman"/>
          <w:sz w:val="26"/>
          <w:szCs w:val="26"/>
        </w:rPr>
        <w:t xml:space="preserve"> по предоставлению информации об объектах культурного наследия, находящихся на территории города Енисейска и включенных в единый государственный реестр объектов культурного наследия (памятников истории и культуры) народов Российской Федерации, утвержденн</w:t>
      </w:r>
      <w:r w:rsidR="00DB73B2">
        <w:rPr>
          <w:rFonts w:ascii="Times New Roman" w:hAnsi="Times New Roman" w:cs="Times New Roman"/>
          <w:sz w:val="26"/>
          <w:szCs w:val="26"/>
        </w:rPr>
        <w:t>ого</w:t>
      </w:r>
      <w:r w:rsidRPr="0030329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</w:t>
      </w:r>
      <w:r w:rsidR="008B24B0">
        <w:rPr>
          <w:rFonts w:ascii="Times New Roman" w:hAnsi="Times New Roman" w:cs="Times New Roman"/>
          <w:sz w:val="26"/>
          <w:szCs w:val="26"/>
        </w:rPr>
        <w:t>ии города № 318-п от 19.11.10 г</w:t>
      </w:r>
      <w:r w:rsidRPr="00303296">
        <w:rPr>
          <w:rFonts w:ascii="Times New Roman" w:hAnsi="Times New Roman" w:cs="Times New Roman"/>
          <w:sz w:val="26"/>
          <w:szCs w:val="26"/>
        </w:rPr>
        <w:t>.;</w:t>
      </w:r>
    </w:p>
    <w:p w:rsidR="00303296" w:rsidRPr="00303296" w:rsidRDefault="00303296" w:rsidP="003032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29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B24B0">
        <w:rPr>
          <w:rFonts w:ascii="Times New Roman" w:hAnsi="Times New Roman" w:cs="Times New Roman"/>
          <w:sz w:val="26"/>
          <w:szCs w:val="26"/>
        </w:rPr>
        <w:t xml:space="preserve">пункт 2.4. </w:t>
      </w:r>
      <w:r w:rsidRPr="00303296">
        <w:rPr>
          <w:rFonts w:ascii="Times New Roman" w:hAnsi="Times New Roman" w:cs="Times New Roman"/>
          <w:sz w:val="26"/>
          <w:szCs w:val="26"/>
        </w:rPr>
        <w:t>административн</w:t>
      </w:r>
      <w:r w:rsidR="008B24B0">
        <w:rPr>
          <w:rFonts w:ascii="Times New Roman" w:hAnsi="Times New Roman" w:cs="Times New Roman"/>
          <w:sz w:val="26"/>
          <w:szCs w:val="26"/>
        </w:rPr>
        <w:t>ого</w:t>
      </w:r>
      <w:r w:rsidRPr="0030329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8B24B0">
        <w:rPr>
          <w:rFonts w:ascii="Times New Roman" w:hAnsi="Times New Roman" w:cs="Times New Roman"/>
          <w:sz w:val="26"/>
          <w:szCs w:val="26"/>
        </w:rPr>
        <w:t>а</w:t>
      </w:r>
      <w:r w:rsidRPr="00303296">
        <w:rPr>
          <w:rFonts w:ascii="Times New Roman" w:hAnsi="Times New Roman" w:cs="Times New Roman"/>
          <w:sz w:val="26"/>
          <w:szCs w:val="26"/>
        </w:rPr>
        <w:t xml:space="preserve"> по выдаче разрешений на производство земляных работ на территории города Енисейска, утвержденный постановлением администрации города № 319-п от 19.11.10 г.;</w:t>
      </w:r>
    </w:p>
    <w:p w:rsidR="008B24B0" w:rsidRDefault="00303296" w:rsidP="008B2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2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="008B24B0">
        <w:rPr>
          <w:rFonts w:ascii="Times New Roman" w:hAnsi="Times New Roman" w:cs="Times New Roman"/>
          <w:sz w:val="26"/>
          <w:szCs w:val="26"/>
        </w:rPr>
        <w:t xml:space="preserve">2.3. </w:t>
      </w:r>
      <w:r w:rsidRPr="00303296">
        <w:rPr>
          <w:rFonts w:ascii="Times New Roman" w:hAnsi="Times New Roman" w:cs="Times New Roman"/>
          <w:sz w:val="26"/>
          <w:szCs w:val="26"/>
        </w:rPr>
        <w:t>административн</w:t>
      </w:r>
      <w:r w:rsidR="008B24B0">
        <w:rPr>
          <w:rFonts w:ascii="Times New Roman" w:hAnsi="Times New Roman" w:cs="Times New Roman"/>
          <w:sz w:val="26"/>
          <w:szCs w:val="26"/>
        </w:rPr>
        <w:t>ого</w:t>
      </w:r>
      <w:r w:rsidRPr="0030329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8B24B0">
        <w:rPr>
          <w:rFonts w:ascii="Times New Roman" w:hAnsi="Times New Roman" w:cs="Times New Roman"/>
          <w:sz w:val="26"/>
          <w:szCs w:val="26"/>
        </w:rPr>
        <w:t>а</w:t>
      </w:r>
      <w:r w:rsidRPr="00303296">
        <w:rPr>
          <w:rFonts w:ascii="Times New Roman" w:hAnsi="Times New Roman" w:cs="Times New Roman"/>
          <w:sz w:val="26"/>
          <w:szCs w:val="26"/>
        </w:rPr>
        <w:t xml:space="preserve"> по выдаче решения о согласовании переустройства и (или) перепланировки жилого помещения на территории города Енисейска, утвержденного постановл</w:t>
      </w:r>
      <w:r w:rsidR="000B2D09">
        <w:rPr>
          <w:rFonts w:ascii="Times New Roman" w:hAnsi="Times New Roman" w:cs="Times New Roman"/>
          <w:sz w:val="26"/>
          <w:szCs w:val="26"/>
        </w:rPr>
        <w:t>ением администрации города № 286</w:t>
      </w:r>
      <w:r w:rsidRPr="00303296">
        <w:rPr>
          <w:rFonts w:ascii="Times New Roman" w:hAnsi="Times New Roman" w:cs="Times New Roman"/>
          <w:sz w:val="26"/>
          <w:szCs w:val="26"/>
        </w:rPr>
        <w:t>-п от 08.11.10 г.</w:t>
      </w:r>
      <w:r w:rsidR="008B24B0">
        <w:rPr>
          <w:rFonts w:ascii="Times New Roman" w:hAnsi="Times New Roman" w:cs="Times New Roman"/>
          <w:sz w:val="26"/>
          <w:szCs w:val="26"/>
        </w:rPr>
        <w:t>,</w:t>
      </w:r>
      <w:r w:rsidR="008B24B0" w:rsidRPr="008B2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24B0" w:rsidRDefault="008B24B0" w:rsidP="008B2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 следующего содержания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B24B0" w:rsidRDefault="008B24B0" w:rsidP="008B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B2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B24B0">
        <w:rPr>
          <w:rFonts w:ascii="Times New Roman" w:hAnsi="Times New Roman" w:cs="Times New Roman"/>
          <w:sz w:val="26"/>
          <w:szCs w:val="26"/>
        </w:rPr>
        <w:t>Центральный вход в здание, в котором располагается Администрация (Отдел), оборудуется информационной конструкцией (вывеской), содержащей наименование Администрации, в том числе отдела строительства и архитектуры. Один из входов в здание Администрации (Отдела) оборудуется специальным пандусом (подъемником) для лиц с ограниченными возможностями, а в случае конструктивной невозможности такого оборудования – кнопкой вызова специалиста.</w:t>
      </w:r>
    </w:p>
    <w:p w:rsidR="008B24B0" w:rsidRPr="00E30F24" w:rsidRDefault="008B24B0" w:rsidP="008B2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пециалисты, при необходимости,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B24B0" w:rsidRPr="00E30F24" w:rsidRDefault="008B24B0" w:rsidP="008B2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наличии на территории, прилегающей к учреждению,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8B24B0" w:rsidRPr="00E30F24" w:rsidRDefault="008B24B0" w:rsidP="008B2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обеспечивается:</w:t>
      </w:r>
    </w:p>
    <w:p w:rsidR="008B24B0" w:rsidRPr="00E30F24" w:rsidRDefault="008B24B0" w:rsidP="008B2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допуск на объект </w:t>
      </w:r>
      <w:proofErr w:type="spellStart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B24B0" w:rsidRPr="00E30F24" w:rsidRDefault="008B24B0" w:rsidP="008B2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сопровождение инвалидов, имеющих стойкие нарушения функции зрения;</w:t>
      </w:r>
    </w:p>
    <w:p w:rsidR="008B24B0" w:rsidRPr="00E30F24" w:rsidRDefault="008B24B0" w:rsidP="008B2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B24B0" w:rsidRPr="00E30F24" w:rsidRDefault="008B24B0" w:rsidP="008B2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предоставление инвалидам по слуху услуги с использованием русского жестового языка;</w:t>
      </w:r>
    </w:p>
    <w:p w:rsidR="008B24B0" w:rsidRPr="00E30F24" w:rsidRDefault="008B24B0" w:rsidP="008B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оказание инвалидам помощи в преодолении барьеров, мешающих получению ими услуг наравне с другими лицами».</w:t>
      </w:r>
    </w:p>
    <w:p w:rsidR="00E30F24" w:rsidRPr="00E30F24" w:rsidRDefault="00E30F24" w:rsidP="003032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над выполнением настоящего постановления возложить на заместителя Главы города по </w:t>
      </w:r>
      <w:r w:rsidR="00303296"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строительству и архитектуре В.В. Никольского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0F24" w:rsidRPr="00E30F24" w:rsidRDefault="00E30F24" w:rsidP="00E30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6" w:history="1">
        <w:r w:rsidRPr="0030329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30F24" w:rsidRPr="00E30F24" w:rsidRDefault="00E30F24" w:rsidP="008B24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Постановление вступает в силу в день, следующий за днем официального опубликования. </w:t>
      </w:r>
    </w:p>
    <w:p w:rsidR="00E30F24" w:rsidRPr="00E30F24" w:rsidRDefault="00E30F24" w:rsidP="00E30F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F24" w:rsidRPr="00E30F24" w:rsidRDefault="00303296" w:rsidP="00E30F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</w:t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30F24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И.Н. Антипов</w:t>
      </w:r>
    </w:p>
    <w:p w:rsidR="00E30F24" w:rsidRPr="00E30F24" w:rsidRDefault="00E30F24" w:rsidP="00A4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D4" w:rsidRDefault="006E77D4"/>
    <w:sectPr w:rsidR="006E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4"/>
    <w:rsid w:val="000969A6"/>
    <w:rsid w:val="000B2D09"/>
    <w:rsid w:val="00303296"/>
    <w:rsid w:val="00343852"/>
    <w:rsid w:val="006A2205"/>
    <w:rsid w:val="006E77D4"/>
    <w:rsid w:val="007F1322"/>
    <w:rsid w:val="008038AE"/>
    <w:rsid w:val="008B24B0"/>
    <w:rsid w:val="00A424A0"/>
    <w:rsid w:val="00AD78C7"/>
    <w:rsid w:val="00C65ACC"/>
    <w:rsid w:val="00D04CA7"/>
    <w:rsid w:val="00DB73B2"/>
    <w:rsid w:val="00E30F24"/>
    <w:rsid w:val="00F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F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F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iseys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2016-06-21T03:57:00Z</cp:lastPrinted>
  <dcterms:created xsi:type="dcterms:W3CDTF">2016-06-30T03:55:00Z</dcterms:created>
  <dcterms:modified xsi:type="dcterms:W3CDTF">2016-06-30T03:55:00Z</dcterms:modified>
</cp:coreProperties>
</file>