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A" w:rsidRDefault="00D5536A" w:rsidP="00D5536A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D5536A" w:rsidRDefault="00D5536A" w:rsidP="00D5536A">
      <w:pPr>
        <w:jc w:val="right"/>
      </w:pPr>
    </w:p>
    <w:p w:rsidR="00D5536A" w:rsidRDefault="00D5536A" w:rsidP="00D5536A">
      <w:pPr>
        <w:jc w:val="center"/>
        <w:rPr>
          <w:b/>
          <w:sz w:val="28"/>
          <w:szCs w:val="28"/>
        </w:rPr>
      </w:pPr>
    </w:p>
    <w:p w:rsidR="00D5536A" w:rsidRDefault="00D5536A" w:rsidP="00D55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5536A" w:rsidRDefault="00D5536A" w:rsidP="00D5536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5536A" w:rsidRDefault="00D5536A" w:rsidP="00D5536A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D5536A" w:rsidRDefault="00D5536A" w:rsidP="00D5536A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D5536A" w:rsidRDefault="00D5536A" w:rsidP="00D5536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D5536A" w:rsidRDefault="00D5536A" w:rsidP="00D5536A">
      <w:pPr>
        <w:rPr>
          <w:sz w:val="16"/>
          <w:szCs w:val="16"/>
        </w:rPr>
      </w:pPr>
    </w:p>
    <w:p w:rsidR="00D5536A" w:rsidRDefault="00D5536A" w:rsidP="00D5536A"/>
    <w:p w:rsidR="00D5536A" w:rsidRDefault="001D2BDC" w:rsidP="00D5536A">
      <w:pPr>
        <w:tabs>
          <w:tab w:val="left" w:pos="7380"/>
        </w:tabs>
        <w:jc w:val="both"/>
        <w:rPr>
          <w:sz w:val="24"/>
          <w:szCs w:val="24"/>
          <w:u w:val="single"/>
        </w:rPr>
      </w:pPr>
      <w:r>
        <w:rPr>
          <w:b/>
          <w:sz w:val="28"/>
          <w:szCs w:val="28"/>
        </w:rPr>
        <w:t>24.11.</w:t>
      </w:r>
      <w:r w:rsidR="00D5536A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           </w:t>
      </w:r>
      <w:r w:rsidR="00D5536A">
        <w:rPr>
          <w:sz w:val="28"/>
          <w:szCs w:val="28"/>
        </w:rPr>
        <w:t xml:space="preserve">                      </w:t>
      </w:r>
      <w:r w:rsidR="00D5536A">
        <w:rPr>
          <w:b/>
          <w:i/>
          <w:sz w:val="28"/>
          <w:szCs w:val="28"/>
        </w:rPr>
        <w:t>г. Енисейск</w:t>
      </w:r>
      <w:r w:rsidR="00D5536A">
        <w:rPr>
          <w:sz w:val="28"/>
          <w:szCs w:val="28"/>
        </w:rPr>
        <w:t xml:space="preserve">                                   </w:t>
      </w:r>
      <w:r w:rsidR="00D553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37-375</w:t>
      </w:r>
    </w:p>
    <w:p w:rsidR="00D5536A" w:rsidRDefault="00D5536A" w:rsidP="00D5536A"/>
    <w:p w:rsidR="00975DD7" w:rsidRDefault="00975DD7" w:rsidP="00D5536A">
      <w:bookmarkStart w:id="0" w:name="_GoBack"/>
      <w:bookmarkEnd w:id="0"/>
    </w:p>
    <w:p w:rsidR="00D5536A" w:rsidRDefault="00D5536A" w:rsidP="00D5536A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 закреплении муниципального имущества на праве хозяйственного ведения за муниципальным унитарным предприятием города Енисейска «Енисейское автотранспортное предприятие»</w:t>
      </w:r>
    </w:p>
    <w:p w:rsidR="00D5536A" w:rsidRDefault="00D5536A" w:rsidP="00D5536A">
      <w:pPr>
        <w:autoSpaceDE/>
        <w:jc w:val="both"/>
        <w:rPr>
          <w:sz w:val="24"/>
          <w:szCs w:val="24"/>
        </w:rPr>
      </w:pPr>
    </w:p>
    <w:p w:rsidR="001D2BDC" w:rsidRPr="00815F51" w:rsidRDefault="001D2BDC" w:rsidP="00D5536A">
      <w:pPr>
        <w:autoSpaceDE/>
        <w:jc w:val="both"/>
        <w:rPr>
          <w:sz w:val="10"/>
          <w:szCs w:val="10"/>
        </w:rPr>
      </w:pPr>
    </w:p>
    <w:p w:rsidR="00D5536A" w:rsidRDefault="00D5536A" w:rsidP="00D5536A">
      <w:pPr>
        <w:ind w:right="5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12 главы 4 решения Енисейского городского Совета депутатов от 31.08.2016 № 11-113 «Об утверждении Положения о порядке управления и распоряжения муниципальным имуществом города Енисейска, на основании заявления директора МП «Енисейское АТП», статьями </w:t>
      </w:r>
      <w:r>
        <w:rPr>
          <w:bCs/>
          <w:sz w:val="24"/>
          <w:szCs w:val="24"/>
        </w:rPr>
        <w:t>30, 32, 51, 52 Устава города</w:t>
      </w:r>
      <w:proofErr w:type="gramEnd"/>
      <w:r>
        <w:rPr>
          <w:bCs/>
          <w:sz w:val="24"/>
          <w:szCs w:val="24"/>
        </w:rPr>
        <w:t xml:space="preserve"> Енисейска,</w:t>
      </w:r>
      <w:r>
        <w:rPr>
          <w:sz w:val="24"/>
          <w:szCs w:val="24"/>
        </w:rPr>
        <w:t xml:space="preserve"> Енисейский городской Совет депутатов    </w:t>
      </w:r>
    </w:p>
    <w:p w:rsidR="00D5536A" w:rsidRDefault="00D5536A" w:rsidP="001D2BDC">
      <w:pPr>
        <w:autoSpaceDE/>
        <w:spacing w:before="240" w:after="240"/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РЕШИЛ:</w:t>
      </w:r>
    </w:p>
    <w:p w:rsidR="00D5536A" w:rsidRDefault="00D5536A" w:rsidP="00815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Закрепить на праве хозяйственного ведения за Муниципальным унитарным предприятием города Енисейска «Енисейское автотранспортное предприятие» муниципальное имущество согласно приложению. </w:t>
      </w:r>
    </w:p>
    <w:p w:rsidR="00D5536A" w:rsidRDefault="00D5536A" w:rsidP="00815F51">
      <w:pPr>
        <w:numPr>
          <w:ilvl w:val="0"/>
          <w:numId w:val="1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Енисейска (Никольский В.В.) заключить договор о закреплении на праве хозяйственного ведения за Муниципальным  унитарным предприятием города Енисейска «Енисейское автотранспортное предприятие» муниципального имущества в установленном законом порядке.</w:t>
      </w:r>
    </w:p>
    <w:p w:rsidR="00D5536A" w:rsidRDefault="00D5536A" w:rsidP="00815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D5536A" w:rsidRDefault="00D5536A" w:rsidP="00815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D5536A" w:rsidRDefault="00D5536A" w:rsidP="00D5536A">
      <w:pPr>
        <w:autoSpaceDE/>
        <w:jc w:val="both"/>
        <w:rPr>
          <w:sz w:val="24"/>
          <w:szCs w:val="24"/>
        </w:rPr>
      </w:pPr>
    </w:p>
    <w:p w:rsidR="00815F51" w:rsidRDefault="00815F51" w:rsidP="00D5536A">
      <w:pPr>
        <w:autoSpaceDE/>
        <w:jc w:val="both"/>
        <w:rPr>
          <w:sz w:val="24"/>
          <w:szCs w:val="24"/>
        </w:rPr>
      </w:pPr>
    </w:p>
    <w:tbl>
      <w:tblPr>
        <w:tblW w:w="9839" w:type="dxa"/>
        <w:tblLayout w:type="fixed"/>
        <w:tblLook w:val="04A0" w:firstRow="1" w:lastRow="0" w:firstColumn="1" w:lastColumn="0" w:noHBand="0" w:noVBand="1"/>
      </w:tblPr>
      <w:tblGrid>
        <w:gridCol w:w="2268"/>
        <w:gridCol w:w="2376"/>
        <w:gridCol w:w="2835"/>
        <w:gridCol w:w="2360"/>
      </w:tblGrid>
      <w:tr w:rsidR="00815F51" w:rsidRPr="00815F51" w:rsidTr="00AD185A">
        <w:trPr>
          <w:trHeight w:val="537"/>
        </w:trPr>
        <w:tc>
          <w:tcPr>
            <w:tcW w:w="4644" w:type="dxa"/>
            <w:gridSpan w:val="2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15F51">
              <w:rPr>
                <w:sz w:val="24"/>
                <w:szCs w:val="24"/>
              </w:rPr>
              <w:t>городского</w:t>
            </w:r>
            <w:proofErr w:type="gramEnd"/>
            <w:r w:rsidRPr="00815F51">
              <w:rPr>
                <w:sz w:val="24"/>
                <w:szCs w:val="24"/>
              </w:rPr>
              <w:t xml:space="preserve"> </w:t>
            </w: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 xml:space="preserve">Совета депутатов              </w:t>
            </w:r>
          </w:p>
        </w:tc>
        <w:tc>
          <w:tcPr>
            <w:tcW w:w="5195" w:type="dxa"/>
            <w:gridSpan w:val="2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Глава города Енисейска</w:t>
            </w: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 xml:space="preserve">                             </w:t>
            </w: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815F51" w:rsidRPr="00815F51" w:rsidTr="00AD185A">
        <w:tc>
          <w:tcPr>
            <w:tcW w:w="2268" w:type="dxa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  <w:p w:rsidR="00815F51" w:rsidRPr="00815F51" w:rsidRDefault="00815F51" w:rsidP="00815F51">
            <w:pPr>
              <w:autoSpaceDE/>
              <w:ind w:right="317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 xml:space="preserve">     Н.В. Лобанова</w:t>
            </w:r>
          </w:p>
        </w:tc>
        <w:tc>
          <w:tcPr>
            <w:tcW w:w="2835" w:type="dxa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</w:p>
          <w:p w:rsidR="00815F51" w:rsidRPr="00815F51" w:rsidRDefault="00815F51" w:rsidP="00815F51">
            <w:pPr>
              <w:autoSpaceDE/>
              <w:jc w:val="both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В.В. Никольский</w:t>
            </w:r>
          </w:p>
        </w:tc>
      </w:tr>
    </w:tbl>
    <w:p w:rsidR="00975DD7" w:rsidRDefault="00975DD7" w:rsidP="00815F51">
      <w:pPr>
        <w:tabs>
          <w:tab w:val="left" w:pos="3165"/>
        </w:tabs>
        <w:ind w:left="5670"/>
        <w:rPr>
          <w:sz w:val="24"/>
          <w:szCs w:val="24"/>
        </w:rPr>
      </w:pPr>
    </w:p>
    <w:p w:rsidR="00975DD7" w:rsidRDefault="00975DD7" w:rsidP="00815F51">
      <w:pPr>
        <w:tabs>
          <w:tab w:val="left" w:pos="3165"/>
        </w:tabs>
        <w:ind w:left="5670"/>
        <w:rPr>
          <w:sz w:val="24"/>
          <w:szCs w:val="24"/>
        </w:rPr>
      </w:pPr>
    </w:p>
    <w:p w:rsidR="00D5536A" w:rsidRDefault="00D5536A" w:rsidP="00815F51">
      <w:pPr>
        <w:tabs>
          <w:tab w:val="left" w:pos="3165"/>
        </w:tabs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Енисейского городского Совета депутатов от </w:t>
      </w:r>
      <w:r w:rsidR="00D259B7">
        <w:rPr>
          <w:sz w:val="24"/>
          <w:szCs w:val="24"/>
        </w:rPr>
        <w:t xml:space="preserve"> </w:t>
      </w:r>
      <w:r w:rsidR="00815F51">
        <w:rPr>
          <w:sz w:val="24"/>
          <w:szCs w:val="24"/>
        </w:rPr>
        <w:t xml:space="preserve">24.11.2023 </w:t>
      </w:r>
      <w:r>
        <w:rPr>
          <w:sz w:val="24"/>
          <w:szCs w:val="24"/>
        </w:rPr>
        <w:t xml:space="preserve">№ </w:t>
      </w:r>
      <w:r w:rsidR="00815F51">
        <w:rPr>
          <w:sz w:val="24"/>
          <w:szCs w:val="24"/>
        </w:rPr>
        <w:t>37-375</w:t>
      </w:r>
    </w:p>
    <w:p w:rsidR="00D5536A" w:rsidRDefault="00D5536A" w:rsidP="00D5536A">
      <w:pPr>
        <w:tabs>
          <w:tab w:val="left" w:pos="3165"/>
        </w:tabs>
        <w:jc w:val="right"/>
      </w:pPr>
    </w:p>
    <w:p w:rsidR="00815F51" w:rsidRDefault="00815F51" w:rsidP="00D5536A">
      <w:pPr>
        <w:tabs>
          <w:tab w:val="left" w:pos="3165"/>
        </w:tabs>
        <w:jc w:val="right"/>
      </w:pPr>
    </w:p>
    <w:p w:rsidR="00D5536A" w:rsidRDefault="00D5536A" w:rsidP="00D5536A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муниципального имущества закрепленного на праве хозяйственного ведения за Муниципальным унитарным предприятием города Енисейска «Енисейское автотранспортное предприятие»  </w:t>
      </w:r>
    </w:p>
    <w:p w:rsidR="00D5536A" w:rsidRDefault="00D5536A" w:rsidP="00D5536A">
      <w:pPr>
        <w:widowControl w:val="0"/>
        <w:adjustRightInd w:val="0"/>
        <w:jc w:val="center"/>
        <w:rPr>
          <w:sz w:val="22"/>
          <w:szCs w:val="22"/>
        </w:rPr>
      </w:pPr>
    </w:p>
    <w:tbl>
      <w:tblPr>
        <w:tblW w:w="97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7"/>
        <w:gridCol w:w="2179"/>
        <w:gridCol w:w="4677"/>
        <w:gridCol w:w="2411"/>
      </w:tblGrid>
      <w:tr w:rsidR="00D5536A" w:rsidRPr="00815F51" w:rsidTr="00815F51">
        <w:trPr>
          <w:trHeight w:val="7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5F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15F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15F51">
              <w:rPr>
                <w:b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15F51">
              <w:rPr>
                <w:b/>
                <w:bCs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15F51">
              <w:rPr>
                <w:b/>
                <w:bCs/>
                <w:sz w:val="24"/>
                <w:szCs w:val="24"/>
                <w:lang w:eastAsia="en-US"/>
              </w:rPr>
              <w:t>Балансовая стоимость (руб.)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X1M32045DPS001433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P0189347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X1M32045DPS001433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X1M32045DPS001436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P0189407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X1M32045DPS001436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X1M32045DPS001409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P0189214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X1M32045DPS001409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X1M32045DPS001629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P0186191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X1M32045DPS001629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X1M32045DPS001626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P0184786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X1M32045DPS001626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X1M32045DPS001631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P0184745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X1M32045DPS001631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5 942 582,00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X1M32045DPS001248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P0183684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X1M32045DPS001248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X1M32045DPS001242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P0187292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X1M32045DPS001242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2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X1M32045DPS001236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N0174747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X1M32045DPS001236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lastRenderedPageBreak/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X1M32045DPS001448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P0189346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X1M32045DPS001448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lastRenderedPageBreak/>
              <w:t>6 141 681,75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X1M32045DPS001447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P0189336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X1M32045DPS001447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ООО «Павловский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X1M32045DPS001183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P0182695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X1M32045DPS001183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ООО «Павловский автобусный завод»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2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X1M32045DPS001133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N0179394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X1M32045DPS001133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ООО «Павловский автобусный завод»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X1M32045DPS001163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двигателя: N0179320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№ кузова: X1M32045DPS001163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ООО «Павловский автобусный завод»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t>6 141 681,75</w:t>
            </w:r>
          </w:p>
        </w:tc>
      </w:tr>
      <w:tr w:rsidR="00D5536A" w:rsidRPr="00815F51" w:rsidTr="00815F51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815F5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815F51">
              <w:rPr>
                <w:sz w:val="24"/>
                <w:szCs w:val="24"/>
                <w:lang w:val="en-US" w:eastAsia="en-US"/>
              </w:rPr>
              <w:t>Автобус</w:t>
            </w:r>
            <w:proofErr w:type="spellEnd"/>
            <w:r w:rsidRPr="00815F51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5536A" w:rsidRPr="00815F51" w:rsidRDefault="00D553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15F51">
              <w:rPr>
                <w:sz w:val="24"/>
                <w:szCs w:val="24"/>
              </w:rPr>
              <w:t>ПАЗ 320405-04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Назначение ТС: Автобус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815F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, М3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1">
              <w:rPr>
                <w:rFonts w:ascii="Times New Roman" w:hAnsi="Times New Roman"/>
                <w:sz w:val="24"/>
                <w:szCs w:val="24"/>
              </w:rPr>
              <w:t>Идент</w:t>
            </w:r>
            <w:proofErr w:type="spellEnd"/>
            <w:r w:rsidRPr="00815F51">
              <w:rPr>
                <w:rFonts w:ascii="Times New Roman" w:hAnsi="Times New Roman"/>
                <w:sz w:val="24"/>
                <w:szCs w:val="24"/>
              </w:rPr>
              <w:t>. № (VIN): X1M32045DPS001127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Марка, модель ТС: ПАЗ 320405-04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lastRenderedPageBreak/>
              <w:t>№ двигателя: N0179337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шасси: отсутствует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№ кузова: X1M32045DPS001127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>Год изготовления: 2023 г.</w:t>
            </w:r>
            <w:r w:rsidR="00815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F51"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Организация изготовитель: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51">
              <w:rPr>
                <w:rFonts w:ascii="Times New Roman" w:hAnsi="Times New Roman"/>
                <w:sz w:val="24"/>
                <w:szCs w:val="24"/>
              </w:rPr>
              <w:t xml:space="preserve">ООО «Павловский автобусный завод» </w:t>
            </w:r>
          </w:p>
          <w:p w:rsidR="00D5536A" w:rsidRPr="00815F51" w:rsidRDefault="00D553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36A" w:rsidRPr="00815F51" w:rsidRDefault="00D5536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15F51">
              <w:rPr>
                <w:sz w:val="24"/>
                <w:szCs w:val="24"/>
              </w:rPr>
              <w:lastRenderedPageBreak/>
              <w:t>6 141 681,75</w:t>
            </w:r>
          </w:p>
        </w:tc>
      </w:tr>
    </w:tbl>
    <w:p w:rsidR="00D5536A" w:rsidRPr="00815F51" w:rsidRDefault="00D5536A" w:rsidP="00D5536A">
      <w:pPr>
        <w:rPr>
          <w:sz w:val="24"/>
          <w:szCs w:val="24"/>
        </w:rPr>
      </w:pPr>
    </w:p>
    <w:p w:rsidR="00D5536A" w:rsidRPr="00815F51" w:rsidRDefault="00D5536A" w:rsidP="00D5536A">
      <w:pPr>
        <w:rPr>
          <w:sz w:val="24"/>
          <w:szCs w:val="24"/>
        </w:rPr>
      </w:pPr>
    </w:p>
    <w:p w:rsidR="00B916C3" w:rsidRPr="00815F51" w:rsidRDefault="00B916C3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p w:rsidR="00D5536A" w:rsidRPr="00815F51" w:rsidRDefault="00D5536A">
      <w:pPr>
        <w:rPr>
          <w:sz w:val="24"/>
          <w:szCs w:val="24"/>
        </w:rPr>
      </w:pPr>
    </w:p>
    <w:sectPr w:rsidR="00D5536A" w:rsidRPr="0081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2F0"/>
    <w:multiLevelType w:val="multilevel"/>
    <w:tmpl w:val="8C02AE10"/>
    <w:lvl w:ilvl="0">
      <w:start w:val="1"/>
      <w:numFmt w:val="decimal"/>
      <w:lvlText w:val="%1."/>
      <w:lvlJc w:val="left"/>
      <w:pPr>
        <w:ind w:left="1324" w:hanging="61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E3504DB"/>
    <w:multiLevelType w:val="multilevel"/>
    <w:tmpl w:val="C87A7E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F"/>
    <w:rsid w:val="001D2BDC"/>
    <w:rsid w:val="0023502F"/>
    <w:rsid w:val="00815F51"/>
    <w:rsid w:val="00975DD7"/>
    <w:rsid w:val="00B916C3"/>
    <w:rsid w:val="00D259B7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36A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5536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36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D5536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55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53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semiHidden/>
    <w:unhideWhenUsed/>
    <w:rsid w:val="00D5536A"/>
    <w:rPr>
      <w:color w:val="0000FF"/>
      <w:u w:val="single"/>
    </w:rPr>
  </w:style>
  <w:style w:type="character" w:customStyle="1" w:styleId="31">
    <w:name w:val="Заголовок №3_"/>
    <w:link w:val="32"/>
    <w:locked/>
    <w:rsid w:val="00D5536A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5536A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D5536A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5536A"/>
    <w:pPr>
      <w:widowControl w:val="0"/>
      <w:shd w:val="clear" w:color="auto" w:fill="FFFFFF"/>
      <w:autoSpaceDE/>
      <w:autoSpaceDN/>
      <w:spacing w:line="276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D5536A"/>
    <w:rPr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536A"/>
    <w:pPr>
      <w:widowControl w:val="0"/>
      <w:shd w:val="clear" w:color="auto" w:fill="FFFFFF"/>
      <w:autoSpaceDE/>
      <w:autoSpaceDN/>
      <w:spacing w:before="180" w:line="178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Exact">
    <w:name w:val="Основной текст (2) Exact"/>
    <w:rsid w:val="00D553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3pt">
    <w:name w:val="Основной текст (2) + 13 pt"/>
    <w:rsid w:val="00D553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5">
    <w:name w:val="Заголовок №3 + Не полужирный"/>
    <w:rsid w:val="00D5536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5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36A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5536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36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D5536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55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53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semiHidden/>
    <w:unhideWhenUsed/>
    <w:rsid w:val="00D5536A"/>
    <w:rPr>
      <w:color w:val="0000FF"/>
      <w:u w:val="single"/>
    </w:rPr>
  </w:style>
  <w:style w:type="character" w:customStyle="1" w:styleId="31">
    <w:name w:val="Заголовок №3_"/>
    <w:link w:val="32"/>
    <w:locked/>
    <w:rsid w:val="00D5536A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5536A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D5536A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5536A"/>
    <w:pPr>
      <w:widowControl w:val="0"/>
      <w:shd w:val="clear" w:color="auto" w:fill="FFFFFF"/>
      <w:autoSpaceDE/>
      <w:autoSpaceDN/>
      <w:spacing w:line="276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D5536A"/>
    <w:rPr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536A"/>
    <w:pPr>
      <w:widowControl w:val="0"/>
      <w:shd w:val="clear" w:color="auto" w:fill="FFFFFF"/>
      <w:autoSpaceDE/>
      <w:autoSpaceDN/>
      <w:spacing w:before="180" w:line="178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Exact">
    <w:name w:val="Основной текст (2) Exact"/>
    <w:rsid w:val="00D553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3pt">
    <w:name w:val="Основной текст (2) + 13 pt"/>
    <w:rsid w:val="00D553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5">
    <w:name w:val="Заголовок №3 + Не полужирный"/>
    <w:rsid w:val="00D5536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5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3</cp:revision>
  <cp:lastPrinted>2023-11-24T08:22:00Z</cp:lastPrinted>
  <dcterms:created xsi:type="dcterms:W3CDTF">2023-11-24T08:20:00Z</dcterms:created>
  <dcterms:modified xsi:type="dcterms:W3CDTF">2023-11-24T08:23:00Z</dcterms:modified>
</cp:coreProperties>
</file>