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1E" w:rsidRDefault="00FD111E" w:rsidP="00FD111E">
      <w:pPr>
        <w:jc w:val="center"/>
        <w:rPr>
          <w:sz w:val="28"/>
        </w:rPr>
      </w:pPr>
      <w:r>
        <w:rPr>
          <w:noProof/>
        </w:rPr>
        <w:drawing>
          <wp:anchor distT="0" distB="0" distL="114935" distR="114935" simplePos="0" relativeHeight="251659264" behindDoc="0" locked="0" layoutInCell="0" allowOverlap="1" wp14:anchorId="5DCED60F" wp14:editId="62F6EEBD">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FD111E" w:rsidRDefault="00FD111E" w:rsidP="00FD111E">
      <w:pPr>
        <w:jc w:val="center"/>
        <w:rPr>
          <w:sz w:val="28"/>
        </w:rPr>
      </w:pPr>
    </w:p>
    <w:p w:rsidR="00FD111E" w:rsidRDefault="00FD111E" w:rsidP="00FD111E">
      <w:pPr>
        <w:jc w:val="center"/>
        <w:rPr>
          <w:sz w:val="28"/>
        </w:rPr>
      </w:pPr>
    </w:p>
    <w:p w:rsidR="00FD111E" w:rsidRDefault="00FD111E" w:rsidP="00FD111E">
      <w:pPr>
        <w:jc w:val="center"/>
        <w:rPr>
          <w:sz w:val="28"/>
        </w:rPr>
      </w:pPr>
    </w:p>
    <w:p w:rsidR="00FD111E" w:rsidRDefault="00FD111E" w:rsidP="00FD111E">
      <w:pPr>
        <w:jc w:val="center"/>
        <w:rPr>
          <w:b/>
          <w:sz w:val="28"/>
        </w:rPr>
      </w:pPr>
    </w:p>
    <w:p w:rsidR="00FD111E" w:rsidRDefault="00FD111E" w:rsidP="00FD111E">
      <w:pPr>
        <w:jc w:val="center"/>
        <w:rPr>
          <w:b/>
          <w:sz w:val="28"/>
        </w:rPr>
      </w:pPr>
      <w:r>
        <w:rPr>
          <w:b/>
          <w:sz w:val="28"/>
        </w:rPr>
        <w:t>АДМИНИСТРАЦИЯ ГОРОДА ЕНИСЕЙСКА</w:t>
      </w:r>
    </w:p>
    <w:p w:rsidR="00FD111E" w:rsidRDefault="00FD111E" w:rsidP="00FD111E">
      <w:pPr>
        <w:jc w:val="center"/>
        <w:rPr>
          <w:sz w:val="28"/>
        </w:rPr>
      </w:pPr>
      <w:r>
        <w:rPr>
          <w:sz w:val="28"/>
        </w:rPr>
        <w:t>Красноярского края</w:t>
      </w:r>
    </w:p>
    <w:p w:rsidR="00FD111E" w:rsidRDefault="00FD111E" w:rsidP="00FD111E">
      <w:pPr>
        <w:jc w:val="center"/>
        <w:rPr>
          <w:b/>
          <w:sz w:val="44"/>
        </w:rPr>
      </w:pPr>
      <w:r>
        <w:rPr>
          <w:b/>
          <w:sz w:val="44"/>
        </w:rPr>
        <w:t>ПОСТАНОВЛЕНИЕ</w:t>
      </w:r>
    </w:p>
    <w:p w:rsidR="00FD111E" w:rsidRDefault="00FD111E" w:rsidP="00FD111E">
      <w:pPr>
        <w:jc w:val="center"/>
        <w:rPr>
          <w:b/>
          <w:sz w:val="32"/>
        </w:rPr>
      </w:pPr>
    </w:p>
    <w:p w:rsidR="00FD111E" w:rsidRDefault="00FD111E" w:rsidP="00FD111E">
      <w:pPr>
        <w:jc w:val="center"/>
      </w:pPr>
    </w:p>
    <w:p w:rsidR="00FD111E" w:rsidRDefault="00E61E14" w:rsidP="00FD111E">
      <w:pPr>
        <w:jc w:val="both"/>
        <w:rPr>
          <w:sz w:val="28"/>
        </w:rPr>
      </w:pPr>
      <w:r>
        <w:rPr>
          <w:sz w:val="28"/>
        </w:rPr>
        <w:t>30 декабря</w:t>
      </w:r>
      <w:r w:rsidR="00FD111E">
        <w:rPr>
          <w:sz w:val="28"/>
        </w:rPr>
        <w:t xml:space="preserve"> 2016 г.          </w:t>
      </w:r>
      <w:r w:rsidR="00FD111E">
        <w:rPr>
          <w:sz w:val="28"/>
        </w:rPr>
        <w:tab/>
      </w:r>
      <w:r w:rsidR="00FD111E">
        <w:rPr>
          <w:sz w:val="28"/>
        </w:rPr>
        <w:tab/>
        <w:t xml:space="preserve">г. Енисейск           </w:t>
      </w:r>
      <w:r>
        <w:rPr>
          <w:sz w:val="28"/>
        </w:rPr>
        <w:t xml:space="preserve">                  </w:t>
      </w:r>
      <w:r>
        <w:rPr>
          <w:sz w:val="28"/>
        </w:rPr>
        <w:tab/>
        <w:t xml:space="preserve">        № 276</w:t>
      </w:r>
      <w:r w:rsidR="00FD111E">
        <w:rPr>
          <w:sz w:val="28"/>
        </w:rPr>
        <w:t>-п</w:t>
      </w:r>
    </w:p>
    <w:p w:rsidR="00FD111E" w:rsidRDefault="00FD111E" w:rsidP="00FD111E">
      <w:pPr>
        <w:jc w:val="both"/>
        <w:rPr>
          <w:sz w:val="28"/>
        </w:rPr>
      </w:pPr>
    </w:p>
    <w:p w:rsidR="00FD111E" w:rsidRPr="0076512F" w:rsidRDefault="00FD111E" w:rsidP="00FD111E">
      <w:pPr>
        <w:jc w:val="both"/>
        <w:rPr>
          <w:sz w:val="28"/>
          <w:szCs w:val="28"/>
        </w:rPr>
      </w:pPr>
      <w:r w:rsidRPr="0076512F">
        <w:rPr>
          <w:sz w:val="28"/>
          <w:szCs w:val="28"/>
        </w:rPr>
        <w:t xml:space="preserve">Об утверждении </w:t>
      </w:r>
      <w:proofErr w:type="gramStart"/>
      <w:r w:rsidRPr="0076512F">
        <w:rPr>
          <w:sz w:val="28"/>
          <w:szCs w:val="28"/>
        </w:rPr>
        <w:t>административного</w:t>
      </w:r>
      <w:proofErr w:type="gramEnd"/>
    </w:p>
    <w:p w:rsidR="00FD111E" w:rsidRPr="0076512F" w:rsidRDefault="00FD111E" w:rsidP="00FD111E">
      <w:pPr>
        <w:jc w:val="both"/>
        <w:rPr>
          <w:sz w:val="28"/>
          <w:szCs w:val="28"/>
        </w:rPr>
      </w:pPr>
      <w:r w:rsidRPr="0076512F">
        <w:rPr>
          <w:sz w:val="28"/>
          <w:szCs w:val="28"/>
        </w:rPr>
        <w:t>регламента</w:t>
      </w:r>
    </w:p>
    <w:p w:rsidR="00FD111E" w:rsidRPr="0076512F" w:rsidRDefault="00FD111E" w:rsidP="00FD111E">
      <w:pPr>
        <w:jc w:val="both"/>
        <w:rPr>
          <w:sz w:val="28"/>
          <w:szCs w:val="28"/>
        </w:rPr>
      </w:pPr>
    </w:p>
    <w:p w:rsidR="00FD111E" w:rsidRPr="00FD111E" w:rsidRDefault="00FD111E" w:rsidP="00FD111E">
      <w:pPr>
        <w:pStyle w:val="ConsPlusNormal"/>
        <w:ind w:firstLine="540"/>
        <w:jc w:val="both"/>
        <w:rPr>
          <w:rFonts w:ascii="Times New Roman" w:hAnsi="Times New Roman" w:cs="Times New Roman"/>
          <w:sz w:val="26"/>
          <w:szCs w:val="26"/>
        </w:rPr>
      </w:pPr>
      <w:proofErr w:type="gramStart"/>
      <w:r w:rsidRPr="00FD111E">
        <w:rPr>
          <w:rFonts w:ascii="Times New Roman" w:hAnsi="Times New Roman" w:cs="Times New Roman"/>
          <w:sz w:val="26"/>
          <w:szCs w:val="26"/>
        </w:rPr>
        <w:t xml:space="preserve">В соответствии со </w:t>
      </w:r>
      <w:hyperlink r:id="rId7" w:history="1">
        <w:r w:rsidRPr="00FD111E">
          <w:rPr>
            <w:rFonts w:ascii="Times New Roman" w:hAnsi="Times New Roman" w:cs="Times New Roman"/>
            <w:color w:val="0000FF"/>
            <w:sz w:val="26"/>
            <w:szCs w:val="26"/>
          </w:rPr>
          <w:t>статьей 72</w:t>
        </w:r>
      </w:hyperlink>
      <w:r w:rsidRPr="00FD111E">
        <w:rPr>
          <w:rFonts w:ascii="Times New Roman" w:hAnsi="Times New Roman" w:cs="Times New Roman"/>
          <w:sz w:val="26"/>
          <w:szCs w:val="26"/>
        </w:rPr>
        <w:t xml:space="preserve"> Земельного кодекса Российской Федерации, Федеральным </w:t>
      </w:r>
      <w:hyperlink r:id="rId8" w:history="1">
        <w:r w:rsidRPr="00FD111E">
          <w:rPr>
            <w:rFonts w:ascii="Times New Roman" w:hAnsi="Times New Roman" w:cs="Times New Roman"/>
            <w:color w:val="0000FF"/>
            <w:sz w:val="26"/>
            <w:szCs w:val="26"/>
          </w:rPr>
          <w:t>законом</w:t>
        </w:r>
      </w:hyperlink>
      <w:r w:rsidR="005E1670">
        <w:rPr>
          <w:rFonts w:ascii="Times New Roman" w:hAnsi="Times New Roman" w:cs="Times New Roman"/>
          <w:sz w:val="26"/>
          <w:szCs w:val="26"/>
        </w:rPr>
        <w:t xml:space="preserve"> от 06.10.2003 №</w:t>
      </w:r>
      <w:r w:rsidRPr="00FD111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9" w:history="1">
        <w:r w:rsidRPr="007E28A8">
          <w:rPr>
            <w:rStyle w:val="a3"/>
            <w:rFonts w:ascii="Times New Roman" w:hAnsi="Times New Roman" w:cs="Times New Roman"/>
            <w:sz w:val="26"/>
            <w:szCs w:val="26"/>
            <w:u w:val="none"/>
          </w:rPr>
          <w:t>постановлением</w:t>
        </w:r>
      </w:hyperlink>
      <w:r w:rsidRPr="007E28A8">
        <w:rPr>
          <w:rFonts w:ascii="Times New Roman" w:hAnsi="Times New Roman" w:cs="Times New Roman"/>
          <w:sz w:val="26"/>
          <w:szCs w:val="26"/>
        </w:rPr>
        <w:t xml:space="preserve"> </w:t>
      </w:r>
      <w:r w:rsidRPr="00FD111E">
        <w:rPr>
          <w:rFonts w:ascii="Times New Roman" w:hAnsi="Times New Roman" w:cs="Times New Roman"/>
          <w:sz w:val="26"/>
          <w:szCs w:val="26"/>
        </w:rPr>
        <w:t>Правительства РФ от 16.05.</w:t>
      </w:r>
      <w:smartTag w:uri="urn:schemas-microsoft-com:office:smarttags" w:element="metricconverter">
        <w:smartTagPr>
          <w:attr w:name="ProductID" w:val="2011 г"/>
        </w:smartTagPr>
        <w:r w:rsidRPr="00FD111E">
          <w:rPr>
            <w:rFonts w:ascii="Times New Roman" w:hAnsi="Times New Roman" w:cs="Times New Roman"/>
            <w:sz w:val="26"/>
            <w:szCs w:val="26"/>
          </w:rPr>
          <w:t>2011 г</w:t>
        </w:r>
      </w:smartTag>
      <w:r w:rsidRPr="00FD111E">
        <w:rPr>
          <w:rFonts w:ascii="Times New Roman" w:hAnsi="Times New Roman" w:cs="Times New Roman"/>
          <w:sz w:val="26"/>
          <w:szCs w:val="26"/>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FD111E">
          <w:rPr>
            <w:rFonts w:ascii="Times New Roman" w:hAnsi="Times New Roman" w:cs="Times New Roman"/>
            <w:color w:val="0000FF"/>
            <w:sz w:val="26"/>
            <w:szCs w:val="26"/>
          </w:rPr>
          <w:t>пунктом 2 статьи 6</w:t>
        </w:r>
      </w:hyperlink>
      <w:r w:rsidRPr="00FD111E">
        <w:rPr>
          <w:rFonts w:ascii="Times New Roman" w:hAnsi="Times New Roman" w:cs="Times New Roman"/>
          <w:sz w:val="26"/>
          <w:szCs w:val="26"/>
        </w:rPr>
        <w:t xml:space="preserve"> Федерального закона от 26.12.2008 № 294-ФЗ "О защите юридических лиц и индивидуальных</w:t>
      </w:r>
      <w:proofErr w:type="gramEnd"/>
      <w:r w:rsidRPr="00FD111E">
        <w:rPr>
          <w:rFonts w:ascii="Times New Roman" w:hAnsi="Times New Roman" w:cs="Times New Roman"/>
          <w:sz w:val="26"/>
          <w:szCs w:val="26"/>
        </w:rPr>
        <w:t xml:space="preserve"> </w:t>
      </w:r>
      <w:proofErr w:type="gramStart"/>
      <w:r w:rsidRPr="00FD111E">
        <w:rPr>
          <w:rFonts w:ascii="Times New Roman" w:hAnsi="Times New Roman" w:cs="Times New Roman"/>
          <w:sz w:val="26"/>
          <w:szCs w:val="26"/>
        </w:rPr>
        <w:t xml:space="preserve">предпринимателей при осуществлении государственного контроля (надзора) и муниципального контроля", руководствуясь </w:t>
      </w:r>
      <w:hyperlink r:id="rId11" w:history="1">
        <w:r w:rsidRPr="00FD111E">
          <w:rPr>
            <w:rFonts w:ascii="Times New Roman" w:hAnsi="Times New Roman" w:cs="Times New Roman"/>
            <w:color w:val="0000FF"/>
            <w:sz w:val="26"/>
            <w:szCs w:val="26"/>
          </w:rPr>
          <w:t>Законом</w:t>
        </w:r>
      </w:hyperlink>
      <w:r w:rsidRPr="00FD111E">
        <w:rPr>
          <w:rFonts w:ascii="Times New Roman" w:hAnsi="Times New Roman" w:cs="Times New Roman"/>
          <w:sz w:val="26"/>
          <w:szCs w:val="26"/>
        </w:rPr>
        <w:t xml:space="preserve"> Красноярского края от 05.12.2013 № 5-1912 "О Порядке разработки и принятия административных регламентов осуществления муниципального контроля", </w:t>
      </w:r>
      <w:hyperlink r:id="rId12" w:history="1">
        <w:r w:rsidRPr="00FD111E">
          <w:rPr>
            <w:rFonts w:ascii="Times New Roman" w:hAnsi="Times New Roman" w:cs="Times New Roman"/>
            <w:color w:val="0000FF"/>
            <w:sz w:val="26"/>
            <w:szCs w:val="26"/>
          </w:rPr>
          <w:t>Постановлением</w:t>
        </w:r>
      </w:hyperlink>
      <w:r w:rsidRPr="00FD111E">
        <w:rPr>
          <w:rFonts w:ascii="Times New Roman" w:hAnsi="Times New Roman" w:cs="Times New Roman"/>
          <w:sz w:val="26"/>
          <w:szCs w:val="26"/>
        </w:rPr>
        <w:t xml:space="preserve"> Правительства Кр</w:t>
      </w:r>
      <w:r w:rsidR="00AB20A7">
        <w:rPr>
          <w:rFonts w:ascii="Times New Roman" w:hAnsi="Times New Roman" w:cs="Times New Roman"/>
          <w:sz w:val="26"/>
          <w:szCs w:val="26"/>
        </w:rPr>
        <w:t>асноярского края от 01.03.2016 №</w:t>
      </w:r>
      <w:r w:rsidRPr="00FD111E">
        <w:rPr>
          <w:rFonts w:ascii="Times New Roman" w:hAnsi="Times New Roman" w:cs="Times New Roman"/>
          <w:sz w:val="26"/>
          <w:szCs w:val="26"/>
        </w:rPr>
        <w:t xml:space="preserve"> 86-п "Об установлении Порядка осуществления муниципального земельного контроля",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w:t>
      </w:r>
      <w:proofErr w:type="gramEnd"/>
      <w:r w:rsidRPr="00FD111E">
        <w:rPr>
          <w:rFonts w:ascii="Times New Roman" w:hAnsi="Times New Roman" w:cs="Times New Roman"/>
          <w:sz w:val="26"/>
          <w:szCs w:val="26"/>
        </w:rPr>
        <w:t>, ПОСТАНОВЛЯЮ:</w:t>
      </w:r>
    </w:p>
    <w:p w:rsidR="00FD111E" w:rsidRPr="00164EDF" w:rsidRDefault="00FD111E" w:rsidP="00FD111E">
      <w:pPr>
        <w:pStyle w:val="ConsPlusNormal"/>
        <w:ind w:firstLine="540"/>
        <w:jc w:val="both"/>
        <w:rPr>
          <w:rFonts w:ascii="Times New Roman" w:eastAsiaTheme="minorHAnsi" w:hAnsi="Times New Roman" w:cs="Times New Roman"/>
          <w:sz w:val="26"/>
          <w:szCs w:val="26"/>
          <w:lang w:eastAsia="en-US"/>
        </w:rPr>
      </w:pPr>
      <w:r w:rsidRPr="00FD111E">
        <w:rPr>
          <w:rFonts w:ascii="Times New Roman" w:hAnsi="Times New Roman" w:cs="Times New Roman"/>
          <w:sz w:val="26"/>
          <w:szCs w:val="26"/>
        </w:rPr>
        <w:t xml:space="preserve"> </w:t>
      </w:r>
      <w:r w:rsidRPr="00164EDF">
        <w:rPr>
          <w:rFonts w:ascii="Times New Roman" w:hAnsi="Times New Roman" w:cs="Times New Roman"/>
          <w:sz w:val="26"/>
          <w:szCs w:val="26"/>
        </w:rPr>
        <w:tab/>
        <w:t xml:space="preserve">1. Утвердить административный регламент осуществления </w:t>
      </w:r>
      <w:r w:rsidRPr="00164EDF">
        <w:rPr>
          <w:rFonts w:ascii="Times New Roman" w:eastAsiaTheme="minorHAnsi" w:hAnsi="Times New Roman" w:cs="Times New Roman"/>
          <w:sz w:val="26"/>
          <w:szCs w:val="26"/>
          <w:lang w:eastAsia="en-US"/>
        </w:rPr>
        <w:t>муниципального земельного контроля на территории муниципального образования город Енисейск (прилагается).</w:t>
      </w:r>
    </w:p>
    <w:p w:rsidR="00FD111E" w:rsidRPr="00164EDF" w:rsidRDefault="00FD111E" w:rsidP="00FD111E">
      <w:pPr>
        <w:pStyle w:val="ConsPlusNormal"/>
        <w:ind w:firstLine="540"/>
        <w:jc w:val="both"/>
        <w:rPr>
          <w:rFonts w:ascii="Times New Roman" w:hAnsi="Times New Roman" w:cs="Times New Roman"/>
          <w:sz w:val="26"/>
          <w:szCs w:val="26"/>
        </w:rPr>
      </w:pPr>
      <w:r w:rsidRPr="00164EDF">
        <w:rPr>
          <w:rFonts w:ascii="Times New Roman" w:eastAsiaTheme="minorHAnsi" w:hAnsi="Times New Roman" w:cs="Times New Roman"/>
          <w:sz w:val="26"/>
          <w:szCs w:val="26"/>
          <w:lang w:eastAsia="en-US"/>
        </w:rPr>
        <w:t xml:space="preserve"> </w:t>
      </w:r>
      <w:bookmarkStart w:id="0" w:name="Par0"/>
      <w:bookmarkEnd w:id="0"/>
      <w:r w:rsidRPr="00164EDF">
        <w:rPr>
          <w:rFonts w:ascii="Times New Roman" w:eastAsiaTheme="minorHAnsi" w:hAnsi="Times New Roman" w:cs="Times New Roman"/>
          <w:sz w:val="26"/>
          <w:szCs w:val="26"/>
          <w:lang w:eastAsia="en-US"/>
        </w:rPr>
        <w:tab/>
        <w:t xml:space="preserve">2. </w:t>
      </w:r>
      <w:proofErr w:type="gramStart"/>
      <w:r w:rsidR="00164EDF" w:rsidRPr="00164EDF">
        <w:rPr>
          <w:rFonts w:ascii="Times New Roman" w:hAnsi="Times New Roman" w:cs="Times New Roman"/>
          <w:sz w:val="26"/>
          <w:szCs w:val="26"/>
        </w:rPr>
        <w:t xml:space="preserve">Настоящее постановление подлежит опубликованию в газете «Енисейск-плюс» и размещению на официальном интернет-портале муниципального образования города Енисейск </w:t>
      </w:r>
      <w:r w:rsidR="00164EDF" w:rsidRPr="00164EDF">
        <w:rPr>
          <w:rFonts w:ascii="Times New Roman" w:hAnsi="Times New Roman" w:cs="Times New Roman"/>
          <w:sz w:val="26"/>
          <w:szCs w:val="26"/>
          <w:lang w:val="en-US"/>
        </w:rPr>
        <w:t>http</w:t>
      </w:r>
      <w:r w:rsidR="00164EDF" w:rsidRPr="00164EDF">
        <w:rPr>
          <w:rFonts w:ascii="Times New Roman" w:hAnsi="Times New Roman" w:cs="Times New Roman"/>
          <w:sz w:val="26"/>
          <w:szCs w:val="26"/>
        </w:rPr>
        <w:t>://</w:t>
      </w:r>
      <w:proofErr w:type="spellStart"/>
      <w:r w:rsidR="00164EDF" w:rsidRPr="00164EDF">
        <w:rPr>
          <w:rFonts w:ascii="Times New Roman" w:hAnsi="Times New Roman" w:cs="Times New Roman"/>
          <w:sz w:val="26"/>
          <w:szCs w:val="26"/>
          <w:lang w:val="en-US"/>
        </w:rPr>
        <w:t>eniseysk</w:t>
      </w:r>
      <w:proofErr w:type="spellEnd"/>
      <w:r w:rsidR="00164EDF" w:rsidRPr="00164EDF">
        <w:rPr>
          <w:rFonts w:ascii="Times New Roman" w:hAnsi="Times New Roman" w:cs="Times New Roman"/>
          <w:sz w:val="26"/>
          <w:szCs w:val="26"/>
        </w:rPr>
        <w:t>.</w:t>
      </w:r>
      <w:r w:rsidR="00164EDF" w:rsidRPr="00164EDF">
        <w:rPr>
          <w:rFonts w:ascii="Times New Roman" w:hAnsi="Times New Roman" w:cs="Times New Roman"/>
          <w:sz w:val="26"/>
          <w:szCs w:val="26"/>
          <w:lang w:val="en-US"/>
        </w:rPr>
        <w:t>com</w:t>
      </w:r>
      <w:r w:rsidR="00164EDF" w:rsidRPr="00164EDF">
        <w:rPr>
          <w:rFonts w:ascii="Times New Roman" w:hAnsi="Times New Roman" w:cs="Times New Roman"/>
          <w:sz w:val="26"/>
          <w:szCs w:val="26"/>
        </w:rPr>
        <w:t>/.</w:t>
      </w:r>
      <w:proofErr w:type="gramEnd"/>
    </w:p>
    <w:p w:rsidR="00FD111E" w:rsidRPr="00164EDF" w:rsidRDefault="00FD111E" w:rsidP="00FD111E">
      <w:pPr>
        <w:ind w:firstLine="708"/>
        <w:jc w:val="both"/>
        <w:rPr>
          <w:sz w:val="26"/>
          <w:szCs w:val="26"/>
        </w:rPr>
      </w:pPr>
      <w:r w:rsidRPr="00164EDF">
        <w:rPr>
          <w:sz w:val="26"/>
          <w:szCs w:val="26"/>
        </w:rPr>
        <w:t xml:space="preserve">3. </w:t>
      </w:r>
      <w:r w:rsidR="00164EDF" w:rsidRPr="00164EDF">
        <w:rPr>
          <w:sz w:val="26"/>
          <w:szCs w:val="26"/>
        </w:rPr>
        <w:t>Постановление вступает в силу в день, следующий за днем его официального опубликования.</w:t>
      </w:r>
    </w:p>
    <w:p w:rsidR="00FD111E" w:rsidRPr="00164EDF" w:rsidRDefault="001B56CD" w:rsidP="001B56CD">
      <w:pPr>
        <w:pStyle w:val="ConsPlusNormal"/>
        <w:ind w:firstLine="708"/>
        <w:jc w:val="both"/>
        <w:rPr>
          <w:rFonts w:ascii="Times New Roman" w:eastAsiaTheme="minorHAnsi" w:hAnsi="Times New Roman" w:cs="Times New Roman"/>
          <w:sz w:val="26"/>
          <w:szCs w:val="26"/>
          <w:lang w:eastAsia="en-US"/>
        </w:rPr>
      </w:pPr>
      <w:r w:rsidRPr="00164EDF">
        <w:rPr>
          <w:rFonts w:ascii="Times New Roman" w:hAnsi="Times New Roman" w:cs="Times New Roman"/>
          <w:sz w:val="26"/>
          <w:szCs w:val="26"/>
        </w:rPr>
        <w:t>4</w:t>
      </w:r>
      <w:r w:rsidR="00FD111E" w:rsidRPr="00164EDF">
        <w:rPr>
          <w:rFonts w:ascii="Times New Roman" w:hAnsi="Times New Roman" w:cs="Times New Roman"/>
          <w:sz w:val="26"/>
          <w:szCs w:val="26"/>
        </w:rPr>
        <w:t xml:space="preserve">. </w:t>
      </w:r>
      <w:proofErr w:type="gramStart"/>
      <w:r w:rsidR="00164EDF" w:rsidRPr="00164EDF">
        <w:rPr>
          <w:rFonts w:ascii="Times New Roman" w:hAnsi="Times New Roman" w:cs="Times New Roman"/>
          <w:sz w:val="26"/>
          <w:szCs w:val="26"/>
        </w:rPr>
        <w:t>Контроль за</w:t>
      </w:r>
      <w:proofErr w:type="gramEnd"/>
      <w:r w:rsidR="00164EDF" w:rsidRPr="00164EDF">
        <w:rPr>
          <w:rFonts w:ascii="Times New Roman" w:hAnsi="Times New Roman" w:cs="Times New Roman"/>
          <w:sz w:val="26"/>
          <w:szCs w:val="26"/>
        </w:rPr>
        <w:t xml:space="preserve"> исполнением настоящего постановления </w:t>
      </w:r>
      <w:r w:rsidR="00164EDF">
        <w:rPr>
          <w:rFonts w:ascii="Times New Roman" w:hAnsi="Times New Roman" w:cs="Times New Roman"/>
          <w:sz w:val="26"/>
          <w:szCs w:val="26"/>
        </w:rPr>
        <w:t>оставляю за собой</w:t>
      </w:r>
      <w:r w:rsidR="00164EDF" w:rsidRPr="00164EDF">
        <w:rPr>
          <w:rFonts w:ascii="Times New Roman" w:hAnsi="Times New Roman" w:cs="Times New Roman"/>
          <w:sz w:val="26"/>
          <w:szCs w:val="26"/>
        </w:rPr>
        <w:t>.</w:t>
      </w:r>
    </w:p>
    <w:p w:rsidR="00FD111E" w:rsidRPr="00FD111E" w:rsidRDefault="00FD111E" w:rsidP="00FD111E">
      <w:pPr>
        <w:ind w:firstLine="720"/>
        <w:jc w:val="both"/>
        <w:rPr>
          <w:sz w:val="26"/>
          <w:szCs w:val="26"/>
        </w:rPr>
      </w:pPr>
    </w:p>
    <w:p w:rsidR="00FD111E" w:rsidRDefault="00FD111E" w:rsidP="00FD111E">
      <w:pPr>
        <w:ind w:firstLine="720"/>
        <w:jc w:val="both"/>
        <w:rPr>
          <w:sz w:val="26"/>
          <w:szCs w:val="26"/>
        </w:rPr>
      </w:pPr>
    </w:p>
    <w:p w:rsidR="001B56CD" w:rsidRPr="00FD111E" w:rsidRDefault="001B56CD" w:rsidP="00FD111E">
      <w:pPr>
        <w:ind w:firstLine="720"/>
        <w:jc w:val="both"/>
        <w:rPr>
          <w:sz w:val="26"/>
          <w:szCs w:val="26"/>
        </w:rPr>
      </w:pPr>
    </w:p>
    <w:p w:rsidR="00FD111E" w:rsidRPr="0076512F" w:rsidRDefault="00FD111E" w:rsidP="00FD111E">
      <w:pPr>
        <w:jc w:val="both"/>
        <w:rPr>
          <w:sz w:val="28"/>
          <w:szCs w:val="28"/>
        </w:rPr>
      </w:pPr>
      <w:r w:rsidRPr="00FD111E">
        <w:rPr>
          <w:sz w:val="26"/>
          <w:szCs w:val="26"/>
        </w:rPr>
        <w:t>Глава города</w:t>
      </w:r>
      <w:r w:rsidRPr="00FD111E">
        <w:rPr>
          <w:sz w:val="26"/>
          <w:szCs w:val="26"/>
        </w:rPr>
        <w:tab/>
      </w:r>
      <w:r w:rsidRPr="00FD111E">
        <w:rPr>
          <w:sz w:val="26"/>
          <w:szCs w:val="26"/>
        </w:rPr>
        <w:tab/>
      </w:r>
      <w:r w:rsidRPr="00FD111E">
        <w:rPr>
          <w:sz w:val="26"/>
          <w:szCs w:val="26"/>
        </w:rPr>
        <w:tab/>
      </w:r>
      <w:r w:rsidRPr="00FD111E">
        <w:rPr>
          <w:sz w:val="26"/>
          <w:szCs w:val="26"/>
        </w:rPr>
        <w:tab/>
      </w:r>
      <w:r w:rsidRPr="00FD111E">
        <w:rPr>
          <w:sz w:val="26"/>
          <w:szCs w:val="26"/>
        </w:rPr>
        <w:tab/>
      </w:r>
      <w:r w:rsidRPr="00FD111E">
        <w:rPr>
          <w:sz w:val="26"/>
          <w:szCs w:val="26"/>
        </w:rPr>
        <w:tab/>
      </w:r>
      <w:r w:rsidRPr="00FD111E">
        <w:rPr>
          <w:sz w:val="26"/>
          <w:szCs w:val="26"/>
        </w:rPr>
        <w:tab/>
      </w:r>
      <w:r w:rsidRPr="00FD111E">
        <w:rPr>
          <w:sz w:val="26"/>
          <w:szCs w:val="26"/>
        </w:rPr>
        <w:tab/>
        <w:t xml:space="preserve">        И.Н. Антипов                                                        </w:t>
      </w:r>
      <w:r w:rsidRPr="00FD111E">
        <w:rPr>
          <w:sz w:val="26"/>
          <w:szCs w:val="26"/>
        </w:rPr>
        <w:tab/>
      </w:r>
      <w:r w:rsidRPr="00FD111E">
        <w:rPr>
          <w:sz w:val="26"/>
          <w:szCs w:val="26"/>
        </w:rPr>
        <w:tab/>
        <w:t xml:space="preserve"> </w:t>
      </w:r>
      <w:r w:rsidRPr="00FD111E">
        <w:rPr>
          <w:sz w:val="26"/>
          <w:szCs w:val="26"/>
        </w:rPr>
        <w:tab/>
      </w:r>
      <w:r w:rsidRPr="0076512F">
        <w:rPr>
          <w:sz w:val="28"/>
          <w:szCs w:val="28"/>
        </w:rPr>
        <w:t xml:space="preserve">   </w:t>
      </w:r>
      <w:r w:rsidRPr="0076512F">
        <w:rPr>
          <w:sz w:val="28"/>
          <w:szCs w:val="28"/>
        </w:rPr>
        <w:tab/>
      </w:r>
      <w:r w:rsidRPr="0076512F">
        <w:rPr>
          <w:sz w:val="28"/>
          <w:szCs w:val="28"/>
        </w:rPr>
        <w:tab/>
        <w:t xml:space="preserve">   </w:t>
      </w:r>
    </w:p>
    <w:p w:rsidR="001B56CD" w:rsidRDefault="001B56CD" w:rsidP="001B56CD">
      <w:pPr>
        <w:autoSpaceDE w:val="0"/>
        <w:autoSpaceDN w:val="0"/>
        <w:adjustRightInd w:val="0"/>
        <w:jc w:val="right"/>
        <w:outlineLvl w:val="0"/>
        <w:rPr>
          <w:rFonts w:eastAsiaTheme="minorHAnsi"/>
          <w:lang w:eastAsia="en-US"/>
        </w:rPr>
      </w:pPr>
    </w:p>
    <w:p w:rsidR="0039289C" w:rsidRDefault="0039289C" w:rsidP="001B56CD">
      <w:pPr>
        <w:autoSpaceDE w:val="0"/>
        <w:autoSpaceDN w:val="0"/>
        <w:adjustRightInd w:val="0"/>
        <w:jc w:val="right"/>
        <w:outlineLvl w:val="0"/>
        <w:rPr>
          <w:rFonts w:eastAsiaTheme="minorHAnsi"/>
          <w:lang w:eastAsia="en-US"/>
        </w:rPr>
      </w:pPr>
    </w:p>
    <w:p w:rsidR="0039289C" w:rsidRDefault="0039289C" w:rsidP="001B56CD">
      <w:pPr>
        <w:autoSpaceDE w:val="0"/>
        <w:autoSpaceDN w:val="0"/>
        <w:adjustRightInd w:val="0"/>
        <w:jc w:val="right"/>
        <w:outlineLvl w:val="0"/>
        <w:rPr>
          <w:rFonts w:eastAsiaTheme="minorHAnsi"/>
          <w:lang w:eastAsia="en-US"/>
        </w:rPr>
      </w:pPr>
    </w:p>
    <w:p w:rsidR="00164EDF" w:rsidRDefault="00164EDF" w:rsidP="001B56CD">
      <w:pPr>
        <w:autoSpaceDE w:val="0"/>
        <w:autoSpaceDN w:val="0"/>
        <w:adjustRightInd w:val="0"/>
        <w:jc w:val="right"/>
        <w:outlineLvl w:val="0"/>
        <w:rPr>
          <w:rFonts w:eastAsiaTheme="minorHAnsi"/>
          <w:lang w:eastAsia="en-US"/>
        </w:rPr>
      </w:pPr>
    </w:p>
    <w:p w:rsidR="001B56CD" w:rsidRDefault="001B56CD" w:rsidP="001B56CD">
      <w:pPr>
        <w:autoSpaceDE w:val="0"/>
        <w:autoSpaceDN w:val="0"/>
        <w:adjustRightInd w:val="0"/>
        <w:jc w:val="right"/>
        <w:outlineLvl w:val="0"/>
        <w:rPr>
          <w:rFonts w:eastAsiaTheme="minorHAnsi"/>
          <w:lang w:eastAsia="en-US"/>
        </w:rPr>
      </w:pPr>
      <w:r>
        <w:rPr>
          <w:rFonts w:eastAsiaTheme="minorHAnsi"/>
          <w:lang w:eastAsia="en-US"/>
        </w:rPr>
        <w:lastRenderedPageBreak/>
        <w:t>Приложение №1</w:t>
      </w:r>
    </w:p>
    <w:p w:rsidR="001B56CD" w:rsidRDefault="001B56CD" w:rsidP="001B56CD">
      <w:pPr>
        <w:autoSpaceDE w:val="0"/>
        <w:autoSpaceDN w:val="0"/>
        <w:adjustRightInd w:val="0"/>
        <w:jc w:val="right"/>
        <w:outlineLvl w:val="0"/>
        <w:rPr>
          <w:rFonts w:eastAsiaTheme="minorHAnsi"/>
          <w:lang w:eastAsia="en-US"/>
        </w:rPr>
      </w:pPr>
      <w:r w:rsidRPr="0076512F">
        <w:rPr>
          <w:rFonts w:eastAsiaTheme="minorHAnsi"/>
          <w:lang w:eastAsia="en-US"/>
        </w:rPr>
        <w:t>Утвержден</w:t>
      </w:r>
      <w:r w:rsidR="00E61E14">
        <w:rPr>
          <w:rFonts w:eastAsiaTheme="minorHAnsi"/>
          <w:lang w:eastAsia="en-US"/>
        </w:rPr>
        <w:t>о</w:t>
      </w:r>
      <w:bookmarkStart w:id="1" w:name="_GoBack"/>
      <w:bookmarkEnd w:id="1"/>
      <w:r>
        <w:rPr>
          <w:rFonts w:eastAsiaTheme="minorHAnsi"/>
          <w:lang w:eastAsia="en-US"/>
        </w:rPr>
        <w:t xml:space="preserve"> п</w:t>
      </w:r>
      <w:r w:rsidRPr="0076512F">
        <w:rPr>
          <w:rFonts w:eastAsiaTheme="minorHAnsi"/>
          <w:lang w:eastAsia="en-US"/>
        </w:rPr>
        <w:t>остановлением</w:t>
      </w:r>
      <w:r>
        <w:rPr>
          <w:rFonts w:eastAsiaTheme="minorHAnsi"/>
          <w:lang w:eastAsia="en-US"/>
        </w:rPr>
        <w:t xml:space="preserve"> </w:t>
      </w:r>
    </w:p>
    <w:p w:rsidR="001B56CD" w:rsidRDefault="001B56CD" w:rsidP="001B56CD">
      <w:pPr>
        <w:autoSpaceDE w:val="0"/>
        <w:autoSpaceDN w:val="0"/>
        <w:adjustRightInd w:val="0"/>
        <w:jc w:val="right"/>
        <w:outlineLvl w:val="0"/>
        <w:rPr>
          <w:rFonts w:eastAsiaTheme="minorHAnsi"/>
          <w:lang w:eastAsia="en-US"/>
        </w:rPr>
      </w:pPr>
      <w:r>
        <w:rPr>
          <w:rFonts w:eastAsiaTheme="minorHAnsi"/>
          <w:lang w:eastAsia="en-US"/>
        </w:rPr>
        <w:t>а</w:t>
      </w:r>
      <w:r w:rsidRPr="0076512F">
        <w:rPr>
          <w:rFonts w:eastAsiaTheme="minorHAnsi"/>
          <w:lang w:eastAsia="en-US"/>
        </w:rPr>
        <w:t>дминистрации</w:t>
      </w:r>
      <w:r>
        <w:rPr>
          <w:rFonts w:eastAsiaTheme="minorHAnsi"/>
          <w:lang w:eastAsia="en-US"/>
        </w:rPr>
        <w:t xml:space="preserve"> </w:t>
      </w:r>
      <w:r w:rsidRPr="0076512F">
        <w:rPr>
          <w:rFonts w:eastAsiaTheme="minorHAnsi"/>
          <w:lang w:eastAsia="en-US"/>
        </w:rPr>
        <w:t xml:space="preserve">города </w:t>
      </w:r>
      <w:r>
        <w:rPr>
          <w:rFonts w:eastAsiaTheme="minorHAnsi"/>
          <w:lang w:eastAsia="en-US"/>
        </w:rPr>
        <w:t>Енисейска</w:t>
      </w:r>
    </w:p>
    <w:p w:rsidR="001B56CD" w:rsidRPr="0076512F" w:rsidRDefault="001B56CD" w:rsidP="001B56CD">
      <w:pPr>
        <w:autoSpaceDE w:val="0"/>
        <w:autoSpaceDN w:val="0"/>
        <w:adjustRightInd w:val="0"/>
        <w:jc w:val="right"/>
        <w:rPr>
          <w:rFonts w:eastAsiaTheme="minorHAnsi"/>
          <w:lang w:eastAsia="en-US"/>
        </w:rPr>
      </w:pPr>
      <w:r>
        <w:rPr>
          <w:rFonts w:eastAsiaTheme="minorHAnsi"/>
          <w:lang w:eastAsia="en-US"/>
        </w:rPr>
        <w:t xml:space="preserve">от </w:t>
      </w:r>
      <w:r w:rsidR="00E61E14">
        <w:rPr>
          <w:rFonts w:eastAsiaTheme="minorHAnsi"/>
          <w:lang w:eastAsia="en-US"/>
        </w:rPr>
        <w:t>30.12. 2016 г. № 276</w:t>
      </w:r>
      <w:r>
        <w:rPr>
          <w:rFonts w:eastAsiaTheme="minorHAnsi"/>
          <w:lang w:eastAsia="en-US"/>
        </w:rPr>
        <w:t xml:space="preserve"> -</w:t>
      </w:r>
      <w:proofErr w:type="gramStart"/>
      <w:r>
        <w:rPr>
          <w:rFonts w:eastAsiaTheme="minorHAnsi"/>
          <w:lang w:eastAsia="en-US"/>
        </w:rPr>
        <w:t>п</w:t>
      </w:r>
      <w:proofErr w:type="gramEnd"/>
    </w:p>
    <w:p w:rsidR="001B56CD" w:rsidRPr="0076512F" w:rsidRDefault="001B56CD" w:rsidP="001B56CD">
      <w:pPr>
        <w:autoSpaceDE w:val="0"/>
        <w:autoSpaceDN w:val="0"/>
        <w:adjustRightInd w:val="0"/>
        <w:ind w:left="540"/>
        <w:jc w:val="both"/>
        <w:rPr>
          <w:rFonts w:eastAsiaTheme="minorHAnsi"/>
          <w:lang w:eastAsia="en-US"/>
        </w:rPr>
      </w:pP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Title"/>
        <w:jc w:val="center"/>
        <w:rPr>
          <w:rFonts w:ascii="Times New Roman" w:hAnsi="Times New Roman" w:cs="Times New Roman"/>
          <w:sz w:val="26"/>
          <w:szCs w:val="26"/>
        </w:rPr>
      </w:pPr>
      <w:bookmarkStart w:id="2" w:name="P32"/>
      <w:bookmarkEnd w:id="2"/>
      <w:r w:rsidRPr="00A46749">
        <w:rPr>
          <w:rFonts w:ascii="Times New Roman" w:hAnsi="Times New Roman" w:cs="Times New Roman"/>
          <w:sz w:val="26"/>
          <w:szCs w:val="26"/>
        </w:rPr>
        <w:t>АДМИНИСТРАТИВНЫЙ РЕГЛАМЕНТ</w:t>
      </w:r>
    </w:p>
    <w:p w:rsidR="00A46749" w:rsidRPr="00A46749" w:rsidRDefault="00A46749">
      <w:pPr>
        <w:pStyle w:val="ConsPlusTitle"/>
        <w:jc w:val="center"/>
        <w:rPr>
          <w:rFonts w:ascii="Times New Roman" w:hAnsi="Times New Roman" w:cs="Times New Roman"/>
          <w:sz w:val="26"/>
          <w:szCs w:val="26"/>
        </w:rPr>
      </w:pPr>
      <w:r w:rsidRPr="00A46749">
        <w:rPr>
          <w:rFonts w:ascii="Times New Roman" w:hAnsi="Times New Roman" w:cs="Times New Roman"/>
          <w:sz w:val="26"/>
          <w:szCs w:val="26"/>
        </w:rPr>
        <w:t>ОСУЩЕСТВЛЕНИЯ МУНИЦИПАЛЬНОГО ЗЕМЕЛЬНОГО КОНТРОЛЯ</w:t>
      </w:r>
    </w:p>
    <w:p w:rsidR="00A46749" w:rsidRDefault="00A46749">
      <w:pPr>
        <w:pStyle w:val="ConsPlusTitle"/>
        <w:jc w:val="center"/>
        <w:rPr>
          <w:rFonts w:ascii="Times New Roman" w:hAnsi="Times New Roman" w:cs="Times New Roman"/>
          <w:sz w:val="26"/>
          <w:szCs w:val="26"/>
        </w:rPr>
      </w:pPr>
      <w:r w:rsidRPr="00A46749">
        <w:rPr>
          <w:rFonts w:ascii="Times New Roman" w:hAnsi="Times New Roman" w:cs="Times New Roman"/>
          <w:sz w:val="26"/>
          <w:szCs w:val="26"/>
        </w:rPr>
        <w:t xml:space="preserve">НА ТЕРРИТОРИИ </w:t>
      </w:r>
      <w:r w:rsidR="001B56CD">
        <w:rPr>
          <w:rFonts w:ascii="Times New Roman" w:hAnsi="Times New Roman" w:cs="Times New Roman"/>
          <w:sz w:val="26"/>
          <w:szCs w:val="26"/>
        </w:rPr>
        <w:t>МУНИЦИПАЛЬНОГО ОБРАЗОВАНИЯ</w:t>
      </w:r>
    </w:p>
    <w:p w:rsidR="001B56CD" w:rsidRPr="00A46749" w:rsidRDefault="001B56CD">
      <w:pPr>
        <w:pStyle w:val="ConsPlusTitle"/>
        <w:jc w:val="center"/>
        <w:rPr>
          <w:rFonts w:ascii="Times New Roman" w:hAnsi="Times New Roman" w:cs="Times New Roman"/>
          <w:sz w:val="26"/>
          <w:szCs w:val="26"/>
        </w:rPr>
      </w:pPr>
      <w:r>
        <w:rPr>
          <w:rFonts w:ascii="Times New Roman" w:hAnsi="Times New Roman" w:cs="Times New Roman"/>
          <w:sz w:val="26"/>
          <w:szCs w:val="26"/>
        </w:rPr>
        <w:t>ГОРОД ЕНИСЕЙСК</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1"/>
        <w:rPr>
          <w:rFonts w:ascii="Times New Roman" w:hAnsi="Times New Roman" w:cs="Times New Roman"/>
          <w:sz w:val="26"/>
          <w:szCs w:val="26"/>
        </w:rPr>
      </w:pPr>
      <w:r w:rsidRPr="00A46749">
        <w:rPr>
          <w:rFonts w:ascii="Times New Roman" w:hAnsi="Times New Roman" w:cs="Times New Roman"/>
          <w:sz w:val="26"/>
          <w:szCs w:val="26"/>
        </w:rPr>
        <w:t>1. ОБЩИЕ ПОЛОЖЕНИЯ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1.1. Наименование муниципального контроля - муниципальный земельный контроль на территории </w:t>
      </w:r>
      <w:r w:rsidR="001B56CD">
        <w:rPr>
          <w:rFonts w:ascii="Times New Roman" w:hAnsi="Times New Roman" w:cs="Times New Roman"/>
          <w:sz w:val="26"/>
          <w:szCs w:val="26"/>
        </w:rPr>
        <w:t>муниципального образования город Енисейск</w:t>
      </w:r>
      <w:r w:rsidRPr="00A46749">
        <w:rPr>
          <w:rFonts w:ascii="Times New Roman" w:hAnsi="Times New Roman" w:cs="Times New Roman"/>
          <w:sz w:val="26"/>
          <w:szCs w:val="26"/>
        </w:rPr>
        <w:t xml:space="preserve"> (сокращенно - муниципальный земельный контроль).</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1.2. Муниципальный земельный контроль на территории </w:t>
      </w:r>
      <w:r w:rsidR="001B56CD">
        <w:rPr>
          <w:rFonts w:ascii="Times New Roman" w:hAnsi="Times New Roman" w:cs="Times New Roman"/>
          <w:sz w:val="26"/>
          <w:szCs w:val="26"/>
        </w:rPr>
        <w:t>муниципального образования город Енисейск</w:t>
      </w:r>
      <w:r w:rsidRPr="00A46749">
        <w:rPr>
          <w:rFonts w:ascii="Times New Roman" w:hAnsi="Times New Roman" w:cs="Times New Roman"/>
          <w:sz w:val="26"/>
          <w:szCs w:val="26"/>
        </w:rPr>
        <w:t xml:space="preserve"> осуществляется посредством организации и проведения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а также плановых (рейдовых) осмотров, обследований земельных участков.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1.3. Муниципальный земельный контроль на территории </w:t>
      </w:r>
      <w:r w:rsidR="001B56CD">
        <w:rPr>
          <w:rFonts w:ascii="Times New Roman" w:hAnsi="Times New Roman" w:cs="Times New Roman"/>
          <w:sz w:val="26"/>
          <w:szCs w:val="26"/>
        </w:rPr>
        <w:t>муниципального образования город Енисейск</w:t>
      </w:r>
      <w:r w:rsidRPr="00A46749">
        <w:rPr>
          <w:rFonts w:ascii="Times New Roman" w:hAnsi="Times New Roman" w:cs="Times New Roman"/>
          <w:sz w:val="26"/>
          <w:szCs w:val="26"/>
        </w:rPr>
        <w:t xml:space="preserve"> осуществляется в соответствии </w:t>
      </w:r>
      <w:proofErr w:type="gramStart"/>
      <w:r w:rsidRPr="00A46749">
        <w:rPr>
          <w:rFonts w:ascii="Times New Roman" w:hAnsi="Times New Roman" w:cs="Times New Roman"/>
          <w:sz w:val="26"/>
          <w:szCs w:val="26"/>
        </w:rPr>
        <w:t>с</w:t>
      </w:r>
      <w:proofErr w:type="gramEnd"/>
      <w:r w:rsidRPr="00A46749">
        <w:rPr>
          <w:rFonts w:ascii="Times New Roman" w:hAnsi="Times New Roman" w:cs="Times New Roman"/>
          <w:sz w:val="26"/>
          <w:szCs w:val="26"/>
        </w:rPr>
        <w:t>:</w:t>
      </w:r>
    </w:p>
    <w:p w:rsidR="00F84663" w:rsidRDefault="00F846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(тексты актуальной редакции нижеприведенных федеральных правовых актов расположены на </w:t>
      </w:r>
      <w:proofErr w:type="gramStart"/>
      <w:r w:rsidRPr="00A46749">
        <w:rPr>
          <w:rFonts w:ascii="Times New Roman" w:hAnsi="Times New Roman" w:cs="Times New Roman"/>
          <w:sz w:val="26"/>
          <w:szCs w:val="26"/>
        </w:rPr>
        <w:t>Официальном</w:t>
      </w:r>
      <w:proofErr w:type="gramEnd"/>
      <w:r w:rsidRPr="00A46749">
        <w:rPr>
          <w:rFonts w:ascii="Times New Roman" w:hAnsi="Times New Roman" w:cs="Times New Roman"/>
          <w:sz w:val="26"/>
          <w:szCs w:val="26"/>
        </w:rPr>
        <w:t xml:space="preserve"> интернет-портале правовой информации </w:t>
      </w:r>
      <w:hyperlink r:id="rId13" w:history="1">
        <w:r w:rsidRPr="008C779D">
          <w:rPr>
            <w:rStyle w:val="a3"/>
            <w:rFonts w:ascii="Times New Roman" w:hAnsi="Times New Roman" w:cs="Times New Roman"/>
            <w:sz w:val="26"/>
            <w:szCs w:val="26"/>
          </w:rPr>
          <w:t>http://www.pravo.gov.ru</w:t>
        </w:r>
      </w:hyperlink>
      <w:r>
        <w:rPr>
          <w:rFonts w:ascii="Times New Roman" w:hAnsi="Times New Roman" w:cs="Times New Roman"/>
          <w:sz w:val="26"/>
          <w:szCs w:val="26"/>
        </w:rPr>
        <w:t>)</w:t>
      </w:r>
      <w:r w:rsidRPr="00A46749">
        <w:rPr>
          <w:rFonts w:ascii="Times New Roman" w:hAnsi="Times New Roman" w:cs="Times New Roman"/>
          <w:sz w:val="26"/>
          <w:szCs w:val="26"/>
        </w:rPr>
        <w:t xml:space="preserve"> </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 </w:t>
      </w:r>
      <w:hyperlink r:id="rId14" w:history="1">
        <w:r w:rsidRPr="00A46749">
          <w:rPr>
            <w:rFonts w:ascii="Times New Roman" w:hAnsi="Times New Roman" w:cs="Times New Roman"/>
            <w:color w:val="0000FF"/>
            <w:sz w:val="26"/>
            <w:szCs w:val="26"/>
          </w:rPr>
          <w:t>Конституцией</w:t>
        </w:r>
      </w:hyperlink>
      <w:r w:rsidRPr="00A46749">
        <w:rPr>
          <w:rFonts w:ascii="Times New Roman" w:hAnsi="Times New Roman" w:cs="Times New Roman"/>
          <w:sz w:val="26"/>
          <w:szCs w:val="26"/>
        </w:rPr>
        <w:t xml:space="preserve">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 Земельным </w:t>
      </w:r>
      <w:hyperlink r:id="rId15" w:history="1">
        <w:r w:rsidRPr="00A46749">
          <w:rPr>
            <w:rFonts w:ascii="Times New Roman" w:hAnsi="Times New Roman" w:cs="Times New Roman"/>
            <w:color w:val="0000FF"/>
            <w:sz w:val="26"/>
            <w:szCs w:val="26"/>
          </w:rPr>
          <w:t>кодексом</w:t>
        </w:r>
      </w:hyperlink>
      <w:r w:rsidRPr="00A46749">
        <w:rPr>
          <w:rFonts w:ascii="Times New Roman" w:hAnsi="Times New Roman" w:cs="Times New Roman"/>
          <w:sz w:val="26"/>
          <w:szCs w:val="26"/>
        </w:rPr>
        <w:t xml:space="preserve"> Российской Федерации от 25.10.2001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136-ФЗ;</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w:t>
      </w:r>
      <w:hyperlink r:id="rId16" w:history="1">
        <w:r w:rsidRPr="00A46749">
          <w:rPr>
            <w:rFonts w:ascii="Times New Roman" w:hAnsi="Times New Roman" w:cs="Times New Roman"/>
            <w:color w:val="0000FF"/>
            <w:sz w:val="26"/>
            <w:szCs w:val="26"/>
          </w:rPr>
          <w:t>Кодексом</w:t>
        </w:r>
      </w:hyperlink>
      <w:r w:rsidRPr="00A46749">
        <w:rPr>
          <w:rFonts w:ascii="Times New Roman" w:hAnsi="Times New Roman" w:cs="Times New Roman"/>
          <w:sz w:val="26"/>
          <w:szCs w:val="26"/>
        </w:rPr>
        <w:t xml:space="preserve"> Российской Федерации об административных правонарушениях от 30.12.2001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195-ФЗ;</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4) Федеральным </w:t>
      </w:r>
      <w:hyperlink r:id="rId17"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от 06.10.2003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 Федеральным </w:t>
      </w:r>
      <w:hyperlink r:id="rId18"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от 26.12.2008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6) Федеральным </w:t>
      </w:r>
      <w:hyperlink r:id="rId19"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от 02.05.2006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59-ФЗ "О порядке рассмотрения обращений граждан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7) </w:t>
      </w:r>
      <w:hyperlink r:id="rId20" w:history="1">
        <w:r w:rsidRPr="00A46749">
          <w:rPr>
            <w:rFonts w:ascii="Times New Roman" w:hAnsi="Times New Roman" w:cs="Times New Roman"/>
            <w:color w:val="0000FF"/>
            <w:sz w:val="26"/>
            <w:szCs w:val="26"/>
          </w:rPr>
          <w:t>Постановлением</w:t>
        </w:r>
      </w:hyperlink>
      <w:r w:rsidRPr="00A46749">
        <w:rPr>
          <w:rFonts w:ascii="Times New Roman" w:hAnsi="Times New Roman" w:cs="Times New Roman"/>
          <w:sz w:val="26"/>
          <w:szCs w:val="26"/>
        </w:rPr>
        <w:t xml:space="preserve"> Правительства Российской Федерации от 30.06.2010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w:t>
      </w:r>
      <w:proofErr w:type="gramStart"/>
      <w:r w:rsidRPr="00A4674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A46749">
        <w:rPr>
          <w:rFonts w:ascii="Times New Roman" w:hAnsi="Times New Roman" w:cs="Times New Roman"/>
          <w:sz w:val="26"/>
          <w:szCs w:val="26"/>
        </w:rPr>
        <w:t xml:space="preserve"> и индивидуальных предпринимателей";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8) </w:t>
      </w:r>
      <w:hyperlink r:id="rId21" w:history="1">
        <w:r w:rsidRPr="00A46749">
          <w:rPr>
            <w:rFonts w:ascii="Times New Roman" w:hAnsi="Times New Roman" w:cs="Times New Roman"/>
            <w:color w:val="0000FF"/>
            <w:sz w:val="26"/>
            <w:szCs w:val="26"/>
          </w:rPr>
          <w:t>Постановлением</w:t>
        </w:r>
      </w:hyperlink>
      <w:r w:rsidRPr="00A46749">
        <w:rPr>
          <w:rFonts w:ascii="Times New Roman" w:hAnsi="Times New Roman" w:cs="Times New Roman"/>
          <w:sz w:val="26"/>
          <w:szCs w:val="26"/>
        </w:rPr>
        <w:t xml:space="preserve"> Правительства РФ от 26.12.2014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F84663">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9) </w:t>
      </w:r>
      <w:hyperlink r:id="rId22" w:history="1">
        <w:r w:rsidRPr="00A46749">
          <w:rPr>
            <w:rFonts w:ascii="Times New Roman" w:hAnsi="Times New Roman" w:cs="Times New Roman"/>
            <w:color w:val="0000FF"/>
            <w:sz w:val="26"/>
            <w:szCs w:val="26"/>
          </w:rPr>
          <w:t>Приказом</w:t>
        </w:r>
      </w:hyperlink>
      <w:r w:rsidRPr="00A46749">
        <w:rPr>
          <w:rFonts w:ascii="Times New Roman" w:hAnsi="Times New Roman" w:cs="Times New Roman"/>
          <w:sz w:val="26"/>
          <w:szCs w:val="26"/>
        </w:rPr>
        <w:t xml:space="preserve"> Министерства экономического развития Российской Федерации от 30.04.2009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10) </w:t>
      </w:r>
      <w:hyperlink r:id="rId23"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Красноярского края от 05.12.2013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5-1912 "О порядке </w:t>
      </w:r>
      <w:r w:rsidRPr="00A46749">
        <w:rPr>
          <w:rFonts w:ascii="Times New Roman" w:hAnsi="Times New Roman" w:cs="Times New Roman"/>
          <w:sz w:val="26"/>
          <w:szCs w:val="26"/>
        </w:rPr>
        <w:lastRenderedPageBreak/>
        <w:t xml:space="preserve">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52 (627), 23.12.2013);</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11) </w:t>
      </w:r>
      <w:hyperlink r:id="rId24"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Красноярского края от 02.10.2008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7-2161 "Об административных правонарушениях" ("Наш Красноярский край",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33, 21.10.2008, "Ведомости высших органов государственной власти Красноярского края",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54 (275), 27.10.2008);</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12) </w:t>
      </w:r>
      <w:hyperlink r:id="rId25" w:history="1">
        <w:r w:rsidRPr="00A46749">
          <w:rPr>
            <w:rFonts w:ascii="Times New Roman" w:hAnsi="Times New Roman" w:cs="Times New Roman"/>
            <w:color w:val="0000FF"/>
            <w:sz w:val="26"/>
            <w:szCs w:val="26"/>
          </w:rPr>
          <w:t>Постановлением</w:t>
        </w:r>
      </w:hyperlink>
      <w:r w:rsidRPr="00A46749">
        <w:rPr>
          <w:rFonts w:ascii="Times New Roman" w:hAnsi="Times New Roman" w:cs="Times New Roman"/>
          <w:sz w:val="26"/>
          <w:szCs w:val="26"/>
        </w:rPr>
        <w:t xml:space="preserve"> Правительства Красноярского края от 01.03.2016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86-п "Об установлении Порядка осуществления муниципального земельного контроля" ("Официальный интернет-портал правовой информации Красноярского края" http://www.zako</w:t>
      </w:r>
      <w:r w:rsidR="0082681A">
        <w:rPr>
          <w:rFonts w:ascii="Times New Roman" w:hAnsi="Times New Roman" w:cs="Times New Roman"/>
          <w:sz w:val="26"/>
          <w:szCs w:val="26"/>
          <w:lang w:val="en-US"/>
        </w:rPr>
        <w:t>n</w:t>
      </w:r>
      <w:r w:rsidRPr="00A46749">
        <w:rPr>
          <w:rFonts w:ascii="Times New Roman" w:hAnsi="Times New Roman" w:cs="Times New Roman"/>
          <w:sz w:val="26"/>
          <w:szCs w:val="26"/>
        </w:rPr>
        <w:t xml:space="preserve">.krskstate.ru, 03.03.2016, Официальный интернет-портал правовой информации http://www.pravo.gov.ru, 09.03.2016, "Наш Красноярский край",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17, 16.03.2016);</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13) </w:t>
      </w:r>
      <w:hyperlink r:id="rId26" w:history="1">
        <w:r w:rsidRPr="00A46749">
          <w:rPr>
            <w:rFonts w:ascii="Times New Roman" w:hAnsi="Times New Roman" w:cs="Times New Roman"/>
            <w:color w:val="0000FF"/>
            <w:sz w:val="26"/>
            <w:szCs w:val="26"/>
          </w:rPr>
          <w:t>Уставом</w:t>
        </w:r>
      </w:hyperlink>
      <w:r w:rsidRPr="00A46749">
        <w:rPr>
          <w:rFonts w:ascii="Times New Roman" w:hAnsi="Times New Roman" w:cs="Times New Roman"/>
          <w:sz w:val="26"/>
          <w:szCs w:val="26"/>
        </w:rPr>
        <w:t xml:space="preserve"> муниципального образования </w:t>
      </w:r>
      <w:r w:rsidR="0082681A">
        <w:rPr>
          <w:rFonts w:ascii="Times New Roman" w:hAnsi="Times New Roman" w:cs="Times New Roman"/>
          <w:sz w:val="26"/>
          <w:szCs w:val="26"/>
        </w:rPr>
        <w:t>город Енисейск</w:t>
      </w:r>
      <w:r w:rsidRPr="00A46749">
        <w:rPr>
          <w:rFonts w:ascii="Times New Roman" w:hAnsi="Times New Roman" w:cs="Times New Roman"/>
          <w:sz w:val="26"/>
          <w:szCs w:val="26"/>
        </w:rPr>
        <w:t xml:space="preserve"> (</w:t>
      </w:r>
      <w:r w:rsidR="0082681A">
        <w:rPr>
          <w:rFonts w:ascii="Times New Roman" w:hAnsi="Times New Roman" w:cs="Times New Roman"/>
          <w:sz w:val="26"/>
          <w:szCs w:val="26"/>
        </w:rPr>
        <w:t>принят референдумом города Енисейска</w:t>
      </w:r>
      <w:r w:rsidRPr="00A46749">
        <w:rPr>
          <w:rFonts w:ascii="Times New Roman" w:hAnsi="Times New Roman" w:cs="Times New Roman"/>
          <w:sz w:val="26"/>
          <w:szCs w:val="26"/>
        </w:rPr>
        <w:t xml:space="preserve"> Красноярского края </w:t>
      </w:r>
      <w:r w:rsidR="0082681A">
        <w:rPr>
          <w:rFonts w:ascii="Times New Roman" w:hAnsi="Times New Roman" w:cs="Times New Roman"/>
          <w:sz w:val="26"/>
          <w:szCs w:val="26"/>
        </w:rPr>
        <w:t>17.12.1995 г. в редакции от 27.05.2015 г.</w:t>
      </w:r>
      <w:r w:rsidRPr="00A46749">
        <w:rPr>
          <w:rFonts w:ascii="Times New Roman" w:hAnsi="Times New Roman" w:cs="Times New Roman"/>
          <w:sz w:val="26"/>
          <w:szCs w:val="26"/>
        </w:rPr>
        <w:t xml:space="preserve">) (Зарегистрировано в Управлении Минюста России по Красноярскому краю </w:t>
      </w:r>
      <w:r w:rsidR="0082681A">
        <w:rPr>
          <w:rFonts w:ascii="Times New Roman" w:hAnsi="Times New Roman" w:cs="Times New Roman"/>
          <w:sz w:val="26"/>
          <w:szCs w:val="26"/>
        </w:rPr>
        <w:t>11.02.1997 г.</w:t>
      </w:r>
      <w:r w:rsidRPr="00A46749">
        <w:rPr>
          <w:rFonts w:ascii="Times New Roman" w:hAnsi="Times New Roman" w:cs="Times New Roman"/>
          <w:sz w:val="26"/>
          <w:szCs w:val="26"/>
        </w:rPr>
        <w:t>).</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Предмет и задачи муниципального земельного контроля</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 xml:space="preserve">на территории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1.4. </w:t>
      </w:r>
      <w:proofErr w:type="gramStart"/>
      <w:r w:rsidRPr="00A46749">
        <w:rPr>
          <w:rFonts w:ascii="Times New Roman" w:hAnsi="Times New Roman" w:cs="Times New Roman"/>
          <w:sz w:val="26"/>
          <w:szCs w:val="26"/>
        </w:rPr>
        <w:t xml:space="preserve">Предметом муниципального земельного контроля на территории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xml:space="preserve">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требований законодательства Российской Федерации, законодательства Красноярского края,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 обязательные требования):</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требований о недопущении самовольной уступки права пользования землей;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требований о переоформлении юридическим лицом права постоянного (бессрочного) пользования земельным участком на право аренды земельного участка или приобретения этого земельного участка в собственность;</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требований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27"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требований,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7) требований, связанных с обязанностью по приведению земель в состояние, </w:t>
      </w:r>
      <w:r w:rsidRPr="00A46749">
        <w:rPr>
          <w:rFonts w:ascii="Times New Roman" w:hAnsi="Times New Roman" w:cs="Times New Roman"/>
          <w:sz w:val="26"/>
          <w:szCs w:val="26"/>
        </w:rPr>
        <w:lastRenderedPageBreak/>
        <w:t>пригодное для использования по целевому назначению;</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8)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A46749">
        <w:rPr>
          <w:rFonts w:ascii="Times New Roman" w:hAnsi="Times New Roman" w:cs="Times New Roman"/>
          <w:sz w:val="26"/>
          <w:szCs w:val="26"/>
        </w:rPr>
        <w:t>агрохимикатами</w:t>
      </w:r>
      <w:proofErr w:type="spellEnd"/>
      <w:r w:rsidRPr="00A46749">
        <w:rPr>
          <w:rFonts w:ascii="Times New Roman" w:hAnsi="Times New Roman" w:cs="Times New Roman"/>
          <w:sz w:val="26"/>
          <w:szCs w:val="26"/>
        </w:rPr>
        <w:t xml:space="preserve"> или иными опасными для окружающей среды веществами и отходами производства и потребления;</w:t>
      </w:r>
      <w:proofErr w:type="gramEnd"/>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10) требований и обязательных мероприятий по улучшению, защите земель и охране почв от ветровой, водной эрозий и предотвращению других процессов и иного негативного воздействия на окружающую среду, ухудшающих качественное состояние земель;</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11) режима использования земельных участков и лесов в </w:t>
      </w:r>
      <w:proofErr w:type="spellStart"/>
      <w:r w:rsidRPr="00A46749">
        <w:rPr>
          <w:rFonts w:ascii="Times New Roman" w:hAnsi="Times New Roman" w:cs="Times New Roman"/>
          <w:sz w:val="26"/>
          <w:szCs w:val="26"/>
        </w:rPr>
        <w:t>водоохранных</w:t>
      </w:r>
      <w:proofErr w:type="spellEnd"/>
      <w:r w:rsidRPr="00A46749">
        <w:rPr>
          <w:rFonts w:ascii="Times New Roman" w:hAnsi="Times New Roman" w:cs="Times New Roman"/>
          <w:sz w:val="26"/>
          <w:szCs w:val="26"/>
        </w:rPr>
        <w:t xml:space="preserve"> зонах и прибрежных полосах водных объектов;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12) требований, связанных с выполнением в установленный срок предписаний, выданных должностными лицами органа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1.5. Задачей муниципального земельного контроля является обеспечение использования земель на территории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xml:space="preserve"> в соответствии с законодательством Российской Федерации, Красноярского края.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Орган муниципального земельного контроля на территории</w:t>
      </w:r>
    </w:p>
    <w:p w:rsidR="00A46749" w:rsidRPr="00A46749" w:rsidRDefault="0082681A">
      <w:pPr>
        <w:pStyle w:val="ConsPlusNormal"/>
        <w:jc w:val="center"/>
        <w:rPr>
          <w:rFonts w:ascii="Times New Roman" w:hAnsi="Times New Roman" w:cs="Times New Roman"/>
          <w:sz w:val="26"/>
          <w:szCs w:val="26"/>
        </w:rPr>
      </w:pPr>
      <w:r>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1.6. </w:t>
      </w:r>
      <w:r w:rsidR="000B7277">
        <w:rPr>
          <w:rFonts w:ascii="Times New Roman" w:hAnsi="Times New Roman" w:cs="Times New Roman"/>
          <w:sz w:val="26"/>
          <w:szCs w:val="26"/>
        </w:rPr>
        <w:t>О</w:t>
      </w:r>
      <w:r w:rsidRPr="00A46749">
        <w:rPr>
          <w:rFonts w:ascii="Times New Roman" w:hAnsi="Times New Roman" w:cs="Times New Roman"/>
          <w:sz w:val="26"/>
          <w:szCs w:val="26"/>
        </w:rPr>
        <w:t>рганом муниципального земельного контроля</w:t>
      </w:r>
      <w:r w:rsidR="000B7277">
        <w:rPr>
          <w:rFonts w:ascii="Times New Roman" w:hAnsi="Times New Roman" w:cs="Times New Roman"/>
          <w:sz w:val="26"/>
          <w:szCs w:val="26"/>
        </w:rPr>
        <w:t>, уполномоченным в соответствии с правовыми актами Администрации города на организацию и проведение муниципального земельного контроля (далее – Орган контроля) в рамках настоящего административного регламента</w:t>
      </w:r>
      <w:r w:rsidRPr="00A46749">
        <w:rPr>
          <w:rFonts w:ascii="Times New Roman" w:hAnsi="Times New Roman" w:cs="Times New Roman"/>
          <w:sz w:val="26"/>
          <w:szCs w:val="26"/>
        </w:rPr>
        <w:t xml:space="preserve"> на территории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xml:space="preserve"> является Администрация </w:t>
      </w:r>
      <w:r w:rsidR="0082681A">
        <w:rPr>
          <w:rFonts w:ascii="Times New Roman" w:hAnsi="Times New Roman" w:cs="Times New Roman"/>
          <w:sz w:val="26"/>
          <w:szCs w:val="26"/>
        </w:rPr>
        <w:t>города Енисейска</w:t>
      </w:r>
      <w:r w:rsidRPr="00A46749">
        <w:rPr>
          <w:rFonts w:ascii="Times New Roman" w:hAnsi="Times New Roman" w:cs="Times New Roman"/>
          <w:sz w:val="26"/>
          <w:szCs w:val="26"/>
        </w:rPr>
        <w:t>.</w:t>
      </w:r>
    </w:p>
    <w:p w:rsidR="00A46749" w:rsidRPr="00A46749" w:rsidRDefault="000B7277">
      <w:pPr>
        <w:pStyle w:val="ConsPlusNormal"/>
        <w:ind w:firstLine="540"/>
        <w:jc w:val="both"/>
        <w:rPr>
          <w:rFonts w:ascii="Times New Roman" w:hAnsi="Times New Roman" w:cs="Times New Roman"/>
          <w:sz w:val="26"/>
          <w:szCs w:val="26"/>
        </w:rPr>
      </w:pPr>
      <w:r w:rsidRPr="006A207B">
        <w:rPr>
          <w:rFonts w:ascii="Times New Roman" w:hAnsi="Times New Roman" w:cs="Times New Roman"/>
          <w:color w:val="000000"/>
          <w:sz w:val="26"/>
          <w:szCs w:val="26"/>
        </w:rPr>
        <w:t xml:space="preserve">Муниципальная функция исполняется муниципальными земельными инспекторами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законами и законами Красноярского края в области земельных отношений, а также муниципальными правовыми актами. </w:t>
      </w:r>
      <w:r w:rsidR="00A46749" w:rsidRPr="00A46749">
        <w:rPr>
          <w:rFonts w:ascii="Times New Roman" w:hAnsi="Times New Roman" w:cs="Times New Roman"/>
          <w:sz w:val="26"/>
          <w:szCs w:val="26"/>
        </w:rPr>
        <w:t xml:space="preserve">В осуществлении муниципального земельного контроля на территории </w:t>
      </w:r>
      <w:r w:rsidR="0082681A">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Pr>
          <w:rFonts w:ascii="Times New Roman" w:hAnsi="Times New Roman" w:cs="Times New Roman"/>
          <w:sz w:val="26"/>
          <w:szCs w:val="26"/>
        </w:rPr>
        <w:t xml:space="preserve"> участвую</w:t>
      </w:r>
      <w:r w:rsidR="00A46749" w:rsidRPr="00A46749">
        <w:rPr>
          <w:rFonts w:ascii="Times New Roman" w:hAnsi="Times New Roman" w:cs="Times New Roman"/>
          <w:sz w:val="26"/>
          <w:szCs w:val="26"/>
        </w:rPr>
        <w:t xml:space="preserve">т </w:t>
      </w:r>
      <w:r>
        <w:rPr>
          <w:rFonts w:ascii="Times New Roman" w:hAnsi="Times New Roman" w:cs="Times New Roman"/>
          <w:sz w:val="26"/>
          <w:szCs w:val="26"/>
        </w:rPr>
        <w:t>должностные лица Органа контроля, совместно со специалистами муниципального казенного учреждения</w:t>
      </w:r>
      <w:r w:rsidR="00A46749" w:rsidRPr="00A46749">
        <w:rPr>
          <w:rFonts w:ascii="Times New Roman" w:hAnsi="Times New Roman" w:cs="Times New Roman"/>
          <w:sz w:val="26"/>
          <w:szCs w:val="26"/>
        </w:rPr>
        <w:t xml:space="preserve"> "Управление</w:t>
      </w:r>
      <w:r w:rsidR="00EA4EE1">
        <w:rPr>
          <w:rFonts w:ascii="Times New Roman" w:hAnsi="Times New Roman" w:cs="Times New Roman"/>
          <w:sz w:val="26"/>
          <w:szCs w:val="26"/>
        </w:rPr>
        <w:t xml:space="preserve"> муниципальным</w:t>
      </w:r>
      <w:r w:rsidR="00A46749" w:rsidRPr="00A46749">
        <w:rPr>
          <w:rFonts w:ascii="Times New Roman" w:hAnsi="Times New Roman" w:cs="Times New Roman"/>
          <w:sz w:val="26"/>
          <w:szCs w:val="26"/>
        </w:rPr>
        <w:t xml:space="preserve"> имуществом</w:t>
      </w:r>
      <w:r w:rsidR="00EA4EE1">
        <w:rPr>
          <w:rFonts w:ascii="Times New Roman" w:hAnsi="Times New Roman" w:cs="Times New Roman"/>
          <w:sz w:val="26"/>
          <w:szCs w:val="26"/>
        </w:rPr>
        <w:t xml:space="preserve"> города Енисейска</w:t>
      </w:r>
      <w:r w:rsidR="00EA4EE1" w:rsidRPr="00A46749">
        <w:rPr>
          <w:rFonts w:ascii="Times New Roman" w:hAnsi="Times New Roman" w:cs="Times New Roman"/>
          <w:sz w:val="26"/>
          <w:szCs w:val="26"/>
        </w:rPr>
        <w:t xml:space="preserve"> </w:t>
      </w:r>
      <w:r w:rsidR="00A46749" w:rsidRPr="00A46749">
        <w:rPr>
          <w:rFonts w:ascii="Times New Roman" w:hAnsi="Times New Roman" w:cs="Times New Roman"/>
          <w:sz w:val="26"/>
          <w:szCs w:val="26"/>
        </w:rPr>
        <w:t>"</w:t>
      </w:r>
      <w:r w:rsidR="00B55B74">
        <w:rPr>
          <w:rFonts w:ascii="Times New Roman" w:hAnsi="Times New Roman" w:cs="Times New Roman"/>
          <w:sz w:val="26"/>
          <w:szCs w:val="26"/>
        </w:rPr>
        <w:t xml:space="preserve"> (далее Управление)</w:t>
      </w:r>
      <w:r w:rsidR="00A46749" w:rsidRPr="00A46749">
        <w:rPr>
          <w:rFonts w:ascii="Times New Roman" w:hAnsi="Times New Roman" w:cs="Times New Roman"/>
          <w:sz w:val="26"/>
          <w:szCs w:val="26"/>
        </w:rPr>
        <w:t>.</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Права, обязанности и ограничения должностных лиц органа</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 при осуществлении</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w:t>
      </w:r>
    </w:p>
    <w:p w:rsidR="00A46749" w:rsidRPr="00A46749" w:rsidRDefault="00A46749">
      <w:pPr>
        <w:pStyle w:val="ConsPlusNormal"/>
        <w:jc w:val="both"/>
        <w:rPr>
          <w:rFonts w:ascii="Times New Roman" w:hAnsi="Times New Roman" w:cs="Times New Roman"/>
          <w:sz w:val="26"/>
          <w:szCs w:val="26"/>
        </w:rPr>
      </w:pPr>
    </w:p>
    <w:p w:rsidR="00527011"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1.7. Должностными лицами органа муниципального земельного контроля </w:t>
      </w:r>
      <w:r w:rsidRPr="00A46749">
        <w:rPr>
          <w:rFonts w:ascii="Times New Roman" w:hAnsi="Times New Roman" w:cs="Times New Roman"/>
          <w:sz w:val="26"/>
          <w:szCs w:val="26"/>
        </w:rPr>
        <w:lastRenderedPageBreak/>
        <w:t xml:space="preserve">являются: </w:t>
      </w:r>
    </w:p>
    <w:p w:rsidR="00527011"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должн</w:t>
      </w:r>
      <w:r w:rsidR="009365B4">
        <w:rPr>
          <w:rFonts w:ascii="Times New Roman" w:hAnsi="Times New Roman" w:cs="Times New Roman"/>
          <w:sz w:val="26"/>
          <w:szCs w:val="26"/>
        </w:rPr>
        <w:t>остные</w:t>
      </w:r>
      <w:r w:rsidR="00DC5D0B">
        <w:rPr>
          <w:rFonts w:ascii="Times New Roman" w:hAnsi="Times New Roman" w:cs="Times New Roman"/>
          <w:sz w:val="26"/>
          <w:szCs w:val="26"/>
        </w:rPr>
        <w:t xml:space="preserve"> лица</w:t>
      </w:r>
      <w:r w:rsidR="00B63467">
        <w:rPr>
          <w:rFonts w:ascii="Times New Roman" w:hAnsi="Times New Roman" w:cs="Times New Roman"/>
          <w:sz w:val="26"/>
          <w:szCs w:val="26"/>
        </w:rPr>
        <w:t xml:space="preserve"> ответственные за осуществление текущего контроля,</w:t>
      </w:r>
      <w:r>
        <w:rPr>
          <w:rFonts w:ascii="Times New Roman" w:hAnsi="Times New Roman" w:cs="Times New Roman"/>
          <w:sz w:val="26"/>
          <w:szCs w:val="26"/>
        </w:rPr>
        <w:t xml:space="preserve"> </w:t>
      </w:r>
      <w:r w:rsidR="00B63467">
        <w:rPr>
          <w:rFonts w:ascii="Times New Roman" w:hAnsi="Times New Roman" w:cs="Times New Roman"/>
          <w:sz w:val="26"/>
          <w:szCs w:val="26"/>
        </w:rPr>
        <w:t>из числа заместителей</w:t>
      </w:r>
      <w:r w:rsidR="002B6BA4">
        <w:rPr>
          <w:rFonts w:ascii="Times New Roman" w:hAnsi="Times New Roman" w:cs="Times New Roman"/>
          <w:sz w:val="26"/>
          <w:szCs w:val="26"/>
        </w:rPr>
        <w:t xml:space="preserve"> Г</w:t>
      </w:r>
      <w:r w:rsidR="006A207B">
        <w:rPr>
          <w:rFonts w:ascii="Times New Roman" w:hAnsi="Times New Roman" w:cs="Times New Roman"/>
          <w:sz w:val="26"/>
          <w:szCs w:val="26"/>
        </w:rPr>
        <w:t>лавы город</w:t>
      </w:r>
      <w:r w:rsidR="00B63467">
        <w:rPr>
          <w:rFonts w:ascii="Times New Roman" w:hAnsi="Times New Roman" w:cs="Times New Roman"/>
          <w:sz w:val="26"/>
          <w:szCs w:val="26"/>
        </w:rPr>
        <w:t>а, назначенные соответствующим распоряжением</w:t>
      </w:r>
      <w:r>
        <w:rPr>
          <w:rFonts w:ascii="Times New Roman" w:hAnsi="Times New Roman" w:cs="Times New Roman"/>
          <w:sz w:val="26"/>
          <w:szCs w:val="26"/>
        </w:rPr>
        <w:t>;</w:t>
      </w:r>
    </w:p>
    <w:p w:rsidR="00A46749" w:rsidRPr="00A46749"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6A207B">
        <w:rPr>
          <w:rFonts w:ascii="Times New Roman" w:hAnsi="Times New Roman" w:cs="Times New Roman"/>
          <w:sz w:val="26"/>
          <w:szCs w:val="26"/>
        </w:rPr>
        <w:t xml:space="preserve"> </w:t>
      </w:r>
      <w:r w:rsidR="00B63467">
        <w:rPr>
          <w:rFonts w:ascii="Times New Roman" w:hAnsi="Times New Roman" w:cs="Times New Roman"/>
          <w:sz w:val="26"/>
          <w:szCs w:val="26"/>
        </w:rPr>
        <w:t>должностные лица ответственные за исполнение административной процедуры (</w:t>
      </w:r>
      <w:r w:rsidR="006A207B">
        <w:rPr>
          <w:rFonts w:ascii="Times New Roman" w:hAnsi="Times New Roman" w:cs="Times New Roman"/>
          <w:sz w:val="26"/>
          <w:szCs w:val="26"/>
        </w:rPr>
        <w:t>муниципальные инспекторы</w:t>
      </w:r>
      <w:r w:rsidR="00B63467">
        <w:rPr>
          <w:rFonts w:ascii="Times New Roman" w:hAnsi="Times New Roman" w:cs="Times New Roman"/>
          <w:sz w:val="26"/>
          <w:szCs w:val="26"/>
        </w:rPr>
        <w:t>)</w:t>
      </w:r>
      <w:r w:rsidR="006A207B">
        <w:rPr>
          <w:rFonts w:ascii="Times New Roman" w:hAnsi="Times New Roman" w:cs="Times New Roman"/>
          <w:sz w:val="26"/>
          <w:szCs w:val="26"/>
        </w:rPr>
        <w:t>, наделенные</w:t>
      </w:r>
      <w:r w:rsidR="00A46749" w:rsidRPr="00A46749">
        <w:rPr>
          <w:rFonts w:ascii="Times New Roman" w:hAnsi="Times New Roman" w:cs="Times New Roman"/>
          <w:sz w:val="26"/>
          <w:szCs w:val="26"/>
        </w:rPr>
        <w:t xml:space="preserve"> в установленном порядке</w:t>
      </w:r>
      <w:r>
        <w:rPr>
          <w:rFonts w:ascii="Times New Roman" w:hAnsi="Times New Roman" w:cs="Times New Roman"/>
          <w:sz w:val="26"/>
          <w:szCs w:val="26"/>
        </w:rPr>
        <w:t xml:space="preserve"> </w:t>
      </w:r>
      <w:r w:rsidRPr="00527011">
        <w:rPr>
          <w:rFonts w:ascii="Times New Roman" w:hAnsi="Times New Roman" w:cs="Times New Roman"/>
          <w:sz w:val="26"/>
          <w:szCs w:val="26"/>
        </w:rPr>
        <w:t xml:space="preserve"> </w:t>
      </w:r>
      <w:r>
        <w:rPr>
          <w:rFonts w:ascii="Times New Roman" w:hAnsi="Times New Roman" w:cs="Times New Roman"/>
          <w:sz w:val="26"/>
          <w:szCs w:val="26"/>
        </w:rPr>
        <w:t>полномочиями</w:t>
      </w:r>
      <w:r w:rsidR="006A207B">
        <w:rPr>
          <w:rFonts w:ascii="Times New Roman" w:hAnsi="Times New Roman" w:cs="Times New Roman"/>
          <w:sz w:val="26"/>
          <w:szCs w:val="26"/>
        </w:rPr>
        <w:t xml:space="preserve">, </w:t>
      </w:r>
      <w:r>
        <w:rPr>
          <w:rFonts w:ascii="Times New Roman" w:hAnsi="Times New Roman" w:cs="Times New Roman"/>
          <w:sz w:val="26"/>
          <w:szCs w:val="26"/>
        </w:rPr>
        <w:t xml:space="preserve">изданным </w:t>
      </w:r>
      <w:r w:rsidR="006A207B">
        <w:rPr>
          <w:rFonts w:ascii="Times New Roman" w:hAnsi="Times New Roman" w:cs="Times New Roman"/>
          <w:sz w:val="26"/>
          <w:szCs w:val="26"/>
        </w:rPr>
        <w:t>распоряжением Главы города</w:t>
      </w:r>
      <w:r w:rsidR="00A46749"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1.8. Права должностных лиц органа муниципального земельного контроля при осуществлении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осуществлять плановые и внеплановые проверки соблюдения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A46749">
        <w:rPr>
          <w:rFonts w:ascii="Times New Roman" w:hAnsi="Times New Roman" w:cs="Times New Roman"/>
          <w:sz w:val="26"/>
          <w:szCs w:val="26"/>
        </w:rPr>
        <w:t xml:space="preserve"> к предмету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беспрепятственно по предъявлению служебного удостоверения и копии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осуществлять плановые (рейдовые) осмотры, обследования земельных участков;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A46749">
        <w:rPr>
          <w:rFonts w:ascii="Times New Roman" w:hAnsi="Times New Roman" w:cs="Times New Roman"/>
          <w:sz w:val="26"/>
          <w:szCs w:val="26"/>
        </w:rPr>
        <w:t>контроль за</w:t>
      </w:r>
      <w:proofErr w:type="gramEnd"/>
      <w:r w:rsidRPr="00A46749">
        <w:rPr>
          <w:rFonts w:ascii="Times New Roman" w:hAnsi="Times New Roman" w:cs="Times New Roman"/>
          <w:sz w:val="26"/>
          <w:szCs w:val="26"/>
        </w:rPr>
        <w:t xml:space="preserve"> исполнением указанных предписаний в установленные сроки;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составлять в пределах своей компетенции протоколы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привлекать экспертов и экспертные организации к проведению проверок соблюдения требований земельного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осуществлять иные полномочия, предусмотренные законодательством Российской Федерации, законодательством Красноярского края.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1.9. Обязанности должностных лиц органа муниципального земельного контроля при осуществлении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4) проводить проверку только во время исполнения служебных обязанностей, </w:t>
      </w:r>
      <w:r w:rsidRPr="00A46749">
        <w:rPr>
          <w:rFonts w:ascii="Times New Roman" w:hAnsi="Times New Roman" w:cs="Times New Roman"/>
          <w:sz w:val="26"/>
          <w:szCs w:val="26"/>
        </w:rPr>
        <w:lastRenderedPageBreak/>
        <w:t>выездную проверку только при предъявлении служебного удостоверения, копии распоряжения руководителя органа муниципального земельного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представлять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10) соблюдать сроки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Административного регламента;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1.10. Должностные лица органа муниципального земельного контроля при осуществлении муниципального земельного контроля не вправе: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проверять выполнение обязательных требований, если такие требования не относятся к полномочиям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проверять выполнение обязательных требований и требований, </w:t>
      </w:r>
      <w:r w:rsidRPr="00A46749">
        <w:rPr>
          <w:rFonts w:ascii="Times New Roman" w:hAnsi="Times New Roman" w:cs="Times New Roman"/>
          <w:sz w:val="26"/>
          <w:szCs w:val="26"/>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02" w:history="1">
        <w:r w:rsidRPr="00A46749">
          <w:rPr>
            <w:rFonts w:ascii="Times New Roman" w:hAnsi="Times New Roman" w:cs="Times New Roman"/>
            <w:color w:val="0000FF"/>
            <w:sz w:val="26"/>
            <w:szCs w:val="26"/>
          </w:rPr>
          <w:t>подпунктом "б" подпункта 2 пункта 3.3.2</w:t>
        </w:r>
      </w:hyperlink>
      <w:r w:rsidRPr="00A46749">
        <w:rPr>
          <w:rFonts w:ascii="Times New Roman" w:hAnsi="Times New Roman" w:cs="Times New Roman"/>
          <w:sz w:val="26"/>
          <w:szCs w:val="26"/>
        </w:rPr>
        <w:t xml:space="preserve"> Административного регламента, а также проверки соблюдения требований земельного законодательства в случаях надлежащего</w:t>
      </w:r>
      <w:proofErr w:type="gramEnd"/>
      <w:r w:rsidRPr="00A46749">
        <w:rPr>
          <w:rFonts w:ascii="Times New Roman" w:hAnsi="Times New Roman" w:cs="Times New Roman"/>
          <w:sz w:val="26"/>
          <w:szCs w:val="26"/>
        </w:rPr>
        <w:t xml:space="preserve"> уведомления собственников земельных участков, землепользователей, землевладельцев и арендаторов земельных участков;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A46749">
        <w:rPr>
          <w:rFonts w:ascii="Times New Roman" w:hAnsi="Times New Roman" w:cs="Times New Roman"/>
          <w:sz w:val="26"/>
          <w:szCs w:val="26"/>
        </w:rPr>
        <w:t>дств св</w:t>
      </w:r>
      <w:proofErr w:type="gramEnd"/>
      <w:r w:rsidRPr="00A46749">
        <w:rPr>
          <w:rFonts w:ascii="Times New Roman" w:hAnsi="Times New Roman" w:cs="Times New Roman"/>
          <w:sz w:val="26"/>
          <w:szCs w:val="26"/>
        </w:rPr>
        <w:t>язи и доставки, обеспечивающих фиксирование извещения или вызова и его вручение адресату;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превышать установленные сроки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осуществлять выдачу юридическим лицам, индивидуальным предпринимателям, органам государственной власти, органам местного самоуправления, гражданам предписаний или предложений о проведении за их счет мероприятий по контролю.</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Права и обязанности лиц, в отношении которых осуществляются</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мероприятия по муниципальному земельному контролю</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4) представлять документы и (или) информацию, запрашиваемые в рамках </w:t>
      </w:r>
      <w:r w:rsidRPr="00A46749">
        <w:rPr>
          <w:rFonts w:ascii="Times New Roman" w:hAnsi="Times New Roman" w:cs="Times New Roman"/>
          <w:sz w:val="26"/>
          <w:szCs w:val="26"/>
        </w:rPr>
        <w:lastRenderedPageBreak/>
        <w:t>межведомственного информационного взаимодействия, в орган муниципального земельного контроля по собственной инициативе;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органа государственной власти,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лично или обеспечить присутствие уполномоченных представителей.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1.13. </w:t>
      </w:r>
      <w:proofErr w:type="gramStart"/>
      <w:r w:rsidRPr="00A46749">
        <w:rPr>
          <w:rFonts w:ascii="Times New Roman" w:hAnsi="Times New Roman" w:cs="Times New Roman"/>
          <w:sz w:val="26"/>
          <w:szCs w:val="26"/>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земельного контроля об устранении выявленных нарушений обязательных требований, несут ответственность в соответствии</w:t>
      </w:r>
      <w:proofErr w:type="gramEnd"/>
      <w:r w:rsidRPr="00A46749">
        <w:rPr>
          <w:rFonts w:ascii="Times New Roman" w:hAnsi="Times New Roman" w:cs="Times New Roman"/>
          <w:sz w:val="26"/>
          <w:szCs w:val="26"/>
        </w:rPr>
        <w:t xml:space="preserve"> с законодательством Российской Федерации.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Результат осуществления муниципального земельного контроля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1.14. Результатом осуществления муниципального земельного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1.14. Оформление результата осуществления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составление акта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выдача обязательных для исполнения предписаний (в случае обнаружения правонарушений по результатам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направление копии акта проверки с указанием информации о наличии признаков выявленного нарушения в орган государственного земельного надзора (в случае выявления нарушения обязательных требований, за которое законодательством Российской Федерации предусмотрена административная и иная ответственность);</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lastRenderedPageBreak/>
        <w:t xml:space="preserve">4) принятие мер по </w:t>
      </w:r>
      <w:proofErr w:type="gramStart"/>
      <w:r w:rsidRPr="00A46749">
        <w:rPr>
          <w:rFonts w:ascii="Times New Roman" w:hAnsi="Times New Roman" w:cs="Times New Roman"/>
          <w:sz w:val="26"/>
          <w:szCs w:val="26"/>
        </w:rPr>
        <w:t>контролю за</w:t>
      </w:r>
      <w:proofErr w:type="gramEnd"/>
      <w:r w:rsidRPr="00A46749">
        <w:rPr>
          <w:rFonts w:ascii="Times New Roman" w:hAnsi="Times New Roman" w:cs="Times New Roman"/>
          <w:sz w:val="26"/>
          <w:szCs w:val="26"/>
        </w:rPr>
        <w:t xml:space="preserve"> устранением выявленных нарушений;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принятие иных мер, предусмотренных законодательством Российской Федерации.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1"/>
        <w:rPr>
          <w:rFonts w:ascii="Times New Roman" w:hAnsi="Times New Roman" w:cs="Times New Roman"/>
          <w:sz w:val="26"/>
          <w:szCs w:val="26"/>
        </w:rPr>
      </w:pPr>
      <w:r w:rsidRPr="00A46749">
        <w:rPr>
          <w:rFonts w:ascii="Times New Roman" w:hAnsi="Times New Roman" w:cs="Times New Roman"/>
          <w:sz w:val="26"/>
          <w:szCs w:val="26"/>
        </w:rPr>
        <w:t xml:space="preserve">2. ПОРЯДОК ИНФОРМИРОВАНИЯ О </w:t>
      </w:r>
      <w:proofErr w:type="gramStart"/>
      <w:r w:rsidRPr="00A46749">
        <w:rPr>
          <w:rFonts w:ascii="Times New Roman" w:hAnsi="Times New Roman" w:cs="Times New Roman"/>
          <w:sz w:val="26"/>
          <w:szCs w:val="26"/>
        </w:rPr>
        <w:t>МУНИЦИПАЛЬНОМ</w:t>
      </w:r>
      <w:proofErr w:type="gramEnd"/>
      <w:r w:rsidRPr="00A46749">
        <w:rPr>
          <w:rFonts w:ascii="Times New Roman" w:hAnsi="Times New Roman" w:cs="Times New Roman"/>
          <w:sz w:val="26"/>
          <w:szCs w:val="26"/>
        </w:rPr>
        <w:t xml:space="preserve"> ЗЕМЕЛЬНОМ</w:t>
      </w:r>
    </w:p>
    <w:p w:rsidR="00A46749" w:rsidRPr="00A46749" w:rsidRDefault="00A46749">
      <w:pPr>
        <w:pStyle w:val="ConsPlusNormal"/>
        <w:jc w:val="center"/>
        <w:rPr>
          <w:rFonts w:ascii="Times New Roman" w:hAnsi="Times New Roman" w:cs="Times New Roman"/>
          <w:sz w:val="26"/>
          <w:szCs w:val="26"/>
        </w:rPr>
      </w:pPr>
      <w:proofErr w:type="gramStart"/>
      <w:r w:rsidRPr="00A46749">
        <w:rPr>
          <w:rFonts w:ascii="Times New Roman" w:hAnsi="Times New Roman" w:cs="Times New Roman"/>
          <w:sz w:val="26"/>
          <w:szCs w:val="26"/>
        </w:rPr>
        <w:t>КОНТРОЛЕ</w:t>
      </w:r>
      <w:proofErr w:type="gramEnd"/>
      <w:r w:rsidRPr="00A46749">
        <w:rPr>
          <w:rFonts w:ascii="Times New Roman" w:hAnsi="Times New Roman" w:cs="Times New Roman"/>
          <w:sz w:val="26"/>
          <w:szCs w:val="26"/>
        </w:rPr>
        <w:t xml:space="preserve"> И СРОК ОСУЩЕСТВЛЕНИЯ МУНИЦИПАЛЬНОГО</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ЗЕМЕЛЬНОГО КОНТРОЛЯ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2.1. Порядок информирования об осуществлении муниципального земельного контроля на территории </w:t>
      </w:r>
      <w:r w:rsidR="00EA4EE1">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Информирование об осуществлении муниципального земельного контроля на территории </w:t>
      </w:r>
      <w:r w:rsidR="001B56CD">
        <w:rPr>
          <w:rFonts w:ascii="Times New Roman" w:hAnsi="Times New Roman" w:cs="Times New Roman"/>
          <w:sz w:val="26"/>
          <w:szCs w:val="26"/>
        </w:rPr>
        <w:t>Муниципального образования город Енисейск</w:t>
      </w:r>
      <w:r w:rsidRPr="00A46749">
        <w:rPr>
          <w:rFonts w:ascii="Times New Roman" w:hAnsi="Times New Roman" w:cs="Times New Roman"/>
          <w:sz w:val="26"/>
          <w:szCs w:val="26"/>
        </w:rPr>
        <w:t xml:space="preserve"> осуществляется: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 </w:t>
      </w:r>
      <w:r w:rsidRPr="00EA4EE1">
        <w:rPr>
          <w:rFonts w:ascii="Times New Roman" w:hAnsi="Times New Roman" w:cs="Times New Roman"/>
          <w:sz w:val="26"/>
          <w:szCs w:val="26"/>
        </w:rPr>
        <w:t xml:space="preserve">Администрацией </w:t>
      </w:r>
      <w:r w:rsidR="00EA4EE1" w:rsidRPr="00EA4EE1">
        <w:rPr>
          <w:rFonts w:ascii="Times New Roman" w:hAnsi="Times New Roman" w:cs="Times New Roman"/>
          <w:sz w:val="26"/>
          <w:szCs w:val="26"/>
        </w:rPr>
        <w:t>города Енисейска</w:t>
      </w:r>
      <w:r w:rsidR="00B55B74">
        <w:rPr>
          <w:rFonts w:ascii="Times New Roman" w:hAnsi="Times New Roman" w:cs="Times New Roman"/>
          <w:sz w:val="26"/>
          <w:szCs w:val="26"/>
        </w:rPr>
        <w:t>, в том числе  отделом строительства и архитектуры администрации города (далее Отдел)</w:t>
      </w:r>
      <w:r w:rsidR="008B5A65">
        <w:rPr>
          <w:rFonts w:ascii="Times New Roman" w:hAnsi="Times New Roman" w:cs="Times New Roman"/>
          <w:sz w:val="26"/>
          <w:szCs w:val="26"/>
        </w:rPr>
        <w:t>.</w:t>
      </w:r>
    </w:p>
    <w:p w:rsidR="00EA639F" w:rsidRPr="00952500" w:rsidRDefault="00A46749" w:rsidP="00EA639F">
      <w:pPr>
        <w:autoSpaceDE w:val="0"/>
        <w:autoSpaceDN w:val="0"/>
        <w:adjustRightInd w:val="0"/>
        <w:ind w:firstLine="540"/>
        <w:jc w:val="both"/>
        <w:rPr>
          <w:rFonts w:eastAsiaTheme="minorHAnsi"/>
          <w:sz w:val="26"/>
          <w:szCs w:val="26"/>
          <w:lang w:eastAsia="en-US"/>
        </w:rPr>
      </w:pPr>
      <w:bookmarkStart w:id="3" w:name="P151"/>
      <w:bookmarkEnd w:id="3"/>
      <w:r w:rsidRPr="00952500">
        <w:rPr>
          <w:sz w:val="26"/>
          <w:szCs w:val="26"/>
        </w:rPr>
        <w:t xml:space="preserve">2.1.1. </w:t>
      </w:r>
      <w:r w:rsidR="00EA639F" w:rsidRPr="00952500">
        <w:rPr>
          <w:sz w:val="26"/>
          <w:szCs w:val="26"/>
        </w:rPr>
        <w:t>Место нахождения</w:t>
      </w:r>
      <w:r w:rsidR="00DB1EC9" w:rsidRPr="00952500">
        <w:rPr>
          <w:sz w:val="26"/>
          <w:szCs w:val="26"/>
        </w:rPr>
        <w:t xml:space="preserve"> Администрации, почтовый адрес: </w:t>
      </w:r>
      <w:r w:rsidR="00DB1EC9" w:rsidRPr="00952500">
        <w:rPr>
          <w:rFonts w:eastAsiaTheme="minorHAnsi"/>
          <w:sz w:val="26"/>
          <w:szCs w:val="26"/>
          <w:lang w:eastAsia="en-US"/>
        </w:rPr>
        <w:t xml:space="preserve">663180, Красноярский край, город Енисейск, </w:t>
      </w:r>
      <w:proofErr w:type="spellStart"/>
      <w:r w:rsidR="00DB1EC9" w:rsidRPr="00952500">
        <w:rPr>
          <w:rFonts w:eastAsiaTheme="minorHAnsi"/>
          <w:sz w:val="26"/>
          <w:szCs w:val="26"/>
          <w:lang w:eastAsia="en-US"/>
        </w:rPr>
        <w:t>ул</w:t>
      </w:r>
      <w:proofErr w:type="gramStart"/>
      <w:r w:rsidR="00DB1EC9" w:rsidRPr="00952500">
        <w:rPr>
          <w:rFonts w:eastAsiaTheme="minorHAnsi"/>
          <w:sz w:val="26"/>
          <w:szCs w:val="26"/>
          <w:lang w:eastAsia="en-US"/>
        </w:rPr>
        <w:t>.Л</w:t>
      </w:r>
      <w:proofErr w:type="gramEnd"/>
      <w:r w:rsidR="00DB1EC9" w:rsidRPr="00952500">
        <w:rPr>
          <w:rFonts w:eastAsiaTheme="minorHAnsi"/>
          <w:sz w:val="26"/>
          <w:szCs w:val="26"/>
          <w:lang w:eastAsia="en-US"/>
        </w:rPr>
        <w:t>енина</w:t>
      </w:r>
      <w:proofErr w:type="spellEnd"/>
      <w:r w:rsidR="00DB1EC9" w:rsidRPr="00952500">
        <w:rPr>
          <w:rFonts w:eastAsiaTheme="minorHAnsi"/>
          <w:sz w:val="26"/>
          <w:szCs w:val="26"/>
          <w:lang w:eastAsia="en-US"/>
        </w:rPr>
        <w:t>, 113.</w:t>
      </w:r>
    </w:p>
    <w:p w:rsidR="00DB1EC9" w:rsidRPr="00952500" w:rsidRDefault="00DB1EC9" w:rsidP="00EA639F">
      <w:pPr>
        <w:autoSpaceDE w:val="0"/>
        <w:autoSpaceDN w:val="0"/>
        <w:adjustRightInd w:val="0"/>
        <w:ind w:firstLine="540"/>
        <w:jc w:val="both"/>
        <w:rPr>
          <w:rFonts w:eastAsiaTheme="minorHAnsi"/>
          <w:sz w:val="26"/>
          <w:szCs w:val="26"/>
          <w:lang w:eastAsia="en-US"/>
        </w:rPr>
      </w:pPr>
      <w:r w:rsidRPr="00952500">
        <w:rPr>
          <w:rFonts w:eastAsiaTheme="minorHAnsi"/>
          <w:sz w:val="26"/>
          <w:szCs w:val="26"/>
          <w:lang w:eastAsia="en-US"/>
        </w:rPr>
        <w:t>График работы Администрации: с понедельника по пятницу с 9:00 до 17:00 часов, обед с</w:t>
      </w:r>
      <w:r w:rsidR="00B55B74" w:rsidRPr="00952500">
        <w:rPr>
          <w:rFonts w:eastAsiaTheme="minorHAnsi"/>
          <w:sz w:val="26"/>
          <w:szCs w:val="26"/>
          <w:lang w:eastAsia="en-US"/>
        </w:rPr>
        <w:t xml:space="preserve"> 13:00 до 14:00 часов</w:t>
      </w:r>
      <w:r w:rsidRPr="00952500">
        <w:rPr>
          <w:rFonts w:eastAsiaTheme="minorHAnsi"/>
          <w:sz w:val="26"/>
          <w:szCs w:val="26"/>
          <w:lang w:eastAsia="en-US"/>
        </w:rPr>
        <w:t xml:space="preserve">, выходные дни – суббота, воскресенье. Телефон для справок: 8 (39195) 2 24 00, факс 8 (39195) 2 39 86. </w:t>
      </w:r>
    </w:p>
    <w:p w:rsidR="00B55B74" w:rsidRPr="00952500" w:rsidRDefault="00B55B74" w:rsidP="00EA639F">
      <w:pPr>
        <w:autoSpaceDE w:val="0"/>
        <w:autoSpaceDN w:val="0"/>
        <w:adjustRightInd w:val="0"/>
        <w:ind w:firstLine="540"/>
        <w:jc w:val="both"/>
        <w:rPr>
          <w:rFonts w:eastAsiaTheme="minorHAnsi"/>
          <w:sz w:val="26"/>
          <w:szCs w:val="26"/>
          <w:lang w:eastAsia="en-US"/>
        </w:rPr>
      </w:pPr>
      <w:r w:rsidRPr="00952500">
        <w:rPr>
          <w:rFonts w:eastAsiaTheme="minorHAnsi"/>
          <w:sz w:val="26"/>
          <w:szCs w:val="26"/>
          <w:lang w:eastAsia="en-US"/>
        </w:rPr>
        <w:t xml:space="preserve">Адрес электронной почты Администрации: </w:t>
      </w:r>
      <w:hyperlink r:id="rId28" w:history="1">
        <w:r w:rsidRPr="00952500">
          <w:rPr>
            <w:rStyle w:val="a3"/>
            <w:rFonts w:eastAsiaTheme="minorHAnsi"/>
            <w:sz w:val="26"/>
            <w:szCs w:val="26"/>
            <w:lang w:val="en-US" w:eastAsia="en-US"/>
          </w:rPr>
          <w:t>Eniseyskadm</w:t>
        </w:r>
        <w:r w:rsidRPr="00952500">
          <w:rPr>
            <w:rStyle w:val="a3"/>
            <w:rFonts w:eastAsiaTheme="minorHAnsi"/>
            <w:sz w:val="26"/>
            <w:szCs w:val="26"/>
            <w:lang w:eastAsia="en-US"/>
          </w:rPr>
          <w:t>@</w:t>
        </w:r>
        <w:r w:rsidRPr="00952500">
          <w:rPr>
            <w:rStyle w:val="a3"/>
            <w:rFonts w:eastAsiaTheme="minorHAnsi"/>
            <w:sz w:val="26"/>
            <w:szCs w:val="26"/>
            <w:lang w:val="en-US" w:eastAsia="en-US"/>
          </w:rPr>
          <w:t>mail</w:t>
        </w:r>
        <w:r w:rsidRPr="00952500">
          <w:rPr>
            <w:rStyle w:val="a3"/>
            <w:rFonts w:eastAsiaTheme="minorHAnsi"/>
            <w:sz w:val="26"/>
            <w:szCs w:val="26"/>
            <w:lang w:eastAsia="en-US"/>
          </w:rPr>
          <w:t>.</w:t>
        </w:r>
        <w:proofErr w:type="spellStart"/>
        <w:r w:rsidRPr="00952500">
          <w:rPr>
            <w:rStyle w:val="a3"/>
            <w:rFonts w:eastAsiaTheme="minorHAnsi"/>
            <w:sz w:val="26"/>
            <w:szCs w:val="26"/>
            <w:lang w:val="en-US" w:eastAsia="en-US"/>
          </w:rPr>
          <w:t>ru</w:t>
        </w:r>
        <w:proofErr w:type="spellEnd"/>
      </w:hyperlink>
      <w:r w:rsidRPr="00952500">
        <w:rPr>
          <w:rFonts w:eastAsiaTheme="minorHAnsi"/>
          <w:sz w:val="26"/>
          <w:szCs w:val="26"/>
          <w:lang w:eastAsia="en-US"/>
        </w:rPr>
        <w:t>.</w:t>
      </w:r>
    </w:p>
    <w:p w:rsidR="00B55B74" w:rsidRPr="00952500" w:rsidRDefault="00B55B74" w:rsidP="00B55B74">
      <w:pPr>
        <w:autoSpaceDE w:val="0"/>
        <w:autoSpaceDN w:val="0"/>
        <w:adjustRightInd w:val="0"/>
        <w:ind w:firstLine="540"/>
        <w:jc w:val="both"/>
        <w:rPr>
          <w:rFonts w:eastAsiaTheme="minorHAnsi"/>
          <w:sz w:val="26"/>
          <w:szCs w:val="26"/>
          <w:lang w:eastAsia="en-US"/>
        </w:rPr>
      </w:pPr>
      <w:r w:rsidRPr="00952500">
        <w:rPr>
          <w:rFonts w:eastAsiaTheme="minorHAnsi"/>
          <w:sz w:val="26"/>
          <w:szCs w:val="26"/>
          <w:lang w:eastAsia="en-US"/>
        </w:rPr>
        <w:t xml:space="preserve">Место нахождения Отдела: 663180, Красноярский край, город Енисейск, </w:t>
      </w:r>
      <w:proofErr w:type="spellStart"/>
      <w:r w:rsidRPr="00952500">
        <w:rPr>
          <w:rFonts w:eastAsiaTheme="minorHAnsi"/>
          <w:sz w:val="26"/>
          <w:szCs w:val="26"/>
          <w:lang w:eastAsia="en-US"/>
        </w:rPr>
        <w:t>ул</w:t>
      </w:r>
      <w:proofErr w:type="gramStart"/>
      <w:r w:rsidRPr="00952500">
        <w:rPr>
          <w:rFonts w:eastAsiaTheme="minorHAnsi"/>
          <w:sz w:val="26"/>
          <w:szCs w:val="26"/>
          <w:lang w:eastAsia="en-US"/>
        </w:rPr>
        <w:t>.Г</w:t>
      </w:r>
      <w:proofErr w:type="gramEnd"/>
      <w:r w:rsidRPr="00952500">
        <w:rPr>
          <w:rFonts w:eastAsiaTheme="minorHAnsi"/>
          <w:sz w:val="26"/>
          <w:szCs w:val="26"/>
          <w:lang w:eastAsia="en-US"/>
        </w:rPr>
        <w:t>орького</w:t>
      </w:r>
      <w:proofErr w:type="spellEnd"/>
      <w:r w:rsidRPr="00952500">
        <w:rPr>
          <w:rFonts w:eastAsiaTheme="minorHAnsi"/>
          <w:sz w:val="26"/>
          <w:szCs w:val="26"/>
          <w:lang w:eastAsia="en-US"/>
        </w:rPr>
        <w:t xml:space="preserve">, 6. </w:t>
      </w:r>
    </w:p>
    <w:p w:rsidR="00B55B74" w:rsidRPr="00952500" w:rsidRDefault="00B55B74" w:rsidP="00B55B74">
      <w:pPr>
        <w:autoSpaceDE w:val="0"/>
        <w:autoSpaceDN w:val="0"/>
        <w:adjustRightInd w:val="0"/>
        <w:ind w:firstLine="540"/>
        <w:jc w:val="both"/>
        <w:rPr>
          <w:rFonts w:eastAsiaTheme="minorHAnsi"/>
          <w:sz w:val="26"/>
          <w:szCs w:val="26"/>
          <w:lang w:eastAsia="en-US"/>
        </w:rPr>
      </w:pPr>
      <w:r w:rsidRPr="00952500">
        <w:rPr>
          <w:rFonts w:eastAsiaTheme="minorHAnsi"/>
          <w:sz w:val="26"/>
          <w:szCs w:val="26"/>
          <w:lang w:eastAsia="en-US"/>
        </w:rPr>
        <w:t xml:space="preserve">График работы Отдела: с понедельника по пятницу с 9:00 до 17:00 часов, обед с 13:00 до 14:00 часов, выходные дни – суббота, воскресенье. Телефон для справок: 8 (39195) 2 21 34, 2 21 81, факс 8 (39195) 2 21 34. </w:t>
      </w:r>
    </w:p>
    <w:p w:rsidR="00B55B74" w:rsidRPr="00952500" w:rsidRDefault="00B55B74" w:rsidP="00B55B74">
      <w:pPr>
        <w:shd w:val="clear" w:color="auto" w:fill="FFFFFF"/>
        <w:ind w:firstLine="540"/>
        <w:jc w:val="both"/>
        <w:rPr>
          <w:color w:val="000000"/>
          <w:sz w:val="26"/>
          <w:szCs w:val="26"/>
        </w:rPr>
      </w:pPr>
      <w:r w:rsidRPr="00952500">
        <w:rPr>
          <w:rFonts w:eastAsiaTheme="minorHAnsi"/>
          <w:sz w:val="26"/>
          <w:szCs w:val="26"/>
          <w:lang w:eastAsia="en-US"/>
        </w:rPr>
        <w:t>Адрес электронной почты:</w:t>
      </w:r>
      <w:r w:rsidRPr="00952500">
        <w:rPr>
          <w:color w:val="000000"/>
          <w:sz w:val="26"/>
          <w:szCs w:val="26"/>
        </w:rPr>
        <w:t xml:space="preserve"> </w:t>
      </w:r>
      <w:proofErr w:type="spellStart"/>
      <w:r w:rsidRPr="00952500">
        <w:rPr>
          <w:color w:val="000000"/>
          <w:sz w:val="26"/>
          <w:szCs w:val="26"/>
          <w:lang w:val="en-US"/>
        </w:rPr>
        <w:t>Enisyskarhitek</w:t>
      </w:r>
      <w:proofErr w:type="spellEnd"/>
      <w:r w:rsidRPr="00952500">
        <w:rPr>
          <w:color w:val="000000"/>
          <w:sz w:val="26"/>
          <w:szCs w:val="26"/>
        </w:rPr>
        <w:t>@</w:t>
      </w:r>
      <w:r w:rsidRPr="00952500">
        <w:rPr>
          <w:color w:val="000000"/>
          <w:sz w:val="26"/>
          <w:szCs w:val="26"/>
          <w:lang w:val="en-US"/>
        </w:rPr>
        <w:t>mail</w:t>
      </w:r>
      <w:r w:rsidRPr="00952500">
        <w:rPr>
          <w:color w:val="000000"/>
          <w:sz w:val="26"/>
          <w:szCs w:val="26"/>
        </w:rPr>
        <w:t>.</w:t>
      </w:r>
      <w:proofErr w:type="spellStart"/>
      <w:r w:rsidRPr="00952500">
        <w:rPr>
          <w:color w:val="000000"/>
          <w:sz w:val="26"/>
          <w:szCs w:val="26"/>
          <w:lang w:val="en-US"/>
        </w:rPr>
        <w:t>ru</w:t>
      </w:r>
      <w:proofErr w:type="spellEnd"/>
      <w:r w:rsidRPr="00952500">
        <w:rPr>
          <w:color w:val="000000"/>
          <w:sz w:val="26"/>
          <w:szCs w:val="26"/>
        </w:rPr>
        <w:t>.</w:t>
      </w:r>
    </w:p>
    <w:p w:rsidR="00A46749" w:rsidRPr="00A46749"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A46749" w:rsidRPr="00A46749">
        <w:rPr>
          <w:rFonts w:ascii="Times New Roman" w:hAnsi="Times New Roman" w:cs="Times New Roman"/>
          <w:sz w:val="26"/>
          <w:szCs w:val="26"/>
        </w:rPr>
        <w:t xml:space="preserve">. Официальный сайт муниципального образования </w:t>
      </w:r>
      <w:r w:rsidR="00952500">
        <w:rPr>
          <w:rFonts w:ascii="Times New Roman" w:hAnsi="Times New Roman" w:cs="Times New Roman"/>
          <w:sz w:val="26"/>
          <w:szCs w:val="26"/>
        </w:rPr>
        <w:t xml:space="preserve">город Енисейск </w:t>
      </w:r>
      <w:r w:rsidR="00A46749" w:rsidRPr="00A46749">
        <w:rPr>
          <w:rFonts w:ascii="Times New Roman" w:hAnsi="Times New Roman" w:cs="Times New Roman"/>
          <w:sz w:val="26"/>
          <w:szCs w:val="26"/>
        </w:rPr>
        <w:t xml:space="preserve">в информационно-телекоммуникационной сети Интернет: </w:t>
      </w:r>
      <w:hyperlink r:id="rId29" w:history="1">
        <w:r w:rsidR="00952500" w:rsidRPr="00952500">
          <w:rPr>
            <w:rStyle w:val="a3"/>
            <w:rFonts w:ascii="Times New Roman" w:hAnsi="Times New Roman" w:cs="Times New Roman"/>
            <w:sz w:val="26"/>
            <w:szCs w:val="26"/>
            <w:lang w:val="en-US"/>
          </w:rPr>
          <w:t>www</w:t>
        </w:r>
        <w:r w:rsidR="00952500" w:rsidRPr="00952500">
          <w:rPr>
            <w:rStyle w:val="a3"/>
            <w:rFonts w:ascii="Times New Roman" w:hAnsi="Times New Roman" w:cs="Times New Roman"/>
            <w:sz w:val="26"/>
            <w:szCs w:val="26"/>
          </w:rPr>
          <w:t>.</w:t>
        </w:r>
        <w:proofErr w:type="spellStart"/>
        <w:r w:rsidR="00952500" w:rsidRPr="00952500">
          <w:rPr>
            <w:rStyle w:val="a3"/>
            <w:rFonts w:ascii="Times New Roman" w:hAnsi="Times New Roman" w:cs="Times New Roman"/>
            <w:sz w:val="26"/>
            <w:szCs w:val="26"/>
            <w:lang w:val="en-US"/>
          </w:rPr>
          <w:t>enisysk</w:t>
        </w:r>
        <w:proofErr w:type="spellEnd"/>
        <w:r w:rsidR="00952500" w:rsidRPr="00952500">
          <w:rPr>
            <w:rStyle w:val="a3"/>
            <w:rFonts w:ascii="Times New Roman" w:hAnsi="Times New Roman" w:cs="Times New Roman"/>
            <w:sz w:val="26"/>
            <w:szCs w:val="26"/>
          </w:rPr>
          <w:t>.</w:t>
        </w:r>
        <w:r w:rsidR="00952500" w:rsidRPr="00952500">
          <w:rPr>
            <w:rStyle w:val="a3"/>
            <w:rFonts w:ascii="Times New Roman" w:hAnsi="Times New Roman" w:cs="Times New Roman"/>
            <w:sz w:val="26"/>
            <w:szCs w:val="26"/>
            <w:lang w:val="en-US"/>
          </w:rPr>
          <w:t>com</w:t>
        </w:r>
      </w:hyperlink>
      <w:r w:rsidR="00952500" w:rsidRPr="00952500">
        <w:rPr>
          <w:rFonts w:ascii="Times New Roman" w:hAnsi="Times New Roman" w:cs="Times New Roman"/>
          <w:color w:val="000000"/>
          <w:sz w:val="26"/>
          <w:szCs w:val="26"/>
        </w:rPr>
        <w:t>.</w:t>
      </w:r>
    </w:p>
    <w:p w:rsidR="00A46749" w:rsidRPr="00A46749"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2.1.3</w:t>
      </w:r>
      <w:r w:rsidR="00A46749" w:rsidRPr="00A46749">
        <w:rPr>
          <w:rFonts w:ascii="Times New Roman" w:hAnsi="Times New Roman" w:cs="Times New Roman"/>
          <w:sz w:val="26"/>
          <w:szCs w:val="26"/>
        </w:rPr>
        <w:t xml:space="preserve">. Заинтересованным лицам предоставляется возможность получения информации об осуществлении муниципального земельного контроля на территории </w:t>
      </w:r>
      <w:r w:rsidR="00952500">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00A46749" w:rsidRPr="00A46749">
        <w:rPr>
          <w:rFonts w:ascii="Times New Roman" w:hAnsi="Times New Roman" w:cs="Times New Roman"/>
          <w:sz w:val="26"/>
          <w:szCs w:val="26"/>
        </w:rPr>
        <w:t xml:space="preserve"> на "Едином портале государственных и муниципальных услуг (функций)" http://gosuslugi.ru, на "Портале государственных услуг Красноярского края" http://www.gosuslugi.krsstate.ru, на официальном сайте муниципального образования </w:t>
      </w:r>
      <w:r w:rsidR="00952500">
        <w:rPr>
          <w:rFonts w:ascii="Times New Roman" w:hAnsi="Times New Roman" w:cs="Times New Roman"/>
          <w:sz w:val="26"/>
          <w:szCs w:val="26"/>
        </w:rPr>
        <w:t>город Енисейск</w:t>
      </w:r>
      <w:r w:rsidR="00A46749" w:rsidRPr="00A46749">
        <w:rPr>
          <w:rFonts w:ascii="Times New Roman" w:hAnsi="Times New Roman" w:cs="Times New Roman"/>
          <w:sz w:val="26"/>
          <w:szCs w:val="26"/>
        </w:rPr>
        <w:t xml:space="preserve"> </w:t>
      </w:r>
      <w:hyperlink r:id="rId30" w:history="1">
        <w:r w:rsidR="00952500" w:rsidRPr="00952500">
          <w:rPr>
            <w:rStyle w:val="a3"/>
            <w:rFonts w:ascii="Times New Roman" w:hAnsi="Times New Roman" w:cs="Times New Roman"/>
            <w:sz w:val="26"/>
            <w:szCs w:val="26"/>
            <w:lang w:val="en-US"/>
          </w:rPr>
          <w:t>www</w:t>
        </w:r>
        <w:r w:rsidR="00952500" w:rsidRPr="00952500">
          <w:rPr>
            <w:rStyle w:val="a3"/>
            <w:rFonts w:ascii="Times New Roman" w:hAnsi="Times New Roman" w:cs="Times New Roman"/>
            <w:sz w:val="26"/>
            <w:szCs w:val="26"/>
          </w:rPr>
          <w:t>.</w:t>
        </w:r>
        <w:proofErr w:type="spellStart"/>
        <w:r w:rsidR="00952500" w:rsidRPr="00952500">
          <w:rPr>
            <w:rStyle w:val="a3"/>
            <w:rFonts w:ascii="Times New Roman" w:hAnsi="Times New Roman" w:cs="Times New Roman"/>
            <w:sz w:val="26"/>
            <w:szCs w:val="26"/>
            <w:lang w:val="en-US"/>
          </w:rPr>
          <w:t>enisysk</w:t>
        </w:r>
        <w:proofErr w:type="spellEnd"/>
        <w:r w:rsidR="00952500" w:rsidRPr="00952500">
          <w:rPr>
            <w:rStyle w:val="a3"/>
            <w:rFonts w:ascii="Times New Roman" w:hAnsi="Times New Roman" w:cs="Times New Roman"/>
            <w:sz w:val="26"/>
            <w:szCs w:val="26"/>
          </w:rPr>
          <w:t>.</w:t>
        </w:r>
        <w:r w:rsidR="00952500" w:rsidRPr="00952500">
          <w:rPr>
            <w:rStyle w:val="a3"/>
            <w:rFonts w:ascii="Times New Roman" w:hAnsi="Times New Roman" w:cs="Times New Roman"/>
            <w:sz w:val="26"/>
            <w:szCs w:val="26"/>
            <w:lang w:val="en-US"/>
          </w:rPr>
          <w:t>com</w:t>
        </w:r>
      </w:hyperlink>
      <w:r w:rsidR="00952500" w:rsidRPr="00952500">
        <w:rPr>
          <w:rFonts w:ascii="Times New Roman" w:hAnsi="Times New Roman" w:cs="Times New Roman"/>
          <w:color w:val="000000"/>
          <w:sz w:val="26"/>
          <w:szCs w:val="26"/>
        </w:rPr>
        <w:t>.</w:t>
      </w:r>
    </w:p>
    <w:p w:rsidR="00952500"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A46749" w:rsidRPr="00A46749">
        <w:rPr>
          <w:rFonts w:ascii="Times New Roman" w:hAnsi="Times New Roman" w:cs="Times New Roman"/>
          <w:sz w:val="26"/>
          <w:szCs w:val="26"/>
        </w:rPr>
        <w:t xml:space="preserve">. Информация о месте нахождения, справочных телефонах, адресах электронной почты Администрации размещены в информационно-телекоммуникационной сети Интернет на официальном сайте муниципального образования </w:t>
      </w:r>
      <w:r w:rsidR="00952500">
        <w:rPr>
          <w:rFonts w:ascii="Times New Roman" w:hAnsi="Times New Roman" w:cs="Times New Roman"/>
          <w:sz w:val="26"/>
          <w:szCs w:val="26"/>
        </w:rPr>
        <w:t xml:space="preserve">город Енисейск </w:t>
      </w:r>
      <w:hyperlink r:id="rId31" w:history="1">
        <w:r w:rsidR="00952500" w:rsidRPr="00952500">
          <w:rPr>
            <w:rStyle w:val="a3"/>
            <w:rFonts w:ascii="Times New Roman" w:hAnsi="Times New Roman" w:cs="Times New Roman"/>
            <w:sz w:val="26"/>
            <w:szCs w:val="26"/>
            <w:lang w:val="en-US"/>
          </w:rPr>
          <w:t>www</w:t>
        </w:r>
        <w:r w:rsidR="00952500" w:rsidRPr="00952500">
          <w:rPr>
            <w:rStyle w:val="a3"/>
            <w:rFonts w:ascii="Times New Roman" w:hAnsi="Times New Roman" w:cs="Times New Roman"/>
            <w:sz w:val="26"/>
            <w:szCs w:val="26"/>
          </w:rPr>
          <w:t>.</w:t>
        </w:r>
        <w:proofErr w:type="spellStart"/>
        <w:r w:rsidR="00952500" w:rsidRPr="00952500">
          <w:rPr>
            <w:rStyle w:val="a3"/>
            <w:rFonts w:ascii="Times New Roman" w:hAnsi="Times New Roman" w:cs="Times New Roman"/>
            <w:sz w:val="26"/>
            <w:szCs w:val="26"/>
            <w:lang w:val="en-US"/>
          </w:rPr>
          <w:t>enisysk</w:t>
        </w:r>
        <w:proofErr w:type="spellEnd"/>
        <w:r w:rsidR="00952500" w:rsidRPr="00952500">
          <w:rPr>
            <w:rStyle w:val="a3"/>
            <w:rFonts w:ascii="Times New Roman" w:hAnsi="Times New Roman" w:cs="Times New Roman"/>
            <w:sz w:val="26"/>
            <w:szCs w:val="26"/>
          </w:rPr>
          <w:t>.</w:t>
        </w:r>
        <w:r w:rsidR="00952500" w:rsidRPr="00952500">
          <w:rPr>
            <w:rStyle w:val="a3"/>
            <w:rFonts w:ascii="Times New Roman" w:hAnsi="Times New Roman" w:cs="Times New Roman"/>
            <w:sz w:val="26"/>
            <w:szCs w:val="26"/>
            <w:lang w:val="en-US"/>
          </w:rPr>
          <w:t>com</w:t>
        </w:r>
      </w:hyperlink>
      <w:r w:rsidR="00952500" w:rsidRPr="00952500">
        <w:rPr>
          <w:rFonts w:ascii="Times New Roman" w:hAnsi="Times New Roman" w:cs="Times New Roman"/>
          <w:color w:val="000000"/>
          <w:sz w:val="26"/>
          <w:szCs w:val="26"/>
        </w:rPr>
        <w:t>.</w:t>
      </w:r>
    </w:p>
    <w:p w:rsidR="00952500" w:rsidRDefault="005270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A46749" w:rsidRPr="00A46749">
        <w:rPr>
          <w:rFonts w:ascii="Times New Roman" w:hAnsi="Times New Roman" w:cs="Times New Roman"/>
          <w:sz w:val="26"/>
          <w:szCs w:val="26"/>
        </w:rPr>
        <w:t xml:space="preserve">. Сведения о графике работы Администрации сообщаются по справочным телефонам, а также размещаются в информационно-телекоммуникационной сети Интернет на официальном сайте муниципального образования </w:t>
      </w:r>
      <w:r w:rsidR="00952500">
        <w:rPr>
          <w:rFonts w:ascii="Times New Roman" w:hAnsi="Times New Roman" w:cs="Times New Roman"/>
          <w:sz w:val="26"/>
          <w:szCs w:val="26"/>
        </w:rPr>
        <w:t xml:space="preserve">город Енисейск </w:t>
      </w:r>
      <w:hyperlink r:id="rId32" w:history="1">
        <w:r w:rsidR="00952500" w:rsidRPr="00952500">
          <w:rPr>
            <w:rStyle w:val="a3"/>
            <w:rFonts w:ascii="Times New Roman" w:hAnsi="Times New Roman" w:cs="Times New Roman"/>
            <w:sz w:val="26"/>
            <w:szCs w:val="26"/>
            <w:lang w:val="en-US"/>
          </w:rPr>
          <w:t>www</w:t>
        </w:r>
        <w:r w:rsidR="00952500" w:rsidRPr="00952500">
          <w:rPr>
            <w:rStyle w:val="a3"/>
            <w:rFonts w:ascii="Times New Roman" w:hAnsi="Times New Roman" w:cs="Times New Roman"/>
            <w:sz w:val="26"/>
            <w:szCs w:val="26"/>
          </w:rPr>
          <w:t>.</w:t>
        </w:r>
        <w:proofErr w:type="spellStart"/>
        <w:r w:rsidR="00952500" w:rsidRPr="00952500">
          <w:rPr>
            <w:rStyle w:val="a3"/>
            <w:rFonts w:ascii="Times New Roman" w:hAnsi="Times New Roman" w:cs="Times New Roman"/>
            <w:sz w:val="26"/>
            <w:szCs w:val="26"/>
            <w:lang w:val="en-US"/>
          </w:rPr>
          <w:t>enisysk</w:t>
        </w:r>
        <w:proofErr w:type="spellEnd"/>
        <w:r w:rsidR="00952500" w:rsidRPr="00952500">
          <w:rPr>
            <w:rStyle w:val="a3"/>
            <w:rFonts w:ascii="Times New Roman" w:hAnsi="Times New Roman" w:cs="Times New Roman"/>
            <w:sz w:val="26"/>
            <w:szCs w:val="26"/>
          </w:rPr>
          <w:t>.</w:t>
        </w:r>
        <w:r w:rsidR="00952500" w:rsidRPr="00952500">
          <w:rPr>
            <w:rStyle w:val="a3"/>
            <w:rFonts w:ascii="Times New Roman" w:hAnsi="Times New Roman" w:cs="Times New Roman"/>
            <w:sz w:val="26"/>
            <w:szCs w:val="26"/>
            <w:lang w:val="en-US"/>
          </w:rPr>
          <w:t>com</w:t>
        </w:r>
      </w:hyperlink>
      <w:r w:rsidR="00952500" w:rsidRPr="00952500">
        <w:rPr>
          <w:rFonts w:ascii="Times New Roman" w:hAnsi="Times New Roman" w:cs="Times New Roman"/>
          <w:color w:val="000000"/>
          <w:sz w:val="26"/>
          <w:szCs w:val="26"/>
        </w:rPr>
        <w:t>.</w:t>
      </w:r>
    </w:p>
    <w:p w:rsidR="00A46749" w:rsidRPr="00A46749" w:rsidRDefault="00B639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2.1.6</w:t>
      </w:r>
      <w:r w:rsidR="00A46749" w:rsidRPr="00A46749">
        <w:rPr>
          <w:rFonts w:ascii="Times New Roman" w:hAnsi="Times New Roman" w:cs="Times New Roman"/>
          <w:sz w:val="26"/>
          <w:szCs w:val="26"/>
        </w:rPr>
        <w:t>. Информация об осуществлении муниципального земельного контроля предоставляется при личном или письменном обращении заинтересованных лиц, включая обращение по электронной почте, по справочным телефонам, размещается на официальных сайтах, в средствах массовой информации, на информационных стендах Администрации.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Сведения о ходе осуществления муниципального земельного контроля представляются при личном или письменном обращении заинтересованных лиц, включая обращение по электронной почте, по справочным телефонам.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lastRenderedPageBreak/>
        <w:t>2.2. Срок осуществления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2.2.1. Плановая проверка в отношении одного и того же юридического лица, органа государственной власти, органа местного самоуправления, индивидуального предпринимателя, гражданина проводится не чаще одного раза в три года.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2.2.2. Общий срок проведения выездной или документарной проверки (плановой или внеплановой) не может превышать двадцати рабочих дней.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2.2.3.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A46749">
        <w:rPr>
          <w:rFonts w:ascii="Times New Roman" w:hAnsi="Times New Roman" w:cs="Times New Roman"/>
          <w:sz w:val="26"/>
          <w:szCs w:val="26"/>
        </w:rPr>
        <w:t>микропредприятия</w:t>
      </w:r>
      <w:proofErr w:type="spellEnd"/>
      <w:r w:rsidRPr="00A46749">
        <w:rPr>
          <w:rFonts w:ascii="Times New Roman" w:hAnsi="Times New Roman" w:cs="Times New Roman"/>
          <w:sz w:val="26"/>
          <w:szCs w:val="26"/>
        </w:rPr>
        <w:t xml:space="preserve"> в год.</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2.2.4. В случае необходимости при проведении </w:t>
      </w:r>
      <w:proofErr w:type="gramStart"/>
      <w:r w:rsidRPr="00A46749">
        <w:rPr>
          <w:rFonts w:ascii="Times New Roman" w:hAnsi="Times New Roman" w:cs="Times New Roman"/>
          <w:sz w:val="26"/>
          <w:szCs w:val="26"/>
        </w:rPr>
        <w:t>проверки субъекта малого предпринимательства получения документов</w:t>
      </w:r>
      <w:proofErr w:type="gramEnd"/>
      <w:r w:rsidRPr="00A46749">
        <w:rPr>
          <w:rFonts w:ascii="Times New Roman" w:hAnsi="Times New Roman" w:cs="Times New Roman"/>
          <w:sz w:val="26"/>
          <w:szCs w:val="26"/>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На период </w:t>
      </w:r>
      <w:proofErr w:type="gramStart"/>
      <w:r w:rsidRPr="00A46749">
        <w:rPr>
          <w:rFonts w:ascii="Times New Roman" w:hAnsi="Times New Roman" w:cs="Times New Roman"/>
          <w:sz w:val="26"/>
          <w:szCs w:val="26"/>
        </w:rPr>
        <w:t>действия срока приостановления проведения проверки</w:t>
      </w:r>
      <w:proofErr w:type="gramEnd"/>
      <w:r w:rsidRPr="00A46749">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земельного контроля на территории субъекта малого предпринимательства.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2.2.5. </w:t>
      </w:r>
      <w:proofErr w:type="gramStart"/>
      <w:r w:rsidRPr="00A46749">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юридического лица, органа государственной власти, органа местного самоуправления, индивидуального предпринимателя может быть продлен руководителем органа муниципального земельного контроля, но не более чем на двадцать рабочих дней</w:t>
      </w:r>
      <w:proofErr w:type="gramEnd"/>
      <w:r w:rsidRPr="00A46749">
        <w:rPr>
          <w:rFonts w:ascii="Times New Roman" w:hAnsi="Times New Roman" w:cs="Times New Roman"/>
          <w:sz w:val="26"/>
          <w:szCs w:val="26"/>
        </w:rPr>
        <w:t xml:space="preserve">, в отношении малых предприятий не более чем на пятьдесят часов, </w:t>
      </w:r>
      <w:proofErr w:type="spellStart"/>
      <w:r w:rsidRPr="00A46749">
        <w:rPr>
          <w:rFonts w:ascii="Times New Roman" w:hAnsi="Times New Roman" w:cs="Times New Roman"/>
          <w:sz w:val="26"/>
          <w:szCs w:val="26"/>
        </w:rPr>
        <w:t>микропредприятий</w:t>
      </w:r>
      <w:proofErr w:type="spellEnd"/>
      <w:r w:rsidRPr="00A46749">
        <w:rPr>
          <w:rFonts w:ascii="Times New Roman" w:hAnsi="Times New Roman" w:cs="Times New Roman"/>
          <w:sz w:val="26"/>
          <w:szCs w:val="26"/>
        </w:rPr>
        <w:t xml:space="preserve"> не более чем на пятнадцать часов.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2.2.6.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1"/>
        <w:rPr>
          <w:rFonts w:ascii="Times New Roman" w:hAnsi="Times New Roman" w:cs="Times New Roman"/>
          <w:sz w:val="26"/>
          <w:szCs w:val="26"/>
        </w:rPr>
      </w:pPr>
      <w:r w:rsidRPr="00A46749">
        <w:rPr>
          <w:rFonts w:ascii="Times New Roman" w:hAnsi="Times New Roman" w:cs="Times New Roman"/>
          <w:sz w:val="26"/>
          <w:szCs w:val="26"/>
        </w:rPr>
        <w:t>3. СОСТАВ, ПОСЛЕДОВАТЕЛЬНОСТЬ И СРОКИ ВЫПОЛНЕНИЯ</w:t>
      </w:r>
    </w:p>
    <w:p w:rsidR="0039289C"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 xml:space="preserve">АДМИНИСТРАТИВНЫХ ПРОЦЕДУР (ДЕЙСТВИЙ), ТРЕБОВАНИЯ </w:t>
      </w:r>
    </w:p>
    <w:p w:rsidR="0039289C"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К ПОРЯДКУ</w:t>
      </w:r>
      <w:r w:rsidR="0039289C">
        <w:rPr>
          <w:rFonts w:ascii="Times New Roman" w:hAnsi="Times New Roman" w:cs="Times New Roman"/>
          <w:sz w:val="26"/>
          <w:szCs w:val="26"/>
        </w:rPr>
        <w:t xml:space="preserve"> </w:t>
      </w:r>
      <w:r w:rsidRPr="00A46749">
        <w:rPr>
          <w:rFonts w:ascii="Times New Roman" w:hAnsi="Times New Roman" w:cs="Times New Roman"/>
          <w:sz w:val="26"/>
          <w:szCs w:val="26"/>
        </w:rPr>
        <w:t>ИХ ВЫПОЛНЕНИЯ, В ТОМ ЧИСЛЕ ОСОБЕННОСТИ ВЫПОЛНЕНИЯ</w:t>
      </w:r>
      <w:r w:rsidR="0039289C">
        <w:rPr>
          <w:rFonts w:ascii="Times New Roman" w:hAnsi="Times New Roman" w:cs="Times New Roman"/>
          <w:sz w:val="26"/>
          <w:szCs w:val="26"/>
        </w:rPr>
        <w:t xml:space="preserve"> </w:t>
      </w:r>
      <w:r w:rsidRPr="00A46749">
        <w:rPr>
          <w:rFonts w:ascii="Times New Roman" w:hAnsi="Times New Roman" w:cs="Times New Roman"/>
          <w:sz w:val="26"/>
          <w:szCs w:val="26"/>
        </w:rPr>
        <w:t xml:space="preserve">АДМИНИСТРАТИВНЫХ ПРОЦЕДУР (ДЕЙСТВИЙ) </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В ЭЛЕКТРОННОЙ ФОРМЕ</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Осуществление муниципального земельного контроля на территории </w:t>
      </w:r>
      <w:r w:rsidR="00E351CE">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w:t>
      </w:r>
      <w:proofErr w:type="gramStart"/>
      <w:r w:rsidR="001B56CD">
        <w:rPr>
          <w:rFonts w:ascii="Times New Roman" w:hAnsi="Times New Roman" w:cs="Times New Roman"/>
          <w:sz w:val="26"/>
          <w:szCs w:val="26"/>
        </w:rPr>
        <w:t>ск</w:t>
      </w:r>
      <w:r w:rsidRPr="00A46749">
        <w:rPr>
          <w:rFonts w:ascii="Times New Roman" w:hAnsi="Times New Roman" w:cs="Times New Roman"/>
          <w:sz w:val="26"/>
          <w:szCs w:val="26"/>
        </w:rPr>
        <w:t xml:space="preserve"> вкл</w:t>
      </w:r>
      <w:proofErr w:type="gramEnd"/>
      <w:r w:rsidRPr="00A46749">
        <w:rPr>
          <w:rFonts w:ascii="Times New Roman" w:hAnsi="Times New Roman" w:cs="Times New Roman"/>
          <w:sz w:val="26"/>
          <w:szCs w:val="26"/>
        </w:rPr>
        <w:t>ючает в себя следующие административные процедуры (действия):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разработка ежегодных планов проведения плановых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организация проведения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организация проведения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проведение документарной проверки (плановой или внеплановой);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проведение выездной проверки (плановой или внеплановой);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lastRenderedPageBreak/>
        <w:t>6) оформление результатов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принятие предусмотренных законодательством Российской Федерации мер по выявленным нарушениям.</w:t>
      </w:r>
    </w:p>
    <w:p w:rsidR="00A46749" w:rsidRPr="00A46749" w:rsidRDefault="00E61E14">
      <w:pPr>
        <w:pStyle w:val="ConsPlusNormal"/>
        <w:ind w:firstLine="540"/>
        <w:jc w:val="both"/>
        <w:rPr>
          <w:rFonts w:ascii="Times New Roman" w:hAnsi="Times New Roman" w:cs="Times New Roman"/>
          <w:sz w:val="26"/>
          <w:szCs w:val="26"/>
        </w:rPr>
      </w:pPr>
      <w:hyperlink w:anchor="P505" w:history="1">
        <w:r w:rsidR="00A46749" w:rsidRPr="00A46749">
          <w:rPr>
            <w:rFonts w:ascii="Times New Roman" w:hAnsi="Times New Roman" w:cs="Times New Roman"/>
            <w:color w:val="0000FF"/>
            <w:sz w:val="26"/>
            <w:szCs w:val="26"/>
          </w:rPr>
          <w:t>Блок-схема</w:t>
        </w:r>
      </w:hyperlink>
      <w:r w:rsidR="00A46749" w:rsidRPr="00A46749">
        <w:rPr>
          <w:rFonts w:ascii="Times New Roman" w:hAnsi="Times New Roman" w:cs="Times New Roman"/>
          <w:sz w:val="26"/>
          <w:szCs w:val="26"/>
        </w:rPr>
        <w:t xml:space="preserve"> осуществления муниципального земельного контроля на территории </w:t>
      </w:r>
      <w:r w:rsidR="00E351CE">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00A46749" w:rsidRPr="00A46749">
        <w:rPr>
          <w:rFonts w:ascii="Times New Roman" w:hAnsi="Times New Roman" w:cs="Times New Roman"/>
          <w:sz w:val="26"/>
          <w:szCs w:val="26"/>
        </w:rPr>
        <w:t xml:space="preserve"> приведена в приложении </w:t>
      </w:r>
      <w:r w:rsidR="0082681A">
        <w:rPr>
          <w:rFonts w:ascii="Times New Roman" w:hAnsi="Times New Roman" w:cs="Times New Roman"/>
          <w:sz w:val="26"/>
          <w:szCs w:val="26"/>
        </w:rPr>
        <w:t>№</w:t>
      </w:r>
      <w:r w:rsidR="00A46749" w:rsidRPr="00A46749">
        <w:rPr>
          <w:rFonts w:ascii="Times New Roman" w:hAnsi="Times New Roman" w:cs="Times New Roman"/>
          <w:sz w:val="26"/>
          <w:szCs w:val="26"/>
        </w:rPr>
        <w:t xml:space="preserve"> 1 к Административному регламенту.</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3.1. Разработка ежегодных планов проведения</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плановых проверок</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3.1.1. Разработка ежегодных планов проведения плановых проверок органов государственной власти, органов местного самоуправления, граждан.</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Плановые проверки органов государственной власти, органов местного самоуправления, граждан проводятся органом муниципального земельного контроля на основании разрабатываемых им ежегодных планов проведения плановых проверок (далее - планы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Разработка ежегодных планов проведения плановых проверок органов государственной власти, органов местного самоуправления, граждан включает в себя следующие административные 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определение органов государственной власти, органов местного самоуправления, граждан, плановые проверки которых включаются в план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разработка проекта плана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утверждение плана проверок;</w:t>
      </w:r>
    </w:p>
    <w:p w:rsidR="00E351CE" w:rsidRDefault="00A46749" w:rsidP="00E351CE">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4) размещение планов проверок органов государственной власти, органов </w:t>
      </w:r>
      <w:r w:rsidR="00E351CE">
        <w:rPr>
          <w:rFonts w:ascii="Times New Roman" w:hAnsi="Times New Roman" w:cs="Times New Roman"/>
          <w:sz w:val="26"/>
          <w:szCs w:val="26"/>
        </w:rPr>
        <w:t xml:space="preserve">местного самоуправления </w:t>
      </w:r>
      <w:r w:rsidR="00E351CE" w:rsidRPr="00A46749">
        <w:rPr>
          <w:rFonts w:ascii="Times New Roman" w:hAnsi="Times New Roman" w:cs="Times New Roman"/>
          <w:sz w:val="26"/>
          <w:szCs w:val="26"/>
        </w:rPr>
        <w:t xml:space="preserve">в информационно-телекоммуникационной сети Интернет на официальном сайте муниципального образования </w:t>
      </w:r>
      <w:r w:rsidR="00E351CE">
        <w:rPr>
          <w:rFonts w:ascii="Times New Roman" w:hAnsi="Times New Roman" w:cs="Times New Roman"/>
          <w:sz w:val="26"/>
          <w:szCs w:val="26"/>
        </w:rPr>
        <w:t xml:space="preserve">город Енисейск </w:t>
      </w:r>
      <w:hyperlink r:id="rId33" w:history="1">
        <w:r w:rsidR="00E351CE" w:rsidRPr="00952500">
          <w:rPr>
            <w:rStyle w:val="a3"/>
            <w:rFonts w:ascii="Times New Roman" w:hAnsi="Times New Roman" w:cs="Times New Roman"/>
            <w:sz w:val="26"/>
            <w:szCs w:val="26"/>
            <w:lang w:val="en-US"/>
          </w:rPr>
          <w:t>www</w:t>
        </w:r>
        <w:r w:rsidR="00E351CE" w:rsidRPr="00952500">
          <w:rPr>
            <w:rStyle w:val="a3"/>
            <w:rFonts w:ascii="Times New Roman" w:hAnsi="Times New Roman" w:cs="Times New Roman"/>
            <w:sz w:val="26"/>
            <w:szCs w:val="26"/>
          </w:rPr>
          <w:t>.</w:t>
        </w:r>
        <w:proofErr w:type="spellStart"/>
        <w:r w:rsidR="00E351CE" w:rsidRPr="00952500">
          <w:rPr>
            <w:rStyle w:val="a3"/>
            <w:rFonts w:ascii="Times New Roman" w:hAnsi="Times New Roman" w:cs="Times New Roman"/>
            <w:sz w:val="26"/>
            <w:szCs w:val="26"/>
            <w:lang w:val="en-US"/>
          </w:rPr>
          <w:t>enisysk</w:t>
        </w:r>
        <w:proofErr w:type="spellEnd"/>
        <w:r w:rsidR="00E351CE" w:rsidRPr="00952500">
          <w:rPr>
            <w:rStyle w:val="a3"/>
            <w:rFonts w:ascii="Times New Roman" w:hAnsi="Times New Roman" w:cs="Times New Roman"/>
            <w:sz w:val="26"/>
            <w:szCs w:val="26"/>
          </w:rPr>
          <w:t>.</w:t>
        </w:r>
        <w:r w:rsidR="00E351CE" w:rsidRPr="00952500">
          <w:rPr>
            <w:rStyle w:val="a3"/>
            <w:rFonts w:ascii="Times New Roman" w:hAnsi="Times New Roman" w:cs="Times New Roman"/>
            <w:sz w:val="26"/>
            <w:szCs w:val="26"/>
            <w:lang w:val="en-US"/>
          </w:rPr>
          <w:t>com</w:t>
        </w:r>
      </w:hyperlink>
      <w:r w:rsidR="00E351CE" w:rsidRPr="00952500">
        <w:rPr>
          <w:rFonts w:ascii="Times New Roman" w:hAnsi="Times New Roman" w:cs="Times New Roman"/>
          <w:color w:val="000000"/>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направление гражданам информации о включении их в план проверок граждан.</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планы проверок включаются следующие сведения: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цели и основания проведения проверок, а также сроки их проведения.</w:t>
      </w:r>
    </w:p>
    <w:p w:rsidR="00A46749" w:rsidRPr="00A46749" w:rsidRDefault="00A46749" w:rsidP="00F21ADA">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Планы проверок органов государственной власти, органов местного самоуправления утверждаются руководителем органа муниципального земельного контроля и размещаются </w:t>
      </w:r>
      <w:r w:rsidR="00F21ADA" w:rsidRPr="00A46749">
        <w:rPr>
          <w:rFonts w:ascii="Times New Roman" w:hAnsi="Times New Roman" w:cs="Times New Roman"/>
          <w:sz w:val="26"/>
          <w:szCs w:val="26"/>
        </w:rPr>
        <w:t xml:space="preserve">в информационно-телекоммуникационной сети Интернет на официальном сайте муниципального образования </w:t>
      </w:r>
      <w:r w:rsidR="00F21ADA">
        <w:rPr>
          <w:rFonts w:ascii="Times New Roman" w:hAnsi="Times New Roman" w:cs="Times New Roman"/>
          <w:sz w:val="26"/>
          <w:szCs w:val="26"/>
        </w:rPr>
        <w:t xml:space="preserve">город Енисейск </w:t>
      </w:r>
      <w:hyperlink r:id="rId34" w:history="1">
        <w:r w:rsidR="00F21ADA" w:rsidRPr="00952500">
          <w:rPr>
            <w:rStyle w:val="a3"/>
            <w:rFonts w:ascii="Times New Roman" w:hAnsi="Times New Roman" w:cs="Times New Roman"/>
            <w:sz w:val="26"/>
            <w:szCs w:val="26"/>
            <w:lang w:val="en-US"/>
          </w:rPr>
          <w:t>www</w:t>
        </w:r>
        <w:r w:rsidR="00F21ADA" w:rsidRPr="00952500">
          <w:rPr>
            <w:rStyle w:val="a3"/>
            <w:rFonts w:ascii="Times New Roman" w:hAnsi="Times New Roman" w:cs="Times New Roman"/>
            <w:sz w:val="26"/>
            <w:szCs w:val="26"/>
          </w:rPr>
          <w:t>.</w:t>
        </w:r>
        <w:proofErr w:type="spellStart"/>
        <w:r w:rsidR="00F21ADA" w:rsidRPr="00952500">
          <w:rPr>
            <w:rStyle w:val="a3"/>
            <w:rFonts w:ascii="Times New Roman" w:hAnsi="Times New Roman" w:cs="Times New Roman"/>
            <w:sz w:val="26"/>
            <w:szCs w:val="26"/>
            <w:lang w:val="en-US"/>
          </w:rPr>
          <w:t>enisysk</w:t>
        </w:r>
        <w:proofErr w:type="spellEnd"/>
        <w:r w:rsidR="00F21ADA" w:rsidRPr="00952500">
          <w:rPr>
            <w:rStyle w:val="a3"/>
            <w:rFonts w:ascii="Times New Roman" w:hAnsi="Times New Roman" w:cs="Times New Roman"/>
            <w:sz w:val="26"/>
            <w:szCs w:val="26"/>
          </w:rPr>
          <w:t>.</w:t>
        </w:r>
        <w:r w:rsidR="00F21ADA" w:rsidRPr="00952500">
          <w:rPr>
            <w:rStyle w:val="a3"/>
            <w:rFonts w:ascii="Times New Roman" w:hAnsi="Times New Roman" w:cs="Times New Roman"/>
            <w:sz w:val="26"/>
            <w:szCs w:val="26"/>
            <w:lang w:val="en-US"/>
          </w:rPr>
          <w:t>com</w:t>
        </w:r>
      </w:hyperlink>
      <w:r w:rsidR="00F21ADA" w:rsidRPr="00952500">
        <w:rPr>
          <w:rFonts w:ascii="Times New Roman" w:hAnsi="Times New Roman" w:cs="Times New Roman"/>
          <w:color w:val="000000"/>
          <w:sz w:val="26"/>
          <w:szCs w:val="26"/>
        </w:rPr>
        <w:t>.</w:t>
      </w:r>
      <w:r w:rsidR="00F21ADA">
        <w:rPr>
          <w:rFonts w:ascii="Times New Roman" w:hAnsi="Times New Roman" w:cs="Times New Roman"/>
          <w:sz w:val="26"/>
          <w:szCs w:val="26"/>
        </w:rPr>
        <w:t xml:space="preserve"> н</w:t>
      </w:r>
      <w:r w:rsidRPr="00A46749">
        <w:rPr>
          <w:rFonts w:ascii="Times New Roman" w:hAnsi="Times New Roman" w:cs="Times New Roman"/>
          <w:sz w:val="26"/>
          <w:szCs w:val="26"/>
        </w:rPr>
        <w:t>е позднее 1 ноября года, предшествующего году проведения плановых проверок.</w:t>
      </w:r>
    </w:p>
    <w:p w:rsidR="00F21ADA"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Планы проверок граждан утверждаются руководителем органа муниципального земельного контроля с последующим направлением гражданам информации о включении их в план проверок</w:t>
      </w:r>
      <w:r w:rsidR="00F21ADA">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Внесение изменений в план проверок допускается в случаях </w:t>
      </w:r>
      <w:proofErr w:type="gramStart"/>
      <w:r w:rsidRPr="00A46749">
        <w:rPr>
          <w:rFonts w:ascii="Times New Roman" w:hAnsi="Times New Roman" w:cs="Times New Roman"/>
          <w:sz w:val="26"/>
          <w:szCs w:val="26"/>
        </w:rPr>
        <w:t>невозможности проведения плановой проверки деятельности органа государственной</w:t>
      </w:r>
      <w:proofErr w:type="gramEnd"/>
      <w:r w:rsidRPr="00A46749">
        <w:rPr>
          <w:rFonts w:ascii="Times New Roman" w:hAnsi="Times New Roman" w:cs="Times New Roman"/>
          <w:sz w:val="26"/>
          <w:szCs w:val="26"/>
        </w:rPr>
        <w:t xml:space="preserve"> власти, </w:t>
      </w:r>
      <w:r w:rsidRPr="00A46749">
        <w:rPr>
          <w:rFonts w:ascii="Times New Roman" w:hAnsi="Times New Roman" w:cs="Times New Roman"/>
          <w:sz w:val="26"/>
          <w:szCs w:val="26"/>
        </w:rPr>
        <w:lastRenderedPageBreak/>
        <w:t>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Изменения в план проверок утверждаются постановлениями Администрации </w:t>
      </w:r>
      <w:proofErr w:type="spellStart"/>
      <w:r w:rsidR="00F21ADA">
        <w:rPr>
          <w:rFonts w:ascii="Times New Roman" w:hAnsi="Times New Roman" w:cs="Times New Roman"/>
          <w:sz w:val="26"/>
          <w:szCs w:val="26"/>
        </w:rPr>
        <w:t>г</w:t>
      </w:r>
      <w:proofErr w:type="gramStart"/>
      <w:r w:rsidR="00F21ADA">
        <w:rPr>
          <w:rFonts w:ascii="Times New Roman" w:hAnsi="Times New Roman" w:cs="Times New Roman"/>
          <w:sz w:val="26"/>
          <w:szCs w:val="26"/>
        </w:rPr>
        <w:t>.Е</w:t>
      </w:r>
      <w:proofErr w:type="gramEnd"/>
      <w:r w:rsidR="00F21ADA">
        <w:rPr>
          <w:rFonts w:ascii="Times New Roman" w:hAnsi="Times New Roman" w:cs="Times New Roman"/>
          <w:sz w:val="26"/>
          <w:szCs w:val="26"/>
        </w:rPr>
        <w:t>нисейска</w:t>
      </w:r>
      <w:proofErr w:type="spellEnd"/>
      <w:r w:rsidRPr="00A46749">
        <w:rPr>
          <w:rFonts w:ascii="Times New Roman" w:hAnsi="Times New Roman" w:cs="Times New Roman"/>
          <w:sz w:val="26"/>
          <w:szCs w:val="26"/>
        </w:rPr>
        <w:t>.</w:t>
      </w:r>
    </w:p>
    <w:p w:rsidR="00A46749" w:rsidRPr="00A46749" w:rsidRDefault="00A46749" w:rsidP="00F21ADA">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Информация о внесении изменений в план проверок размещается </w:t>
      </w:r>
      <w:r w:rsidR="00F21ADA" w:rsidRPr="00A46749">
        <w:rPr>
          <w:rFonts w:ascii="Times New Roman" w:hAnsi="Times New Roman" w:cs="Times New Roman"/>
          <w:sz w:val="26"/>
          <w:szCs w:val="26"/>
        </w:rPr>
        <w:t xml:space="preserve">в информационно-телекоммуникационной сети Интернет на официальном сайте муниципального образования </w:t>
      </w:r>
      <w:r w:rsidR="00F21ADA">
        <w:rPr>
          <w:rFonts w:ascii="Times New Roman" w:hAnsi="Times New Roman" w:cs="Times New Roman"/>
          <w:sz w:val="26"/>
          <w:szCs w:val="26"/>
        </w:rPr>
        <w:t xml:space="preserve">город Енисейск </w:t>
      </w:r>
      <w:hyperlink r:id="rId35" w:history="1">
        <w:r w:rsidR="00F21ADA" w:rsidRPr="00952500">
          <w:rPr>
            <w:rStyle w:val="a3"/>
            <w:rFonts w:ascii="Times New Roman" w:hAnsi="Times New Roman" w:cs="Times New Roman"/>
            <w:sz w:val="26"/>
            <w:szCs w:val="26"/>
            <w:lang w:val="en-US"/>
          </w:rPr>
          <w:t>www</w:t>
        </w:r>
        <w:r w:rsidR="00F21ADA" w:rsidRPr="00952500">
          <w:rPr>
            <w:rStyle w:val="a3"/>
            <w:rFonts w:ascii="Times New Roman" w:hAnsi="Times New Roman" w:cs="Times New Roman"/>
            <w:sz w:val="26"/>
            <w:szCs w:val="26"/>
          </w:rPr>
          <w:t>.</w:t>
        </w:r>
        <w:proofErr w:type="spellStart"/>
        <w:r w:rsidR="00F21ADA" w:rsidRPr="00952500">
          <w:rPr>
            <w:rStyle w:val="a3"/>
            <w:rFonts w:ascii="Times New Roman" w:hAnsi="Times New Roman" w:cs="Times New Roman"/>
            <w:sz w:val="26"/>
            <w:szCs w:val="26"/>
            <w:lang w:val="en-US"/>
          </w:rPr>
          <w:t>enisysk</w:t>
        </w:r>
        <w:proofErr w:type="spellEnd"/>
        <w:r w:rsidR="00F21ADA" w:rsidRPr="00952500">
          <w:rPr>
            <w:rStyle w:val="a3"/>
            <w:rFonts w:ascii="Times New Roman" w:hAnsi="Times New Roman" w:cs="Times New Roman"/>
            <w:sz w:val="26"/>
            <w:szCs w:val="26"/>
          </w:rPr>
          <w:t>.</w:t>
        </w:r>
        <w:r w:rsidR="00F21ADA" w:rsidRPr="00952500">
          <w:rPr>
            <w:rStyle w:val="a3"/>
            <w:rFonts w:ascii="Times New Roman" w:hAnsi="Times New Roman" w:cs="Times New Roman"/>
            <w:sz w:val="26"/>
            <w:szCs w:val="26"/>
            <w:lang w:val="en-US"/>
          </w:rPr>
          <w:t>com</w:t>
        </w:r>
      </w:hyperlink>
      <w:r w:rsidR="00F21ADA" w:rsidRPr="00952500">
        <w:rPr>
          <w:rFonts w:ascii="Times New Roman" w:hAnsi="Times New Roman" w:cs="Times New Roman"/>
          <w:color w:val="000000"/>
          <w:sz w:val="26"/>
          <w:szCs w:val="26"/>
        </w:rPr>
        <w:t>.</w:t>
      </w:r>
      <w:r w:rsidR="00F21ADA">
        <w:rPr>
          <w:rFonts w:ascii="Times New Roman" w:hAnsi="Times New Roman" w:cs="Times New Roman"/>
          <w:sz w:val="26"/>
          <w:szCs w:val="26"/>
        </w:rPr>
        <w:t xml:space="preserve"> </w:t>
      </w:r>
      <w:r w:rsidRPr="00A46749">
        <w:rPr>
          <w:rFonts w:ascii="Times New Roman" w:hAnsi="Times New Roman" w:cs="Times New Roman"/>
          <w:sz w:val="26"/>
          <w:szCs w:val="26"/>
        </w:rPr>
        <w:t>в течение десяти рабочих дней со дня издания постановления Администрации о внесении изменений в план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3.1.2. Разработка ежегодных планов проведения плановых проверок юридических лиц и индивидуальных предпринимателей.</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Плановые проверки юридических лиц и индивидуальных предпринимателей проводятся органом муниципального земельного контроля на основании ежегодных планов проведения плановых проверок, разрабатываемых в соответствии с </w:t>
      </w:r>
      <w:hyperlink r:id="rId36" w:history="1">
        <w:r w:rsidRPr="00A46749">
          <w:rPr>
            <w:rFonts w:ascii="Times New Roman" w:hAnsi="Times New Roman" w:cs="Times New Roman"/>
            <w:color w:val="0000FF"/>
            <w:sz w:val="26"/>
            <w:szCs w:val="26"/>
          </w:rPr>
          <w:t>Постановлением</w:t>
        </w:r>
      </w:hyperlink>
      <w:r w:rsidRPr="00A46749">
        <w:rPr>
          <w:rFonts w:ascii="Times New Roman" w:hAnsi="Times New Roman" w:cs="Times New Roman"/>
          <w:sz w:val="26"/>
          <w:szCs w:val="26"/>
        </w:rPr>
        <w:t xml:space="preserve"> Правительства Российской Федерации от 30 июня 2010 г.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Разработка ежегодных планов проведения плановых проверок юридических лиц и индивидуальных предпринимателей включает в себя следующие административные 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определение юридических лиц и индивидуальных предпринимателей, плановые проверки которых включаются в план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разработка проекта плана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согласование проекта плана проверок с территориальными органами федеральных органов государственного земельного надзора;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согласование проекта плана проверок с органами прокуратуры;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утверждение плана проверок;</w:t>
      </w:r>
    </w:p>
    <w:p w:rsidR="00E31271" w:rsidRDefault="00A46749" w:rsidP="00E31271">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6) размещение плана проверок на официальном сайте </w:t>
      </w:r>
      <w:r w:rsidR="00E31271" w:rsidRPr="00A46749">
        <w:rPr>
          <w:rFonts w:ascii="Times New Roman" w:hAnsi="Times New Roman" w:cs="Times New Roman"/>
          <w:sz w:val="26"/>
          <w:szCs w:val="26"/>
        </w:rPr>
        <w:t>в информационно-тел</w:t>
      </w:r>
      <w:r w:rsidR="00E31271">
        <w:rPr>
          <w:rFonts w:ascii="Times New Roman" w:hAnsi="Times New Roman" w:cs="Times New Roman"/>
          <w:sz w:val="26"/>
          <w:szCs w:val="26"/>
        </w:rPr>
        <w:t xml:space="preserve">екоммуникационной сети Интернет </w:t>
      </w:r>
      <w:r w:rsidR="00E31271" w:rsidRPr="00A46749">
        <w:rPr>
          <w:rFonts w:ascii="Times New Roman" w:hAnsi="Times New Roman" w:cs="Times New Roman"/>
          <w:sz w:val="26"/>
          <w:szCs w:val="26"/>
        </w:rPr>
        <w:t xml:space="preserve">муниципального образования </w:t>
      </w:r>
      <w:r w:rsidR="00E31271">
        <w:rPr>
          <w:rFonts w:ascii="Times New Roman" w:hAnsi="Times New Roman" w:cs="Times New Roman"/>
          <w:sz w:val="26"/>
          <w:szCs w:val="26"/>
        </w:rPr>
        <w:t xml:space="preserve">город Енисейск </w:t>
      </w:r>
      <w:hyperlink r:id="rId37" w:history="1">
        <w:r w:rsidR="00E31271" w:rsidRPr="00952500">
          <w:rPr>
            <w:rStyle w:val="a3"/>
            <w:rFonts w:ascii="Times New Roman" w:hAnsi="Times New Roman" w:cs="Times New Roman"/>
            <w:sz w:val="26"/>
            <w:szCs w:val="26"/>
            <w:lang w:val="en-US"/>
          </w:rPr>
          <w:t>www</w:t>
        </w:r>
        <w:r w:rsidR="00E31271" w:rsidRPr="00952500">
          <w:rPr>
            <w:rStyle w:val="a3"/>
            <w:rFonts w:ascii="Times New Roman" w:hAnsi="Times New Roman" w:cs="Times New Roman"/>
            <w:sz w:val="26"/>
            <w:szCs w:val="26"/>
          </w:rPr>
          <w:t>.</w:t>
        </w:r>
        <w:proofErr w:type="spellStart"/>
        <w:r w:rsidR="00E31271" w:rsidRPr="00952500">
          <w:rPr>
            <w:rStyle w:val="a3"/>
            <w:rFonts w:ascii="Times New Roman" w:hAnsi="Times New Roman" w:cs="Times New Roman"/>
            <w:sz w:val="26"/>
            <w:szCs w:val="26"/>
            <w:lang w:val="en-US"/>
          </w:rPr>
          <w:t>enisysk</w:t>
        </w:r>
        <w:proofErr w:type="spellEnd"/>
        <w:r w:rsidR="00E31271" w:rsidRPr="00952500">
          <w:rPr>
            <w:rStyle w:val="a3"/>
            <w:rFonts w:ascii="Times New Roman" w:hAnsi="Times New Roman" w:cs="Times New Roman"/>
            <w:sz w:val="26"/>
            <w:szCs w:val="26"/>
          </w:rPr>
          <w:t>.</w:t>
        </w:r>
        <w:r w:rsidR="00E31271" w:rsidRPr="00952500">
          <w:rPr>
            <w:rStyle w:val="a3"/>
            <w:rFonts w:ascii="Times New Roman" w:hAnsi="Times New Roman" w:cs="Times New Roman"/>
            <w:sz w:val="26"/>
            <w:szCs w:val="26"/>
            <w:lang w:val="en-US"/>
          </w:rPr>
          <w:t>com</w:t>
        </w:r>
      </w:hyperlink>
      <w:r w:rsidR="00E31271" w:rsidRPr="00952500">
        <w:rPr>
          <w:rFonts w:ascii="Times New Roman" w:hAnsi="Times New Roman" w:cs="Times New Roman"/>
          <w:color w:val="000000"/>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государственной регистрации юридического лица, индивидуального предпринимателя;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отношении одного и того же юридического лица, индивидуального предпринимателя плановая проверка проводится не чаще одного раза в три года.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ежегодных планах проведения плановых проверок юридических лиц и индивидуальных предпринимателей указываются следующие сведения: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цель и основание проведения каждой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дата начала и сроки проведения каждой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lastRenderedPageBreak/>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Проекты ежегодных планов проверок юридических лиц и индивидуальных предпринимателей до их утверждения направляются на согласование в территориальные органы федеральных органов государственного земельного надзора (далее - органы государственного земельного надзора) до 1 июня года, предшествующего году проведения соответствующих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орган муниципального земельного контроля решение об отказе в согласовании проекта ежегодного плана проверок (далее - решение об отказе).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случае принятия решения об отказе орган муниципального земельного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орган муниципального земельного контроля решение об отказе.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срок до 1 сентября года, предшествующего году проведения плановых проверок, проекты ежегодных планов проведения плановых проверок юридических лиц и индивидуальных предпринимателей направляются в органы прокуратуры.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Органы прокуратуры по результатам </w:t>
      </w:r>
      <w:proofErr w:type="gramStart"/>
      <w:r w:rsidRPr="00A46749">
        <w:rPr>
          <w:rFonts w:ascii="Times New Roman" w:hAnsi="Times New Roman" w:cs="Times New Roman"/>
          <w:sz w:val="26"/>
          <w:szCs w:val="26"/>
        </w:rPr>
        <w:t>рассмотрения проектов ежегодных планов проведения плановых проверок</w:t>
      </w:r>
      <w:proofErr w:type="gramEnd"/>
      <w:r w:rsidRPr="00A46749">
        <w:rPr>
          <w:rFonts w:ascii="Times New Roman" w:hAnsi="Times New Roman" w:cs="Times New Roman"/>
          <w:sz w:val="26"/>
          <w:szCs w:val="26"/>
        </w:rPr>
        <w:t xml:space="preserve">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 муниципального земельного контроля рассматривает предложения органов прокуратуры и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По итогам рассмотрения предложений органов прокуратуры планы проверок юридических лиц и индивидуальных предпринимателей утверждаются руководителем органа муниципального земельного контроля и направляются в органы прокуратуры в срок до 1 ноября года, предшествующего году проведения плановых проверок.</w:t>
      </w:r>
    </w:p>
    <w:p w:rsidR="00E31271" w:rsidRDefault="00A46749" w:rsidP="00E31271">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Утвержденные планы проверок юридических лиц и индивидуальных предпринимателей размещаются </w:t>
      </w:r>
      <w:r w:rsidR="00E31271" w:rsidRPr="00A46749">
        <w:rPr>
          <w:rFonts w:ascii="Times New Roman" w:hAnsi="Times New Roman" w:cs="Times New Roman"/>
          <w:sz w:val="26"/>
          <w:szCs w:val="26"/>
        </w:rPr>
        <w:t xml:space="preserve">в информационно-телекоммуникационной сети Интернет на официальном сайте муниципального образования </w:t>
      </w:r>
      <w:r w:rsidR="00E31271">
        <w:rPr>
          <w:rFonts w:ascii="Times New Roman" w:hAnsi="Times New Roman" w:cs="Times New Roman"/>
          <w:sz w:val="26"/>
          <w:szCs w:val="26"/>
        </w:rPr>
        <w:t xml:space="preserve">город Енисейск </w:t>
      </w:r>
      <w:hyperlink r:id="rId38" w:history="1">
        <w:r w:rsidR="00E31271" w:rsidRPr="00952500">
          <w:rPr>
            <w:rStyle w:val="a3"/>
            <w:rFonts w:ascii="Times New Roman" w:hAnsi="Times New Roman" w:cs="Times New Roman"/>
            <w:sz w:val="26"/>
            <w:szCs w:val="26"/>
            <w:lang w:val="en-US"/>
          </w:rPr>
          <w:t>www</w:t>
        </w:r>
        <w:r w:rsidR="00E31271" w:rsidRPr="00952500">
          <w:rPr>
            <w:rStyle w:val="a3"/>
            <w:rFonts w:ascii="Times New Roman" w:hAnsi="Times New Roman" w:cs="Times New Roman"/>
            <w:sz w:val="26"/>
            <w:szCs w:val="26"/>
          </w:rPr>
          <w:t>.</w:t>
        </w:r>
        <w:proofErr w:type="spellStart"/>
        <w:r w:rsidR="00E31271" w:rsidRPr="00952500">
          <w:rPr>
            <w:rStyle w:val="a3"/>
            <w:rFonts w:ascii="Times New Roman" w:hAnsi="Times New Roman" w:cs="Times New Roman"/>
            <w:sz w:val="26"/>
            <w:szCs w:val="26"/>
            <w:lang w:val="en-US"/>
          </w:rPr>
          <w:t>enisysk</w:t>
        </w:r>
        <w:proofErr w:type="spellEnd"/>
        <w:r w:rsidR="00E31271" w:rsidRPr="00952500">
          <w:rPr>
            <w:rStyle w:val="a3"/>
            <w:rFonts w:ascii="Times New Roman" w:hAnsi="Times New Roman" w:cs="Times New Roman"/>
            <w:sz w:val="26"/>
            <w:szCs w:val="26"/>
          </w:rPr>
          <w:t>.</w:t>
        </w:r>
        <w:r w:rsidR="00E31271" w:rsidRPr="00952500">
          <w:rPr>
            <w:rStyle w:val="a3"/>
            <w:rFonts w:ascii="Times New Roman" w:hAnsi="Times New Roman" w:cs="Times New Roman"/>
            <w:sz w:val="26"/>
            <w:szCs w:val="26"/>
            <w:lang w:val="en-US"/>
          </w:rPr>
          <w:t>com</w:t>
        </w:r>
      </w:hyperlink>
      <w:r w:rsidR="00E31271" w:rsidRPr="00952500">
        <w:rPr>
          <w:rFonts w:ascii="Times New Roman" w:hAnsi="Times New Roman" w:cs="Times New Roman"/>
          <w:color w:val="000000"/>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Внесение изменений в план проверок юридических лиц и индивидуальных предпринимателей допускается в следующих случаях:</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невозможность проведения плановой проверки деятельности юридического лица в связи с его ликвидацией или реорганизацией;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2) прекращение юридическим лицом или индивидуальным предпринимателем </w:t>
      </w:r>
      <w:r w:rsidRPr="00A46749">
        <w:rPr>
          <w:rFonts w:ascii="Times New Roman" w:hAnsi="Times New Roman" w:cs="Times New Roman"/>
          <w:sz w:val="26"/>
          <w:szCs w:val="26"/>
        </w:rPr>
        <w:lastRenderedPageBreak/>
        <w:t>деятельности;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9" w:history="1">
        <w:r w:rsidRPr="00A46749">
          <w:rPr>
            <w:rFonts w:ascii="Times New Roman" w:hAnsi="Times New Roman" w:cs="Times New Roman"/>
            <w:color w:val="0000FF"/>
            <w:sz w:val="26"/>
            <w:szCs w:val="26"/>
          </w:rPr>
          <w:t>статьей 26.1</w:t>
        </w:r>
      </w:hyperlink>
      <w:r w:rsidRPr="00A46749">
        <w:rPr>
          <w:rFonts w:ascii="Times New Roman" w:hAnsi="Times New Roman" w:cs="Times New Roman"/>
          <w:sz w:val="26"/>
          <w:szCs w:val="26"/>
        </w:rPr>
        <w:t xml:space="preserve"> Федерального закона от 26.12.2008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2016 - 2018 годах);</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наступление обстоятельств непреодолимой силы.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Внесение изменений в план проверок юридических лиц и индивидуальных предпринимателей осуществляется решением руководителя органа муниципального земельного контроля.</w:t>
      </w:r>
    </w:p>
    <w:p w:rsidR="00A46749" w:rsidRPr="00A46749" w:rsidRDefault="00A46749" w:rsidP="00E31271">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w:t>
      </w:r>
      <w:r w:rsidR="00E31271" w:rsidRPr="00A46749">
        <w:rPr>
          <w:rFonts w:ascii="Times New Roman" w:hAnsi="Times New Roman" w:cs="Times New Roman"/>
          <w:sz w:val="26"/>
          <w:szCs w:val="26"/>
        </w:rPr>
        <w:t xml:space="preserve">в информационно-телекоммуникационной сети Интернет на официальном сайте муниципального образования </w:t>
      </w:r>
      <w:r w:rsidR="00E31271">
        <w:rPr>
          <w:rFonts w:ascii="Times New Roman" w:hAnsi="Times New Roman" w:cs="Times New Roman"/>
          <w:sz w:val="26"/>
          <w:szCs w:val="26"/>
        </w:rPr>
        <w:t xml:space="preserve">город Енисейск </w:t>
      </w:r>
      <w:hyperlink r:id="rId40" w:history="1">
        <w:proofErr w:type="gramEnd"/>
        <w:r w:rsidR="00E31271" w:rsidRPr="00952500">
          <w:rPr>
            <w:rStyle w:val="a3"/>
            <w:rFonts w:ascii="Times New Roman" w:hAnsi="Times New Roman" w:cs="Times New Roman"/>
            <w:sz w:val="26"/>
            <w:szCs w:val="26"/>
            <w:lang w:val="en-US"/>
          </w:rPr>
          <w:t>www</w:t>
        </w:r>
        <w:r w:rsidR="00E31271" w:rsidRPr="00952500">
          <w:rPr>
            <w:rStyle w:val="a3"/>
            <w:rFonts w:ascii="Times New Roman" w:hAnsi="Times New Roman" w:cs="Times New Roman"/>
            <w:sz w:val="26"/>
            <w:szCs w:val="26"/>
          </w:rPr>
          <w:t>.</w:t>
        </w:r>
        <w:r w:rsidR="00E31271" w:rsidRPr="00952500">
          <w:rPr>
            <w:rStyle w:val="a3"/>
            <w:rFonts w:ascii="Times New Roman" w:hAnsi="Times New Roman" w:cs="Times New Roman"/>
            <w:sz w:val="26"/>
            <w:szCs w:val="26"/>
            <w:lang w:val="en-US"/>
          </w:rPr>
          <w:t>enisysk</w:t>
        </w:r>
        <w:r w:rsidR="00E31271" w:rsidRPr="00952500">
          <w:rPr>
            <w:rStyle w:val="a3"/>
            <w:rFonts w:ascii="Times New Roman" w:hAnsi="Times New Roman" w:cs="Times New Roman"/>
            <w:sz w:val="26"/>
            <w:szCs w:val="26"/>
          </w:rPr>
          <w:t>.</w:t>
        </w:r>
        <w:proofErr w:type="gramStart"/>
        <w:r w:rsidR="00E31271" w:rsidRPr="00952500">
          <w:rPr>
            <w:rStyle w:val="a3"/>
            <w:rFonts w:ascii="Times New Roman" w:hAnsi="Times New Roman" w:cs="Times New Roman"/>
            <w:sz w:val="26"/>
            <w:szCs w:val="26"/>
            <w:lang w:val="en-US"/>
          </w:rPr>
          <w:t>com</w:t>
        </w:r>
      </w:hyperlink>
      <w:r w:rsidR="00E31271" w:rsidRPr="00952500">
        <w:rPr>
          <w:rFonts w:ascii="Times New Roman" w:hAnsi="Times New Roman" w:cs="Times New Roman"/>
          <w:color w:val="000000"/>
          <w:sz w:val="26"/>
          <w:szCs w:val="26"/>
        </w:rPr>
        <w:t>.</w:t>
      </w:r>
      <w:proofErr w:type="gramEnd"/>
      <w:r w:rsidR="00E31271">
        <w:rPr>
          <w:rFonts w:ascii="Times New Roman" w:hAnsi="Times New Roman" w:cs="Times New Roman"/>
          <w:sz w:val="26"/>
          <w:szCs w:val="26"/>
        </w:rPr>
        <w:t xml:space="preserve"> в</w:t>
      </w:r>
      <w:r w:rsidRPr="00A46749">
        <w:rPr>
          <w:rFonts w:ascii="Times New Roman" w:hAnsi="Times New Roman" w:cs="Times New Roman"/>
          <w:sz w:val="26"/>
          <w:szCs w:val="26"/>
        </w:rPr>
        <w:t xml:space="preserve"> течение 5 рабочих дней со дня внесения изменений.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3.2. Организация проведения плановой проверки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3.2.1. Предметом плановой проверки является соблюдение в отношении объектов земельных отношений, расположенных в границах </w:t>
      </w:r>
      <w:r w:rsidR="00E31271">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3.2.2. Организация проведения плановой проверки включает в себя следующие административные 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принятие решения о проведении плановой проверки в соответствии с планом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подготовка к проведению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3.2.3. Юридическим фактом - основанием для принятия решения о проведении плановой проверки являются утвержденные ежегодные планы проведения плановых проверок на соответствующий год.</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Плановые проверки проводятся в соответствии с утвержденными в установленном порядке ежегодными планами проверок.</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Плановые проверки проводятся в форме документарной и (или) выездной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Решение о проведении плановой проверки выносится руководителем органа муниципального земельного контроля в форме распоряжения о проведении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3.2.4. В распоряжении о проведении плановой проверки органа государственной власти, органа местного самоуправления, гражданина указываются: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наименование органа государственной власти, органа местного самоуправления, фамилия, имя, отчество (при наличии) гражданина, место </w:t>
      </w:r>
      <w:r w:rsidRPr="00A46749">
        <w:rPr>
          <w:rFonts w:ascii="Times New Roman" w:hAnsi="Times New Roman" w:cs="Times New Roman"/>
          <w:sz w:val="26"/>
          <w:szCs w:val="26"/>
        </w:rPr>
        <w:lastRenderedPageBreak/>
        <w:t>нахождения органа государственной власти, органа местного самоуправления, место жительства гражданина;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цели, задачи, предмет проверки и срок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перечень административных регламентов по осуществлению государственного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перечень документов, представление которых проверяемым лицом необходимо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даты начала и окончания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3.2.5. В распоряжении о проведении плановой проверки юридического лица, индивидуального предпринимателя указываются: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цели, задачи, предмет проверки и срок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перечень административных регламентов по осуществлению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даты начала и окончания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3.2.6. Юридическим фактом - основанием для подготовки к проведению плановой проверки - является распоряжение о проведении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 муниципального земельного контроля при подготовке к проведению 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уточняет вопросы, подлежащие проверке;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запрашивает необходимые для проведения проверки документы и сведения, в том числе в порядке межведомственного информационного взаимодействия;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уведомляет юридическое лицо, орган государственной власти, орган местного самоуправления, индивидуального предпринимателя, гражданина о проведении плановой проверки.</w:t>
      </w:r>
    </w:p>
    <w:p w:rsid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с уведомлением о </w:t>
      </w:r>
      <w:r w:rsidRPr="00A46749">
        <w:rPr>
          <w:rFonts w:ascii="Times New Roman" w:hAnsi="Times New Roman" w:cs="Times New Roman"/>
          <w:sz w:val="26"/>
          <w:szCs w:val="26"/>
        </w:rPr>
        <w:lastRenderedPageBreak/>
        <w:t>вручении в форме электронного документа, подписанного электронной цифровой подписью</w:t>
      </w:r>
      <w:proofErr w:type="gramEnd"/>
      <w:r w:rsidRPr="00A46749">
        <w:rPr>
          <w:rFonts w:ascii="Times New Roman" w:hAnsi="Times New Roman" w:cs="Times New Roman"/>
          <w:sz w:val="26"/>
          <w:szCs w:val="26"/>
        </w:rPr>
        <w:t>, или иным доступным способом, обеспечивающим фиксирование извещения или вызова и его вручение адресату.</w:t>
      </w:r>
    </w:p>
    <w:p w:rsidR="00CF0CF7" w:rsidRPr="00CF0CF7" w:rsidRDefault="00CF0CF7" w:rsidP="00CF0CF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3.2.7. </w:t>
      </w:r>
      <w:r w:rsidRPr="00CF0CF7">
        <w:rPr>
          <w:rFonts w:ascii="Times New Roman" w:hAnsi="Times New Roman" w:cs="Times New Roman"/>
          <w:sz w:val="26"/>
          <w:szCs w:val="26"/>
        </w:rPr>
        <w:t>У</w:t>
      </w:r>
      <w:r w:rsidRPr="00CF0CF7">
        <w:rPr>
          <w:rFonts w:ascii="Times New Roman" w:eastAsia="Calibri" w:hAnsi="Times New Roman" w:cs="Times New Roman"/>
          <w:sz w:val="26"/>
          <w:szCs w:val="26"/>
          <w:lang w:eastAsia="en-US"/>
        </w:rPr>
        <w:t xml:space="preserve">полномоченное должностное лицо органа контроля не позднее 3 рабочих дней со дня </w:t>
      </w:r>
      <w:proofErr w:type="gramStart"/>
      <w:r w:rsidRPr="00CF0CF7">
        <w:rPr>
          <w:rFonts w:ascii="Times New Roman" w:eastAsia="Calibri" w:hAnsi="Times New Roman" w:cs="Times New Roman"/>
          <w:sz w:val="26"/>
          <w:szCs w:val="26"/>
          <w:lang w:eastAsia="en-US"/>
        </w:rPr>
        <w:t>издания распоряжения руководителя органа контроля</w:t>
      </w:r>
      <w:proofErr w:type="gramEnd"/>
      <w:r w:rsidRPr="00CF0CF7">
        <w:rPr>
          <w:rFonts w:ascii="Times New Roman" w:eastAsia="Calibri" w:hAnsi="Times New Roman" w:cs="Times New Roman"/>
          <w:sz w:val="26"/>
          <w:szCs w:val="26"/>
          <w:lang w:eastAsia="en-US"/>
        </w:rPr>
        <w:t xml:space="preserve"> о проведении проверки вносит в единый реестр проверок следующую информацию:</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а) информацию о проверке, содержащую:</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учетный номер и дату присвоения учетного номера проверки;</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дату и номер распоряжения руководителя органа контроля о проведении проверки;</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даты начала и окончания проведения проверки;</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цели, задачи, предмет проверки и срок ее проведения;</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вид проверки (плановая, внеплановая);</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форму проверки (выездная, документарная);</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сведения о согласовании проведения проверки с органами прокуратуры в случае, если такое согласование проводилось;</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сведения о включении плановой проверки в ежегодный сводный план проведения плановых проверок;</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б) информацию об органе контроля, содержащую:</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наименование органа контроля;</w:t>
      </w:r>
    </w:p>
    <w:p w:rsidR="00CF0CF7" w:rsidRPr="00CF0CF7" w:rsidRDefault="00CF0CF7" w:rsidP="00CF0CF7">
      <w:pPr>
        <w:pStyle w:val="ConsPlusNormal"/>
        <w:ind w:firstLine="567"/>
        <w:jc w:val="both"/>
        <w:rPr>
          <w:rFonts w:ascii="Times New Roman" w:hAnsi="Times New Roman" w:cs="Times New Roman"/>
          <w:sz w:val="26"/>
          <w:szCs w:val="26"/>
        </w:rPr>
      </w:pPr>
      <w:proofErr w:type="gramStart"/>
      <w:r w:rsidRPr="00CF0CF7">
        <w:rPr>
          <w:rFonts w:ascii="Times New Roman" w:hAnsi="Times New Roman" w:cs="Times New Roman"/>
          <w:sz w:val="26"/>
          <w:szCs w:val="26"/>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в) информацию о лице, в отношении которого проводится проверка, содержащую:</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 xml:space="preserve">место нахождения юридического лица (его филиалов, представительств, обособленных структурных подразделений), в </w:t>
      </w:r>
      <w:proofErr w:type="gramStart"/>
      <w:r w:rsidRPr="00CF0CF7">
        <w:rPr>
          <w:rFonts w:ascii="Times New Roman" w:hAnsi="Times New Roman" w:cs="Times New Roman"/>
          <w:sz w:val="26"/>
          <w:szCs w:val="26"/>
        </w:rPr>
        <w:t>отношении</w:t>
      </w:r>
      <w:proofErr w:type="gramEnd"/>
      <w:r w:rsidRPr="00CF0CF7">
        <w:rPr>
          <w:rFonts w:ascii="Times New Roman" w:hAnsi="Times New Roman" w:cs="Times New Roman"/>
          <w:sz w:val="26"/>
          <w:szCs w:val="26"/>
        </w:rPr>
        <w:t xml:space="preserve"> которого проводится проверка;</w:t>
      </w:r>
    </w:p>
    <w:p w:rsidR="00CF0CF7" w:rsidRPr="00CF0CF7" w:rsidRDefault="00CF0CF7" w:rsidP="00CF0CF7">
      <w:pPr>
        <w:pStyle w:val="ConsPlusNormal"/>
        <w:ind w:firstLine="567"/>
        <w:jc w:val="both"/>
        <w:rPr>
          <w:rFonts w:ascii="Times New Roman" w:hAnsi="Times New Roman" w:cs="Times New Roman"/>
          <w:sz w:val="26"/>
          <w:szCs w:val="26"/>
        </w:rPr>
      </w:pPr>
      <w:r w:rsidRPr="00CF0CF7">
        <w:rPr>
          <w:rFonts w:ascii="Times New Roman" w:hAnsi="Times New Roman" w:cs="Times New Roman"/>
          <w:sz w:val="26"/>
          <w:szCs w:val="2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F0CF7" w:rsidRDefault="00CF0CF7" w:rsidP="00CF0CF7">
      <w:pPr>
        <w:pStyle w:val="ConsPlusTitle"/>
        <w:tabs>
          <w:tab w:val="left" w:pos="1134"/>
        </w:tabs>
        <w:ind w:firstLine="567"/>
        <w:jc w:val="both"/>
        <w:rPr>
          <w:rFonts w:ascii="Times New Roman" w:hAnsi="Times New Roman" w:cs="Times New Roman"/>
          <w:b w:val="0"/>
          <w:sz w:val="26"/>
          <w:szCs w:val="26"/>
        </w:rPr>
      </w:pPr>
      <w:r w:rsidRPr="00CF0CF7">
        <w:rPr>
          <w:rFonts w:ascii="Times New Roman" w:hAnsi="Times New Roman" w:cs="Times New Roman"/>
          <w:b w:val="0"/>
          <w:sz w:val="26"/>
          <w:szCs w:val="26"/>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CF0CF7" w:rsidRPr="00CF0CF7" w:rsidRDefault="00CF0CF7" w:rsidP="00CF0CF7">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 xml:space="preserve">(данный пункт действует с 01.01.2017 г., согласно Постановлению </w:t>
      </w:r>
      <w:r w:rsidRPr="00CF0CF7">
        <w:rPr>
          <w:rFonts w:ascii="Times New Roman" w:hAnsi="Times New Roman" w:cs="Times New Roman"/>
          <w:b w:val="0"/>
          <w:i/>
          <w:sz w:val="26"/>
          <w:szCs w:val="26"/>
        </w:rPr>
        <w:lastRenderedPageBreak/>
        <w:t>Правительства РФ от 28.04.2015 г. № 415)</w:t>
      </w:r>
    </w:p>
    <w:p w:rsidR="00CF0CF7" w:rsidRPr="003E5519" w:rsidRDefault="00CF0CF7">
      <w:pPr>
        <w:pStyle w:val="ConsPlusNormal"/>
        <w:ind w:firstLine="540"/>
        <w:jc w:val="both"/>
        <w:rPr>
          <w:rFonts w:ascii="Times New Roman" w:hAnsi="Times New Roman" w:cs="Times New Roman"/>
          <w:bCs/>
          <w:sz w:val="26"/>
          <w:szCs w:val="26"/>
        </w:rPr>
      </w:pPr>
      <w:r>
        <w:rPr>
          <w:rFonts w:ascii="Times New Roman" w:hAnsi="Times New Roman" w:cs="Times New Roman"/>
          <w:sz w:val="26"/>
          <w:szCs w:val="26"/>
        </w:rPr>
        <w:t xml:space="preserve">3.2.8. </w:t>
      </w:r>
      <w:r w:rsidR="003E5519" w:rsidRPr="003E5519">
        <w:rPr>
          <w:rFonts w:ascii="Times New Roman" w:hAnsi="Times New Roman" w:cs="Times New Roman"/>
          <w:sz w:val="26"/>
          <w:szCs w:val="26"/>
        </w:rPr>
        <w:t>У</w:t>
      </w:r>
      <w:r w:rsidRPr="003E5519">
        <w:rPr>
          <w:rFonts w:ascii="Times New Roman" w:eastAsia="Calibri" w:hAnsi="Times New Roman" w:cs="Times New Roman"/>
          <w:sz w:val="26"/>
          <w:szCs w:val="26"/>
          <w:lang w:eastAsia="en-US"/>
        </w:rPr>
        <w:t>полномоченное должностное лицо органа контроля</w:t>
      </w:r>
      <w:r w:rsidRPr="003E5519">
        <w:rPr>
          <w:rFonts w:ascii="Times New Roman" w:hAnsi="Times New Roman" w:cs="Times New Roman"/>
          <w:sz w:val="26"/>
          <w:szCs w:val="26"/>
        </w:rPr>
        <w:t xml:space="preserve"> 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w:t>
      </w:r>
    </w:p>
    <w:p w:rsidR="003E5519" w:rsidRPr="00CF0CF7" w:rsidRDefault="003E5519" w:rsidP="003E5519">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3.3. Организация проведения внеплановой проверки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3.3.1. </w:t>
      </w:r>
      <w:proofErr w:type="gramStart"/>
      <w:r w:rsidRPr="00A46749">
        <w:rPr>
          <w:rFonts w:ascii="Times New Roman" w:hAnsi="Times New Roman" w:cs="Times New Roman"/>
          <w:sz w:val="26"/>
          <w:szCs w:val="26"/>
        </w:rPr>
        <w:t xml:space="preserve">Предметом внеплановой проверки является соблюдение в отношении объектов земельных отношений, расположенных в границах </w:t>
      </w:r>
      <w:r w:rsidR="00E31271">
        <w:rPr>
          <w:rFonts w:ascii="Times New Roman" w:hAnsi="Times New Roman" w:cs="Times New Roman"/>
          <w:sz w:val="26"/>
          <w:szCs w:val="26"/>
        </w:rPr>
        <w:t>м</w:t>
      </w:r>
      <w:r w:rsidR="001B56CD">
        <w:rPr>
          <w:rFonts w:ascii="Times New Roman" w:hAnsi="Times New Roman" w:cs="Times New Roman"/>
          <w:sz w:val="26"/>
          <w:szCs w:val="26"/>
        </w:rPr>
        <w:t>униципального образования город Енисейск</w:t>
      </w:r>
      <w:r w:rsidRPr="00A46749">
        <w:rPr>
          <w:rFonts w:ascii="Times New Roman" w:hAnsi="Times New Roman" w:cs="Times New Roman"/>
          <w:sz w:val="26"/>
          <w:szCs w:val="26"/>
        </w:rPr>
        <w:t>,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A46749">
        <w:rPr>
          <w:rFonts w:ascii="Times New Roman" w:hAnsi="Times New Roman" w:cs="Times New Roman"/>
          <w:sz w:val="26"/>
          <w:szCs w:val="26"/>
        </w:rPr>
        <w:t xml:space="preserve">, </w:t>
      </w:r>
      <w:proofErr w:type="gramStart"/>
      <w:r w:rsidRPr="00A46749">
        <w:rPr>
          <w:rFonts w:ascii="Times New Roman" w:hAnsi="Times New Roman" w:cs="Times New Roman"/>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Организация проведения внеплановой проверки включает в себя следующие административные 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принятие решения о проведении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подготовка к проведению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3.3.2. Юридическим фактом - основанием для принятия решения о проведении внеплановой проверки юридического лица, индивидуального предпринимателя является: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выданного органом муниципального земельного контроля предписания об устранении выявленного нарушения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46749">
        <w:rPr>
          <w:rFonts w:ascii="Times New Roman" w:hAnsi="Times New Roman" w:cs="Times New Roman"/>
          <w:sz w:val="26"/>
          <w:szCs w:val="26"/>
        </w:rPr>
        <w:t xml:space="preserve"> государства, а также угрозы чрезвычайных </w:t>
      </w:r>
      <w:r w:rsidRPr="00A46749">
        <w:rPr>
          <w:rFonts w:ascii="Times New Roman" w:hAnsi="Times New Roman" w:cs="Times New Roman"/>
          <w:sz w:val="26"/>
          <w:szCs w:val="26"/>
        </w:rPr>
        <w:lastRenderedPageBreak/>
        <w:t>ситуаций природного и техногенного характера;</w:t>
      </w:r>
    </w:p>
    <w:p w:rsidR="00A46749" w:rsidRPr="00A46749" w:rsidRDefault="00A46749">
      <w:pPr>
        <w:pStyle w:val="ConsPlusNormal"/>
        <w:ind w:firstLine="540"/>
        <w:jc w:val="both"/>
        <w:rPr>
          <w:rFonts w:ascii="Times New Roman" w:hAnsi="Times New Roman" w:cs="Times New Roman"/>
          <w:sz w:val="26"/>
          <w:szCs w:val="26"/>
        </w:rPr>
      </w:pPr>
      <w:bookmarkStart w:id="4" w:name="P302"/>
      <w:bookmarkEnd w:id="4"/>
      <w:proofErr w:type="gramStart"/>
      <w:r w:rsidRPr="00A46749">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46749">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нарушение прав потребителей (в случае обращения граждан, права которых нарушены);</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3.3.3. Юридическим фактом - основанием для принятия решения о проведении внеплановой проверки органа государственной власти, органа местного самоуправления, гражданина является: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поступление в орган муниципального земельного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гражданином обязательных требований;</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3.3.4.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Внеплановая проверка проводится в форме документарной проверки и (или) выездной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Решение о проведении внеплановой проверки выносится руководителем органа муниципального земельного контроля (а в случае его отсутствия по уважительной причине его заместителем) в форме распоряжения о проведении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3.3.5. В распоряжении о проведении внеплановой проверки органа государственной власти, органа местного самоуправления, гражданина указываются: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наименование органа государственной власти, органа местного самоуправления, фамилия, имя, отчество (при наличии) гражданина, место </w:t>
      </w:r>
      <w:r w:rsidRPr="00A46749">
        <w:rPr>
          <w:rFonts w:ascii="Times New Roman" w:hAnsi="Times New Roman" w:cs="Times New Roman"/>
          <w:sz w:val="26"/>
          <w:szCs w:val="26"/>
        </w:rPr>
        <w:lastRenderedPageBreak/>
        <w:t>нахождения органа государственной власти, органа местного самоуправления, место жительства гражданина;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цели, задачи, предмет проверки и срок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перечень административных регламентов по осуществлению государственного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перечень документов, представление которых проверяемым лицом необходимо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даты начала и окончания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3.3.6. В распоряжении о проведении внеплановой проверки юридического лица, индивидуального предпринимателя указываются: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цели, задачи, предмет проверки и срок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перечень административных регламентов по осуществлению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даты начала и окончания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3.3.7. Внеплановая выездная проверка юридических лиц, индивидуальных предпринимателей проводится после согласования с органом прокуратуры.</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К этому заявлению прилагаются копия распоряжения о проведении </w:t>
      </w:r>
      <w:r w:rsidRPr="00A46749">
        <w:rPr>
          <w:rFonts w:ascii="Times New Roman" w:hAnsi="Times New Roman" w:cs="Times New Roman"/>
          <w:sz w:val="26"/>
          <w:szCs w:val="26"/>
        </w:rPr>
        <w:lastRenderedPageBreak/>
        <w:t>внеплановой выездной проверки и документы, которые содержат сведения, послужившие основанием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3.3.8. 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3.3.9. Юридическим фактом - основанием для подготовки к проведению внеплановой проверки граждан, органов государственной власти, органов местного самоуправления является распоряжение о проведении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Юридическим фактом - основанием для подготовки к проведению внеплановой проверки юридического лица, индивидуального предпринимателя является согласованное органами прокуратуры распоряжение о проведении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3.3.10. Орган муниципального земельного контроля при подготовке к проведению внеплановой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уточняет вопросы, подлежащие проверке;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запрашивает необходимые для проведения проверки документы и сведения, в том числе в порядке межведомственного информационного взаимодействия;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уведомляет юридическое лицо, орган государственной власти, орган местного самоуправления, индивидуального предпринимателя, гражданина о проведении внеплановой проверки, за исключением случаев, указанных в </w:t>
      </w:r>
      <w:hyperlink w:anchor="P346" w:history="1">
        <w:r w:rsidRPr="00A46749">
          <w:rPr>
            <w:rFonts w:ascii="Times New Roman" w:hAnsi="Times New Roman" w:cs="Times New Roman"/>
            <w:color w:val="0000FF"/>
            <w:sz w:val="26"/>
            <w:szCs w:val="26"/>
          </w:rPr>
          <w:t>п. 3.3.12</w:t>
        </w:r>
      </w:hyperlink>
      <w:r w:rsidRPr="00A46749">
        <w:rPr>
          <w:rFonts w:ascii="Times New Roman" w:hAnsi="Times New Roman" w:cs="Times New Roman"/>
          <w:sz w:val="26"/>
          <w:szCs w:val="26"/>
        </w:rPr>
        <w:t xml:space="preserve"> настоящего Административного регламента.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3.3.11. О проведении внеплановой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за исключением случаев, указанных в </w:t>
      </w:r>
      <w:hyperlink w:anchor="P346" w:history="1">
        <w:r w:rsidRPr="00A46749">
          <w:rPr>
            <w:rFonts w:ascii="Times New Roman" w:hAnsi="Times New Roman" w:cs="Times New Roman"/>
            <w:color w:val="0000FF"/>
            <w:sz w:val="26"/>
            <w:szCs w:val="26"/>
          </w:rPr>
          <w:t>п. 3.3.12</w:t>
        </w:r>
      </w:hyperlink>
      <w:r w:rsidRPr="00A46749">
        <w:rPr>
          <w:rFonts w:ascii="Times New Roman" w:hAnsi="Times New Roman" w:cs="Times New Roman"/>
          <w:sz w:val="26"/>
          <w:szCs w:val="26"/>
        </w:rPr>
        <w:t xml:space="preserve"> настоящего Административного регламента.</w:t>
      </w:r>
    </w:p>
    <w:p w:rsidR="00A46749" w:rsidRDefault="00A46749">
      <w:pPr>
        <w:pStyle w:val="ConsPlusNormal"/>
        <w:ind w:firstLine="540"/>
        <w:jc w:val="both"/>
        <w:rPr>
          <w:rFonts w:ascii="Times New Roman" w:hAnsi="Times New Roman" w:cs="Times New Roman"/>
          <w:sz w:val="26"/>
          <w:szCs w:val="26"/>
        </w:rPr>
      </w:pPr>
      <w:bookmarkStart w:id="5" w:name="P346"/>
      <w:bookmarkEnd w:id="5"/>
      <w:r w:rsidRPr="00A46749">
        <w:rPr>
          <w:rFonts w:ascii="Times New Roman" w:hAnsi="Times New Roman" w:cs="Times New Roman"/>
          <w:sz w:val="26"/>
          <w:szCs w:val="26"/>
        </w:rPr>
        <w:t xml:space="preserve">3.3.12. </w:t>
      </w:r>
      <w:proofErr w:type="gramStart"/>
      <w:r w:rsidRPr="00A46749">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46749">
        <w:rPr>
          <w:rFonts w:ascii="Times New Roman" w:hAnsi="Times New Roman" w:cs="Times New Roman"/>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0CF7" w:rsidRPr="003E5519" w:rsidRDefault="00CF0CF7" w:rsidP="00CF0CF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3.3.13. </w:t>
      </w:r>
      <w:r w:rsidR="003E5519" w:rsidRPr="003E5519">
        <w:rPr>
          <w:rFonts w:ascii="Times New Roman" w:hAnsi="Times New Roman" w:cs="Times New Roman"/>
          <w:sz w:val="26"/>
          <w:szCs w:val="26"/>
        </w:rPr>
        <w:t>У</w:t>
      </w:r>
      <w:r w:rsidRPr="003E5519">
        <w:rPr>
          <w:rFonts w:ascii="Times New Roman" w:eastAsia="Calibri" w:hAnsi="Times New Roman" w:cs="Times New Roman"/>
          <w:sz w:val="26"/>
          <w:szCs w:val="26"/>
          <w:lang w:eastAsia="en-US"/>
        </w:rPr>
        <w:t>полномоченное должностное лицо органа контроля не позднее 3 рабочих д</w:t>
      </w:r>
      <w:r w:rsidR="003E5519" w:rsidRPr="003E5519">
        <w:rPr>
          <w:rFonts w:ascii="Times New Roman" w:eastAsia="Calibri" w:hAnsi="Times New Roman" w:cs="Times New Roman"/>
          <w:sz w:val="26"/>
          <w:szCs w:val="26"/>
          <w:lang w:eastAsia="en-US"/>
        </w:rPr>
        <w:t xml:space="preserve">ней со дня </w:t>
      </w:r>
      <w:proofErr w:type="gramStart"/>
      <w:r w:rsidR="003E5519" w:rsidRPr="003E5519">
        <w:rPr>
          <w:rFonts w:ascii="Times New Roman" w:eastAsia="Calibri" w:hAnsi="Times New Roman" w:cs="Times New Roman"/>
          <w:sz w:val="26"/>
          <w:szCs w:val="26"/>
          <w:lang w:eastAsia="en-US"/>
        </w:rPr>
        <w:t xml:space="preserve">издания распоряжения </w:t>
      </w:r>
      <w:r w:rsidRPr="003E5519">
        <w:rPr>
          <w:rFonts w:ascii="Times New Roman" w:eastAsia="Calibri" w:hAnsi="Times New Roman" w:cs="Times New Roman"/>
          <w:sz w:val="26"/>
          <w:szCs w:val="26"/>
          <w:lang w:eastAsia="en-US"/>
        </w:rPr>
        <w:t>руководителя органа контроля</w:t>
      </w:r>
      <w:proofErr w:type="gramEnd"/>
      <w:r w:rsidRPr="003E5519">
        <w:rPr>
          <w:rFonts w:ascii="Times New Roman" w:eastAsia="Calibri" w:hAnsi="Times New Roman" w:cs="Times New Roman"/>
          <w:sz w:val="26"/>
          <w:szCs w:val="26"/>
          <w:lang w:eastAsia="en-US"/>
        </w:rPr>
        <w:t xml:space="preserve"> о </w:t>
      </w:r>
      <w:r w:rsidRPr="003E5519">
        <w:rPr>
          <w:rFonts w:ascii="Times New Roman" w:eastAsia="Calibri" w:hAnsi="Times New Roman" w:cs="Times New Roman"/>
          <w:sz w:val="26"/>
          <w:szCs w:val="26"/>
          <w:lang w:eastAsia="en-US"/>
        </w:rPr>
        <w:lastRenderedPageBreak/>
        <w:t>проведении проверки вносит в единый реестр проверок следующую информацию:</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а) информацию о проверке, содержащую:</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учетный номер и дату присвоения учетного номера проверки;</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дату и номер распор</w:t>
      </w:r>
      <w:r w:rsidR="003E5519" w:rsidRPr="003E5519">
        <w:rPr>
          <w:rFonts w:ascii="Times New Roman" w:hAnsi="Times New Roman" w:cs="Times New Roman"/>
          <w:sz w:val="26"/>
          <w:szCs w:val="26"/>
        </w:rPr>
        <w:t>яжения руководителя</w:t>
      </w:r>
      <w:r w:rsidRPr="003E5519">
        <w:rPr>
          <w:rFonts w:ascii="Times New Roman" w:hAnsi="Times New Roman" w:cs="Times New Roman"/>
          <w:sz w:val="26"/>
          <w:szCs w:val="26"/>
        </w:rPr>
        <w:t xml:space="preserve"> органа контроля о проведении проверки;</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даты начала и окончания проведения проверки;</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цели, задачи, предмет проверки и срок ее проведения;</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вид проверки (плановая, внеплановая);</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форму проверки (выездная, документарная);</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сведения о согласовании проведения проверки с органами прокуратуры в случае, если такое согласование проводилось;</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сведения о включении плановой проверки в ежегодный сводный план проведения плановых проверок;</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б) информацию об органе контроля, содержащую:</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наименование органа контроля;</w:t>
      </w:r>
    </w:p>
    <w:p w:rsidR="00CF0CF7" w:rsidRPr="003E5519" w:rsidRDefault="00CF0CF7" w:rsidP="00CF0CF7">
      <w:pPr>
        <w:pStyle w:val="ConsPlusNormal"/>
        <w:ind w:firstLine="567"/>
        <w:jc w:val="both"/>
        <w:rPr>
          <w:rFonts w:ascii="Times New Roman" w:hAnsi="Times New Roman" w:cs="Times New Roman"/>
          <w:sz w:val="26"/>
          <w:szCs w:val="26"/>
        </w:rPr>
      </w:pPr>
      <w:proofErr w:type="gramStart"/>
      <w:r w:rsidRPr="003E5519">
        <w:rPr>
          <w:rFonts w:ascii="Times New Roman" w:hAnsi="Times New Roman" w:cs="Times New Roman"/>
          <w:sz w:val="26"/>
          <w:szCs w:val="26"/>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в) информацию о лице, в отношении которого проводится проверка, содержащую:</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 xml:space="preserve">место нахождения юридического лица (его филиалов, представительств, обособленных структурных подразделений), в </w:t>
      </w:r>
      <w:proofErr w:type="gramStart"/>
      <w:r w:rsidRPr="003E5519">
        <w:rPr>
          <w:rFonts w:ascii="Times New Roman" w:hAnsi="Times New Roman" w:cs="Times New Roman"/>
          <w:sz w:val="26"/>
          <w:szCs w:val="26"/>
        </w:rPr>
        <w:t>отношении</w:t>
      </w:r>
      <w:proofErr w:type="gramEnd"/>
      <w:r w:rsidRPr="003E5519">
        <w:rPr>
          <w:rFonts w:ascii="Times New Roman" w:hAnsi="Times New Roman" w:cs="Times New Roman"/>
          <w:sz w:val="26"/>
          <w:szCs w:val="26"/>
        </w:rPr>
        <w:t xml:space="preserve"> которого проводится проверка;</w:t>
      </w:r>
    </w:p>
    <w:p w:rsidR="00CF0CF7" w:rsidRPr="003E5519" w:rsidRDefault="00CF0CF7" w:rsidP="00CF0CF7">
      <w:pPr>
        <w:pStyle w:val="ConsPlusNormal"/>
        <w:ind w:firstLine="567"/>
        <w:jc w:val="both"/>
        <w:rPr>
          <w:rFonts w:ascii="Times New Roman" w:hAnsi="Times New Roman" w:cs="Times New Roman"/>
          <w:sz w:val="26"/>
          <w:szCs w:val="26"/>
        </w:rPr>
      </w:pPr>
      <w:r w:rsidRPr="003E5519">
        <w:rPr>
          <w:rFonts w:ascii="Times New Roman" w:hAnsi="Times New Roman" w:cs="Times New Roman"/>
          <w:sz w:val="26"/>
          <w:szCs w:val="2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F0CF7" w:rsidRPr="003E5519" w:rsidRDefault="00CF0CF7" w:rsidP="00CF0CF7">
      <w:pPr>
        <w:pStyle w:val="ConsPlusTitle"/>
        <w:tabs>
          <w:tab w:val="left" w:pos="1134"/>
        </w:tabs>
        <w:ind w:firstLine="567"/>
        <w:jc w:val="both"/>
        <w:rPr>
          <w:rFonts w:ascii="Times New Roman" w:hAnsi="Times New Roman" w:cs="Times New Roman"/>
          <w:b w:val="0"/>
          <w:sz w:val="26"/>
          <w:szCs w:val="26"/>
        </w:rPr>
      </w:pPr>
      <w:r w:rsidRPr="003E5519">
        <w:rPr>
          <w:rFonts w:ascii="Times New Roman" w:hAnsi="Times New Roman" w:cs="Times New Roman"/>
          <w:b w:val="0"/>
          <w:sz w:val="26"/>
          <w:szCs w:val="26"/>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CF0CF7" w:rsidRPr="003E5519" w:rsidRDefault="00CF0CF7" w:rsidP="00CF0CF7">
      <w:pPr>
        <w:pStyle w:val="ConsPlusNormal"/>
        <w:ind w:firstLine="567"/>
        <w:jc w:val="both"/>
        <w:rPr>
          <w:rFonts w:ascii="Times New Roman" w:hAnsi="Times New Roman" w:cs="Times New Roman"/>
          <w:bCs/>
          <w:sz w:val="26"/>
          <w:szCs w:val="26"/>
        </w:rPr>
      </w:pPr>
      <w:proofErr w:type="gramStart"/>
      <w:r w:rsidRPr="003E5519">
        <w:rPr>
          <w:rFonts w:ascii="Times New Roman" w:hAnsi="Times New Roman" w:cs="Times New Roman"/>
          <w:sz w:val="26"/>
          <w:szCs w:val="26"/>
        </w:rPr>
        <w:t xml:space="preserve">Вышеуказанная информация подлежит внесению </w:t>
      </w:r>
      <w:r w:rsidRPr="003E5519">
        <w:rPr>
          <w:rFonts w:ascii="Times New Roman" w:eastAsia="Calibri" w:hAnsi="Times New Roman" w:cs="Times New Roman"/>
          <w:sz w:val="26"/>
          <w:szCs w:val="26"/>
          <w:lang w:eastAsia="en-US"/>
        </w:rPr>
        <w:t>в единый реестр проверок</w:t>
      </w:r>
      <w:r w:rsidRPr="003E5519">
        <w:rPr>
          <w:rFonts w:ascii="Times New Roman" w:hAnsi="Times New Roman" w:cs="Times New Roman"/>
          <w:bCs/>
          <w:sz w:val="26"/>
          <w:szCs w:val="26"/>
        </w:rPr>
        <w:t xml:space="preserve"> </w:t>
      </w:r>
      <w:r w:rsidRPr="003E5519">
        <w:rPr>
          <w:rFonts w:ascii="Times New Roman" w:eastAsia="Calibri" w:hAnsi="Times New Roman" w:cs="Times New Roman"/>
          <w:sz w:val="26"/>
          <w:szCs w:val="26"/>
          <w:lang w:eastAsia="en-US"/>
        </w:rPr>
        <w:t>не позднее</w:t>
      </w:r>
      <w:r w:rsidRPr="003E5519">
        <w:rPr>
          <w:rFonts w:ascii="Times New Roman" w:hAnsi="Times New Roman" w:cs="Times New Roman"/>
          <w:bCs/>
          <w:sz w:val="26"/>
          <w:szCs w:val="26"/>
        </w:rPr>
        <w:t xml:space="preserve"> </w:t>
      </w:r>
      <w:r w:rsidRPr="003E5519">
        <w:rPr>
          <w:rFonts w:ascii="Times New Roman" w:hAnsi="Times New Roman" w:cs="Times New Roman"/>
          <w:sz w:val="26"/>
          <w:szCs w:val="26"/>
        </w:rPr>
        <w:t>5 рабочих дней со дня начала проведения проверки при организации и проведении внеплановых проверок по основаниям, указанным в пункте 2 части 2 и части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roofErr w:type="gramEnd"/>
      <w:r w:rsidRPr="003E5519">
        <w:rPr>
          <w:rFonts w:ascii="Times New Roman" w:hAnsi="Times New Roman" w:cs="Times New Roman"/>
          <w:sz w:val="26"/>
          <w:szCs w:val="26"/>
        </w:rPr>
        <w:t xml:space="preserve"> </w:t>
      </w:r>
      <w:r w:rsidRPr="003E5519">
        <w:rPr>
          <w:rFonts w:ascii="Times New Roman" w:hAnsi="Times New Roman" w:cs="Times New Roman"/>
          <w:sz w:val="26"/>
          <w:szCs w:val="26"/>
        </w:rPr>
        <w:lastRenderedPageBreak/>
        <w:t>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w:t>
      </w:r>
    </w:p>
    <w:p w:rsidR="003E5519" w:rsidRPr="00CF0CF7" w:rsidRDefault="003E5519" w:rsidP="003E5519">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3E5519" w:rsidRPr="003E5519" w:rsidRDefault="003E5519" w:rsidP="00CF0CF7">
      <w:pPr>
        <w:pStyle w:val="ConsPlusNormal"/>
        <w:ind w:firstLine="567"/>
        <w:jc w:val="both"/>
        <w:rPr>
          <w:rFonts w:ascii="Times New Roman" w:hAnsi="Times New Roman" w:cs="Times New Roman"/>
          <w:bCs/>
          <w:sz w:val="26"/>
          <w:szCs w:val="26"/>
        </w:rPr>
      </w:pPr>
      <w:r>
        <w:rPr>
          <w:rFonts w:ascii="Times New Roman" w:hAnsi="Times New Roman" w:cs="Times New Roman"/>
          <w:bCs/>
          <w:sz w:val="28"/>
          <w:szCs w:val="28"/>
        </w:rPr>
        <w:t xml:space="preserve">3.3.14. </w:t>
      </w:r>
      <w:proofErr w:type="gramStart"/>
      <w:r>
        <w:rPr>
          <w:rFonts w:ascii="Times New Roman" w:eastAsia="Calibri" w:hAnsi="Times New Roman" w:cs="Times New Roman"/>
          <w:sz w:val="26"/>
          <w:szCs w:val="26"/>
          <w:lang w:eastAsia="en-US"/>
        </w:rPr>
        <w:t>У</w:t>
      </w:r>
      <w:r w:rsidRPr="003E5519">
        <w:rPr>
          <w:rFonts w:ascii="Times New Roman" w:eastAsia="Calibri" w:hAnsi="Times New Roman" w:cs="Times New Roman"/>
          <w:sz w:val="26"/>
          <w:szCs w:val="26"/>
          <w:lang w:eastAsia="en-US"/>
        </w:rPr>
        <w:t>полномоченное должностное лицо органа контроля</w:t>
      </w:r>
      <w:r w:rsidRPr="003E5519">
        <w:rPr>
          <w:rFonts w:ascii="Times New Roman" w:hAnsi="Times New Roman" w:cs="Times New Roman"/>
          <w:sz w:val="26"/>
          <w:szCs w:val="26"/>
        </w:rPr>
        <w:t>) 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w:t>
      </w:r>
      <w:proofErr w:type="gramEnd"/>
    </w:p>
    <w:p w:rsidR="003E5519" w:rsidRPr="00CF0CF7" w:rsidRDefault="003E5519" w:rsidP="003E5519">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3.4. Проведение документарной проверки</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(плановой и внеплановой)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3.4.1. Документарная проверка проводится по месту нахождения органа муниципального земельного контроля</w:t>
      </w:r>
      <w:r w:rsidR="00AC10C2">
        <w:rPr>
          <w:rFonts w:ascii="Times New Roman" w:hAnsi="Times New Roman" w:cs="Times New Roman"/>
          <w:sz w:val="26"/>
          <w:szCs w:val="26"/>
        </w:rPr>
        <w:t xml:space="preserve"> или месту расположения должностного лица (муниципального инспектора)</w:t>
      </w:r>
      <w:r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3.4.2. </w:t>
      </w:r>
      <w:proofErr w:type="gramStart"/>
      <w:r w:rsidRPr="00A46749">
        <w:rPr>
          <w:rFonts w:ascii="Times New Roman" w:hAnsi="Times New Roman" w:cs="Times New Roman"/>
          <w:sz w:val="26"/>
          <w:szCs w:val="26"/>
        </w:rPr>
        <w:t>В процессе проведения документарной проверки органом муниципального земельного контроля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органа муниципального земельного контроля, в том числе полученные в порядке межведомственного информационного взаимодействия, а также документы, запрошенные должностными лицами органа муниципального земельного контроля от органов государственной власти, органов местного самоуправления, юридических лиц, индивидуальных предпринимателей, граждан</w:t>
      </w:r>
      <w:proofErr w:type="gramEnd"/>
      <w:r w:rsidRPr="00A46749">
        <w:rPr>
          <w:rFonts w:ascii="Times New Roman" w:hAnsi="Times New Roman" w:cs="Times New Roman"/>
          <w:sz w:val="26"/>
          <w:szCs w:val="26"/>
        </w:rPr>
        <w:t>. При проведении документарной проверки проверяемое лицо вправе представить запрошенные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3.4.3. </w:t>
      </w:r>
      <w:proofErr w:type="gramStart"/>
      <w:r w:rsidRPr="00A46749">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w:t>
      </w:r>
      <w:proofErr w:type="gramEnd"/>
      <w:r w:rsidRPr="00A46749">
        <w:rPr>
          <w:rFonts w:ascii="Times New Roman" w:hAnsi="Times New Roman" w:cs="Times New Roman"/>
          <w:sz w:val="26"/>
          <w:szCs w:val="26"/>
        </w:rPr>
        <w:t xml:space="preserve"> письменной форме.</w:t>
      </w:r>
    </w:p>
    <w:p w:rsid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Орган муниципального земельного контроля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пояснения и документы, в том числе подтверждающие достоверность ранее представленных документов.</w:t>
      </w:r>
    </w:p>
    <w:p w:rsidR="00AC10C2" w:rsidRPr="00AC10C2" w:rsidRDefault="00AC10C2" w:rsidP="00AC10C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3.4.4. У</w:t>
      </w:r>
      <w:r w:rsidRPr="00AC10C2">
        <w:rPr>
          <w:rFonts w:ascii="Times New Roman" w:eastAsia="Calibri" w:hAnsi="Times New Roman" w:cs="Times New Roman"/>
          <w:sz w:val="26"/>
          <w:szCs w:val="26"/>
          <w:lang w:eastAsia="en-US"/>
        </w:rPr>
        <w:t>полномоченное должностное лицо органа контроля</w:t>
      </w:r>
      <w:r w:rsidRPr="00AC10C2">
        <w:rPr>
          <w:rFonts w:ascii="Times New Roman" w:hAnsi="Times New Roman" w:cs="Times New Roman"/>
          <w:sz w:val="26"/>
          <w:szCs w:val="26"/>
        </w:rPr>
        <w:t xml:space="preserve"> не позднее 10 рабочих дней со дня окончания проверки вносит в единый реестр проверок информацию о результатах проверки, содержащую:</w:t>
      </w:r>
    </w:p>
    <w:p w:rsidR="00AC10C2" w:rsidRPr="00AC10C2" w:rsidRDefault="00AC10C2" w:rsidP="00AC10C2">
      <w:pPr>
        <w:autoSpaceDE w:val="0"/>
        <w:autoSpaceDN w:val="0"/>
        <w:adjustRightInd w:val="0"/>
        <w:ind w:firstLine="567"/>
        <w:jc w:val="both"/>
        <w:rPr>
          <w:sz w:val="26"/>
          <w:szCs w:val="26"/>
        </w:rPr>
      </w:pPr>
      <w:r w:rsidRPr="00AC10C2">
        <w:rPr>
          <w:sz w:val="26"/>
          <w:szCs w:val="26"/>
        </w:rPr>
        <w:t>дату, время и место составления акта проверки;</w:t>
      </w:r>
    </w:p>
    <w:p w:rsidR="00AC10C2" w:rsidRPr="00AC10C2" w:rsidRDefault="00AC10C2" w:rsidP="00AC10C2">
      <w:pPr>
        <w:autoSpaceDE w:val="0"/>
        <w:autoSpaceDN w:val="0"/>
        <w:adjustRightInd w:val="0"/>
        <w:ind w:firstLine="567"/>
        <w:jc w:val="both"/>
        <w:rPr>
          <w:sz w:val="26"/>
          <w:szCs w:val="26"/>
        </w:rPr>
      </w:pPr>
      <w:r w:rsidRPr="00AC10C2">
        <w:rPr>
          <w:sz w:val="26"/>
          <w:szCs w:val="26"/>
        </w:rPr>
        <w:t>дату, время, продолжительность и место проведения проверки;</w:t>
      </w:r>
    </w:p>
    <w:p w:rsidR="00AC10C2" w:rsidRPr="00AC10C2" w:rsidRDefault="00AC10C2" w:rsidP="00AC10C2">
      <w:pPr>
        <w:autoSpaceDE w:val="0"/>
        <w:autoSpaceDN w:val="0"/>
        <w:adjustRightInd w:val="0"/>
        <w:ind w:firstLine="567"/>
        <w:jc w:val="both"/>
        <w:rPr>
          <w:sz w:val="26"/>
          <w:szCs w:val="26"/>
        </w:rPr>
      </w:pPr>
      <w:r w:rsidRPr="00AC10C2">
        <w:rPr>
          <w:sz w:val="26"/>
          <w:szCs w:val="26"/>
        </w:rPr>
        <w:lastRenderedPageBreak/>
        <w:t>наименование проверяемого юридического лица или фамилию, имя и отчество (последнее - при наличии) индивидуального предпринимателя;</w:t>
      </w:r>
    </w:p>
    <w:p w:rsidR="00AC10C2" w:rsidRPr="00AC10C2" w:rsidRDefault="00AC10C2" w:rsidP="00AC10C2">
      <w:pPr>
        <w:autoSpaceDE w:val="0"/>
        <w:autoSpaceDN w:val="0"/>
        <w:adjustRightInd w:val="0"/>
        <w:ind w:firstLine="567"/>
        <w:jc w:val="both"/>
        <w:rPr>
          <w:sz w:val="26"/>
          <w:szCs w:val="26"/>
        </w:rPr>
      </w:pPr>
      <w:proofErr w:type="gramStart"/>
      <w:r w:rsidRPr="00AC10C2">
        <w:rPr>
          <w:sz w:val="26"/>
          <w:szCs w:val="26"/>
        </w:rPr>
        <w:t>фамилию, имя, отчество (последнее - при наличии) и должность должностного лица (должностных лиц), проводившего проверку;</w:t>
      </w:r>
      <w:proofErr w:type="gramEnd"/>
    </w:p>
    <w:p w:rsidR="00AC10C2" w:rsidRPr="00AC10C2" w:rsidRDefault="00AC10C2" w:rsidP="00AC10C2">
      <w:pPr>
        <w:autoSpaceDE w:val="0"/>
        <w:autoSpaceDN w:val="0"/>
        <w:adjustRightInd w:val="0"/>
        <w:ind w:firstLine="567"/>
        <w:jc w:val="both"/>
        <w:rPr>
          <w:sz w:val="26"/>
          <w:szCs w:val="26"/>
        </w:rPr>
      </w:pPr>
      <w:r w:rsidRPr="00AC10C2">
        <w:rPr>
          <w:sz w:val="26"/>
          <w:szCs w:val="26"/>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AC10C2">
        <w:rPr>
          <w:sz w:val="26"/>
          <w:szCs w:val="26"/>
        </w:rPr>
        <w:t>присутствовавших</w:t>
      </w:r>
      <w:proofErr w:type="gramEnd"/>
      <w:r w:rsidRPr="00AC10C2">
        <w:rPr>
          <w:sz w:val="26"/>
          <w:szCs w:val="26"/>
        </w:rPr>
        <w:t xml:space="preserve"> при проведении проверки;</w:t>
      </w:r>
    </w:p>
    <w:p w:rsidR="00AC10C2" w:rsidRPr="00AC10C2" w:rsidRDefault="00AC10C2" w:rsidP="00AC10C2">
      <w:pPr>
        <w:autoSpaceDE w:val="0"/>
        <w:autoSpaceDN w:val="0"/>
        <w:adjustRightInd w:val="0"/>
        <w:ind w:firstLine="567"/>
        <w:jc w:val="both"/>
        <w:rPr>
          <w:sz w:val="26"/>
          <w:szCs w:val="26"/>
        </w:rPr>
      </w:pPr>
      <w:r w:rsidRPr="00AC10C2">
        <w:rPr>
          <w:sz w:val="26"/>
          <w:szCs w:val="26"/>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C10C2" w:rsidRPr="00AC10C2" w:rsidRDefault="00AC10C2" w:rsidP="00AC10C2">
      <w:pPr>
        <w:autoSpaceDE w:val="0"/>
        <w:autoSpaceDN w:val="0"/>
        <w:adjustRightInd w:val="0"/>
        <w:ind w:firstLine="567"/>
        <w:jc w:val="both"/>
        <w:rPr>
          <w:sz w:val="26"/>
          <w:szCs w:val="26"/>
        </w:rPr>
      </w:pPr>
      <w:r w:rsidRPr="00AC10C2">
        <w:rPr>
          <w:sz w:val="26"/>
          <w:szCs w:val="26"/>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AC10C2" w:rsidRPr="00AC10C2" w:rsidRDefault="00AC10C2" w:rsidP="00AC10C2">
      <w:pPr>
        <w:autoSpaceDE w:val="0"/>
        <w:autoSpaceDN w:val="0"/>
        <w:adjustRightInd w:val="0"/>
        <w:ind w:firstLine="567"/>
        <w:jc w:val="both"/>
        <w:rPr>
          <w:sz w:val="26"/>
          <w:szCs w:val="26"/>
        </w:rPr>
      </w:pPr>
      <w:r w:rsidRPr="00AC10C2">
        <w:rPr>
          <w:sz w:val="26"/>
          <w:szCs w:val="26"/>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C10C2" w:rsidRPr="00AC10C2" w:rsidRDefault="00AC10C2" w:rsidP="00AC10C2">
      <w:pPr>
        <w:autoSpaceDE w:val="0"/>
        <w:autoSpaceDN w:val="0"/>
        <w:adjustRightInd w:val="0"/>
        <w:ind w:firstLine="567"/>
        <w:jc w:val="both"/>
        <w:rPr>
          <w:sz w:val="26"/>
          <w:szCs w:val="26"/>
        </w:rPr>
      </w:pPr>
      <w:r w:rsidRPr="00AC10C2">
        <w:rPr>
          <w:sz w:val="26"/>
          <w:szCs w:val="26"/>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AC10C2" w:rsidRPr="00AC10C2" w:rsidRDefault="00AC10C2" w:rsidP="00AC10C2">
      <w:pPr>
        <w:autoSpaceDE w:val="0"/>
        <w:autoSpaceDN w:val="0"/>
        <w:adjustRightInd w:val="0"/>
        <w:ind w:firstLine="567"/>
        <w:jc w:val="both"/>
        <w:rPr>
          <w:b/>
          <w:bCs/>
          <w:sz w:val="26"/>
          <w:szCs w:val="26"/>
        </w:rPr>
      </w:pPr>
      <w:r w:rsidRPr="00AC10C2">
        <w:rPr>
          <w:sz w:val="26"/>
          <w:szCs w:val="26"/>
        </w:rPr>
        <w:t>сведения о причинах невозможности проведения проверки (в случае если проверка не проведена).</w:t>
      </w:r>
    </w:p>
    <w:p w:rsidR="00A43002" w:rsidRPr="00CF0CF7" w:rsidRDefault="00A43002" w:rsidP="00A43002">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3.5. Проведение выездной проверки (плановой и внеплановой)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3.5.1. Выездная проверка проводится в случае, если при документарной проверке не представляется возможным:</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1) удостовериться в полноте и достоверности сведений, содержащихся в имеющихся в распоряжении у органа муниципального земельного контроля документах юридического лица, органа государственной власти, органа местного самоуправления, индивидуального предпринимателя, гражданина;</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3.5.2. Выездная проверка проводится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3.5.3. </w:t>
      </w:r>
      <w:proofErr w:type="gramStart"/>
      <w:r w:rsidRPr="00A46749">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органа государственной власти, органа местного самоуправления, индивидуального предпринимателя, гражданина либо их </w:t>
      </w:r>
      <w:r w:rsidRPr="00A46749">
        <w:rPr>
          <w:rFonts w:ascii="Times New Roman" w:hAnsi="Times New Roman" w:cs="Times New Roman"/>
          <w:sz w:val="26"/>
          <w:szCs w:val="26"/>
        </w:rPr>
        <w:lastRenderedPageBreak/>
        <w:t>уполномоченных представителей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A46749">
        <w:rPr>
          <w:rFonts w:ascii="Times New Roman" w:hAnsi="Times New Roman" w:cs="Times New Roman"/>
          <w:sz w:val="26"/>
          <w:szCs w:val="26"/>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Копия распоряжения о проведении выездной проверки вручается под роспись законному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одновременно с предъявлением служебного удостоверения.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3.5.4.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Выездная проверка в случае отсутствия гражданина или его уполномоченного представителя может быть проведена при условии его своевременного уведомления о проведении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3.5.5. При проведении выездной проверки должностные лица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осуществляют:</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обмер границ проверяемого земельного участка;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определение местоположения характерных точек границ проверяемого земельного участка (при наличии технической возможности);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фотосъемку;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проверяют соблюдение обязательных требований.</w:t>
      </w:r>
    </w:p>
    <w:p w:rsid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3.5.6. В случае неявки лиц, в отсутствие которых выездная проверка не может быть проведена, составляется акт о невозможности проведения проверки. Такой акт составляется после истечения установленного срока проверки. В акте указывается информация об уведомлении (не</w:t>
      </w:r>
      <w:r w:rsidR="00E31271">
        <w:rPr>
          <w:rFonts w:ascii="Times New Roman" w:hAnsi="Times New Roman" w:cs="Times New Roman"/>
          <w:sz w:val="26"/>
          <w:szCs w:val="26"/>
        </w:rPr>
        <w:t xml:space="preserve"> </w:t>
      </w:r>
      <w:r w:rsidRPr="00A46749">
        <w:rPr>
          <w:rFonts w:ascii="Times New Roman" w:hAnsi="Times New Roman" w:cs="Times New Roman"/>
          <w:sz w:val="26"/>
          <w:szCs w:val="26"/>
        </w:rPr>
        <w:t>уведомлении) проверяемого лица о времени и месте проведения проверки, и при наличии достаточных данных принимается решение о возбуждении дела об административном правонарушении, по факту уклонения проверяемого лица от проведения проверки.</w:t>
      </w:r>
    </w:p>
    <w:p w:rsidR="00A43002" w:rsidRPr="00A43002" w:rsidRDefault="00A43002" w:rsidP="00A4300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3.5.7. </w:t>
      </w:r>
      <w:r w:rsidRPr="00A43002">
        <w:rPr>
          <w:rFonts w:ascii="Times New Roman" w:hAnsi="Times New Roman" w:cs="Times New Roman"/>
          <w:sz w:val="26"/>
          <w:szCs w:val="26"/>
        </w:rPr>
        <w:t>У</w:t>
      </w:r>
      <w:r w:rsidRPr="00A43002">
        <w:rPr>
          <w:rFonts w:ascii="Times New Roman" w:eastAsia="Calibri" w:hAnsi="Times New Roman" w:cs="Times New Roman"/>
          <w:sz w:val="26"/>
          <w:szCs w:val="26"/>
          <w:lang w:eastAsia="en-US"/>
        </w:rPr>
        <w:t>полномоченное должностное лицо органа контроля</w:t>
      </w:r>
      <w:r w:rsidRPr="00A43002">
        <w:rPr>
          <w:rFonts w:ascii="Times New Roman" w:hAnsi="Times New Roman" w:cs="Times New Roman"/>
          <w:sz w:val="26"/>
          <w:szCs w:val="26"/>
        </w:rPr>
        <w:t xml:space="preserve"> не позднее 10 рабочих дней со дня окончания проверки вносит в единый реестр проверок информацию о результатах проверки, содержащую:</w:t>
      </w:r>
    </w:p>
    <w:p w:rsidR="00A43002" w:rsidRPr="00A43002" w:rsidRDefault="00A43002" w:rsidP="00A43002">
      <w:pPr>
        <w:autoSpaceDE w:val="0"/>
        <w:autoSpaceDN w:val="0"/>
        <w:adjustRightInd w:val="0"/>
        <w:ind w:firstLine="567"/>
        <w:jc w:val="both"/>
        <w:rPr>
          <w:sz w:val="26"/>
          <w:szCs w:val="26"/>
        </w:rPr>
      </w:pPr>
      <w:r w:rsidRPr="00A43002">
        <w:rPr>
          <w:sz w:val="26"/>
          <w:szCs w:val="26"/>
        </w:rPr>
        <w:t>дату, время и место составления акта проверки;</w:t>
      </w:r>
    </w:p>
    <w:p w:rsidR="00A43002" w:rsidRPr="00A43002" w:rsidRDefault="00A43002" w:rsidP="00A43002">
      <w:pPr>
        <w:autoSpaceDE w:val="0"/>
        <w:autoSpaceDN w:val="0"/>
        <w:adjustRightInd w:val="0"/>
        <w:ind w:firstLine="567"/>
        <w:jc w:val="both"/>
        <w:rPr>
          <w:sz w:val="26"/>
          <w:szCs w:val="26"/>
        </w:rPr>
      </w:pPr>
      <w:r w:rsidRPr="00A43002">
        <w:rPr>
          <w:sz w:val="26"/>
          <w:szCs w:val="26"/>
        </w:rPr>
        <w:t>дату, время, продолжительность и место проведения проверки;</w:t>
      </w:r>
    </w:p>
    <w:p w:rsidR="00A43002" w:rsidRPr="00A43002" w:rsidRDefault="00A43002" w:rsidP="00A43002">
      <w:pPr>
        <w:autoSpaceDE w:val="0"/>
        <w:autoSpaceDN w:val="0"/>
        <w:adjustRightInd w:val="0"/>
        <w:ind w:firstLine="567"/>
        <w:jc w:val="both"/>
        <w:rPr>
          <w:sz w:val="26"/>
          <w:szCs w:val="26"/>
        </w:rPr>
      </w:pPr>
      <w:r w:rsidRPr="00A43002">
        <w:rPr>
          <w:sz w:val="26"/>
          <w:szCs w:val="26"/>
        </w:rPr>
        <w:lastRenderedPageBreak/>
        <w:t>наименование проверяемого юридического лица или фамилию, имя и отчество (последнее - при наличии) индивидуального предпринимателя;</w:t>
      </w:r>
    </w:p>
    <w:p w:rsidR="00A43002" w:rsidRPr="00A43002" w:rsidRDefault="00A43002" w:rsidP="00A43002">
      <w:pPr>
        <w:autoSpaceDE w:val="0"/>
        <w:autoSpaceDN w:val="0"/>
        <w:adjustRightInd w:val="0"/>
        <w:ind w:firstLine="567"/>
        <w:jc w:val="both"/>
        <w:rPr>
          <w:sz w:val="26"/>
          <w:szCs w:val="26"/>
        </w:rPr>
      </w:pPr>
      <w:proofErr w:type="gramStart"/>
      <w:r w:rsidRPr="00A43002">
        <w:rPr>
          <w:sz w:val="26"/>
          <w:szCs w:val="26"/>
        </w:rPr>
        <w:t>фамилию, имя, отчество (последнее - при наличии) и должность должностного лица (должностных лиц), проводившего проверку;</w:t>
      </w:r>
      <w:proofErr w:type="gramEnd"/>
    </w:p>
    <w:p w:rsidR="00A43002" w:rsidRPr="00A43002" w:rsidRDefault="00A43002" w:rsidP="00A43002">
      <w:pPr>
        <w:autoSpaceDE w:val="0"/>
        <w:autoSpaceDN w:val="0"/>
        <w:adjustRightInd w:val="0"/>
        <w:ind w:firstLine="567"/>
        <w:jc w:val="both"/>
        <w:rPr>
          <w:sz w:val="26"/>
          <w:szCs w:val="26"/>
        </w:rPr>
      </w:pPr>
      <w:r w:rsidRPr="00A43002">
        <w:rPr>
          <w:sz w:val="26"/>
          <w:szCs w:val="26"/>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A43002">
        <w:rPr>
          <w:sz w:val="26"/>
          <w:szCs w:val="26"/>
        </w:rPr>
        <w:t>присутствовавших</w:t>
      </w:r>
      <w:proofErr w:type="gramEnd"/>
      <w:r w:rsidRPr="00A43002">
        <w:rPr>
          <w:sz w:val="26"/>
          <w:szCs w:val="26"/>
        </w:rPr>
        <w:t xml:space="preserve"> при проведении проверки;</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43002" w:rsidRPr="00A43002" w:rsidRDefault="00A43002" w:rsidP="00A43002">
      <w:pPr>
        <w:autoSpaceDE w:val="0"/>
        <w:autoSpaceDN w:val="0"/>
        <w:adjustRightInd w:val="0"/>
        <w:ind w:firstLine="567"/>
        <w:jc w:val="both"/>
        <w:rPr>
          <w:sz w:val="26"/>
          <w:szCs w:val="26"/>
        </w:rPr>
      </w:pPr>
      <w:r w:rsidRPr="00A43002">
        <w:rPr>
          <w:sz w:val="26"/>
          <w:szCs w:val="26"/>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A43002" w:rsidRDefault="00A43002" w:rsidP="00A43002">
      <w:pPr>
        <w:autoSpaceDE w:val="0"/>
        <w:autoSpaceDN w:val="0"/>
        <w:adjustRightInd w:val="0"/>
        <w:ind w:firstLine="567"/>
        <w:jc w:val="both"/>
        <w:rPr>
          <w:bCs/>
          <w:sz w:val="26"/>
          <w:szCs w:val="26"/>
        </w:rPr>
      </w:pPr>
      <w:r w:rsidRPr="00A43002">
        <w:rPr>
          <w:sz w:val="26"/>
          <w:szCs w:val="26"/>
        </w:rPr>
        <w:t>сведения о причинах невозможности проведения проверки (в случае если проверка не проведена).</w:t>
      </w:r>
    </w:p>
    <w:p w:rsidR="00A43002" w:rsidRPr="00CF0CF7" w:rsidRDefault="00A43002" w:rsidP="00A43002">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3.6. Оформление результатов проверки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3.6.1.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3.6.2. Типовая форма акта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3.6.3. В акте проверки указываются: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дата, время и место составления акта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наименование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w:t>
      </w:r>
      <w:r w:rsidRPr="00A46749">
        <w:rPr>
          <w:rFonts w:ascii="Times New Roman" w:hAnsi="Times New Roman" w:cs="Times New Roman"/>
          <w:sz w:val="26"/>
          <w:szCs w:val="26"/>
        </w:rPr>
        <w:lastRenderedPageBreak/>
        <w:t>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6) дата, время, продолжительность и место проведения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либо их уполномоченных представителей,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юридического лица, индивидуального</w:t>
      </w:r>
      <w:proofErr w:type="gramEnd"/>
      <w:r w:rsidRPr="00A46749">
        <w:rPr>
          <w:rFonts w:ascii="Times New Roman" w:hAnsi="Times New Roman" w:cs="Times New Roman"/>
          <w:sz w:val="26"/>
          <w:szCs w:val="26"/>
        </w:rPr>
        <w:t xml:space="preserve"> предпринимателя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9) подписи должностных лиц, проводивших проверку.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 </w:t>
      </w:r>
      <w:proofErr w:type="gramStart"/>
      <w:r w:rsidRPr="00A46749">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A46749">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3.6.5. </w:t>
      </w:r>
      <w:proofErr w:type="gramStart"/>
      <w:r w:rsidRPr="00A46749">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либо их уполномоченным представителям под расписку либо</w:t>
      </w:r>
      <w:proofErr w:type="gramEnd"/>
      <w:r w:rsidRPr="00A46749">
        <w:rPr>
          <w:rFonts w:ascii="Times New Roman" w:hAnsi="Times New Roman" w:cs="Times New Roman"/>
          <w:sz w:val="26"/>
          <w:szCs w:val="26"/>
        </w:rPr>
        <w:t xml:space="preserve">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A46749">
        <w:rPr>
          <w:rFonts w:ascii="Times New Roman" w:hAnsi="Times New Roman" w:cs="Times New Roman"/>
          <w:sz w:val="26"/>
          <w:szCs w:val="26"/>
        </w:rPr>
        <w:lastRenderedPageBreak/>
        <w:t xml:space="preserve">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A46749">
        <w:rPr>
          <w:rFonts w:ascii="Times New Roman" w:hAnsi="Times New Roman" w:cs="Times New Roman"/>
          <w:sz w:val="26"/>
          <w:szCs w:val="26"/>
        </w:rPr>
        <w:t>в</w:t>
      </w:r>
      <w:proofErr w:type="gramEnd"/>
      <w:r w:rsidRPr="00A46749">
        <w:rPr>
          <w:rFonts w:ascii="Times New Roman" w:hAnsi="Times New Roman" w:cs="Times New Roman"/>
          <w:sz w:val="26"/>
          <w:szCs w:val="26"/>
        </w:rPr>
        <w:t xml:space="preserve"> органа муниципального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3.6.6. </w:t>
      </w:r>
      <w:proofErr w:type="gramStart"/>
      <w:r w:rsidRPr="00A46749">
        <w:rPr>
          <w:rFonts w:ascii="Times New Roman" w:hAnsi="Times New Roman" w:cs="Times New Roman"/>
          <w:sz w:val="26"/>
          <w:szCs w:val="26"/>
        </w:rPr>
        <w:t>Орган государственной власти, орган местного самоуправления,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w:t>
      </w:r>
      <w:proofErr w:type="gramEnd"/>
      <w:r w:rsidRPr="00A46749">
        <w:rPr>
          <w:rFonts w:ascii="Times New Roman" w:hAnsi="Times New Roman" w:cs="Times New Roman"/>
          <w:sz w:val="26"/>
          <w:szCs w:val="26"/>
        </w:rPr>
        <w:t xml:space="preserve">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порядке, определяемом Правительством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3.6.7. К акту проверки прилагаются объяснения проверяемого лица (его представителя), обмер границ земельного участка, </w:t>
      </w:r>
      <w:proofErr w:type="spellStart"/>
      <w:r w:rsidRPr="00A46749">
        <w:rPr>
          <w:rFonts w:ascii="Times New Roman" w:hAnsi="Times New Roman" w:cs="Times New Roman"/>
          <w:sz w:val="26"/>
          <w:szCs w:val="26"/>
        </w:rPr>
        <w:t>фототаблица</w:t>
      </w:r>
      <w:proofErr w:type="spellEnd"/>
      <w:r w:rsidRPr="00A46749">
        <w:rPr>
          <w:rFonts w:ascii="Times New Roman" w:hAnsi="Times New Roman" w:cs="Times New Roman"/>
          <w:sz w:val="26"/>
          <w:szCs w:val="26"/>
        </w:rPr>
        <w:t xml:space="preserve"> и иные связанные с результатами проверки документы или их копии.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3.6.8. </w:t>
      </w:r>
      <w:proofErr w:type="gramStart"/>
      <w:r w:rsidRPr="00A46749">
        <w:rPr>
          <w:rFonts w:ascii="Times New Roman" w:hAnsi="Times New Roman" w:cs="Times New Roman"/>
          <w:sz w:val="26"/>
          <w:szCs w:val="26"/>
        </w:rPr>
        <w:t>В случае проведения проверки в отношении юридического лица или индивидуального предпринимателя в журнал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Pr="00A46749">
        <w:rPr>
          <w:rFonts w:ascii="Times New Roman" w:hAnsi="Times New Roman" w:cs="Times New Roman"/>
          <w:sz w:val="26"/>
          <w:szCs w:val="26"/>
        </w:rPr>
        <w:t>, отчества (последнее - при наличии) и должности должностных лиц, проводивших проверку, их подписи.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3.6.10.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 xml:space="preserve">3.7. Принятие </w:t>
      </w:r>
      <w:proofErr w:type="gramStart"/>
      <w:r w:rsidRPr="00A46749">
        <w:rPr>
          <w:rFonts w:ascii="Times New Roman" w:hAnsi="Times New Roman" w:cs="Times New Roman"/>
          <w:sz w:val="26"/>
          <w:szCs w:val="26"/>
        </w:rPr>
        <w:t>предусмотренных</w:t>
      </w:r>
      <w:proofErr w:type="gramEnd"/>
      <w:r w:rsidRPr="00A46749">
        <w:rPr>
          <w:rFonts w:ascii="Times New Roman" w:hAnsi="Times New Roman" w:cs="Times New Roman"/>
          <w:sz w:val="26"/>
          <w:szCs w:val="26"/>
        </w:rPr>
        <w:t xml:space="preserve"> законодательством Российской</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Федерации мер по выявленным нарушениям</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3.7.1. Юридическим фактом - основанием для принятия решения о мерах по </w:t>
      </w:r>
      <w:r w:rsidRPr="00A46749">
        <w:rPr>
          <w:rFonts w:ascii="Times New Roman" w:hAnsi="Times New Roman" w:cs="Times New Roman"/>
          <w:sz w:val="26"/>
          <w:szCs w:val="26"/>
        </w:rPr>
        <w:lastRenderedPageBreak/>
        <w:t>результатам проверки - является акт проверки с указанием информации о наличии признаков выявленного нарушения.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3.7.2.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выдать предписание об устранении выявленных нарушений с указанием сроков их устранения;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указать информацию о наличии признаков выявленного нарушения и в течение трех рабочих дней направить копию акта в орган государственного земельного надзора;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 принять меры по </w:t>
      </w:r>
      <w:proofErr w:type="gramStart"/>
      <w:r w:rsidRPr="00A46749">
        <w:rPr>
          <w:rFonts w:ascii="Times New Roman" w:hAnsi="Times New Roman" w:cs="Times New Roman"/>
          <w:sz w:val="26"/>
          <w:szCs w:val="26"/>
        </w:rPr>
        <w:t>контролю за</w:t>
      </w:r>
      <w:proofErr w:type="gramEnd"/>
      <w:r w:rsidRPr="00A46749">
        <w:rPr>
          <w:rFonts w:ascii="Times New Roman" w:hAnsi="Times New Roman" w:cs="Times New Roman"/>
          <w:sz w:val="26"/>
          <w:szCs w:val="26"/>
        </w:rPr>
        <w:t xml:space="preserve"> устранением выявленных нарушений, их предупреждению;</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 принять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3.7.3.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hyperlink r:id="rId41" w:history="1">
        <w:r w:rsidRPr="00A46749">
          <w:rPr>
            <w:rFonts w:ascii="Times New Roman" w:hAnsi="Times New Roman" w:cs="Times New Roman"/>
            <w:color w:val="0000FF"/>
            <w:sz w:val="26"/>
            <w:szCs w:val="26"/>
          </w:rPr>
          <w:t>Законом</w:t>
        </w:r>
      </w:hyperlink>
      <w:r w:rsidRPr="00A46749">
        <w:rPr>
          <w:rFonts w:ascii="Times New Roman" w:hAnsi="Times New Roman" w:cs="Times New Roman"/>
          <w:sz w:val="26"/>
          <w:szCs w:val="26"/>
        </w:rPr>
        <w:t xml:space="preserve"> Красноярского края от 02.10.2008 </w:t>
      </w:r>
      <w:r w:rsidR="0082681A">
        <w:rPr>
          <w:rFonts w:ascii="Times New Roman" w:hAnsi="Times New Roman" w:cs="Times New Roman"/>
          <w:sz w:val="26"/>
          <w:szCs w:val="26"/>
        </w:rPr>
        <w:t>№</w:t>
      </w:r>
      <w:r w:rsidRPr="00A46749">
        <w:rPr>
          <w:rFonts w:ascii="Times New Roman" w:hAnsi="Times New Roman" w:cs="Times New Roman"/>
          <w:sz w:val="26"/>
          <w:szCs w:val="26"/>
        </w:rPr>
        <w:t xml:space="preserve"> 7-2161 "Об административных правонарушениях".</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3.7.4.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3.7.5. 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3.7.6.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3.7.7. Указанный в предписании срок устранения нарушений может быть продлен:</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на основании ходатайства лица, в отношении которого вынесено предписание об устранении нарушений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по решению уполномоченного должностного лица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3.7.8. В случае невозможности устранения нарушения в установленный срок </w:t>
      </w:r>
      <w:r w:rsidRPr="00A46749">
        <w:rPr>
          <w:rFonts w:ascii="Times New Roman" w:hAnsi="Times New Roman" w:cs="Times New Roman"/>
          <w:sz w:val="26"/>
          <w:szCs w:val="26"/>
        </w:rPr>
        <w:lastRenderedPageBreak/>
        <w:t>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принимается одно из решений: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Копия решения по результатам рассмотрения ходатайства направляется заявителю заказным почтовым отправлением с уведомлением о вручении.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3.7.9.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3.7.10.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вправе в установленном порядке: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выдать правонарушителю новое предписание об устранении нарушения земельного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 составить протокол об административном правонарушении, предусмотренном </w:t>
      </w:r>
      <w:hyperlink r:id="rId42" w:history="1">
        <w:r w:rsidRPr="00A46749">
          <w:rPr>
            <w:rFonts w:ascii="Times New Roman" w:hAnsi="Times New Roman" w:cs="Times New Roman"/>
            <w:color w:val="0000FF"/>
            <w:sz w:val="26"/>
            <w:szCs w:val="26"/>
          </w:rPr>
          <w:t>частью 1 статьи 19.5</w:t>
        </w:r>
      </w:hyperlink>
      <w:r w:rsidRPr="00A46749">
        <w:rPr>
          <w:rFonts w:ascii="Times New Roman" w:hAnsi="Times New Roman" w:cs="Times New Roman"/>
          <w:sz w:val="26"/>
          <w:szCs w:val="26"/>
        </w:rPr>
        <w:t xml:space="preserve"> Кодекса Российской Федерации об административных правонарушениях, и направить его в орган, уполномоченный рассматривать дела об административных правонарушениях;</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обратиться в судебные органы с целью устранения нарушения земельного законодательства.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3.7.11. Предписание об устранении выявленного нарушения законодательства не выдается, а выданное предписание отменяется: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A43002" w:rsidRPr="00A43002" w:rsidRDefault="00A43002" w:rsidP="00A43002">
      <w:pPr>
        <w:pStyle w:val="ConsPlusNormal"/>
        <w:ind w:firstLine="567"/>
        <w:jc w:val="both"/>
        <w:rPr>
          <w:rFonts w:ascii="Times New Roman" w:hAnsi="Times New Roman" w:cs="Times New Roman"/>
          <w:sz w:val="26"/>
          <w:szCs w:val="26"/>
        </w:rPr>
      </w:pPr>
      <w:r w:rsidRPr="00A43002">
        <w:rPr>
          <w:rFonts w:ascii="Times New Roman" w:hAnsi="Times New Roman" w:cs="Times New Roman"/>
          <w:sz w:val="26"/>
          <w:szCs w:val="26"/>
        </w:rPr>
        <w:t xml:space="preserve">3.7.12. </w:t>
      </w:r>
      <w:r>
        <w:rPr>
          <w:rFonts w:ascii="Times New Roman" w:hAnsi="Times New Roman" w:cs="Times New Roman"/>
          <w:sz w:val="26"/>
          <w:szCs w:val="26"/>
        </w:rPr>
        <w:t>У</w:t>
      </w:r>
      <w:r w:rsidRPr="00A43002">
        <w:rPr>
          <w:rFonts w:ascii="Times New Roman" w:eastAsia="Calibri" w:hAnsi="Times New Roman" w:cs="Times New Roman"/>
          <w:sz w:val="26"/>
          <w:szCs w:val="26"/>
          <w:lang w:eastAsia="en-US"/>
        </w:rPr>
        <w:t>полномоченное должностное лицо органа контроля</w:t>
      </w:r>
      <w:r w:rsidRPr="00A43002">
        <w:rPr>
          <w:rFonts w:ascii="Times New Roman" w:hAnsi="Times New Roman" w:cs="Times New Roman"/>
          <w:sz w:val="26"/>
          <w:szCs w:val="26"/>
        </w:rPr>
        <w:t xml:space="preserve"> не позднее 5 рабочих дней со дня поступления в орган контроля информации о мерах, принятых по результатам проверки, содержащей:</w:t>
      </w:r>
    </w:p>
    <w:p w:rsidR="00A43002" w:rsidRPr="00A43002" w:rsidRDefault="00A43002" w:rsidP="00A43002">
      <w:pPr>
        <w:autoSpaceDE w:val="0"/>
        <w:autoSpaceDN w:val="0"/>
        <w:adjustRightInd w:val="0"/>
        <w:ind w:firstLine="567"/>
        <w:jc w:val="both"/>
        <w:rPr>
          <w:sz w:val="26"/>
          <w:szCs w:val="26"/>
        </w:rPr>
      </w:pPr>
      <w:r w:rsidRPr="00A43002">
        <w:rPr>
          <w:sz w:val="26"/>
          <w:szCs w:val="26"/>
        </w:rPr>
        <w:lastRenderedPageBreak/>
        <w:t xml:space="preserve">сведения о выданных </w:t>
      </w:r>
      <w:proofErr w:type="gramStart"/>
      <w:r w:rsidRPr="00A43002">
        <w:rPr>
          <w:sz w:val="26"/>
          <w:szCs w:val="26"/>
        </w:rPr>
        <w:t>предписаниях</w:t>
      </w:r>
      <w:proofErr w:type="gramEnd"/>
      <w:r w:rsidRPr="00A43002">
        <w:rPr>
          <w:sz w:val="26"/>
          <w:szCs w:val="26"/>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A43002" w:rsidRPr="00A43002" w:rsidRDefault="00A43002" w:rsidP="00A43002">
      <w:pPr>
        <w:autoSpaceDE w:val="0"/>
        <w:autoSpaceDN w:val="0"/>
        <w:adjustRightInd w:val="0"/>
        <w:ind w:firstLine="567"/>
        <w:jc w:val="both"/>
        <w:rPr>
          <w:sz w:val="26"/>
          <w:szCs w:val="26"/>
        </w:rPr>
      </w:pPr>
      <w:r w:rsidRPr="00A43002">
        <w:rPr>
          <w:sz w:val="26"/>
          <w:szCs w:val="26"/>
        </w:rPr>
        <w:t>перечень примененных мер обеспечения производства по делу об административном правонарушении;</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привлечении к административной ответственности виновных лиц;</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об отзыве продукции;</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 выполнении лицом, в отношении которого проводилась проверка, предписания об устранении выявленных нарушений;</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об исполнении постановления по делу об административном правонарушении;</w:t>
      </w:r>
    </w:p>
    <w:p w:rsidR="00A43002" w:rsidRPr="00A43002" w:rsidRDefault="00A43002" w:rsidP="00A43002">
      <w:pPr>
        <w:autoSpaceDE w:val="0"/>
        <w:autoSpaceDN w:val="0"/>
        <w:adjustRightInd w:val="0"/>
        <w:ind w:firstLine="567"/>
        <w:jc w:val="both"/>
        <w:rPr>
          <w:sz w:val="26"/>
          <w:szCs w:val="26"/>
        </w:rPr>
      </w:pPr>
      <w:r w:rsidRPr="00A43002">
        <w:rPr>
          <w:sz w:val="26"/>
          <w:szCs w:val="26"/>
        </w:rPr>
        <w:t>сведения об обжаловании решений и действий (бездействия) органа контроля либо его должностных лиц и о результатах такого обжалования;</w:t>
      </w:r>
    </w:p>
    <w:p w:rsidR="00A43002" w:rsidRDefault="00A43002" w:rsidP="00A43002">
      <w:pPr>
        <w:autoSpaceDE w:val="0"/>
        <w:autoSpaceDN w:val="0"/>
        <w:adjustRightInd w:val="0"/>
        <w:ind w:firstLine="567"/>
        <w:jc w:val="both"/>
        <w:rPr>
          <w:sz w:val="26"/>
          <w:szCs w:val="26"/>
        </w:rPr>
      </w:pPr>
      <w:r w:rsidRPr="00A43002">
        <w:rPr>
          <w:sz w:val="26"/>
          <w:szCs w:val="26"/>
        </w:rPr>
        <w:t>вносит такую информацию в единый реестр проверок</w:t>
      </w:r>
      <w:r>
        <w:rPr>
          <w:sz w:val="26"/>
          <w:szCs w:val="26"/>
        </w:rPr>
        <w:t>.</w:t>
      </w:r>
    </w:p>
    <w:p w:rsidR="00A43002" w:rsidRPr="00CF0CF7" w:rsidRDefault="00A43002" w:rsidP="00A43002">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3002" w:rsidRDefault="00A43002" w:rsidP="00A43002">
      <w:pPr>
        <w:autoSpaceDE w:val="0"/>
        <w:autoSpaceDN w:val="0"/>
        <w:adjustRightInd w:val="0"/>
        <w:ind w:firstLine="567"/>
        <w:jc w:val="both"/>
        <w:rPr>
          <w:sz w:val="26"/>
          <w:szCs w:val="26"/>
        </w:rPr>
      </w:pPr>
      <w:r>
        <w:rPr>
          <w:sz w:val="26"/>
          <w:szCs w:val="26"/>
        </w:rPr>
        <w:t>3.7.13</w:t>
      </w:r>
      <w:r w:rsidRPr="00A43002">
        <w:rPr>
          <w:sz w:val="26"/>
          <w:szCs w:val="26"/>
        </w:rPr>
        <w:t xml:space="preserve">. </w:t>
      </w:r>
      <w:r>
        <w:rPr>
          <w:sz w:val="26"/>
          <w:szCs w:val="26"/>
        </w:rPr>
        <w:t>У</w:t>
      </w:r>
      <w:r w:rsidRPr="00A43002">
        <w:rPr>
          <w:rFonts w:eastAsia="Calibri"/>
          <w:sz w:val="26"/>
          <w:szCs w:val="26"/>
          <w:lang w:eastAsia="en-US"/>
        </w:rPr>
        <w:t>полномоченное должностное лицо органа контроля</w:t>
      </w:r>
      <w:r w:rsidRPr="00A43002">
        <w:rPr>
          <w:sz w:val="26"/>
          <w:szCs w:val="26"/>
        </w:rPr>
        <w:t xml:space="preserve"> не позднее 3 рабочих дней со дня поступления в орган контроля информации об отмене результатов проведенной проверки вносит в единый реестр проверок информацию об этом.</w:t>
      </w:r>
    </w:p>
    <w:p w:rsidR="00A43002" w:rsidRPr="00CF0CF7" w:rsidRDefault="00A43002" w:rsidP="00A43002">
      <w:pPr>
        <w:pStyle w:val="ConsPlusTitle"/>
        <w:tabs>
          <w:tab w:val="left" w:pos="1134"/>
        </w:tabs>
        <w:ind w:firstLine="567"/>
        <w:jc w:val="both"/>
        <w:rPr>
          <w:rFonts w:ascii="Times New Roman" w:hAnsi="Times New Roman" w:cs="Times New Roman"/>
          <w:b w:val="0"/>
          <w:i/>
          <w:sz w:val="26"/>
          <w:szCs w:val="26"/>
        </w:rPr>
      </w:pPr>
      <w:r w:rsidRPr="00CF0CF7">
        <w:rPr>
          <w:rFonts w:ascii="Times New Roman" w:hAnsi="Times New Roman" w:cs="Times New Roman"/>
          <w:b w:val="0"/>
          <w:i/>
          <w:sz w:val="26"/>
          <w:szCs w:val="26"/>
        </w:rPr>
        <w:t>(данный пункт действует с 01.01.2017 г., согласно Постановлению Правительства РФ от 28.04.2015 г. № 415)</w:t>
      </w:r>
    </w:p>
    <w:p w:rsidR="00A43002" w:rsidRPr="00A46749" w:rsidRDefault="00A43002">
      <w:pPr>
        <w:pStyle w:val="ConsPlusNormal"/>
        <w:ind w:firstLine="540"/>
        <w:jc w:val="both"/>
        <w:rPr>
          <w:rFonts w:ascii="Times New Roman" w:hAnsi="Times New Roman" w:cs="Times New Roman"/>
          <w:sz w:val="26"/>
          <w:szCs w:val="26"/>
        </w:rPr>
      </w:pP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1"/>
        <w:rPr>
          <w:rFonts w:ascii="Times New Roman" w:hAnsi="Times New Roman" w:cs="Times New Roman"/>
          <w:sz w:val="26"/>
          <w:szCs w:val="26"/>
        </w:rPr>
      </w:pPr>
      <w:r w:rsidRPr="00A46749">
        <w:rPr>
          <w:rFonts w:ascii="Times New Roman" w:hAnsi="Times New Roman" w:cs="Times New Roman"/>
          <w:sz w:val="26"/>
          <w:szCs w:val="26"/>
        </w:rPr>
        <w:t xml:space="preserve">4. ПОРЯДОК И ФОРМЫ </w:t>
      </w:r>
      <w:proofErr w:type="gramStart"/>
      <w:r w:rsidRPr="00A46749">
        <w:rPr>
          <w:rFonts w:ascii="Times New Roman" w:hAnsi="Times New Roman" w:cs="Times New Roman"/>
          <w:sz w:val="26"/>
          <w:szCs w:val="26"/>
        </w:rPr>
        <w:t>КОНТРОЛЯ ЗА</w:t>
      </w:r>
      <w:proofErr w:type="gramEnd"/>
      <w:r w:rsidRPr="00A46749">
        <w:rPr>
          <w:rFonts w:ascii="Times New Roman" w:hAnsi="Times New Roman" w:cs="Times New Roman"/>
          <w:sz w:val="26"/>
          <w:szCs w:val="26"/>
        </w:rPr>
        <w:t xml:space="preserve"> ОСУЩЕСТВЛЕНИЕМ</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4.1. Порядок осуществления текущего контроля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Текущий </w:t>
      </w:r>
      <w:proofErr w:type="gramStart"/>
      <w:r w:rsidRPr="00A46749">
        <w:rPr>
          <w:rFonts w:ascii="Times New Roman" w:hAnsi="Times New Roman" w:cs="Times New Roman"/>
          <w:sz w:val="26"/>
          <w:szCs w:val="26"/>
        </w:rPr>
        <w:t>контроль за</w:t>
      </w:r>
      <w:proofErr w:type="gramEnd"/>
      <w:r w:rsidRPr="00A46749">
        <w:rPr>
          <w:rFonts w:ascii="Times New Roman" w:hAnsi="Times New Roman" w:cs="Times New Roman"/>
          <w:sz w:val="26"/>
          <w:szCs w:val="26"/>
        </w:rPr>
        <w:t xml:space="preserve"> соблюдением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Администрацией </w:t>
      </w:r>
      <w:r w:rsidR="00E31271">
        <w:rPr>
          <w:rFonts w:ascii="Times New Roman" w:hAnsi="Times New Roman" w:cs="Times New Roman"/>
          <w:sz w:val="26"/>
          <w:szCs w:val="26"/>
        </w:rPr>
        <w:t>города Енисейска</w:t>
      </w:r>
      <w:r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Перечень должностных лиц, осуществляющих текущий контроль, устанавливается распоряжени</w:t>
      </w:r>
      <w:r w:rsidR="00E31271">
        <w:rPr>
          <w:rFonts w:ascii="Times New Roman" w:hAnsi="Times New Roman" w:cs="Times New Roman"/>
          <w:sz w:val="26"/>
          <w:szCs w:val="26"/>
        </w:rPr>
        <w:t>ем Администрации города Енисейска</w:t>
      </w:r>
      <w:r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Контроль за соблюдением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включает в себя проведение проверок, выявление и устранение нарушений положений Административного регламента и иных нормативных правовых актов, рассмотрение, принятие решений и подготовку </w:t>
      </w:r>
      <w:r w:rsidRPr="00A46749">
        <w:rPr>
          <w:rFonts w:ascii="Times New Roman" w:hAnsi="Times New Roman" w:cs="Times New Roman"/>
          <w:sz w:val="26"/>
          <w:szCs w:val="26"/>
        </w:rPr>
        <w:lastRenderedPageBreak/>
        <w:t>ответов на обращения заявителей, содержащих жалобы на действия (бездействие) должностных лиц органа муниципального земельного контроля.</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 xml:space="preserve">4.2. Порядок и периодичность осуществления </w:t>
      </w:r>
      <w:proofErr w:type="gramStart"/>
      <w:r w:rsidRPr="00A46749">
        <w:rPr>
          <w:rFonts w:ascii="Times New Roman" w:hAnsi="Times New Roman" w:cs="Times New Roman"/>
          <w:sz w:val="26"/>
          <w:szCs w:val="26"/>
        </w:rPr>
        <w:t>плановых</w:t>
      </w:r>
      <w:proofErr w:type="gramEnd"/>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и внеплановых проверок</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Контроль за</w:t>
      </w:r>
      <w:proofErr w:type="gramEnd"/>
      <w:r w:rsidRPr="00A46749">
        <w:rPr>
          <w:rFonts w:ascii="Times New Roman" w:hAnsi="Times New Roman" w:cs="Times New Roman"/>
          <w:sz w:val="26"/>
          <w:szCs w:val="26"/>
        </w:rPr>
        <w:t xml:space="preserve"> полнотой и качеством осуществления муниципального земельного контроля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действия (бездействие) должностных лиц.</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Проверки являются плановыми и внеплановыми. Плановые проверки осуществляются на основании годовых планов проведения проверок. Периодичность осуществления плановых проверок устанавливается распоряжением Администрации </w:t>
      </w:r>
      <w:r w:rsidR="00E31271">
        <w:rPr>
          <w:rFonts w:ascii="Times New Roman" w:hAnsi="Times New Roman" w:cs="Times New Roman"/>
          <w:sz w:val="26"/>
          <w:szCs w:val="26"/>
        </w:rPr>
        <w:t>города Енисейска</w:t>
      </w:r>
      <w:r w:rsidRPr="00A46749">
        <w:rPr>
          <w:rFonts w:ascii="Times New Roman" w:hAnsi="Times New Roman" w:cs="Times New Roman"/>
          <w:sz w:val="26"/>
          <w:szCs w:val="26"/>
        </w:rPr>
        <w:t>.</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При проверке рассматриваются все вопросы, связанные с осуществлением муниципального земельного контроля, или вопросы, связанные с исполнением той или иной административной процедуры.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Внеплановая проверка проводится по обращению заявителя.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По результатам проведенных проверок в случае выявления нарушений виновные лица привлекаются к ответственности в порядке, установленном действующим законодательством Российской Федерации.</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t>4.3. Ответственность должностных лиц органа муниципального</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земельного контроля за решения и действия (бездействие),</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принимаемые (осуществляемые) ими в ходе осуществления</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4.3.1. Должностные лица органа муниципального земельного контроля, ответственные за исполнение той или иной административной процедуры при осуществлении муниципального земельного контроля, в случае ненадлежащего исполнения соответствующей функции, своих служебных обязанностей,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Должностные лица, ответственные за осуществление текущего контроля, осуществляют </w:t>
      </w:r>
      <w:proofErr w:type="gramStart"/>
      <w:r w:rsidRPr="00A46749">
        <w:rPr>
          <w:rFonts w:ascii="Times New Roman" w:hAnsi="Times New Roman" w:cs="Times New Roman"/>
          <w:sz w:val="26"/>
          <w:szCs w:val="26"/>
        </w:rPr>
        <w:t>контроль за</w:t>
      </w:r>
      <w:proofErr w:type="gramEnd"/>
      <w:r w:rsidRPr="00A46749">
        <w:rPr>
          <w:rFonts w:ascii="Times New Roman" w:hAnsi="Times New Roman" w:cs="Times New Roman"/>
          <w:sz w:val="26"/>
          <w:szCs w:val="26"/>
        </w:rPr>
        <w:t xml:space="preserve"> исполнением должностными лицами органа муниципального земельного контроля своих служебных обязанностей, ведут учет случаев ненадлежащего исполнения указанными лицами своих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должностные лица, ответственные за осуществление текущего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2"/>
        <w:rPr>
          <w:rFonts w:ascii="Times New Roman" w:hAnsi="Times New Roman" w:cs="Times New Roman"/>
          <w:sz w:val="26"/>
          <w:szCs w:val="26"/>
        </w:rPr>
      </w:pPr>
      <w:r w:rsidRPr="00A46749">
        <w:rPr>
          <w:rFonts w:ascii="Times New Roman" w:hAnsi="Times New Roman" w:cs="Times New Roman"/>
          <w:sz w:val="26"/>
          <w:szCs w:val="26"/>
        </w:rPr>
        <w:lastRenderedPageBreak/>
        <w:t xml:space="preserve">4.4. Порядок и формы </w:t>
      </w:r>
      <w:proofErr w:type="gramStart"/>
      <w:r w:rsidRPr="00A46749">
        <w:rPr>
          <w:rFonts w:ascii="Times New Roman" w:hAnsi="Times New Roman" w:cs="Times New Roman"/>
          <w:sz w:val="26"/>
          <w:szCs w:val="26"/>
        </w:rPr>
        <w:t>контроля за</w:t>
      </w:r>
      <w:proofErr w:type="gramEnd"/>
      <w:r w:rsidRPr="00A46749">
        <w:rPr>
          <w:rFonts w:ascii="Times New Roman" w:hAnsi="Times New Roman" w:cs="Times New Roman"/>
          <w:sz w:val="26"/>
          <w:szCs w:val="26"/>
        </w:rPr>
        <w:t xml:space="preserve"> осуществлением</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 в том числе со стороны</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граждан, их объединений и организаций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4.4.1. Юридические лица независимо от их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Юридические лица, индивидуальные предприниматели, граждане имеют право в установленном законом порядке создавать объединения для осуществления </w:t>
      </w:r>
      <w:proofErr w:type="gramStart"/>
      <w:r w:rsidRPr="00A46749">
        <w:rPr>
          <w:rFonts w:ascii="Times New Roman" w:hAnsi="Times New Roman" w:cs="Times New Roman"/>
          <w:sz w:val="26"/>
          <w:szCs w:val="26"/>
        </w:rPr>
        <w:t>контроля за</w:t>
      </w:r>
      <w:proofErr w:type="gramEnd"/>
      <w:r w:rsidRPr="00A46749">
        <w:rPr>
          <w:rFonts w:ascii="Times New Roman" w:hAnsi="Times New Roman" w:cs="Times New Roman"/>
          <w:sz w:val="26"/>
          <w:szCs w:val="26"/>
        </w:rPr>
        <w:t xml:space="preserve"> осуществлением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4.4.2. Объединения юридических лиц, индивидуальных предпринимателей, граждан, саморегулируемые организации вправе: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обращаться в суд в защиту нарушенных при осуществлении муниципального земельного контроля прав и (или) законных интересов юридических лиц, индивидуальных предпринимателей, граждан, являющихся членами указанных объединений, саморегулируемых организаций.</w:t>
      </w:r>
    </w:p>
    <w:p w:rsidR="00A46749" w:rsidRPr="00A46749" w:rsidRDefault="00A46749">
      <w:pPr>
        <w:pStyle w:val="ConsPlusNormal"/>
        <w:jc w:val="both"/>
        <w:rPr>
          <w:rFonts w:ascii="Times New Roman" w:hAnsi="Times New Roman" w:cs="Times New Roman"/>
          <w:sz w:val="26"/>
          <w:szCs w:val="26"/>
        </w:rPr>
      </w:pPr>
    </w:p>
    <w:p w:rsidR="00A46749" w:rsidRPr="00A46749" w:rsidRDefault="00A46749">
      <w:pPr>
        <w:pStyle w:val="ConsPlusNormal"/>
        <w:jc w:val="center"/>
        <w:outlineLvl w:val="1"/>
        <w:rPr>
          <w:rFonts w:ascii="Times New Roman" w:hAnsi="Times New Roman" w:cs="Times New Roman"/>
          <w:sz w:val="26"/>
          <w:szCs w:val="26"/>
        </w:rPr>
      </w:pPr>
      <w:r w:rsidRPr="00A46749">
        <w:rPr>
          <w:rFonts w:ascii="Times New Roman" w:hAnsi="Times New Roman" w:cs="Times New Roman"/>
          <w:sz w:val="26"/>
          <w:szCs w:val="26"/>
        </w:rPr>
        <w:t>5. ПОРЯДОК ОБЖАЛОВАНИЯ ДЕЙСТВИЙ (БЕЗДЕЙСТВИЯ) ОРГАНА</w:t>
      </w:r>
    </w:p>
    <w:p w:rsidR="00A46749" w:rsidRP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МУНИЦИПАЛЬНОГО ЗЕМЕЛЬНОГО КОНТРОЛЯ, А ТАКЖЕ</w:t>
      </w:r>
    </w:p>
    <w:p w:rsid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ЕГО ДОЛЖНОСТНЫХ ЛИЦ</w:t>
      </w:r>
    </w:p>
    <w:p w:rsidR="00CD2249" w:rsidRPr="00A46749" w:rsidRDefault="00CD2249">
      <w:pPr>
        <w:pStyle w:val="ConsPlusNormal"/>
        <w:jc w:val="center"/>
        <w:rPr>
          <w:rFonts w:ascii="Times New Roman" w:hAnsi="Times New Roman" w:cs="Times New Roman"/>
          <w:sz w:val="26"/>
          <w:szCs w:val="26"/>
        </w:rPr>
      </w:pPr>
    </w:p>
    <w:p w:rsidR="00A46749" w:rsidRDefault="00A46749">
      <w:pPr>
        <w:pStyle w:val="ConsPlusNormal"/>
        <w:jc w:val="center"/>
        <w:rPr>
          <w:rFonts w:ascii="Times New Roman" w:hAnsi="Times New Roman" w:cs="Times New Roman"/>
          <w:sz w:val="26"/>
          <w:szCs w:val="26"/>
        </w:rPr>
      </w:pPr>
      <w:r w:rsidRPr="00A46749">
        <w:rPr>
          <w:rFonts w:ascii="Times New Roman" w:hAnsi="Times New Roman" w:cs="Times New Roman"/>
          <w:sz w:val="26"/>
          <w:szCs w:val="26"/>
        </w:rPr>
        <w:t>5.1. Порядок досудебного (административного) обжалования</w:t>
      </w:r>
    </w:p>
    <w:p w:rsidR="00374CAE" w:rsidRPr="00A46749" w:rsidRDefault="00374CAE">
      <w:pPr>
        <w:pStyle w:val="ConsPlusNormal"/>
        <w:jc w:val="center"/>
        <w:rPr>
          <w:rFonts w:ascii="Times New Roman" w:hAnsi="Times New Roman" w:cs="Times New Roman"/>
          <w:sz w:val="26"/>
          <w:szCs w:val="26"/>
        </w:rPr>
      </w:pP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5.1.1. Руководитель, иное должностное лицо или уполномоченный представитель юридического лица, индивидуальный предприниматель, гражданин либо их уполномоченные представители при проведении проверки имеют право на обжалование действий или бездействия, а также решений должностных лиц органа муниципального земельного контроля в досудебном (административном) порядке путем подачи жалобы в устной или письменной форме.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5.1.2. Предметом досудебного (административного) обжалования являются: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действия или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решения, принимаемые по результатам проверок должностными лицами органа муниципального земельного контроля.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5.1.3. В случае если в письменной жалобе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не указаны фамилия гражданина, направившего жалобу, или почтовый адрес, по которому должен быть направлен ответ, ответ на жалобу не дается.</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Жалоба, в которой обжалуется судебное решение, возвращается лицу, направившему указанную жалобу, с разъяснением порядка обжалования данного судебного решения.</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Администрация </w:t>
      </w:r>
      <w:r w:rsidR="0039289C">
        <w:rPr>
          <w:rFonts w:ascii="Times New Roman" w:hAnsi="Times New Roman" w:cs="Times New Roman"/>
          <w:sz w:val="26"/>
          <w:szCs w:val="26"/>
        </w:rPr>
        <w:t>города Енисейска</w:t>
      </w:r>
      <w:r w:rsidRPr="00A46749">
        <w:rPr>
          <w:rFonts w:ascii="Times New Roman" w:hAnsi="Times New Roman" w:cs="Times New Roman"/>
          <w:sz w:val="26"/>
          <w:szCs w:val="26"/>
        </w:rPr>
        <w:t xml:space="preserve"> либо должностные лица органа муниципального земельного контроля при получении письменной жалобы, в которой содержатся нецензурные либо оскорбительные выражения, угрозы жизни, </w:t>
      </w:r>
      <w:r w:rsidRPr="00A46749">
        <w:rPr>
          <w:rFonts w:ascii="Times New Roman" w:hAnsi="Times New Roman" w:cs="Times New Roman"/>
          <w:sz w:val="26"/>
          <w:szCs w:val="26"/>
        </w:rPr>
        <w:lastRenderedPageBreak/>
        <w:t>здоровью и имуществу должностного лица, а также членов его семьи, вправе оставить жалобу без ответа по существу поставленных в нем вопросов и сообщить лицу, направившему указанную жалобу, о недопустимости злоупотребления правом.</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В случае если текст письменной жалобы не поддается прочтению, ответ на жалобу не </w:t>
      </w:r>
      <w:proofErr w:type="gramStart"/>
      <w:r w:rsidRPr="00A46749">
        <w:rPr>
          <w:rFonts w:ascii="Times New Roman" w:hAnsi="Times New Roman" w:cs="Times New Roman"/>
          <w:sz w:val="26"/>
          <w:szCs w:val="26"/>
        </w:rPr>
        <w:t>дается</w:t>
      </w:r>
      <w:proofErr w:type="gramEnd"/>
      <w:r w:rsidRPr="00A46749">
        <w:rPr>
          <w:rFonts w:ascii="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 xml:space="preserve">В случае если в письменной жалобе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Глава </w:t>
      </w:r>
      <w:r w:rsidR="0039289C">
        <w:rPr>
          <w:rFonts w:ascii="Times New Roman" w:hAnsi="Times New Roman" w:cs="Times New Roman"/>
          <w:sz w:val="26"/>
          <w:szCs w:val="26"/>
        </w:rPr>
        <w:t>города Енисейска</w:t>
      </w:r>
      <w:r w:rsidRPr="00A46749">
        <w:rPr>
          <w:rFonts w:ascii="Times New Roman" w:hAnsi="Times New Roman" w:cs="Times New Roman"/>
          <w:sz w:val="26"/>
          <w:szCs w:val="26"/>
        </w:rPr>
        <w:t xml:space="preserve"> либо уполномоченное на то должностное лицо</w:t>
      </w:r>
      <w:proofErr w:type="gramEnd"/>
      <w:r w:rsidRPr="00A46749">
        <w:rPr>
          <w:rFonts w:ascii="Times New Roman" w:hAnsi="Times New Roman" w:cs="Times New Roman"/>
          <w:sz w:val="26"/>
          <w:szCs w:val="26"/>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В случае если причины, по которым ответ по существу жалобы не мог быть дан, в последующем были устранены, лицо, направившее жалобу, вправе вновь направить жалобу в Администрацию </w:t>
      </w:r>
      <w:r w:rsidR="0039289C">
        <w:rPr>
          <w:rFonts w:ascii="Times New Roman" w:hAnsi="Times New Roman" w:cs="Times New Roman"/>
          <w:sz w:val="26"/>
          <w:szCs w:val="26"/>
        </w:rPr>
        <w:t>города Енисейска</w:t>
      </w:r>
      <w:r w:rsidRPr="00A46749">
        <w:rPr>
          <w:rFonts w:ascii="Times New Roman" w:hAnsi="Times New Roman" w:cs="Times New Roman"/>
          <w:sz w:val="26"/>
          <w:szCs w:val="26"/>
        </w:rPr>
        <w:t xml:space="preserve"> или соответствующему должностному лицу.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5.1.4. Основаниями для начала процедуры внесудебного (административного) обжалования являются поступившие в Администрацию </w:t>
      </w:r>
      <w:r w:rsidR="0039289C">
        <w:rPr>
          <w:rFonts w:ascii="Times New Roman" w:hAnsi="Times New Roman" w:cs="Times New Roman"/>
          <w:sz w:val="26"/>
          <w:szCs w:val="26"/>
        </w:rPr>
        <w:t>города Енисейска</w:t>
      </w:r>
      <w:r w:rsidRPr="00A46749">
        <w:rPr>
          <w:rFonts w:ascii="Times New Roman" w:hAnsi="Times New Roman" w:cs="Times New Roman"/>
          <w:sz w:val="26"/>
          <w:szCs w:val="26"/>
        </w:rPr>
        <w:t xml:space="preserve"> непосредственно либо к должностному лицу, уполномоченному на то, в устной или письменной форме жалоб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При направлении жалобы в письменной форме в обязательном порядке указывается либо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В случае необходимости в подтверждение своих доводов лицо, направляющее жалобу, прилагает к письменному обращению документы и материалы либо их копии.</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Жалоба в устной форме может быть подана руководителем, иным должностным лицом или уполномоченным представителем юридического лица, индивидуального предпринимателя, гражданина, их уполномоченных представителей на личном приеме, а также по телефонам и адресам, указанным в </w:t>
      </w:r>
      <w:hyperlink w:anchor="P151" w:history="1">
        <w:r w:rsidRPr="00A46749">
          <w:rPr>
            <w:rFonts w:ascii="Times New Roman" w:hAnsi="Times New Roman" w:cs="Times New Roman"/>
            <w:color w:val="0000FF"/>
            <w:sz w:val="26"/>
            <w:szCs w:val="26"/>
          </w:rPr>
          <w:t>пунктах 2.1.1</w:t>
        </w:r>
      </w:hyperlink>
      <w:r w:rsidRPr="00A46749">
        <w:rPr>
          <w:rFonts w:ascii="Times New Roman" w:hAnsi="Times New Roman" w:cs="Times New Roman"/>
          <w:sz w:val="26"/>
          <w:szCs w:val="26"/>
        </w:rPr>
        <w:t xml:space="preserve"> - </w:t>
      </w:r>
      <w:hyperlink w:anchor="P159" w:history="1">
        <w:r w:rsidRPr="00A46749">
          <w:rPr>
            <w:rFonts w:ascii="Times New Roman" w:hAnsi="Times New Roman" w:cs="Times New Roman"/>
            <w:color w:val="0000FF"/>
            <w:sz w:val="26"/>
            <w:szCs w:val="26"/>
          </w:rPr>
          <w:t>2.1.2</w:t>
        </w:r>
      </w:hyperlink>
      <w:r w:rsidRPr="00A46749">
        <w:rPr>
          <w:rFonts w:ascii="Times New Roman" w:hAnsi="Times New Roman" w:cs="Times New Roman"/>
          <w:sz w:val="26"/>
          <w:szCs w:val="26"/>
        </w:rPr>
        <w:t xml:space="preserve"> Административного регламента.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lastRenderedPageBreak/>
        <w:t>При личном приеме предъявляется документ, удостоверяющий личность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 личном приеме уполномоченный представитель юридического лица, уполномоченный представитель индивидуального предпринимателя, гражданина дополнительно представляет доверенность на право действовать от имени соответствующего юридического, индивидуального предпринимателя, гражданина.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соответствующей жалобой,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5.1.5. Жалобы на действия (бездействие) должностных лиц органа муниципального земельного контроля при осуществлении муниципального земельного контроля направляются в Администрацию </w:t>
      </w:r>
      <w:r w:rsidR="0039289C">
        <w:rPr>
          <w:rFonts w:ascii="Times New Roman" w:hAnsi="Times New Roman" w:cs="Times New Roman"/>
          <w:sz w:val="26"/>
          <w:szCs w:val="26"/>
        </w:rPr>
        <w:t>города Енисейска</w:t>
      </w:r>
      <w:r w:rsidRPr="00A46749">
        <w:rPr>
          <w:rFonts w:ascii="Times New Roman" w:hAnsi="Times New Roman" w:cs="Times New Roman"/>
          <w:sz w:val="26"/>
          <w:szCs w:val="26"/>
        </w:rPr>
        <w:t xml:space="preserve"> на имя Главы </w:t>
      </w:r>
      <w:r w:rsidR="0039289C">
        <w:rPr>
          <w:rFonts w:ascii="Times New Roman" w:hAnsi="Times New Roman" w:cs="Times New Roman"/>
          <w:sz w:val="26"/>
          <w:szCs w:val="26"/>
        </w:rPr>
        <w:t>города</w:t>
      </w:r>
      <w:r w:rsidRPr="00A46749">
        <w:rPr>
          <w:rFonts w:ascii="Times New Roman" w:hAnsi="Times New Roman" w:cs="Times New Roman"/>
          <w:sz w:val="26"/>
          <w:szCs w:val="26"/>
        </w:rPr>
        <w:t xml:space="preserve"> непосредственно, а также по телефонам и адресам, указанным в </w:t>
      </w:r>
      <w:hyperlink w:anchor="P151" w:history="1">
        <w:r w:rsidRPr="00A46749">
          <w:rPr>
            <w:rFonts w:ascii="Times New Roman" w:hAnsi="Times New Roman" w:cs="Times New Roman"/>
            <w:color w:val="0000FF"/>
            <w:sz w:val="26"/>
            <w:szCs w:val="26"/>
          </w:rPr>
          <w:t>пунктах 2.1.1</w:t>
        </w:r>
      </w:hyperlink>
      <w:r w:rsidRPr="00A46749">
        <w:rPr>
          <w:rFonts w:ascii="Times New Roman" w:hAnsi="Times New Roman" w:cs="Times New Roman"/>
          <w:sz w:val="26"/>
          <w:szCs w:val="26"/>
        </w:rPr>
        <w:t xml:space="preserve"> - </w:t>
      </w:r>
      <w:hyperlink w:anchor="P159" w:history="1">
        <w:r w:rsidRPr="00A46749">
          <w:rPr>
            <w:rFonts w:ascii="Times New Roman" w:hAnsi="Times New Roman" w:cs="Times New Roman"/>
            <w:color w:val="0000FF"/>
            <w:sz w:val="26"/>
            <w:szCs w:val="26"/>
          </w:rPr>
          <w:t>2.1.2</w:t>
        </w:r>
      </w:hyperlink>
      <w:r w:rsidRPr="00A46749">
        <w:rPr>
          <w:rFonts w:ascii="Times New Roman" w:hAnsi="Times New Roman" w:cs="Times New Roman"/>
          <w:sz w:val="26"/>
          <w:szCs w:val="26"/>
        </w:rPr>
        <w:t xml:space="preserve"> Административного регламента.</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5.1.6. Письменная жалоба рассматривается в течение тридцати дней со дня регистрации такой жалобы.</w:t>
      </w:r>
    </w:p>
    <w:p w:rsidR="00A46749" w:rsidRPr="00A46749" w:rsidRDefault="00A46749">
      <w:pPr>
        <w:pStyle w:val="ConsPlusNormal"/>
        <w:ind w:firstLine="540"/>
        <w:jc w:val="both"/>
        <w:rPr>
          <w:rFonts w:ascii="Times New Roman" w:hAnsi="Times New Roman" w:cs="Times New Roman"/>
          <w:sz w:val="26"/>
          <w:szCs w:val="26"/>
        </w:rPr>
      </w:pPr>
      <w:proofErr w:type="gramStart"/>
      <w:r w:rsidRPr="00A46749">
        <w:rPr>
          <w:rFonts w:ascii="Times New Roman" w:hAnsi="Times New Roman" w:cs="Times New Roman"/>
          <w:sz w:val="26"/>
          <w:szCs w:val="26"/>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w:t>
      </w:r>
      <w:r w:rsidR="0039289C">
        <w:rPr>
          <w:rFonts w:ascii="Times New Roman" w:hAnsi="Times New Roman" w:cs="Times New Roman"/>
          <w:sz w:val="26"/>
          <w:szCs w:val="26"/>
        </w:rPr>
        <w:t xml:space="preserve">ентов и материалов, Глава города </w:t>
      </w:r>
      <w:r w:rsidRPr="00A46749">
        <w:rPr>
          <w:rFonts w:ascii="Times New Roman" w:hAnsi="Times New Roman" w:cs="Times New Roman"/>
          <w:sz w:val="26"/>
          <w:szCs w:val="26"/>
        </w:rPr>
        <w:t>либо иное уполномоченное на то должностное лицо вправе продлить срок рассмотрения жалобы не более чем на тридцать дней, уведомив о продлении срока ее рассмотрения лицо, направившее жалобу.</w:t>
      </w:r>
      <w:proofErr w:type="gramEnd"/>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 xml:space="preserve">5.1.7. По результатам рассмотрения жалобы Главой </w:t>
      </w:r>
      <w:r w:rsidR="0039289C">
        <w:rPr>
          <w:rFonts w:ascii="Times New Roman" w:hAnsi="Times New Roman" w:cs="Times New Roman"/>
          <w:sz w:val="26"/>
          <w:szCs w:val="26"/>
        </w:rPr>
        <w:t>города</w:t>
      </w:r>
      <w:r w:rsidRPr="00A46749">
        <w:rPr>
          <w:rFonts w:ascii="Times New Roman" w:hAnsi="Times New Roman" w:cs="Times New Roman"/>
          <w:sz w:val="26"/>
          <w:szCs w:val="26"/>
        </w:rPr>
        <w:t xml:space="preserve"> либо иным уполномоченным на то должностным лицом принимается решение об удовлетворении жалобы либо об отказе в удовлетворении жалобы.</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Письменный ответ, содержащий результаты рассмотрения жалобы, направляется лицу, направившему жалобу.</w:t>
      </w:r>
    </w:p>
    <w:p w:rsidR="00A46749" w:rsidRPr="00A46749" w:rsidRDefault="00A46749">
      <w:pPr>
        <w:pStyle w:val="ConsPlusNormal"/>
        <w:ind w:firstLine="540"/>
        <w:jc w:val="both"/>
        <w:rPr>
          <w:rFonts w:ascii="Times New Roman" w:hAnsi="Times New Roman" w:cs="Times New Roman"/>
          <w:sz w:val="26"/>
          <w:szCs w:val="26"/>
        </w:rPr>
      </w:pPr>
      <w:r w:rsidRPr="00A46749">
        <w:rPr>
          <w:rFonts w:ascii="Times New Roman" w:hAnsi="Times New Roman" w:cs="Times New Roman"/>
          <w:sz w:val="26"/>
          <w:szCs w:val="26"/>
        </w:rPr>
        <w:t>5.2. Судебное обжалование действий (бездействия) должностных лиц органа муниципального земельного контроля при осуществлении ими муниципального земельного контроля осуществляется в порядке, установленном действующим законодательством Российской Федерации.</w:t>
      </w:r>
    </w:p>
    <w:p w:rsidR="00A46749" w:rsidRPr="00A46749" w:rsidRDefault="00A46749">
      <w:pPr>
        <w:pStyle w:val="ConsPlusNormal"/>
        <w:jc w:val="both"/>
        <w:rPr>
          <w:rFonts w:ascii="Times New Roman" w:hAnsi="Times New Roman" w:cs="Times New Roman"/>
          <w:sz w:val="26"/>
          <w:szCs w:val="26"/>
        </w:rPr>
      </w:pPr>
    </w:p>
    <w:p w:rsidR="00A46749" w:rsidRDefault="00A46749">
      <w:pPr>
        <w:pStyle w:val="ConsPlusNormal"/>
        <w:jc w:val="both"/>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6143CA" w:rsidRDefault="006143CA">
      <w:pPr>
        <w:pStyle w:val="ConsPlusNormal"/>
        <w:jc w:val="right"/>
        <w:outlineLvl w:val="1"/>
        <w:rPr>
          <w:rFonts w:ascii="Times New Roman" w:hAnsi="Times New Roman" w:cs="Times New Roman"/>
        </w:rPr>
      </w:pPr>
    </w:p>
    <w:p w:rsidR="00A46749" w:rsidRPr="0039289C" w:rsidRDefault="00A46749">
      <w:pPr>
        <w:pStyle w:val="ConsPlusNormal"/>
        <w:jc w:val="right"/>
        <w:outlineLvl w:val="1"/>
        <w:rPr>
          <w:rFonts w:ascii="Times New Roman" w:hAnsi="Times New Roman" w:cs="Times New Roman"/>
        </w:rPr>
      </w:pPr>
      <w:r w:rsidRPr="0039289C">
        <w:rPr>
          <w:rFonts w:ascii="Times New Roman" w:hAnsi="Times New Roman" w:cs="Times New Roman"/>
        </w:rPr>
        <w:lastRenderedPageBreak/>
        <w:t xml:space="preserve">Приложение </w:t>
      </w:r>
      <w:r w:rsidR="0082681A" w:rsidRPr="0039289C">
        <w:rPr>
          <w:rFonts w:ascii="Times New Roman" w:hAnsi="Times New Roman" w:cs="Times New Roman"/>
        </w:rPr>
        <w:t>№</w:t>
      </w:r>
      <w:r w:rsidRPr="0039289C">
        <w:rPr>
          <w:rFonts w:ascii="Times New Roman" w:hAnsi="Times New Roman" w:cs="Times New Roman"/>
        </w:rPr>
        <w:t xml:space="preserve"> 1</w:t>
      </w:r>
    </w:p>
    <w:p w:rsidR="00A46749" w:rsidRPr="0039289C" w:rsidRDefault="00A46749">
      <w:pPr>
        <w:pStyle w:val="ConsPlusNormal"/>
        <w:jc w:val="right"/>
        <w:rPr>
          <w:rFonts w:ascii="Times New Roman" w:hAnsi="Times New Roman" w:cs="Times New Roman"/>
        </w:rPr>
      </w:pPr>
      <w:r w:rsidRPr="0039289C">
        <w:rPr>
          <w:rFonts w:ascii="Times New Roman" w:hAnsi="Times New Roman" w:cs="Times New Roman"/>
        </w:rPr>
        <w:t>к Административному регламенту</w:t>
      </w:r>
    </w:p>
    <w:p w:rsidR="00A46749" w:rsidRDefault="00A46749">
      <w:pPr>
        <w:pStyle w:val="ConsPlusNormal"/>
        <w:jc w:val="both"/>
      </w:pPr>
    </w:p>
    <w:p w:rsidR="00A46749" w:rsidRDefault="00A46749">
      <w:pPr>
        <w:pStyle w:val="ConsPlusNormal"/>
        <w:jc w:val="center"/>
      </w:pPr>
      <w:bookmarkStart w:id="6" w:name="P505"/>
      <w:bookmarkEnd w:id="6"/>
      <w:r>
        <w:t>БЛОК-СХЕМА</w:t>
      </w:r>
    </w:p>
    <w:p w:rsidR="00A46749" w:rsidRDefault="00A46749">
      <w:pPr>
        <w:pStyle w:val="ConsPlusNormal"/>
        <w:jc w:val="center"/>
      </w:pPr>
      <w:r>
        <w:t xml:space="preserve">АДМИНИСТРАТИВНЫХ ПРОЦЕДУР ПРИ ОСУЩЕСТВЛЕНИИ </w:t>
      </w:r>
      <w:proofErr w:type="gramStart"/>
      <w:r>
        <w:t>МУНИЦИПАЛЬНОГО</w:t>
      </w:r>
      <w:proofErr w:type="gramEnd"/>
    </w:p>
    <w:p w:rsidR="00A46749" w:rsidRDefault="00A46749">
      <w:pPr>
        <w:pStyle w:val="ConsPlusNormal"/>
        <w:jc w:val="center"/>
      </w:pPr>
      <w:r>
        <w:t xml:space="preserve">ЗЕМЕЛЬНОГО КОНТРОЛЯ НА ТЕРРИТОРИИ </w:t>
      </w:r>
      <w:r w:rsidR="001B56CD">
        <w:t>МУНИЦИПАЛЬНОГО ОБРАЗОВАНИЯ ГОРОД ЕНИСЕЙСК</w:t>
      </w:r>
    </w:p>
    <w:p w:rsidR="00A46749" w:rsidRDefault="00A46749">
      <w:pPr>
        <w:pStyle w:val="ConsPlusNormal"/>
        <w:jc w:val="both"/>
      </w:pPr>
    </w:p>
    <w:p w:rsidR="00A46749" w:rsidRDefault="00A46749">
      <w:pPr>
        <w:pStyle w:val="ConsPlusNonformat"/>
        <w:jc w:val="both"/>
      </w:pPr>
      <w:r>
        <w:t xml:space="preserve">                                      ┌─────────────────────────────────┐</w:t>
      </w:r>
    </w:p>
    <w:p w:rsidR="00A46749" w:rsidRDefault="00A46749">
      <w:pPr>
        <w:pStyle w:val="ConsPlusNonformat"/>
        <w:jc w:val="both"/>
      </w:pPr>
      <w:r>
        <w:t xml:space="preserve"> ┌─────────────────────────────────┐  │   наступление обстоятельств,    │</w:t>
      </w:r>
    </w:p>
    <w:p w:rsidR="00A46749" w:rsidRDefault="00A46749">
      <w:pPr>
        <w:pStyle w:val="ConsPlusNonformat"/>
        <w:jc w:val="both"/>
      </w:pPr>
      <w:r>
        <w:t xml:space="preserve"> │   разработка ежегодных планов   │  │      являющихся основанием      │</w:t>
      </w:r>
    </w:p>
    <w:p w:rsidR="00A46749" w:rsidRDefault="00A46749">
      <w:pPr>
        <w:pStyle w:val="ConsPlusNonformat"/>
        <w:jc w:val="both"/>
      </w:pPr>
      <w:r>
        <w:t xml:space="preserve"> │  проведения плановых проверок   │  │для принятия решения о проведении│</w:t>
      </w:r>
    </w:p>
    <w:p w:rsidR="00A46749" w:rsidRDefault="00A46749">
      <w:pPr>
        <w:pStyle w:val="ConsPlusNonformat"/>
        <w:jc w:val="both"/>
      </w:pPr>
      <w:r>
        <w:t xml:space="preserve"> └───────────────┬─────────────────┘  │      внеплановой проверки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организация проведения      │  │     организация проведения      │</w:t>
      </w:r>
    </w:p>
    <w:p w:rsidR="00A46749" w:rsidRDefault="00A46749">
      <w:pPr>
        <w:pStyle w:val="ConsPlusNonformat"/>
        <w:jc w:val="both"/>
      </w:pPr>
      <w:r>
        <w:t xml:space="preserve"> │       плановой проверки         │  │      внеплановой проверки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принятие решения о проведении  │  │  принятие решения о проведении  │</w:t>
      </w:r>
    </w:p>
    <w:p w:rsidR="00A46749" w:rsidRDefault="00A46749">
      <w:pPr>
        <w:pStyle w:val="ConsPlusNonformat"/>
        <w:jc w:val="both"/>
      </w:pPr>
      <w:r>
        <w:t xml:space="preserve"> │    плановой проверки в форме    │  │  внеплановой проверки в форме   │</w:t>
      </w:r>
    </w:p>
    <w:p w:rsidR="00A46749" w:rsidRDefault="00A46749">
      <w:pPr>
        <w:pStyle w:val="ConsPlusNonformat"/>
        <w:jc w:val="both"/>
      </w:pPr>
      <w:r>
        <w:t xml:space="preserve"> │    распоряжения о проведении    │  │    распоряжения о проведении    │</w:t>
      </w:r>
    </w:p>
    <w:p w:rsidR="00A46749" w:rsidRDefault="00A46749">
      <w:pPr>
        <w:pStyle w:val="ConsPlusNonformat"/>
        <w:jc w:val="both"/>
      </w:pPr>
      <w:r>
        <w:t xml:space="preserve"> │       плановой проверки         │  │      внеплановой проверки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подготовка к проведению     │  │     согласование проведения     │</w:t>
      </w:r>
    </w:p>
    <w:p w:rsidR="00A46749" w:rsidRDefault="00A46749">
      <w:pPr>
        <w:pStyle w:val="ConsPlusNonformat"/>
        <w:jc w:val="both"/>
      </w:pPr>
      <w:r>
        <w:t xml:space="preserve"> │ плановой проверки, в том числе  │  │      внеплановой проверки       │</w:t>
      </w:r>
    </w:p>
    <w:p w:rsidR="00A46749" w:rsidRDefault="00A46749">
      <w:pPr>
        <w:pStyle w:val="ConsPlusNonformat"/>
        <w:jc w:val="both"/>
      </w:pPr>
      <w:r>
        <w:t xml:space="preserve"> │        уведомление лиц,         │  │      с органом прокуратуры      │</w:t>
      </w:r>
    </w:p>
    <w:p w:rsidR="00A46749" w:rsidRDefault="00A46749">
      <w:pPr>
        <w:pStyle w:val="ConsPlusNonformat"/>
        <w:jc w:val="both"/>
      </w:pPr>
      <w:r>
        <w:t xml:space="preserve"> │      подлежащих проверке        │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                    │     подготовка к проведению     │</w:t>
      </w:r>
    </w:p>
    <w:p w:rsidR="00A46749" w:rsidRDefault="00A46749">
      <w:pPr>
        <w:pStyle w:val="ConsPlusNonformat"/>
        <w:jc w:val="both"/>
      </w:pPr>
      <w:r>
        <w:t xml:space="preserve">                 │                    │внеплановой проверки, в том числе│</w:t>
      </w:r>
    </w:p>
    <w:p w:rsidR="00A46749" w:rsidRDefault="00A46749">
      <w:pPr>
        <w:pStyle w:val="ConsPlusNonformat"/>
        <w:jc w:val="both"/>
      </w:pPr>
      <w:r>
        <w:t xml:space="preserve">                 │                    │         уведомление лиц,        │</w:t>
      </w:r>
    </w:p>
    <w:p w:rsidR="00A46749" w:rsidRDefault="00A46749">
      <w:pPr>
        <w:pStyle w:val="ConsPlusNonformat"/>
        <w:jc w:val="both"/>
      </w:pPr>
      <w:r>
        <w:t xml:space="preserve">                 │                    │       подлежащих проверке       │</w:t>
      </w:r>
    </w:p>
    <w:p w:rsidR="00A46749" w:rsidRDefault="00A46749">
      <w:pPr>
        <w:pStyle w:val="ConsPlusNonformat"/>
        <w:jc w:val="both"/>
      </w:pPr>
      <w:r>
        <w:t xml:space="preserve">                 │                    └────────────────┬────────────────┘</w:t>
      </w:r>
    </w:p>
    <w:p w:rsidR="00A46749" w:rsidRDefault="00A46749">
      <w:pPr>
        <w:pStyle w:val="ConsPlusNonformat"/>
        <w:jc w:val="both"/>
      </w:pPr>
      <w:r>
        <w:t xml:space="preserve">                 \/                                    \/</w:t>
      </w:r>
    </w:p>
    <w:p w:rsidR="00A46749" w:rsidRDefault="00A46749">
      <w:pPr>
        <w:pStyle w:val="ConsPlusNonformat"/>
        <w:jc w:val="both"/>
      </w:pPr>
      <w:r>
        <w:t xml:space="preserve">          ┌────────────────────────────────────────────────────┐</w:t>
      </w:r>
    </w:p>
    <w:p w:rsidR="00A46749" w:rsidRDefault="00A46749">
      <w:pPr>
        <w:pStyle w:val="ConsPlusNonformat"/>
        <w:jc w:val="both"/>
      </w:pPr>
      <w:r>
        <w:t xml:space="preserve">          │проведение проверки (документарной и (или) выездной)│</w:t>
      </w:r>
    </w:p>
    <w:p w:rsidR="00A46749" w:rsidRDefault="00A46749">
      <w:pPr>
        <w:pStyle w:val="ConsPlusNonformat"/>
        <w:jc w:val="both"/>
      </w:pPr>
      <w:r>
        <w:t xml:space="preserve">          └──────────────────────────┬─────────────────────────┘</w:t>
      </w:r>
    </w:p>
    <w:p w:rsidR="00A46749" w:rsidRDefault="00A46749">
      <w:pPr>
        <w:pStyle w:val="ConsPlusNonformat"/>
        <w:jc w:val="both"/>
      </w:pPr>
      <w:r>
        <w:t xml:space="preserve">                                     \/</w:t>
      </w:r>
    </w:p>
    <w:p w:rsidR="00A46749" w:rsidRDefault="00A46749">
      <w:pPr>
        <w:pStyle w:val="ConsPlusNonformat"/>
        <w:jc w:val="both"/>
      </w:pPr>
      <w:r>
        <w:t xml:space="preserve">          ┌────────────────────────────────────────────────────┐</w:t>
      </w:r>
    </w:p>
    <w:p w:rsidR="00A46749" w:rsidRDefault="00A46749">
      <w:pPr>
        <w:pStyle w:val="ConsPlusNonformat"/>
        <w:jc w:val="both"/>
      </w:pPr>
      <w:r>
        <w:t xml:space="preserve">          │          оформление результатов проверки           │</w:t>
      </w:r>
    </w:p>
    <w:p w:rsidR="00A46749" w:rsidRDefault="00A46749">
      <w:pPr>
        <w:pStyle w:val="ConsPlusNonformat"/>
        <w:jc w:val="both"/>
      </w:pPr>
      <w:r>
        <w:t xml:space="preserve">          └──────────────────────────┬─────────────────────────┘</w:t>
      </w:r>
    </w:p>
    <w:p w:rsidR="00A46749" w:rsidRDefault="00A46749">
      <w:pPr>
        <w:pStyle w:val="ConsPlusNonformat"/>
        <w:jc w:val="both"/>
      </w:pPr>
      <w:r>
        <w:t xml:space="preserve">                                     \/</w:t>
      </w:r>
    </w:p>
    <w:p w:rsidR="00A46749" w:rsidRDefault="00A46749">
      <w:pPr>
        <w:pStyle w:val="ConsPlusNonformat"/>
        <w:jc w:val="both"/>
      </w:pPr>
      <w:r>
        <w:t xml:space="preserve">          ┌────────────────────────────────────────────────────┐</w:t>
      </w:r>
    </w:p>
    <w:p w:rsidR="00A46749" w:rsidRDefault="00A46749">
      <w:pPr>
        <w:pStyle w:val="ConsPlusNonformat"/>
        <w:jc w:val="both"/>
      </w:pPr>
      <w:r>
        <w:t xml:space="preserve">          │     принятие </w:t>
      </w:r>
      <w:proofErr w:type="gramStart"/>
      <w:r>
        <w:t>предусмотренных</w:t>
      </w:r>
      <w:proofErr w:type="gramEnd"/>
      <w:r>
        <w:t xml:space="preserve"> законодательством     │</w:t>
      </w:r>
    </w:p>
    <w:p w:rsidR="00A46749" w:rsidRDefault="00A46749">
      <w:pPr>
        <w:pStyle w:val="ConsPlusNonformat"/>
        <w:jc w:val="both"/>
      </w:pPr>
      <w:r>
        <w:t xml:space="preserve">          │ Российской Федерации мер по выявленным нарушениям  │</w:t>
      </w:r>
    </w:p>
    <w:p w:rsidR="00A46749" w:rsidRDefault="00A46749">
      <w:pPr>
        <w:pStyle w:val="ConsPlusNonformat"/>
        <w:jc w:val="both"/>
      </w:pPr>
      <w:r>
        <w:t xml:space="preserve">          │           (в случае выявления нарушений)           │</w:t>
      </w:r>
    </w:p>
    <w:p w:rsidR="00A46749" w:rsidRDefault="00A46749">
      <w:pPr>
        <w:pStyle w:val="ConsPlusNonformat"/>
        <w:jc w:val="both"/>
      </w:pPr>
      <w:r>
        <w:t xml:space="preserve">          └────────────────────────────────────────────────────┘</w:t>
      </w:r>
    </w:p>
    <w:p w:rsidR="00A46749" w:rsidRDefault="00A46749">
      <w:pPr>
        <w:pStyle w:val="ConsPlusNormal"/>
        <w:jc w:val="both"/>
      </w:pPr>
    </w:p>
    <w:p w:rsidR="00A46749" w:rsidRDefault="00A46749">
      <w:pPr>
        <w:pStyle w:val="ConsPlusNormal"/>
        <w:jc w:val="both"/>
      </w:pPr>
    </w:p>
    <w:p w:rsidR="00C148F9" w:rsidRDefault="00C148F9"/>
    <w:p w:rsidR="00AB20A7" w:rsidRDefault="00AB20A7"/>
    <w:p w:rsidR="00AB20A7" w:rsidRDefault="00AB20A7"/>
    <w:p w:rsidR="00AB20A7" w:rsidRDefault="00AB20A7"/>
    <w:p w:rsidR="00AB20A7" w:rsidRDefault="00AB20A7"/>
    <w:p w:rsidR="00AB20A7" w:rsidRDefault="00AB20A7"/>
    <w:p w:rsidR="00AB20A7" w:rsidRDefault="00AB20A7"/>
    <w:p w:rsidR="00AB20A7" w:rsidRDefault="00AB20A7"/>
    <w:p w:rsidR="00AB20A7" w:rsidRPr="006250B8" w:rsidRDefault="00AB20A7" w:rsidP="00AB20A7">
      <w:pPr>
        <w:pStyle w:val="2"/>
        <w:tabs>
          <w:tab w:val="left" w:pos="0"/>
        </w:tabs>
        <w:spacing w:before="0" w:after="0"/>
        <w:ind w:right="55" w:firstLine="709"/>
        <w:jc w:val="right"/>
        <w:rPr>
          <w:rFonts w:ascii="Times New Roman" w:hAnsi="Times New Roman"/>
          <w:b w:val="0"/>
          <w:i w:val="0"/>
          <w:sz w:val="24"/>
          <w:szCs w:val="24"/>
        </w:rPr>
      </w:pPr>
      <w:r w:rsidRPr="006250B8">
        <w:rPr>
          <w:rFonts w:ascii="Times New Roman" w:hAnsi="Times New Roman"/>
          <w:b w:val="0"/>
          <w:i w:val="0"/>
          <w:sz w:val="24"/>
          <w:szCs w:val="24"/>
        </w:rPr>
        <w:lastRenderedPageBreak/>
        <w:t xml:space="preserve">Приложение </w:t>
      </w:r>
      <w:r>
        <w:rPr>
          <w:rFonts w:ascii="Times New Roman" w:hAnsi="Times New Roman"/>
          <w:b w:val="0"/>
          <w:i w:val="0"/>
          <w:sz w:val="24"/>
          <w:szCs w:val="24"/>
        </w:rPr>
        <w:t xml:space="preserve">№ </w:t>
      </w:r>
      <w:r w:rsidRPr="006250B8">
        <w:rPr>
          <w:rFonts w:ascii="Times New Roman" w:hAnsi="Times New Roman"/>
          <w:b w:val="0"/>
          <w:i w:val="0"/>
          <w:sz w:val="24"/>
          <w:szCs w:val="24"/>
        </w:rPr>
        <w:t xml:space="preserve">2 </w:t>
      </w:r>
    </w:p>
    <w:p w:rsidR="00AB20A7" w:rsidRPr="006250B8" w:rsidRDefault="00AB20A7" w:rsidP="00AB20A7">
      <w:pPr>
        <w:pStyle w:val="2"/>
        <w:tabs>
          <w:tab w:val="left" w:pos="0"/>
        </w:tabs>
        <w:spacing w:before="0" w:after="0"/>
        <w:ind w:right="55" w:firstLine="709"/>
        <w:jc w:val="right"/>
        <w:rPr>
          <w:rFonts w:ascii="Times New Roman" w:hAnsi="Times New Roman"/>
          <w:b w:val="0"/>
          <w:i w:val="0"/>
          <w:sz w:val="24"/>
          <w:szCs w:val="24"/>
        </w:rPr>
      </w:pPr>
      <w:r w:rsidRPr="006250B8">
        <w:rPr>
          <w:rFonts w:ascii="Times New Roman" w:hAnsi="Times New Roman"/>
          <w:b w:val="0"/>
          <w:i w:val="0"/>
          <w:sz w:val="24"/>
          <w:szCs w:val="24"/>
        </w:rPr>
        <w:t>к Административному регламенту</w:t>
      </w:r>
    </w:p>
    <w:p w:rsidR="00AB20A7" w:rsidRDefault="00AB20A7" w:rsidP="00AB20A7">
      <w:pPr>
        <w:rPr>
          <w:b/>
          <w:color w:val="000000"/>
          <w:sz w:val="28"/>
        </w:rPr>
      </w:pPr>
    </w:p>
    <w:p w:rsidR="00AB20A7" w:rsidRDefault="00AB20A7" w:rsidP="00AB20A7">
      <w:pPr>
        <w:rPr>
          <w:b/>
          <w:color w:val="000000"/>
          <w:sz w:val="28"/>
        </w:rPr>
      </w:pPr>
    </w:p>
    <w:p w:rsidR="00AB20A7" w:rsidRDefault="00AB20A7" w:rsidP="00AB20A7">
      <w:pPr>
        <w:rPr>
          <w:b/>
          <w:color w:val="000000"/>
          <w:sz w:val="28"/>
        </w:rPr>
      </w:pPr>
      <w:r>
        <w:rPr>
          <w:b/>
          <w:noProof/>
          <w:color w:val="000000"/>
          <w:sz w:val="28"/>
        </w:rPr>
        <w:drawing>
          <wp:anchor distT="0" distB="0" distL="114935" distR="114935" simplePos="0" relativeHeight="251661312" behindDoc="0" locked="0" layoutInCell="1" allowOverlap="1">
            <wp:simplePos x="0" y="0"/>
            <wp:positionH relativeFrom="page">
              <wp:posOffset>3709035</wp:posOffset>
            </wp:positionH>
            <wp:positionV relativeFrom="paragraph">
              <wp:posOffset>24130</wp:posOffset>
            </wp:positionV>
            <wp:extent cx="712470" cy="66040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grayscl/>
                      <a:extLst>
                        <a:ext uri="{28A0092B-C50C-407E-A947-70E740481C1C}">
                          <a14:useLocalDpi xmlns:a14="http://schemas.microsoft.com/office/drawing/2010/main" val="0"/>
                        </a:ext>
                      </a:extLst>
                    </a:blip>
                    <a:srcRect/>
                    <a:stretch>
                      <a:fillRect/>
                    </a:stretch>
                  </pic:blipFill>
                  <pic:spPr bwMode="auto">
                    <a:xfrm>
                      <a:off x="0" y="0"/>
                      <a:ext cx="71247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B20A7" w:rsidRDefault="00AB20A7" w:rsidP="00AB20A7">
      <w:pPr>
        <w:rPr>
          <w:b/>
          <w:color w:val="000000"/>
          <w:sz w:val="28"/>
        </w:rPr>
      </w:pPr>
    </w:p>
    <w:p w:rsidR="00AB20A7" w:rsidRDefault="00AB20A7" w:rsidP="00AB20A7">
      <w:pPr>
        <w:jc w:val="center"/>
        <w:rPr>
          <w:b/>
          <w:color w:val="000000"/>
          <w:sz w:val="28"/>
        </w:rPr>
      </w:pPr>
    </w:p>
    <w:p w:rsidR="00AB20A7" w:rsidRDefault="00AB20A7" w:rsidP="00AB20A7">
      <w:pPr>
        <w:jc w:val="center"/>
        <w:rPr>
          <w:b/>
          <w:color w:val="000000"/>
          <w:sz w:val="28"/>
        </w:rPr>
      </w:pPr>
    </w:p>
    <w:p w:rsidR="00AB20A7" w:rsidRDefault="00AB20A7" w:rsidP="00AB20A7">
      <w:pPr>
        <w:jc w:val="center"/>
        <w:rPr>
          <w:b/>
          <w:color w:val="000000"/>
          <w:sz w:val="28"/>
        </w:rPr>
      </w:pPr>
      <w:r>
        <w:rPr>
          <w:b/>
          <w:color w:val="000000"/>
          <w:sz w:val="28"/>
        </w:rPr>
        <w:t>АДМИНИСТРАЦИЯ ГОРОДА ЕНИСЕЙСКА</w:t>
      </w:r>
    </w:p>
    <w:p w:rsidR="00AB20A7" w:rsidRDefault="00AB20A7" w:rsidP="00AB20A7">
      <w:pPr>
        <w:jc w:val="center"/>
        <w:rPr>
          <w:color w:val="000000"/>
          <w:sz w:val="28"/>
        </w:rPr>
      </w:pPr>
      <w:r>
        <w:rPr>
          <w:color w:val="000000"/>
          <w:sz w:val="28"/>
        </w:rPr>
        <w:t>Красноярского края</w:t>
      </w:r>
    </w:p>
    <w:p w:rsidR="00AB20A7" w:rsidRDefault="00AB20A7" w:rsidP="00AB20A7">
      <w:pPr>
        <w:jc w:val="center"/>
        <w:rPr>
          <w:b/>
          <w:color w:val="000000"/>
          <w:sz w:val="44"/>
        </w:rPr>
      </w:pPr>
      <w:r>
        <w:rPr>
          <w:b/>
          <w:color w:val="000000"/>
          <w:sz w:val="44"/>
        </w:rPr>
        <w:t>ПОСТАНОВЛЕНИЕ</w:t>
      </w:r>
    </w:p>
    <w:p w:rsidR="00AB20A7" w:rsidRPr="00FC1C8C" w:rsidRDefault="00AB20A7" w:rsidP="00AB20A7">
      <w:pPr>
        <w:rPr>
          <w:b/>
          <w:color w:val="000000"/>
          <w:sz w:val="28"/>
          <w:szCs w:val="28"/>
        </w:rPr>
      </w:pPr>
    </w:p>
    <w:p w:rsidR="00AB20A7" w:rsidRPr="00FC1C8C" w:rsidRDefault="00AB20A7" w:rsidP="00AB20A7">
      <w:pPr>
        <w:jc w:val="both"/>
        <w:rPr>
          <w:color w:val="000000"/>
          <w:sz w:val="28"/>
          <w:szCs w:val="28"/>
        </w:rPr>
      </w:pPr>
      <w:r w:rsidRPr="00FC1C8C">
        <w:rPr>
          <w:color w:val="000000"/>
          <w:sz w:val="28"/>
          <w:szCs w:val="28"/>
        </w:rPr>
        <w:t>«</w:t>
      </w:r>
      <w:r w:rsidRPr="00FC1C8C">
        <w:rPr>
          <w:color w:val="000000"/>
          <w:sz w:val="28"/>
          <w:szCs w:val="28"/>
          <w:u w:val="single"/>
        </w:rPr>
        <w:t xml:space="preserve">        </w:t>
      </w:r>
      <w:r w:rsidRPr="00FC1C8C">
        <w:rPr>
          <w:color w:val="000000"/>
          <w:sz w:val="28"/>
          <w:szCs w:val="28"/>
        </w:rPr>
        <w:t xml:space="preserve">» </w:t>
      </w:r>
      <w:r w:rsidRPr="00FC1C8C">
        <w:rPr>
          <w:color w:val="000000"/>
          <w:sz w:val="28"/>
          <w:szCs w:val="28"/>
          <w:u w:val="single"/>
        </w:rPr>
        <w:t xml:space="preserve">                </w:t>
      </w:r>
      <w:r w:rsidRPr="00FC1C8C">
        <w:rPr>
          <w:color w:val="000000"/>
          <w:sz w:val="28"/>
          <w:szCs w:val="28"/>
        </w:rPr>
        <w:t xml:space="preserve"> 20</w:t>
      </w:r>
      <w:r>
        <w:rPr>
          <w:color w:val="000000"/>
          <w:sz w:val="28"/>
          <w:szCs w:val="28"/>
        </w:rPr>
        <w:t>__</w:t>
      </w:r>
      <w:r w:rsidRPr="00FC1C8C">
        <w:rPr>
          <w:color w:val="000000"/>
          <w:sz w:val="28"/>
          <w:szCs w:val="28"/>
        </w:rPr>
        <w:t xml:space="preserve"> г.                  г. Енисейск                                   № </w:t>
      </w:r>
      <w:r w:rsidRPr="00FC1C8C">
        <w:rPr>
          <w:color w:val="000000"/>
          <w:sz w:val="28"/>
          <w:szCs w:val="28"/>
          <w:u w:val="single"/>
        </w:rPr>
        <w:t xml:space="preserve">         - </w:t>
      </w:r>
      <w:proofErr w:type="gramStart"/>
      <w:r w:rsidRPr="00FC1C8C">
        <w:rPr>
          <w:color w:val="000000"/>
          <w:sz w:val="28"/>
          <w:szCs w:val="28"/>
          <w:u w:val="single"/>
        </w:rPr>
        <w:t>п</w:t>
      </w:r>
      <w:proofErr w:type="gramEnd"/>
    </w:p>
    <w:p w:rsidR="00AB20A7" w:rsidRPr="00590CC2" w:rsidRDefault="00AB20A7" w:rsidP="00AB20A7">
      <w:pPr>
        <w:jc w:val="both"/>
        <w:rPr>
          <w:sz w:val="26"/>
          <w:szCs w:val="26"/>
        </w:rPr>
      </w:pPr>
    </w:p>
    <w:p w:rsidR="00AB20A7" w:rsidRPr="00590CC2" w:rsidRDefault="00AB20A7" w:rsidP="00AB20A7">
      <w:pPr>
        <w:widowControl w:val="0"/>
        <w:tabs>
          <w:tab w:val="left" w:pos="0"/>
        </w:tabs>
        <w:autoSpaceDE w:val="0"/>
        <w:autoSpaceDN w:val="0"/>
        <w:adjustRightInd w:val="0"/>
        <w:ind w:right="55" w:firstLine="709"/>
        <w:jc w:val="both"/>
        <w:rPr>
          <w:kern w:val="1"/>
          <w:sz w:val="26"/>
          <w:szCs w:val="26"/>
        </w:rPr>
      </w:pPr>
      <w:r w:rsidRPr="00590CC2">
        <w:rPr>
          <w:kern w:val="1"/>
          <w:sz w:val="26"/>
          <w:szCs w:val="26"/>
        </w:rPr>
        <w:t xml:space="preserve">Об утверждении Плана </w:t>
      </w:r>
      <w:r w:rsidRPr="00590CC2">
        <w:rPr>
          <w:sz w:val="26"/>
          <w:szCs w:val="26"/>
        </w:rPr>
        <w:t xml:space="preserve">проведения плановых проверок юридических лиц и индивидуальных предпринимателей органом муниципального </w:t>
      </w:r>
      <w:r>
        <w:rPr>
          <w:sz w:val="26"/>
          <w:szCs w:val="26"/>
        </w:rPr>
        <w:t>земельного</w:t>
      </w:r>
      <w:r w:rsidRPr="00590CC2">
        <w:rPr>
          <w:sz w:val="26"/>
          <w:szCs w:val="26"/>
        </w:rPr>
        <w:t xml:space="preserve"> контроля на территории города Енисейска  на 20___ год</w:t>
      </w:r>
      <w:r w:rsidRPr="00590CC2">
        <w:rPr>
          <w:kern w:val="1"/>
          <w:sz w:val="26"/>
          <w:szCs w:val="26"/>
        </w:rPr>
        <w:t xml:space="preserve"> </w:t>
      </w:r>
    </w:p>
    <w:p w:rsidR="00AB20A7" w:rsidRPr="00590CC2" w:rsidRDefault="00AB20A7" w:rsidP="00AB20A7">
      <w:pPr>
        <w:pStyle w:val="ConsPlusNormal"/>
        <w:ind w:firstLine="540"/>
        <w:jc w:val="both"/>
        <w:rPr>
          <w:rFonts w:ascii="Times New Roman" w:hAnsi="Times New Roman" w:cs="Times New Roman"/>
          <w:sz w:val="26"/>
          <w:szCs w:val="26"/>
        </w:rPr>
      </w:pPr>
    </w:p>
    <w:p w:rsidR="00AB20A7" w:rsidRPr="00590CC2" w:rsidRDefault="00AB20A7" w:rsidP="00AB20A7">
      <w:pPr>
        <w:pStyle w:val="ConsPlusNormal"/>
        <w:ind w:firstLine="540"/>
        <w:jc w:val="both"/>
        <w:rPr>
          <w:rFonts w:ascii="Times New Roman" w:hAnsi="Times New Roman" w:cs="Times New Roman"/>
          <w:sz w:val="26"/>
          <w:szCs w:val="26"/>
        </w:rPr>
      </w:pPr>
      <w:proofErr w:type="gramStart"/>
      <w:r w:rsidRPr="00590CC2">
        <w:rPr>
          <w:rFonts w:ascii="Times New Roman" w:hAnsi="Times New Roman" w:cs="Times New Roman"/>
          <w:sz w:val="26"/>
          <w:szCs w:val="26"/>
        </w:rPr>
        <w:t xml:space="preserve">В целях организации и осуществления муниципального </w:t>
      </w:r>
      <w:r>
        <w:rPr>
          <w:rFonts w:ascii="Times New Roman" w:hAnsi="Times New Roman" w:cs="Times New Roman"/>
          <w:sz w:val="26"/>
          <w:szCs w:val="26"/>
        </w:rPr>
        <w:t>земельного</w:t>
      </w:r>
      <w:r w:rsidRPr="00590CC2">
        <w:rPr>
          <w:rFonts w:ascii="Times New Roman" w:hAnsi="Times New Roman" w:cs="Times New Roman"/>
          <w:sz w:val="26"/>
          <w:szCs w:val="26"/>
        </w:rPr>
        <w:t xml:space="preserve"> контроля на территории города Енисейска, в</w:t>
      </w:r>
      <w:r w:rsidRPr="00590CC2">
        <w:rPr>
          <w:rFonts w:ascii="Times New Roman" w:hAnsi="Times New Roman" w:cs="Times New Roman"/>
          <w:kern w:val="1"/>
          <w:sz w:val="26"/>
          <w:szCs w:val="26"/>
        </w:rPr>
        <w:t xml:space="preserve"> соответствии с Конституцией </w:t>
      </w:r>
      <w:r w:rsidRPr="00590CC2">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Земельным</w:t>
      </w:r>
      <w:r w:rsidRPr="00590CC2">
        <w:rPr>
          <w:rFonts w:ascii="Times New Roman" w:hAnsi="Times New Roman" w:cs="Times New Roman"/>
          <w:sz w:val="26"/>
          <w:szCs w:val="26"/>
        </w:rPr>
        <w:t xml:space="preserve"> кодексом Российской Федерации, </w:t>
      </w:r>
      <w:r w:rsidRPr="00590CC2">
        <w:rPr>
          <w:rFonts w:ascii="Times New Roman" w:hAnsi="Times New Roman" w:cs="Times New Roman"/>
          <w:kern w:val="1"/>
          <w:sz w:val="26"/>
          <w:szCs w:val="26"/>
        </w:rPr>
        <w:t xml:space="preserve">Федеральным законом от 06.10.2003 г. № 131-ФЗ «Об общих принципах организации местного самоуправления в Российской Федерации», </w:t>
      </w:r>
      <w:r w:rsidRPr="00590CC2">
        <w:rPr>
          <w:rFonts w:ascii="Times New Roman" w:hAnsi="Times New Roman" w:cs="Times New Roman"/>
          <w:sz w:val="26"/>
          <w:szCs w:val="26"/>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proofErr w:type="gramEnd"/>
      <w:r w:rsidRPr="00590CC2">
        <w:rPr>
          <w:rFonts w:ascii="Times New Roman" w:hAnsi="Times New Roman" w:cs="Times New Roman"/>
          <w:sz w:val="26"/>
          <w:szCs w:val="26"/>
        </w:rPr>
        <w:t xml:space="preserve"> </w:t>
      </w:r>
      <w:proofErr w:type="gramStart"/>
      <w:r w:rsidRPr="00590CC2">
        <w:rPr>
          <w:rFonts w:ascii="Times New Roman" w:hAnsi="Times New Roman" w:cs="Times New Roman"/>
          <w:sz w:val="26"/>
          <w:szCs w:val="26"/>
        </w:rPr>
        <w:t xml:space="preserve">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44" w:history="1">
        <w:r w:rsidR="00B8157A" w:rsidRPr="00FD111E">
          <w:rPr>
            <w:rFonts w:ascii="Times New Roman" w:hAnsi="Times New Roman" w:cs="Times New Roman"/>
            <w:color w:val="0000FF"/>
            <w:sz w:val="26"/>
            <w:szCs w:val="26"/>
          </w:rPr>
          <w:t>Постановлением</w:t>
        </w:r>
      </w:hyperlink>
      <w:r w:rsidR="00B8157A" w:rsidRPr="00FD111E">
        <w:rPr>
          <w:rFonts w:ascii="Times New Roman" w:hAnsi="Times New Roman" w:cs="Times New Roman"/>
          <w:sz w:val="26"/>
          <w:szCs w:val="26"/>
        </w:rPr>
        <w:t xml:space="preserve"> Правительства Кр</w:t>
      </w:r>
      <w:r w:rsidR="00B8157A">
        <w:rPr>
          <w:rFonts w:ascii="Times New Roman" w:hAnsi="Times New Roman" w:cs="Times New Roman"/>
          <w:sz w:val="26"/>
          <w:szCs w:val="26"/>
        </w:rPr>
        <w:t>асноярского края от 01.03.2016 №</w:t>
      </w:r>
      <w:r w:rsidR="00B8157A" w:rsidRPr="00FD111E">
        <w:rPr>
          <w:rFonts w:ascii="Times New Roman" w:hAnsi="Times New Roman" w:cs="Times New Roman"/>
          <w:sz w:val="26"/>
          <w:szCs w:val="26"/>
        </w:rPr>
        <w:t xml:space="preserve"> 86-п "Об установлении Порядка осуществления муниципального земельного контроля"</w:t>
      </w:r>
      <w:r w:rsidR="00B8157A">
        <w:rPr>
          <w:rFonts w:ascii="Times New Roman" w:hAnsi="Times New Roman" w:cs="Times New Roman"/>
          <w:sz w:val="26"/>
          <w:szCs w:val="26"/>
        </w:rPr>
        <w:t xml:space="preserve">, </w:t>
      </w:r>
      <w:r w:rsidRPr="00590CC2">
        <w:rPr>
          <w:rFonts w:ascii="Times New Roman" w:hAnsi="Times New Roman" w:cs="Times New Roman"/>
          <w:sz w:val="26"/>
          <w:szCs w:val="26"/>
        </w:rPr>
        <w:t xml:space="preserve">руководствуясь </w:t>
      </w:r>
      <w:proofErr w:type="spellStart"/>
      <w:r w:rsidRPr="00590CC2">
        <w:rPr>
          <w:rFonts w:ascii="Times New Roman" w:hAnsi="Times New Roman" w:cs="Times New Roman"/>
          <w:sz w:val="26"/>
          <w:szCs w:val="26"/>
        </w:rPr>
        <w:t>ст.ст</w:t>
      </w:r>
      <w:proofErr w:type="spellEnd"/>
      <w:r w:rsidRPr="00590CC2">
        <w:rPr>
          <w:rFonts w:ascii="Times New Roman" w:hAnsi="Times New Roman" w:cs="Times New Roman"/>
          <w:sz w:val="26"/>
          <w:szCs w:val="26"/>
        </w:rPr>
        <w:t>. 5, 8, 39, 43, 46, 46.1  Устава города Енисейска, ПОСТАНОВЛЯЮ:</w:t>
      </w:r>
      <w:proofErr w:type="gramEnd"/>
    </w:p>
    <w:p w:rsidR="00AB20A7" w:rsidRPr="00590CC2" w:rsidRDefault="00AB20A7" w:rsidP="00AB20A7">
      <w:pPr>
        <w:pStyle w:val="ConsPlusNormal"/>
        <w:ind w:firstLine="540"/>
        <w:jc w:val="both"/>
        <w:rPr>
          <w:rFonts w:ascii="Times New Roman" w:hAnsi="Times New Roman" w:cs="Times New Roman"/>
          <w:sz w:val="26"/>
          <w:szCs w:val="26"/>
        </w:rPr>
      </w:pPr>
      <w:r w:rsidRPr="00590CC2">
        <w:rPr>
          <w:rFonts w:ascii="Times New Roman" w:hAnsi="Times New Roman" w:cs="Times New Roman"/>
          <w:sz w:val="26"/>
          <w:szCs w:val="26"/>
        </w:rPr>
        <w:t xml:space="preserve">1. Утвердить План проведения плановых проверок юридических лиц и индивидуальных предпринимателей органом муниципального </w:t>
      </w:r>
      <w:r w:rsidR="00B8157A">
        <w:rPr>
          <w:rFonts w:ascii="Times New Roman" w:hAnsi="Times New Roman" w:cs="Times New Roman"/>
          <w:sz w:val="26"/>
          <w:szCs w:val="26"/>
        </w:rPr>
        <w:t>земельного</w:t>
      </w:r>
      <w:r w:rsidRPr="00590CC2">
        <w:rPr>
          <w:rFonts w:ascii="Times New Roman" w:hAnsi="Times New Roman" w:cs="Times New Roman"/>
          <w:sz w:val="26"/>
          <w:szCs w:val="26"/>
        </w:rPr>
        <w:t xml:space="preserve"> контроля на территории города Енисейска на 20____ год (Приложение № 1).</w:t>
      </w:r>
    </w:p>
    <w:p w:rsidR="00AB20A7" w:rsidRPr="006143CA" w:rsidRDefault="00AB20A7" w:rsidP="00AB20A7">
      <w:pPr>
        <w:ind w:firstLine="540"/>
        <w:jc w:val="both"/>
        <w:rPr>
          <w:bCs/>
          <w:sz w:val="26"/>
          <w:szCs w:val="26"/>
        </w:rPr>
      </w:pPr>
      <w:r w:rsidRPr="00590CC2">
        <w:rPr>
          <w:sz w:val="26"/>
          <w:szCs w:val="26"/>
        </w:rPr>
        <w:t>2.</w:t>
      </w:r>
      <w:r w:rsidR="006143CA">
        <w:rPr>
          <w:sz w:val="26"/>
          <w:szCs w:val="26"/>
        </w:rPr>
        <w:t xml:space="preserve"> </w:t>
      </w:r>
      <w:proofErr w:type="gramStart"/>
      <w:r w:rsidRPr="00590CC2">
        <w:rPr>
          <w:sz w:val="26"/>
          <w:szCs w:val="26"/>
        </w:rPr>
        <w:t>Разместить</w:t>
      </w:r>
      <w:proofErr w:type="gramEnd"/>
      <w:r w:rsidRPr="00590CC2">
        <w:rPr>
          <w:sz w:val="26"/>
          <w:szCs w:val="26"/>
        </w:rPr>
        <w:t xml:space="preserve"> настоящее Постановление </w:t>
      </w:r>
      <w:r w:rsidRPr="00590CC2">
        <w:rPr>
          <w:color w:val="052635"/>
          <w:sz w:val="26"/>
          <w:szCs w:val="26"/>
          <w:shd w:val="clear" w:color="auto" w:fill="FFFFFF"/>
        </w:rPr>
        <w:t xml:space="preserve">на официальном сайте </w:t>
      </w:r>
      <w:r w:rsidRPr="006143CA">
        <w:rPr>
          <w:color w:val="052635"/>
          <w:sz w:val="26"/>
          <w:szCs w:val="26"/>
          <w:shd w:val="clear" w:color="auto" w:fill="FFFFFF"/>
        </w:rPr>
        <w:t>муниципального образования город Енисейск (</w:t>
      </w:r>
      <w:r w:rsidRPr="006143CA">
        <w:rPr>
          <w:color w:val="052635"/>
          <w:sz w:val="26"/>
          <w:szCs w:val="26"/>
          <w:shd w:val="clear" w:color="auto" w:fill="FFFFFF"/>
          <w:lang w:val="en-US"/>
        </w:rPr>
        <w:t>www</w:t>
      </w:r>
      <w:r w:rsidRPr="006143CA">
        <w:rPr>
          <w:color w:val="052635"/>
          <w:sz w:val="26"/>
          <w:szCs w:val="26"/>
          <w:shd w:val="clear" w:color="auto" w:fill="FFFFFF"/>
        </w:rPr>
        <w:t>.</w:t>
      </w:r>
      <w:proofErr w:type="spellStart"/>
      <w:r w:rsidRPr="006143CA">
        <w:rPr>
          <w:color w:val="052635"/>
          <w:sz w:val="26"/>
          <w:szCs w:val="26"/>
          <w:shd w:val="clear" w:color="auto" w:fill="FFFFFF"/>
          <w:lang w:val="en-US"/>
        </w:rPr>
        <w:t>eniseysk</w:t>
      </w:r>
      <w:proofErr w:type="spellEnd"/>
      <w:r w:rsidRPr="006143CA">
        <w:rPr>
          <w:color w:val="052635"/>
          <w:sz w:val="26"/>
          <w:szCs w:val="26"/>
          <w:shd w:val="clear" w:color="auto" w:fill="FFFFFF"/>
        </w:rPr>
        <w:t>.</w:t>
      </w:r>
      <w:r w:rsidRPr="006143CA">
        <w:rPr>
          <w:color w:val="052635"/>
          <w:sz w:val="26"/>
          <w:szCs w:val="26"/>
          <w:shd w:val="clear" w:color="auto" w:fill="FFFFFF"/>
          <w:lang w:val="en-US"/>
        </w:rPr>
        <w:t>com</w:t>
      </w:r>
      <w:r w:rsidRPr="006143CA">
        <w:rPr>
          <w:color w:val="052635"/>
          <w:sz w:val="26"/>
          <w:szCs w:val="26"/>
          <w:shd w:val="clear" w:color="auto" w:fill="FFFFFF"/>
        </w:rPr>
        <w:t>).</w:t>
      </w:r>
    </w:p>
    <w:p w:rsidR="00AB20A7" w:rsidRPr="006143CA" w:rsidRDefault="00AB20A7" w:rsidP="00AB20A7">
      <w:pPr>
        <w:ind w:firstLine="540"/>
        <w:jc w:val="both"/>
        <w:rPr>
          <w:rStyle w:val="FontStyle22"/>
          <w:b w:val="0"/>
          <w:sz w:val="26"/>
          <w:szCs w:val="26"/>
        </w:rPr>
      </w:pPr>
      <w:r w:rsidRPr="006143CA">
        <w:rPr>
          <w:rStyle w:val="FontStyle22"/>
          <w:b w:val="0"/>
          <w:sz w:val="26"/>
          <w:szCs w:val="26"/>
        </w:rPr>
        <w:t xml:space="preserve">3. </w:t>
      </w:r>
      <w:r w:rsidR="00B8157A" w:rsidRPr="006143CA">
        <w:rPr>
          <w:sz w:val="26"/>
          <w:szCs w:val="26"/>
        </w:rPr>
        <w:t>Настоящее Постановление вступает в силу после его официального опубликования</w:t>
      </w:r>
      <w:r w:rsidR="00B8157A" w:rsidRPr="006143CA">
        <w:rPr>
          <w:rStyle w:val="FontStyle22"/>
          <w:b w:val="0"/>
          <w:sz w:val="26"/>
          <w:szCs w:val="26"/>
        </w:rPr>
        <w:t>.</w:t>
      </w:r>
    </w:p>
    <w:p w:rsidR="00AB20A7" w:rsidRPr="006143CA" w:rsidRDefault="00AB20A7" w:rsidP="00AB20A7">
      <w:pPr>
        <w:pStyle w:val="ConsPlusNormal"/>
        <w:ind w:firstLine="540"/>
        <w:jc w:val="both"/>
        <w:rPr>
          <w:rStyle w:val="FontStyle22"/>
          <w:b w:val="0"/>
          <w:sz w:val="26"/>
          <w:szCs w:val="26"/>
        </w:rPr>
      </w:pPr>
      <w:r w:rsidRPr="006143CA">
        <w:rPr>
          <w:rStyle w:val="FontStyle22"/>
          <w:b w:val="0"/>
          <w:sz w:val="26"/>
          <w:szCs w:val="26"/>
        </w:rPr>
        <w:t xml:space="preserve">4. </w:t>
      </w:r>
      <w:proofErr w:type="gramStart"/>
      <w:r w:rsidR="00B8157A" w:rsidRPr="006143CA">
        <w:rPr>
          <w:rStyle w:val="FontStyle22"/>
          <w:b w:val="0"/>
          <w:sz w:val="26"/>
          <w:szCs w:val="26"/>
        </w:rPr>
        <w:t xml:space="preserve">Контроль </w:t>
      </w:r>
      <w:r w:rsidR="00B8157A" w:rsidRPr="006143CA">
        <w:rPr>
          <w:rFonts w:ascii="Times New Roman" w:hAnsi="Times New Roman" w:cs="Times New Roman"/>
          <w:sz w:val="26"/>
          <w:szCs w:val="26"/>
        </w:rPr>
        <w:t>за</w:t>
      </w:r>
      <w:proofErr w:type="gramEnd"/>
      <w:r w:rsidR="00B8157A" w:rsidRPr="006143CA">
        <w:rPr>
          <w:rFonts w:ascii="Times New Roman" w:hAnsi="Times New Roman" w:cs="Times New Roman"/>
          <w:sz w:val="26"/>
          <w:szCs w:val="26"/>
        </w:rPr>
        <w:t xml:space="preserve"> исполнением настоящего Постановления оставляю за собой.</w:t>
      </w:r>
    </w:p>
    <w:p w:rsidR="00AB20A7" w:rsidRPr="006143CA" w:rsidRDefault="00AB20A7" w:rsidP="00AB20A7">
      <w:pPr>
        <w:jc w:val="both"/>
        <w:rPr>
          <w:sz w:val="28"/>
          <w:szCs w:val="28"/>
        </w:rPr>
      </w:pPr>
    </w:p>
    <w:p w:rsidR="00AB20A7" w:rsidRPr="00590CC2" w:rsidRDefault="00AB20A7" w:rsidP="00AB20A7">
      <w:pPr>
        <w:pStyle w:val="ConsPlusNormal"/>
        <w:ind w:firstLine="540"/>
        <w:jc w:val="both"/>
        <w:outlineLvl w:val="0"/>
        <w:rPr>
          <w:rFonts w:ascii="Times New Roman" w:hAnsi="Times New Roman" w:cs="Times New Roman"/>
          <w:sz w:val="28"/>
          <w:szCs w:val="28"/>
        </w:rPr>
      </w:pPr>
    </w:p>
    <w:p w:rsidR="00AB20A7" w:rsidRPr="00590CC2" w:rsidRDefault="00AB20A7" w:rsidP="00AB20A7">
      <w:pPr>
        <w:pStyle w:val="ConsPlusNormal"/>
        <w:jc w:val="both"/>
        <w:rPr>
          <w:rFonts w:ascii="Times New Roman" w:hAnsi="Times New Roman" w:cs="Times New Roman"/>
          <w:sz w:val="28"/>
          <w:szCs w:val="28"/>
        </w:rPr>
      </w:pPr>
      <w:r w:rsidRPr="00590CC2">
        <w:rPr>
          <w:rFonts w:ascii="Times New Roman" w:hAnsi="Times New Roman" w:cs="Times New Roman"/>
          <w:sz w:val="28"/>
          <w:szCs w:val="28"/>
        </w:rPr>
        <w:t xml:space="preserve">Глава города </w:t>
      </w:r>
      <w:r w:rsidRPr="00590CC2">
        <w:rPr>
          <w:rFonts w:ascii="Times New Roman" w:hAnsi="Times New Roman" w:cs="Times New Roman"/>
          <w:sz w:val="28"/>
          <w:szCs w:val="28"/>
        </w:rPr>
        <w:tab/>
      </w:r>
      <w:r w:rsidRPr="00590CC2">
        <w:rPr>
          <w:rFonts w:ascii="Times New Roman" w:hAnsi="Times New Roman" w:cs="Times New Roman"/>
          <w:sz w:val="28"/>
          <w:szCs w:val="28"/>
        </w:rPr>
        <w:tab/>
      </w:r>
      <w:r w:rsidRPr="00590CC2">
        <w:rPr>
          <w:rFonts w:ascii="Times New Roman" w:hAnsi="Times New Roman" w:cs="Times New Roman"/>
          <w:sz w:val="28"/>
          <w:szCs w:val="28"/>
        </w:rPr>
        <w:tab/>
        <w:t xml:space="preserve">           </w:t>
      </w:r>
      <w:r w:rsidRPr="00590CC2">
        <w:rPr>
          <w:rFonts w:ascii="Times New Roman" w:hAnsi="Times New Roman" w:cs="Times New Roman"/>
          <w:sz w:val="28"/>
          <w:szCs w:val="28"/>
        </w:rPr>
        <w:tab/>
      </w:r>
      <w:r w:rsidRPr="00590CC2">
        <w:rPr>
          <w:rFonts w:ascii="Times New Roman" w:hAnsi="Times New Roman" w:cs="Times New Roman"/>
          <w:sz w:val="28"/>
          <w:szCs w:val="28"/>
        </w:rPr>
        <w:tab/>
      </w:r>
      <w:r w:rsidRPr="00590CC2">
        <w:rPr>
          <w:rFonts w:ascii="Times New Roman" w:hAnsi="Times New Roman" w:cs="Times New Roman"/>
          <w:sz w:val="28"/>
          <w:szCs w:val="28"/>
        </w:rPr>
        <w:tab/>
        <w:t xml:space="preserve">        И.Н. Антипов</w:t>
      </w:r>
    </w:p>
    <w:p w:rsidR="00AB20A7" w:rsidRPr="00590CC2" w:rsidRDefault="00AB20A7" w:rsidP="00AB20A7">
      <w:pPr>
        <w:pStyle w:val="ConsPlusNormal"/>
        <w:jc w:val="right"/>
        <w:outlineLvl w:val="0"/>
        <w:rPr>
          <w:rFonts w:ascii="Times New Roman" w:hAnsi="Times New Roman" w:cs="Times New Roman"/>
          <w:sz w:val="28"/>
          <w:szCs w:val="28"/>
        </w:rPr>
      </w:pPr>
    </w:p>
    <w:p w:rsidR="00AB20A7" w:rsidRPr="00590CC2" w:rsidRDefault="00AB20A7" w:rsidP="00AB20A7">
      <w:pPr>
        <w:pStyle w:val="ConsPlusNormal"/>
        <w:jc w:val="right"/>
        <w:outlineLvl w:val="0"/>
        <w:rPr>
          <w:rFonts w:ascii="Times New Roman" w:hAnsi="Times New Roman" w:cs="Times New Roman"/>
          <w:sz w:val="16"/>
          <w:szCs w:val="16"/>
        </w:rPr>
      </w:pPr>
    </w:p>
    <w:p w:rsidR="00AB20A7" w:rsidRDefault="00AB20A7" w:rsidP="00AB20A7">
      <w:pPr>
        <w:pStyle w:val="ConsPlusNormal"/>
        <w:outlineLvl w:val="0"/>
        <w:rPr>
          <w:rFonts w:ascii="Times New Roman" w:hAnsi="Times New Roman" w:cs="Times New Roman"/>
          <w:sz w:val="16"/>
          <w:szCs w:val="16"/>
        </w:rPr>
      </w:pPr>
    </w:p>
    <w:p w:rsidR="00AB20A7" w:rsidRDefault="00AB20A7" w:rsidP="00AB20A7">
      <w:pPr>
        <w:pStyle w:val="ConsPlusNormal"/>
        <w:outlineLvl w:val="0"/>
        <w:rPr>
          <w:rFonts w:ascii="Times New Roman" w:hAnsi="Times New Roman" w:cs="Times New Roman"/>
          <w:sz w:val="16"/>
          <w:szCs w:val="16"/>
        </w:rPr>
      </w:pPr>
    </w:p>
    <w:p w:rsidR="00AB20A7" w:rsidRDefault="00AB20A7" w:rsidP="00AB20A7">
      <w:pPr>
        <w:pStyle w:val="ConsPlusNormal"/>
        <w:outlineLvl w:val="0"/>
        <w:rPr>
          <w:rFonts w:ascii="Times New Roman" w:hAnsi="Times New Roman" w:cs="Times New Roman"/>
          <w:sz w:val="16"/>
          <w:szCs w:val="16"/>
        </w:rPr>
      </w:pPr>
    </w:p>
    <w:p w:rsidR="00AB20A7" w:rsidRPr="00590CC2" w:rsidRDefault="00AB20A7" w:rsidP="00AB20A7">
      <w:pPr>
        <w:pStyle w:val="ConsPlusNormal"/>
        <w:outlineLvl w:val="0"/>
        <w:rPr>
          <w:rFonts w:ascii="Times New Roman" w:hAnsi="Times New Roman" w:cs="Times New Roman"/>
          <w:sz w:val="16"/>
          <w:szCs w:val="16"/>
        </w:rPr>
      </w:pPr>
      <w:r w:rsidRPr="00590CC2">
        <w:rPr>
          <w:rFonts w:ascii="Times New Roman" w:hAnsi="Times New Roman" w:cs="Times New Roman"/>
          <w:sz w:val="16"/>
          <w:szCs w:val="16"/>
        </w:rPr>
        <w:t>Исп</w:t>
      </w:r>
      <w:proofErr w:type="gramStart"/>
      <w:r w:rsidRPr="00590CC2">
        <w:rPr>
          <w:rFonts w:ascii="Times New Roman" w:hAnsi="Times New Roman" w:cs="Times New Roman"/>
          <w:sz w:val="16"/>
          <w:szCs w:val="16"/>
        </w:rPr>
        <w:t>.:.</w:t>
      </w:r>
      <w:proofErr w:type="gramEnd"/>
    </w:p>
    <w:p w:rsidR="00AB20A7" w:rsidRPr="00590CC2" w:rsidRDefault="00AB20A7" w:rsidP="00AB20A7">
      <w:pPr>
        <w:pStyle w:val="ConsPlusNormal"/>
        <w:outlineLvl w:val="0"/>
        <w:rPr>
          <w:rFonts w:ascii="Times New Roman" w:hAnsi="Times New Roman" w:cs="Times New Roman"/>
          <w:sz w:val="16"/>
          <w:szCs w:val="16"/>
        </w:rPr>
      </w:pPr>
      <w:r w:rsidRPr="00590CC2">
        <w:rPr>
          <w:rFonts w:ascii="Times New Roman" w:hAnsi="Times New Roman" w:cs="Times New Roman"/>
          <w:sz w:val="16"/>
          <w:szCs w:val="16"/>
        </w:rPr>
        <w:t xml:space="preserve">Тел.: </w:t>
      </w:r>
    </w:p>
    <w:p w:rsidR="00AB20A7" w:rsidRDefault="00AB20A7" w:rsidP="00AB20A7">
      <w:pPr>
        <w:pStyle w:val="2"/>
        <w:tabs>
          <w:tab w:val="left" w:pos="0"/>
        </w:tabs>
        <w:spacing w:before="0" w:after="0" w:line="360" w:lineRule="auto"/>
        <w:ind w:right="55"/>
        <w:jc w:val="center"/>
        <w:rPr>
          <w:rFonts w:ascii="Times New Roman" w:hAnsi="Times New Roman"/>
          <w:b w:val="0"/>
          <w:i w:val="0"/>
          <w:sz w:val="24"/>
          <w:szCs w:val="24"/>
        </w:rPr>
        <w:sectPr w:rsidR="00AB20A7" w:rsidSect="006760C3">
          <w:pgSz w:w="11906" w:h="16838"/>
          <w:pgMar w:top="357" w:right="851" w:bottom="1134" w:left="1701" w:header="708" w:footer="708" w:gutter="0"/>
          <w:cols w:space="708"/>
          <w:docGrid w:linePitch="360"/>
        </w:sectPr>
      </w:pPr>
    </w:p>
    <w:p w:rsidR="00AB20A7" w:rsidRPr="006760C3" w:rsidRDefault="00AB20A7" w:rsidP="00AB20A7">
      <w:pPr>
        <w:autoSpaceDE w:val="0"/>
        <w:autoSpaceDN w:val="0"/>
        <w:adjustRightInd w:val="0"/>
        <w:jc w:val="right"/>
        <w:outlineLvl w:val="0"/>
      </w:pPr>
      <w:r w:rsidRPr="006760C3">
        <w:lastRenderedPageBreak/>
        <w:t xml:space="preserve">Приложение </w:t>
      </w:r>
      <w:r>
        <w:t xml:space="preserve">№ </w:t>
      </w:r>
      <w:r w:rsidRPr="006760C3">
        <w:t>3</w:t>
      </w:r>
    </w:p>
    <w:p w:rsidR="00AB20A7" w:rsidRPr="006760C3" w:rsidRDefault="00AB20A7" w:rsidP="00AB20A7">
      <w:pPr>
        <w:autoSpaceDE w:val="0"/>
        <w:autoSpaceDN w:val="0"/>
        <w:adjustRightInd w:val="0"/>
        <w:jc w:val="right"/>
      </w:pPr>
      <w:r w:rsidRPr="006760C3">
        <w:t>к Административному регламенту</w:t>
      </w:r>
    </w:p>
    <w:p w:rsidR="00AB20A7" w:rsidRPr="000065D1" w:rsidRDefault="00AB20A7" w:rsidP="00AB20A7">
      <w:pPr>
        <w:autoSpaceDE w:val="0"/>
        <w:autoSpaceDN w:val="0"/>
        <w:adjustRightInd w:val="0"/>
        <w:rPr>
          <w:sz w:val="20"/>
          <w:szCs w:val="20"/>
        </w:rPr>
      </w:pPr>
    </w:p>
    <w:p w:rsidR="00AB20A7" w:rsidRPr="000065D1" w:rsidRDefault="00AB20A7" w:rsidP="00AB20A7">
      <w:pPr>
        <w:pStyle w:val="ConsPlusNonformat"/>
        <w:rPr>
          <w:rFonts w:ascii="Times New Roman" w:hAnsi="Times New Roman" w:cs="Times New Roman"/>
        </w:rPr>
      </w:pPr>
      <w:bookmarkStart w:id="7" w:name="Par435"/>
      <w:bookmarkEnd w:id="7"/>
      <w:r w:rsidRPr="000065D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0065D1">
        <w:rPr>
          <w:rFonts w:ascii="Times New Roman" w:hAnsi="Times New Roman" w:cs="Times New Roman"/>
        </w:rPr>
        <w:t>Ежегодный план проведения плановых проверок</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w:t>
      </w:r>
      <w:r>
        <w:rPr>
          <w:rFonts w:ascii="Times New Roman" w:hAnsi="Times New Roman" w:cs="Times New Roman"/>
        </w:rPr>
        <w:tab/>
      </w:r>
      <w:r w:rsidRPr="000065D1">
        <w:rPr>
          <w:rFonts w:ascii="Times New Roman" w:hAnsi="Times New Roman" w:cs="Times New Roman"/>
        </w:rPr>
        <w:t xml:space="preserve">  юридических лиц и индивидуальных предпринимателей</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w:t>
      </w:r>
      <w:r>
        <w:rPr>
          <w:rFonts w:ascii="Times New Roman" w:hAnsi="Times New Roman" w:cs="Times New Roman"/>
        </w:rPr>
        <w:tab/>
        <w:t xml:space="preserve">    на территории города Енисейска </w:t>
      </w:r>
    </w:p>
    <w:p w:rsidR="00AB20A7" w:rsidRPr="000065D1" w:rsidRDefault="00AB20A7" w:rsidP="00AB20A7">
      <w:pPr>
        <w:pStyle w:val="ConsPlusNonformat"/>
        <w:rPr>
          <w:rFonts w:ascii="Times New Roman" w:hAnsi="Times New Roman" w:cs="Times New Roman"/>
        </w:rPr>
      </w:pP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УТВЕРЖДАЮ:</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Глава  города Енисейска</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w:t>
      </w:r>
      <w:r>
        <w:rPr>
          <w:rFonts w:ascii="Times New Roman" w:hAnsi="Times New Roman" w:cs="Times New Roman"/>
        </w:rPr>
        <w:t>___________</w:t>
      </w:r>
      <w:r w:rsidRPr="000065D1">
        <w:rPr>
          <w:rFonts w:ascii="Times New Roman" w:hAnsi="Times New Roman" w:cs="Times New Roman"/>
        </w:rPr>
        <w:t>И.Н.</w:t>
      </w:r>
      <w:r>
        <w:rPr>
          <w:rFonts w:ascii="Times New Roman" w:hAnsi="Times New Roman" w:cs="Times New Roman"/>
        </w:rPr>
        <w:t xml:space="preserve"> </w:t>
      </w:r>
      <w:r w:rsidRPr="000065D1">
        <w:rPr>
          <w:rFonts w:ascii="Times New Roman" w:hAnsi="Times New Roman" w:cs="Times New Roman"/>
        </w:rPr>
        <w:t>Антипов</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"__" ______________ 20__</w:t>
      </w:r>
    </w:p>
    <w:p w:rsidR="00AB20A7" w:rsidRPr="000065D1" w:rsidRDefault="00AB20A7" w:rsidP="00AB20A7">
      <w:pPr>
        <w:pStyle w:val="ConsPlusNonformat"/>
        <w:rPr>
          <w:rFonts w:ascii="Times New Roman" w:hAnsi="Times New Roman" w:cs="Times New Roman"/>
        </w:rPr>
      </w:pPr>
      <w:r w:rsidRPr="000065D1">
        <w:rPr>
          <w:rFonts w:ascii="Times New Roman" w:hAnsi="Times New Roman" w:cs="Times New Roman"/>
        </w:rPr>
        <w:t xml:space="preserve">                                                             М.П.</w:t>
      </w:r>
    </w:p>
    <w:p w:rsidR="00AB20A7" w:rsidRPr="006250B8" w:rsidRDefault="00AB20A7" w:rsidP="00AB20A7">
      <w:pPr>
        <w:pStyle w:val="ConsPlusNonformat"/>
        <w:rPr>
          <w:rFonts w:ascii="Times New Roman" w:hAnsi="Times New Roman" w:cs="Times New Roman"/>
          <w:b/>
        </w:rPr>
      </w:pPr>
    </w:p>
    <w:p w:rsidR="00AB20A7" w:rsidRPr="006250B8" w:rsidRDefault="00AB20A7" w:rsidP="00AB20A7">
      <w:pPr>
        <w:pStyle w:val="ConsPlusNonformat"/>
        <w:jc w:val="center"/>
        <w:rPr>
          <w:rFonts w:ascii="Times New Roman" w:hAnsi="Times New Roman" w:cs="Times New Roman"/>
          <w:b/>
          <w:sz w:val="28"/>
          <w:szCs w:val="28"/>
        </w:rPr>
      </w:pPr>
      <w:r w:rsidRPr="006250B8">
        <w:rPr>
          <w:rFonts w:ascii="Times New Roman" w:hAnsi="Times New Roman" w:cs="Times New Roman"/>
          <w:b/>
          <w:sz w:val="28"/>
          <w:szCs w:val="28"/>
        </w:rPr>
        <w:t>ПЛАН</w:t>
      </w:r>
    </w:p>
    <w:p w:rsidR="00AB20A7" w:rsidRPr="006250B8" w:rsidRDefault="00AB20A7" w:rsidP="00AB20A7">
      <w:pPr>
        <w:pStyle w:val="ConsPlusNonformat"/>
        <w:jc w:val="center"/>
        <w:rPr>
          <w:rFonts w:ascii="Times New Roman" w:hAnsi="Times New Roman" w:cs="Times New Roman"/>
          <w:sz w:val="28"/>
          <w:szCs w:val="28"/>
        </w:rPr>
      </w:pPr>
      <w:r w:rsidRPr="006250B8">
        <w:rPr>
          <w:rFonts w:ascii="Times New Roman" w:hAnsi="Times New Roman" w:cs="Times New Roman"/>
          <w:sz w:val="28"/>
          <w:szCs w:val="28"/>
        </w:rPr>
        <w:t>проведения плановых проверок юридических лиц</w:t>
      </w:r>
    </w:p>
    <w:p w:rsidR="00AB20A7" w:rsidRPr="006250B8" w:rsidRDefault="00AB20A7" w:rsidP="00AB20A7">
      <w:pPr>
        <w:pStyle w:val="ConsPlusNonformat"/>
        <w:jc w:val="center"/>
        <w:rPr>
          <w:rFonts w:ascii="Times New Roman" w:hAnsi="Times New Roman" w:cs="Times New Roman"/>
          <w:sz w:val="28"/>
          <w:szCs w:val="28"/>
        </w:rPr>
      </w:pPr>
      <w:r w:rsidRPr="006250B8">
        <w:rPr>
          <w:rFonts w:ascii="Times New Roman" w:hAnsi="Times New Roman" w:cs="Times New Roman"/>
          <w:sz w:val="28"/>
          <w:szCs w:val="28"/>
        </w:rPr>
        <w:t>и индивидуальных предпринимателей на 20__ год</w:t>
      </w:r>
    </w:p>
    <w:p w:rsidR="00AB20A7" w:rsidRPr="006250B8" w:rsidRDefault="00AB20A7" w:rsidP="00AB20A7">
      <w:pPr>
        <w:autoSpaceDE w:val="0"/>
        <w:autoSpaceDN w:val="0"/>
        <w:adjustRightInd w:val="0"/>
        <w:ind w:firstLine="540"/>
        <w:jc w:val="center"/>
        <w:rPr>
          <w:sz w:val="28"/>
          <w:szCs w:val="28"/>
        </w:rPr>
      </w:pPr>
    </w:p>
    <w:tbl>
      <w:tblPr>
        <w:tblW w:w="16489" w:type="dxa"/>
        <w:tblCellSpacing w:w="5" w:type="nil"/>
        <w:tblInd w:w="-825" w:type="dxa"/>
        <w:tblLayout w:type="fixed"/>
        <w:tblCellMar>
          <w:left w:w="75" w:type="dxa"/>
          <w:right w:w="75" w:type="dxa"/>
        </w:tblCellMar>
        <w:tblLook w:val="0000" w:firstRow="0" w:lastRow="0" w:firstColumn="0" w:lastColumn="0" w:noHBand="0" w:noVBand="0"/>
      </w:tblPr>
      <w:tblGrid>
        <w:gridCol w:w="1434"/>
        <w:gridCol w:w="935"/>
        <w:gridCol w:w="894"/>
        <w:gridCol w:w="1002"/>
        <w:gridCol w:w="935"/>
        <w:gridCol w:w="760"/>
        <w:gridCol w:w="690"/>
        <w:gridCol w:w="905"/>
        <w:gridCol w:w="1267"/>
        <w:gridCol w:w="844"/>
        <w:gridCol w:w="1208"/>
        <w:gridCol w:w="1059"/>
        <w:gridCol w:w="905"/>
        <w:gridCol w:w="760"/>
        <w:gridCol w:w="760"/>
        <w:gridCol w:w="845"/>
        <w:gridCol w:w="1286"/>
      </w:tblGrid>
      <w:tr w:rsidR="00AB20A7" w:rsidRPr="00C16ECD" w:rsidTr="0077091C">
        <w:trPr>
          <w:trHeight w:val="650"/>
          <w:tblCellSpacing w:w="5" w:type="nil"/>
        </w:trPr>
        <w:tc>
          <w:tcPr>
            <w:tcW w:w="1434"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r w:rsidRPr="00C16ECD">
              <w:rPr>
                <w:sz w:val="14"/>
                <w:szCs w:val="14"/>
              </w:rPr>
              <w:t xml:space="preserve">   Наименование   </w:t>
            </w:r>
          </w:p>
          <w:p w:rsidR="00AB20A7" w:rsidRPr="00C16ECD" w:rsidRDefault="00AB20A7" w:rsidP="0077091C">
            <w:pPr>
              <w:autoSpaceDE w:val="0"/>
              <w:autoSpaceDN w:val="0"/>
              <w:adjustRightInd w:val="0"/>
              <w:rPr>
                <w:sz w:val="14"/>
                <w:szCs w:val="14"/>
              </w:rPr>
            </w:pPr>
            <w:proofErr w:type="gramStart"/>
            <w:r w:rsidRPr="00C16ECD">
              <w:rPr>
                <w:sz w:val="14"/>
                <w:szCs w:val="14"/>
              </w:rPr>
              <w:t>юридического лица</w:t>
            </w:r>
            <w:r>
              <w:rPr>
                <w:sz w:val="14"/>
                <w:szCs w:val="14"/>
              </w:rPr>
              <w:t xml:space="preserve"> </w:t>
            </w:r>
            <w:r w:rsidRPr="00C16ECD">
              <w:rPr>
                <w:sz w:val="14"/>
                <w:szCs w:val="14"/>
              </w:rPr>
              <w:t>(филиала,</w:t>
            </w:r>
            <w:r>
              <w:rPr>
                <w:sz w:val="14"/>
                <w:szCs w:val="14"/>
              </w:rPr>
              <w:t xml:space="preserve"> </w:t>
            </w:r>
            <w:r w:rsidRPr="00C16ECD">
              <w:rPr>
                <w:sz w:val="14"/>
                <w:szCs w:val="14"/>
              </w:rPr>
              <w:t>представительства</w:t>
            </w:r>
            <w:r>
              <w:rPr>
                <w:sz w:val="14"/>
                <w:szCs w:val="14"/>
              </w:rPr>
              <w:t>, о</w:t>
            </w:r>
            <w:r w:rsidRPr="00C16ECD">
              <w:rPr>
                <w:sz w:val="14"/>
                <w:szCs w:val="14"/>
              </w:rPr>
              <w:t>бособленного</w:t>
            </w:r>
            <w:r>
              <w:rPr>
                <w:sz w:val="14"/>
                <w:szCs w:val="14"/>
              </w:rPr>
              <w:t xml:space="preserve"> </w:t>
            </w:r>
            <w:r w:rsidRPr="00C16ECD">
              <w:rPr>
                <w:sz w:val="14"/>
                <w:szCs w:val="14"/>
              </w:rPr>
              <w:t xml:space="preserve">  </w:t>
            </w:r>
            <w:proofErr w:type="gramEnd"/>
          </w:p>
          <w:p w:rsidR="00AB20A7" w:rsidRPr="00C16ECD" w:rsidRDefault="00AB20A7" w:rsidP="0077091C">
            <w:pPr>
              <w:autoSpaceDE w:val="0"/>
              <w:autoSpaceDN w:val="0"/>
              <w:adjustRightInd w:val="0"/>
              <w:rPr>
                <w:sz w:val="14"/>
                <w:szCs w:val="14"/>
              </w:rPr>
            </w:pPr>
            <w:r w:rsidRPr="00C16ECD">
              <w:rPr>
                <w:sz w:val="14"/>
                <w:szCs w:val="14"/>
              </w:rPr>
              <w:t xml:space="preserve">   структурного   </w:t>
            </w:r>
          </w:p>
          <w:p w:rsidR="00AB20A7" w:rsidRPr="00C16ECD" w:rsidRDefault="00AB20A7" w:rsidP="0077091C">
            <w:pPr>
              <w:autoSpaceDE w:val="0"/>
              <w:autoSpaceDN w:val="0"/>
              <w:adjustRightInd w:val="0"/>
              <w:rPr>
                <w:sz w:val="14"/>
                <w:szCs w:val="14"/>
              </w:rPr>
            </w:pPr>
            <w:r w:rsidRPr="00C16ECD">
              <w:rPr>
                <w:sz w:val="14"/>
                <w:szCs w:val="14"/>
              </w:rPr>
              <w:t xml:space="preserve">  подразделения)  </w:t>
            </w:r>
          </w:p>
          <w:p w:rsidR="00AB20A7" w:rsidRPr="00C16ECD" w:rsidRDefault="00AB20A7" w:rsidP="0077091C">
            <w:pPr>
              <w:autoSpaceDE w:val="0"/>
              <w:autoSpaceDN w:val="0"/>
              <w:adjustRightInd w:val="0"/>
              <w:rPr>
                <w:sz w:val="14"/>
                <w:szCs w:val="14"/>
              </w:rPr>
            </w:pPr>
            <w:r w:rsidRPr="00C16ECD">
              <w:rPr>
                <w:sz w:val="14"/>
                <w:szCs w:val="14"/>
              </w:rPr>
              <w:t xml:space="preserve">   (ЮЛ), Ф.И.О.   </w:t>
            </w:r>
          </w:p>
          <w:p w:rsidR="00AB20A7" w:rsidRPr="00C16ECD" w:rsidRDefault="00AB20A7" w:rsidP="0077091C">
            <w:pPr>
              <w:autoSpaceDE w:val="0"/>
              <w:autoSpaceDN w:val="0"/>
              <w:adjustRightInd w:val="0"/>
              <w:rPr>
                <w:sz w:val="14"/>
                <w:szCs w:val="14"/>
              </w:rPr>
            </w:pPr>
            <w:r w:rsidRPr="00C16ECD">
              <w:rPr>
                <w:sz w:val="14"/>
                <w:szCs w:val="14"/>
              </w:rPr>
              <w:t xml:space="preserve"> индивидуального  </w:t>
            </w:r>
          </w:p>
          <w:p w:rsidR="00AB20A7" w:rsidRPr="00C16ECD" w:rsidRDefault="00AB20A7" w:rsidP="0077091C">
            <w:pPr>
              <w:autoSpaceDE w:val="0"/>
              <w:autoSpaceDN w:val="0"/>
              <w:adjustRightInd w:val="0"/>
              <w:rPr>
                <w:sz w:val="14"/>
                <w:szCs w:val="14"/>
              </w:rPr>
            </w:pPr>
            <w:r w:rsidRPr="00C16ECD">
              <w:rPr>
                <w:sz w:val="14"/>
                <w:szCs w:val="14"/>
              </w:rPr>
              <w:t xml:space="preserve"> предпринимателя  </w:t>
            </w:r>
          </w:p>
          <w:p w:rsidR="00AB20A7" w:rsidRPr="00C16ECD" w:rsidRDefault="00AB20A7" w:rsidP="0077091C">
            <w:pPr>
              <w:autoSpaceDE w:val="0"/>
              <w:autoSpaceDN w:val="0"/>
              <w:adjustRightInd w:val="0"/>
              <w:rPr>
                <w:sz w:val="14"/>
                <w:szCs w:val="14"/>
              </w:rPr>
            </w:pPr>
            <w:r w:rsidRPr="00C16ECD">
              <w:rPr>
                <w:sz w:val="14"/>
                <w:szCs w:val="14"/>
              </w:rPr>
              <w:t>(ИП),</w:t>
            </w:r>
            <w:r>
              <w:rPr>
                <w:sz w:val="14"/>
                <w:szCs w:val="14"/>
              </w:rPr>
              <w:t xml:space="preserve"> </w:t>
            </w:r>
            <w:r w:rsidRPr="00C16ECD">
              <w:rPr>
                <w:sz w:val="14"/>
                <w:szCs w:val="14"/>
              </w:rPr>
              <w:t>деятельность</w:t>
            </w:r>
          </w:p>
          <w:p w:rsidR="00AB20A7" w:rsidRPr="00C16ECD" w:rsidRDefault="00AB20A7" w:rsidP="0077091C">
            <w:pPr>
              <w:autoSpaceDE w:val="0"/>
              <w:autoSpaceDN w:val="0"/>
              <w:adjustRightInd w:val="0"/>
              <w:rPr>
                <w:sz w:val="14"/>
                <w:szCs w:val="14"/>
              </w:rPr>
            </w:pPr>
            <w:proofErr w:type="gramStart"/>
            <w:r w:rsidRPr="00C16ECD">
              <w:rPr>
                <w:sz w:val="14"/>
                <w:szCs w:val="14"/>
              </w:rPr>
              <w:t>которого</w:t>
            </w:r>
            <w:proofErr w:type="gramEnd"/>
            <w:r w:rsidRPr="00C16ECD">
              <w:rPr>
                <w:sz w:val="14"/>
                <w:szCs w:val="14"/>
              </w:rPr>
              <w:t xml:space="preserve"> </w:t>
            </w:r>
            <w:r>
              <w:rPr>
                <w:sz w:val="14"/>
                <w:szCs w:val="14"/>
              </w:rPr>
              <w:t>п</w:t>
            </w:r>
            <w:r w:rsidRPr="00C16ECD">
              <w:rPr>
                <w:sz w:val="14"/>
                <w:szCs w:val="14"/>
              </w:rPr>
              <w:t xml:space="preserve">одлежит проверке </w:t>
            </w:r>
            <w:hyperlink w:anchor="Par471" w:history="1">
              <w:r w:rsidRPr="00C16ECD">
                <w:rPr>
                  <w:color w:val="0000FF"/>
                  <w:sz w:val="14"/>
                  <w:szCs w:val="14"/>
                </w:rPr>
                <w:t>&lt;1&gt;</w:t>
              </w:r>
            </w:hyperlink>
          </w:p>
        </w:tc>
        <w:tc>
          <w:tcPr>
            <w:tcW w:w="3766" w:type="dxa"/>
            <w:gridSpan w:val="4"/>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Адреса</w:t>
            </w:r>
          </w:p>
        </w:tc>
        <w:tc>
          <w:tcPr>
            <w:tcW w:w="760"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 xml:space="preserve"> (ОГРН)</w:t>
            </w:r>
          </w:p>
        </w:tc>
        <w:tc>
          <w:tcPr>
            <w:tcW w:w="690"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 xml:space="preserve"> (ИНН)</w:t>
            </w:r>
          </w:p>
        </w:tc>
        <w:tc>
          <w:tcPr>
            <w:tcW w:w="905"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Цель</w:t>
            </w:r>
          </w:p>
          <w:p w:rsidR="00AB20A7" w:rsidRPr="00C16ECD" w:rsidRDefault="00AB20A7" w:rsidP="0077091C">
            <w:pPr>
              <w:autoSpaceDE w:val="0"/>
              <w:autoSpaceDN w:val="0"/>
              <w:adjustRightInd w:val="0"/>
              <w:jc w:val="center"/>
              <w:rPr>
                <w:sz w:val="14"/>
                <w:szCs w:val="14"/>
              </w:rPr>
            </w:pPr>
            <w:r w:rsidRPr="00C16ECD">
              <w:rPr>
                <w:sz w:val="14"/>
                <w:szCs w:val="14"/>
              </w:rPr>
              <w:t>проведения</w:t>
            </w:r>
          </w:p>
          <w:p w:rsidR="00AB20A7" w:rsidRPr="00C16ECD" w:rsidRDefault="00AB20A7" w:rsidP="0077091C">
            <w:pPr>
              <w:autoSpaceDE w:val="0"/>
              <w:autoSpaceDN w:val="0"/>
              <w:adjustRightInd w:val="0"/>
              <w:jc w:val="center"/>
              <w:rPr>
                <w:sz w:val="14"/>
                <w:szCs w:val="14"/>
              </w:rPr>
            </w:pPr>
            <w:r w:rsidRPr="00C16ECD">
              <w:rPr>
                <w:sz w:val="14"/>
                <w:szCs w:val="14"/>
              </w:rPr>
              <w:t>проверки</w:t>
            </w:r>
          </w:p>
        </w:tc>
        <w:tc>
          <w:tcPr>
            <w:tcW w:w="4378" w:type="dxa"/>
            <w:gridSpan w:val="4"/>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Основание проведения проверки</w:t>
            </w:r>
          </w:p>
        </w:tc>
        <w:tc>
          <w:tcPr>
            <w:tcW w:w="905"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Дата</w:t>
            </w:r>
          </w:p>
          <w:p w:rsidR="00AB20A7" w:rsidRPr="00C16ECD" w:rsidRDefault="00AB20A7" w:rsidP="0077091C">
            <w:pPr>
              <w:autoSpaceDE w:val="0"/>
              <w:autoSpaceDN w:val="0"/>
              <w:adjustRightInd w:val="0"/>
              <w:jc w:val="center"/>
              <w:rPr>
                <w:sz w:val="14"/>
                <w:szCs w:val="14"/>
              </w:rPr>
            </w:pPr>
            <w:r w:rsidRPr="00C16ECD">
              <w:rPr>
                <w:sz w:val="14"/>
                <w:szCs w:val="14"/>
              </w:rPr>
              <w:t>начала</w:t>
            </w:r>
          </w:p>
          <w:p w:rsidR="00AB20A7" w:rsidRPr="00C16ECD" w:rsidRDefault="00AB20A7" w:rsidP="0077091C">
            <w:pPr>
              <w:autoSpaceDE w:val="0"/>
              <w:autoSpaceDN w:val="0"/>
              <w:adjustRightInd w:val="0"/>
              <w:jc w:val="center"/>
              <w:rPr>
                <w:sz w:val="14"/>
                <w:szCs w:val="14"/>
              </w:rPr>
            </w:pPr>
            <w:r w:rsidRPr="00C16ECD">
              <w:rPr>
                <w:sz w:val="14"/>
                <w:szCs w:val="14"/>
              </w:rPr>
              <w:t>проведения</w:t>
            </w:r>
          </w:p>
          <w:p w:rsidR="00AB20A7" w:rsidRPr="00C16ECD" w:rsidRDefault="00AB20A7" w:rsidP="0077091C">
            <w:pPr>
              <w:autoSpaceDE w:val="0"/>
              <w:autoSpaceDN w:val="0"/>
              <w:adjustRightInd w:val="0"/>
              <w:jc w:val="center"/>
              <w:rPr>
                <w:sz w:val="14"/>
                <w:szCs w:val="14"/>
              </w:rPr>
            </w:pPr>
            <w:r w:rsidRPr="00C16ECD">
              <w:rPr>
                <w:sz w:val="14"/>
                <w:szCs w:val="14"/>
              </w:rPr>
              <w:t>проверки</w:t>
            </w:r>
          </w:p>
          <w:p w:rsidR="00AB20A7" w:rsidRPr="00C16ECD" w:rsidRDefault="00E61E14" w:rsidP="0077091C">
            <w:pPr>
              <w:autoSpaceDE w:val="0"/>
              <w:autoSpaceDN w:val="0"/>
              <w:adjustRightInd w:val="0"/>
              <w:jc w:val="center"/>
              <w:rPr>
                <w:sz w:val="14"/>
                <w:szCs w:val="14"/>
              </w:rPr>
            </w:pPr>
            <w:hyperlink w:anchor="Par474" w:history="1">
              <w:r w:rsidR="00AB20A7" w:rsidRPr="00C16ECD">
                <w:rPr>
                  <w:color w:val="0000FF"/>
                  <w:sz w:val="14"/>
                  <w:szCs w:val="14"/>
                </w:rPr>
                <w:t>&lt;4&gt;</w:t>
              </w:r>
            </w:hyperlink>
          </w:p>
        </w:tc>
        <w:tc>
          <w:tcPr>
            <w:tcW w:w="1520" w:type="dxa"/>
            <w:gridSpan w:val="2"/>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Срок проведения</w:t>
            </w:r>
          </w:p>
          <w:p w:rsidR="00AB20A7" w:rsidRPr="00C16ECD" w:rsidRDefault="00AB20A7" w:rsidP="0077091C">
            <w:pPr>
              <w:autoSpaceDE w:val="0"/>
              <w:autoSpaceDN w:val="0"/>
              <w:adjustRightInd w:val="0"/>
              <w:jc w:val="center"/>
              <w:rPr>
                <w:sz w:val="14"/>
                <w:szCs w:val="14"/>
              </w:rPr>
            </w:pPr>
            <w:r w:rsidRPr="00C16ECD">
              <w:rPr>
                <w:sz w:val="14"/>
                <w:szCs w:val="14"/>
              </w:rPr>
              <w:t>плановой</w:t>
            </w:r>
          </w:p>
          <w:p w:rsidR="00AB20A7" w:rsidRPr="00C16ECD" w:rsidRDefault="00AB20A7" w:rsidP="0077091C">
            <w:pPr>
              <w:autoSpaceDE w:val="0"/>
              <w:autoSpaceDN w:val="0"/>
              <w:adjustRightInd w:val="0"/>
              <w:jc w:val="center"/>
              <w:rPr>
                <w:sz w:val="14"/>
                <w:szCs w:val="14"/>
              </w:rPr>
            </w:pPr>
            <w:r w:rsidRPr="00C16ECD">
              <w:rPr>
                <w:sz w:val="14"/>
                <w:szCs w:val="14"/>
              </w:rPr>
              <w:t>проверки</w:t>
            </w:r>
          </w:p>
        </w:tc>
        <w:tc>
          <w:tcPr>
            <w:tcW w:w="845"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r w:rsidRPr="00C16ECD">
              <w:rPr>
                <w:sz w:val="14"/>
                <w:szCs w:val="14"/>
              </w:rPr>
              <w:t xml:space="preserve">     Форма     </w:t>
            </w:r>
          </w:p>
          <w:p w:rsidR="00AB20A7" w:rsidRPr="00C16ECD" w:rsidRDefault="00AB20A7" w:rsidP="0077091C">
            <w:pPr>
              <w:autoSpaceDE w:val="0"/>
              <w:autoSpaceDN w:val="0"/>
              <w:adjustRightInd w:val="0"/>
              <w:rPr>
                <w:sz w:val="14"/>
                <w:szCs w:val="14"/>
              </w:rPr>
            </w:pPr>
            <w:r w:rsidRPr="00C16ECD">
              <w:rPr>
                <w:sz w:val="14"/>
                <w:szCs w:val="14"/>
              </w:rPr>
              <w:t xml:space="preserve">  проведения   </w:t>
            </w:r>
          </w:p>
          <w:p w:rsidR="00AB20A7" w:rsidRPr="00C16ECD" w:rsidRDefault="00AB20A7" w:rsidP="0077091C">
            <w:pPr>
              <w:autoSpaceDE w:val="0"/>
              <w:autoSpaceDN w:val="0"/>
              <w:adjustRightInd w:val="0"/>
              <w:rPr>
                <w:sz w:val="14"/>
                <w:szCs w:val="14"/>
              </w:rPr>
            </w:pPr>
            <w:r w:rsidRPr="00C16ECD">
              <w:rPr>
                <w:sz w:val="14"/>
                <w:szCs w:val="14"/>
              </w:rPr>
              <w:t xml:space="preserve">   проверки    </w:t>
            </w:r>
          </w:p>
          <w:p w:rsidR="00AB20A7" w:rsidRPr="00C16ECD" w:rsidRDefault="00AB20A7" w:rsidP="0077091C">
            <w:pPr>
              <w:autoSpaceDE w:val="0"/>
              <w:autoSpaceDN w:val="0"/>
              <w:adjustRightInd w:val="0"/>
              <w:rPr>
                <w:sz w:val="14"/>
                <w:szCs w:val="14"/>
              </w:rPr>
            </w:pPr>
            <w:proofErr w:type="gramStart"/>
            <w:r w:rsidRPr="00C16ECD">
              <w:rPr>
                <w:sz w:val="14"/>
                <w:szCs w:val="14"/>
              </w:rPr>
              <w:t>(документарная,</w:t>
            </w:r>
            <w:proofErr w:type="gramEnd"/>
          </w:p>
          <w:p w:rsidR="00AB20A7" w:rsidRPr="00C16ECD" w:rsidRDefault="00AB20A7" w:rsidP="0077091C">
            <w:pPr>
              <w:autoSpaceDE w:val="0"/>
              <w:autoSpaceDN w:val="0"/>
              <w:adjustRightInd w:val="0"/>
              <w:rPr>
                <w:sz w:val="14"/>
                <w:szCs w:val="14"/>
              </w:rPr>
            </w:pPr>
            <w:r w:rsidRPr="00C16ECD">
              <w:rPr>
                <w:sz w:val="14"/>
                <w:szCs w:val="14"/>
              </w:rPr>
              <w:t xml:space="preserve">выездная,   </w:t>
            </w:r>
          </w:p>
          <w:p w:rsidR="00AB20A7" w:rsidRPr="00C16ECD" w:rsidRDefault="00AB20A7" w:rsidP="0077091C">
            <w:pPr>
              <w:autoSpaceDE w:val="0"/>
              <w:autoSpaceDN w:val="0"/>
              <w:adjustRightInd w:val="0"/>
              <w:rPr>
                <w:sz w:val="14"/>
                <w:szCs w:val="14"/>
              </w:rPr>
            </w:pPr>
            <w:r w:rsidRPr="00C16ECD">
              <w:rPr>
                <w:sz w:val="14"/>
                <w:szCs w:val="14"/>
              </w:rPr>
              <w:t xml:space="preserve">документарная и   выездная)   </w:t>
            </w:r>
          </w:p>
        </w:tc>
        <w:tc>
          <w:tcPr>
            <w:tcW w:w="1286" w:type="dxa"/>
            <w:vMerge w:val="restart"/>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r w:rsidRPr="00C16ECD">
              <w:rPr>
                <w:sz w:val="14"/>
                <w:szCs w:val="14"/>
              </w:rPr>
              <w:t xml:space="preserve">  Наименование  </w:t>
            </w:r>
          </w:p>
          <w:p w:rsidR="00AB20A7" w:rsidRPr="00C16ECD" w:rsidRDefault="00AB20A7" w:rsidP="0077091C">
            <w:pPr>
              <w:autoSpaceDE w:val="0"/>
              <w:autoSpaceDN w:val="0"/>
              <w:adjustRightInd w:val="0"/>
              <w:rPr>
                <w:sz w:val="14"/>
                <w:szCs w:val="14"/>
              </w:rPr>
            </w:pPr>
            <w:r w:rsidRPr="00C16ECD">
              <w:rPr>
                <w:sz w:val="14"/>
                <w:szCs w:val="14"/>
              </w:rPr>
              <w:t xml:space="preserve">     органа     </w:t>
            </w:r>
          </w:p>
          <w:p w:rsidR="00AB20A7" w:rsidRPr="00C16ECD" w:rsidRDefault="00AB20A7" w:rsidP="0077091C">
            <w:pPr>
              <w:autoSpaceDE w:val="0"/>
              <w:autoSpaceDN w:val="0"/>
              <w:adjustRightInd w:val="0"/>
              <w:rPr>
                <w:sz w:val="14"/>
                <w:szCs w:val="14"/>
              </w:rPr>
            </w:pPr>
            <w:r w:rsidRPr="00C16ECD">
              <w:rPr>
                <w:sz w:val="14"/>
                <w:szCs w:val="14"/>
              </w:rPr>
              <w:t>государственного</w:t>
            </w:r>
          </w:p>
          <w:p w:rsidR="00AB20A7" w:rsidRPr="00C16ECD" w:rsidRDefault="00AB20A7" w:rsidP="0077091C">
            <w:pPr>
              <w:autoSpaceDE w:val="0"/>
              <w:autoSpaceDN w:val="0"/>
              <w:adjustRightInd w:val="0"/>
              <w:rPr>
                <w:sz w:val="14"/>
                <w:szCs w:val="14"/>
              </w:rPr>
            </w:pPr>
            <w:r w:rsidRPr="00C16ECD">
              <w:rPr>
                <w:sz w:val="14"/>
                <w:szCs w:val="14"/>
              </w:rPr>
              <w:t xml:space="preserve">    контроля    </w:t>
            </w:r>
          </w:p>
          <w:p w:rsidR="00AB20A7" w:rsidRPr="00C16ECD" w:rsidRDefault="00AB20A7" w:rsidP="0077091C">
            <w:pPr>
              <w:autoSpaceDE w:val="0"/>
              <w:autoSpaceDN w:val="0"/>
              <w:adjustRightInd w:val="0"/>
              <w:rPr>
                <w:sz w:val="14"/>
                <w:szCs w:val="14"/>
              </w:rPr>
            </w:pPr>
            <w:r w:rsidRPr="00C16ECD">
              <w:rPr>
                <w:sz w:val="14"/>
                <w:szCs w:val="14"/>
              </w:rPr>
              <w:t xml:space="preserve">   (надзора),   </w:t>
            </w:r>
          </w:p>
          <w:p w:rsidR="00AB20A7" w:rsidRPr="00C16ECD" w:rsidRDefault="00AB20A7" w:rsidP="0077091C">
            <w:pPr>
              <w:autoSpaceDE w:val="0"/>
              <w:autoSpaceDN w:val="0"/>
              <w:adjustRightInd w:val="0"/>
              <w:rPr>
                <w:sz w:val="14"/>
                <w:szCs w:val="14"/>
              </w:rPr>
            </w:pPr>
            <w:r w:rsidRPr="00C16ECD">
              <w:rPr>
                <w:sz w:val="14"/>
                <w:szCs w:val="14"/>
              </w:rPr>
              <w:t xml:space="preserve">     органа     </w:t>
            </w:r>
          </w:p>
          <w:p w:rsidR="00AB20A7" w:rsidRPr="00C16ECD" w:rsidRDefault="00AB20A7" w:rsidP="0077091C">
            <w:pPr>
              <w:autoSpaceDE w:val="0"/>
              <w:autoSpaceDN w:val="0"/>
              <w:adjustRightInd w:val="0"/>
              <w:rPr>
                <w:sz w:val="14"/>
                <w:szCs w:val="14"/>
              </w:rPr>
            </w:pPr>
            <w:r w:rsidRPr="00C16ECD">
              <w:rPr>
                <w:sz w:val="14"/>
                <w:szCs w:val="14"/>
              </w:rPr>
              <w:t xml:space="preserve"> муниципального </w:t>
            </w:r>
          </w:p>
          <w:p w:rsidR="00AB20A7" w:rsidRPr="00C16ECD" w:rsidRDefault="00AB20A7" w:rsidP="0077091C">
            <w:pPr>
              <w:autoSpaceDE w:val="0"/>
              <w:autoSpaceDN w:val="0"/>
              <w:adjustRightInd w:val="0"/>
              <w:rPr>
                <w:sz w:val="14"/>
                <w:szCs w:val="14"/>
              </w:rPr>
            </w:pPr>
            <w:r w:rsidRPr="00C16ECD">
              <w:rPr>
                <w:sz w:val="14"/>
                <w:szCs w:val="14"/>
              </w:rPr>
              <w:t xml:space="preserve">  контроля, с которым проверка</w:t>
            </w:r>
          </w:p>
          <w:p w:rsidR="00AB20A7" w:rsidRPr="00C16ECD" w:rsidRDefault="00AB20A7" w:rsidP="0077091C">
            <w:pPr>
              <w:autoSpaceDE w:val="0"/>
              <w:autoSpaceDN w:val="0"/>
              <w:adjustRightInd w:val="0"/>
              <w:rPr>
                <w:sz w:val="14"/>
                <w:szCs w:val="14"/>
              </w:rPr>
            </w:pPr>
            <w:r w:rsidRPr="00C16ECD">
              <w:rPr>
                <w:sz w:val="14"/>
                <w:szCs w:val="14"/>
              </w:rPr>
              <w:t xml:space="preserve">   проводится   </w:t>
            </w:r>
          </w:p>
          <w:p w:rsidR="00AB20A7" w:rsidRPr="00C16ECD" w:rsidRDefault="00AB20A7" w:rsidP="0077091C">
            <w:pPr>
              <w:autoSpaceDE w:val="0"/>
              <w:autoSpaceDN w:val="0"/>
              <w:adjustRightInd w:val="0"/>
              <w:ind w:right="285"/>
              <w:rPr>
                <w:sz w:val="14"/>
                <w:szCs w:val="14"/>
              </w:rPr>
            </w:pPr>
            <w:r w:rsidRPr="00C16ECD">
              <w:rPr>
                <w:sz w:val="14"/>
                <w:szCs w:val="14"/>
              </w:rPr>
              <w:t xml:space="preserve">   совместно    </w:t>
            </w:r>
          </w:p>
        </w:tc>
      </w:tr>
      <w:tr w:rsidR="00AB20A7" w:rsidRPr="00C16ECD" w:rsidTr="0077091C">
        <w:trPr>
          <w:trHeight w:val="1463"/>
          <w:tblCellSpacing w:w="5" w:type="nil"/>
        </w:trPr>
        <w:tc>
          <w:tcPr>
            <w:tcW w:w="1434"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935"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места</w:t>
            </w:r>
          </w:p>
          <w:p w:rsidR="00AB20A7" w:rsidRPr="00C16ECD" w:rsidRDefault="00AB20A7" w:rsidP="0077091C">
            <w:pPr>
              <w:autoSpaceDE w:val="0"/>
              <w:autoSpaceDN w:val="0"/>
              <w:adjustRightInd w:val="0"/>
              <w:jc w:val="center"/>
              <w:rPr>
                <w:sz w:val="14"/>
                <w:szCs w:val="14"/>
              </w:rPr>
            </w:pPr>
            <w:r w:rsidRPr="00C16ECD">
              <w:rPr>
                <w:sz w:val="14"/>
                <w:szCs w:val="14"/>
              </w:rPr>
              <w:t>нахождения</w:t>
            </w:r>
          </w:p>
          <w:p w:rsidR="00AB20A7" w:rsidRPr="00C16ECD" w:rsidRDefault="00AB20A7" w:rsidP="0077091C">
            <w:pPr>
              <w:autoSpaceDE w:val="0"/>
              <w:autoSpaceDN w:val="0"/>
              <w:adjustRightInd w:val="0"/>
              <w:jc w:val="center"/>
              <w:rPr>
                <w:sz w:val="14"/>
                <w:szCs w:val="14"/>
              </w:rPr>
            </w:pPr>
            <w:r w:rsidRPr="00C16ECD">
              <w:rPr>
                <w:sz w:val="14"/>
                <w:szCs w:val="14"/>
              </w:rPr>
              <w:t>ЮЛ</w:t>
            </w:r>
          </w:p>
        </w:tc>
        <w:tc>
          <w:tcPr>
            <w:tcW w:w="894"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места</w:t>
            </w:r>
          </w:p>
          <w:p w:rsidR="00AB20A7" w:rsidRPr="00C16ECD" w:rsidRDefault="00AB20A7" w:rsidP="0077091C">
            <w:pPr>
              <w:autoSpaceDE w:val="0"/>
              <w:autoSpaceDN w:val="0"/>
              <w:adjustRightInd w:val="0"/>
              <w:jc w:val="center"/>
              <w:rPr>
                <w:sz w:val="14"/>
                <w:szCs w:val="14"/>
              </w:rPr>
            </w:pPr>
            <w:r w:rsidRPr="00C16ECD">
              <w:rPr>
                <w:sz w:val="14"/>
                <w:szCs w:val="14"/>
              </w:rPr>
              <w:t>жительства</w:t>
            </w:r>
          </w:p>
          <w:p w:rsidR="00AB20A7" w:rsidRPr="00C16ECD" w:rsidRDefault="00AB20A7" w:rsidP="0077091C">
            <w:pPr>
              <w:autoSpaceDE w:val="0"/>
              <w:autoSpaceDN w:val="0"/>
              <w:adjustRightInd w:val="0"/>
              <w:jc w:val="center"/>
              <w:rPr>
                <w:sz w:val="14"/>
                <w:szCs w:val="14"/>
              </w:rPr>
            </w:pPr>
            <w:r w:rsidRPr="00C16ECD">
              <w:rPr>
                <w:sz w:val="14"/>
                <w:szCs w:val="14"/>
              </w:rPr>
              <w:t>ИП</w:t>
            </w:r>
          </w:p>
        </w:tc>
        <w:tc>
          <w:tcPr>
            <w:tcW w:w="1002"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мест</w:t>
            </w:r>
          </w:p>
          <w:p w:rsidR="00AB20A7" w:rsidRPr="00C16ECD" w:rsidRDefault="00AB20A7" w:rsidP="0077091C">
            <w:pPr>
              <w:autoSpaceDE w:val="0"/>
              <w:autoSpaceDN w:val="0"/>
              <w:adjustRightInd w:val="0"/>
              <w:jc w:val="center"/>
              <w:rPr>
                <w:sz w:val="14"/>
                <w:szCs w:val="14"/>
              </w:rPr>
            </w:pPr>
            <w:r w:rsidRPr="00C16ECD">
              <w:rPr>
                <w:sz w:val="14"/>
                <w:szCs w:val="14"/>
              </w:rPr>
              <w:t>фактического</w:t>
            </w:r>
          </w:p>
          <w:p w:rsidR="00AB20A7" w:rsidRPr="00C16ECD" w:rsidRDefault="00AB20A7" w:rsidP="0077091C">
            <w:pPr>
              <w:autoSpaceDE w:val="0"/>
              <w:autoSpaceDN w:val="0"/>
              <w:adjustRightInd w:val="0"/>
              <w:jc w:val="center"/>
              <w:rPr>
                <w:sz w:val="14"/>
                <w:szCs w:val="14"/>
              </w:rPr>
            </w:pPr>
            <w:r w:rsidRPr="00C16ECD">
              <w:rPr>
                <w:sz w:val="14"/>
                <w:szCs w:val="14"/>
              </w:rPr>
              <w:t>осуществления</w:t>
            </w:r>
          </w:p>
          <w:p w:rsidR="00AB20A7" w:rsidRPr="00C16ECD" w:rsidRDefault="00AB20A7" w:rsidP="0077091C">
            <w:pPr>
              <w:autoSpaceDE w:val="0"/>
              <w:autoSpaceDN w:val="0"/>
              <w:adjustRightInd w:val="0"/>
              <w:jc w:val="center"/>
              <w:rPr>
                <w:sz w:val="14"/>
                <w:szCs w:val="14"/>
              </w:rPr>
            </w:pPr>
            <w:r w:rsidRPr="00C16ECD">
              <w:rPr>
                <w:sz w:val="14"/>
                <w:szCs w:val="14"/>
              </w:rPr>
              <w:t>деятельности</w:t>
            </w:r>
          </w:p>
          <w:p w:rsidR="00AB20A7" w:rsidRPr="00C16ECD" w:rsidRDefault="00AB20A7" w:rsidP="0077091C">
            <w:pPr>
              <w:autoSpaceDE w:val="0"/>
              <w:autoSpaceDN w:val="0"/>
              <w:adjustRightInd w:val="0"/>
              <w:jc w:val="center"/>
              <w:rPr>
                <w:sz w:val="14"/>
                <w:szCs w:val="14"/>
              </w:rPr>
            </w:pPr>
            <w:r w:rsidRPr="00C16ECD">
              <w:rPr>
                <w:sz w:val="14"/>
                <w:szCs w:val="14"/>
              </w:rPr>
              <w:t>ЮЛ, ИП</w:t>
            </w:r>
          </w:p>
        </w:tc>
        <w:tc>
          <w:tcPr>
            <w:tcW w:w="935"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места</w:t>
            </w:r>
          </w:p>
          <w:p w:rsidR="00AB20A7" w:rsidRPr="00C16ECD" w:rsidRDefault="00AB20A7" w:rsidP="0077091C">
            <w:pPr>
              <w:autoSpaceDE w:val="0"/>
              <w:autoSpaceDN w:val="0"/>
              <w:adjustRightInd w:val="0"/>
              <w:jc w:val="center"/>
              <w:rPr>
                <w:sz w:val="14"/>
                <w:szCs w:val="14"/>
              </w:rPr>
            </w:pPr>
            <w:r w:rsidRPr="00C16ECD">
              <w:rPr>
                <w:sz w:val="14"/>
                <w:szCs w:val="14"/>
              </w:rPr>
              <w:t>нахождения</w:t>
            </w:r>
          </w:p>
          <w:p w:rsidR="00AB20A7" w:rsidRPr="00C16ECD" w:rsidRDefault="00AB20A7" w:rsidP="0077091C">
            <w:pPr>
              <w:autoSpaceDE w:val="0"/>
              <w:autoSpaceDN w:val="0"/>
              <w:adjustRightInd w:val="0"/>
              <w:jc w:val="center"/>
              <w:rPr>
                <w:sz w:val="14"/>
                <w:szCs w:val="14"/>
              </w:rPr>
            </w:pPr>
            <w:r w:rsidRPr="00C16ECD">
              <w:rPr>
                <w:sz w:val="14"/>
                <w:szCs w:val="14"/>
              </w:rPr>
              <w:t>объект</w:t>
            </w:r>
            <w:r>
              <w:rPr>
                <w:sz w:val="14"/>
                <w:szCs w:val="14"/>
              </w:rPr>
              <w:t>а (</w:t>
            </w:r>
            <w:proofErr w:type="spellStart"/>
            <w:r w:rsidRPr="00C16ECD">
              <w:rPr>
                <w:sz w:val="14"/>
                <w:szCs w:val="14"/>
              </w:rPr>
              <w:t>ов</w:t>
            </w:r>
            <w:proofErr w:type="spellEnd"/>
            <w:r>
              <w:rPr>
                <w:sz w:val="14"/>
                <w:szCs w:val="14"/>
              </w:rPr>
              <w:t>)</w:t>
            </w:r>
          </w:p>
          <w:p w:rsidR="00AB20A7" w:rsidRPr="00C16ECD" w:rsidRDefault="00E61E14" w:rsidP="0077091C">
            <w:pPr>
              <w:autoSpaceDE w:val="0"/>
              <w:autoSpaceDN w:val="0"/>
              <w:adjustRightInd w:val="0"/>
              <w:jc w:val="center"/>
              <w:rPr>
                <w:sz w:val="14"/>
                <w:szCs w:val="14"/>
              </w:rPr>
            </w:pPr>
            <w:hyperlink w:anchor="Par472" w:history="1">
              <w:r w:rsidR="00AB20A7" w:rsidRPr="00C16ECD">
                <w:rPr>
                  <w:color w:val="0000FF"/>
                  <w:sz w:val="14"/>
                  <w:szCs w:val="14"/>
                </w:rPr>
                <w:t>&lt;2&gt;</w:t>
              </w:r>
            </w:hyperlink>
          </w:p>
        </w:tc>
        <w:tc>
          <w:tcPr>
            <w:tcW w:w="760"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p>
        </w:tc>
        <w:tc>
          <w:tcPr>
            <w:tcW w:w="690"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p>
        </w:tc>
        <w:tc>
          <w:tcPr>
            <w:tcW w:w="905"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p>
        </w:tc>
        <w:tc>
          <w:tcPr>
            <w:tcW w:w="1267"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дата</w:t>
            </w:r>
          </w:p>
          <w:p w:rsidR="00AB20A7" w:rsidRPr="00C16ECD" w:rsidRDefault="00AB20A7" w:rsidP="0077091C">
            <w:pPr>
              <w:autoSpaceDE w:val="0"/>
              <w:autoSpaceDN w:val="0"/>
              <w:adjustRightInd w:val="0"/>
              <w:jc w:val="center"/>
              <w:rPr>
                <w:sz w:val="14"/>
                <w:szCs w:val="14"/>
              </w:rPr>
            </w:pPr>
            <w:r w:rsidRPr="00C16ECD">
              <w:rPr>
                <w:sz w:val="14"/>
                <w:szCs w:val="14"/>
              </w:rPr>
              <w:t>государственной</w:t>
            </w:r>
          </w:p>
          <w:p w:rsidR="00AB20A7" w:rsidRPr="00C16ECD" w:rsidRDefault="00AB20A7" w:rsidP="0077091C">
            <w:pPr>
              <w:autoSpaceDE w:val="0"/>
              <w:autoSpaceDN w:val="0"/>
              <w:adjustRightInd w:val="0"/>
              <w:jc w:val="center"/>
              <w:rPr>
                <w:sz w:val="14"/>
                <w:szCs w:val="14"/>
              </w:rPr>
            </w:pPr>
            <w:r w:rsidRPr="00C16ECD">
              <w:rPr>
                <w:sz w:val="14"/>
                <w:szCs w:val="14"/>
              </w:rPr>
              <w:t>регистрации ЮЛ,</w:t>
            </w:r>
          </w:p>
          <w:p w:rsidR="00AB20A7" w:rsidRPr="00C16ECD" w:rsidRDefault="00AB20A7" w:rsidP="0077091C">
            <w:pPr>
              <w:autoSpaceDE w:val="0"/>
              <w:autoSpaceDN w:val="0"/>
              <w:adjustRightInd w:val="0"/>
              <w:jc w:val="center"/>
              <w:rPr>
                <w:sz w:val="14"/>
                <w:szCs w:val="14"/>
              </w:rPr>
            </w:pPr>
            <w:r w:rsidRPr="00C16ECD">
              <w:rPr>
                <w:sz w:val="14"/>
                <w:szCs w:val="14"/>
              </w:rPr>
              <w:t>ИП</w:t>
            </w:r>
          </w:p>
        </w:tc>
        <w:tc>
          <w:tcPr>
            <w:tcW w:w="844"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дата</w:t>
            </w:r>
          </w:p>
          <w:p w:rsidR="00AB20A7" w:rsidRPr="00C16ECD" w:rsidRDefault="00AB20A7" w:rsidP="0077091C">
            <w:pPr>
              <w:autoSpaceDE w:val="0"/>
              <w:autoSpaceDN w:val="0"/>
              <w:adjustRightInd w:val="0"/>
              <w:jc w:val="center"/>
              <w:rPr>
                <w:sz w:val="14"/>
                <w:szCs w:val="14"/>
              </w:rPr>
            </w:pPr>
            <w:r w:rsidRPr="00C16ECD">
              <w:rPr>
                <w:sz w:val="14"/>
                <w:szCs w:val="14"/>
              </w:rPr>
              <w:t>окончания</w:t>
            </w:r>
          </w:p>
          <w:p w:rsidR="00AB20A7" w:rsidRPr="00C16ECD" w:rsidRDefault="00AB20A7" w:rsidP="0077091C">
            <w:pPr>
              <w:autoSpaceDE w:val="0"/>
              <w:autoSpaceDN w:val="0"/>
              <w:adjustRightInd w:val="0"/>
              <w:jc w:val="center"/>
              <w:rPr>
                <w:sz w:val="14"/>
                <w:szCs w:val="14"/>
              </w:rPr>
            </w:pPr>
            <w:r w:rsidRPr="00C16ECD">
              <w:rPr>
                <w:sz w:val="14"/>
                <w:szCs w:val="14"/>
              </w:rPr>
              <w:t>последней</w:t>
            </w:r>
          </w:p>
          <w:p w:rsidR="00AB20A7" w:rsidRPr="00C16ECD" w:rsidRDefault="00AB20A7" w:rsidP="0077091C">
            <w:pPr>
              <w:autoSpaceDE w:val="0"/>
              <w:autoSpaceDN w:val="0"/>
              <w:adjustRightInd w:val="0"/>
              <w:jc w:val="center"/>
              <w:rPr>
                <w:sz w:val="14"/>
                <w:szCs w:val="14"/>
              </w:rPr>
            </w:pPr>
            <w:r w:rsidRPr="00C16ECD">
              <w:rPr>
                <w:sz w:val="14"/>
                <w:szCs w:val="14"/>
              </w:rPr>
              <w:t>проверки</w:t>
            </w:r>
          </w:p>
        </w:tc>
        <w:tc>
          <w:tcPr>
            <w:tcW w:w="1208"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дата начала</w:t>
            </w:r>
          </w:p>
          <w:p w:rsidR="00AB20A7" w:rsidRPr="00C16ECD" w:rsidRDefault="00AB20A7" w:rsidP="0077091C">
            <w:pPr>
              <w:autoSpaceDE w:val="0"/>
              <w:autoSpaceDN w:val="0"/>
              <w:adjustRightInd w:val="0"/>
              <w:jc w:val="center"/>
              <w:rPr>
                <w:sz w:val="14"/>
                <w:szCs w:val="14"/>
              </w:rPr>
            </w:pPr>
            <w:r w:rsidRPr="00C16ECD">
              <w:rPr>
                <w:sz w:val="14"/>
                <w:szCs w:val="14"/>
              </w:rPr>
              <w:t>осуществления</w:t>
            </w:r>
          </w:p>
          <w:p w:rsidR="00AB20A7" w:rsidRPr="00C16ECD" w:rsidRDefault="00AB20A7" w:rsidP="0077091C">
            <w:pPr>
              <w:autoSpaceDE w:val="0"/>
              <w:autoSpaceDN w:val="0"/>
              <w:adjustRightInd w:val="0"/>
              <w:jc w:val="center"/>
              <w:rPr>
                <w:sz w:val="14"/>
                <w:szCs w:val="14"/>
              </w:rPr>
            </w:pPr>
            <w:r w:rsidRPr="00C16ECD">
              <w:rPr>
                <w:sz w:val="14"/>
                <w:szCs w:val="14"/>
              </w:rPr>
              <w:t>ЮЛ, ИП</w:t>
            </w:r>
          </w:p>
          <w:p w:rsidR="00AB20A7" w:rsidRPr="00C16ECD" w:rsidRDefault="00AB20A7" w:rsidP="0077091C">
            <w:pPr>
              <w:autoSpaceDE w:val="0"/>
              <w:autoSpaceDN w:val="0"/>
              <w:adjustRightInd w:val="0"/>
              <w:jc w:val="center"/>
              <w:rPr>
                <w:sz w:val="14"/>
                <w:szCs w:val="14"/>
              </w:rPr>
            </w:pPr>
            <w:r w:rsidRPr="00C16ECD">
              <w:rPr>
                <w:sz w:val="14"/>
                <w:szCs w:val="14"/>
              </w:rPr>
              <w:t xml:space="preserve">деятельности </w:t>
            </w:r>
            <w:proofErr w:type="gramStart"/>
            <w:r w:rsidRPr="00C16ECD">
              <w:rPr>
                <w:sz w:val="14"/>
                <w:szCs w:val="14"/>
              </w:rPr>
              <w:t>в</w:t>
            </w:r>
            <w:proofErr w:type="gramEnd"/>
          </w:p>
          <w:p w:rsidR="00AB20A7" w:rsidRPr="00C16ECD" w:rsidRDefault="00AB20A7" w:rsidP="0077091C">
            <w:pPr>
              <w:autoSpaceDE w:val="0"/>
              <w:autoSpaceDN w:val="0"/>
              <w:adjustRightInd w:val="0"/>
              <w:jc w:val="center"/>
              <w:rPr>
                <w:sz w:val="14"/>
                <w:szCs w:val="14"/>
              </w:rPr>
            </w:pPr>
            <w:r w:rsidRPr="00C16ECD">
              <w:rPr>
                <w:sz w:val="14"/>
                <w:szCs w:val="14"/>
              </w:rPr>
              <w:t xml:space="preserve">соответствии </w:t>
            </w:r>
            <w:proofErr w:type="gramStart"/>
            <w:r w:rsidRPr="00C16ECD">
              <w:rPr>
                <w:sz w:val="14"/>
                <w:szCs w:val="14"/>
              </w:rPr>
              <w:t>с</w:t>
            </w:r>
            <w:proofErr w:type="gramEnd"/>
          </w:p>
          <w:p w:rsidR="00AB20A7" w:rsidRPr="00C16ECD" w:rsidRDefault="00AB20A7" w:rsidP="0077091C">
            <w:pPr>
              <w:autoSpaceDE w:val="0"/>
              <w:autoSpaceDN w:val="0"/>
              <w:adjustRightInd w:val="0"/>
              <w:jc w:val="center"/>
              <w:rPr>
                <w:sz w:val="14"/>
                <w:szCs w:val="14"/>
              </w:rPr>
            </w:pPr>
            <w:proofErr w:type="gramStart"/>
            <w:r w:rsidRPr="00C16ECD">
              <w:rPr>
                <w:sz w:val="14"/>
                <w:szCs w:val="14"/>
              </w:rPr>
              <w:t>представленным</w:t>
            </w:r>
            <w:proofErr w:type="gramEnd"/>
          </w:p>
          <w:p w:rsidR="00AB20A7" w:rsidRPr="00C16ECD" w:rsidRDefault="00AB20A7" w:rsidP="0077091C">
            <w:pPr>
              <w:autoSpaceDE w:val="0"/>
              <w:autoSpaceDN w:val="0"/>
              <w:adjustRightInd w:val="0"/>
              <w:jc w:val="center"/>
              <w:rPr>
                <w:sz w:val="14"/>
                <w:szCs w:val="14"/>
              </w:rPr>
            </w:pPr>
            <w:r w:rsidRPr="00C16ECD">
              <w:rPr>
                <w:sz w:val="14"/>
                <w:szCs w:val="14"/>
              </w:rPr>
              <w:t>уведомлением о</w:t>
            </w:r>
          </w:p>
          <w:p w:rsidR="00AB20A7" w:rsidRPr="00C16ECD" w:rsidRDefault="00AB20A7" w:rsidP="0077091C">
            <w:pPr>
              <w:autoSpaceDE w:val="0"/>
              <w:autoSpaceDN w:val="0"/>
              <w:adjustRightInd w:val="0"/>
              <w:jc w:val="center"/>
              <w:rPr>
                <w:sz w:val="14"/>
                <w:szCs w:val="14"/>
              </w:rPr>
            </w:pPr>
            <w:r w:rsidRPr="00C16ECD">
              <w:rPr>
                <w:sz w:val="14"/>
                <w:szCs w:val="14"/>
              </w:rPr>
              <w:t xml:space="preserve">ее </w:t>
            </w:r>
            <w:proofErr w:type="gramStart"/>
            <w:r w:rsidRPr="00C16ECD">
              <w:rPr>
                <w:sz w:val="14"/>
                <w:szCs w:val="14"/>
              </w:rPr>
              <w:t>начале</w:t>
            </w:r>
            <w:proofErr w:type="gramEnd"/>
          </w:p>
          <w:p w:rsidR="00AB20A7" w:rsidRPr="00C16ECD" w:rsidRDefault="00AB20A7" w:rsidP="0077091C">
            <w:pPr>
              <w:autoSpaceDE w:val="0"/>
              <w:autoSpaceDN w:val="0"/>
              <w:adjustRightInd w:val="0"/>
              <w:jc w:val="center"/>
              <w:rPr>
                <w:sz w:val="14"/>
                <w:szCs w:val="14"/>
              </w:rPr>
            </w:pPr>
            <w:r w:rsidRPr="00C16ECD">
              <w:rPr>
                <w:sz w:val="14"/>
                <w:szCs w:val="14"/>
              </w:rPr>
              <w:t>деятельности</w:t>
            </w:r>
          </w:p>
        </w:tc>
        <w:tc>
          <w:tcPr>
            <w:tcW w:w="1059"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r w:rsidRPr="00C16ECD">
              <w:rPr>
                <w:sz w:val="14"/>
                <w:szCs w:val="14"/>
              </w:rPr>
              <w:t xml:space="preserve">    иные    </w:t>
            </w:r>
          </w:p>
          <w:p w:rsidR="00AB20A7" w:rsidRPr="00C16ECD" w:rsidRDefault="00AB20A7" w:rsidP="0077091C">
            <w:pPr>
              <w:autoSpaceDE w:val="0"/>
              <w:autoSpaceDN w:val="0"/>
              <w:adjustRightInd w:val="0"/>
              <w:rPr>
                <w:sz w:val="14"/>
                <w:szCs w:val="14"/>
              </w:rPr>
            </w:pPr>
            <w:r w:rsidRPr="00C16ECD">
              <w:rPr>
                <w:sz w:val="14"/>
                <w:szCs w:val="14"/>
              </w:rPr>
              <w:t xml:space="preserve">основания </w:t>
            </w:r>
            <w:proofErr w:type="gramStart"/>
            <w:r w:rsidRPr="00C16ECD">
              <w:rPr>
                <w:sz w:val="14"/>
                <w:szCs w:val="14"/>
              </w:rPr>
              <w:t>в</w:t>
            </w:r>
            <w:proofErr w:type="gramEnd"/>
            <w:r w:rsidRPr="00C16ECD">
              <w:rPr>
                <w:sz w:val="14"/>
                <w:szCs w:val="14"/>
              </w:rPr>
              <w:t xml:space="preserve"> </w:t>
            </w:r>
          </w:p>
          <w:p w:rsidR="00AB20A7" w:rsidRPr="00C16ECD" w:rsidRDefault="00AB20A7" w:rsidP="0077091C">
            <w:pPr>
              <w:autoSpaceDE w:val="0"/>
              <w:autoSpaceDN w:val="0"/>
              <w:adjustRightInd w:val="0"/>
              <w:rPr>
                <w:sz w:val="14"/>
                <w:szCs w:val="14"/>
              </w:rPr>
            </w:pPr>
            <w:proofErr w:type="gramStart"/>
            <w:r w:rsidRPr="00C16ECD">
              <w:rPr>
                <w:sz w:val="14"/>
                <w:szCs w:val="14"/>
              </w:rPr>
              <w:t>соответствии</w:t>
            </w:r>
            <w:proofErr w:type="gramEnd"/>
          </w:p>
          <w:p w:rsidR="00AB20A7" w:rsidRPr="00C16ECD" w:rsidRDefault="00AB20A7" w:rsidP="0077091C">
            <w:pPr>
              <w:autoSpaceDE w:val="0"/>
              <w:autoSpaceDN w:val="0"/>
              <w:adjustRightInd w:val="0"/>
              <w:rPr>
                <w:sz w:val="14"/>
                <w:szCs w:val="14"/>
              </w:rPr>
            </w:pPr>
            <w:r w:rsidRPr="00C16ECD">
              <w:rPr>
                <w:sz w:val="14"/>
                <w:szCs w:val="14"/>
              </w:rPr>
              <w:t xml:space="preserve">с      </w:t>
            </w:r>
          </w:p>
          <w:p w:rsidR="00AB20A7" w:rsidRPr="00C16ECD" w:rsidRDefault="00AB20A7" w:rsidP="0077091C">
            <w:pPr>
              <w:autoSpaceDE w:val="0"/>
              <w:autoSpaceDN w:val="0"/>
              <w:adjustRightInd w:val="0"/>
              <w:rPr>
                <w:sz w:val="14"/>
                <w:szCs w:val="14"/>
              </w:rPr>
            </w:pPr>
            <w:r w:rsidRPr="00C16ECD">
              <w:rPr>
                <w:sz w:val="14"/>
                <w:szCs w:val="14"/>
              </w:rPr>
              <w:t xml:space="preserve">федеральным </w:t>
            </w:r>
          </w:p>
          <w:p w:rsidR="00AB20A7" w:rsidRPr="00C16ECD" w:rsidRDefault="00AB20A7" w:rsidP="0077091C">
            <w:pPr>
              <w:autoSpaceDE w:val="0"/>
              <w:autoSpaceDN w:val="0"/>
              <w:adjustRightInd w:val="0"/>
              <w:rPr>
                <w:sz w:val="14"/>
                <w:szCs w:val="14"/>
              </w:rPr>
            </w:pPr>
            <w:r w:rsidRPr="00C16ECD">
              <w:rPr>
                <w:sz w:val="14"/>
                <w:szCs w:val="14"/>
              </w:rPr>
              <w:t xml:space="preserve">законом </w:t>
            </w:r>
            <w:hyperlink w:anchor="Par473" w:history="1">
              <w:r w:rsidRPr="00C16ECD">
                <w:rPr>
                  <w:color w:val="0000FF"/>
                  <w:sz w:val="14"/>
                  <w:szCs w:val="14"/>
                </w:rPr>
                <w:t>&lt;3&gt;</w:t>
              </w:r>
            </w:hyperlink>
          </w:p>
        </w:tc>
        <w:tc>
          <w:tcPr>
            <w:tcW w:w="905"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p>
        </w:tc>
        <w:tc>
          <w:tcPr>
            <w:tcW w:w="760"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jc w:val="center"/>
              <w:rPr>
                <w:sz w:val="14"/>
                <w:szCs w:val="14"/>
              </w:rPr>
            </w:pPr>
            <w:r w:rsidRPr="00C16ECD">
              <w:rPr>
                <w:sz w:val="14"/>
                <w:szCs w:val="14"/>
              </w:rPr>
              <w:t>рабочих</w:t>
            </w:r>
          </w:p>
          <w:p w:rsidR="00AB20A7" w:rsidRPr="00C16ECD" w:rsidRDefault="00AB20A7" w:rsidP="0077091C">
            <w:pPr>
              <w:autoSpaceDE w:val="0"/>
              <w:autoSpaceDN w:val="0"/>
              <w:adjustRightInd w:val="0"/>
              <w:jc w:val="center"/>
              <w:rPr>
                <w:sz w:val="14"/>
                <w:szCs w:val="14"/>
              </w:rPr>
            </w:pPr>
            <w:r w:rsidRPr="00C16ECD">
              <w:rPr>
                <w:sz w:val="14"/>
                <w:szCs w:val="14"/>
              </w:rPr>
              <w:t>дней</w:t>
            </w:r>
          </w:p>
        </w:tc>
        <w:tc>
          <w:tcPr>
            <w:tcW w:w="760" w:type="dxa"/>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r w:rsidRPr="00C16ECD">
              <w:rPr>
                <w:sz w:val="14"/>
                <w:szCs w:val="14"/>
              </w:rPr>
              <w:t>рабочих</w:t>
            </w:r>
          </w:p>
          <w:p w:rsidR="00AB20A7" w:rsidRPr="00C16ECD" w:rsidRDefault="00AB20A7" w:rsidP="0077091C">
            <w:pPr>
              <w:autoSpaceDE w:val="0"/>
              <w:autoSpaceDN w:val="0"/>
              <w:adjustRightInd w:val="0"/>
              <w:rPr>
                <w:sz w:val="14"/>
                <w:szCs w:val="14"/>
              </w:rPr>
            </w:pPr>
            <w:r w:rsidRPr="00C16ECD">
              <w:rPr>
                <w:sz w:val="14"/>
                <w:szCs w:val="14"/>
              </w:rPr>
              <w:t xml:space="preserve"> часов </w:t>
            </w:r>
          </w:p>
          <w:p w:rsidR="00AB20A7" w:rsidRPr="00C16ECD" w:rsidRDefault="00AB20A7" w:rsidP="0077091C">
            <w:pPr>
              <w:autoSpaceDE w:val="0"/>
              <w:autoSpaceDN w:val="0"/>
              <w:adjustRightInd w:val="0"/>
              <w:rPr>
                <w:sz w:val="14"/>
                <w:szCs w:val="14"/>
              </w:rPr>
            </w:pPr>
            <w:r w:rsidRPr="00C16ECD">
              <w:rPr>
                <w:sz w:val="14"/>
                <w:szCs w:val="14"/>
              </w:rPr>
              <w:t xml:space="preserve"> </w:t>
            </w:r>
          </w:p>
        </w:tc>
        <w:tc>
          <w:tcPr>
            <w:tcW w:w="845"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p>
        </w:tc>
        <w:tc>
          <w:tcPr>
            <w:tcW w:w="1286" w:type="dxa"/>
            <w:vMerge/>
            <w:tcBorders>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rPr>
                <w:sz w:val="14"/>
                <w:szCs w:val="14"/>
              </w:rPr>
            </w:pPr>
          </w:p>
        </w:tc>
      </w:tr>
      <w:tr w:rsidR="00AB20A7" w:rsidRPr="00C16ECD" w:rsidTr="0077091C">
        <w:trPr>
          <w:trHeight w:val="168"/>
          <w:tblCellSpacing w:w="5" w:type="nil"/>
        </w:trPr>
        <w:tc>
          <w:tcPr>
            <w:tcW w:w="1434"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935"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894"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1002"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935"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760"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690"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905"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1267"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844"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1208"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center"/>
              <w:rPr>
                <w:sz w:val="14"/>
                <w:szCs w:val="14"/>
              </w:rPr>
            </w:pPr>
          </w:p>
        </w:tc>
        <w:tc>
          <w:tcPr>
            <w:tcW w:w="1059"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905"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760"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760"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845"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c>
          <w:tcPr>
            <w:tcW w:w="1286" w:type="dxa"/>
            <w:tcBorders>
              <w:top w:val="single" w:sz="8" w:space="0" w:color="auto"/>
              <w:left w:val="single" w:sz="8" w:space="0" w:color="auto"/>
              <w:bottom w:val="single" w:sz="8" w:space="0" w:color="auto"/>
              <w:right w:val="single" w:sz="8" w:space="0" w:color="auto"/>
            </w:tcBorders>
          </w:tcPr>
          <w:p w:rsidR="00AB20A7" w:rsidRPr="00C16ECD" w:rsidRDefault="00AB20A7" w:rsidP="0077091C">
            <w:pPr>
              <w:autoSpaceDE w:val="0"/>
              <w:autoSpaceDN w:val="0"/>
              <w:adjustRightInd w:val="0"/>
              <w:ind w:firstLine="540"/>
              <w:jc w:val="both"/>
              <w:rPr>
                <w:sz w:val="14"/>
                <w:szCs w:val="14"/>
              </w:rPr>
            </w:pPr>
          </w:p>
        </w:tc>
      </w:tr>
    </w:tbl>
    <w:p w:rsidR="00AB20A7" w:rsidRPr="00C16ECD" w:rsidRDefault="00AB20A7" w:rsidP="00AB20A7">
      <w:pPr>
        <w:autoSpaceDE w:val="0"/>
        <w:autoSpaceDN w:val="0"/>
        <w:adjustRightInd w:val="0"/>
        <w:ind w:firstLine="540"/>
        <w:jc w:val="both"/>
        <w:rPr>
          <w:sz w:val="14"/>
          <w:szCs w:val="14"/>
        </w:rPr>
      </w:pPr>
    </w:p>
    <w:p w:rsidR="00AB20A7" w:rsidRPr="00F27CAC" w:rsidRDefault="00AB20A7" w:rsidP="00AB20A7">
      <w:pPr>
        <w:autoSpaceDE w:val="0"/>
        <w:autoSpaceDN w:val="0"/>
        <w:adjustRightInd w:val="0"/>
        <w:ind w:firstLine="540"/>
        <w:jc w:val="both"/>
        <w:rPr>
          <w:sz w:val="16"/>
          <w:szCs w:val="16"/>
        </w:rPr>
      </w:pPr>
      <w:r w:rsidRPr="00F27CAC">
        <w:rPr>
          <w:sz w:val="16"/>
          <w:szCs w:val="16"/>
        </w:rPr>
        <w:t>--------------------------------</w:t>
      </w:r>
    </w:p>
    <w:p w:rsidR="00AB20A7" w:rsidRPr="00416B55" w:rsidRDefault="00AB20A7" w:rsidP="00AB20A7">
      <w:pPr>
        <w:autoSpaceDE w:val="0"/>
        <w:autoSpaceDN w:val="0"/>
        <w:adjustRightInd w:val="0"/>
        <w:ind w:firstLine="540"/>
        <w:jc w:val="both"/>
        <w:rPr>
          <w:sz w:val="20"/>
          <w:szCs w:val="20"/>
        </w:rPr>
      </w:pPr>
      <w:r w:rsidRPr="00416B55">
        <w:rPr>
          <w:sz w:val="20"/>
          <w:szCs w:val="20"/>
        </w:rPr>
        <w:t>Примечания:</w:t>
      </w:r>
    </w:p>
    <w:p w:rsidR="00AB20A7" w:rsidRPr="00416B55" w:rsidRDefault="00AB20A7" w:rsidP="00AB20A7">
      <w:pPr>
        <w:autoSpaceDE w:val="0"/>
        <w:autoSpaceDN w:val="0"/>
        <w:adjustRightInd w:val="0"/>
        <w:ind w:firstLine="540"/>
        <w:jc w:val="both"/>
        <w:rPr>
          <w:sz w:val="20"/>
          <w:szCs w:val="20"/>
        </w:rPr>
      </w:pPr>
      <w:bookmarkStart w:id="8" w:name="Par471"/>
      <w:bookmarkEnd w:id="8"/>
      <w:r w:rsidRPr="00416B55">
        <w:rPr>
          <w:sz w:val="20"/>
          <w:szCs w:val="20"/>
        </w:rPr>
        <w:t>&lt;1</w:t>
      </w:r>
      <w:proofErr w:type="gramStart"/>
      <w:r w:rsidRPr="00416B55">
        <w:rPr>
          <w:sz w:val="20"/>
          <w:szCs w:val="20"/>
        </w:rPr>
        <w:t>&gt; Е</w:t>
      </w:r>
      <w:proofErr w:type="gramEnd"/>
      <w:r w:rsidRPr="00416B55">
        <w:rPr>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AB20A7" w:rsidRPr="00416B55" w:rsidRDefault="00AB20A7" w:rsidP="00AB20A7">
      <w:pPr>
        <w:autoSpaceDE w:val="0"/>
        <w:autoSpaceDN w:val="0"/>
        <w:adjustRightInd w:val="0"/>
        <w:ind w:firstLine="540"/>
        <w:jc w:val="both"/>
        <w:rPr>
          <w:sz w:val="20"/>
          <w:szCs w:val="20"/>
        </w:rPr>
      </w:pPr>
      <w:bookmarkStart w:id="9" w:name="Par472"/>
      <w:bookmarkEnd w:id="9"/>
      <w:r w:rsidRPr="00416B55">
        <w:rPr>
          <w:sz w:val="20"/>
          <w:szCs w:val="20"/>
        </w:rPr>
        <w:t>&lt;2</w:t>
      </w:r>
      <w:proofErr w:type="gramStart"/>
      <w:r w:rsidRPr="00416B55">
        <w:rPr>
          <w:sz w:val="20"/>
          <w:szCs w:val="20"/>
        </w:rPr>
        <w:t>&gt; Е</w:t>
      </w:r>
      <w:proofErr w:type="gramEnd"/>
      <w:r w:rsidRPr="00416B55">
        <w:rPr>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AB20A7" w:rsidRPr="00416B55" w:rsidRDefault="00AB20A7" w:rsidP="00AB20A7">
      <w:pPr>
        <w:autoSpaceDE w:val="0"/>
        <w:autoSpaceDN w:val="0"/>
        <w:adjustRightInd w:val="0"/>
        <w:ind w:firstLine="540"/>
        <w:jc w:val="both"/>
        <w:rPr>
          <w:sz w:val="20"/>
          <w:szCs w:val="20"/>
        </w:rPr>
      </w:pPr>
      <w:bookmarkStart w:id="10" w:name="Par473"/>
      <w:bookmarkEnd w:id="10"/>
      <w:r w:rsidRPr="00416B55">
        <w:rPr>
          <w:sz w:val="20"/>
          <w:szCs w:val="20"/>
        </w:rPr>
        <w:t>&lt;3</w:t>
      </w:r>
      <w:proofErr w:type="gramStart"/>
      <w:r w:rsidRPr="00416B55">
        <w:rPr>
          <w:sz w:val="20"/>
          <w:szCs w:val="20"/>
        </w:rPr>
        <w:t>&gt; У</w:t>
      </w:r>
      <w:proofErr w:type="gramEnd"/>
      <w:r w:rsidRPr="00416B55">
        <w:rPr>
          <w:sz w:val="20"/>
          <w:szCs w:val="20"/>
        </w:rPr>
        <w:t>казывается ссылка на положения федерального закона, устанавливающего основания проведения плановой проверки.</w:t>
      </w:r>
    </w:p>
    <w:p w:rsidR="00AB20A7" w:rsidRPr="00416B55" w:rsidRDefault="00AB20A7" w:rsidP="00AB20A7">
      <w:pPr>
        <w:autoSpaceDE w:val="0"/>
        <w:autoSpaceDN w:val="0"/>
        <w:adjustRightInd w:val="0"/>
        <w:ind w:firstLine="540"/>
        <w:jc w:val="both"/>
        <w:rPr>
          <w:sz w:val="20"/>
          <w:szCs w:val="20"/>
        </w:rPr>
      </w:pPr>
      <w:bookmarkStart w:id="11" w:name="Par474"/>
      <w:bookmarkEnd w:id="11"/>
      <w:r w:rsidRPr="00416B55">
        <w:rPr>
          <w:sz w:val="20"/>
          <w:szCs w:val="20"/>
        </w:rPr>
        <w:t>&lt;4</w:t>
      </w:r>
      <w:proofErr w:type="gramStart"/>
      <w:r w:rsidRPr="00416B55">
        <w:rPr>
          <w:sz w:val="20"/>
          <w:szCs w:val="20"/>
        </w:rPr>
        <w:t>&gt; У</w:t>
      </w:r>
      <w:proofErr w:type="gramEnd"/>
      <w:r w:rsidRPr="00416B55">
        <w:rPr>
          <w:sz w:val="20"/>
          <w:szCs w:val="20"/>
        </w:rPr>
        <w:t>казывается календарный месяц начала проведения проверки.</w:t>
      </w:r>
    </w:p>
    <w:p w:rsidR="00AB20A7" w:rsidRDefault="00AB20A7" w:rsidP="00AB20A7"/>
    <w:p w:rsidR="00AB20A7" w:rsidRDefault="00AB20A7" w:rsidP="00AB20A7"/>
    <w:p w:rsidR="00AB20A7" w:rsidRDefault="00AB20A7" w:rsidP="00AB20A7">
      <w:pPr>
        <w:sectPr w:rsidR="00AB20A7" w:rsidSect="006760C3">
          <w:pgSz w:w="16838" w:h="11906" w:orient="landscape"/>
          <w:pgMar w:top="360" w:right="357" w:bottom="851" w:left="1134" w:header="709" w:footer="709" w:gutter="0"/>
          <w:cols w:space="708"/>
          <w:docGrid w:linePitch="360"/>
        </w:sectPr>
      </w:pPr>
    </w:p>
    <w:p w:rsidR="00AB20A7" w:rsidRPr="006760C3" w:rsidRDefault="00AB20A7" w:rsidP="00AB20A7">
      <w:pPr>
        <w:pStyle w:val="ConsPlusNormal"/>
        <w:tabs>
          <w:tab w:val="left" w:pos="0"/>
        </w:tabs>
        <w:ind w:right="55" w:firstLine="709"/>
        <w:jc w:val="right"/>
        <w:outlineLvl w:val="0"/>
        <w:rPr>
          <w:rFonts w:ascii="Times New Roman" w:hAnsi="Times New Roman" w:cs="Times New Roman"/>
          <w:sz w:val="24"/>
          <w:szCs w:val="24"/>
        </w:rPr>
      </w:pPr>
      <w:r w:rsidRPr="006760C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4</w:t>
      </w:r>
      <w:r w:rsidRPr="006760C3">
        <w:rPr>
          <w:rFonts w:ascii="Times New Roman" w:hAnsi="Times New Roman" w:cs="Times New Roman"/>
          <w:sz w:val="24"/>
          <w:szCs w:val="24"/>
        </w:rPr>
        <w:t xml:space="preserve"> </w:t>
      </w:r>
    </w:p>
    <w:p w:rsidR="00AB20A7" w:rsidRPr="006760C3" w:rsidRDefault="00AB20A7" w:rsidP="00AB20A7">
      <w:pPr>
        <w:pStyle w:val="ConsPlusNormal"/>
        <w:tabs>
          <w:tab w:val="left" w:pos="0"/>
        </w:tabs>
        <w:ind w:right="55" w:firstLine="709"/>
        <w:jc w:val="right"/>
        <w:outlineLvl w:val="0"/>
        <w:rPr>
          <w:rFonts w:ascii="Times New Roman" w:hAnsi="Times New Roman" w:cs="Times New Roman"/>
          <w:sz w:val="24"/>
          <w:szCs w:val="24"/>
        </w:rPr>
      </w:pPr>
      <w:r w:rsidRPr="006760C3">
        <w:rPr>
          <w:rFonts w:ascii="Times New Roman" w:hAnsi="Times New Roman" w:cs="Times New Roman"/>
          <w:sz w:val="24"/>
          <w:szCs w:val="24"/>
        </w:rPr>
        <w:t xml:space="preserve">к Административному регламенту </w:t>
      </w:r>
    </w:p>
    <w:p w:rsidR="00AB20A7" w:rsidRPr="00C55E57" w:rsidRDefault="00AB20A7" w:rsidP="00AB20A7">
      <w:pPr>
        <w:rPr>
          <w:sz w:val="28"/>
          <w:szCs w:val="28"/>
        </w:rPr>
      </w:pPr>
    </w:p>
    <w:p w:rsidR="00AB20A7" w:rsidRPr="00C55E57" w:rsidRDefault="00AB20A7" w:rsidP="00AB20A7">
      <w:pPr>
        <w:tabs>
          <w:tab w:val="left" w:pos="0"/>
        </w:tabs>
        <w:autoSpaceDE w:val="0"/>
        <w:autoSpaceDN w:val="0"/>
        <w:adjustRightInd w:val="0"/>
        <w:ind w:right="55" w:firstLine="709"/>
        <w:jc w:val="right"/>
        <w:outlineLvl w:val="1"/>
        <w:rPr>
          <w:i/>
        </w:rPr>
      </w:pPr>
      <w:r w:rsidRPr="00C55E57">
        <w:rPr>
          <w:i/>
        </w:rPr>
        <w:t>Рекомендуемая форма обращения</w:t>
      </w:r>
    </w:p>
    <w:p w:rsidR="00AB20A7" w:rsidRPr="00C55E57" w:rsidRDefault="00AB20A7" w:rsidP="00AB20A7">
      <w:pPr>
        <w:tabs>
          <w:tab w:val="left" w:pos="0"/>
        </w:tabs>
        <w:autoSpaceDE w:val="0"/>
        <w:autoSpaceDN w:val="0"/>
        <w:adjustRightInd w:val="0"/>
        <w:ind w:right="55" w:firstLine="709"/>
        <w:jc w:val="right"/>
        <w:outlineLvl w:val="1"/>
        <w:rPr>
          <w:sz w:val="28"/>
          <w:szCs w:val="28"/>
        </w:rPr>
      </w:pPr>
    </w:p>
    <w:p w:rsidR="00AB20A7" w:rsidRPr="00C55E57" w:rsidRDefault="00AB20A7" w:rsidP="00AB20A7">
      <w:pPr>
        <w:pStyle w:val="ConsPlusNonformat"/>
        <w:tabs>
          <w:tab w:val="left" w:pos="0"/>
        </w:tabs>
        <w:ind w:right="55" w:firstLine="709"/>
        <w:rPr>
          <w:rFonts w:ascii="Times New Roman" w:hAnsi="Times New Roman" w:cs="Times New Roman"/>
          <w:sz w:val="28"/>
          <w:szCs w:val="28"/>
        </w:rPr>
      </w:pPr>
      <w:r w:rsidRPr="00C55E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5E57">
        <w:rPr>
          <w:rFonts w:ascii="Times New Roman" w:hAnsi="Times New Roman" w:cs="Times New Roman"/>
          <w:sz w:val="28"/>
          <w:szCs w:val="28"/>
        </w:rPr>
        <w:t xml:space="preserve">Главе  города </w:t>
      </w:r>
      <w:r w:rsidR="00B8157A">
        <w:rPr>
          <w:rFonts w:ascii="Times New Roman" w:hAnsi="Times New Roman" w:cs="Times New Roman"/>
          <w:sz w:val="28"/>
          <w:szCs w:val="28"/>
        </w:rPr>
        <w:t>Енисейска ___________</w:t>
      </w:r>
    </w:p>
    <w:p w:rsidR="00AB20A7" w:rsidRPr="00C55E57" w:rsidRDefault="00AB20A7" w:rsidP="00AB20A7">
      <w:pPr>
        <w:pStyle w:val="ConsPlusNonformat"/>
        <w:tabs>
          <w:tab w:val="left" w:pos="0"/>
        </w:tabs>
        <w:ind w:right="55" w:firstLine="709"/>
        <w:jc w:val="right"/>
        <w:rPr>
          <w:rFonts w:ascii="Times New Roman" w:hAnsi="Times New Roman" w:cs="Times New Roman"/>
          <w:sz w:val="28"/>
          <w:szCs w:val="28"/>
        </w:rPr>
      </w:pPr>
      <w:r w:rsidRPr="00C55E57">
        <w:rPr>
          <w:rFonts w:ascii="Times New Roman" w:hAnsi="Times New Roman" w:cs="Times New Roman"/>
          <w:sz w:val="28"/>
          <w:szCs w:val="28"/>
        </w:rPr>
        <w:t>_____________________________________________</w:t>
      </w:r>
    </w:p>
    <w:p w:rsidR="00AB20A7" w:rsidRDefault="00AB20A7" w:rsidP="00AB20A7">
      <w:pPr>
        <w:pStyle w:val="ConsPlusNonformat"/>
        <w:tabs>
          <w:tab w:val="left" w:pos="0"/>
        </w:tabs>
        <w:ind w:right="55" w:firstLine="709"/>
        <w:jc w:val="right"/>
        <w:rPr>
          <w:rFonts w:ascii="Times New Roman" w:hAnsi="Times New Roman" w:cs="Times New Roman"/>
          <w:sz w:val="28"/>
          <w:szCs w:val="28"/>
        </w:rPr>
      </w:pPr>
      <w:r w:rsidRPr="00C55E57">
        <w:rPr>
          <w:rFonts w:ascii="Times New Roman" w:hAnsi="Times New Roman" w:cs="Times New Roman"/>
          <w:sz w:val="28"/>
          <w:szCs w:val="28"/>
        </w:rPr>
        <w:t xml:space="preserve">                               </w:t>
      </w:r>
      <w:r>
        <w:rPr>
          <w:rFonts w:ascii="Times New Roman" w:hAnsi="Times New Roman" w:cs="Times New Roman"/>
          <w:sz w:val="28"/>
          <w:szCs w:val="28"/>
        </w:rPr>
        <w:t>_______</w:t>
      </w:r>
      <w:r w:rsidRPr="00C55E57">
        <w:rPr>
          <w:rFonts w:ascii="Times New Roman" w:hAnsi="Times New Roman" w:cs="Times New Roman"/>
          <w:sz w:val="28"/>
          <w:szCs w:val="28"/>
        </w:rPr>
        <w:t>______________________________________</w:t>
      </w:r>
    </w:p>
    <w:p w:rsidR="00AB20A7" w:rsidRPr="00C55E57" w:rsidRDefault="00AB20A7" w:rsidP="00AB20A7">
      <w:pPr>
        <w:pStyle w:val="ConsPlusNonformat"/>
        <w:tabs>
          <w:tab w:val="left" w:pos="0"/>
        </w:tabs>
        <w:ind w:right="55" w:firstLine="709"/>
        <w:jc w:val="right"/>
        <w:rPr>
          <w:rFonts w:ascii="Times New Roman" w:hAnsi="Times New Roman" w:cs="Times New Roman"/>
          <w:sz w:val="28"/>
          <w:szCs w:val="28"/>
        </w:rPr>
      </w:pPr>
      <w:proofErr w:type="gramStart"/>
      <w:r w:rsidRPr="00C55E57">
        <w:rPr>
          <w:rFonts w:ascii="Times New Roman" w:hAnsi="Times New Roman" w:cs="Times New Roman"/>
          <w:sz w:val="24"/>
          <w:szCs w:val="24"/>
        </w:rPr>
        <w:t>(фамилия, имя, отчество гражданина (в родительном падеже),</w:t>
      </w:r>
      <w:proofErr w:type="gramEnd"/>
    </w:p>
    <w:p w:rsidR="00AB20A7" w:rsidRDefault="00AB20A7" w:rsidP="00AB20A7">
      <w:pPr>
        <w:pStyle w:val="ConsPlusNonformat"/>
        <w:tabs>
          <w:tab w:val="left" w:pos="0"/>
        </w:tabs>
        <w:ind w:right="55" w:firstLine="709"/>
        <w:rPr>
          <w:rFonts w:ascii="Times New Roman" w:hAnsi="Times New Roman" w:cs="Times New Roman"/>
          <w:sz w:val="24"/>
          <w:szCs w:val="24"/>
        </w:rPr>
      </w:pPr>
      <w:r>
        <w:rPr>
          <w:rFonts w:ascii="Times New Roman" w:hAnsi="Times New Roman" w:cs="Times New Roman"/>
          <w:sz w:val="24"/>
          <w:szCs w:val="24"/>
        </w:rPr>
        <w:t xml:space="preserve">                                      </w:t>
      </w:r>
      <w:r w:rsidRPr="00C55E57">
        <w:rPr>
          <w:rFonts w:ascii="Times New Roman" w:hAnsi="Times New Roman" w:cs="Times New Roman"/>
          <w:sz w:val="24"/>
          <w:szCs w:val="24"/>
        </w:rPr>
        <w:t>наименование юридического лица)</w:t>
      </w:r>
    </w:p>
    <w:p w:rsidR="00AB20A7" w:rsidRDefault="00AB20A7" w:rsidP="00AB20A7">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sz w:val="28"/>
          <w:szCs w:val="28"/>
        </w:rPr>
        <w:t xml:space="preserve">                                                        </w:t>
      </w:r>
      <w:r w:rsidRPr="00C55E57">
        <w:rPr>
          <w:rFonts w:ascii="Times New Roman" w:hAnsi="Times New Roman" w:cs="Times New Roman"/>
          <w:sz w:val="28"/>
          <w:szCs w:val="28"/>
        </w:rPr>
        <w:t xml:space="preserve">Адрес:                                   </w:t>
      </w:r>
      <w:r>
        <w:rPr>
          <w:rFonts w:ascii="Times New Roman" w:hAnsi="Times New Roman" w:cs="Times New Roman"/>
          <w:sz w:val="28"/>
          <w:szCs w:val="28"/>
        </w:rPr>
        <w:t xml:space="preserve">                         </w:t>
      </w:r>
    </w:p>
    <w:p w:rsidR="00AB20A7" w:rsidRDefault="00AB20A7" w:rsidP="00AB20A7">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sz w:val="28"/>
          <w:szCs w:val="28"/>
        </w:rPr>
        <w:t xml:space="preserve">                                </w:t>
      </w:r>
      <w:r w:rsidRPr="00C55E57">
        <w:rPr>
          <w:rFonts w:ascii="Times New Roman" w:hAnsi="Times New Roman" w:cs="Times New Roman"/>
          <w:sz w:val="28"/>
          <w:szCs w:val="28"/>
        </w:rPr>
        <w:t>__________________</w:t>
      </w:r>
      <w:r>
        <w:rPr>
          <w:rFonts w:ascii="Times New Roman" w:hAnsi="Times New Roman" w:cs="Times New Roman"/>
          <w:sz w:val="28"/>
          <w:szCs w:val="28"/>
        </w:rPr>
        <w:t>___________________________</w:t>
      </w:r>
    </w:p>
    <w:p w:rsidR="00AB20A7" w:rsidRDefault="00AB20A7" w:rsidP="00AB20A7">
      <w:pPr>
        <w:pStyle w:val="ConsPlusNonformat"/>
        <w:tabs>
          <w:tab w:val="left" w:pos="0"/>
        </w:tabs>
        <w:ind w:right="55"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C55E57">
        <w:rPr>
          <w:rFonts w:ascii="Times New Roman" w:hAnsi="Times New Roman" w:cs="Times New Roman"/>
          <w:sz w:val="28"/>
          <w:szCs w:val="28"/>
        </w:rPr>
        <w:t>(</w:t>
      </w:r>
      <w:r w:rsidRPr="00C55E57">
        <w:rPr>
          <w:rFonts w:ascii="Times New Roman" w:hAnsi="Times New Roman" w:cs="Times New Roman"/>
          <w:sz w:val="24"/>
          <w:szCs w:val="24"/>
        </w:rPr>
        <w:t xml:space="preserve">места жительства гражданина, </w:t>
      </w:r>
      <w:proofErr w:type="gramEnd"/>
    </w:p>
    <w:p w:rsidR="00AB20A7" w:rsidRPr="00C55E57" w:rsidRDefault="00AB20A7" w:rsidP="00AB20A7">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sz w:val="24"/>
          <w:szCs w:val="24"/>
        </w:rPr>
        <w:t xml:space="preserve">                                                             </w:t>
      </w:r>
      <w:r w:rsidRPr="00C55E57">
        <w:rPr>
          <w:rFonts w:ascii="Times New Roman" w:hAnsi="Times New Roman" w:cs="Times New Roman"/>
          <w:sz w:val="24"/>
          <w:szCs w:val="24"/>
        </w:rPr>
        <w:t>местонахождение юридического лица):</w:t>
      </w:r>
      <w:r w:rsidRPr="00C55E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20A7" w:rsidRPr="00C55E57" w:rsidRDefault="00AB20A7" w:rsidP="00AB20A7">
      <w:pPr>
        <w:pStyle w:val="ConsPlusNonformat"/>
        <w:tabs>
          <w:tab w:val="left" w:pos="0"/>
        </w:tabs>
        <w:ind w:right="55" w:firstLine="709"/>
        <w:jc w:val="right"/>
        <w:rPr>
          <w:rFonts w:ascii="Times New Roman" w:hAnsi="Times New Roman" w:cs="Times New Roman"/>
          <w:sz w:val="28"/>
          <w:szCs w:val="28"/>
        </w:rPr>
      </w:pPr>
      <w:r w:rsidRPr="00C55E57">
        <w:rPr>
          <w:rFonts w:ascii="Times New Roman" w:hAnsi="Times New Roman" w:cs="Times New Roman"/>
          <w:sz w:val="28"/>
          <w:szCs w:val="28"/>
        </w:rPr>
        <w:t xml:space="preserve">                                         </w:t>
      </w:r>
      <w:r>
        <w:rPr>
          <w:rFonts w:ascii="Times New Roman" w:hAnsi="Times New Roman" w:cs="Times New Roman"/>
          <w:sz w:val="28"/>
          <w:szCs w:val="28"/>
        </w:rPr>
        <w:t>К</w:t>
      </w:r>
      <w:r w:rsidRPr="00C55E57">
        <w:rPr>
          <w:rFonts w:ascii="Times New Roman" w:hAnsi="Times New Roman" w:cs="Times New Roman"/>
          <w:sz w:val="28"/>
          <w:szCs w:val="28"/>
        </w:rPr>
        <w:t>онтактный тел.:__________________</w:t>
      </w:r>
    </w:p>
    <w:p w:rsidR="00AB20A7" w:rsidRPr="00C55E57" w:rsidRDefault="00AB20A7" w:rsidP="00AB20A7">
      <w:pPr>
        <w:pStyle w:val="ConsPlusNonformat"/>
        <w:tabs>
          <w:tab w:val="left" w:pos="0"/>
        </w:tabs>
        <w:ind w:right="55" w:firstLine="709"/>
        <w:jc w:val="center"/>
        <w:rPr>
          <w:rFonts w:ascii="Times New Roman" w:hAnsi="Times New Roman" w:cs="Times New Roman"/>
          <w:sz w:val="28"/>
          <w:szCs w:val="28"/>
        </w:rPr>
      </w:pPr>
    </w:p>
    <w:p w:rsidR="00AB20A7" w:rsidRPr="006250B8" w:rsidRDefault="00AB20A7" w:rsidP="00AB20A7">
      <w:pPr>
        <w:pStyle w:val="ConsPlusNonformat"/>
        <w:tabs>
          <w:tab w:val="left" w:pos="0"/>
        </w:tabs>
        <w:ind w:right="55" w:firstLine="709"/>
        <w:jc w:val="center"/>
        <w:rPr>
          <w:rFonts w:ascii="Times New Roman" w:hAnsi="Times New Roman" w:cs="Times New Roman"/>
          <w:b/>
          <w:sz w:val="28"/>
          <w:szCs w:val="28"/>
        </w:rPr>
      </w:pPr>
      <w:r w:rsidRPr="006250B8">
        <w:rPr>
          <w:rFonts w:ascii="Times New Roman" w:hAnsi="Times New Roman" w:cs="Times New Roman"/>
          <w:b/>
          <w:sz w:val="28"/>
          <w:szCs w:val="28"/>
        </w:rPr>
        <w:t xml:space="preserve">ЗАЯВЛЕНИЕ </w:t>
      </w:r>
    </w:p>
    <w:p w:rsidR="00AB20A7" w:rsidRDefault="00AB20A7" w:rsidP="00AB20A7">
      <w:pPr>
        <w:pStyle w:val="ConsPlusNonformat"/>
        <w:tabs>
          <w:tab w:val="left" w:pos="0"/>
        </w:tabs>
        <w:ind w:right="55" w:firstLine="709"/>
        <w:jc w:val="center"/>
        <w:rPr>
          <w:rFonts w:ascii="Times New Roman" w:hAnsi="Times New Roman" w:cs="Times New Roman"/>
          <w:sz w:val="28"/>
          <w:szCs w:val="28"/>
        </w:rPr>
      </w:pPr>
      <w:r w:rsidRPr="00C55E57">
        <w:rPr>
          <w:rFonts w:ascii="Times New Roman" w:hAnsi="Times New Roman" w:cs="Times New Roman"/>
          <w:sz w:val="28"/>
          <w:szCs w:val="28"/>
        </w:rPr>
        <w:t>(ПРЕДЛОЖЕНИЕ, ЖАЛОБА)</w:t>
      </w:r>
    </w:p>
    <w:p w:rsidR="00AB20A7" w:rsidRPr="00C55E57" w:rsidRDefault="00AB20A7" w:rsidP="00AB20A7">
      <w:pPr>
        <w:pStyle w:val="ConsPlusNonformat"/>
        <w:tabs>
          <w:tab w:val="left" w:pos="0"/>
        </w:tabs>
        <w:ind w:right="55"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0A7" w:rsidRPr="00C55E57" w:rsidRDefault="00AB20A7" w:rsidP="00AB20A7">
      <w:pPr>
        <w:pStyle w:val="ConsPlusNonformat"/>
        <w:tabs>
          <w:tab w:val="left" w:pos="0"/>
        </w:tabs>
        <w:ind w:right="55" w:firstLine="709"/>
        <w:rPr>
          <w:rFonts w:ascii="Times New Roman" w:hAnsi="Times New Roman" w:cs="Times New Roman"/>
          <w:i/>
          <w:sz w:val="28"/>
          <w:szCs w:val="28"/>
        </w:rPr>
      </w:pPr>
      <w:r w:rsidRPr="00C55E57">
        <w:rPr>
          <w:rFonts w:ascii="Times New Roman" w:hAnsi="Times New Roman" w:cs="Times New Roman"/>
          <w:i/>
          <w:sz w:val="28"/>
          <w:szCs w:val="28"/>
        </w:rPr>
        <w:t xml:space="preserve">    Изложение сути обращения (заявления, предложения, жалобы).</w:t>
      </w:r>
    </w:p>
    <w:p w:rsidR="00AB20A7" w:rsidRPr="00C55E57" w:rsidRDefault="00AB20A7" w:rsidP="00AB20A7">
      <w:pPr>
        <w:pStyle w:val="ConsPlusNonformat"/>
        <w:tabs>
          <w:tab w:val="left" w:pos="0"/>
        </w:tabs>
        <w:ind w:right="55" w:firstLine="709"/>
        <w:rPr>
          <w:rFonts w:ascii="Times New Roman" w:hAnsi="Times New Roman" w:cs="Times New Roman"/>
          <w:sz w:val="28"/>
          <w:szCs w:val="28"/>
        </w:rPr>
      </w:pPr>
    </w:p>
    <w:p w:rsidR="00AB20A7" w:rsidRPr="00C55E57" w:rsidRDefault="00AB20A7" w:rsidP="00AB20A7">
      <w:pPr>
        <w:pStyle w:val="ConsPlusNonformat"/>
        <w:tabs>
          <w:tab w:val="left" w:pos="0"/>
        </w:tabs>
        <w:ind w:right="55" w:firstLine="709"/>
        <w:rPr>
          <w:rFonts w:ascii="Times New Roman" w:hAnsi="Times New Roman" w:cs="Times New Roman"/>
          <w:sz w:val="28"/>
          <w:szCs w:val="28"/>
        </w:rPr>
      </w:pPr>
    </w:p>
    <w:p w:rsidR="00AB20A7" w:rsidRPr="00C55E57" w:rsidRDefault="00AB20A7" w:rsidP="00AB20A7">
      <w:pPr>
        <w:pStyle w:val="ConsPlusNonformat"/>
        <w:tabs>
          <w:tab w:val="left" w:pos="0"/>
        </w:tabs>
        <w:ind w:right="55" w:firstLine="709"/>
        <w:rPr>
          <w:rFonts w:ascii="Times New Roman" w:hAnsi="Times New Roman" w:cs="Times New Roman"/>
          <w:sz w:val="28"/>
          <w:szCs w:val="28"/>
        </w:rPr>
      </w:pPr>
    </w:p>
    <w:p w:rsidR="00AB20A7" w:rsidRPr="00C55E57" w:rsidRDefault="00AB20A7" w:rsidP="00AB20A7">
      <w:pPr>
        <w:pStyle w:val="ConsPlusNonformat"/>
        <w:tabs>
          <w:tab w:val="left" w:pos="0"/>
        </w:tabs>
        <w:ind w:right="55"/>
        <w:jc w:val="both"/>
        <w:rPr>
          <w:rFonts w:ascii="Times New Roman" w:hAnsi="Times New Roman" w:cs="Times New Roman"/>
          <w:sz w:val="28"/>
          <w:szCs w:val="28"/>
        </w:rPr>
      </w:pPr>
      <w:r w:rsidRPr="00C55E57">
        <w:rPr>
          <w:rFonts w:ascii="Times New Roman" w:hAnsi="Times New Roman" w:cs="Times New Roman"/>
          <w:sz w:val="28"/>
          <w:szCs w:val="28"/>
        </w:rPr>
        <w:t xml:space="preserve"> </w:t>
      </w:r>
      <w:r>
        <w:rPr>
          <w:rFonts w:ascii="Times New Roman" w:hAnsi="Times New Roman" w:cs="Times New Roman"/>
          <w:sz w:val="28"/>
          <w:szCs w:val="28"/>
        </w:rPr>
        <w:t>«</w:t>
      </w:r>
      <w:r w:rsidRPr="00C55E57">
        <w:rPr>
          <w:rFonts w:ascii="Times New Roman" w:hAnsi="Times New Roman" w:cs="Times New Roman"/>
          <w:sz w:val="28"/>
          <w:szCs w:val="28"/>
        </w:rPr>
        <w:t>__</w:t>
      </w:r>
      <w:r>
        <w:rPr>
          <w:rFonts w:ascii="Times New Roman" w:hAnsi="Times New Roman" w:cs="Times New Roman"/>
          <w:sz w:val="28"/>
          <w:szCs w:val="28"/>
        </w:rPr>
        <w:t>»</w:t>
      </w:r>
      <w:r w:rsidRPr="00C55E57">
        <w:rPr>
          <w:rFonts w:ascii="Times New Roman" w:hAnsi="Times New Roman" w:cs="Times New Roman"/>
          <w:sz w:val="28"/>
          <w:szCs w:val="28"/>
        </w:rPr>
        <w:t xml:space="preserve"> ______ 20__ г.                 </w:t>
      </w:r>
      <w:r>
        <w:rPr>
          <w:rFonts w:ascii="Times New Roman" w:hAnsi="Times New Roman" w:cs="Times New Roman"/>
          <w:sz w:val="28"/>
          <w:szCs w:val="28"/>
        </w:rPr>
        <w:t xml:space="preserve">                       </w:t>
      </w:r>
      <w:r w:rsidRPr="00C55E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5E57">
        <w:rPr>
          <w:rFonts w:ascii="Times New Roman" w:hAnsi="Times New Roman" w:cs="Times New Roman"/>
          <w:sz w:val="28"/>
          <w:szCs w:val="28"/>
        </w:rPr>
        <w:t xml:space="preserve"> Подпись _______________</w:t>
      </w:r>
    </w:p>
    <w:p w:rsidR="00AB20A7" w:rsidRPr="00C55E57" w:rsidRDefault="00AB20A7" w:rsidP="00AB20A7">
      <w:pPr>
        <w:tabs>
          <w:tab w:val="left" w:pos="0"/>
        </w:tabs>
        <w:autoSpaceDE w:val="0"/>
        <w:autoSpaceDN w:val="0"/>
        <w:adjustRightInd w:val="0"/>
        <w:ind w:right="55" w:firstLine="709"/>
        <w:rPr>
          <w:sz w:val="28"/>
          <w:szCs w:val="28"/>
        </w:rPr>
      </w:pPr>
    </w:p>
    <w:p w:rsidR="00AB20A7" w:rsidRPr="00CF6F19" w:rsidRDefault="00AB20A7" w:rsidP="00AB20A7">
      <w:pPr>
        <w:tabs>
          <w:tab w:val="left" w:pos="0"/>
        </w:tabs>
        <w:ind w:left="-426" w:right="55" w:firstLine="709"/>
        <w:jc w:val="right"/>
      </w:pPr>
    </w:p>
    <w:p w:rsidR="00AB20A7" w:rsidRPr="00CF6F19" w:rsidRDefault="00AB20A7" w:rsidP="00AB20A7">
      <w:pPr>
        <w:tabs>
          <w:tab w:val="left" w:pos="0"/>
        </w:tabs>
        <w:autoSpaceDE w:val="0"/>
        <w:autoSpaceDN w:val="0"/>
        <w:adjustRightInd w:val="0"/>
        <w:ind w:right="55" w:firstLine="709"/>
        <w:jc w:val="both"/>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Pr="006760C3" w:rsidRDefault="00AB20A7" w:rsidP="00AB20A7">
      <w:pPr>
        <w:autoSpaceDE w:val="0"/>
        <w:autoSpaceDN w:val="0"/>
        <w:adjustRightInd w:val="0"/>
        <w:jc w:val="right"/>
        <w:outlineLvl w:val="0"/>
      </w:pPr>
      <w:r w:rsidRPr="006760C3">
        <w:lastRenderedPageBreak/>
        <w:t>Приложение</w:t>
      </w:r>
      <w:r>
        <w:t xml:space="preserve"> №</w:t>
      </w:r>
      <w:r w:rsidRPr="006760C3">
        <w:t xml:space="preserve"> </w:t>
      </w:r>
      <w:r>
        <w:t>5</w:t>
      </w:r>
    </w:p>
    <w:p w:rsidR="00AB20A7" w:rsidRPr="006760C3" w:rsidRDefault="00AB20A7" w:rsidP="00AB20A7">
      <w:pPr>
        <w:autoSpaceDE w:val="0"/>
        <w:autoSpaceDN w:val="0"/>
        <w:adjustRightInd w:val="0"/>
        <w:jc w:val="right"/>
      </w:pPr>
      <w:r w:rsidRPr="006760C3">
        <w:t>к Административному регламенту</w:t>
      </w:r>
    </w:p>
    <w:p w:rsidR="00AB20A7" w:rsidRPr="00185751" w:rsidRDefault="00AB20A7" w:rsidP="00AB20A7">
      <w:pPr>
        <w:autoSpaceDE w:val="0"/>
        <w:autoSpaceDN w:val="0"/>
        <w:adjustRightInd w:val="0"/>
        <w:ind w:firstLine="540"/>
        <w:jc w:val="both"/>
        <w:rPr>
          <w:sz w:val="28"/>
          <w:szCs w:val="28"/>
        </w:rPr>
      </w:pPr>
    </w:p>
    <w:p w:rsidR="00AB20A7" w:rsidRDefault="00AB20A7" w:rsidP="00AB20A7">
      <w:pPr>
        <w:pStyle w:val="ConsPlusNonformat"/>
        <w:ind w:firstLine="3060"/>
        <w:rPr>
          <w:rFonts w:ascii="Times New Roman" w:hAnsi="Times New Roman" w:cs="Times New Roman"/>
          <w:sz w:val="24"/>
          <w:szCs w:val="24"/>
        </w:rPr>
      </w:pPr>
    </w:p>
    <w:p w:rsidR="00AB20A7" w:rsidRPr="006B2E90" w:rsidRDefault="00AB20A7" w:rsidP="00AB20A7">
      <w:pPr>
        <w:pStyle w:val="ConsPlusNonformat"/>
        <w:ind w:firstLine="3060"/>
        <w:rPr>
          <w:rFonts w:ascii="Times New Roman" w:hAnsi="Times New Roman" w:cs="Times New Roman"/>
          <w:sz w:val="26"/>
          <w:szCs w:val="26"/>
        </w:rPr>
      </w:pPr>
      <w:r w:rsidRPr="006B2E90">
        <w:rPr>
          <w:rFonts w:ascii="Times New Roman" w:hAnsi="Times New Roman" w:cs="Times New Roman"/>
          <w:sz w:val="26"/>
          <w:szCs w:val="26"/>
        </w:rPr>
        <w:t>В Енисейскую межрайонную прокуратуру</w:t>
      </w:r>
    </w:p>
    <w:p w:rsidR="00AB20A7" w:rsidRPr="006B2E90" w:rsidRDefault="00AB20A7" w:rsidP="00AB20A7">
      <w:pPr>
        <w:pStyle w:val="ConsPlusNonformat"/>
        <w:ind w:firstLine="3060"/>
        <w:rPr>
          <w:rFonts w:ascii="Times New Roman" w:hAnsi="Times New Roman" w:cs="Times New Roman"/>
          <w:sz w:val="26"/>
          <w:szCs w:val="26"/>
        </w:rPr>
      </w:pPr>
      <w:r w:rsidRPr="006B2E90">
        <w:rPr>
          <w:rFonts w:ascii="Times New Roman" w:hAnsi="Times New Roman" w:cs="Times New Roman"/>
          <w:sz w:val="26"/>
          <w:szCs w:val="26"/>
        </w:rPr>
        <w:t>от________________________________________</w:t>
      </w:r>
    </w:p>
    <w:p w:rsidR="00AB20A7" w:rsidRPr="006B2E90" w:rsidRDefault="00AB20A7" w:rsidP="00AB20A7">
      <w:pPr>
        <w:pStyle w:val="ConsPlusNonformat"/>
        <w:ind w:firstLine="3060"/>
        <w:rPr>
          <w:rFonts w:ascii="Times New Roman" w:hAnsi="Times New Roman" w:cs="Times New Roman"/>
          <w:sz w:val="26"/>
          <w:szCs w:val="26"/>
        </w:rPr>
      </w:pPr>
      <w:proofErr w:type="gramStart"/>
      <w:r w:rsidRPr="006B2E90">
        <w:rPr>
          <w:rFonts w:ascii="Times New Roman" w:hAnsi="Times New Roman" w:cs="Times New Roman"/>
          <w:sz w:val="26"/>
          <w:szCs w:val="26"/>
        </w:rPr>
        <w:t xml:space="preserve">(наименование органа муниципального контроля, </w:t>
      </w:r>
      <w:proofErr w:type="gramEnd"/>
    </w:p>
    <w:p w:rsidR="00AB20A7" w:rsidRPr="006B2E90" w:rsidRDefault="00AB20A7" w:rsidP="00AB20A7">
      <w:pPr>
        <w:pStyle w:val="ConsPlusNonformat"/>
        <w:ind w:firstLine="3060"/>
        <w:rPr>
          <w:rFonts w:ascii="Times New Roman" w:hAnsi="Times New Roman" w:cs="Times New Roman"/>
          <w:sz w:val="26"/>
          <w:szCs w:val="26"/>
        </w:rPr>
      </w:pPr>
      <w:r w:rsidRPr="006B2E90">
        <w:rPr>
          <w:rFonts w:ascii="Times New Roman" w:hAnsi="Times New Roman" w:cs="Times New Roman"/>
          <w:sz w:val="26"/>
          <w:szCs w:val="26"/>
        </w:rPr>
        <w:t>с указанием юридического адреса)</w:t>
      </w:r>
    </w:p>
    <w:p w:rsidR="00AB20A7" w:rsidRPr="006B2E90" w:rsidRDefault="00AB20A7" w:rsidP="00AB20A7">
      <w:pPr>
        <w:pStyle w:val="ConsPlusNonformat"/>
        <w:jc w:val="center"/>
        <w:rPr>
          <w:rFonts w:ascii="Times New Roman" w:hAnsi="Times New Roman" w:cs="Times New Roman"/>
          <w:sz w:val="26"/>
          <w:szCs w:val="26"/>
        </w:rPr>
      </w:pPr>
    </w:p>
    <w:p w:rsidR="00AB20A7" w:rsidRPr="006B2E90" w:rsidRDefault="00AB20A7" w:rsidP="00AB20A7">
      <w:pPr>
        <w:pStyle w:val="ConsPlusNonformat"/>
        <w:jc w:val="center"/>
        <w:rPr>
          <w:rFonts w:ascii="Times New Roman" w:hAnsi="Times New Roman" w:cs="Times New Roman"/>
          <w:sz w:val="26"/>
          <w:szCs w:val="26"/>
        </w:rPr>
      </w:pPr>
    </w:p>
    <w:p w:rsidR="00AB20A7" w:rsidRPr="006B2E90" w:rsidRDefault="00AB20A7" w:rsidP="00AB20A7">
      <w:pPr>
        <w:pStyle w:val="ConsPlusNonformat"/>
        <w:jc w:val="center"/>
        <w:rPr>
          <w:rFonts w:ascii="Times New Roman" w:hAnsi="Times New Roman" w:cs="Times New Roman"/>
          <w:b/>
          <w:sz w:val="26"/>
          <w:szCs w:val="26"/>
        </w:rPr>
      </w:pPr>
      <w:bookmarkStart w:id="12" w:name="Par496"/>
      <w:bookmarkEnd w:id="12"/>
      <w:r w:rsidRPr="006B2E90">
        <w:rPr>
          <w:rFonts w:ascii="Times New Roman" w:hAnsi="Times New Roman" w:cs="Times New Roman"/>
          <w:b/>
          <w:sz w:val="26"/>
          <w:szCs w:val="26"/>
        </w:rPr>
        <w:t>ЗАЯВЛЕНИЕ</w:t>
      </w:r>
    </w:p>
    <w:p w:rsidR="006B2E90" w:rsidRDefault="00AB20A7" w:rsidP="00AB20A7">
      <w:pPr>
        <w:pStyle w:val="ConsPlusNonformat"/>
        <w:jc w:val="center"/>
        <w:rPr>
          <w:rFonts w:ascii="Times New Roman" w:hAnsi="Times New Roman" w:cs="Times New Roman"/>
          <w:sz w:val="24"/>
          <w:szCs w:val="24"/>
        </w:rPr>
      </w:pPr>
      <w:r w:rsidRPr="006B2E90">
        <w:rPr>
          <w:rFonts w:ascii="Times New Roman" w:hAnsi="Times New Roman" w:cs="Times New Roman"/>
          <w:sz w:val="24"/>
          <w:szCs w:val="24"/>
        </w:rPr>
        <w:t xml:space="preserve">о согласовании </w:t>
      </w:r>
      <w:r w:rsidR="006B2E90" w:rsidRPr="006B2E90">
        <w:rPr>
          <w:rFonts w:ascii="Times New Roman" w:hAnsi="Times New Roman" w:cs="Times New Roman"/>
          <w:sz w:val="24"/>
          <w:szCs w:val="24"/>
        </w:rPr>
        <w:t xml:space="preserve">проведения внеплановой выездной проверки </w:t>
      </w:r>
    </w:p>
    <w:p w:rsidR="00AB20A7" w:rsidRPr="006B2E90" w:rsidRDefault="00AB20A7" w:rsidP="00AB20A7">
      <w:pPr>
        <w:pStyle w:val="ConsPlusNonformat"/>
        <w:jc w:val="center"/>
        <w:rPr>
          <w:rFonts w:ascii="Times New Roman" w:hAnsi="Times New Roman" w:cs="Times New Roman"/>
          <w:sz w:val="24"/>
          <w:szCs w:val="24"/>
        </w:rPr>
      </w:pPr>
      <w:r w:rsidRPr="006B2E90">
        <w:rPr>
          <w:rFonts w:ascii="Times New Roman" w:hAnsi="Times New Roman" w:cs="Times New Roman"/>
          <w:sz w:val="24"/>
          <w:szCs w:val="24"/>
        </w:rPr>
        <w:t xml:space="preserve">муниципального </w:t>
      </w:r>
      <w:r w:rsidR="00B8157A" w:rsidRPr="006B2E90">
        <w:rPr>
          <w:rFonts w:ascii="Times New Roman" w:hAnsi="Times New Roman" w:cs="Times New Roman"/>
          <w:sz w:val="24"/>
          <w:szCs w:val="24"/>
        </w:rPr>
        <w:t>земельного</w:t>
      </w:r>
      <w:r w:rsidRPr="006B2E90">
        <w:rPr>
          <w:rFonts w:ascii="Times New Roman" w:hAnsi="Times New Roman" w:cs="Times New Roman"/>
          <w:sz w:val="24"/>
          <w:szCs w:val="24"/>
        </w:rPr>
        <w:t xml:space="preserve"> контроля</w:t>
      </w:r>
      <w:r w:rsidR="006B2E90" w:rsidRPr="006B2E90">
        <w:rPr>
          <w:rFonts w:ascii="Times New Roman" w:hAnsi="Times New Roman" w:cs="Times New Roman"/>
          <w:sz w:val="24"/>
          <w:szCs w:val="24"/>
        </w:rPr>
        <w:t xml:space="preserve"> юридического лица, индивидуального предпринимателя</w:t>
      </w:r>
      <w:r w:rsidR="006B2E90">
        <w:rPr>
          <w:rFonts w:ascii="Times New Roman" w:hAnsi="Times New Roman" w:cs="Times New Roman"/>
          <w:sz w:val="24"/>
          <w:szCs w:val="24"/>
        </w:rPr>
        <w:t xml:space="preserve"> </w:t>
      </w:r>
      <w:r w:rsidRPr="006B2E90">
        <w:rPr>
          <w:rFonts w:ascii="Times New Roman" w:hAnsi="Times New Roman" w:cs="Times New Roman"/>
          <w:sz w:val="24"/>
          <w:szCs w:val="24"/>
        </w:rPr>
        <w:t>с органом</w:t>
      </w:r>
      <w:r w:rsidR="006B2E90">
        <w:rPr>
          <w:rFonts w:ascii="Times New Roman" w:hAnsi="Times New Roman" w:cs="Times New Roman"/>
          <w:sz w:val="24"/>
          <w:szCs w:val="24"/>
        </w:rPr>
        <w:t xml:space="preserve"> </w:t>
      </w:r>
      <w:r w:rsidRPr="006B2E90">
        <w:rPr>
          <w:rFonts w:ascii="Times New Roman" w:hAnsi="Times New Roman" w:cs="Times New Roman"/>
          <w:sz w:val="24"/>
          <w:szCs w:val="24"/>
        </w:rPr>
        <w:t xml:space="preserve">прокуратуры </w:t>
      </w:r>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1. В  соответствии  со </w:t>
      </w:r>
      <w:hyperlink r:id="rId45" w:history="1">
        <w:r w:rsidRPr="006B2E90">
          <w:rPr>
            <w:rFonts w:ascii="Times New Roman" w:hAnsi="Times New Roman" w:cs="Times New Roman"/>
            <w:color w:val="0000FF"/>
            <w:sz w:val="26"/>
            <w:szCs w:val="26"/>
          </w:rPr>
          <w:t>статьей 10</w:t>
        </w:r>
      </w:hyperlink>
      <w:r w:rsidRPr="006B2E90">
        <w:rPr>
          <w:rFonts w:ascii="Times New Roman" w:hAnsi="Times New Roman" w:cs="Times New Roman"/>
          <w:sz w:val="26"/>
          <w:szCs w:val="26"/>
        </w:rPr>
        <w:t xml:space="preserve"> Федерального закона от 26 декабря </w:t>
      </w:r>
      <w:smartTag w:uri="urn:schemas-microsoft-com:office:smarttags" w:element="metricconverter">
        <w:smartTagPr>
          <w:attr w:name="ProductID" w:val="2008 г"/>
        </w:smartTagPr>
        <w:r w:rsidRPr="006B2E90">
          <w:rPr>
            <w:rFonts w:ascii="Times New Roman" w:hAnsi="Times New Roman" w:cs="Times New Roman"/>
            <w:sz w:val="26"/>
            <w:szCs w:val="26"/>
          </w:rPr>
          <w:t>2008 г</w:t>
        </w:r>
      </w:smartTag>
      <w:r w:rsidRPr="006B2E90">
        <w:rPr>
          <w:rFonts w:ascii="Times New Roman" w:hAnsi="Times New Roman" w:cs="Times New Roman"/>
          <w:sz w:val="26"/>
          <w:szCs w:val="26"/>
        </w:rPr>
        <w:t>.</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6B2E90">
      <w:pPr>
        <w:pStyle w:val="ConsPlusNonformat"/>
        <w:jc w:val="both"/>
        <w:rPr>
          <w:rFonts w:ascii="Times New Roman" w:hAnsi="Times New Roman" w:cs="Times New Roman"/>
          <w:sz w:val="26"/>
          <w:szCs w:val="26"/>
        </w:rPr>
      </w:pPr>
      <w:r w:rsidRPr="006B2E90">
        <w:rPr>
          <w:rFonts w:ascii="Times New Roman" w:hAnsi="Times New Roman" w:cs="Times New Roman"/>
          <w:sz w:val="22"/>
          <w:szCs w:val="22"/>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w:t>
      </w:r>
      <w:r w:rsidRPr="006B2E90">
        <w:rPr>
          <w:rFonts w:ascii="Times New Roman" w:hAnsi="Times New Roman" w:cs="Times New Roman"/>
          <w:sz w:val="26"/>
          <w:szCs w:val="26"/>
        </w:rPr>
        <w:t xml:space="preserve"> по адресу: 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2. Основание проведения проверки: </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 xml:space="preserve"> (ссылка на положение Федерального </w:t>
      </w:r>
      <w:hyperlink r:id="rId46" w:history="1">
        <w:r w:rsidRPr="006B2E90">
          <w:rPr>
            <w:rFonts w:ascii="Times New Roman" w:hAnsi="Times New Roman" w:cs="Times New Roman"/>
            <w:color w:val="0000FF"/>
            <w:sz w:val="22"/>
            <w:szCs w:val="22"/>
          </w:rPr>
          <w:t>закона</w:t>
        </w:r>
      </w:hyperlink>
      <w:r w:rsidRPr="006B2E90">
        <w:rPr>
          <w:rFonts w:ascii="Times New Roman" w:hAnsi="Times New Roman" w:cs="Times New Roman"/>
          <w:sz w:val="22"/>
          <w:szCs w:val="22"/>
        </w:rPr>
        <w:t xml:space="preserve"> от 26 декабря </w:t>
      </w:r>
      <w:smartTag w:uri="urn:schemas-microsoft-com:office:smarttags" w:element="metricconverter">
        <w:smartTagPr>
          <w:attr w:name="ProductID" w:val="2008 г"/>
        </w:smartTagPr>
        <w:r w:rsidRPr="006B2E90">
          <w:rPr>
            <w:rFonts w:ascii="Times New Roman" w:hAnsi="Times New Roman" w:cs="Times New Roman"/>
            <w:sz w:val="22"/>
            <w:szCs w:val="22"/>
          </w:rPr>
          <w:t>2008 г</w:t>
        </w:r>
      </w:smartTag>
      <w:r w:rsidRPr="006B2E90">
        <w:rPr>
          <w:rFonts w:ascii="Times New Roman" w:hAnsi="Times New Roman" w:cs="Times New Roman"/>
          <w:sz w:val="22"/>
          <w:szCs w:val="22"/>
        </w:rPr>
        <w:t>. № 294-ФЗ</w:t>
      </w:r>
      <w:r w:rsidR="006143CA">
        <w:rPr>
          <w:rFonts w:ascii="Times New Roman" w:hAnsi="Times New Roman" w:cs="Times New Roman"/>
          <w:sz w:val="22"/>
          <w:szCs w:val="22"/>
        </w:rPr>
        <w:t xml:space="preserve"> </w:t>
      </w:r>
      <w:r w:rsidRPr="006B2E90">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3. Дата начала проведения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"___" ______________ 20___ года.</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4. Время начала проведения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"___" ______________ 20___ года.</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 xml:space="preserve">(указывается в случае, если основанием проведения проверки является </w:t>
      </w:r>
      <w:hyperlink r:id="rId47" w:history="1">
        <w:r w:rsidRPr="006B2E90">
          <w:rPr>
            <w:rFonts w:ascii="Times New Roman" w:hAnsi="Times New Roman" w:cs="Times New Roman"/>
            <w:color w:val="0000FF"/>
            <w:sz w:val="22"/>
            <w:szCs w:val="22"/>
          </w:rPr>
          <w:t>часть 12</w:t>
        </w:r>
      </w:hyperlink>
      <w:r w:rsidRPr="006B2E90">
        <w:rPr>
          <w:rFonts w:ascii="Times New Roman" w:hAnsi="Times New Roman" w:cs="Times New Roman"/>
          <w:sz w:val="22"/>
          <w:szCs w:val="22"/>
        </w:rPr>
        <w:t xml:space="preserve"> статьи 10 Федерального закона от 26 декабря </w:t>
      </w:r>
      <w:smartTag w:uri="urn:schemas-microsoft-com:office:smarttags" w:element="metricconverter">
        <w:smartTagPr>
          <w:attr w:name="ProductID" w:val="2008 г"/>
        </w:smartTagPr>
        <w:r w:rsidRPr="006B2E90">
          <w:rPr>
            <w:rFonts w:ascii="Times New Roman" w:hAnsi="Times New Roman" w:cs="Times New Roman"/>
            <w:sz w:val="22"/>
            <w:szCs w:val="22"/>
          </w:rPr>
          <w:t>2008 г</w:t>
        </w:r>
      </w:smartTag>
      <w:r w:rsidRPr="006B2E90">
        <w:rPr>
          <w:rFonts w:ascii="Times New Roman" w:hAnsi="Times New Roman" w:cs="Times New Roman"/>
          <w:sz w:val="22"/>
          <w:szCs w:val="22"/>
        </w:rPr>
        <w:t>. № 294-ФЗ «О защите</w:t>
      </w:r>
      <w:r w:rsidR="006143CA">
        <w:rPr>
          <w:rFonts w:ascii="Times New Roman" w:hAnsi="Times New Roman" w:cs="Times New Roman"/>
          <w:sz w:val="22"/>
          <w:szCs w:val="22"/>
        </w:rPr>
        <w:t xml:space="preserve"> </w:t>
      </w:r>
      <w:r w:rsidRPr="006B2E90">
        <w:rPr>
          <w:rFonts w:ascii="Times New Roman" w:hAnsi="Times New Roman" w:cs="Times New Roman"/>
          <w:sz w:val="22"/>
          <w:szCs w:val="22"/>
        </w:rPr>
        <w:t>прав юридических лиц и индивидуальных предпринимателей при осуществлении государственного контроля (надзора) и муниципального контроля»)</w:t>
      </w:r>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B8157A"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Приложение</w:t>
      </w:r>
      <w:r w:rsidR="00AB20A7" w:rsidRPr="006B2E90">
        <w:rPr>
          <w:rFonts w:ascii="Times New Roman" w:hAnsi="Times New Roman" w:cs="Times New Roman"/>
          <w:sz w:val="26"/>
          <w:szCs w:val="26"/>
        </w:rPr>
        <w:t>: _______________________________________________________________</w:t>
      </w:r>
    </w:p>
    <w:p w:rsidR="00AB20A7" w:rsidRPr="006B2E90" w:rsidRDefault="00B8157A" w:rsidP="00AB20A7">
      <w:pPr>
        <w:pStyle w:val="ConsPlusNonformat"/>
        <w:jc w:val="both"/>
        <w:rPr>
          <w:rFonts w:ascii="Times New Roman" w:hAnsi="Times New Roman" w:cs="Times New Roman"/>
          <w:sz w:val="22"/>
          <w:szCs w:val="22"/>
        </w:rPr>
      </w:pPr>
      <w:proofErr w:type="gramStart"/>
      <w:r w:rsidRPr="006B2E90">
        <w:rPr>
          <w:rFonts w:ascii="Times New Roman" w:hAnsi="Times New Roman" w:cs="Times New Roman"/>
          <w:sz w:val="22"/>
          <w:szCs w:val="22"/>
        </w:rPr>
        <w:t xml:space="preserve">(копия распоряжения руководителя </w:t>
      </w:r>
      <w:r w:rsidR="00AB20A7" w:rsidRPr="006B2E90">
        <w:rPr>
          <w:rFonts w:ascii="Times New Roman" w:hAnsi="Times New Roman" w:cs="Times New Roman"/>
          <w:sz w:val="22"/>
          <w:szCs w:val="22"/>
        </w:rPr>
        <w:t>органа муниципального контроля о проведении внеплановой выездной проверки.</w:t>
      </w:r>
      <w:proofErr w:type="gramEnd"/>
      <w:r w:rsidR="00AB20A7" w:rsidRPr="006B2E90">
        <w:rPr>
          <w:rFonts w:ascii="Times New Roman" w:hAnsi="Times New Roman" w:cs="Times New Roman"/>
          <w:sz w:val="22"/>
          <w:szCs w:val="22"/>
        </w:rPr>
        <w:t xml:space="preserve"> </w:t>
      </w:r>
      <w:proofErr w:type="gramStart"/>
      <w:r w:rsidR="00AB20A7" w:rsidRPr="006B2E90">
        <w:rPr>
          <w:rFonts w:ascii="Times New Roman" w:hAnsi="Times New Roman" w:cs="Times New Roman"/>
          <w:sz w:val="22"/>
          <w:szCs w:val="22"/>
        </w:rPr>
        <w:t>Документы, содержащие сведения, послужившие основанием для проведения внеплановой проверки)</w:t>
      </w:r>
      <w:proofErr w:type="gramEnd"/>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6"/>
          <w:szCs w:val="26"/>
        </w:rPr>
        <w:t xml:space="preserve">__________________________________________________________________  </w:t>
      </w:r>
      <w:r w:rsidRPr="006B2E90">
        <w:rPr>
          <w:rFonts w:ascii="Times New Roman" w:hAnsi="Times New Roman" w:cs="Times New Roman"/>
          <w:sz w:val="22"/>
          <w:szCs w:val="22"/>
        </w:rPr>
        <w:t>(наименование должностного лица)    (подпись)   (фамилия, имя, отчество)</w:t>
      </w:r>
    </w:p>
    <w:p w:rsidR="00AB20A7" w:rsidRPr="006B2E90" w:rsidRDefault="00AB20A7" w:rsidP="00AB20A7">
      <w:pPr>
        <w:pStyle w:val="ConsPlusNonformat"/>
        <w:jc w:val="both"/>
        <w:rPr>
          <w:rFonts w:ascii="Times New Roman" w:hAnsi="Times New Roman" w:cs="Times New Roman"/>
          <w:sz w:val="22"/>
          <w:szCs w:val="22"/>
        </w:rPr>
      </w:pP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 xml:space="preserve">    </w:t>
      </w:r>
      <w:r w:rsidRPr="006B2E90">
        <w:rPr>
          <w:rFonts w:ascii="Times New Roman" w:hAnsi="Times New Roman" w:cs="Times New Roman"/>
          <w:sz w:val="22"/>
          <w:szCs w:val="22"/>
        </w:rPr>
        <w:tab/>
        <w:t xml:space="preserve">     М.П.</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(в случае</w:t>
      </w:r>
      <w:proofErr w:type="gramStart"/>
      <w:r w:rsidRPr="006B2E90">
        <w:rPr>
          <w:rFonts w:ascii="Times New Roman" w:hAnsi="Times New Roman" w:cs="Times New Roman"/>
          <w:sz w:val="22"/>
          <w:szCs w:val="22"/>
        </w:rPr>
        <w:t>,</w:t>
      </w:r>
      <w:proofErr w:type="gramEnd"/>
      <w:r w:rsidRPr="006B2E90">
        <w:rPr>
          <w:rFonts w:ascii="Times New Roman" w:hAnsi="Times New Roman" w:cs="Times New Roman"/>
          <w:sz w:val="22"/>
          <w:szCs w:val="22"/>
        </w:rPr>
        <w:t xml:space="preserve"> если имеется)</w:t>
      </w:r>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Дата и время составления документа: __________________________________                 </w:t>
      </w:r>
    </w:p>
    <w:p w:rsidR="00AB20A7" w:rsidRPr="006B2E90" w:rsidRDefault="00AB20A7" w:rsidP="00AB20A7">
      <w:pPr>
        <w:autoSpaceDE w:val="0"/>
        <w:autoSpaceDN w:val="0"/>
        <w:adjustRightInd w:val="0"/>
        <w:jc w:val="both"/>
        <w:rPr>
          <w:sz w:val="26"/>
          <w:szCs w:val="26"/>
        </w:rPr>
      </w:pPr>
    </w:p>
    <w:p w:rsidR="00AB20A7" w:rsidRPr="00185751" w:rsidRDefault="00AB20A7" w:rsidP="00AB20A7">
      <w:pPr>
        <w:autoSpaceDE w:val="0"/>
        <w:autoSpaceDN w:val="0"/>
        <w:adjustRightInd w:val="0"/>
        <w:jc w:val="both"/>
        <w:rPr>
          <w:sz w:val="28"/>
          <w:szCs w:val="28"/>
        </w:rPr>
      </w:pPr>
    </w:p>
    <w:p w:rsidR="00AB20A7" w:rsidRDefault="00AB20A7" w:rsidP="00AB20A7">
      <w:pPr>
        <w:autoSpaceDE w:val="0"/>
        <w:autoSpaceDN w:val="0"/>
        <w:adjustRightInd w:val="0"/>
        <w:rPr>
          <w:sz w:val="28"/>
          <w:szCs w:val="28"/>
        </w:rPr>
      </w:pPr>
    </w:p>
    <w:p w:rsidR="00AB20A7" w:rsidRDefault="00AB20A7" w:rsidP="00AB20A7"/>
    <w:p w:rsidR="00B8157A" w:rsidRDefault="00B8157A" w:rsidP="00AB20A7">
      <w:pPr>
        <w:autoSpaceDE w:val="0"/>
        <w:autoSpaceDN w:val="0"/>
        <w:adjustRightInd w:val="0"/>
        <w:jc w:val="right"/>
        <w:outlineLvl w:val="0"/>
        <w:rPr>
          <w:sz w:val="28"/>
          <w:szCs w:val="28"/>
        </w:rPr>
      </w:pPr>
    </w:p>
    <w:p w:rsidR="00AB20A7" w:rsidRPr="006250B8" w:rsidRDefault="00AB20A7" w:rsidP="00AB20A7">
      <w:pPr>
        <w:pStyle w:val="2"/>
        <w:tabs>
          <w:tab w:val="left" w:pos="0"/>
        </w:tabs>
        <w:spacing w:before="0" w:after="0"/>
        <w:ind w:right="55" w:firstLine="709"/>
        <w:jc w:val="right"/>
        <w:rPr>
          <w:rFonts w:ascii="Times New Roman" w:hAnsi="Times New Roman"/>
          <w:b w:val="0"/>
          <w:i w:val="0"/>
          <w:sz w:val="24"/>
          <w:szCs w:val="24"/>
        </w:rPr>
      </w:pPr>
      <w:r w:rsidRPr="006250B8">
        <w:rPr>
          <w:rFonts w:ascii="Times New Roman" w:hAnsi="Times New Roman"/>
          <w:b w:val="0"/>
          <w:i w:val="0"/>
          <w:sz w:val="24"/>
          <w:szCs w:val="24"/>
        </w:rPr>
        <w:t xml:space="preserve">Приложение </w:t>
      </w:r>
      <w:r>
        <w:rPr>
          <w:rFonts w:ascii="Times New Roman" w:hAnsi="Times New Roman"/>
          <w:b w:val="0"/>
          <w:i w:val="0"/>
          <w:sz w:val="24"/>
          <w:szCs w:val="24"/>
        </w:rPr>
        <w:t>№ 6</w:t>
      </w:r>
      <w:r w:rsidRPr="006250B8">
        <w:rPr>
          <w:rFonts w:ascii="Times New Roman" w:hAnsi="Times New Roman"/>
          <w:b w:val="0"/>
          <w:i w:val="0"/>
          <w:sz w:val="24"/>
          <w:szCs w:val="24"/>
        </w:rPr>
        <w:t xml:space="preserve"> </w:t>
      </w:r>
    </w:p>
    <w:p w:rsidR="00AB20A7" w:rsidRPr="006250B8" w:rsidRDefault="00AB20A7" w:rsidP="00AB20A7">
      <w:pPr>
        <w:pStyle w:val="2"/>
        <w:tabs>
          <w:tab w:val="left" w:pos="0"/>
        </w:tabs>
        <w:spacing w:before="0" w:after="0"/>
        <w:ind w:right="55" w:firstLine="709"/>
        <w:jc w:val="right"/>
        <w:rPr>
          <w:rFonts w:ascii="Times New Roman" w:hAnsi="Times New Roman"/>
          <w:b w:val="0"/>
          <w:i w:val="0"/>
          <w:sz w:val="24"/>
          <w:szCs w:val="24"/>
        </w:rPr>
      </w:pPr>
      <w:r w:rsidRPr="006250B8">
        <w:rPr>
          <w:rFonts w:ascii="Times New Roman" w:hAnsi="Times New Roman"/>
          <w:b w:val="0"/>
          <w:i w:val="0"/>
          <w:sz w:val="24"/>
          <w:szCs w:val="24"/>
        </w:rPr>
        <w:t>к Административному регламенту</w:t>
      </w:r>
    </w:p>
    <w:p w:rsidR="00AB20A7" w:rsidRPr="006250B8" w:rsidRDefault="00AB20A7" w:rsidP="00AB20A7">
      <w:pPr>
        <w:pStyle w:val="ConsPlusNonformat"/>
        <w:jc w:val="center"/>
        <w:rPr>
          <w:rFonts w:ascii="Times New Roman" w:hAnsi="Times New Roman" w:cs="Times New Roman"/>
          <w:sz w:val="28"/>
          <w:szCs w:val="28"/>
        </w:rPr>
      </w:pPr>
    </w:p>
    <w:p w:rsidR="00AB20A7" w:rsidRDefault="00AB20A7" w:rsidP="00AB20A7">
      <w:pPr>
        <w:jc w:val="center"/>
        <w:outlineLvl w:val="0"/>
        <w:rPr>
          <w:b/>
          <w:sz w:val="22"/>
        </w:rPr>
      </w:pPr>
    </w:p>
    <w:p w:rsidR="00AB20A7" w:rsidRDefault="00AB20A7" w:rsidP="00AB20A7">
      <w:pPr>
        <w:jc w:val="center"/>
        <w:rPr>
          <w:b/>
        </w:rPr>
      </w:pPr>
      <w:r>
        <w:rPr>
          <w:b/>
          <w:noProof/>
        </w:rPr>
        <w:drawing>
          <wp:anchor distT="0" distB="0" distL="114935" distR="114935" simplePos="0" relativeHeight="251662336" behindDoc="0" locked="0" layoutInCell="1" allowOverlap="1">
            <wp:simplePos x="0" y="0"/>
            <wp:positionH relativeFrom="page">
              <wp:posOffset>3709035</wp:posOffset>
            </wp:positionH>
            <wp:positionV relativeFrom="paragraph">
              <wp:posOffset>26035</wp:posOffset>
            </wp:positionV>
            <wp:extent cx="619125" cy="607695"/>
            <wp:effectExtent l="0" t="0" r="952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grayscl/>
                      <a:extLst>
                        <a:ext uri="{28A0092B-C50C-407E-A947-70E740481C1C}">
                          <a14:useLocalDpi xmlns:a14="http://schemas.microsoft.com/office/drawing/2010/main" val="0"/>
                        </a:ext>
                      </a:extLst>
                    </a:blip>
                    <a:srcRect/>
                    <a:stretch>
                      <a:fillRect/>
                    </a:stretch>
                  </pic:blipFill>
                  <pic:spPr bwMode="auto">
                    <a:xfrm>
                      <a:off x="0" y="0"/>
                      <a:ext cx="619125" cy="60769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B20A7" w:rsidRDefault="00AB20A7" w:rsidP="00AB20A7">
      <w:pPr>
        <w:jc w:val="center"/>
        <w:rPr>
          <w:b/>
        </w:rPr>
      </w:pPr>
    </w:p>
    <w:p w:rsidR="00AB20A7" w:rsidRDefault="00AB20A7" w:rsidP="00AB20A7">
      <w:pPr>
        <w:jc w:val="center"/>
        <w:rPr>
          <w:b/>
        </w:rPr>
      </w:pPr>
    </w:p>
    <w:p w:rsidR="00AB20A7" w:rsidRPr="006250B8" w:rsidRDefault="00AB20A7" w:rsidP="00AB20A7">
      <w:pPr>
        <w:jc w:val="center"/>
        <w:rPr>
          <w:b/>
          <w:sz w:val="28"/>
          <w:szCs w:val="28"/>
        </w:rPr>
      </w:pPr>
    </w:p>
    <w:p w:rsidR="00AB20A7" w:rsidRPr="006250B8" w:rsidRDefault="00AB20A7" w:rsidP="00AB20A7">
      <w:pPr>
        <w:jc w:val="center"/>
        <w:rPr>
          <w:b/>
          <w:sz w:val="28"/>
          <w:szCs w:val="28"/>
        </w:rPr>
      </w:pPr>
      <w:r w:rsidRPr="006250B8">
        <w:rPr>
          <w:b/>
          <w:sz w:val="28"/>
          <w:szCs w:val="28"/>
        </w:rPr>
        <w:t>АДМИНИСТРАЦИЯ  ГОРОДА  ЕНИСЕЙСКА</w:t>
      </w:r>
    </w:p>
    <w:p w:rsidR="00AB20A7" w:rsidRPr="006250B8" w:rsidRDefault="00AB20A7" w:rsidP="00AB20A7">
      <w:pPr>
        <w:jc w:val="center"/>
        <w:outlineLvl w:val="0"/>
        <w:rPr>
          <w:sz w:val="28"/>
          <w:szCs w:val="28"/>
        </w:rPr>
      </w:pPr>
      <w:r w:rsidRPr="006250B8">
        <w:rPr>
          <w:sz w:val="28"/>
          <w:szCs w:val="28"/>
        </w:rPr>
        <w:t>Красноярского края</w:t>
      </w:r>
    </w:p>
    <w:p w:rsidR="00AB20A7" w:rsidRPr="006250B8" w:rsidRDefault="00AB20A7" w:rsidP="00AB20A7">
      <w:pPr>
        <w:pStyle w:val="ConsPlusNonformat"/>
        <w:jc w:val="center"/>
        <w:rPr>
          <w:rFonts w:ascii="Times New Roman" w:hAnsi="Times New Roman" w:cs="Times New Roman"/>
          <w:b/>
          <w:sz w:val="28"/>
          <w:szCs w:val="28"/>
        </w:rPr>
      </w:pPr>
    </w:p>
    <w:p w:rsidR="00AB20A7" w:rsidRPr="006250B8" w:rsidRDefault="00AB20A7" w:rsidP="00AB20A7">
      <w:pPr>
        <w:pStyle w:val="ConsPlusNonformat"/>
        <w:jc w:val="center"/>
        <w:rPr>
          <w:rFonts w:ascii="Times New Roman" w:hAnsi="Times New Roman" w:cs="Times New Roman"/>
          <w:b/>
          <w:sz w:val="44"/>
          <w:szCs w:val="44"/>
        </w:rPr>
      </w:pPr>
      <w:r w:rsidRPr="006250B8">
        <w:rPr>
          <w:rFonts w:ascii="Times New Roman" w:hAnsi="Times New Roman" w:cs="Times New Roman"/>
          <w:b/>
          <w:sz w:val="44"/>
          <w:szCs w:val="44"/>
        </w:rPr>
        <w:t>РАСПОРЯЖЕНИЕ</w:t>
      </w:r>
    </w:p>
    <w:p w:rsidR="00AB20A7" w:rsidRPr="006250B8" w:rsidRDefault="00AB20A7" w:rsidP="00AB20A7">
      <w:pPr>
        <w:pStyle w:val="ConsPlusNonformat"/>
        <w:jc w:val="center"/>
        <w:rPr>
          <w:rFonts w:ascii="Times New Roman" w:hAnsi="Times New Roman" w:cs="Times New Roman"/>
          <w:b/>
          <w:sz w:val="28"/>
          <w:szCs w:val="28"/>
        </w:rPr>
      </w:pPr>
    </w:p>
    <w:p w:rsidR="00AB20A7" w:rsidRPr="006B2E90" w:rsidRDefault="00AB20A7" w:rsidP="006143CA">
      <w:pPr>
        <w:pStyle w:val="ConsPlusNonformat"/>
        <w:jc w:val="center"/>
        <w:rPr>
          <w:rFonts w:ascii="Times New Roman" w:hAnsi="Times New Roman" w:cs="Times New Roman"/>
          <w:sz w:val="26"/>
          <w:szCs w:val="26"/>
        </w:rPr>
      </w:pPr>
      <w:r w:rsidRPr="006B2E90">
        <w:rPr>
          <w:rFonts w:ascii="Times New Roman" w:hAnsi="Times New Roman" w:cs="Times New Roman"/>
          <w:sz w:val="26"/>
          <w:szCs w:val="26"/>
        </w:rPr>
        <w:t>о проведении (плановой/внеплановой, документарной/выездной) проверки</w:t>
      </w:r>
    </w:p>
    <w:p w:rsidR="00AB20A7" w:rsidRPr="006B2E90" w:rsidRDefault="00AB20A7" w:rsidP="00AB20A7">
      <w:pPr>
        <w:pStyle w:val="ConsPlusNonformat"/>
        <w:jc w:val="center"/>
        <w:rPr>
          <w:rFonts w:ascii="Times New Roman" w:hAnsi="Times New Roman" w:cs="Times New Roman"/>
          <w:sz w:val="26"/>
          <w:szCs w:val="26"/>
        </w:rPr>
      </w:pPr>
      <w:r w:rsidRPr="006B2E90">
        <w:rPr>
          <w:rFonts w:ascii="Times New Roman" w:hAnsi="Times New Roman" w:cs="Times New Roman"/>
          <w:sz w:val="26"/>
          <w:szCs w:val="26"/>
        </w:rPr>
        <w:t xml:space="preserve">        юридического лица, индивидуального предпринимателя</w:t>
      </w:r>
    </w:p>
    <w:p w:rsidR="00AB20A7" w:rsidRPr="006B2E90" w:rsidRDefault="00AB20A7" w:rsidP="00AB20A7">
      <w:pPr>
        <w:pStyle w:val="ConsPlusNonformat"/>
        <w:rPr>
          <w:rFonts w:ascii="Times New Roman" w:hAnsi="Times New Roman" w:cs="Times New Roman"/>
          <w:sz w:val="26"/>
          <w:szCs w:val="26"/>
        </w:rPr>
      </w:pPr>
      <w:r w:rsidRPr="006B2E90">
        <w:rPr>
          <w:rFonts w:ascii="Times New Roman" w:hAnsi="Times New Roman" w:cs="Times New Roman"/>
          <w:sz w:val="26"/>
          <w:szCs w:val="26"/>
        </w:rPr>
        <w:t xml:space="preserve">               </w:t>
      </w:r>
    </w:p>
    <w:p w:rsidR="00AB20A7" w:rsidRPr="006B2E90" w:rsidRDefault="00AB20A7" w:rsidP="00AB20A7">
      <w:pPr>
        <w:pStyle w:val="ConsPlusNonformat"/>
        <w:rPr>
          <w:rFonts w:ascii="Times New Roman" w:hAnsi="Times New Roman" w:cs="Times New Roman"/>
          <w:sz w:val="26"/>
          <w:szCs w:val="26"/>
        </w:rPr>
      </w:pPr>
      <w:r w:rsidRPr="006B2E90">
        <w:rPr>
          <w:rFonts w:ascii="Times New Roman" w:hAnsi="Times New Roman" w:cs="Times New Roman"/>
          <w:sz w:val="26"/>
          <w:szCs w:val="26"/>
        </w:rPr>
        <w:t>от "___" ____________ 20__ г.                                                                   № __</w:t>
      </w:r>
      <w:proofErr w:type="gramStart"/>
      <w:r w:rsidRPr="006B2E90">
        <w:rPr>
          <w:rFonts w:ascii="Times New Roman" w:hAnsi="Times New Roman" w:cs="Times New Roman"/>
          <w:sz w:val="26"/>
          <w:szCs w:val="26"/>
        </w:rPr>
        <w:t>_-</w:t>
      </w:r>
      <w:proofErr w:type="gramEnd"/>
      <w:r w:rsidRPr="006B2E90">
        <w:rPr>
          <w:rFonts w:ascii="Times New Roman" w:hAnsi="Times New Roman" w:cs="Times New Roman"/>
          <w:sz w:val="26"/>
          <w:szCs w:val="26"/>
        </w:rPr>
        <w:t>р</w:t>
      </w:r>
    </w:p>
    <w:p w:rsidR="00AB20A7" w:rsidRPr="006B2E90" w:rsidRDefault="00AB20A7" w:rsidP="00AB20A7">
      <w:pPr>
        <w:pStyle w:val="ConsPlusNonformat"/>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1. Провести проверку в отношении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proofErr w:type="gramStart"/>
      <w:r w:rsidRPr="006B2E90">
        <w:rPr>
          <w:rFonts w:ascii="Times New Roman" w:hAnsi="Times New Roman" w:cs="Times New Roman"/>
          <w:sz w:val="22"/>
          <w:szCs w:val="22"/>
        </w:rPr>
        <w:t xml:space="preserve">(наименование юридического лица, фамилия, имя, отчество (последнее </w:t>
      </w:r>
      <w:r w:rsidR="006B2E90">
        <w:rPr>
          <w:rFonts w:ascii="Times New Roman" w:hAnsi="Times New Roman" w:cs="Times New Roman"/>
          <w:sz w:val="22"/>
          <w:szCs w:val="22"/>
        </w:rPr>
        <w:t>–</w:t>
      </w:r>
      <w:r w:rsidRPr="006B2E90">
        <w:rPr>
          <w:rFonts w:ascii="Times New Roman" w:hAnsi="Times New Roman" w:cs="Times New Roman"/>
          <w:sz w:val="22"/>
          <w:szCs w:val="22"/>
        </w:rPr>
        <w:t xml:space="preserve"> при</w:t>
      </w:r>
      <w:r w:rsidR="006B2E90">
        <w:rPr>
          <w:rFonts w:ascii="Times New Roman" w:hAnsi="Times New Roman" w:cs="Times New Roman"/>
          <w:sz w:val="22"/>
          <w:szCs w:val="22"/>
        </w:rPr>
        <w:t xml:space="preserve"> </w:t>
      </w:r>
      <w:r w:rsidRPr="006B2E90">
        <w:rPr>
          <w:rFonts w:ascii="Times New Roman" w:hAnsi="Times New Roman" w:cs="Times New Roman"/>
          <w:sz w:val="22"/>
          <w:szCs w:val="22"/>
        </w:rPr>
        <w:t>наличии) индивидуального предпринимателя)</w:t>
      </w:r>
      <w:proofErr w:type="gramEnd"/>
    </w:p>
    <w:p w:rsidR="00AB20A7" w:rsidRPr="006B2E90" w:rsidRDefault="00AB20A7" w:rsidP="00AB20A7">
      <w:pPr>
        <w:pStyle w:val="ConsPlusNonformat"/>
        <w:jc w:val="both"/>
        <w:rPr>
          <w:rFonts w:ascii="Times New Roman" w:hAnsi="Times New Roman" w:cs="Times New Roman"/>
          <w:sz w:val="26"/>
          <w:szCs w:val="26"/>
        </w:rPr>
      </w:pPr>
    </w:p>
    <w:p w:rsid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2.Место нахождения: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3. Назначить лицом (ми), уполномоченным (ми) на проведение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proofErr w:type="gramStart"/>
      <w:r w:rsidRPr="006B2E90">
        <w:rPr>
          <w:rFonts w:ascii="Times New Roman" w:hAnsi="Times New Roman" w:cs="Times New Roman"/>
          <w:sz w:val="22"/>
          <w:szCs w:val="22"/>
        </w:rPr>
        <w:t>(фамилия, имя, отчество (последнее - при наличии), должность должностного   лица (должностных лиц), уполномоченного (</w:t>
      </w:r>
      <w:proofErr w:type="spellStart"/>
      <w:r w:rsidRPr="006B2E90">
        <w:rPr>
          <w:rFonts w:ascii="Times New Roman" w:hAnsi="Times New Roman" w:cs="Times New Roman"/>
          <w:sz w:val="22"/>
          <w:szCs w:val="22"/>
        </w:rPr>
        <w:t>ых</w:t>
      </w:r>
      <w:proofErr w:type="spellEnd"/>
      <w:r w:rsidRPr="006B2E90">
        <w:rPr>
          <w:rFonts w:ascii="Times New Roman" w:hAnsi="Times New Roman" w:cs="Times New Roman"/>
          <w:sz w:val="22"/>
          <w:szCs w:val="22"/>
        </w:rPr>
        <w:t>) на проведение проверки)</w:t>
      </w:r>
      <w:proofErr w:type="gramEnd"/>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w:t>
      </w:r>
    </w:p>
    <w:p w:rsidR="0000274B"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4. Привлечь  к проведению проверки в качестве </w:t>
      </w:r>
      <w:r w:rsidR="00B8157A" w:rsidRPr="006B2E90">
        <w:rPr>
          <w:rFonts w:ascii="Times New Roman" w:hAnsi="Times New Roman" w:cs="Times New Roman"/>
          <w:sz w:val="26"/>
          <w:szCs w:val="26"/>
        </w:rPr>
        <w:t>специалистов (</w:t>
      </w:r>
      <w:r w:rsidRPr="006B2E90">
        <w:rPr>
          <w:rFonts w:ascii="Times New Roman" w:hAnsi="Times New Roman" w:cs="Times New Roman"/>
          <w:sz w:val="26"/>
          <w:szCs w:val="26"/>
        </w:rPr>
        <w:t>экспертов</w:t>
      </w:r>
      <w:r w:rsidR="00B8157A" w:rsidRPr="006B2E90">
        <w:rPr>
          <w:rFonts w:ascii="Times New Roman" w:hAnsi="Times New Roman" w:cs="Times New Roman"/>
          <w:sz w:val="26"/>
          <w:szCs w:val="26"/>
        </w:rPr>
        <w:t>)</w:t>
      </w:r>
      <w:r w:rsidRPr="006B2E90">
        <w:rPr>
          <w:rFonts w:ascii="Times New Roman" w:hAnsi="Times New Roman" w:cs="Times New Roman"/>
          <w:sz w:val="26"/>
          <w:szCs w:val="26"/>
        </w:rPr>
        <w:t>, следующих лиц:</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 xml:space="preserve">(фамилия, имя, отчество (последнее - при наличии), должности привлекаемых к проведению проверки </w:t>
      </w:r>
      <w:r w:rsidR="0000274B" w:rsidRPr="006B2E90">
        <w:rPr>
          <w:rFonts w:ascii="Times New Roman" w:hAnsi="Times New Roman" w:cs="Times New Roman"/>
          <w:sz w:val="22"/>
          <w:szCs w:val="22"/>
        </w:rPr>
        <w:t>специалистов (</w:t>
      </w:r>
      <w:r w:rsidRPr="006B2E90">
        <w:rPr>
          <w:rFonts w:ascii="Times New Roman" w:hAnsi="Times New Roman" w:cs="Times New Roman"/>
          <w:sz w:val="22"/>
          <w:szCs w:val="22"/>
        </w:rPr>
        <w:t>экспертов</w:t>
      </w:r>
      <w:r w:rsidR="0000274B" w:rsidRPr="006B2E90">
        <w:rPr>
          <w:rFonts w:ascii="Times New Roman" w:hAnsi="Times New Roman" w:cs="Times New Roman"/>
          <w:sz w:val="22"/>
          <w:szCs w:val="22"/>
        </w:rPr>
        <w:t>)</w:t>
      </w:r>
      <w:r w:rsidRPr="006B2E90">
        <w:rPr>
          <w:rFonts w:ascii="Times New Roman" w:hAnsi="Times New Roman" w:cs="Times New Roman"/>
          <w:sz w:val="22"/>
          <w:szCs w:val="22"/>
        </w:rPr>
        <w:t xml:space="preserve">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5. Установить, что настоящая проверка проводится с целью: ____________________________________________________________________________________________________________________________________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При   установлении  целей  проводимой  проверки  указывается </w:t>
      </w:r>
      <w:proofErr w:type="gramStart"/>
      <w:r w:rsidRPr="006B2E90">
        <w:rPr>
          <w:rFonts w:ascii="Times New Roman" w:hAnsi="Times New Roman" w:cs="Times New Roman"/>
          <w:sz w:val="26"/>
          <w:szCs w:val="26"/>
        </w:rPr>
        <w:t>следующая</w:t>
      </w:r>
      <w:proofErr w:type="gramEnd"/>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информация: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а) в случае проведения плановой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ссылка на утвержденный ежегодный план проведения плановых проверок;</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б) в случае проведения внеплановой выездной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реквизиты  ранее  выданного проверяемому лицу предписания об устранении </w:t>
      </w:r>
      <w:r w:rsidRPr="006B2E90">
        <w:rPr>
          <w:rFonts w:ascii="Times New Roman" w:hAnsi="Times New Roman" w:cs="Times New Roman"/>
          <w:sz w:val="26"/>
          <w:szCs w:val="26"/>
        </w:rPr>
        <w:lastRenderedPageBreak/>
        <w:t xml:space="preserve">выявленного нарушения, </w:t>
      </w:r>
      <w:proofErr w:type="gramStart"/>
      <w:r w:rsidRPr="006B2E90">
        <w:rPr>
          <w:rFonts w:ascii="Times New Roman" w:hAnsi="Times New Roman" w:cs="Times New Roman"/>
          <w:sz w:val="26"/>
          <w:szCs w:val="26"/>
        </w:rPr>
        <w:t>срок</w:t>
      </w:r>
      <w:proofErr w:type="gramEnd"/>
      <w:r w:rsidRPr="006B2E90">
        <w:rPr>
          <w:rFonts w:ascii="Times New Roman" w:hAnsi="Times New Roman" w:cs="Times New Roman"/>
          <w:sz w:val="26"/>
          <w:szCs w:val="26"/>
        </w:rPr>
        <w:t xml:space="preserve"> для исполнения которого истек;</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реквизиты    обращений    и   заявлений   граждан,   юридических   лиц,</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индивидуальных  предпринимателей,  поступивших  в  органы государственного контроля (надзора), органы муниципального контроля;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реквизиты  приказа  (распоряжения) руководителя органа государственного контроля   (надзора),   органов   муниципального   контроля,  изданного   в соответствии  с  поручениями Президента Российской Федерации, Правительства Российской Федерации;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реквизиты  прилагаемой  копии  документа  (рапорта, докладной записки и</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другие), представленного должностным лицом, обнаружившим нарушение.</w:t>
      </w:r>
    </w:p>
    <w:p w:rsid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Задачами настоящей проверки являются: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6. Предметом настоящей проверки является (отметить </w:t>
      </w:r>
      <w:proofErr w:type="gramStart"/>
      <w:r w:rsidRPr="006B2E90">
        <w:rPr>
          <w:rFonts w:ascii="Times New Roman" w:hAnsi="Times New Roman" w:cs="Times New Roman"/>
          <w:sz w:val="26"/>
          <w:szCs w:val="26"/>
        </w:rPr>
        <w:t>нужное</w:t>
      </w:r>
      <w:proofErr w:type="gramEnd"/>
      <w:r w:rsidRPr="006B2E90">
        <w:rPr>
          <w:rFonts w:ascii="Times New Roman" w:hAnsi="Times New Roman" w:cs="Times New Roman"/>
          <w:sz w:val="26"/>
          <w:szCs w:val="26"/>
        </w:rPr>
        <w:t>):</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соблюдение   обязательных   требований  или  требований,  установленных</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муниципальными правовыми актами;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соответствие    сведений,   содержащихся   в   уведомлении   о   начале</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осуществления    отдельных    видов    предпринимательской    деятельности,</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обязательным требованиям;</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выполнение  предписаний  органов  государственного  контроля (надзора),</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органов муниципального контроля.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Проведение мероприятий:</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по  предотвращению  причинения  вреда  жизни,  здоровью  граждан, вреда</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животным, растениям, окружающей среде;</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по  предупреждению  возникновения  чрезвычайных  ситуаций  природного и техногенного характера;</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по обеспечению безопасности государства;</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 по ликвидации последствий причинения такого вреда.</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7. Срок проведения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К проведению проверки приступить с "__" ____________ 20__ г.</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Проверку окончить не позднее "__" ____________ 20__ г.</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 xml:space="preserve">    </w:t>
      </w:r>
    </w:p>
    <w:p w:rsid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8. Правовые основания проведения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9. В  процессе  проверки  провести  следующие  мероприятия по контролю,</w:t>
      </w:r>
      <w:r w:rsidR="006B2E90">
        <w:rPr>
          <w:rFonts w:ascii="Times New Roman" w:hAnsi="Times New Roman" w:cs="Times New Roman"/>
          <w:sz w:val="26"/>
          <w:szCs w:val="26"/>
        </w:rPr>
        <w:t xml:space="preserve"> </w:t>
      </w:r>
      <w:r w:rsidRPr="006B2E90">
        <w:rPr>
          <w:rFonts w:ascii="Times New Roman" w:hAnsi="Times New Roman" w:cs="Times New Roman"/>
          <w:sz w:val="26"/>
          <w:szCs w:val="26"/>
        </w:rPr>
        <w:t>необходимые для достижения целей и задач проведения проверки: 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6"/>
          <w:szCs w:val="26"/>
        </w:rPr>
      </w:pP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10.  Перечень    административных    регламентов    по    осуществлению</w:t>
      </w:r>
      <w:r w:rsidR="006143CA">
        <w:rPr>
          <w:rFonts w:ascii="Times New Roman" w:hAnsi="Times New Roman" w:cs="Times New Roman"/>
          <w:sz w:val="26"/>
          <w:szCs w:val="26"/>
        </w:rPr>
        <w:t xml:space="preserve"> </w:t>
      </w:r>
      <w:r w:rsidRPr="006B2E90">
        <w:rPr>
          <w:rFonts w:ascii="Times New Roman" w:hAnsi="Times New Roman" w:cs="Times New Roman"/>
          <w:sz w:val="26"/>
          <w:szCs w:val="26"/>
        </w:rPr>
        <w:t>государственного  контроля (надзора), осуществлению муниципального контроля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(при их наличии):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2"/>
          <w:szCs w:val="22"/>
        </w:rPr>
        <w:t xml:space="preserve"> (с указанием наименований, номеров и дат их принятия)</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lastRenderedPageBreak/>
        <w:t xml:space="preserve">    </w:t>
      </w:r>
    </w:p>
    <w:p w:rsid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11.  Перечень  документов,  представление  которых  юридическим  лицом,</w:t>
      </w:r>
      <w:r w:rsidR="00D90AE7">
        <w:rPr>
          <w:rFonts w:ascii="Times New Roman" w:hAnsi="Times New Roman" w:cs="Times New Roman"/>
          <w:sz w:val="26"/>
          <w:szCs w:val="26"/>
        </w:rPr>
        <w:t xml:space="preserve"> </w:t>
      </w:r>
      <w:r w:rsidRPr="006B2E90">
        <w:rPr>
          <w:rFonts w:ascii="Times New Roman" w:hAnsi="Times New Roman" w:cs="Times New Roman"/>
          <w:sz w:val="26"/>
          <w:szCs w:val="26"/>
        </w:rPr>
        <w:t>индивидуальным  предпринимателем  необходимо  для  достижения целей и задач проведения проверки:</w:t>
      </w:r>
    </w:p>
    <w:p w:rsidR="00AB20A7" w:rsidRPr="006B2E90" w:rsidRDefault="00AB20A7" w:rsidP="00AB20A7">
      <w:pPr>
        <w:pStyle w:val="ConsPlusNonformat"/>
        <w:jc w:val="both"/>
        <w:rPr>
          <w:rFonts w:ascii="Times New Roman" w:hAnsi="Times New Roman" w:cs="Times New Roman"/>
          <w:sz w:val="22"/>
          <w:szCs w:val="22"/>
        </w:rPr>
      </w:pPr>
      <w:r w:rsidRPr="006B2E90">
        <w:rPr>
          <w:rFonts w:ascii="Times New Roman" w:hAnsi="Times New Roman" w:cs="Times New Roman"/>
          <w:sz w:val="26"/>
          <w:szCs w:val="26"/>
        </w:rPr>
        <w:t>______________________________________________________________________________________________________________________________________________</w:t>
      </w:r>
      <w:r w:rsidR="00D90AE7" w:rsidRPr="006B2E90">
        <w:rPr>
          <w:rFonts w:ascii="Times New Roman" w:hAnsi="Times New Roman" w:cs="Times New Roman"/>
          <w:sz w:val="22"/>
          <w:szCs w:val="22"/>
        </w:rPr>
        <w:t xml:space="preserve"> </w:t>
      </w:r>
      <w:r w:rsidRPr="006B2E90">
        <w:rPr>
          <w:rFonts w:ascii="Times New Roman" w:hAnsi="Times New Roman" w:cs="Times New Roman"/>
          <w:sz w:val="22"/>
          <w:szCs w:val="22"/>
        </w:rPr>
        <w:t>(должность, фамилия, инициалы руководителя, (подпись, заверенная печатью) заместителя руководителя органа государственного контроля (надзора), органа муниципального контроля, издавшего распоряжение</w:t>
      </w:r>
      <w:r w:rsidR="00D90AE7">
        <w:rPr>
          <w:rFonts w:ascii="Times New Roman" w:hAnsi="Times New Roman" w:cs="Times New Roman"/>
          <w:sz w:val="22"/>
          <w:szCs w:val="22"/>
        </w:rPr>
        <w:t xml:space="preserve"> </w:t>
      </w:r>
      <w:r w:rsidRPr="006B2E90">
        <w:rPr>
          <w:rFonts w:ascii="Times New Roman" w:hAnsi="Times New Roman" w:cs="Times New Roman"/>
          <w:sz w:val="22"/>
          <w:szCs w:val="22"/>
        </w:rPr>
        <w:t>или приказ о проведении проверки)</w:t>
      </w:r>
    </w:p>
    <w:p w:rsidR="00AB20A7" w:rsidRPr="006B2E90" w:rsidRDefault="00AB20A7" w:rsidP="00AB20A7">
      <w:pPr>
        <w:pStyle w:val="ConsPlusNonformat"/>
        <w:jc w:val="both"/>
        <w:rPr>
          <w:rFonts w:ascii="Times New Roman" w:hAnsi="Times New Roman" w:cs="Times New Roman"/>
          <w:sz w:val="26"/>
          <w:szCs w:val="26"/>
        </w:rPr>
      </w:pPr>
      <w:r w:rsidRPr="006B2E90">
        <w:rPr>
          <w:rFonts w:ascii="Times New Roman" w:hAnsi="Times New Roman" w:cs="Times New Roman"/>
          <w:sz w:val="26"/>
          <w:szCs w:val="26"/>
        </w:rPr>
        <w:t>__________________________________________________________________</w:t>
      </w:r>
    </w:p>
    <w:p w:rsidR="00AB20A7" w:rsidRPr="006B2E90" w:rsidRDefault="00AB20A7" w:rsidP="00AB20A7">
      <w:pPr>
        <w:pStyle w:val="ConsPlusNonformat"/>
        <w:jc w:val="both"/>
        <w:rPr>
          <w:rFonts w:ascii="Times New Roman" w:hAnsi="Times New Roman" w:cs="Times New Roman"/>
          <w:sz w:val="22"/>
          <w:szCs w:val="22"/>
        </w:rPr>
      </w:pPr>
      <w:proofErr w:type="gramStart"/>
      <w:r w:rsidRPr="006B2E90">
        <w:rPr>
          <w:rFonts w:ascii="Times New Roman" w:hAnsi="Times New Roman" w:cs="Times New Roman"/>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B20A7" w:rsidRPr="006B2E90" w:rsidRDefault="00AB20A7" w:rsidP="00AB20A7">
      <w:pPr>
        <w:autoSpaceDE w:val="0"/>
        <w:autoSpaceDN w:val="0"/>
        <w:adjustRightInd w:val="0"/>
        <w:jc w:val="both"/>
        <w:rPr>
          <w:sz w:val="26"/>
          <w:szCs w:val="26"/>
        </w:rPr>
      </w:pPr>
    </w:p>
    <w:p w:rsidR="00AB20A7" w:rsidRPr="00185751" w:rsidRDefault="00AB20A7" w:rsidP="00AB20A7">
      <w:pPr>
        <w:autoSpaceDE w:val="0"/>
        <w:autoSpaceDN w:val="0"/>
        <w:adjustRightInd w:val="0"/>
        <w:jc w:val="both"/>
        <w:rPr>
          <w:sz w:val="28"/>
          <w:szCs w:val="28"/>
        </w:rPr>
      </w:pPr>
    </w:p>
    <w:p w:rsidR="00AB20A7" w:rsidRPr="0055003C" w:rsidRDefault="00AB20A7" w:rsidP="00AB20A7">
      <w:pPr>
        <w:pStyle w:val="2"/>
        <w:tabs>
          <w:tab w:val="left" w:pos="0"/>
        </w:tabs>
        <w:spacing w:before="0" w:after="0" w:line="360" w:lineRule="auto"/>
        <w:ind w:right="55" w:firstLine="709"/>
        <w:jc w:val="both"/>
        <w:rPr>
          <w:rFonts w:ascii="Times New Roman" w:hAnsi="Times New Roman"/>
          <w:b w:val="0"/>
          <w:i w:val="0"/>
          <w:sz w:val="24"/>
          <w:szCs w:val="24"/>
        </w:rPr>
      </w:pPr>
    </w:p>
    <w:p w:rsidR="00AB20A7" w:rsidRDefault="00AB20A7" w:rsidP="00AB20A7">
      <w:pPr>
        <w:pStyle w:val="2"/>
        <w:tabs>
          <w:tab w:val="left" w:pos="0"/>
        </w:tabs>
        <w:spacing w:before="0" w:after="0" w:line="360" w:lineRule="auto"/>
        <w:ind w:right="55"/>
        <w:jc w:val="center"/>
        <w:rPr>
          <w:rFonts w:ascii="Times New Roman" w:hAnsi="Times New Roman"/>
          <w:b w:val="0"/>
          <w:i w:val="0"/>
          <w:sz w:val="24"/>
          <w:szCs w:val="24"/>
        </w:rPr>
      </w:pPr>
    </w:p>
    <w:p w:rsidR="00AB20A7" w:rsidRDefault="00AB20A7" w:rsidP="00AB20A7">
      <w:pPr>
        <w:pStyle w:val="2"/>
        <w:tabs>
          <w:tab w:val="left" w:pos="0"/>
        </w:tabs>
        <w:spacing w:before="0" w:after="0" w:line="360" w:lineRule="auto"/>
        <w:ind w:right="55"/>
        <w:jc w:val="center"/>
        <w:rPr>
          <w:rFonts w:ascii="Times New Roman" w:hAnsi="Times New Roman"/>
          <w:b w:val="0"/>
          <w:i w:val="0"/>
          <w:sz w:val="24"/>
          <w:szCs w:val="24"/>
        </w:rPr>
      </w:pPr>
    </w:p>
    <w:p w:rsidR="00AB20A7" w:rsidRDefault="00AB20A7" w:rsidP="00AB20A7">
      <w:pPr>
        <w:pStyle w:val="2"/>
        <w:tabs>
          <w:tab w:val="left" w:pos="0"/>
        </w:tabs>
        <w:spacing w:before="0" w:after="0" w:line="360" w:lineRule="auto"/>
        <w:ind w:right="55"/>
        <w:jc w:val="center"/>
        <w:rPr>
          <w:rFonts w:ascii="Times New Roman" w:hAnsi="Times New Roman"/>
          <w:b w:val="0"/>
          <w:i w:val="0"/>
          <w:sz w:val="24"/>
          <w:szCs w:val="24"/>
        </w:rPr>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00274B" w:rsidRDefault="0000274B" w:rsidP="00AB20A7">
      <w:pPr>
        <w:autoSpaceDE w:val="0"/>
        <w:autoSpaceDN w:val="0"/>
        <w:adjustRightInd w:val="0"/>
        <w:jc w:val="right"/>
        <w:outlineLvl w:val="0"/>
      </w:pPr>
    </w:p>
    <w:p w:rsidR="0000274B" w:rsidRDefault="0000274B" w:rsidP="00AB20A7">
      <w:pPr>
        <w:autoSpaceDE w:val="0"/>
        <w:autoSpaceDN w:val="0"/>
        <w:adjustRightInd w:val="0"/>
        <w:jc w:val="right"/>
        <w:outlineLvl w:val="0"/>
      </w:pPr>
    </w:p>
    <w:p w:rsidR="00AB20A7" w:rsidRDefault="00AB20A7"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6B2E90" w:rsidRDefault="006B2E90" w:rsidP="00AB20A7">
      <w:pPr>
        <w:autoSpaceDE w:val="0"/>
        <w:autoSpaceDN w:val="0"/>
        <w:adjustRightInd w:val="0"/>
        <w:jc w:val="right"/>
        <w:outlineLvl w:val="0"/>
      </w:pPr>
    </w:p>
    <w:p w:rsidR="00D90AE7" w:rsidRDefault="00D90AE7" w:rsidP="00AB20A7">
      <w:pPr>
        <w:autoSpaceDE w:val="0"/>
        <w:autoSpaceDN w:val="0"/>
        <w:adjustRightInd w:val="0"/>
        <w:jc w:val="right"/>
        <w:outlineLvl w:val="0"/>
      </w:pPr>
    </w:p>
    <w:p w:rsidR="00AB20A7" w:rsidRPr="006760C3" w:rsidRDefault="00AB20A7" w:rsidP="00AB20A7">
      <w:pPr>
        <w:autoSpaceDE w:val="0"/>
        <w:autoSpaceDN w:val="0"/>
        <w:adjustRightInd w:val="0"/>
        <w:jc w:val="right"/>
        <w:outlineLvl w:val="0"/>
      </w:pPr>
      <w:r w:rsidRPr="006760C3">
        <w:lastRenderedPageBreak/>
        <w:t>Приложение</w:t>
      </w:r>
      <w:r>
        <w:t xml:space="preserve"> № 7</w:t>
      </w:r>
    </w:p>
    <w:p w:rsidR="00AB20A7" w:rsidRPr="006760C3" w:rsidRDefault="00AB20A7" w:rsidP="00AB20A7">
      <w:pPr>
        <w:autoSpaceDE w:val="0"/>
        <w:autoSpaceDN w:val="0"/>
        <w:adjustRightInd w:val="0"/>
        <w:jc w:val="right"/>
      </w:pPr>
      <w:r w:rsidRPr="006760C3">
        <w:t>к Административному регламенту</w:t>
      </w:r>
    </w:p>
    <w:p w:rsidR="006B2E90" w:rsidRPr="006B2E90" w:rsidRDefault="006B2E90" w:rsidP="006B2E90">
      <w:pPr>
        <w:pStyle w:val="ConsPlusNonformat"/>
        <w:rPr>
          <w:rFonts w:ascii="Times New Roman" w:hAnsi="Times New Roman" w:cs="Times New Roman"/>
          <w:sz w:val="24"/>
          <w:szCs w:val="24"/>
        </w:rPr>
      </w:pPr>
      <w:r w:rsidRPr="006B2E90">
        <w:rPr>
          <w:rFonts w:ascii="Times New Roman" w:hAnsi="Times New Roman" w:cs="Times New Roman"/>
          <w:sz w:val="24"/>
          <w:szCs w:val="24"/>
        </w:rPr>
        <w:t xml:space="preserve">      ______________________________________________________________</w:t>
      </w:r>
    </w:p>
    <w:p w:rsidR="006B2E90" w:rsidRPr="006B2E90" w:rsidRDefault="006B2E90" w:rsidP="006B2E90">
      <w:pPr>
        <w:pStyle w:val="ConsPlusNonformat"/>
        <w:jc w:val="center"/>
        <w:rPr>
          <w:rFonts w:ascii="Times New Roman" w:hAnsi="Times New Roman" w:cs="Times New Roman"/>
          <w:sz w:val="24"/>
          <w:szCs w:val="24"/>
        </w:rPr>
      </w:pPr>
      <w:r w:rsidRPr="006B2E90">
        <w:rPr>
          <w:rFonts w:ascii="Times New Roman" w:hAnsi="Times New Roman" w:cs="Times New Roman"/>
          <w:sz w:val="24"/>
          <w:szCs w:val="24"/>
        </w:rPr>
        <w:t>(наименование органа муниципального контроля)</w:t>
      </w:r>
    </w:p>
    <w:p w:rsidR="006B2E90" w:rsidRPr="006B2E90" w:rsidRDefault="006B2E90" w:rsidP="006B2E90">
      <w:pPr>
        <w:pStyle w:val="ConsPlusNonformat"/>
        <w:rPr>
          <w:rFonts w:ascii="Times New Roman" w:hAnsi="Times New Roman" w:cs="Times New Roman"/>
          <w:sz w:val="24"/>
          <w:szCs w:val="24"/>
        </w:rPr>
      </w:pPr>
    </w:p>
    <w:p w:rsidR="006B2E90" w:rsidRPr="006B2E90" w:rsidRDefault="006B2E90" w:rsidP="006B2E90">
      <w:pPr>
        <w:autoSpaceDE w:val="0"/>
        <w:autoSpaceDN w:val="0"/>
        <w:adjustRightInd w:val="0"/>
        <w:jc w:val="both"/>
        <w:outlineLvl w:val="0"/>
        <w:rPr>
          <w:rFonts w:eastAsiaTheme="minorHAnsi"/>
          <w:lang w:eastAsia="en-US"/>
        </w:rPr>
      </w:pP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____________________________                  </w:t>
      </w:r>
      <w:r>
        <w:rPr>
          <w:rFonts w:eastAsiaTheme="minorHAnsi"/>
          <w:lang w:eastAsia="en-US"/>
        </w:rPr>
        <w:tab/>
      </w:r>
      <w:r>
        <w:rPr>
          <w:rFonts w:eastAsiaTheme="minorHAnsi"/>
          <w:lang w:eastAsia="en-US"/>
        </w:rPr>
        <w:tab/>
      </w:r>
      <w:r w:rsidRPr="006B2E90">
        <w:rPr>
          <w:rFonts w:eastAsiaTheme="minorHAnsi"/>
          <w:lang w:eastAsia="en-US"/>
        </w:rPr>
        <w:t>"__" ________________ 20__ г.</w:t>
      </w:r>
    </w:p>
    <w:p w:rsidR="006B2E90" w:rsidRPr="00F64ACB" w:rsidRDefault="006B2E90" w:rsidP="006B2E90">
      <w:pPr>
        <w:autoSpaceDE w:val="0"/>
        <w:autoSpaceDN w:val="0"/>
        <w:adjustRightInd w:val="0"/>
        <w:jc w:val="both"/>
        <w:rPr>
          <w:rFonts w:eastAsiaTheme="minorHAnsi"/>
          <w:sz w:val="22"/>
          <w:szCs w:val="22"/>
          <w:lang w:eastAsia="en-US"/>
        </w:rPr>
      </w:pPr>
      <w:r w:rsidRPr="006B2E90">
        <w:rPr>
          <w:rFonts w:eastAsiaTheme="minorHAnsi"/>
          <w:lang w:eastAsia="en-US"/>
        </w:rPr>
        <w:t xml:space="preserve">  </w:t>
      </w:r>
      <w:r w:rsidRPr="00F64ACB">
        <w:rPr>
          <w:rFonts w:eastAsiaTheme="minorHAnsi"/>
          <w:sz w:val="22"/>
          <w:szCs w:val="22"/>
          <w:lang w:eastAsia="en-US"/>
        </w:rPr>
        <w:t xml:space="preserve">(место составления акта)                     </w:t>
      </w:r>
      <w:r w:rsidRPr="00F64ACB">
        <w:rPr>
          <w:rFonts w:eastAsiaTheme="minorHAnsi"/>
          <w:sz w:val="22"/>
          <w:szCs w:val="22"/>
          <w:lang w:eastAsia="en-US"/>
        </w:rPr>
        <w:tab/>
      </w:r>
      <w:r w:rsidRPr="00F64ACB">
        <w:rPr>
          <w:rFonts w:eastAsiaTheme="minorHAnsi"/>
          <w:sz w:val="22"/>
          <w:szCs w:val="22"/>
          <w:lang w:eastAsia="en-US"/>
        </w:rPr>
        <w:tab/>
      </w:r>
      <w:r w:rsidRPr="00F64ACB">
        <w:rPr>
          <w:rFonts w:eastAsiaTheme="minorHAnsi"/>
          <w:sz w:val="22"/>
          <w:szCs w:val="22"/>
          <w:lang w:eastAsia="en-US"/>
        </w:rPr>
        <w:tab/>
        <w:t xml:space="preserve"> (дата составления акта)</w:t>
      </w:r>
    </w:p>
    <w:p w:rsidR="006B2E90" w:rsidRPr="006B2E90" w:rsidRDefault="006B2E90" w:rsidP="006B2E90">
      <w:pPr>
        <w:autoSpaceDE w:val="0"/>
        <w:autoSpaceDN w:val="0"/>
        <w:adjustRightInd w:val="0"/>
        <w:rPr>
          <w:rFonts w:eastAsiaTheme="minorHAnsi"/>
          <w:lang w:eastAsia="en-US"/>
        </w:rPr>
      </w:pPr>
      <w:r w:rsidRPr="006B2E90">
        <w:rPr>
          <w:rFonts w:eastAsiaTheme="minorHAnsi"/>
          <w:lang w:eastAsia="en-US"/>
        </w:rPr>
        <w:t>__________________________</w:t>
      </w:r>
    </w:p>
    <w:p w:rsidR="006B2E90" w:rsidRPr="00F64ACB" w:rsidRDefault="006B2E90" w:rsidP="006B2E90">
      <w:pPr>
        <w:autoSpaceDE w:val="0"/>
        <w:autoSpaceDN w:val="0"/>
        <w:adjustRightInd w:val="0"/>
        <w:rPr>
          <w:rFonts w:eastAsiaTheme="minorHAnsi"/>
          <w:sz w:val="22"/>
          <w:szCs w:val="22"/>
          <w:lang w:eastAsia="en-US"/>
        </w:rPr>
      </w:pPr>
      <w:r w:rsidRPr="00F64ACB">
        <w:rPr>
          <w:rFonts w:eastAsiaTheme="minorHAnsi"/>
          <w:sz w:val="22"/>
          <w:szCs w:val="22"/>
          <w:lang w:eastAsia="en-US"/>
        </w:rPr>
        <w:t>(время составления акта)</w:t>
      </w:r>
    </w:p>
    <w:p w:rsidR="006B2E90" w:rsidRPr="006B2E90" w:rsidRDefault="006B2E90" w:rsidP="006B2E90">
      <w:pPr>
        <w:autoSpaceDE w:val="0"/>
        <w:autoSpaceDN w:val="0"/>
        <w:adjustRightInd w:val="0"/>
        <w:jc w:val="both"/>
        <w:rPr>
          <w:rFonts w:eastAsiaTheme="minorHAnsi"/>
          <w:lang w:eastAsia="en-US"/>
        </w:rPr>
      </w:pPr>
    </w:p>
    <w:p w:rsidR="006B2E90" w:rsidRPr="006B2E90" w:rsidRDefault="006B2E90" w:rsidP="006B2E90">
      <w:pPr>
        <w:autoSpaceDE w:val="0"/>
        <w:autoSpaceDN w:val="0"/>
        <w:adjustRightInd w:val="0"/>
        <w:jc w:val="center"/>
        <w:rPr>
          <w:rFonts w:eastAsiaTheme="minorHAnsi"/>
          <w:lang w:eastAsia="en-US"/>
        </w:rPr>
      </w:pPr>
      <w:r w:rsidRPr="006B2E90">
        <w:rPr>
          <w:rFonts w:eastAsiaTheme="minorHAnsi"/>
          <w:lang w:eastAsia="en-US"/>
        </w:rPr>
        <w:t>АКТ ПРОВЕРКИ</w:t>
      </w:r>
    </w:p>
    <w:p w:rsidR="006B2E90" w:rsidRPr="006B2E90" w:rsidRDefault="006B2E90" w:rsidP="006B2E90">
      <w:pPr>
        <w:autoSpaceDE w:val="0"/>
        <w:autoSpaceDN w:val="0"/>
        <w:adjustRightInd w:val="0"/>
        <w:jc w:val="center"/>
        <w:rPr>
          <w:rFonts w:eastAsiaTheme="minorHAnsi"/>
          <w:lang w:eastAsia="en-US"/>
        </w:rPr>
      </w:pPr>
      <w:r w:rsidRPr="006B2E90">
        <w:rPr>
          <w:rFonts w:eastAsiaTheme="minorHAnsi"/>
          <w:lang w:eastAsia="en-US"/>
        </w:rPr>
        <w:t>ОРГАНОМ МУНИЦИПАЛЬНОГО ЗЕМЕЛЬНОГО КОНТРОЛЯ ЮРИДИЧЕСКОГО ЛИЦА,  ИНДИВИДУАЛЬНОГО ПРЕДПРИНИМАТЕЛЯ, ГРАЖДАНИНА</w:t>
      </w:r>
    </w:p>
    <w:p w:rsidR="006B2E90" w:rsidRPr="006B2E90" w:rsidRDefault="006B2E90" w:rsidP="006B2E90">
      <w:pPr>
        <w:autoSpaceDE w:val="0"/>
        <w:autoSpaceDN w:val="0"/>
        <w:adjustRightInd w:val="0"/>
        <w:jc w:val="center"/>
        <w:rPr>
          <w:rFonts w:eastAsiaTheme="minorHAnsi"/>
          <w:lang w:eastAsia="en-US"/>
        </w:rPr>
      </w:pPr>
      <w:r>
        <w:rPr>
          <w:rFonts w:eastAsiaTheme="minorHAnsi"/>
          <w:lang w:eastAsia="en-US"/>
        </w:rPr>
        <w:t>№</w:t>
      </w:r>
      <w:r w:rsidRPr="006B2E90">
        <w:rPr>
          <w:rFonts w:eastAsiaTheme="minorHAnsi"/>
          <w:lang w:eastAsia="en-US"/>
        </w:rPr>
        <w:t xml:space="preserve"> ______</w:t>
      </w:r>
    </w:p>
    <w:p w:rsidR="006B2E90" w:rsidRPr="006B2E90" w:rsidRDefault="006B2E90" w:rsidP="006B2E90">
      <w:pPr>
        <w:autoSpaceDE w:val="0"/>
        <w:autoSpaceDN w:val="0"/>
        <w:adjustRightInd w:val="0"/>
        <w:jc w:val="both"/>
        <w:rPr>
          <w:rFonts w:eastAsiaTheme="minorHAnsi"/>
          <w:lang w:eastAsia="en-US"/>
        </w:rPr>
      </w:pP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 ________ 20__ г. по адресу: 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(место проведения проверки)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На основании: 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w:t>
      </w:r>
      <w:proofErr w:type="gramStart"/>
      <w:r w:rsidRPr="00F64ACB">
        <w:rPr>
          <w:rFonts w:eastAsiaTheme="minorHAnsi"/>
          <w:sz w:val="22"/>
          <w:szCs w:val="22"/>
          <w:lang w:eastAsia="en-US"/>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земельного контроля, издавшего распоряжение о проведении проверки)</w:t>
      </w:r>
      <w:proofErr w:type="gramEnd"/>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была проведена проверка в отношении: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w:t>
      </w:r>
      <w:proofErr w:type="gramStart"/>
      <w:r w:rsidRPr="00F64ACB">
        <w:rPr>
          <w:rFonts w:eastAsiaTheme="minorHAnsi"/>
          <w:sz w:val="22"/>
          <w:szCs w:val="22"/>
          <w:lang w:eastAsia="en-US"/>
        </w:rPr>
        <w:t>(полное и (в случае, если имеется) сокращенное наименование,</w:t>
      </w:r>
      <w:r w:rsidR="00F64ACB" w:rsidRPr="00F64ACB">
        <w:rPr>
          <w:rFonts w:eastAsiaTheme="minorHAnsi"/>
          <w:sz w:val="22"/>
          <w:szCs w:val="22"/>
          <w:lang w:eastAsia="en-US"/>
        </w:rPr>
        <w:t xml:space="preserve"> </w:t>
      </w:r>
      <w:r w:rsidRPr="00F64ACB">
        <w:rPr>
          <w:rFonts w:eastAsiaTheme="minorHAnsi"/>
          <w:sz w:val="22"/>
          <w:szCs w:val="22"/>
          <w:lang w:eastAsia="en-US"/>
        </w:rPr>
        <w:t>в том числе фирменное наименование юридического лица, фамилия,</w:t>
      </w:r>
      <w:r w:rsidR="00F64ACB" w:rsidRPr="00F64ACB">
        <w:rPr>
          <w:rFonts w:eastAsiaTheme="minorHAnsi"/>
          <w:sz w:val="22"/>
          <w:szCs w:val="22"/>
          <w:lang w:eastAsia="en-US"/>
        </w:rPr>
        <w:t xml:space="preserve"> </w:t>
      </w:r>
      <w:r w:rsidRPr="00F64ACB">
        <w:rPr>
          <w:rFonts w:eastAsiaTheme="minorHAnsi"/>
          <w:sz w:val="22"/>
          <w:szCs w:val="22"/>
          <w:lang w:eastAsia="en-US"/>
        </w:rPr>
        <w:t>имя и (в случае, если имеется) отчество индивидуального предпринимателя, гражданина)</w:t>
      </w:r>
      <w:proofErr w:type="gramEnd"/>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Продолжительность проверки: 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Акт составлен: 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(наименование органа земельного контроля)</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С копией распоряжения о проведении проверки </w:t>
      </w:r>
      <w:proofErr w:type="gramStart"/>
      <w:r w:rsidRPr="006B2E90">
        <w:rPr>
          <w:rFonts w:eastAsiaTheme="minorHAnsi"/>
          <w:lang w:eastAsia="en-US"/>
        </w:rPr>
        <w:t>ознакомлен</w:t>
      </w:r>
      <w:proofErr w:type="gramEnd"/>
      <w:r w:rsidRPr="006B2E90">
        <w:rPr>
          <w:rFonts w:eastAsiaTheme="minorHAnsi"/>
          <w:lang w:eastAsia="en-US"/>
        </w:rPr>
        <w:t>:</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(заполняется при проведении выездной проверки)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(фамилии, имена, отчества (в случае, если имеются), подпись, дата, время)</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Дата   и  номер  решения  прокурора  (его заместителя)  о  согласовании</w:t>
      </w:r>
      <w:r w:rsidR="00F64ACB">
        <w:rPr>
          <w:rFonts w:eastAsiaTheme="minorHAnsi"/>
          <w:lang w:eastAsia="en-US"/>
        </w:rPr>
        <w:t xml:space="preserve"> </w:t>
      </w:r>
      <w:r w:rsidRPr="006B2E90">
        <w:rPr>
          <w:rFonts w:eastAsiaTheme="minorHAnsi"/>
          <w:lang w:eastAsia="en-US"/>
        </w:rPr>
        <w:t>проведения проверки: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(заполняется в случае проведения внеплановой проверки субъекта малого</w:t>
      </w:r>
      <w:r w:rsidR="00F64ACB">
        <w:rPr>
          <w:rFonts w:eastAsiaTheme="minorHAnsi"/>
          <w:sz w:val="22"/>
          <w:szCs w:val="22"/>
          <w:lang w:eastAsia="en-US"/>
        </w:rPr>
        <w:t xml:space="preserve"> </w:t>
      </w:r>
      <w:r w:rsidRPr="00F64ACB">
        <w:rPr>
          <w:rFonts w:eastAsiaTheme="minorHAnsi"/>
          <w:sz w:val="22"/>
          <w:szCs w:val="22"/>
          <w:lang w:eastAsia="en-US"/>
        </w:rPr>
        <w:t>или среднего предпринимательства)</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Лиц</w:t>
      </w:r>
      <w:proofErr w:type="gramStart"/>
      <w:r w:rsidRPr="006B2E90">
        <w:rPr>
          <w:rFonts w:eastAsiaTheme="minorHAnsi"/>
          <w:lang w:eastAsia="en-US"/>
        </w:rPr>
        <w:t>о(</w:t>
      </w:r>
      <w:proofErr w:type="gramEnd"/>
      <w:r w:rsidRPr="006B2E90">
        <w:rPr>
          <w:rFonts w:eastAsiaTheme="minorHAnsi"/>
          <w:lang w:eastAsia="en-US"/>
        </w:rPr>
        <w:t>а), проводившее проверку: 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(фамилия, имя, отчество (в случае, если имеется), должность должностного  лица (должностных лиц), проводившег</w:t>
      </w:r>
      <w:proofErr w:type="gramStart"/>
      <w:r w:rsidRPr="00F64ACB">
        <w:rPr>
          <w:rFonts w:eastAsiaTheme="minorHAnsi"/>
          <w:sz w:val="22"/>
          <w:szCs w:val="22"/>
          <w:lang w:eastAsia="en-US"/>
        </w:rPr>
        <w:t>о(</w:t>
      </w:r>
      <w:proofErr w:type="gramEnd"/>
      <w:r w:rsidRPr="00F64ACB">
        <w:rPr>
          <w:rFonts w:eastAsiaTheme="minorHAnsi"/>
          <w:sz w:val="22"/>
          <w:szCs w:val="22"/>
          <w:lang w:eastAsia="en-US"/>
        </w:rPr>
        <w:t>их) проверку; в случае привлечения к участию к проверке</w:t>
      </w:r>
      <w:r w:rsidR="00F64ACB">
        <w:rPr>
          <w:rFonts w:eastAsiaTheme="minorHAnsi"/>
          <w:sz w:val="22"/>
          <w:szCs w:val="22"/>
          <w:lang w:eastAsia="en-US"/>
        </w:rPr>
        <w:t xml:space="preserve"> специалистов</w:t>
      </w:r>
      <w:r w:rsidRPr="00F64ACB">
        <w:rPr>
          <w:rFonts w:eastAsiaTheme="minorHAnsi"/>
          <w:sz w:val="22"/>
          <w:szCs w:val="22"/>
          <w:lang w:eastAsia="en-US"/>
        </w:rPr>
        <w:t xml:space="preserve"> </w:t>
      </w:r>
      <w:r w:rsidR="00F64ACB">
        <w:rPr>
          <w:rFonts w:eastAsiaTheme="minorHAnsi"/>
          <w:sz w:val="22"/>
          <w:szCs w:val="22"/>
          <w:lang w:eastAsia="en-US"/>
        </w:rPr>
        <w:t>(</w:t>
      </w:r>
      <w:r w:rsidRPr="00F64ACB">
        <w:rPr>
          <w:rFonts w:eastAsiaTheme="minorHAnsi"/>
          <w:sz w:val="22"/>
          <w:szCs w:val="22"/>
          <w:lang w:eastAsia="en-US"/>
        </w:rPr>
        <w:t>экспертов</w:t>
      </w:r>
      <w:r w:rsidR="00F64ACB">
        <w:rPr>
          <w:rFonts w:eastAsiaTheme="minorHAnsi"/>
          <w:sz w:val="22"/>
          <w:szCs w:val="22"/>
          <w:lang w:eastAsia="en-US"/>
        </w:rPr>
        <w:t>)</w:t>
      </w:r>
      <w:r w:rsidRPr="00F64ACB">
        <w:rPr>
          <w:rFonts w:eastAsiaTheme="minorHAnsi"/>
          <w:sz w:val="22"/>
          <w:szCs w:val="22"/>
          <w:lang w:eastAsia="en-US"/>
        </w:rPr>
        <w:t>,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При проведении проверки присутствовали: 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w:t>
      </w:r>
      <w:proofErr w:type="gramStart"/>
      <w:r w:rsidRPr="00F64ACB">
        <w:rPr>
          <w:rFonts w:eastAsiaTheme="minorHAnsi"/>
          <w:sz w:val="22"/>
          <w:szCs w:val="22"/>
          <w:lang w:eastAsia="en-US"/>
        </w:rPr>
        <w:t>(фамилия, имя, отчество (в случае, если имеется), должность руководителя, иного должностного лица (должностных лиц) или уполномоченного</w:t>
      </w:r>
      <w:r w:rsidR="00F64ACB">
        <w:rPr>
          <w:rFonts w:eastAsiaTheme="minorHAnsi"/>
          <w:sz w:val="22"/>
          <w:szCs w:val="22"/>
          <w:lang w:eastAsia="en-US"/>
        </w:rPr>
        <w:t xml:space="preserve"> </w:t>
      </w:r>
      <w:r w:rsidRPr="00F64ACB">
        <w:rPr>
          <w:rFonts w:eastAsiaTheme="minorHAnsi"/>
          <w:sz w:val="22"/>
          <w:szCs w:val="22"/>
          <w:lang w:eastAsia="en-US"/>
        </w:rPr>
        <w:t>представителя юридического лица, уполномоченного представителя</w:t>
      </w:r>
      <w:r w:rsidR="00F64ACB">
        <w:rPr>
          <w:rFonts w:eastAsiaTheme="minorHAnsi"/>
          <w:sz w:val="22"/>
          <w:szCs w:val="22"/>
          <w:lang w:eastAsia="en-US"/>
        </w:rPr>
        <w:t xml:space="preserve"> </w:t>
      </w:r>
      <w:r w:rsidRPr="00F64ACB">
        <w:rPr>
          <w:rFonts w:eastAsiaTheme="minorHAnsi"/>
          <w:sz w:val="22"/>
          <w:szCs w:val="22"/>
          <w:lang w:eastAsia="en-US"/>
        </w:rPr>
        <w:t>индивидуального предпринимателя, гражданина, присутствовавших  при проведении мероприятий по проверке)</w:t>
      </w:r>
      <w:proofErr w:type="gramEnd"/>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В ходе проведения проверки: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выявлены    нарушения    обязательных    требований   или   требований,</w:t>
      </w:r>
      <w:r w:rsidR="00D90AE7">
        <w:rPr>
          <w:rFonts w:eastAsiaTheme="minorHAnsi"/>
          <w:lang w:eastAsia="en-US"/>
        </w:rPr>
        <w:t xml:space="preserve"> </w:t>
      </w:r>
      <w:r w:rsidRPr="006B2E90">
        <w:rPr>
          <w:rFonts w:eastAsiaTheme="minorHAnsi"/>
          <w:lang w:eastAsia="en-US"/>
        </w:rPr>
        <w:t>установленных муниципальными правовыми актами:</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lastRenderedPageBreak/>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(с указанием характера нарушений; лиц, допустивших нарушения)</w:t>
      </w:r>
    </w:p>
    <w:p w:rsidR="006B2E90" w:rsidRPr="00F64ACB" w:rsidRDefault="006B2E90" w:rsidP="006B2E90">
      <w:pPr>
        <w:autoSpaceDE w:val="0"/>
        <w:autoSpaceDN w:val="0"/>
        <w:adjustRightInd w:val="0"/>
        <w:jc w:val="both"/>
        <w:rPr>
          <w:rFonts w:eastAsiaTheme="minorHAnsi"/>
          <w:lang w:eastAsia="en-US"/>
        </w:rPr>
      </w:pPr>
      <w:r w:rsidRPr="00F64ACB">
        <w:rPr>
          <w:rFonts w:eastAsiaTheme="minorHAnsi"/>
          <w:lang w:eastAsia="en-US"/>
        </w:rPr>
        <w:t xml:space="preserve">    выявлены  несоответствия  сведений, содержащихся в уведомлении о начале</w:t>
      </w:r>
      <w:r w:rsidR="00F64ACB">
        <w:rPr>
          <w:rFonts w:eastAsiaTheme="minorHAnsi"/>
          <w:lang w:eastAsia="en-US"/>
        </w:rPr>
        <w:t xml:space="preserve"> </w:t>
      </w:r>
      <w:r w:rsidRPr="00F64ACB">
        <w:rPr>
          <w:rFonts w:eastAsiaTheme="minorHAnsi"/>
          <w:lang w:eastAsia="en-US"/>
        </w:rPr>
        <w:t>осуществления    отдельных    видов    предпринимательской    деятельности,</w:t>
      </w:r>
      <w:r w:rsidR="00F64ACB">
        <w:rPr>
          <w:rFonts w:eastAsiaTheme="minorHAnsi"/>
          <w:lang w:eastAsia="en-US"/>
        </w:rPr>
        <w:t xml:space="preserve"> </w:t>
      </w:r>
      <w:r w:rsidRPr="00F64ACB">
        <w:rPr>
          <w:rFonts w:eastAsiaTheme="minorHAnsi"/>
          <w:lang w:eastAsia="en-US"/>
        </w:rPr>
        <w:t>обязательным  требованиям  (с  указанием  положений  (нормативных) правовых</w:t>
      </w:r>
      <w:r w:rsidR="00F64ACB">
        <w:rPr>
          <w:rFonts w:eastAsiaTheme="minorHAnsi"/>
          <w:lang w:eastAsia="en-US"/>
        </w:rPr>
        <w:t xml:space="preserve"> </w:t>
      </w:r>
      <w:r w:rsidRPr="00F64ACB">
        <w:rPr>
          <w:rFonts w:eastAsiaTheme="minorHAnsi"/>
          <w:lang w:eastAsia="en-US"/>
        </w:rPr>
        <w:t>актов):</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выявлены   факты   невыполнения  предписаний  органов  государственного</w:t>
      </w:r>
      <w:r w:rsidR="00F64ACB">
        <w:rPr>
          <w:rFonts w:eastAsiaTheme="minorHAnsi"/>
          <w:lang w:eastAsia="en-US"/>
        </w:rPr>
        <w:t xml:space="preserve"> </w:t>
      </w:r>
      <w:r w:rsidRPr="006B2E90">
        <w:rPr>
          <w:rFonts w:eastAsiaTheme="minorHAnsi"/>
          <w:lang w:eastAsia="en-US"/>
        </w:rPr>
        <w:t>контроля  (надзора),  органов  земельного  контроля (с указанием реквизитов</w:t>
      </w:r>
      <w:r w:rsidR="00F64ACB">
        <w:rPr>
          <w:rFonts w:eastAsiaTheme="minorHAnsi"/>
          <w:lang w:eastAsia="en-US"/>
        </w:rPr>
        <w:t xml:space="preserve"> </w:t>
      </w:r>
      <w:r w:rsidRPr="006B2E90">
        <w:rPr>
          <w:rFonts w:eastAsiaTheme="minorHAnsi"/>
          <w:lang w:eastAsia="en-US"/>
        </w:rPr>
        <w:t>выданных предписаний):</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нарушений не выявлено 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Запись  в  Журнал  учета  проверок  юридического  лица, индивидуального</w:t>
      </w:r>
      <w:r w:rsidR="00F64ACB">
        <w:rPr>
          <w:rFonts w:eastAsiaTheme="minorHAnsi"/>
          <w:lang w:eastAsia="en-US"/>
        </w:rPr>
        <w:t xml:space="preserve"> </w:t>
      </w:r>
      <w:r w:rsidRPr="006B2E90">
        <w:rPr>
          <w:rFonts w:eastAsiaTheme="minorHAnsi"/>
          <w:lang w:eastAsia="en-US"/>
        </w:rPr>
        <w:t xml:space="preserve">предпринимателя,  проводимых  органами   муниципального   земельного   контроля,   внесена   </w:t>
      </w:r>
      <w:r w:rsidRPr="00D90AE7">
        <w:rPr>
          <w:rFonts w:eastAsiaTheme="minorHAnsi"/>
          <w:sz w:val="22"/>
          <w:szCs w:val="22"/>
          <w:lang w:eastAsia="en-US"/>
        </w:rPr>
        <w:t>(заполняется</w:t>
      </w:r>
      <w:r w:rsidR="00F64ACB" w:rsidRPr="00D90AE7">
        <w:rPr>
          <w:rFonts w:eastAsiaTheme="minorHAnsi"/>
          <w:sz w:val="22"/>
          <w:szCs w:val="22"/>
          <w:lang w:eastAsia="en-US"/>
        </w:rPr>
        <w:t xml:space="preserve"> </w:t>
      </w:r>
      <w:r w:rsidRPr="00D90AE7">
        <w:rPr>
          <w:rFonts w:eastAsiaTheme="minorHAnsi"/>
          <w:sz w:val="22"/>
          <w:szCs w:val="22"/>
          <w:lang w:eastAsia="en-US"/>
        </w:rPr>
        <w:t>при проведении выездной проверки)</w:t>
      </w:r>
      <w:r w:rsidRPr="006B2E90">
        <w:rPr>
          <w:rFonts w:eastAsiaTheme="minorHAnsi"/>
          <w:lang w:eastAsia="en-US"/>
        </w:rPr>
        <w:t>:</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 ___________________________________________________</w:t>
      </w:r>
    </w:p>
    <w:p w:rsidR="006B2E90" w:rsidRPr="00D90AE7" w:rsidRDefault="006B2E90" w:rsidP="006B2E90">
      <w:pPr>
        <w:autoSpaceDE w:val="0"/>
        <w:autoSpaceDN w:val="0"/>
        <w:adjustRightInd w:val="0"/>
        <w:jc w:val="both"/>
        <w:rPr>
          <w:rFonts w:eastAsiaTheme="minorHAnsi"/>
          <w:sz w:val="22"/>
          <w:szCs w:val="22"/>
          <w:lang w:eastAsia="en-US"/>
        </w:rPr>
      </w:pPr>
      <w:r w:rsidRPr="00D90AE7">
        <w:rPr>
          <w:rFonts w:eastAsiaTheme="minorHAnsi"/>
          <w:sz w:val="22"/>
          <w:szCs w:val="22"/>
          <w:lang w:eastAsia="en-US"/>
        </w:rPr>
        <w:t xml:space="preserve"> (подпись проверяющего) (подпись уполномоченного представителя юридического</w:t>
      </w:r>
      <w:r w:rsidR="00D90AE7" w:rsidRPr="00D90AE7">
        <w:rPr>
          <w:rFonts w:eastAsiaTheme="minorHAnsi"/>
          <w:sz w:val="22"/>
          <w:szCs w:val="22"/>
          <w:lang w:eastAsia="en-US"/>
        </w:rPr>
        <w:t xml:space="preserve"> </w:t>
      </w:r>
      <w:r w:rsidRPr="00D90AE7">
        <w:rPr>
          <w:rFonts w:eastAsiaTheme="minorHAnsi"/>
          <w:sz w:val="22"/>
          <w:szCs w:val="22"/>
          <w:lang w:eastAsia="en-US"/>
        </w:rPr>
        <w:t xml:space="preserve">                            лица, инди</w:t>
      </w:r>
      <w:r w:rsidR="00D90AE7" w:rsidRPr="00D90AE7">
        <w:rPr>
          <w:rFonts w:eastAsiaTheme="minorHAnsi"/>
          <w:sz w:val="22"/>
          <w:szCs w:val="22"/>
          <w:lang w:eastAsia="en-US"/>
        </w:rPr>
        <w:t>видуального предпринимателя, его</w:t>
      </w:r>
      <w:r w:rsidRPr="00D90AE7">
        <w:rPr>
          <w:rFonts w:eastAsiaTheme="minorHAnsi"/>
          <w:sz w:val="22"/>
          <w:szCs w:val="22"/>
          <w:lang w:eastAsia="en-US"/>
        </w:rPr>
        <w:t xml:space="preserve"> уполномоченного представителя, гражданина)</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Журнал    учета    проверок    юридического    лица,    индивидуального</w:t>
      </w:r>
      <w:r w:rsidR="00D90AE7">
        <w:rPr>
          <w:rFonts w:eastAsiaTheme="minorHAnsi"/>
          <w:lang w:eastAsia="en-US"/>
        </w:rPr>
        <w:t xml:space="preserve"> </w:t>
      </w:r>
      <w:r w:rsidRPr="006B2E90">
        <w:rPr>
          <w:rFonts w:eastAsiaTheme="minorHAnsi"/>
          <w:lang w:eastAsia="en-US"/>
        </w:rPr>
        <w:t>предпринимателя,  проводимых  органами государственного контроля (надзора),</w:t>
      </w:r>
      <w:r w:rsidR="00D90AE7">
        <w:rPr>
          <w:rFonts w:eastAsiaTheme="minorHAnsi"/>
          <w:lang w:eastAsia="en-US"/>
        </w:rPr>
        <w:t xml:space="preserve"> </w:t>
      </w:r>
      <w:r w:rsidRPr="006B2E90">
        <w:rPr>
          <w:rFonts w:eastAsiaTheme="minorHAnsi"/>
          <w:lang w:eastAsia="en-US"/>
        </w:rPr>
        <w:t>органами   муниципального  земельного  контроля,  отсутствует  (</w:t>
      </w:r>
      <w:r w:rsidRPr="00D90AE7">
        <w:rPr>
          <w:rFonts w:eastAsiaTheme="minorHAnsi"/>
          <w:sz w:val="22"/>
          <w:szCs w:val="22"/>
          <w:lang w:eastAsia="en-US"/>
        </w:rPr>
        <w:t>заполняется</w:t>
      </w:r>
      <w:r w:rsidR="00D90AE7" w:rsidRPr="00D90AE7">
        <w:rPr>
          <w:rFonts w:eastAsiaTheme="minorHAnsi"/>
          <w:sz w:val="22"/>
          <w:szCs w:val="22"/>
          <w:lang w:eastAsia="en-US"/>
        </w:rPr>
        <w:t xml:space="preserve"> </w:t>
      </w:r>
      <w:r w:rsidRPr="00D90AE7">
        <w:rPr>
          <w:rFonts w:eastAsiaTheme="minorHAnsi"/>
          <w:sz w:val="22"/>
          <w:szCs w:val="22"/>
          <w:lang w:eastAsia="en-US"/>
        </w:rPr>
        <w:t>при проведении выездной проверки)</w:t>
      </w:r>
      <w:r w:rsidRPr="006B2E90">
        <w:rPr>
          <w:rFonts w:eastAsiaTheme="minorHAnsi"/>
          <w:lang w:eastAsia="en-US"/>
        </w:rPr>
        <w:t>:</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_______________________ </w:t>
      </w:r>
      <w:r w:rsidR="00F64ACB">
        <w:rPr>
          <w:rFonts w:eastAsiaTheme="minorHAnsi"/>
          <w:lang w:eastAsia="en-US"/>
        </w:rPr>
        <w:tab/>
      </w:r>
      <w:r w:rsidRPr="006B2E90">
        <w:rPr>
          <w:rFonts w:eastAsiaTheme="minorHAnsi"/>
          <w:lang w:eastAsia="en-US"/>
        </w:rPr>
        <w:t>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(подпись проверяющего)  (подпись уполномоченного представителя юридического                            лица, индивидуального предпринимателя, его</w:t>
      </w:r>
      <w:r w:rsidR="00F64ACB" w:rsidRPr="00F64ACB">
        <w:rPr>
          <w:rFonts w:eastAsiaTheme="minorHAnsi"/>
          <w:sz w:val="22"/>
          <w:szCs w:val="22"/>
          <w:lang w:eastAsia="en-US"/>
        </w:rPr>
        <w:t xml:space="preserve"> </w:t>
      </w:r>
      <w:r w:rsidRPr="00F64ACB">
        <w:rPr>
          <w:rFonts w:eastAsiaTheme="minorHAnsi"/>
          <w:sz w:val="22"/>
          <w:szCs w:val="22"/>
          <w:lang w:eastAsia="en-US"/>
        </w:rPr>
        <w:t>уполномоченного представителя, гражданина)</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Прилагаемые документы: ________________________________________________</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Подписи лиц, проводивших проверку: ____________________________________</w:t>
      </w:r>
    </w:p>
    <w:p w:rsidR="006B2E90" w:rsidRPr="006B2E90" w:rsidRDefault="006B2E90" w:rsidP="006B2E90">
      <w:pPr>
        <w:autoSpaceDE w:val="0"/>
        <w:autoSpaceDN w:val="0"/>
        <w:adjustRightInd w:val="0"/>
        <w:jc w:val="both"/>
        <w:rPr>
          <w:rFonts w:eastAsiaTheme="minorHAnsi"/>
          <w:lang w:eastAsia="en-US"/>
        </w:rPr>
      </w:pP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 xml:space="preserve">    С  актом  проверки  ознакомле</w:t>
      </w:r>
      <w:proofErr w:type="gramStart"/>
      <w:r w:rsidRPr="006B2E90">
        <w:rPr>
          <w:rFonts w:eastAsiaTheme="minorHAnsi"/>
          <w:lang w:eastAsia="en-US"/>
        </w:rPr>
        <w:t>н(</w:t>
      </w:r>
      <w:proofErr w:type="gramEnd"/>
      <w:r w:rsidRPr="006B2E90">
        <w:rPr>
          <w:rFonts w:eastAsiaTheme="minorHAnsi"/>
          <w:lang w:eastAsia="en-US"/>
        </w:rPr>
        <w:t>а),  копию  акта  со  всеми приложениями</w:t>
      </w:r>
      <w:r w:rsidR="000C695C">
        <w:rPr>
          <w:rFonts w:eastAsiaTheme="minorHAnsi"/>
          <w:lang w:eastAsia="en-US"/>
        </w:rPr>
        <w:t xml:space="preserve"> </w:t>
      </w:r>
      <w:r w:rsidRPr="006B2E90">
        <w:rPr>
          <w:rFonts w:eastAsiaTheme="minorHAnsi"/>
          <w:lang w:eastAsia="en-US"/>
        </w:rPr>
        <w:t>получил(а):</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___________________________________________________________________________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6B2E90">
        <w:rPr>
          <w:rFonts w:eastAsiaTheme="minorHAnsi"/>
          <w:lang w:eastAsia="en-US"/>
        </w:rPr>
        <w:t xml:space="preserve"> </w:t>
      </w:r>
      <w:proofErr w:type="gramStart"/>
      <w:r w:rsidRPr="00F64ACB">
        <w:rPr>
          <w:rFonts w:eastAsiaTheme="minorHAnsi"/>
          <w:sz w:val="22"/>
          <w:szCs w:val="22"/>
          <w:lang w:eastAsia="en-US"/>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p w:rsidR="006B2E90" w:rsidRPr="006B2E90" w:rsidRDefault="006B2E90" w:rsidP="006B2E90">
      <w:pPr>
        <w:autoSpaceDE w:val="0"/>
        <w:autoSpaceDN w:val="0"/>
        <w:adjustRightInd w:val="0"/>
        <w:jc w:val="both"/>
        <w:rPr>
          <w:rFonts w:eastAsiaTheme="minorHAnsi"/>
          <w:lang w:eastAsia="en-US"/>
        </w:rPr>
      </w:pP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"__" _____________ 20___ г.                               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6B2E90">
        <w:rPr>
          <w:rFonts w:eastAsiaTheme="minorHAnsi"/>
          <w:lang w:eastAsia="en-US"/>
        </w:rPr>
        <w:t xml:space="preserve">                                                              </w:t>
      </w:r>
      <w:r w:rsidRPr="00F64ACB">
        <w:rPr>
          <w:rFonts w:eastAsiaTheme="minorHAnsi"/>
          <w:sz w:val="22"/>
          <w:szCs w:val="22"/>
          <w:lang w:eastAsia="en-US"/>
        </w:rPr>
        <w:t>(подпись)</w:t>
      </w:r>
    </w:p>
    <w:p w:rsidR="006B2E90" w:rsidRPr="006B2E90" w:rsidRDefault="006B2E90" w:rsidP="006B2E90">
      <w:pPr>
        <w:autoSpaceDE w:val="0"/>
        <w:autoSpaceDN w:val="0"/>
        <w:adjustRightInd w:val="0"/>
        <w:jc w:val="both"/>
        <w:rPr>
          <w:rFonts w:eastAsiaTheme="minorHAnsi"/>
          <w:lang w:eastAsia="en-US"/>
        </w:rPr>
      </w:pPr>
      <w:r w:rsidRPr="006B2E90">
        <w:rPr>
          <w:rFonts w:eastAsiaTheme="minorHAnsi"/>
          <w:lang w:eastAsia="en-US"/>
        </w:rPr>
        <w:t>Пометка об отказе ознакомления с актом проверки: __________________________</w:t>
      </w:r>
    </w:p>
    <w:p w:rsidR="006B2E90" w:rsidRPr="00F64ACB" w:rsidRDefault="006B2E90" w:rsidP="006B2E90">
      <w:pPr>
        <w:autoSpaceDE w:val="0"/>
        <w:autoSpaceDN w:val="0"/>
        <w:adjustRightInd w:val="0"/>
        <w:jc w:val="both"/>
        <w:rPr>
          <w:rFonts w:eastAsiaTheme="minorHAnsi"/>
          <w:sz w:val="22"/>
          <w:szCs w:val="22"/>
          <w:lang w:eastAsia="en-US"/>
        </w:rPr>
      </w:pPr>
      <w:r w:rsidRPr="006B2E90">
        <w:rPr>
          <w:rFonts w:eastAsiaTheme="minorHAnsi"/>
          <w:lang w:eastAsia="en-US"/>
        </w:rPr>
        <w:t xml:space="preserve">                                                  </w:t>
      </w:r>
      <w:proofErr w:type="gramStart"/>
      <w:r w:rsidRPr="00F64ACB">
        <w:rPr>
          <w:rFonts w:eastAsiaTheme="minorHAnsi"/>
          <w:sz w:val="22"/>
          <w:szCs w:val="22"/>
          <w:lang w:eastAsia="en-US"/>
        </w:rPr>
        <w:t>(подпись уполномоченного</w:t>
      </w:r>
      <w:proofErr w:type="gramEnd"/>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должностного лица (лиц),</w:t>
      </w:r>
    </w:p>
    <w:p w:rsidR="006B2E90" w:rsidRPr="00F64ACB" w:rsidRDefault="006B2E90" w:rsidP="006B2E90">
      <w:pPr>
        <w:autoSpaceDE w:val="0"/>
        <w:autoSpaceDN w:val="0"/>
        <w:adjustRightInd w:val="0"/>
        <w:jc w:val="both"/>
        <w:rPr>
          <w:rFonts w:eastAsiaTheme="minorHAnsi"/>
          <w:sz w:val="22"/>
          <w:szCs w:val="22"/>
          <w:lang w:eastAsia="en-US"/>
        </w:rPr>
      </w:pPr>
      <w:r w:rsidRPr="00F64ACB">
        <w:rPr>
          <w:rFonts w:eastAsiaTheme="minorHAnsi"/>
          <w:sz w:val="22"/>
          <w:szCs w:val="22"/>
          <w:lang w:eastAsia="en-US"/>
        </w:rPr>
        <w:t xml:space="preserve">                                                    </w:t>
      </w:r>
      <w:proofErr w:type="gramStart"/>
      <w:r w:rsidRPr="00F64ACB">
        <w:rPr>
          <w:rFonts w:eastAsiaTheme="minorHAnsi"/>
          <w:sz w:val="22"/>
          <w:szCs w:val="22"/>
          <w:lang w:eastAsia="en-US"/>
        </w:rPr>
        <w:t>проводившего</w:t>
      </w:r>
      <w:proofErr w:type="gramEnd"/>
      <w:r w:rsidRPr="00F64ACB">
        <w:rPr>
          <w:rFonts w:eastAsiaTheme="minorHAnsi"/>
          <w:sz w:val="22"/>
          <w:szCs w:val="22"/>
          <w:lang w:eastAsia="en-US"/>
        </w:rPr>
        <w:t xml:space="preserve"> проверку)</w:t>
      </w:r>
    </w:p>
    <w:p w:rsidR="006B2E90" w:rsidRDefault="006B2E90" w:rsidP="00AB20A7">
      <w:pPr>
        <w:pStyle w:val="ConsPlusNonformat"/>
        <w:rPr>
          <w:rFonts w:ascii="Times New Roman" w:hAnsi="Times New Roman" w:cs="Times New Roman"/>
          <w:sz w:val="28"/>
          <w:szCs w:val="28"/>
        </w:rPr>
      </w:pPr>
    </w:p>
    <w:p w:rsidR="00AB20A7" w:rsidRPr="00CE33F8" w:rsidRDefault="00AB20A7" w:rsidP="00AB20A7">
      <w:pPr>
        <w:pStyle w:val="ConsPlusNonformat"/>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F64ACB" w:rsidRDefault="00F64ACB" w:rsidP="00AB20A7">
      <w:pPr>
        <w:pStyle w:val="ConsPlusNormal"/>
        <w:tabs>
          <w:tab w:val="left" w:pos="0"/>
        </w:tabs>
        <w:ind w:right="55" w:firstLine="709"/>
        <w:jc w:val="right"/>
        <w:outlineLvl w:val="0"/>
        <w:rPr>
          <w:rFonts w:ascii="Times New Roman" w:hAnsi="Times New Roman" w:cs="Times New Roman"/>
          <w:sz w:val="24"/>
          <w:szCs w:val="24"/>
        </w:rPr>
      </w:pP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p>
    <w:p w:rsidR="000C695C" w:rsidRDefault="000C695C" w:rsidP="00AB20A7">
      <w:pPr>
        <w:pStyle w:val="ConsPlusNormal"/>
        <w:tabs>
          <w:tab w:val="left" w:pos="0"/>
        </w:tabs>
        <w:ind w:right="55" w:firstLine="709"/>
        <w:jc w:val="right"/>
        <w:outlineLvl w:val="0"/>
        <w:rPr>
          <w:rFonts w:ascii="Times New Roman" w:hAnsi="Times New Roman" w:cs="Times New Roman"/>
          <w:sz w:val="24"/>
          <w:szCs w:val="24"/>
        </w:rPr>
      </w:pPr>
    </w:p>
    <w:p w:rsidR="000C695C" w:rsidRDefault="000C695C" w:rsidP="00AB20A7">
      <w:pPr>
        <w:pStyle w:val="ConsPlusNormal"/>
        <w:tabs>
          <w:tab w:val="left" w:pos="0"/>
        </w:tabs>
        <w:ind w:right="55" w:firstLine="709"/>
        <w:jc w:val="right"/>
        <w:outlineLvl w:val="0"/>
        <w:rPr>
          <w:rFonts w:ascii="Times New Roman" w:hAnsi="Times New Roman" w:cs="Times New Roman"/>
          <w:sz w:val="24"/>
          <w:szCs w:val="24"/>
        </w:rPr>
      </w:pPr>
    </w:p>
    <w:p w:rsidR="00AB20A7" w:rsidRPr="006760C3" w:rsidRDefault="00AB20A7" w:rsidP="00AB20A7">
      <w:pPr>
        <w:pStyle w:val="ConsPlusNormal"/>
        <w:tabs>
          <w:tab w:val="left" w:pos="0"/>
        </w:tabs>
        <w:ind w:right="55" w:firstLine="709"/>
        <w:jc w:val="right"/>
        <w:outlineLvl w:val="0"/>
        <w:rPr>
          <w:rFonts w:ascii="Times New Roman" w:hAnsi="Times New Roman" w:cs="Times New Roman"/>
          <w:sz w:val="24"/>
          <w:szCs w:val="24"/>
        </w:rPr>
      </w:pPr>
      <w:r w:rsidRPr="006760C3">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760C3">
        <w:rPr>
          <w:rFonts w:ascii="Times New Roman" w:hAnsi="Times New Roman" w:cs="Times New Roman"/>
          <w:sz w:val="24"/>
          <w:szCs w:val="24"/>
        </w:rPr>
        <w:t xml:space="preserve"> </w:t>
      </w:r>
      <w:r>
        <w:rPr>
          <w:rFonts w:ascii="Times New Roman" w:hAnsi="Times New Roman" w:cs="Times New Roman"/>
          <w:sz w:val="24"/>
          <w:szCs w:val="24"/>
        </w:rPr>
        <w:t>8</w:t>
      </w:r>
      <w:r w:rsidRPr="006760C3">
        <w:rPr>
          <w:rFonts w:ascii="Times New Roman" w:hAnsi="Times New Roman" w:cs="Times New Roman"/>
          <w:sz w:val="24"/>
          <w:szCs w:val="24"/>
        </w:rPr>
        <w:t xml:space="preserve"> </w:t>
      </w:r>
    </w:p>
    <w:p w:rsidR="00AB20A7" w:rsidRPr="00473EAE" w:rsidRDefault="00AB20A7" w:rsidP="00AB20A7">
      <w:pPr>
        <w:pStyle w:val="ConsPlusNormal"/>
        <w:tabs>
          <w:tab w:val="left" w:pos="0"/>
        </w:tabs>
        <w:ind w:right="55" w:firstLine="709"/>
        <w:jc w:val="right"/>
        <w:outlineLvl w:val="0"/>
        <w:rPr>
          <w:rFonts w:ascii="Times New Roman" w:hAnsi="Times New Roman" w:cs="Times New Roman"/>
          <w:sz w:val="28"/>
          <w:szCs w:val="28"/>
        </w:rPr>
      </w:pPr>
      <w:r w:rsidRPr="006760C3">
        <w:rPr>
          <w:rFonts w:ascii="Times New Roman" w:hAnsi="Times New Roman" w:cs="Times New Roman"/>
          <w:sz w:val="24"/>
          <w:szCs w:val="24"/>
        </w:rPr>
        <w:t>к Административному регламенту</w:t>
      </w:r>
      <w:r w:rsidRPr="00473EAE">
        <w:rPr>
          <w:rFonts w:ascii="Times New Roman" w:hAnsi="Times New Roman" w:cs="Times New Roman"/>
          <w:sz w:val="28"/>
          <w:szCs w:val="28"/>
        </w:rPr>
        <w:t xml:space="preserve"> </w:t>
      </w:r>
    </w:p>
    <w:p w:rsidR="00AB20A7" w:rsidRDefault="00AB20A7" w:rsidP="00AB20A7">
      <w:pPr>
        <w:tabs>
          <w:tab w:val="left" w:pos="0"/>
        </w:tabs>
        <w:autoSpaceDE w:val="0"/>
        <w:autoSpaceDN w:val="0"/>
        <w:ind w:right="55" w:firstLine="709"/>
        <w:jc w:val="center"/>
        <w:rPr>
          <w:bCs/>
        </w:rPr>
      </w:pP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 xml:space="preserve">      ______________________________________________________________</w:t>
      </w:r>
    </w:p>
    <w:p w:rsidR="00AB20A7" w:rsidRPr="00185751" w:rsidRDefault="00AB20A7" w:rsidP="00AB20A7">
      <w:pPr>
        <w:pStyle w:val="ConsPlusNonformat"/>
        <w:jc w:val="center"/>
        <w:rPr>
          <w:rFonts w:ascii="Times New Roman" w:hAnsi="Times New Roman" w:cs="Times New Roman"/>
          <w:sz w:val="28"/>
          <w:szCs w:val="28"/>
        </w:rPr>
      </w:pPr>
      <w:r w:rsidRPr="00185751">
        <w:rPr>
          <w:rFonts w:ascii="Times New Roman" w:hAnsi="Times New Roman" w:cs="Times New Roman"/>
          <w:sz w:val="28"/>
          <w:szCs w:val="28"/>
        </w:rPr>
        <w:t>(наименование органа муниципального контроля)</w:t>
      </w:r>
    </w:p>
    <w:p w:rsidR="00AB20A7" w:rsidRDefault="00AB20A7" w:rsidP="00AB20A7">
      <w:pPr>
        <w:pStyle w:val="ConsPlusNonformat"/>
        <w:rPr>
          <w:rFonts w:ascii="Times New Roman" w:hAnsi="Times New Roman" w:cs="Times New Roman"/>
          <w:sz w:val="28"/>
          <w:szCs w:val="28"/>
        </w:rPr>
      </w:pP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85751">
        <w:rPr>
          <w:rFonts w:ascii="Times New Roman" w:hAnsi="Times New Roman" w:cs="Times New Roman"/>
          <w:sz w:val="28"/>
          <w:szCs w:val="28"/>
        </w:rPr>
        <w:t xml:space="preserve">    "__" _____________ 20__ г.</w:t>
      </w:r>
    </w:p>
    <w:p w:rsidR="00AB20A7" w:rsidRPr="00CE33F8" w:rsidRDefault="00AB20A7" w:rsidP="00AB20A7">
      <w:pPr>
        <w:pStyle w:val="ConsPlusNonformat"/>
        <w:rPr>
          <w:rFonts w:ascii="Times New Roman" w:hAnsi="Times New Roman" w:cs="Times New Roman"/>
          <w:sz w:val="24"/>
          <w:szCs w:val="24"/>
        </w:rPr>
      </w:pPr>
      <w:r w:rsidRPr="00CE33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3F8">
        <w:rPr>
          <w:rFonts w:ascii="Times New Roman" w:hAnsi="Times New Roman" w:cs="Times New Roman"/>
          <w:sz w:val="24"/>
          <w:szCs w:val="24"/>
        </w:rPr>
        <w:t>(место составления акта)</w:t>
      </w:r>
      <w:r w:rsidRPr="0018575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CE33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3F8">
        <w:rPr>
          <w:rFonts w:ascii="Times New Roman" w:hAnsi="Times New Roman" w:cs="Times New Roman"/>
          <w:sz w:val="24"/>
          <w:szCs w:val="24"/>
        </w:rPr>
        <w:t>(дата составления акта)</w:t>
      </w: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_____________________________</w:t>
      </w:r>
    </w:p>
    <w:p w:rsidR="00AB20A7" w:rsidRPr="00CE33F8" w:rsidRDefault="00AB20A7" w:rsidP="00AB20A7">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Pr="00CE33F8">
        <w:rPr>
          <w:rFonts w:ascii="Times New Roman" w:hAnsi="Times New Roman" w:cs="Times New Roman"/>
          <w:sz w:val="24"/>
          <w:szCs w:val="24"/>
        </w:rPr>
        <w:t>(время составления акта)</w:t>
      </w:r>
    </w:p>
    <w:p w:rsidR="00AB20A7" w:rsidRDefault="00AB20A7" w:rsidP="00AB20A7">
      <w:pPr>
        <w:tabs>
          <w:tab w:val="left" w:pos="0"/>
        </w:tabs>
        <w:autoSpaceDE w:val="0"/>
        <w:autoSpaceDN w:val="0"/>
        <w:ind w:right="55" w:firstLine="709"/>
        <w:jc w:val="center"/>
        <w:rPr>
          <w:bCs/>
        </w:rPr>
      </w:pPr>
    </w:p>
    <w:p w:rsidR="00AB20A7" w:rsidRPr="00473EAE" w:rsidRDefault="00AB20A7" w:rsidP="00C672BE">
      <w:pPr>
        <w:tabs>
          <w:tab w:val="left" w:pos="0"/>
        </w:tabs>
        <w:autoSpaceDE w:val="0"/>
        <w:autoSpaceDN w:val="0"/>
        <w:ind w:right="55" w:firstLine="709"/>
        <w:jc w:val="center"/>
        <w:rPr>
          <w:bCs/>
          <w:sz w:val="28"/>
          <w:szCs w:val="28"/>
        </w:rPr>
      </w:pPr>
      <w:r w:rsidRPr="006250B8">
        <w:rPr>
          <w:b/>
          <w:bCs/>
          <w:sz w:val="28"/>
          <w:szCs w:val="28"/>
        </w:rPr>
        <w:t>АКТ ПРОВЕРКИ</w:t>
      </w:r>
      <w:r w:rsidRPr="006250B8">
        <w:rPr>
          <w:b/>
          <w:bCs/>
          <w:sz w:val="28"/>
          <w:szCs w:val="28"/>
        </w:rPr>
        <w:br/>
      </w:r>
      <w:r w:rsidRPr="00473EAE">
        <w:rPr>
          <w:bCs/>
          <w:sz w:val="28"/>
          <w:szCs w:val="28"/>
        </w:rPr>
        <w:t xml:space="preserve">муниципальным </w:t>
      </w:r>
      <w:r w:rsidR="00C672BE">
        <w:rPr>
          <w:bCs/>
          <w:sz w:val="28"/>
          <w:szCs w:val="28"/>
        </w:rPr>
        <w:t>земельным</w:t>
      </w:r>
      <w:r w:rsidRPr="00473EAE">
        <w:rPr>
          <w:bCs/>
          <w:sz w:val="28"/>
          <w:szCs w:val="28"/>
        </w:rPr>
        <w:t xml:space="preserve"> инспектором</w:t>
      </w:r>
      <w:r w:rsidR="00C672BE">
        <w:rPr>
          <w:bCs/>
          <w:sz w:val="28"/>
          <w:szCs w:val="28"/>
        </w:rPr>
        <w:t xml:space="preserve"> гражданина</w:t>
      </w:r>
    </w:p>
    <w:p w:rsidR="00AB20A7" w:rsidRPr="00185751" w:rsidRDefault="00AB20A7" w:rsidP="00AB20A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185751">
        <w:rPr>
          <w:rFonts w:ascii="Times New Roman" w:hAnsi="Times New Roman" w:cs="Times New Roman"/>
          <w:sz w:val="28"/>
          <w:szCs w:val="28"/>
        </w:rPr>
        <w:t xml:space="preserve"> __________</w:t>
      </w:r>
    </w:p>
    <w:p w:rsidR="00AB20A7" w:rsidRPr="00CF6F19" w:rsidRDefault="00AB20A7" w:rsidP="00AB20A7">
      <w:pPr>
        <w:tabs>
          <w:tab w:val="left" w:pos="0"/>
        </w:tabs>
        <w:autoSpaceDE w:val="0"/>
        <w:autoSpaceDN w:val="0"/>
        <w:ind w:right="55" w:firstLine="709"/>
        <w:jc w:val="center"/>
        <w:rPr>
          <w:bCs/>
        </w:rPr>
      </w:pPr>
    </w:p>
    <w:p w:rsidR="00AB20A7" w:rsidRPr="00473EAE" w:rsidRDefault="00AB20A7" w:rsidP="00AB20A7">
      <w:pPr>
        <w:tabs>
          <w:tab w:val="left" w:pos="0"/>
        </w:tabs>
        <w:autoSpaceDE w:val="0"/>
        <w:autoSpaceDN w:val="0"/>
        <w:ind w:right="55"/>
        <w:rPr>
          <w:sz w:val="28"/>
          <w:szCs w:val="28"/>
        </w:rPr>
      </w:pPr>
      <w:r w:rsidRPr="00473EAE">
        <w:rPr>
          <w:sz w:val="28"/>
          <w:szCs w:val="28"/>
        </w:rPr>
        <w:t>В отношении_________________________________________________</w:t>
      </w:r>
      <w:r>
        <w:rPr>
          <w:sz w:val="28"/>
          <w:szCs w:val="28"/>
        </w:rPr>
        <w:t>______</w:t>
      </w:r>
    </w:p>
    <w:p w:rsidR="00AB20A7" w:rsidRPr="00C672BE" w:rsidRDefault="00AB20A7" w:rsidP="00AB20A7">
      <w:pPr>
        <w:rPr>
          <w:sz w:val="22"/>
          <w:szCs w:val="22"/>
        </w:rPr>
      </w:pPr>
      <w:r w:rsidRPr="00C672BE">
        <w:rPr>
          <w:sz w:val="22"/>
          <w:szCs w:val="22"/>
        </w:rPr>
        <w:t xml:space="preserve">                        (Ф.И.О. граж</w:t>
      </w:r>
      <w:r w:rsidR="00C672BE" w:rsidRPr="00C672BE">
        <w:rPr>
          <w:sz w:val="22"/>
          <w:szCs w:val="22"/>
        </w:rPr>
        <w:t>данина,</w:t>
      </w:r>
      <w:r w:rsidRPr="00C672BE">
        <w:rPr>
          <w:sz w:val="22"/>
          <w:szCs w:val="22"/>
        </w:rPr>
        <w:t xml:space="preserve"> паспортные данные)</w:t>
      </w:r>
    </w:p>
    <w:p w:rsidR="00AB20A7" w:rsidRDefault="00AB20A7" w:rsidP="00AB20A7">
      <w:pPr>
        <w:tabs>
          <w:tab w:val="left" w:pos="0"/>
        </w:tabs>
        <w:autoSpaceDE w:val="0"/>
        <w:autoSpaceDN w:val="0"/>
        <w:ind w:right="55"/>
        <w:rPr>
          <w:sz w:val="28"/>
          <w:szCs w:val="28"/>
        </w:rPr>
      </w:pPr>
      <w:proofErr w:type="gramStart"/>
      <w:r w:rsidRPr="00473EAE">
        <w:rPr>
          <w:sz w:val="28"/>
          <w:szCs w:val="28"/>
        </w:rPr>
        <w:t>Проживающего</w:t>
      </w:r>
      <w:proofErr w:type="gramEnd"/>
      <w:r w:rsidRPr="00473EAE">
        <w:rPr>
          <w:sz w:val="28"/>
          <w:szCs w:val="28"/>
        </w:rPr>
        <w:t xml:space="preserve"> по адресу:</w:t>
      </w:r>
      <w:r>
        <w:rPr>
          <w:sz w:val="28"/>
          <w:szCs w:val="28"/>
        </w:rPr>
        <w:t>___________________________________________</w:t>
      </w:r>
    </w:p>
    <w:p w:rsidR="00AB20A7" w:rsidRPr="00C672BE" w:rsidRDefault="00AB20A7" w:rsidP="00AB20A7">
      <w:pPr>
        <w:tabs>
          <w:tab w:val="left" w:pos="0"/>
        </w:tabs>
        <w:autoSpaceDE w:val="0"/>
        <w:autoSpaceDN w:val="0"/>
        <w:ind w:right="55"/>
        <w:rPr>
          <w:sz w:val="22"/>
          <w:szCs w:val="22"/>
        </w:rPr>
      </w:pPr>
      <w:r>
        <w:rPr>
          <w:sz w:val="20"/>
          <w:szCs w:val="20"/>
        </w:rPr>
        <w:tab/>
      </w:r>
      <w:r>
        <w:rPr>
          <w:sz w:val="20"/>
          <w:szCs w:val="20"/>
        </w:rPr>
        <w:tab/>
      </w:r>
      <w:r>
        <w:rPr>
          <w:sz w:val="20"/>
          <w:szCs w:val="20"/>
        </w:rPr>
        <w:tab/>
      </w:r>
      <w:r>
        <w:rPr>
          <w:sz w:val="20"/>
          <w:szCs w:val="20"/>
        </w:rPr>
        <w:tab/>
      </w:r>
      <w:r w:rsidRPr="00C672BE">
        <w:rPr>
          <w:sz w:val="22"/>
          <w:szCs w:val="22"/>
        </w:rPr>
        <w:t xml:space="preserve">           </w:t>
      </w:r>
      <w:r w:rsidR="00C672BE" w:rsidRPr="00C672BE">
        <w:rPr>
          <w:sz w:val="22"/>
          <w:szCs w:val="22"/>
        </w:rPr>
        <w:t>(адрес</w:t>
      </w:r>
      <w:r w:rsidRPr="00C672BE">
        <w:rPr>
          <w:sz w:val="22"/>
          <w:szCs w:val="22"/>
        </w:rPr>
        <w:t xml:space="preserve"> места проведения проверки)</w:t>
      </w:r>
    </w:p>
    <w:p w:rsidR="00AB20A7" w:rsidRPr="00E53321" w:rsidRDefault="00AB20A7" w:rsidP="00AB20A7">
      <w:pPr>
        <w:tabs>
          <w:tab w:val="left" w:pos="0"/>
        </w:tabs>
        <w:autoSpaceDE w:val="0"/>
        <w:autoSpaceDN w:val="0"/>
      </w:pPr>
    </w:p>
    <w:p w:rsidR="00AB20A7" w:rsidRDefault="00AB20A7" w:rsidP="00AB20A7">
      <w:pPr>
        <w:tabs>
          <w:tab w:val="left" w:pos="0"/>
        </w:tabs>
        <w:autoSpaceDE w:val="0"/>
        <w:autoSpaceDN w:val="0"/>
        <w:ind w:right="55"/>
        <w:rPr>
          <w:sz w:val="28"/>
          <w:szCs w:val="28"/>
        </w:rPr>
      </w:pPr>
      <w:r w:rsidRPr="00473EAE">
        <w:rPr>
          <w:sz w:val="28"/>
          <w:szCs w:val="28"/>
        </w:rPr>
        <w:t>На основании:</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w:t>
      </w:r>
      <w:r w:rsidRPr="00473EAE">
        <w:rPr>
          <w:sz w:val="28"/>
          <w:szCs w:val="28"/>
        </w:rPr>
        <w:t xml:space="preserve">  </w:t>
      </w:r>
    </w:p>
    <w:p w:rsidR="00AB20A7" w:rsidRPr="00C672BE" w:rsidRDefault="00AB20A7" w:rsidP="00AB20A7">
      <w:pPr>
        <w:tabs>
          <w:tab w:val="left" w:pos="0"/>
        </w:tabs>
        <w:autoSpaceDE w:val="0"/>
        <w:autoSpaceDN w:val="0"/>
        <w:ind w:right="55"/>
        <w:rPr>
          <w:sz w:val="22"/>
          <w:szCs w:val="22"/>
        </w:rPr>
      </w:pPr>
      <w:r>
        <w:tab/>
      </w:r>
      <w:r>
        <w:tab/>
      </w:r>
      <w:r>
        <w:tab/>
      </w:r>
      <w:r>
        <w:tab/>
      </w:r>
      <w:proofErr w:type="gramStart"/>
      <w:r w:rsidRPr="00C672BE">
        <w:rPr>
          <w:sz w:val="22"/>
          <w:szCs w:val="22"/>
        </w:rPr>
        <w:t>(вид документа с указанием реквизитов (номер, дата)</w:t>
      </w:r>
      <w:proofErr w:type="gramEnd"/>
    </w:p>
    <w:p w:rsidR="00AB20A7" w:rsidRDefault="00AB20A7" w:rsidP="00AB20A7">
      <w:pPr>
        <w:tabs>
          <w:tab w:val="left" w:pos="0"/>
          <w:tab w:val="center" w:pos="4678"/>
          <w:tab w:val="right" w:pos="10206"/>
        </w:tabs>
        <w:autoSpaceDE w:val="0"/>
        <w:autoSpaceDN w:val="0"/>
        <w:ind w:right="55"/>
        <w:rPr>
          <w:sz w:val="28"/>
          <w:szCs w:val="28"/>
        </w:rPr>
      </w:pPr>
      <w:r w:rsidRPr="00473EAE">
        <w:rPr>
          <w:sz w:val="28"/>
          <w:szCs w:val="28"/>
        </w:rPr>
        <w:t>была проведена</w:t>
      </w:r>
      <w:r>
        <w:rPr>
          <w:sz w:val="28"/>
          <w:szCs w:val="28"/>
        </w:rPr>
        <w:t xml:space="preserve"> </w:t>
      </w:r>
      <w:r w:rsidR="00C672BE">
        <w:rPr>
          <w:sz w:val="28"/>
          <w:szCs w:val="28"/>
        </w:rPr>
        <w:t>проверка</w:t>
      </w:r>
      <w:r w:rsidRPr="00DA209F">
        <w:rPr>
          <w:sz w:val="28"/>
          <w:szCs w:val="28"/>
        </w:rPr>
        <w:t>:</w:t>
      </w:r>
      <w:r>
        <w:rPr>
          <w:sz w:val="28"/>
          <w:szCs w:val="28"/>
        </w:rPr>
        <w:t>________________________________</w:t>
      </w:r>
    </w:p>
    <w:p w:rsidR="00AB20A7" w:rsidRPr="00DA209F" w:rsidRDefault="00AB20A7" w:rsidP="00AB20A7">
      <w:pPr>
        <w:tabs>
          <w:tab w:val="left" w:pos="0"/>
          <w:tab w:val="center" w:pos="4678"/>
          <w:tab w:val="right" w:pos="10206"/>
        </w:tabs>
        <w:autoSpaceDE w:val="0"/>
        <w:autoSpaceDN w:val="0"/>
        <w:ind w:right="55"/>
        <w:rPr>
          <w:sz w:val="28"/>
          <w:szCs w:val="28"/>
        </w:rPr>
      </w:pPr>
      <w:r>
        <w:rPr>
          <w:sz w:val="28"/>
          <w:szCs w:val="28"/>
        </w:rPr>
        <w:t>__________________________________________________________________</w:t>
      </w:r>
    </w:p>
    <w:p w:rsidR="00AB20A7" w:rsidRPr="00C672BE" w:rsidRDefault="00AB20A7" w:rsidP="00AB20A7">
      <w:pPr>
        <w:tabs>
          <w:tab w:val="left" w:pos="0"/>
          <w:tab w:val="center" w:pos="4678"/>
          <w:tab w:val="right" w:pos="10206"/>
        </w:tabs>
        <w:autoSpaceDE w:val="0"/>
        <w:autoSpaceDN w:val="0"/>
        <w:ind w:right="55"/>
        <w:jc w:val="center"/>
        <w:rPr>
          <w:sz w:val="22"/>
          <w:szCs w:val="22"/>
        </w:rPr>
      </w:pPr>
      <w:r w:rsidRPr="00C672BE">
        <w:rPr>
          <w:sz w:val="22"/>
          <w:szCs w:val="22"/>
        </w:rPr>
        <w:t>(плановая/внеплановая, документарная/выездная)</w:t>
      </w:r>
    </w:p>
    <w:p w:rsidR="00AB20A7" w:rsidRPr="00473EAE" w:rsidRDefault="00AB20A7" w:rsidP="00AB20A7">
      <w:pPr>
        <w:tabs>
          <w:tab w:val="left" w:pos="0"/>
        </w:tabs>
        <w:autoSpaceDE w:val="0"/>
        <w:autoSpaceDN w:val="0"/>
        <w:ind w:right="55"/>
        <w:rPr>
          <w:sz w:val="28"/>
          <w:szCs w:val="28"/>
        </w:rPr>
      </w:pPr>
      <w:r w:rsidRPr="00473EAE">
        <w:rPr>
          <w:sz w:val="28"/>
          <w:szCs w:val="28"/>
        </w:rPr>
        <w:t xml:space="preserve">Общая продолжительность проверки:  </w:t>
      </w:r>
    </w:p>
    <w:p w:rsidR="00AB20A7" w:rsidRPr="00C672BE" w:rsidRDefault="00AB20A7" w:rsidP="00AB20A7">
      <w:pPr>
        <w:pBdr>
          <w:top w:val="single" w:sz="4" w:space="1" w:color="auto"/>
        </w:pBdr>
        <w:tabs>
          <w:tab w:val="left" w:pos="0"/>
        </w:tabs>
        <w:autoSpaceDE w:val="0"/>
        <w:autoSpaceDN w:val="0"/>
        <w:ind w:left="3969" w:right="55"/>
        <w:rPr>
          <w:sz w:val="22"/>
          <w:szCs w:val="22"/>
        </w:rPr>
      </w:pPr>
      <w:r w:rsidRPr="00C672BE">
        <w:rPr>
          <w:sz w:val="22"/>
          <w:szCs w:val="22"/>
        </w:rPr>
        <w:t xml:space="preserve">                           (рабочих дней/часов)</w:t>
      </w:r>
    </w:p>
    <w:p w:rsidR="00AB20A7" w:rsidRDefault="00AB20A7" w:rsidP="00AB20A7">
      <w:pPr>
        <w:tabs>
          <w:tab w:val="left" w:pos="0"/>
        </w:tabs>
        <w:autoSpaceDE w:val="0"/>
        <w:autoSpaceDN w:val="0"/>
        <w:ind w:right="55"/>
        <w:rPr>
          <w:sz w:val="28"/>
          <w:szCs w:val="28"/>
        </w:rPr>
      </w:pPr>
      <w:r w:rsidRPr="00473EAE">
        <w:rPr>
          <w:sz w:val="28"/>
          <w:szCs w:val="28"/>
        </w:rPr>
        <w:t>Акт составлен:</w:t>
      </w:r>
      <w:r>
        <w:rPr>
          <w:sz w:val="28"/>
          <w:szCs w:val="28"/>
        </w:rPr>
        <w:t xml:space="preserve"> _____________________________________________________</w:t>
      </w:r>
      <w:r w:rsidRPr="00473EAE">
        <w:rPr>
          <w:sz w:val="28"/>
          <w:szCs w:val="28"/>
        </w:rPr>
        <w:t xml:space="preserve">  </w:t>
      </w:r>
    </w:p>
    <w:p w:rsidR="00AB20A7" w:rsidRDefault="00AB20A7" w:rsidP="00AB20A7">
      <w:pPr>
        <w:tabs>
          <w:tab w:val="left" w:pos="0"/>
        </w:tabs>
        <w:autoSpaceDE w:val="0"/>
        <w:autoSpaceDN w:val="0"/>
        <w:ind w:right="55"/>
      </w:pPr>
      <w:r>
        <w:t>_____________________________________________________________________________</w:t>
      </w:r>
    </w:p>
    <w:p w:rsidR="00AB20A7" w:rsidRPr="00C672BE" w:rsidRDefault="00AB20A7" w:rsidP="00AB20A7">
      <w:pPr>
        <w:tabs>
          <w:tab w:val="left" w:pos="0"/>
        </w:tabs>
        <w:autoSpaceDE w:val="0"/>
        <w:autoSpaceDN w:val="0"/>
        <w:ind w:right="55"/>
        <w:rPr>
          <w:sz w:val="22"/>
          <w:szCs w:val="22"/>
        </w:rPr>
      </w:pPr>
      <w:r w:rsidRPr="00C672BE">
        <w:rPr>
          <w:sz w:val="22"/>
          <w:szCs w:val="22"/>
        </w:rPr>
        <w:t xml:space="preserve">(наименование органа муниципального </w:t>
      </w:r>
      <w:r w:rsidR="00C672BE">
        <w:rPr>
          <w:sz w:val="22"/>
          <w:szCs w:val="22"/>
        </w:rPr>
        <w:t>к</w:t>
      </w:r>
      <w:r w:rsidRPr="00C672BE">
        <w:rPr>
          <w:sz w:val="22"/>
          <w:szCs w:val="22"/>
        </w:rPr>
        <w:t>онтроля)</w:t>
      </w:r>
    </w:p>
    <w:p w:rsidR="00AB20A7" w:rsidRDefault="00AB20A7" w:rsidP="00AB20A7">
      <w:pPr>
        <w:keepNext/>
        <w:tabs>
          <w:tab w:val="left" w:pos="0"/>
        </w:tabs>
        <w:autoSpaceDE w:val="0"/>
        <w:autoSpaceDN w:val="0"/>
        <w:ind w:right="55"/>
        <w:rPr>
          <w:sz w:val="28"/>
          <w:szCs w:val="28"/>
        </w:rPr>
      </w:pPr>
      <w:r w:rsidRPr="00473EAE">
        <w:rPr>
          <w:sz w:val="28"/>
          <w:szCs w:val="28"/>
        </w:rPr>
        <w:t>Лиц</w:t>
      </w:r>
      <w:proofErr w:type="gramStart"/>
      <w:r w:rsidRPr="00473EAE">
        <w:rPr>
          <w:sz w:val="28"/>
          <w:szCs w:val="28"/>
        </w:rPr>
        <w:t>о(</w:t>
      </w:r>
      <w:proofErr w:type="gramEnd"/>
      <w:r w:rsidRPr="00473EAE">
        <w:rPr>
          <w:sz w:val="28"/>
          <w:szCs w:val="28"/>
        </w:rPr>
        <w:t>а), проводившее проверку:</w:t>
      </w:r>
      <w:r>
        <w:rPr>
          <w:sz w:val="28"/>
          <w:szCs w:val="28"/>
        </w:rPr>
        <w:t>______________________________________</w:t>
      </w:r>
    </w:p>
    <w:p w:rsidR="00AB20A7" w:rsidRDefault="00AB20A7" w:rsidP="00AB20A7">
      <w:pPr>
        <w:keepNext/>
        <w:tabs>
          <w:tab w:val="left" w:pos="0"/>
        </w:tabs>
        <w:autoSpaceDE w:val="0"/>
        <w:autoSpaceDN w:val="0"/>
        <w:ind w:right="55"/>
        <w:rPr>
          <w:sz w:val="28"/>
          <w:szCs w:val="28"/>
        </w:rPr>
      </w:pPr>
      <w:r>
        <w:rPr>
          <w:sz w:val="28"/>
          <w:szCs w:val="28"/>
        </w:rPr>
        <w:t>__________________________________________________________________</w:t>
      </w:r>
      <w:r w:rsidRPr="00473EAE">
        <w:rPr>
          <w:sz w:val="28"/>
          <w:szCs w:val="28"/>
        </w:rPr>
        <w:t xml:space="preserve">  </w:t>
      </w:r>
    </w:p>
    <w:p w:rsidR="00AB20A7" w:rsidRPr="00C672BE" w:rsidRDefault="00AB20A7" w:rsidP="00AB20A7">
      <w:pPr>
        <w:keepNext/>
        <w:tabs>
          <w:tab w:val="left" w:pos="0"/>
        </w:tabs>
        <w:autoSpaceDE w:val="0"/>
        <w:autoSpaceDN w:val="0"/>
        <w:ind w:right="55"/>
        <w:jc w:val="both"/>
        <w:rPr>
          <w:sz w:val="22"/>
          <w:szCs w:val="22"/>
        </w:rPr>
      </w:pPr>
      <w:r w:rsidRPr="00C672BE">
        <w:rPr>
          <w:sz w:val="22"/>
          <w:szCs w:val="22"/>
        </w:rPr>
        <w:t>(фамилия, имя, отчество (последнее – при наличии), должность должностного лица (должностных лиц), проводившег</w:t>
      </w:r>
      <w:proofErr w:type="gramStart"/>
      <w:r w:rsidRPr="00C672BE">
        <w:rPr>
          <w:sz w:val="22"/>
          <w:szCs w:val="22"/>
        </w:rPr>
        <w:t>о(</w:t>
      </w:r>
      <w:proofErr w:type="gramEnd"/>
      <w:r w:rsidRPr="00C672BE">
        <w:rPr>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20A7" w:rsidRDefault="00AB20A7" w:rsidP="00AB20A7">
      <w:pPr>
        <w:tabs>
          <w:tab w:val="left" w:pos="0"/>
        </w:tabs>
        <w:autoSpaceDE w:val="0"/>
        <w:autoSpaceDN w:val="0"/>
        <w:ind w:right="55"/>
        <w:rPr>
          <w:sz w:val="28"/>
          <w:szCs w:val="28"/>
        </w:rPr>
      </w:pPr>
    </w:p>
    <w:p w:rsidR="00AB20A7" w:rsidRDefault="00AB20A7" w:rsidP="00AB20A7">
      <w:pPr>
        <w:tabs>
          <w:tab w:val="left" w:pos="0"/>
        </w:tabs>
        <w:autoSpaceDE w:val="0"/>
        <w:autoSpaceDN w:val="0"/>
        <w:ind w:right="55"/>
        <w:rPr>
          <w:sz w:val="28"/>
          <w:szCs w:val="28"/>
        </w:rPr>
      </w:pPr>
      <w:r w:rsidRPr="00473EAE">
        <w:rPr>
          <w:sz w:val="28"/>
          <w:szCs w:val="28"/>
        </w:rPr>
        <w:t>При проведении проверки присутствовали:</w:t>
      </w:r>
      <w:r>
        <w:rPr>
          <w:sz w:val="28"/>
          <w:szCs w:val="28"/>
        </w:rPr>
        <w:t>_____________________________</w:t>
      </w:r>
    </w:p>
    <w:p w:rsidR="00AB20A7" w:rsidRDefault="00AB20A7" w:rsidP="00AB20A7">
      <w:pPr>
        <w:tabs>
          <w:tab w:val="left" w:pos="0"/>
        </w:tabs>
        <w:autoSpaceDE w:val="0"/>
        <w:autoSpaceDN w:val="0"/>
        <w:ind w:right="55"/>
        <w:rPr>
          <w:sz w:val="28"/>
          <w:szCs w:val="28"/>
        </w:rPr>
      </w:pPr>
      <w:r>
        <w:rPr>
          <w:sz w:val="28"/>
          <w:szCs w:val="28"/>
        </w:rPr>
        <w:t>__________________________________________________________________</w:t>
      </w:r>
    </w:p>
    <w:p w:rsidR="00AB20A7" w:rsidRPr="00C672BE" w:rsidRDefault="00AB20A7" w:rsidP="00AB20A7">
      <w:pPr>
        <w:tabs>
          <w:tab w:val="left" w:pos="0"/>
        </w:tabs>
        <w:autoSpaceDE w:val="0"/>
        <w:autoSpaceDN w:val="0"/>
        <w:ind w:right="55"/>
        <w:jc w:val="center"/>
        <w:rPr>
          <w:sz w:val="22"/>
          <w:szCs w:val="22"/>
        </w:rPr>
      </w:pPr>
      <w:proofErr w:type="gramStart"/>
      <w:r w:rsidRPr="00C672BE">
        <w:rPr>
          <w:sz w:val="22"/>
          <w:szCs w:val="22"/>
        </w:rPr>
        <w:t xml:space="preserve">(фамилия, имя, отчество (последнее – </w:t>
      </w:r>
      <w:r w:rsidR="00C672BE">
        <w:rPr>
          <w:sz w:val="22"/>
          <w:szCs w:val="22"/>
        </w:rPr>
        <w:t>при наличии</w:t>
      </w:r>
      <w:r w:rsidRPr="00C672BE">
        <w:rPr>
          <w:sz w:val="22"/>
          <w:szCs w:val="22"/>
        </w:rPr>
        <w:t>)</w:t>
      </w:r>
      <w:proofErr w:type="gramEnd"/>
    </w:p>
    <w:p w:rsidR="00AB20A7" w:rsidRPr="00473EAE" w:rsidRDefault="00AB20A7" w:rsidP="00AB20A7">
      <w:pPr>
        <w:tabs>
          <w:tab w:val="left" w:pos="0"/>
        </w:tabs>
        <w:autoSpaceDE w:val="0"/>
        <w:autoSpaceDN w:val="0"/>
        <w:ind w:right="55"/>
        <w:rPr>
          <w:sz w:val="28"/>
          <w:szCs w:val="28"/>
        </w:rPr>
      </w:pPr>
    </w:p>
    <w:p w:rsidR="00AB20A7" w:rsidRPr="00473EAE" w:rsidRDefault="00AB20A7" w:rsidP="00AB20A7">
      <w:pPr>
        <w:tabs>
          <w:tab w:val="left" w:pos="0"/>
        </w:tabs>
        <w:autoSpaceDE w:val="0"/>
        <w:autoSpaceDN w:val="0"/>
        <w:ind w:right="55"/>
        <w:jc w:val="both"/>
        <w:rPr>
          <w:sz w:val="28"/>
          <w:szCs w:val="28"/>
        </w:rPr>
      </w:pPr>
      <w:r w:rsidRPr="00473EAE">
        <w:rPr>
          <w:sz w:val="28"/>
          <w:szCs w:val="28"/>
        </w:rPr>
        <w:t>В ходе проведения проверки:</w:t>
      </w:r>
    </w:p>
    <w:p w:rsidR="00AB20A7" w:rsidRPr="00473EAE" w:rsidRDefault="00AB20A7" w:rsidP="00AB20A7">
      <w:pPr>
        <w:tabs>
          <w:tab w:val="left" w:pos="0"/>
        </w:tabs>
        <w:autoSpaceDE w:val="0"/>
        <w:autoSpaceDN w:val="0"/>
        <w:ind w:right="55"/>
        <w:jc w:val="both"/>
        <w:rPr>
          <w:sz w:val="28"/>
          <w:szCs w:val="28"/>
        </w:rPr>
      </w:pPr>
      <w:r>
        <w:rPr>
          <w:sz w:val="28"/>
          <w:szCs w:val="28"/>
        </w:rPr>
        <w:t xml:space="preserve">- </w:t>
      </w:r>
      <w:r w:rsidRPr="00473EAE">
        <w:rPr>
          <w:sz w:val="28"/>
          <w:szCs w:val="28"/>
        </w:rPr>
        <w:t>выявлены нарушения:</w:t>
      </w:r>
    </w:p>
    <w:p w:rsidR="00AB20A7" w:rsidRPr="00473EAE" w:rsidRDefault="00AB20A7" w:rsidP="00AB20A7">
      <w:pPr>
        <w:tabs>
          <w:tab w:val="left" w:pos="0"/>
        </w:tabs>
        <w:autoSpaceDE w:val="0"/>
        <w:autoSpaceDN w:val="0"/>
        <w:ind w:right="55"/>
        <w:rPr>
          <w:sz w:val="28"/>
          <w:szCs w:val="28"/>
        </w:rPr>
      </w:pPr>
    </w:p>
    <w:p w:rsidR="00AB20A7" w:rsidRPr="00C672BE" w:rsidRDefault="00AB20A7" w:rsidP="00AB20A7">
      <w:pPr>
        <w:pBdr>
          <w:top w:val="single" w:sz="4" w:space="1" w:color="auto"/>
        </w:pBdr>
        <w:tabs>
          <w:tab w:val="left" w:pos="0"/>
        </w:tabs>
        <w:autoSpaceDE w:val="0"/>
        <w:autoSpaceDN w:val="0"/>
        <w:ind w:right="55"/>
        <w:jc w:val="center"/>
        <w:rPr>
          <w:sz w:val="22"/>
          <w:szCs w:val="22"/>
        </w:rPr>
      </w:pPr>
      <w:r w:rsidRPr="00C672BE">
        <w:rPr>
          <w:sz w:val="22"/>
          <w:szCs w:val="22"/>
        </w:rPr>
        <w:t>(с указанием характера нарушений; лиц, допустивших нарушения)</w:t>
      </w:r>
    </w:p>
    <w:p w:rsidR="00AB20A7" w:rsidRPr="00473EAE" w:rsidRDefault="00AB20A7" w:rsidP="00AB20A7">
      <w:pPr>
        <w:pBdr>
          <w:top w:val="single" w:sz="4" w:space="1" w:color="auto"/>
        </w:pBdr>
        <w:tabs>
          <w:tab w:val="left" w:pos="0"/>
        </w:tabs>
        <w:autoSpaceDE w:val="0"/>
        <w:autoSpaceDN w:val="0"/>
        <w:ind w:right="55"/>
        <w:rPr>
          <w:sz w:val="28"/>
          <w:szCs w:val="28"/>
        </w:rPr>
      </w:pPr>
    </w:p>
    <w:p w:rsidR="00AB20A7" w:rsidRPr="00473EAE" w:rsidRDefault="00AB20A7" w:rsidP="00AB20A7">
      <w:pPr>
        <w:tabs>
          <w:tab w:val="left" w:pos="0"/>
        </w:tabs>
        <w:autoSpaceDE w:val="0"/>
        <w:autoSpaceDN w:val="0"/>
        <w:ind w:right="55"/>
        <w:rPr>
          <w:sz w:val="28"/>
          <w:szCs w:val="28"/>
        </w:rPr>
      </w:pPr>
      <w:r>
        <w:rPr>
          <w:sz w:val="28"/>
          <w:szCs w:val="28"/>
        </w:rPr>
        <w:t xml:space="preserve">- </w:t>
      </w:r>
      <w:r w:rsidRPr="00473EAE">
        <w:rPr>
          <w:sz w:val="28"/>
          <w:szCs w:val="28"/>
        </w:rPr>
        <w:t xml:space="preserve">нарушений не выявлено  </w:t>
      </w:r>
    </w:p>
    <w:p w:rsidR="00AB20A7" w:rsidRPr="00473EAE" w:rsidRDefault="00AB20A7" w:rsidP="00AB20A7">
      <w:pPr>
        <w:pBdr>
          <w:top w:val="single" w:sz="4" w:space="1" w:color="auto"/>
        </w:pBdr>
        <w:tabs>
          <w:tab w:val="left" w:pos="0"/>
        </w:tabs>
        <w:autoSpaceDE w:val="0"/>
        <w:autoSpaceDN w:val="0"/>
        <w:ind w:left="3175" w:right="55"/>
        <w:rPr>
          <w:sz w:val="28"/>
          <w:szCs w:val="28"/>
        </w:rPr>
      </w:pPr>
    </w:p>
    <w:p w:rsidR="00AB20A7" w:rsidRPr="00473EAE" w:rsidRDefault="00AB20A7" w:rsidP="00AB20A7">
      <w:pPr>
        <w:tabs>
          <w:tab w:val="left" w:pos="0"/>
        </w:tabs>
        <w:autoSpaceDE w:val="0"/>
        <w:autoSpaceDN w:val="0"/>
        <w:ind w:right="55"/>
        <w:rPr>
          <w:sz w:val="28"/>
          <w:szCs w:val="28"/>
        </w:rPr>
      </w:pPr>
    </w:p>
    <w:p w:rsidR="00AB20A7" w:rsidRDefault="00AB20A7" w:rsidP="00AB20A7">
      <w:pPr>
        <w:tabs>
          <w:tab w:val="left" w:pos="0"/>
        </w:tabs>
        <w:autoSpaceDE w:val="0"/>
        <w:autoSpaceDN w:val="0"/>
        <w:ind w:right="55"/>
        <w:rPr>
          <w:sz w:val="28"/>
          <w:szCs w:val="28"/>
        </w:rPr>
      </w:pPr>
      <w:r w:rsidRPr="00473EAE">
        <w:rPr>
          <w:sz w:val="28"/>
          <w:szCs w:val="28"/>
        </w:rPr>
        <w:t>Прилагаемые к акту документы:</w:t>
      </w:r>
    </w:p>
    <w:p w:rsidR="00AB20A7" w:rsidRDefault="00C672BE" w:rsidP="00AB20A7">
      <w:pPr>
        <w:tabs>
          <w:tab w:val="left" w:pos="0"/>
        </w:tabs>
        <w:autoSpaceDE w:val="0"/>
        <w:autoSpaceDN w:val="0"/>
        <w:ind w:right="55"/>
        <w:rPr>
          <w:sz w:val="28"/>
          <w:szCs w:val="28"/>
        </w:rPr>
      </w:pPr>
      <w:r>
        <w:rPr>
          <w:sz w:val="28"/>
          <w:szCs w:val="28"/>
        </w:rPr>
        <w:t>__________________________________________________________________</w:t>
      </w:r>
    </w:p>
    <w:p w:rsidR="00AB20A7" w:rsidRPr="00473EAE" w:rsidRDefault="00AB20A7" w:rsidP="00AB20A7">
      <w:pPr>
        <w:tabs>
          <w:tab w:val="left" w:pos="0"/>
        </w:tabs>
        <w:autoSpaceDE w:val="0"/>
        <w:autoSpaceDN w:val="0"/>
        <w:ind w:right="55"/>
        <w:rPr>
          <w:sz w:val="28"/>
          <w:szCs w:val="28"/>
        </w:rPr>
      </w:pPr>
    </w:p>
    <w:p w:rsidR="00AB20A7" w:rsidRPr="00473EAE" w:rsidRDefault="00AB20A7" w:rsidP="00AB20A7">
      <w:pPr>
        <w:keepNext/>
        <w:tabs>
          <w:tab w:val="left" w:pos="0"/>
        </w:tabs>
        <w:autoSpaceDE w:val="0"/>
        <w:autoSpaceDN w:val="0"/>
        <w:ind w:right="55"/>
        <w:rPr>
          <w:sz w:val="28"/>
          <w:szCs w:val="28"/>
        </w:rPr>
      </w:pPr>
      <w:r w:rsidRPr="00473EAE">
        <w:rPr>
          <w:sz w:val="28"/>
          <w:szCs w:val="28"/>
        </w:rPr>
        <w:lastRenderedPageBreak/>
        <w:t>Подписи лиц, проводивших проверку:</w:t>
      </w:r>
      <w:r>
        <w:rPr>
          <w:sz w:val="28"/>
          <w:szCs w:val="28"/>
        </w:rPr>
        <w:t>_________________________________</w:t>
      </w:r>
    </w:p>
    <w:p w:rsidR="00AB20A7" w:rsidRDefault="00AB20A7" w:rsidP="00AB20A7">
      <w:pPr>
        <w:tabs>
          <w:tab w:val="left" w:pos="0"/>
        </w:tabs>
        <w:autoSpaceDE w:val="0"/>
        <w:autoSpaceDN w:val="0"/>
        <w:ind w:right="55"/>
        <w:rPr>
          <w:sz w:val="28"/>
          <w:szCs w:val="28"/>
        </w:rPr>
      </w:pPr>
    </w:p>
    <w:p w:rsidR="00AB20A7" w:rsidRPr="00473EAE" w:rsidRDefault="00AB20A7" w:rsidP="00AB20A7">
      <w:pPr>
        <w:tabs>
          <w:tab w:val="left" w:pos="0"/>
        </w:tabs>
        <w:autoSpaceDE w:val="0"/>
        <w:autoSpaceDN w:val="0"/>
        <w:ind w:right="55"/>
        <w:rPr>
          <w:sz w:val="28"/>
          <w:szCs w:val="28"/>
        </w:rPr>
      </w:pPr>
      <w:r w:rsidRPr="00473EAE">
        <w:rPr>
          <w:sz w:val="28"/>
          <w:szCs w:val="28"/>
        </w:rPr>
        <w:t>С актом проверки ознакомле</w:t>
      </w:r>
      <w:proofErr w:type="gramStart"/>
      <w:r w:rsidRPr="00473EAE">
        <w:rPr>
          <w:sz w:val="28"/>
          <w:szCs w:val="28"/>
        </w:rPr>
        <w:t>н(</w:t>
      </w:r>
      <w:proofErr w:type="gramEnd"/>
      <w:r w:rsidRPr="00473EAE">
        <w:rPr>
          <w:sz w:val="28"/>
          <w:szCs w:val="28"/>
        </w:rPr>
        <w:t>а), копию акта со всеми приложениями получил(а):</w:t>
      </w:r>
      <w:r>
        <w:rPr>
          <w:sz w:val="28"/>
          <w:szCs w:val="28"/>
        </w:rPr>
        <w:t>________________________________________________________</w:t>
      </w:r>
      <w:r w:rsidRPr="00473EAE">
        <w:rPr>
          <w:sz w:val="28"/>
          <w:szCs w:val="28"/>
        </w:rPr>
        <w:br/>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366"/>
        <w:gridCol w:w="421"/>
        <w:gridCol w:w="299"/>
        <w:gridCol w:w="382"/>
      </w:tblGrid>
      <w:tr w:rsidR="00AB20A7" w:rsidRPr="00473EAE" w:rsidTr="0077091C">
        <w:trPr>
          <w:jc w:val="right"/>
        </w:trPr>
        <w:tc>
          <w:tcPr>
            <w:tcW w:w="170" w:type="dxa"/>
            <w:tcBorders>
              <w:top w:val="nil"/>
              <w:left w:val="nil"/>
              <w:bottom w:val="nil"/>
              <w:right w:val="nil"/>
            </w:tcBorders>
            <w:vAlign w:val="bottom"/>
          </w:tcPr>
          <w:p w:rsidR="00AB20A7" w:rsidRPr="00473EAE" w:rsidRDefault="00AB20A7" w:rsidP="0077091C">
            <w:pPr>
              <w:tabs>
                <w:tab w:val="left" w:pos="0"/>
              </w:tabs>
              <w:autoSpaceDE w:val="0"/>
              <w:autoSpaceDN w:val="0"/>
              <w:ind w:right="55"/>
              <w:rPr>
                <w:sz w:val="28"/>
                <w:szCs w:val="28"/>
              </w:rPr>
            </w:pPr>
            <w:r>
              <w:rPr>
                <w:sz w:val="28"/>
                <w:szCs w:val="28"/>
              </w:rPr>
              <w:t>«</w:t>
            </w:r>
          </w:p>
        </w:tc>
        <w:tc>
          <w:tcPr>
            <w:tcW w:w="369" w:type="dxa"/>
            <w:tcBorders>
              <w:top w:val="nil"/>
              <w:left w:val="nil"/>
              <w:bottom w:val="single" w:sz="4" w:space="0" w:color="auto"/>
              <w:right w:val="nil"/>
            </w:tcBorders>
            <w:vAlign w:val="bottom"/>
          </w:tcPr>
          <w:p w:rsidR="00AB20A7" w:rsidRPr="00473EAE" w:rsidRDefault="00AB20A7" w:rsidP="0077091C">
            <w:pPr>
              <w:tabs>
                <w:tab w:val="left" w:pos="0"/>
              </w:tabs>
              <w:autoSpaceDE w:val="0"/>
              <w:autoSpaceDN w:val="0"/>
              <w:ind w:right="55"/>
              <w:rPr>
                <w:sz w:val="28"/>
                <w:szCs w:val="28"/>
              </w:rPr>
            </w:pPr>
          </w:p>
        </w:tc>
        <w:tc>
          <w:tcPr>
            <w:tcW w:w="255" w:type="dxa"/>
            <w:tcBorders>
              <w:top w:val="nil"/>
              <w:left w:val="nil"/>
              <w:bottom w:val="nil"/>
              <w:right w:val="nil"/>
            </w:tcBorders>
            <w:vAlign w:val="bottom"/>
          </w:tcPr>
          <w:p w:rsidR="00AB20A7" w:rsidRPr="00473EAE" w:rsidRDefault="00AB20A7" w:rsidP="0077091C">
            <w:pPr>
              <w:tabs>
                <w:tab w:val="left" w:pos="0"/>
              </w:tabs>
              <w:autoSpaceDE w:val="0"/>
              <w:autoSpaceDN w:val="0"/>
              <w:ind w:right="55"/>
              <w:rPr>
                <w:sz w:val="28"/>
                <w:szCs w:val="28"/>
              </w:rPr>
            </w:pPr>
            <w:r>
              <w:rPr>
                <w:sz w:val="28"/>
                <w:szCs w:val="28"/>
              </w:rPr>
              <w:t>»</w:t>
            </w:r>
          </w:p>
        </w:tc>
        <w:tc>
          <w:tcPr>
            <w:tcW w:w="1366" w:type="dxa"/>
            <w:tcBorders>
              <w:top w:val="nil"/>
              <w:left w:val="nil"/>
              <w:bottom w:val="single" w:sz="4" w:space="0" w:color="auto"/>
              <w:right w:val="nil"/>
            </w:tcBorders>
            <w:vAlign w:val="bottom"/>
          </w:tcPr>
          <w:p w:rsidR="00AB20A7" w:rsidRPr="00473EAE" w:rsidRDefault="00AB20A7" w:rsidP="0077091C">
            <w:pPr>
              <w:tabs>
                <w:tab w:val="left" w:pos="0"/>
              </w:tabs>
              <w:autoSpaceDE w:val="0"/>
              <w:autoSpaceDN w:val="0"/>
              <w:ind w:right="55"/>
              <w:rPr>
                <w:sz w:val="28"/>
                <w:szCs w:val="28"/>
              </w:rPr>
            </w:pPr>
          </w:p>
        </w:tc>
        <w:tc>
          <w:tcPr>
            <w:tcW w:w="421" w:type="dxa"/>
            <w:tcBorders>
              <w:top w:val="nil"/>
              <w:left w:val="nil"/>
              <w:bottom w:val="nil"/>
              <w:right w:val="nil"/>
            </w:tcBorders>
            <w:vAlign w:val="bottom"/>
          </w:tcPr>
          <w:p w:rsidR="00AB20A7" w:rsidRPr="00473EAE" w:rsidRDefault="00AB20A7" w:rsidP="0077091C">
            <w:pPr>
              <w:tabs>
                <w:tab w:val="left" w:pos="0"/>
              </w:tabs>
              <w:autoSpaceDE w:val="0"/>
              <w:autoSpaceDN w:val="0"/>
              <w:ind w:right="55"/>
              <w:rPr>
                <w:sz w:val="28"/>
                <w:szCs w:val="28"/>
              </w:rPr>
            </w:pPr>
            <w:r w:rsidRPr="00473EAE">
              <w:rPr>
                <w:sz w:val="28"/>
                <w:szCs w:val="28"/>
              </w:rPr>
              <w:t>20</w:t>
            </w:r>
          </w:p>
        </w:tc>
        <w:tc>
          <w:tcPr>
            <w:tcW w:w="299" w:type="dxa"/>
            <w:tcBorders>
              <w:top w:val="nil"/>
              <w:left w:val="nil"/>
              <w:bottom w:val="single" w:sz="4" w:space="0" w:color="auto"/>
              <w:right w:val="nil"/>
            </w:tcBorders>
            <w:vAlign w:val="bottom"/>
          </w:tcPr>
          <w:p w:rsidR="00AB20A7" w:rsidRPr="00473EAE" w:rsidRDefault="00AB20A7" w:rsidP="0077091C">
            <w:pPr>
              <w:tabs>
                <w:tab w:val="left" w:pos="0"/>
              </w:tabs>
              <w:autoSpaceDE w:val="0"/>
              <w:autoSpaceDN w:val="0"/>
              <w:ind w:right="55"/>
              <w:rPr>
                <w:sz w:val="28"/>
                <w:szCs w:val="28"/>
              </w:rPr>
            </w:pPr>
          </w:p>
        </w:tc>
        <w:tc>
          <w:tcPr>
            <w:tcW w:w="382" w:type="dxa"/>
            <w:tcBorders>
              <w:top w:val="nil"/>
              <w:left w:val="nil"/>
              <w:bottom w:val="nil"/>
              <w:right w:val="nil"/>
            </w:tcBorders>
            <w:vAlign w:val="bottom"/>
          </w:tcPr>
          <w:p w:rsidR="00AB20A7" w:rsidRPr="00473EAE" w:rsidRDefault="00AB20A7" w:rsidP="0077091C">
            <w:pPr>
              <w:tabs>
                <w:tab w:val="left" w:pos="0"/>
              </w:tabs>
              <w:autoSpaceDE w:val="0"/>
              <w:autoSpaceDN w:val="0"/>
              <w:ind w:left="57" w:right="55"/>
              <w:rPr>
                <w:sz w:val="28"/>
                <w:szCs w:val="28"/>
              </w:rPr>
            </w:pPr>
            <w:proofErr w:type="gramStart"/>
            <w:r w:rsidRPr="00473EAE">
              <w:rPr>
                <w:sz w:val="28"/>
                <w:szCs w:val="28"/>
              </w:rPr>
              <w:t>г</w:t>
            </w:r>
            <w:proofErr w:type="gramEnd"/>
            <w:r w:rsidRPr="00473EAE">
              <w:rPr>
                <w:sz w:val="28"/>
                <w:szCs w:val="28"/>
              </w:rPr>
              <w:t>.</w:t>
            </w:r>
          </w:p>
        </w:tc>
      </w:tr>
    </w:tbl>
    <w:p w:rsidR="00AB20A7" w:rsidRPr="00473EAE" w:rsidRDefault="00AB20A7" w:rsidP="00AB20A7">
      <w:pPr>
        <w:tabs>
          <w:tab w:val="left" w:pos="0"/>
        </w:tabs>
        <w:autoSpaceDE w:val="0"/>
        <w:autoSpaceDN w:val="0"/>
        <w:ind w:left="7796" w:right="55"/>
        <w:rPr>
          <w:sz w:val="28"/>
          <w:szCs w:val="28"/>
        </w:rPr>
      </w:pPr>
    </w:p>
    <w:p w:rsidR="00AB20A7" w:rsidRPr="00C672BE" w:rsidRDefault="00AB20A7" w:rsidP="00AB20A7">
      <w:pPr>
        <w:pBdr>
          <w:top w:val="single" w:sz="4" w:space="1" w:color="auto"/>
        </w:pBdr>
        <w:tabs>
          <w:tab w:val="left" w:pos="0"/>
        </w:tabs>
        <w:autoSpaceDE w:val="0"/>
        <w:autoSpaceDN w:val="0"/>
        <w:ind w:left="7797" w:right="55"/>
        <w:rPr>
          <w:sz w:val="22"/>
          <w:szCs w:val="22"/>
        </w:rPr>
      </w:pPr>
      <w:r w:rsidRPr="00C672BE">
        <w:rPr>
          <w:sz w:val="22"/>
          <w:szCs w:val="22"/>
        </w:rPr>
        <w:t xml:space="preserve">    (подпись)</w:t>
      </w:r>
    </w:p>
    <w:p w:rsidR="00AB20A7" w:rsidRDefault="00AB20A7" w:rsidP="00AB20A7">
      <w:pPr>
        <w:tabs>
          <w:tab w:val="left" w:pos="0"/>
        </w:tabs>
        <w:autoSpaceDE w:val="0"/>
        <w:autoSpaceDN w:val="0"/>
        <w:ind w:right="55"/>
        <w:rPr>
          <w:sz w:val="28"/>
          <w:szCs w:val="28"/>
        </w:rPr>
      </w:pPr>
      <w:r w:rsidRPr="00473EAE">
        <w:rPr>
          <w:sz w:val="28"/>
          <w:szCs w:val="28"/>
        </w:rPr>
        <w:t>Пометка об отказе ознакомления с актом проверки:</w:t>
      </w:r>
      <w:r>
        <w:rPr>
          <w:sz w:val="28"/>
          <w:szCs w:val="28"/>
        </w:rPr>
        <w:t xml:space="preserve"> _____________________</w:t>
      </w:r>
    </w:p>
    <w:p w:rsidR="00AB20A7" w:rsidRDefault="00AB20A7" w:rsidP="00AB20A7">
      <w:pPr>
        <w:tabs>
          <w:tab w:val="left" w:pos="0"/>
        </w:tabs>
        <w:autoSpaceDE w:val="0"/>
        <w:autoSpaceDN w:val="0"/>
        <w:ind w:right="55"/>
        <w:rPr>
          <w:sz w:val="28"/>
          <w:szCs w:val="28"/>
        </w:rPr>
      </w:pPr>
      <w:r>
        <w:rPr>
          <w:sz w:val="28"/>
          <w:szCs w:val="28"/>
        </w:rPr>
        <w:t>__________________________________________________________________</w:t>
      </w:r>
    </w:p>
    <w:p w:rsidR="00AB20A7" w:rsidRPr="00C672BE" w:rsidRDefault="00AB20A7" w:rsidP="00AB20A7">
      <w:pPr>
        <w:tabs>
          <w:tab w:val="left" w:pos="0"/>
        </w:tabs>
        <w:autoSpaceDE w:val="0"/>
        <w:autoSpaceDN w:val="0"/>
        <w:ind w:right="55"/>
        <w:jc w:val="center"/>
        <w:rPr>
          <w:sz w:val="22"/>
          <w:szCs w:val="22"/>
        </w:rPr>
      </w:pPr>
      <w:r w:rsidRPr="00C672BE">
        <w:rPr>
          <w:sz w:val="22"/>
          <w:szCs w:val="22"/>
        </w:rPr>
        <w:t>(подпись уполномоченного должностного лица (лиц), проводившего проверку)</w:t>
      </w:r>
    </w:p>
    <w:p w:rsidR="00AB20A7" w:rsidRPr="00473EAE" w:rsidRDefault="00AB20A7" w:rsidP="00AB20A7">
      <w:pPr>
        <w:tabs>
          <w:tab w:val="left" w:pos="0"/>
        </w:tabs>
        <w:autoSpaceDE w:val="0"/>
        <w:autoSpaceDN w:val="0"/>
        <w:ind w:right="55"/>
        <w:rPr>
          <w:sz w:val="28"/>
          <w:szCs w:val="28"/>
        </w:rPr>
      </w:pPr>
    </w:p>
    <w:p w:rsidR="00C672BE" w:rsidRDefault="00C672BE" w:rsidP="00AB20A7">
      <w:pPr>
        <w:pStyle w:val="ConsPlusNormal"/>
        <w:tabs>
          <w:tab w:val="left" w:pos="0"/>
        </w:tabs>
        <w:ind w:right="55" w:firstLine="709"/>
        <w:jc w:val="right"/>
        <w:outlineLvl w:val="0"/>
        <w:rPr>
          <w:rFonts w:ascii="Times New Roman" w:hAnsi="Times New Roman" w:cs="Times New Roman"/>
          <w:sz w:val="24"/>
          <w:szCs w:val="24"/>
        </w:rPr>
      </w:pPr>
    </w:p>
    <w:p w:rsidR="00C672BE" w:rsidRDefault="00AB20A7" w:rsidP="00AB20A7">
      <w:pPr>
        <w:pStyle w:val="ConsPlusNormal"/>
        <w:tabs>
          <w:tab w:val="left" w:pos="0"/>
        </w:tabs>
        <w:ind w:right="55" w:firstLine="709"/>
        <w:jc w:val="right"/>
        <w:outlineLvl w:val="0"/>
        <w:rPr>
          <w:rFonts w:ascii="Times New Roman" w:hAnsi="Times New Roman" w:cs="Times New Roman"/>
          <w:sz w:val="24"/>
          <w:szCs w:val="24"/>
        </w:rPr>
      </w:pPr>
      <w:r>
        <w:rPr>
          <w:rFonts w:ascii="Times New Roman" w:hAnsi="Times New Roman" w:cs="Times New Roman"/>
          <w:sz w:val="24"/>
          <w:szCs w:val="24"/>
        </w:rPr>
        <w:br w:type="page"/>
      </w:r>
    </w:p>
    <w:p w:rsidR="00C672BE" w:rsidRDefault="00C672BE" w:rsidP="00AB20A7">
      <w:pPr>
        <w:pStyle w:val="ConsPlusNormal"/>
        <w:tabs>
          <w:tab w:val="left" w:pos="0"/>
        </w:tabs>
        <w:ind w:right="55" w:firstLine="709"/>
        <w:jc w:val="right"/>
        <w:outlineLvl w:val="0"/>
        <w:rPr>
          <w:rFonts w:ascii="Times New Roman" w:hAnsi="Times New Roman" w:cs="Times New Roman"/>
          <w:sz w:val="24"/>
          <w:szCs w:val="24"/>
        </w:rPr>
      </w:pPr>
    </w:p>
    <w:p w:rsidR="00C672BE" w:rsidRDefault="00C672BE" w:rsidP="00AB20A7">
      <w:pPr>
        <w:pStyle w:val="ConsPlusNormal"/>
        <w:tabs>
          <w:tab w:val="left" w:pos="0"/>
        </w:tabs>
        <w:ind w:right="55" w:firstLine="709"/>
        <w:jc w:val="right"/>
        <w:outlineLvl w:val="0"/>
        <w:rPr>
          <w:rFonts w:ascii="Times New Roman" w:hAnsi="Times New Roman" w:cs="Times New Roman"/>
          <w:sz w:val="24"/>
          <w:szCs w:val="24"/>
        </w:rPr>
      </w:pPr>
    </w:p>
    <w:p w:rsidR="00AB20A7" w:rsidRPr="006760C3" w:rsidRDefault="00AB20A7" w:rsidP="00AB20A7">
      <w:pPr>
        <w:pStyle w:val="ConsPlusNormal"/>
        <w:tabs>
          <w:tab w:val="left" w:pos="0"/>
        </w:tabs>
        <w:ind w:right="55" w:firstLine="709"/>
        <w:jc w:val="right"/>
        <w:outlineLvl w:val="0"/>
        <w:rPr>
          <w:rFonts w:ascii="Times New Roman" w:hAnsi="Times New Roman" w:cs="Times New Roman"/>
          <w:sz w:val="24"/>
          <w:szCs w:val="24"/>
        </w:rPr>
      </w:pPr>
      <w:r w:rsidRPr="006760C3">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760C3">
        <w:rPr>
          <w:rFonts w:ascii="Times New Roman" w:hAnsi="Times New Roman" w:cs="Times New Roman"/>
          <w:sz w:val="24"/>
          <w:szCs w:val="24"/>
        </w:rPr>
        <w:t xml:space="preserve"> </w:t>
      </w:r>
      <w:r>
        <w:rPr>
          <w:rFonts w:ascii="Times New Roman" w:hAnsi="Times New Roman" w:cs="Times New Roman"/>
          <w:sz w:val="24"/>
          <w:szCs w:val="24"/>
        </w:rPr>
        <w:t>9</w:t>
      </w:r>
      <w:r w:rsidRPr="006760C3">
        <w:rPr>
          <w:rFonts w:ascii="Times New Roman" w:hAnsi="Times New Roman" w:cs="Times New Roman"/>
          <w:sz w:val="24"/>
          <w:szCs w:val="24"/>
        </w:rPr>
        <w:t xml:space="preserve"> </w:t>
      </w:r>
    </w:p>
    <w:p w:rsidR="00AB20A7" w:rsidRDefault="00AB20A7" w:rsidP="00AB20A7">
      <w:pPr>
        <w:pStyle w:val="ConsPlusNormal"/>
        <w:tabs>
          <w:tab w:val="left" w:pos="0"/>
        </w:tabs>
        <w:ind w:right="55" w:firstLine="709"/>
        <w:jc w:val="right"/>
        <w:outlineLvl w:val="0"/>
        <w:rPr>
          <w:rFonts w:ascii="Times New Roman" w:hAnsi="Times New Roman" w:cs="Times New Roman"/>
          <w:sz w:val="24"/>
          <w:szCs w:val="24"/>
        </w:rPr>
      </w:pPr>
      <w:r w:rsidRPr="006760C3">
        <w:rPr>
          <w:rFonts w:ascii="Times New Roman" w:hAnsi="Times New Roman" w:cs="Times New Roman"/>
          <w:sz w:val="24"/>
          <w:szCs w:val="24"/>
        </w:rPr>
        <w:t xml:space="preserve">к Административному регламенту </w:t>
      </w:r>
    </w:p>
    <w:p w:rsidR="00AB20A7" w:rsidRPr="00CF6F19" w:rsidRDefault="00AB20A7" w:rsidP="00AB20A7">
      <w:pPr>
        <w:tabs>
          <w:tab w:val="left" w:pos="0"/>
        </w:tabs>
        <w:autoSpaceDE w:val="0"/>
        <w:autoSpaceDN w:val="0"/>
        <w:ind w:right="55" w:firstLine="709"/>
        <w:jc w:val="center"/>
      </w:pP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 xml:space="preserve">      ______________________________________________________________</w:t>
      </w:r>
    </w:p>
    <w:p w:rsidR="00AB20A7" w:rsidRPr="00C672BE" w:rsidRDefault="00AB20A7" w:rsidP="00AB20A7">
      <w:pPr>
        <w:pStyle w:val="ConsPlusNonformat"/>
        <w:jc w:val="center"/>
        <w:rPr>
          <w:rFonts w:ascii="Times New Roman" w:hAnsi="Times New Roman" w:cs="Times New Roman"/>
          <w:sz w:val="22"/>
          <w:szCs w:val="22"/>
        </w:rPr>
      </w:pPr>
      <w:r w:rsidRPr="00C672BE">
        <w:rPr>
          <w:rFonts w:ascii="Times New Roman" w:hAnsi="Times New Roman" w:cs="Times New Roman"/>
          <w:sz w:val="22"/>
          <w:szCs w:val="22"/>
        </w:rPr>
        <w:t>(наименование органа муниципального контроля)</w:t>
      </w:r>
    </w:p>
    <w:p w:rsidR="00AB20A7" w:rsidRDefault="00AB20A7" w:rsidP="00AB20A7">
      <w:pPr>
        <w:pStyle w:val="ConsPlusNonformat"/>
        <w:rPr>
          <w:rFonts w:ascii="Times New Roman" w:hAnsi="Times New Roman" w:cs="Times New Roman"/>
          <w:sz w:val="28"/>
          <w:szCs w:val="28"/>
        </w:rPr>
      </w:pP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85751">
        <w:rPr>
          <w:rFonts w:ascii="Times New Roman" w:hAnsi="Times New Roman" w:cs="Times New Roman"/>
          <w:sz w:val="28"/>
          <w:szCs w:val="28"/>
        </w:rPr>
        <w:t xml:space="preserve">    "__" _____________ 20__ г.</w:t>
      </w:r>
    </w:p>
    <w:p w:rsidR="00AB20A7" w:rsidRPr="00C672BE" w:rsidRDefault="00AB20A7" w:rsidP="00AB20A7">
      <w:pPr>
        <w:pStyle w:val="ConsPlusNonformat"/>
        <w:rPr>
          <w:rFonts w:ascii="Times New Roman" w:hAnsi="Times New Roman" w:cs="Times New Roman"/>
          <w:sz w:val="22"/>
          <w:szCs w:val="22"/>
        </w:rPr>
      </w:pPr>
      <w:r w:rsidRPr="00C672BE">
        <w:rPr>
          <w:rFonts w:ascii="Times New Roman" w:hAnsi="Times New Roman" w:cs="Times New Roman"/>
          <w:sz w:val="22"/>
          <w:szCs w:val="22"/>
        </w:rPr>
        <w:t xml:space="preserve">    (место составления предписания)                                  (дата составления предписания)</w:t>
      </w:r>
    </w:p>
    <w:p w:rsidR="00AB20A7" w:rsidRPr="00185751" w:rsidRDefault="00AB20A7" w:rsidP="00AB20A7">
      <w:pPr>
        <w:pStyle w:val="ConsPlusNonformat"/>
        <w:rPr>
          <w:rFonts w:ascii="Times New Roman" w:hAnsi="Times New Roman" w:cs="Times New Roman"/>
          <w:sz w:val="28"/>
          <w:szCs w:val="28"/>
        </w:rPr>
      </w:pPr>
      <w:r w:rsidRPr="00185751">
        <w:rPr>
          <w:rFonts w:ascii="Times New Roman" w:hAnsi="Times New Roman" w:cs="Times New Roman"/>
          <w:sz w:val="28"/>
          <w:szCs w:val="28"/>
        </w:rPr>
        <w:t>_____________________________</w:t>
      </w:r>
    </w:p>
    <w:p w:rsidR="00AB20A7" w:rsidRPr="00C672BE" w:rsidRDefault="00AB20A7" w:rsidP="00AB20A7">
      <w:pPr>
        <w:pStyle w:val="ConsPlusNonformat"/>
        <w:rPr>
          <w:rFonts w:ascii="Times New Roman" w:hAnsi="Times New Roman" w:cs="Times New Roman"/>
          <w:sz w:val="22"/>
          <w:szCs w:val="22"/>
        </w:rPr>
      </w:pPr>
      <w:r w:rsidRPr="00C672BE">
        <w:rPr>
          <w:rFonts w:ascii="Times New Roman" w:hAnsi="Times New Roman" w:cs="Times New Roman"/>
          <w:sz w:val="22"/>
          <w:szCs w:val="22"/>
        </w:rPr>
        <w:t xml:space="preserve">   (время составления предписания)</w:t>
      </w:r>
    </w:p>
    <w:p w:rsidR="00AB20A7" w:rsidRPr="0070078A" w:rsidRDefault="00AB20A7" w:rsidP="00AB20A7">
      <w:pPr>
        <w:tabs>
          <w:tab w:val="left" w:pos="0"/>
        </w:tabs>
        <w:autoSpaceDE w:val="0"/>
        <w:autoSpaceDN w:val="0"/>
        <w:ind w:right="55" w:firstLine="709"/>
        <w:jc w:val="center"/>
        <w:rPr>
          <w:bCs/>
          <w:sz w:val="28"/>
          <w:szCs w:val="28"/>
        </w:rPr>
      </w:pPr>
    </w:p>
    <w:p w:rsidR="00AB20A7" w:rsidRPr="006250B8" w:rsidRDefault="00AB20A7" w:rsidP="00AB20A7">
      <w:pPr>
        <w:pStyle w:val="ConsPlusNonformat"/>
        <w:tabs>
          <w:tab w:val="left" w:pos="0"/>
        </w:tabs>
        <w:ind w:right="55" w:firstLine="709"/>
        <w:jc w:val="center"/>
        <w:rPr>
          <w:rFonts w:ascii="Times New Roman" w:hAnsi="Times New Roman" w:cs="Times New Roman"/>
          <w:b/>
          <w:sz w:val="28"/>
          <w:szCs w:val="28"/>
        </w:rPr>
      </w:pPr>
      <w:r w:rsidRPr="006250B8">
        <w:rPr>
          <w:rFonts w:ascii="Times New Roman" w:hAnsi="Times New Roman" w:cs="Times New Roman"/>
          <w:b/>
          <w:sz w:val="28"/>
          <w:szCs w:val="28"/>
        </w:rPr>
        <w:t>ПРЕДПИСАНИЕ</w:t>
      </w:r>
    </w:p>
    <w:p w:rsidR="00AB20A7" w:rsidRPr="0070078A" w:rsidRDefault="00AB20A7" w:rsidP="00AB20A7">
      <w:pPr>
        <w:pStyle w:val="ConsPlusNonformat"/>
        <w:tabs>
          <w:tab w:val="left" w:pos="0"/>
        </w:tabs>
        <w:ind w:right="55" w:firstLine="709"/>
        <w:jc w:val="center"/>
        <w:rPr>
          <w:rFonts w:ascii="Times New Roman" w:hAnsi="Times New Roman" w:cs="Times New Roman"/>
          <w:sz w:val="28"/>
          <w:szCs w:val="28"/>
        </w:rPr>
      </w:pPr>
      <w:r w:rsidRPr="0070078A">
        <w:rPr>
          <w:rFonts w:ascii="Times New Roman" w:hAnsi="Times New Roman" w:cs="Times New Roman"/>
          <w:sz w:val="28"/>
          <w:szCs w:val="28"/>
        </w:rPr>
        <w:t>об устранении нарушений</w:t>
      </w:r>
    </w:p>
    <w:p w:rsidR="00AB20A7" w:rsidRPr="0070078A" w:rsidRDefault="00AB20A7" w:rsidP="00AB20A7">
      <w:pPr>
        <w:pStyle w:val="ConsPlusNonformat"/>
        <w:tabs>
          <w:tab w:val="left" w:pos="0"/>
        </w:tabs>
        <w:ind w:right="55" w:firstLine="709"/>
        <w:jc w:val="center"/>
        <w:rPr>
          <w:rFonts w:ascii="Times New Roman" w:hAnsi="Times New Roman" w:cs="Times New Roman"/>
          <w:sz w:val="28"/>
          <w:szCs w:val="28"/>
        </w:rPr>
      </w:pPr>
    </w:p>
    <w:p w:rsidR="00AB20A7" w:rsidRPr="004B3D2F" w:rsidRDefault="00AB20A7" w:rsidP="00AB20A7">
      <w:pPr>
        <w:rPr>
          <w:sz w:val="28"/>
          <w:szCs w:val="28"/>
        </w:rPr>
      </w:pPr>
      <w:r w:rsidRPr="004B3D2F">
        <w:rPr>
          <w:sz w:val="28"/>
          <w:szCs w:val="28"/>
        </w:rPr>
        <w:t>На основании _________________________________________________</w:t>
      </w:r>
      <w:r>
        <w:rPr>
          <w:sz w:val="28"/>
          <w:szCs w:val="28"/>
        </w:rPr>
        <w:t>_____</w:t>
      </w:r>
    </w:p>
    <w:p w:rsidR="00AB20A7" w:rsidRPr="007E28A8" w:rsidRDefault="00AB20A7" w:rsidP="00AB20A7">
      <w:pPr>
        <w:rPr>
          <w:sz w:val="22"/>
          <w:szCs w:val="22"/>
        </w:rPr>
      </w:pPr>
      <w:r>
        <w:tab/>
      </w:r>
      <w:r>
        <w:tab/>
      </w:r>
      <w:r>
        <w:tab/>
      </w:r>
      <w:r>
        <w:tab/>
      </w:r>
      <w:r w:rsidRPr="007E28A8">
        <w:rPr>
          <w:sz w:val="22"/>
          <w:szCs w:val="22"/>
        </w:rPr>
        <w:t>(наименование, номер и дата документа)</w:t>
      </w:r>
    </w:p>
    <w:p w:rsidR="00AB20A7" w:rsidRPr="004B3D2F" w:rsidRDefault="00AB20A7" w:rsidP="00AB20A7">
      <w:pPr>
        <w:rPr>
          <w:sz w:val="28"/>
          <w:szCs w:val="28"/>
        </w:rPr>
      </w:pPr>
      <w:r w:rsidRPr="004B3D2F">
        <w:rPr>
          <w:sz w:val="28"/>
          <w:szCs w:val="28"/>
        </w:rPr>
        <w:t>я,________________________________________________________________</w:t>
      </w:r>
      <w:r>
        <w:rPr>
          <w:sz w:val="28"/>
          <w:szCs w:val="28"/>
        </w:rPr>
        <w:t>,</w:t>
      </w:r>
    </w:p>
    <w:p w:rsidR="00AB20A7" w:rsidRPr="007E28A8" w:rsidRDefault="00AB20A7" w:rsidP="00AB20A7">
      <w:pPr>
        <w:rPr>
          <w:sz w:val="22"/>
          <w:szCs w:val="22"/>
        </w:rPr>
      </w:pPr>
      <w:r w:rsidRPr="007E28A8">
        <w:rPr>
          <w:sz w:val="22"/>
          <w:szCs w:val="22"/>
        </w:rPr>
        <w:t xml:space="preserve">       (должность, фамилия, имя, отчество должностного лица, номер  и дата выдачи служебного удостоверения)</w:t>
      </w:r>
    </w:p>
    <w:p w:rsidR="00AB20A7" w:rsidRPr="004B3D2F" w:rsidRDefault="00AB20A7" w:rsidP="00AB20A7"/>
    <w:p w:rsidR="00AB20A7" w:rsidRPr="004B3D2F" w:rsidRDefault="00AB20A7" w:rsidP="00AB20A7">
      <w:pPr>
        <w:jc w:val="center"/>
        <w:rPr>
          <w:sz w:val="28"/>
          <w:szCs w:val="28"/>
        </w:rPr>
      </w:pPr>
      <w:r w:rsidRPr="004B3D2F">
        <w:rPr>
          <w:sz w:val="28"/>
          <w:szCs w:val="28"/>
        </w:rPr>
        <w:t>ПРЕДПИСЫВАЮ:</w:t>
      </w:r>
    </w:p>
    <w:p w:rsidR="00AB20A7" w:rsidRPr="004B3D2F" w:rsidRDefault="00AB20A7" w:rsidP="00AB20A7">
      <w:pPr>
        <w:rPr>
          <w:sz w:val="28"/>
          <w:szCs w:val="28"/>
        </w:rPr>
      </w:pPr>
      <w:r w:rsidRPr="004B3D2F">
        <w:rPr>
          <w:sz w:val="28"/>
          <w:szCs w:val="28"/>
        </w:rPr>
        <w:t>кому: _____________________________________________________________</w:t>
      </w:r>
    </w:p>
    <w:p w:rsidR="00AB20A7" w:rsidRPr="004B3D2F" w:rsidRDefault="00AB20A7" w:rsidP="00AB20A7">
      <w:pP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1985"/>
      </w:tblGrid>
      <w:tr w:rsidR="00AB20A7" w:rsidRPr="004B3D2F" w:rsidTr="0077091C">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AB20A7" w:rsidRPr="004B3D2F" w:rsidRDefault="00AB20A7" w:rsidP="0077091C">
            <w:pPr>
              <w:jc w:val="center"/>
              <w:rPr>
                <w:sz w:val="28"/>
                <w:szCs w:val="28"/>
              </w:rPr>
            </w:pPr>
            <w:r>
              <w:rPr>
                <w:sz w:val="28"/>
                <w:szCs w:val="28"/>
              </w:rPr>
              <w:t>№</w:t>
            </w:r>
            <w:r w:rsidRPr="004B3D2F">
              <w:rPr>
                <w:sz w:val="28"/>
                <w:szCs w:val="28"/>
              </w:rPr>
              <w:t xml:space="preserve"> </w:t>
            </w:r>
            <w:r w:rsidRPr="004B3D2F">
              <w:rPr>
                <w:sz w:val="28"/>
                <w:szCs w:val="28"/>
              </w:rPr>
              <w:br/>
            </w:r>
          </w:p>
        </w:tc>
        <w:tc>
          <w:tcPr>
            <w:tcW w:w="4394" w:type="dxa"/>
            <w:tcBorders>
              <w:top w:val="single" w:sz="4" w:space="0" w:color="auto"/>
              <w:left w:val="single" w:sz="4" w:space="0" w:color="auto"/>
              <w:bottom w:val="single" w:sz="4" w:space="0" w:color="auto"/>
              <w:right w:val="single" w:sz="4" w:space="0" w:color="auto"/>
            </w:tcBorders>
          </w:tcPr>
          <w:p w:rsidR="00AB20A7" w:rsidRPr="007E28A8" w:rsidRDefault="00AB20A7" w:rsidP="0077091C">
            <w:pPr>
              <w:jc w:val="center"/>
            </w:pPr>
            <w:r w:rsidRPr="007E28A8">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AB20A7" w:rsidRPr="007E28A8" w:rsidRDefault="00AB20A7" w:rsidP="0077091C">
            <w:pPr>
              <w:jc w:val="center"/>
            </w:pPr>
            <w:r w:rsidRPr="007E28A8">
              <w:t xml:space="preserve">Срок   </w:t>
            </w:r>
            <w:r w:rsidRPr="007E28A8">
              <w:br/>
              <w:t>исполнения</w:t>
            </w:r>
          </w:p>
        </w:tc>
        <w:tc>
          <w:tcPr>
            <w:tcW w:w="1985" w:type="dxa"/>
            <w:tcBorders>
              <w:top w:val="single" w:sz="4" w:space="0" w:color="auto"/>
              <w:left w:val="single" w:sz="4" w:space="0" w:color="auto"/>
              <w:bottom w:val="single" w:sz="4" w:space="0" w:color="auto"/>
              <w:right w:val="single" w:sz="4" w:space="0" w:color="auto"/>
            </w:tcBorders>
          </w:tcPr>
          <w:p w:rsidR="00AB20A7" w:rsidRPr="007E28A8" w:rsidRDefault="00AB20A7" w:rsidP="0077091C">
            <w:pPr>
              <w:jc w:val="center"/>
            </w:pPr>
            <w:r w:rsidRPr="007E28A8">
              <w:t>Основани</w:t>
            </w:r>
            <w:proofErr w:type="gramStart"/>
            <w:r w:rsidRPr="007E28A8">
              <w:t>е(</w:t>
            </w:r>
            <w:proofErr w:type="gramEnd"/>
            <w:r w:rsidRPr="007E28A8">
              <w:t xml:space="preserve">я)   </w:t>
            </w:r>
            <w:r w:rsidRPr="007E28A8">
              <w:br/>
              <w:t xml:space="preserve">   предписания</w:t>
            </w:r>
          </w:p>
        </w:tc>
      </w:tr>
      <w:tr w:rsidR="00AB20A7" w:rsidRPr="004B3D2F" w:rsidTr="0077091C">
        <w:trPr>
          <w:tblCellSpacing w:w="5" w:type="nil"/>
        </w:trPr>
        <w:tc>
          <w:tcPr>
            <w:tcW w:w="709"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4394"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2268"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985"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r>
    </w:tbl>
    <w:p w:rsidR="00AB20A7" w:rsidRPr="004B3D2F" w:rsidRDefault="00AB20A7" w:rsidP="00AB20A7">
      <w:pPr>
        <w:jc w:val="both"/>
      </w:pPr>
      <w:r w:rsidRPr="004B3D2F">
        <w:tab/>
        <w:t>Предписание может быть обжаловано в установленном законом порядке. Обжалование не приостанавливает исполнение настоящего предписания.</w:t>
      </w:r>
    </w:p>
    <w:p w:rsidR="00AB20A7" w:rsidRPr="004B3D2F" w:rsidRDefault="00AB20A7" w:rsidP="00AB20A7">
      <w:pPr>
        <w:jc w:val="both"/>
      </w:pPr>
      <w:r w:rsidRPr="004B3D2F">
        <w:tab/>
        <w:t>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AB20A7" w:rsidRPr="004B3D2F" w:rsidRDefault="00AB20A7" w:rsidP="00AB20A7">
      <w:pPr>
        <w:rPr>
          <w:sz w:val="28"/>
          <w:szCs w:val="28"/>
        </w:rPr>
      </w:pPr>
      <w:r w:rsidRPr="004B3D2F">
        <w:rPr>
          <w:sz w:val="28"/>
          <w:szCs w:val="28"/>
        </w:rPr>
        <w:t xml:space="preserve">____________________       _______________               </w:t>
      </w:r>
      <w:r>
        <w:rPr>
          <w:sz w:val="28"/>
          <w:szCs w:val="28"/>
        </w:rPr>
        <w:t>____________________</w:t>
      </w:r>
      <w:r w:rsidRPr="004B3D2F">
        <w:rPr>
          <w:sz w:val="28"/>
          <w:szCs w:val="28"/>
        </w:rPr>
        <w:t xml:space="preserve">   </w:t>
      </w:r>
    </w:p>
    <w:p w:rsidR="00AB20A7" w:rsidRPr="004B3D2F" w:rsidRDefault="00AB20A7" w:rsidP="00AB20A7">
      <w:r w:rsidRPr="004B3D2F">
        <w:t xml:space="preserve">  </w:t>
      </w:r>
      <w:r>
        <w:t xml:space="preserve">    </w:t>
      </w:r>
      <w:r w:rsidRPr="004B3D2F">
        <w:t xml:space="preserve">(должностное лицо)           </w:t>
      </w:r>
      <w:r>
        <w:t xml:space="preserve">        </w:t>
      </w:r>
      <w:r w:rsidRPr="004B3D2F">
        <w:t xml:space="preserve"> (дата, подпись)                      </w:t>
      </w:r>
      <w:r>
        <w:t xml:space="preserve">    </w:t>
      </w:r>
      <w:r w:rsidRPr="004B3D2F">
        <w:t>(фамилия, инициалы)</w:t>
      </w:r>
    </w:p>
    <w:p w:rsidR="00AB20A7" w:rsidRPr="004B3D2F" w:rsidRDefault="00AB20A7" w:rsidP="00AB20A7">
      <w:pPr>
        <w:rPr>
          <w:sz w:val="28"/>
          <w:szCs w:val="28"/>
        </w:rPr>
      </w:pPr>
    </w:p>
    <w:p w:rsidR="00AB20A7" w:rsidRPr="00CE5C87" w:rsidRDefault="00AB20A7" w:rsidP="00AB20A7">
      <w:r w:rsidRPr="004B3D2F">
        <w:rPr>
          <w:sz w:val="28"/>
          <w:szCs w:val="28"/>
        </w:rPr>
        <w:t>Предписание получи</w:t>
      </w:r>
      <w:proofErr w:type="gramStart"/>
      <w:r w:rsidRPr="004B3D2F">
        <w:rPr>
          <w:sz w:val="28"/>
          <w:szCs w:val="28"/>
        </w:rPr>
        <w:t>л(</w:t>
      </w:r>
      <w:proofErr w:type="gramEnd"/>
      <w:r w:rsidRPr="004B3D2F">
        <w:rPr>
          <w:sz w:val="28"/>
          <w:szCs w:val="28"/>
        </w:rPr>
        <w:t xml:space="preserve">а) ______________      ____________   ______________                                                                   </w:t>
      </w:r>
      <w:r>
        <w:rPr>
          <w:sz w:val="28"/>
          <w:szCs w:val="28"/>
        </w:rPr>
        <w:tab/>
      </w:r>
      <w:r>
        <w:rPr>
          <w:sz w:val="28"/>
          <w:szCs w:val="28"/>
        </w:rPr>
        <w:tab/>
      </w:r>
      <w:r>
        <w:rPr>
          <w:sz w:val="28"/>
          <w:szCs w:val="28"/>
        </w:rPr>
        <w:tab/>
      </w:r>
      <w:r>
        <w:rPr>
          <w:sz w:val="28"/>
          <w:szCs w:val="28"/>
        </w:rPr>
        <w:tab/>
        <w:t xml:space="preserve">   (</w:t>
      </w:r>
      <w:r w:rsidRPr="00CE5C87">
        <w:t>должность)              (дата, подпись)      (фамилия, инициалы)</w:t>
      </w:r>
    </w:p>
    <w:p w:rsidR="00AB20A7" w:rsidRPr="004B3D2F" w:rsidRDefault="00AB20A7" w:rsidP="00AB20A7">
      <w:pPr>
        <w:rPr>
          <w:sz w:val="28"/>
          <w:szCs w:val="28"/>
        </w:rPr>
      </w:pPr>
    </w:p>
    <w:p w:rsidR="00AB20A7" w:rsidRPr="004B3D2F" w:rsidRDefault="00AB20A7" w:rsidP="00AB20A7">
      <w:pPr>
        <w:rPr>
          <w:sz w:val="28"/>
          <w:szCs w:val="28"/>
        </w:rPr>
      </w:pPr>
      <w:r w:rsidRPr="004B3D2F">
        <w:rPr>
          <w:sz w:val="28"/>
          <w:szCs w:val="28"/>
        </w:rPr>
        <w:t xml:space="preserve">Запись об отказе ознакомления с предписанием об устранении нарушений </w:t>
      </w:r>
    </w:p>
    <w:p w:rsidR="00AB20A7" w:rsidRPr="004B3D2F" w:rsidRDefault="00AB20A7" w:rsidP="00AB20A7">
      <w:pPr>
        <w:rPr>
          <w:sz w:val="28"/>
          <w:szCs w:val="28"/>
        </w:rPr>
      </w:pPr>
      <w:r w:rsidRPr="004B3D2F">
        <w:rPr>
          <w:sz w:val="28"/>
          <w:szCs w:val="28"/>
        </w:rPr>
        <w:t>__________________________________________________________________</w:t>
      </w:r>
    </w:p>
    <w:p w:rsidR="00AB20A7" w:rsidRPr="00E03325" w:rsidRDefault="00AB20A7" w:rsidP="00AB20A7">
      <w:r>
        <w:tab/>
      </w:r>
      <w:r w:rsidRPr="00E03325">
        <w:t>(подпись уполномоченного должностного лица (лиц), проводивших проверку)</w:t>
      </w:r>
    </w:p>
    <w:p w:rsidR="00AB20A7" w:rsidRPr="004B3D2F" w:rsidRDefault="00AB20A7" w:rsidP="00AB20A7">
      <w:pPr>
        <w:rPr>
          <w:sz w:val="28"/>
          <w:szCs w:val="28"/>
        </w:rPr>
      </w:pPr>
      <w:r w:rsidRPr="004B3D2F">
        <w:rPr>
          <w:sz w:val="28"/>
          <w:szCs w:val="28"/>
        </w:rPr>
        <w:t xml:space="preserve">Отметка об исполнении предписания об устранении нарушений </w:t>
      </w:r>
      <w:proofErr w:type="gramStart"/>
      <w:r w:rsidRPr="004B3D2F">
        <w:rPr>
          <w:sz w:val="28"/>
          <w:szCs w:val="28"/>
        </w:rPr>
        <w:t>от</w:t>
      </w:r>
      <w:proofErr w:type="gramEnd"/>
      <w:r w:rsidRPr="004B3D2F">
        <w:rPr>
          <w:sz w:val="28"/>
          <w:szCs w:val="28"/>
        </w:rPr>
        <w:t xml:space="preserve"> _________ №______</w:t>
      </w:r>
    </w:p>
    <w:p w:rsidR="00AB20A7" w:rsidRPr="004B3D2F" w:rsidRDefault="00AB20A7" w:rsidP="00AB20A7">
      <w:pPr>
        <w:rPr>
          <w:sz w:val="28"/>
          <w:szCs w:val="28"/>
        </w:rPr>
      </w:pPr>
      <w:r w:rsidRPr="004B3D2F">
        <w:rPr>
          <w:sz w:val="28"/>
          <w:szCs w:val="28"/>
        </w:rPr>
        <w:t>__________________________________________________________________</w:t>
      </w:r>
    </w:p>
    <w:p w:rsidR="00AB20A7" w:rsidRDefault="00AB20A7" w:rsidP="00AB20A7">
      <w:pPr>
        <w:jc w:val="center"/>
      </w:pPr>
      <w:r w:rsidRPr="00E03325">
        <w:t>(наименование юридического лица, фамилия, имя, отчество</w:t>
      </w:r>
      <w:r>
        <w:t xml:space="preserve"> </w:t>
      </w:r>
      <w:r w:rsidRPr="00E03325">
        <w:t xml:space="preserve">индивидуального </w:t>
      </w:r>
      <w:r>
        <w:t xml:space="preserve"> п</w:t>
      </w:r>
      <w:r w:rsidRPr="00E03325">
        <w:t>редпринимателя, фамилия, имя, отчество физического лица)</w:t>
      </w:r>
    </w:p>
    <w:p w:rsidR="00AB20A7" w:rsidRPr="00E03325" w:rsidRDefault="00AB20A7" w:rsidP="00AB20A7">
      <w:pPr>
        <w:jc w:val="center"/>
      </w:pPr>
    </w:p>
    <w:p w:rsidR="00AB20A7" w:rsidRPr="004B3D2F" w:rsidRDefault="00AB20A7" w:rsidP="00AB20A7">
      <w:pP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45"/>
        <w:gridCol w:w="1701"/>
        <w:gridCol w:w="1701"/>
      </w:tblGrid>
      <w:tr w:rsidR="00AB20A7" w:rsidRPr="004B3D2F" w:rsidTr="0077091C">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AB20A7" w:rsidRPr="004B3D2F" w:rsidRDefault="00AB20A7" w:rsidP="0077091C">
            <w:pPr>
              <w:jc w:val="center"/>
              <w:rPr>
                <w:sz w:val="28"/>
                <w:szCs w:val="28"/>
              </w:rPr>
            </w:pPr>
            <w:r>
              <w:rPr>
                <w:sz w:val="28"/>
                <w:szCs w:val="28"/>
              </w:rPr>
              <w:t>№</w:t>
            </w:r>
            <w:r w:rsidRPr="004B3D2F">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tcPr>
          <w:p w:rsidR="00AB20A7" w:rsidRPr="004B3D2F" w:rsidRDefault="00AB20A7" w:rsidP="0077091C">
            <w:pPr>
              <w:jc w:val="center"/>
              <w:rPr>
                <w:sz w:val="28"/>
                <w:szCs w:val="28"/>
              </w:rPr>
            </w:pPr>
            <w:r w:rsidRPr="004B3D2F">
              <w:rPr>
                <w:sz w:val="28"/>
                <w:szCs w:val="28"/>
              </w:rPr>
              <w:t xml:space="preserve">Информация                 </w:t>
            </w:r>
            <w:r w:rsidRPr="004B3D2F">
              <w:rPr>
                <w:sz w:val="28"/>
                <w:szCs w:val="28"/>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AB20A7" w:rsidRPr="004B3D2F" w:rsidRDefault="00AB20A7" w:rsidP="0077091C">
            <w:pPr>
              <w:jc w:val="center"/>
              <w:rPr>
                <w:sz w:val="28"/>
                <w:szCs w:val="28"/>
              </w:rPr>
            </w:pPr>
            <w:r w:rsidRPr="004B3D2F">
              <w:rPr>
                <w:sz w:val="28"/>
                <w:szCs w:val="28"/>
              </w:rPr>
              <w:t xml:space="preserve">Срок   </w:t>
            </w:r>
            <w:r w:rsidRPr="004B3D2F">
              <w:rPr>
                <w:sz w:val="28"/>
                <w:szCs w:val="28"/>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AB20A7" w:rsidRPr="004B3D2F" w:rsidRDefault="00AB20A7" w:rsidP="0077091C">
            <w:pPr>
              <w:jc w:val="center"/>
              <w:rPr>
                <w:sz w:val="28"/>
                <w:szCs w:val="28"/>
              </w:rPr>
            </w:pPr>
            <w:r w:rsidRPr="004B3D2F">
              <w:rPr>
                <w:sz w:val="28"/>
                <w:szCs w:val="28"/>
              </w:rPr>
              <w:t xml:space="preserve">Результат   </w:t>
            </w:r>
            <w:r w:rsidRPr="004B3D2F">
              <w:rPr>
                <w:sz w:val="28"/>
                <w:szCs w:val="28"/>
              </w:rPr>
              <w:br/>
              <w:t xml:space="preserve">   контроля</w:t>
            </w:r>
          </w:p>
        </w:tc>
      </w:tr>
      <w:tr w:rsidR="00AB20A7" w:rsidRPr="004B3D2F" w:rsidTr="0077091C">
        <w:trPr>
          <w:tblCellSpacing w:w="5" w:type="nil"/>
        </w:trPr>
        <w:tc>
          <w:tcPr>
            <w:tcW w:w="567"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5245"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r>
      <w:tr w:rsidR="00AB20A7" w:rsidRPr="004B3D2F" w:rsidTr="0077091C">
        <w:trPr>
          <w:tblCellSpacing w:w="5" w:type="nil"/>
        </w:trPr>
        <w:tc>
          <w:tcPr>
            <w:tcW w:w="567"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5245"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r>
      <w:tr w:rsidR="00AB20A7" w:rsidRPr="004B3D2F" w:rsidTr="0077091C">
        <w:trPr>
          <w:tblCellSpacing w:w="5" w:type="nil"/>
        </w:trPr>
        <w:tc>
          <w:tcPr>
            <w:tcW w:w="567"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5245"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c>
          <w:tcPr>
            <w:tcW w:w="1701" w:type="dxa"/>
            <w:tcBorders>
              <w:left w:val="single" w:sz="4" w:space="0" w:color="auto"/>
              <w:bottom w:val="single" w:sz="4" w:space="0" w:color="auto"/>
              <w:right w:val="single" w:sz="4" w:space="0" w:color="auto"/>
            </w:tcBorders>
          </w:tcPr>
          <w:p w:rsidR="00AB20A7" w:rsidRPr="004B3D2F" w:rsidRDefault="00AB20A7" w:rsidP="0077091C">
            <w:pPr>
              <w:rPr>
                <w:sz w:val="28"/>
                <w:szCs w:val="28"/>
              </w:rPr>
            </w:pPr>
          </w:p>
        </w:tc>
      </w:tr>
    </w:tbl>
    <w:p w:rsidR="00AB20A7" w:rsidRPr="004B3D2F" w:rsidRDefault="00AB20A7" w:rsidP="00AB20A7">
      <w:pPr>
        <w:rPr>
          <w:sz w:val="28"/>
          <w:szCs w:val="28"/>
        </w:rPr>
      </w:pPr>
    </w:p>
    <w:p w:rsidR="00AB20A7" w:rsidRPr="004B3D2F" w:rsidRDefault="00AB20A7" w:rsidP="00AB20A7">
      <w:pPr>
        <w:rPr>
          <w:sz w:val="28"/>
          <w:szCs w:val="28"/>
        </w:rPr>
      </w:pPr>
      <w:r w:rsidRPr="004B3D2F">
        <w:rPr>
          <w:sz w:val="28"/>
          <w:szCs w:val="28"/>
        </w:rPr>
        <w:t>________________________     ________________   ____________________</w:t>
      </w:r>
      <w:r>
        <w:rPr>
          <w:sz w:val="28"/>
          <w:szCs w:val="28"/>
        </w:rPr>
        <w:t>_</w:t>
      </w:r>
      <w:r w:rsidRPr="004B3D2F">
        <w:rPr>
          <w:sz w:val="28"/>
          <w:szCs w:val="28"/>
        </w:rPr>
        <w:t>_</w:t>
      </w:r>
    </w:p>
    <w:p w:rsidR="00AB20A7" w:rsidRPr="00D9304C" w:rsidRDefault="00AB20A7" w:rsidP="00AB20A7">
      <w:r w:rsidRPr="00D9304C">
        <w:t xml:space="preserve">  </w:t>
      </w:r>
      <w:r>
        <w:t xml:space="preserve">           </w:t>
      </w:r>
      <w:r w:rsidRPr="00D9304C">
        <w:t xml:space="preserve">(должностное лицо)                </w:t>
      </w:r>
      <w:r>
        <w:t xml:space="preserve">  </w:t>
      </w:r>
      <w:r w:rsidRPr="00D9304C">
        <w:t xml:space="preserve"> (дата, подпись)                 (фамилия, инициалы)</w:t>
      </w:r>
    </w:p>
    <w:p w:rsidR="00AB20A7" w:rsidRPr="00D9304C" w:rsidRDefault="00AB20A7" w:rsidP="00AB20A7"/>
    <w:p w:rsidR="00AB20A7" w:rsidRPr="004B3D2F" w:rsidRDefault="00AB20A7" w:rsidP="00AB20A7">
      <w:pPr>
        <w:rPr>
          <w:sz w:val="28"/>
          <w:szCs w:val="28"/>
        </w:rPr>
      </w:pPr>
      <w:r w:rsidRPr="004B3D2F">
        <w:rPr>
          <w:sz w:val="28"/>
          <w:szCs w:val="28"/>
        </w:rPr>
        <w:t>________________________     ________________   _____________</w:t>
      </w:r>
      <w:r>
        <w:rPr>
          <w:sz w:val="28"/>
          <w:szCs w:val="28"/>
        </w:rPr>
        <w:t>__</w:t>
      </w:r>
      <w:r w:rsidRPr="004B3D2F">
        <w:rPr>
          <w:sz w:val="28"/>
          <w:szCs w:val="28"/>
        </w:rPr>
        <w:t>_______</w:t>
      </w:r>
    </w:p>
    <w:p w:rsidR="00AB20A7" w:rsidRPr="00D9304C" w:rsidRDefault="00AB20A7" w:rsidP="00AB20A7">
      <w:proofErr w:type="gramStart"/>
      <w:r w:rsidRPr="00D9304C">
        <w:t xml:space="preserve">(должность представителя                  </w:t>
      </w:r>
      <w:r>
        <w:t xml:space="preserve"> </w:t>
      </w:r>
      <w:r w:rsidRPr="00D9304C">
        <w:t xml:space="preserve"> (дата, подпись)                (фамилия, инициалы)</w:t>
      </w:r>
      <w:proofErr w:type="gramEnd"/>
    </w:p>
    <w:p w:rsidR="00AB20A7" w:rsidRPr="00D9304C" w:rsidRDefault="00AB20A7" w:rsidP="00AB20A7">
      <w:r w:rsidRPr="00D9304C">
        <w:t>юридического лица,</w:t>
      </w:r>
    </w:p>
    <w:p w:rsidR="00AB20A7" w:rsidRDefault="00AB20A7" w:rsidP="00AB20A7">
      <w:pPr>
        <w:sectPr w:rsidR="00AB20A7" w:rsidSect="002338EF">
          <w:pgSz w:w="11906" w:h="16838"/>
          <w:pgMar w:top="180" w:right="851" w:bottom="180" w:left="1701" w:header="709" w:footer="709" w:gutter="0"/>
          <w:cols w:space="708"/>
          <w:docGrid w:linePitch="360"/>
        </w:sectPr>
      </w:pPr>
      <w:r w:rsidRPr="00D9304C">
        <w:t>и</w:t>
      </w:r>
      <w:r w:rsidR="00D90AE7">
        <w:t>ндивидуального предпринимателя)</w:t>
      </w:r>
    </w:p>
    <w:p w:rsidR="00AB20A7" w:rsidRDefault="00AB20A7" w:rsidP="00D90AE7">
      <w:pPr>
        <w:pStyle w:val="ConsPlusNormal"/>
        <w:tabs>
          <w:tab w:val="left" w:pos="0"/>
        </w:tabs>
        <w:ind w:right="55"/>
        <w:outlineLvl w:val="0"/>
      </w:pPr>
    </w:p>
    <w:sectPr w:rsidR="00AB20A7" w:rsidSect="00A467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1F22"/>
    <w:multiLevelType w:val="multilevel"/>
    <w:tmpl w:val="D1D67DB0"/>
    <w:lvl w:ilvl="0">
      <w:start w:val="1"/>
      <w:numFmt w:val="decimal"/>
      <w:lvlText w:val="%1."/>
      <w:lvlJc w:val="left"/>
      <w:pPr>
        <w:ind w:left="928" w:hanging="360"/>
      </w:pPr>
      <w:rPr>
        <w:rFonts w:hint="default"/>
        <w:b/>
      </w:rPr>
    </w:lvl>
    <w:lvl w:ilvl="1">
      <w:start w:val="1"/>
      <w:numFmt w:val="decimal"/>
      <w:isLgl/>
      <w:lvlText w:val="%1.%2."/>
      <w:lvlJc w:val="left"/>
      <w:pPr>
        <w:ind w:left="1495" w:hanging="72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49"/>
    <w:rsid w:val="0000274B"/>
    <w:rsid w:val="000B7277"/>
    <w:rsid w:val="000C695C"/>
    <w:rsid w:val="00164EDF"/>
    <w:rsid w:val="001B56CD"/>
    <w:rsid w:val="002B6BA4"/>
    <w:rsid w:val="00374CAE"/>
    <w:rsid w:val="0039289C"/>
    <w:rsid w:val="003E5519"/>
    <w:rsid w:val="00527011"/>
    <w:rsid w:val="005E1670"/>
    <w:rsid w:val="006143CA"/>
    <w:rsid w:val="006A207B"/>
    <w:rsid w:val="006B2E90"/>
    <w:rsid w:val="007C181C"/>
    <w:rsid w:val="007E28A8"/>
    <w:rsid w:val="0082681A"/>
    <w:rsid w:val="008B5A65"/>
    <w:rsid w:val="009365B4"/>
    <w:rsid w:val="00952500"/>
    <w:rsid w:val="009A5813"/>
    <w:rsid w:val="00A43002"/>
    <w:rsid w:val="00A46749"/>
    <w:rsid w:val="00AB20A7"/>
    <w:rsid w:val="00AC10C2"/>
    <w:rsid w:val="00B55B74"/>
    <w:rsid w:val="00B63467"/>
    <w:rsid w:val="00B6390F"/>
    <w:rsid w:val="00B8157A"/>
    <w:rsid w:val="00C148F9"/>
    <w:rsid w:val="00C672BE"/>
    <w:rsid w:val="00CD2249"/>
    <w:rsid w:val="00CF0CF7"/>
    <w:rsid w:val="00D90AE7"/>
    <w:rsid w:val="00DB1EC9"/>
    <w:rsid w:val="00DC5D0B"/>
    <w:rsid w:val="00E01A3A"/>
    <w:rsid w:val="00E31271"/>
    <w:rsid w:val="00E351CE"/>
    <w:rsid w:val="00E61E14"/>
    <w:rsid w:val="00EA4EE1"/>
    <w:rsid w:val="00EA639F"/>
    <w:rsid w:val="00F21ADA"/>
    <w:rsid w:val="00F64ACB"/>
    <w:rsid w:val="00F84663"/>
    <w:rsid w:val="00FD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20A7"/>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AB20A7"/>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74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FD111E"/>
    <w:rPr>
      <w:color w:val="0000FF"/>
      <w:u w:val="single"/>
    </w:rPr>
  </w:style>
  <w:style w:type="paragraph" w:styleId="a4">
    <w:name w:val="Balloon Text"/>
    <w:basedOn w:val="a"/>
    <w:link w:val="a5"/>
    <w:uiPriority w:val="99"/>
    <w:semiHidden/>
    <w:unhideWhenUsed/>
    <w:rsid w:val="005E1670"/>
    <w:rPr>
      <w:rFonts w:ascii="Tahoma" w:hAnsi="Tahoma" w:cs="Tahoma"/>
      <w:sz w:val="16"/>
      <w:szCs w:val="16"/>
    </w:rPr>
  </w:style>
  <w:style w:type="character" w:customStyle="1" w:styleId="a5">
    <w:name w:val="Текст выноски Знак"/>
    <w:basedOn w:val="a0"/>
    <w:link w:val="a4"/>
    <w:uiPriority w:val="99"/>
    <w:semiHidden/>
    <w:rsid w:val="005E1670"/>
    <w:rPr>
      <w:rFonts w:ascii="Tahoma" w:eastAsia="Times New Roman" w:hAnsi="Tahoma" w:cs="Tahoma"/>
      <w:sz w:val="16"/>
      <w:szCs w:val="16"/>
      <w:lang w:eastAsia="ru-RU"/>
    </w:rPr>
  </w:style>
  <w:style w:type="character" w:customStyle="1" w:styleId="20">
    <w:name w:val="Заголовок 2 Знак"/>
    <w:basedOn w:val="a0"/>
    <w:link w:val="2"/>
    <w:rsid w:val="00AB20A7"/>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AB20A7"/>
    <w:rPr>
      <w:rFonts w:ascii="Arial" w:eastAsia="Times New Roman" w:hAnsi="Arial" w:cs="Arial"/>
      <w:b/>
      <w:bCs/>
      <w:sz w:val="26"/>
      <w:szCs w:val="26"/>
      <w:lang w:eastAsia="ar-SA"/>
    </w:rPr>
  </w:style>
  <w:style w:type="character" w:customStyle="1" w:styleId="FontStyle22">
    <w:name w:val="Font Style22"/>
    <w:basedOn w:val="a0"/>
    <w:rsid w:val="00AB20A7"/>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20A7"/>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AB20A7"/>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74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FD111E"/>
    <w:rPr>
      <w:color w:val="0000FF"/>
      <w:u w:val="single"/>
    </w:rPr>
  </w:style>
  <w:style w:type="paragraph" w:styleId="a4">
    <w:name w:val="Balloon Text"/>
    <w:basedOn w:val="a"/>
    <w:link w:val="a5"/>
    <w:uiPriority w:val="99"/>
    <w:semiHidden/>
    <w:unhideWhenUsed/>
    <w:rsid w:val="005E1670"/>
    <w:rPr>
      <w:rFonts w:ascii="Tahoma" w:hAnsi="Tahoma" w:cs="Tahoma"/>
      <w:sz w:val="16"/>
      <w:szCs w:val="16"/>
    </w:rPr>
  </w:style>
  <w:style w:type="character" w:customStyle="1" w:styleId="a5">
    <w:name w:val="Текст выноски Знак"/>
    <w:basedOn w:val="a0"/>
    <w:link w:val="a4"/>
    <w:uiPriority w:val="99"/>
    <w:semiHidden/>
    <w:rsid w:val="005E1670"/>
    <w:rPr>
      <w:rFonts w:ascii="Tahoma" w:eastAsia="Times New Roman" w:hAnsi="Tahoma" w:cs="Tahoma"/>
      <w:sz w:val="16"/>
      <w:szCs w:val="16"/>
      <w:lang w:eastAsia="ru-RU"/>
    </w:rPr>
  </w:style>
  <w:style w:type="character" w:customStyle="1" w:styleId="20">
    <w:name w:val="Заголовок 2 Знак"/>
    <w:basedOn w:val="a0"/>
    <w:link w:val="2"/>
    <w:rsid w:val="00AB20A7"/>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AB20A7"/>
    <w:rPr>
      <w:rFonts w:ascii="Arial" w:eastAsia="Times New Roman" w:hAnsi="Arial" w:cs="Arial"/>
      <w:b/>
      <w:bCs/>
      <w:sz w:val="26"/>
      <w:szCs w:val="26"/>
      <w:lang w:eastAsia="ar-SA"/>
    </w:rPr>
  </w:style>
  <w:style w:type="character" w:customStyle="1" w:styleId="FontStyle22">
    <w:name w:val="Font Style22"/>
    <w:basedOn w:val="a0"/>
    <w:rsid w:val="00AB20A7"/>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A5D16E16E910A662DA4B9B56DB8BCDE427ACF1C8E1D39838E2AEDCAC2EE3C1D" TargetMode="External"/><Relationship Id="rId26" Type="http://schemas.openxmlformats.org/officeDocument/2006/relationships/hyperlink" Target="consultantplus://offline/ref=A5D16E16E910A662DA4B855BCDE792EB26A7AEC7E9D99566B6F8DAFB716159215FE6CFD" TargetMode="External"/><Relationship Id="rId39" Type="http://schemas.openxmlformats.org/officeDocument/2006/relationships/hyperlink" Target="consultantplus://offline/ref=A5D16E16E910A662DA4B9B56DB8BCDE427ACF1C8E1D39838E2AEDCAC2E315F741F2F090335E6C5D" TargetMode="External"/><Relationship Id="rId3" Type="http://schemas.microsoft.com/office/2007/relationships/stylesWithEffects" Target="stylesWithEffects.xml"/><Relationship Id="rId21" Type="http://schemas.openxmlformats.org/officeDocument/2006/relationships/hyperlink" Target="consultantplus://offline/ref=A5D16E16E910A662DA4B9B56DB8BCDE424ABF3CAEEDC9838E2AEDCAC2EE3C1D" TargetMode="External"/><Relationship Id="rId34" Type="http://schemas.openxmlformats.org/officeDocument/2006/relationships/hyperlink" Target="http://www.enisysk.com" TargetMode="External"/><Relationship Id="rId42" Type="http://schemas.openxmlformats.org/officeDocument/2006/relationships/hyperlink" Target="consultantplus://offline/ref=A5D16E16E910A662DA4B9B56DB8BCDE427ACF3C8EBDF9838E2AEDCAC2E315F741F2F09043562E5CFD" TargetMode="External"/><Relationship Id="rId47" Type="http://schemas.openxmlformats.org/officeDocument/2006/relationships/hyperlink" Target="consultantplus://offline/ref=090C5C8CC894A7774E133431DA1B0AE6EFB9FF28CB6A8CC91962F1681EFE15047625B50BE3443C9E16u9A" TargetMode="External"/><Relationship Id="rId50" Type="http://schemas.openxmlformats.org/officeDocument/2006/relationships/theme" Target="theme/theme1.xml"/><Relationship Id="rId7" Type="http://schemas.openxmlformats.org/officeDocument/2006/relationships/hyperlink" Target="consultantplus://offline/ref=CD540A5A0FC7679D40DC91F4FD6BEA86D771B27AF6DF2CCCDD9BCC0CA74F795665A5C03B96142DD6B06BE" TargetMode="External"/><Relationship Id="rId12" Type="http://schemas.openxmlformats.org/officeDocument/2006/relationships/hyperlink" Target="consultantplus://offline/ref=A5D16E16E910A662DA4B855BCDE792EB26A7AEC7E9DD9B6AB8F8DAFB716159215FE6CFD" TargetMode="External"/><Relationship Id="rId17" Type="http://schemas.openxmlformats.org/officeDocument/2006/relationships/hyperlink" Target="consultantplus://offline/ref=A5D16E16E910A662DA4B9B56DB8BCDE427ACF0C2EADF9838E2AEDCAC2EE3C1D" TargetMode="External"/><Relationship Id="rId25" Type="http://schemas.openxmlformats.org/officeDocument/2006/relationships/hyperlink" Target="consultantplus://offline/ref=A5D16E16E910A662DA4B855BCDE792EB26A7AEC7E9DD9B6AB8F8DAFB716159215FE6CFD" TargetMode="External"/><Relationship Id="rId33" Type="http://schemas.openxmlformats.org/officeDocument/2006/relationships/hyperlink" Target="http://www.enisysk.com" TargetMode="External"/><Relationship Id="rId38" Type="http://schemas.openxmlformats.org/officeDocument/2006/relationships/hyperlink" Target="http://www.enisysk.com" TargetMode="External"/><Relationship Id="rId46" Type="http://schemas.openxmlformats.org/officeDocument/2006/relationships/hyperlink" Target="consultantplus://offline/ref=090C5C8CC894A7774E133431DA1B0AE6EFB9FF28CB6A8CC91962F1681E1FuEA" TargetMode="External"/><Relationship Id="rId2" Type="http://schemas.openxmlformats.org/officeDocument/2006/relationships/styles" Target="styles.xml"/><Relationship Id="rId16" Type="http://schemas.openxmlformats.org/officeDocument/2006/relationships/hyperlink" Target="consultantplus://offline/ref=A5D16E16E910A662DA4B9B56DB8BCDE427ACF3C8EBDF9838E2AEDCAC2EE3C1D" TargetMode="External"/><Relationship Id="rId20" Type="http://schemas.openxmlformats.org/officeDocument/2006/relationships/hyperlink" Target="consultantplus://offline/ref=A5D16E16E910A662DA4B9B56DB8BCDE427ACF4CFEFDF9838E2AEDCAC2EE3C1D" TargetMode="External"/><Relationship Id="rId29" Type="http://schemas.openxmlformats.org/officeDocument/2006/relationships/hyperlink" Target="http://www.enisysk.com" TargetMode="External"/><Relationship Id="rId41" Type="http://schemas.openxmlformats.org/officeDocument/2006/relationships/hyperlink" Target="consultantplus://offline/ref=A5D16E16E910A662DA4B855BCDE792EB26A7AEC7E9DC9769B7F2DAFB716159215FE6CF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D540A5A0FC7679D40DC8FF9EB07B589D572EF77F2DD249E80C7CA5BF81F7F0325BE65E" TargetMode="External"/><Relationship Id="rId24" Type="http://schemas.openxmlformats.org/officeDocument/2006/relationships/hyperlink" Target="consultantplus://offline/ref=A5D16E16E910A662DA4B855BCDE792EB26A7AEC7E9DC9769B7F2DAFB716159215FE6CFD" TargetMode="External"/><Relationship Id="rId32" Type="http://schemas.openxmlformats.org/officeDocument/2006/relationships/hyperlink" Target="http://www.enisysk.com" TargetMode="External"/><Relationship Id="rId37" Type="http://schemas.openxmlformats.org/officeDocument/2006/relationships/hyperlink" Target="http://www.enisysk.com" TargetMode="External"/><Relationship Id="rId40" Type="http://schemas.openxmlformats.org/officeDocument/2006/relationships/hyperlink" Target="http://www.enisysk.com" TargetMode="External"/><Relationship Id="rId45" Type="http://schemas.openxmlformats.org/officeDocument/2006/relationships/hyperlink" Target="consultantplus://offline/ref=090C5C8CC894A7774E133431DA1B0AE6EFB9FF28CB6A8CC91962F1681EFE15047625B50BE3443E9F16u4A" TargetMode="External"/><Relationship Id="rId5" Type="http://schemas.openxmlformats.org/officeDocument/2006/relationships/webSettings" Target="webSettings.xml"/><Relationship Id="rId15" Type="http://schemas.openxmlformats.org/officeDocument/2006/relationships/hyperlink" Target="consultantplus://offline/ref=A5D16E16E910A662DA4B9B56DB8BCDE427ACF0CBE9DF9838E2AEDCAC2EE3C1D" TargetMode="External"/><Relationship Id="rId23" Type="http://schemas.openxmlformats.org/officeDocument/2006/relationships/hyperlink" Target="consultantplus://offline/ref=A5D16E16E910A662DA4B855BCDE792EB26A7AEC7E9DB906ABFF2DAFB716159215FE6CFD" TargetMode="External"/><Relationship Id="rId28" Type="http://schemas.openxmlformats.org/officeDocument/2006/relationships/hyperlink" Target="mailto:Eniseyskadm@mail.ru" TargetMode="External"/><Relationship Id="rId36" Type="http://schemas.openxmlformats.org/officeDocument/2006/relationships/hyperlink" Target="consultantplus://offline/ref=A5D16E16E910A662DA4B9B56DB8BCDE427ACF4CFEFDF9838E2AEDCAC2EE3C1D" TargetMode="External"/><Relationship Id="rId49" Type="http://schemas.openxmlformats.org/officeDocument/2006/relationships/fontTable" Target="fontTable.xml"/><Relationship Id="rId10" Type="http://schemas.openxmlformats.org/officeDocument/2006/relationships/hyperlink" Target="consultantplus://offline/ref=CD540A5A0FC7679D40DC91F4FD6BEA86D770B573F6DA2CCCDD9BCC0CA74F795665A5C03B96142BD3B063E" TargetMode="External"/><Relationship Id="rId19" Type="http://schemas.openxmlformats.org/officeDocument/2006/relationships/hyperlink" Target="consultantplus://offline/ref=A5D16E16E910A662DA4B9B56DB8BCDE424A4F8C9EDD39838E2AEDCAC2EE3C1D" TargetMode="External"/><Relationship Id="rId31" Type="http://schemas.openxmlformats.org/officeDocument/2006/relationships/hyperlink" Target="http://www.enisysk.com" TargetMode="External"/><Relationship Id="rId44" Type="http://schemas.openxmlformats.org/officeDocument/2006/relationships/hyperlink" Target="consultantplus://offline/ref=A5D16E16E910A662DA4B855BCDE792EB26A7AEC7E9DD9B6AB8F8DAFB716159215FE6CFD" TargetMode="External"/><Relationship Id="rId4" Type="http://schemas.openxmlformats.org/officeDocument/2006/relationships/settings" Target="settings.xml"/><Relationship Id="rId9" Type="http://schemas.openxmlformats.org/officeDocument/2006/relationships/hyperlink" Target="consultantplus://offline/ref=C978857D22915030A26B73D531A793065AB7A05CE905B945040FFA72A22DF498F61DB716B0E2F7EEDFD9G" TargetMode="External"/><Relationship Id="rId14" Type="http://schemas.openxmlformats.org/officeDocument/2006/relationships/hyperlink" Target="consultantplus://offline/ref=A5D16E16E910A662DA4B9B56DB8BCDE427A4F7CFE38DCF3AB3FBD2EAC9D" TargetMode="External"/><Relationship Id="rId22" Type="http://schemas.openxmlformats.org/officeDocument/2006/relationships/hyperlink" Target="consultantplus://offline/ref=A5D16E16E910A662DA4B9B56DB8BCDE424AEF1CCEED99838E2AEDCAC2EE3C1D" TargetMode="External"/><Relationship Id="rId27" Type="http://schemas.openxmlformats.org/officeDocument/2006/relationships/hyperlink" Target="consultantplus://offline/ref=A5D16E16E910A662DA4B9B56DB8BCDE427ACF1CFE8DF9838E2AEDCAC2EE3C1D" TargetMode="External"/><Relationship Id="rId30" Type="http://schemas.openxmlformats.org/officeDocument/2006/relationships/hyperlink" Target="http://www.enisysk.com" TargetMode="External"/><Relationship Id="rId35" Type="http://schemas.openxmlformats.org/officeDocument/2006/relationships/hyperlink" Target="http://www.enisysk.com" TargetMode="External"/><Relationship Id="rId43" Type="http://schemas.openxmlformats.org/officeDocument/2006/relationships/image" Target="media/image2.png"/><Relationship Id="rId48" Type="http://schemas.openxmlformats.org/officeDocument/2006/relationships/image" Target="media/image3.png"/><Relationship Id="rId8" Type="http://schemas.openxmlformats.org/officeDocument/2006/relationships/hyperlink" Target="consultantplus://offline/ref=A5D16E16E910A662DA4B9B56DB8BCDE427ACF0C2EADF9838E2AEDCAC2EE3C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12364</TotalTime>
  <Pages>49</Pages>
  <Words>20314</Words>
  <Characters>115791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2016-12-19T06:58:00Z</cp:lastPrinted>
  <dcterms:created xsi:type="dcterms:W3CDTF">2016-11-24T03:02:00Z</dcterms:created>
  <dcterms:modified xsi:type="dcterms:W3CDTF">2017-01-13T02:56:00Z</dcterms:modified>
</cp:coreProperties>
</file>