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F23045">
        <w:rPr>
          <w:b/>
        </w:rPr>
        <w:t>07.07.2017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</w:t>
      </w:r>
      <w:r w:rsidR="00BD036A">
        <w:t>а</w:t>
      </w:r>
      <w:r>
        <w:t>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6FCE">
        <w:t>41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6FCE">
        <w:t>41</w:t>
      </w:r>
      <w:r>
        <w:t xml:space="preserve">» действует на основании распоряжения администрации г. Енисейска от </w:t>
      </w:r>
      <w:r w:rsidR="00126FCE">
        <w:t>18.03.2015</w:t>
      </w:r>
      <w:r>
        <w:t xml:space="preserve"> года № </w:t>
      </w:r>
      <w:r w:rsidR="00126FCE">
        <w:t>384</w:t>
      </w:r>
      <w:r w:rsidR="0036173C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</w:t>
      </w:r>
      <w:r w:rsidR="00EE298C">
        <w:t xml:space="preserve"> </w:t>
      </w:r>
      <w:r w:rsidR="00F23045">
        <w:t>17.08.2017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EE298C">
        <w:t>МКУ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</w:t>
      </w:r>
      <w:proofErr w:type="spellStart"/>
      <w:r>
        <w:t>г</w:t>
      </w:r>
      <w:proofErr w:type="gramStart"/>
      <w:r>
        <w:t>.Е</w:t>
      </w:r>
      <w:proofErr w:type="gramEnd"/>
      <w:r>
        <w:t>нисейск</w:t>
      </w:r>
      <w:proofErr w:type="spellEnd"/>
      <w:r>
        <w:t xml:space="preserve">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</w:t>
      </w:r>
      <w:r w:rsidR="008501CB">
        <w:t xml:space="preserve">интернет-портале Органов местного самоуправления </w:t>
      </w:r>
      <w:proofErr w:type="spellStart"/>
      <w:r w:rsidR="008501CB">
        <w:t>г</w:t>
      </w:r>
      <w:proofErr w:type="gramStart"/>
      <w:r w:rsidR="008501CB">
        <w:t>.Е</w:t>
      </w:r>
      <w:proofErr w:type="gramEnd"/>
      <w:r w:rsidR="008501CB">
        <w:t>нисейска</w:t>
      </w:r>
      <w:proofErr w:type="spellEnd"/>
      <w:r>
        <w:t xml:space="preserve">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eniseysk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F23045">
        <w:t>13.07.2017</w:t>
      </w:r>
      <w:r>
        <w:t xml:space="preserve"> по </w:t>
      </w:r>
      <w:r w:rsidR="00F23045">
        <w:t>09.08.2017</w:t>
      </w:r>
      <w:r w:rsidR="00BD036A">
        <w:t>.</w:t>
      </w:r>
      <w:r>
        <w:t xml:space="preserve">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EC1776" w:rsidRDefault="00836423" w:rsidP="00836423">
      <w:pPr>
        <w:ind w:firstLine="708"/>
        <w:jc w:val="both"/>
      </w:pPr>
      <w:r>
        <w:t xml:space="preserve">Прием заявок начинается </w:t>
      </w:r>
      <w:r w:rsidR="00EC1776">
        <w:t xml:space="preserve">с 9 час. 00 мин. </w:t>
      </w:r>
      <w:r w:rsidR="00F23045">
        <w:t>13.07.2017</w:t>
      </w:r>
      <w:r w:rsidR="00EC1776">
        <w:t xml:space="preserve"> до 17 час. 00 мин. </w:t>
      </w:r>
      <w:r w:rsidR="00F23045">
        <w:t>09.08.2017</w:t>
      </w:r>
      <w:r w:rsidR="00EC1776">
        <w:t xml:space="preserve"> по адресу: Красноярский край, г. Енисейск, ул. Бабкина, 3.</w:t>
      </w:r>
    </w:p>
    <w:p w:rsidR="00836423" w:rsidRPr="00EC1776" w:rsidRDefault="00EC1776" w:rsidP="00EC1776">
      <w:pPr>
        <w:ind w:firstLine="708"/>
        <w:jc w:val="both"/>
      </w:pPr>
      <w:r>
        <w:t>Информационное сообщение ра</w:t>
      </w:r>
      <w:r w:rsidR="00836423">
        <w:t>змещ</w:t>
      </w:r>
      <w:r>
        <w:t>ается</w:t>
      </w:r>
      <w:r w:rsidR="00836423">
        <w:t xml:space="preserve"> на официальном сайте торгов – </w:t>
      </w:r>
      <w:hyperlink r:id="rId10" w:history="1">
        <w:r w:rsidR="00836423">
          <w:rPr>
            <w:rStyle w:val="a6"/>
            <w:lang w:val="en-US"/>
          </w:rPr>
          <w:t>www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torgi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gov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ru</w:t>
        </w:r>
      </w:hyperlink>
      <w:r w:rsidR="00836423">
        <w:t xml:space="preserve">, </w:t>
      </w:r>
      <w:r>
        <w:t xml:space="preserve">на официальном интернет-портале Органов местного самоуправления </w:t>
      </w:r>
      <w:proofErr w:type="spellStart"/>
      <w:r>
        <w:t>г</w:t>
      </w:r>
      <w:proofErr w:type="gramStart"/>
      <w:r>
        <w:t>.Е</w:t>
      </w:r>
      <w:proofErr w:type="gramEnd"/>
      <w:r>
        <w:t>нисейска</w:t>
      </w:r>
      <w:proofErr w:type="spellEnd"/>
      <w:r>
        <w:t xml:space="preserve"> </w:t>
      </w:r>
      <w:hyperlink r:id="rId11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eniseysk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rPr>
          <w:rStyle w:val="a6"/>
        </w:rPr>
        <w:t xml:space="preserve">, </w:t>
      </w:r>
      <w:r w:rsidR="00836423">
        <w:t xml:space="preserve">а так же </w:t>
      </w:r>
      <w:r>
        <w:t>публикуется в газете «Енисейск-плюс».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 xml:space="preserve">Рассмотрение заявок </w:t>
      </w:r>
      <w:r w:rsidR="00AF4B68">
        <w:rPr>
          <w:b/>
          <w:sz w:val="24"/>
          <w:u w:val="single"/>
        </w:rPr>
        <w:t>н</w:t>
      </w:r>
      <w:r>
        <w:rPr>
          <w:b/>
          <w:sz w:val="24"/>
          <w:u w:val="single"/>
        </w:rPr>
        <w:t>а участие в открытом аукционе</w:t>
      </w:r>
      <w:r w:rsidR="00472EBE">
        <w:rPr>
          <w:sz w:val="24"/>
        </w:rPr>
        <w:t xml:space="preserve"> начнется с </w:t>
      </w:r>
      <w:r w:rsidR="005857D7">
        <w:rPr>
          <w:sz w:val="24"/>
        </w:rPr>
        <w:t>1</w:t>
      </w:r>
      <w:r w:rsidR="00323699">
        <w:rPr>
          <w:sz w:val="24"/>
        </w:rPr>
        <w:t>1</w:t>
      </w:r>
      <w:r>
        <w:rPr>
          <w:sz w:val="24"/>
        </w:rPr>
        <w:t xml:space="preserve"> ч. </w:t>
      </w:r>
      <w:r w:rsidR="00AF7712">
        <w:rPr>
          <w:sz w:val="24"/>
        </w:rPr>
        <w:t>3</w:t>
      </w:r>
      <w:r>
        <w:rPr>
          <w:sz w:val="24"/>
        </w:rPr>
        <w:t xml:space="preserve">0 мин. по местному времени </w:t>
      </w:r>
      <w:r w:rsidR="00F23045">
        <w:rPr>
          <w:sz w:val="24"/>
        </w:rPr>
        <w:t>15.08.2017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г. Енисейск, ул. Бабкина, 3, в </w:t>
      </w:r>
      <w:r w:rsidR="00FA599F">
        <w:rPr>
          <w:sz w:val="24"/>
        </w:rPr>
        <w:t>1</w:t>
      </w:r>
      <w:r w:rsidR="00323699">
        <w:rPr>
          <w:sz w:val="24"/>
        </w:rPr>
        <w:t>1</w:t>
      </w:r>
      <w:r>
        <w:rPr>
          <w:sz w:val="24"/>
        </w:rPr>
        <w:t xml:space="preserve"> час. </w:t>
      </w:r>
      <w:r w:rsidR="00AF7712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0 мин. по местному времени </w:t>
      </w:r>
      <w:r w:rsidR="00F23045">
        <w:rPr>
          <w:sz w:val="24"/>
        </w:rPr>
        <w:t>17.08.2017</w:t>
      </w:r>
      <w:r>
        <w:rPr>
          <w:sz w:val="24"/>
        </w:rPr>
        <w:t>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96,9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 xml:space="preserve">от </w:t>
      </w:r>
      <w:r>
        <w:lastRenderedPageBreak/>
        <w:t>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1-14-000236</w:t>
      </w:r>
      <w:r w:rsidRPr="00690CE4">
        <w:t>, кадастровый номер 24:47:00102</w:t>
      </w:r>
      <w:r>
        <w:t>13</w:t>
      </w:r>
      <w:r w:rsidRPr="00690CE4">
        <w:t>:</w:t>
      </w:r>
      <w:r>
        <w:t>71</w:t>
      </w:r>
      <w:r w:rsidRPr="00690CE4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126FCE">
        <w:t>158</w:t>
      </w:r>
      <w:r w:rsidR="00A35D9C" w:rsidRPr="00AA36FC">
        <w:t xml:space="preserve"> от </w:t>
      </w:r>
      <w:r w:rsidR="00126FCE">
        <w:t>31.12.2009</w:t>
      </w:r>
      <w:r w:rsidR="00A35D9C" w:rsidRPr="00AA36FC">
        <w:t xml:space="preserve"> года МУП «Магазин № </w:t>
      </w:r>
      <w:r w:rsidR="00126FCE">
        <w:t>41</w:t>
      </w:r>
      <w:r w:rsidR="00A35D9C" w:rsidRPr="00AA36FC">
        <w:t>»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F23045">
        <w:rPr>
          <w:sz w:val="24"/>
          <w:u w:val="single"/>
        </w:rPr>
        <w:t>1 029 161,40</w:t>
      </w:r>
      <w:r w:rsidR="00690CE4" w:rsidRPr="002738CA">
        <w:rPr>
          <w:sz w:val="24"/>
          <w:u w:val="single"/>
        </w:rPr>
        <w:t xml:space="preserve"> (</w:t>
      </w:r>
      <w:r w:rsidR="00FD6F75" w:rsidRPr="002738CA">
        <w:rPr>
          <w:sz w:val="24"/>
          <w:u w:val="single"/>
        </w:rPr>
        <w:t xml:space="preserve">один миллион </w:t>
      </w:r>
      <w:r w:rsidR="00F23045">
        <w:rPr>
          <w:sz w:val="24"/>
          <w:u w:val="single"/>
        </w:rPr>
        <w:t>двадцать девять тысяч сто шестьдесят один рубль 40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F23045">
        <w:rPr>
          <w:sz w:val="24"/>
        </w:rPr>
        <w:t>1 027 661,40</w:t>
      </w:r>
      <w:r w:rsidR="00A35D9C" w:rsidRPr="002738CA">
        <w:rPr>
          <w:sz w:val="24"/>
        </w:rPr>
        <w:t xml:space="preserve"> (</w:t>
      </w:r>
      <w:r w:rsidR="002738CA" w:rsidRPr="002738CA">
        <w:rPr>
          <w:sz w:val="24"/>
        </w:rPr>
        <w:t xml:space="preserve">один миллион </w:t>
      </w:r>
      <w:r w:rsidR="00F23045">
        <w:rPr>
          <w:sz w:val="24"/>
        </w:rPr>
        <w:t>двадцать семь тысяч шестьсот шестьдесят один рубль 40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 xml:space="preserve">копеек), расходы на оценку – </w:t>
      </w:r>
      <w:r w:rsidR="00777E48">
        <w:rPr>
          <w:sz w:val="24"/>
        </w:rPr>
        <w:t xml:space="preserve"> 1 500,00</w:t>
      </w:r>
      <w:r w:rsidR="00A35D9C" w:rsidRPr="002738CA">
        <w:rPr>
          <w:sz w:val="24"/>
        </w:rPr>
        <w:t xml:space="preserve"> (</w:t>
      </w:r>
      <w:r w:rsidR="00777E48">
        <w:rPr>
          <w:sz w:val="24"/>
        </w:rPr>
        <w:t>одна тысяча пятьсот</w:t>
      </w:r>
      <w:r w:rsidR="00A35D9C" w:rsidRPr="002738CA">
        <w:rPr>
          <w:sz w:val="24"/>
        </w:rPr>
        <w:t xml:space="preserve">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F23045">
        <w:rPr>
          <w:sz w:val="24"/>
        </w:rPr>
        <w:t>51 458,07</w:t>
      </w:r>
      <w:r w:rsidRPr="002738CA">
        <w:rPr>
          <w:sz w:val="24"/>
        </w:rPr>
        <w:t xml:space="preserve"> (</w:t>
      </w:r>
      <w:r w:rsidR="00F23045">
        <w:rPr>
          <w:sz w:val="24"/>
        </w:rPr>
        <w:t>пятьдесят одна тысяча четыреста пятьдесят восемь рублей 07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F23045">
        <w:rPr>
          <w:sz w:val="24"/>
        </w:rPr>
        <w:t>205 832,28</w:t>
      </w:r>
      <w:r w:rsidRPr="002738CA">
        <w:rPr>
          <w:sz w:val="24"/>
        </w:rPr>
        <w:t xml:space="preserve"> (</w:t>
      </w:r>
      <w:r w:rsidR="00F23045">
        <w:rPr>
          <w:sz w:val="24"/>
        </w:rPr>
        <w:t>двести пять тысяч восемьсот тридцать два рубля 28</w:t>
      </w:r>
      <w:r w:rsidR="00FA599F">
        <w:rPr>
          <w:sz w:val="24"/>
        </w:rPr>
        <w:t xml:space="preserve"> копейки</w:t>
      </w:r>
      <w:r w:rsidRPr="002738CA">
        <w:rPr>
          <w:sz w:val="24"/>
        </w:rPr>
        <w:t xml:space="preserve">), составляющий </w:t>
      </w:r>
      <w:r w:rsidR="00FA599F">
        <w:rPr>
          <w:sz w:val="24"/>
        </w:rPr>
        <w:t>2</w:t>
      </w:r>
      <w:r w:rsidRPr="002738CA">
        <w:rPr>
          <w:sz w:val="24"/>
        </w:rPr>
        <w:t xml:space="preserve">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23045" w:rsidRPr="00A25EB9" w:rsidRDefault="00F23045" w:rsidP="00F23045">
      <w:pPr>
        <w:pStyle w:val="a3"/>
        <w:ind w:firstLine="708"/>
        <w:jc w:val="both"/>
        <w:rPr>
          <w:sz w:val="24"/>
          <w:u w:val="single"/>
        </w:rPr>
      </w:pPr>
      <w:r w:rsidRPr="00A25EB9"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края), лицевой счет 05193013740), </w:t>
      </w:r>
      <w:proofErr w:type="gramStart"/>
      <w:r w:rsidRPr="00A25EB9">
        <w:rPr>
          <w:sz w:val="24"/>
          <w:u w:val="single"/>
        </w:rPr>
        <w:t>р</w:t>
      </w:r>
      <w:proofErr w:type="gramEnd"/>
      <w:r w:rsidRPr="00A25EB9">
        <w:rPr>
          <w:sz w:val="24"/>
          <w:u w:val="single"/>
        </w:rPr>
        <w:t>/с40302810000003000116, БИК 040407001 Отделение Красноярск г. Красноярск.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Договор купли-продажи объекта недвижимости заключается с победителем аукциона в течение пят</w:t>
      </w:r>
      <w:r w:rsidR="00323699">
        <w:rPr>
          <w:sz w:val="24"/>
        </w:rPr>
        <w:t>и</w:t>
      </w:r>
      <w:r>
        <w:rPr>
          <w:sz w:val="24"/>
        </w:rPr>
        <w:t xml:space="preserve">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</w:t>
      </w:r>
      <w:r w:rsidR="008501CB">
        <w:rPr>
          <w:sz w:val="24"/>
        </w:rPr>
        <w:t>5</w:t>
      </w:r>
      <w:r>
        <w:rPr>
          <w:sz w:val="24"/>
        </w:rPr>
        <w:t>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B370E5" w:rsidRDefault="00B370E5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8501CB" w:rsidP="00836423">
      <w:r>
        <w:t xml:space="preserve">Глава города                                                                                                              </w:t>
      </w:r>
      <w:proofErr w:type="spellStart"/>
      <w:r>
        <w:t>И.Н.Антипов</w:t>
      </w:r>
      <w:proofErr w:type="spellEnd"/>
      <w:r w:rsidR="00EE298C">
        <w:t xml:space="preserve"> </w:t>
      </w:r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6FCE"/>
    <w:rsid w:val="00133A8C"/>
    <w:rsid w:val="0014792F"/>
    <w:rsid w:val="0018087B"/>
    <w:rsid w:val="0018441F"/>
    <w:rsid w:val="00191982"/>
    <w:rsid w:val="001F7B13"/>
    <w:rsid w:val="00202A18"/>
    <w:rsid w:val="00242CFF"/>
    <w:rsid w:val="002738CA"/>
    <w:rsid w:val="00281492"/>
    <w:rsid w:val="002871F8"/>
    <w:rsid w:val="00323699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2195"/>
    <w:rsid w:val="00577BBA"/>
    <w:rsid w:val="005857D7"/>
    <w:rsid w:val="00595650"/>
    <w:rsid w:val="006159BA"/>
    <w:rsid w:val="0062011F"/>
    <w:rsid w:val="00690CE4"/>
    <w:rsid w:val="006A2EE3"/>
    <w:rsid w:val="006C530D"/>
    <w:rsid w:val="006E6064"/>
    <w:rsid w:val="006F391E"/>
    <w:rsid w:val="00705C12"/>
    <w:rsid w:val="007359A6"/>
    <w:rsid w:val="00777E48"/>
    <w:rsid w:val="00783778"/>
    <w:rsid w:val="0078625E"/>
    <w:rsid w:val="00835DB0"/>
    <w:rsid w:val="00836423"/>
    <w:rsid w:val="00846AA1"/>
    <w:rsid w:val="0084788E"/>
    <w:rsid w:val="008501CB"/>
    <w:rsid w:val="00864D52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B33C9"/>
    <w:rsid w:val="00AE4A9F"/>
    <w:rsid w:val="00AF4B68"/>
    <w:rsid w:val="00AF7712"/>
    <w:rsid w:val="00B370E5"/>
    <w:rsid w:val="00B432C0"/>
    <w:rsid w:val="00BC21E5"/>
    <w:rsid w:val="00BD036A"/>
    <w:rsid w:val="00BD1EDF"/>
    <w:rsid w:val="00BD64F5"/>
    <w:rsid w:val="00C07DA2"/>
    <w:rsid w:val="00CA0701"/>
    <w:rsid w:val="00CC6504"/>
    <w:rsid w:val="00CF45AC"/>
    <w:rsid w:val="00CF47AD"/>
    <w:rsid w:val="00D46FFC"/>
    <w:rsid w:val="00E369DE"/>
    <w:rsid w:val="00EB1092"/>
    <w:rsid w:val="00EC1776"/>
    <w:rsid w:val="00EE298C"/>
    <w:rsid w:val="00EF5A09"/>
    <w:rsid w:val="00F06615"/>
    <w:rsid w:val="00F23045"/>
    <w:rsid w:val="00F30816"/>
    <w:rsid w:val="00F47064"/>
    <w:rsid w:val="00FA599F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hyperlink" Target="consultantplus://offline/ref=9A871F50F9EC5C76ED68D0FB8127F43C031788676E963BE01270D5F1E536C8A652037CC797C3C504X5k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iseys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D7F4-98AE-47A1-A2DF-258C08B2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2017-07-04T11:01:00Z</cp:lastPrinted>
  <dcterms:created xsi:type="dcterms:W3CDTF">2012-04-06T12:42:00Z</dcterms:created>
  <dcterms:modified xsi:type="dcterms:W3CDTF">2017-07-07T09:50:00Z</dcterms:modified>
</cp:coreProperties>
</file>