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4B" w:rsidRDefault="0013304B" w:rsidP="0013304B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04B" w:rsidRDefault="0013304B" w:rsidP="0013304B">
      <w:pPr>
        <w:jc w:val="both"/>
        <w:rPr>
          <w:b/>
          <w:color w:val="000000"/>
          <w:sz w:val="28"/>
        </w:rPr>
      </w:pPr>
    </w:p>
    <w:p w:rsidR="0013304B" w:rsidRDefault="0013304B" w:rsidP="0013304B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04B" w:rsidRDefault="0013304B" w:rsidP="0013304B">
      <w:pPr>
        <w:jc w:val="center"/>
        <w:rPr>
          <w:sz w:val="28"/>
        </w:rPr>
      </w:pPr>
    </w:p>
    <w:p w:rsidR="0013304B" w:rsidRDefault="0013304B" w:rsidP="0013304B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13304B" w:rsidRDefault="0013304B" w:rsidP="0013304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13304B" w:rsidRDefault="0013304B" w:rsidP="0013304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13304B" w:rsidRDefault="0013304B" w:rsidP="0013304B">
      <w:pPr>
        <w:jc w:val="center"/>
        <w:rPr>
          <w:color w:val="000000"/>
          <w:sz w:val="10"/>
          <w:szCs w:val="10"/>
        </w:rPr>
      </w:pPr>
    </w:p>
    <w:p w:rsidR="0013304B" w:rsidRDefault="0013304B" w:rsidP="0013304B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13304B" w:rsidRDefault="0013304B" w:rsidP="0013304B">
      <w:pPr>
        <w:jc w:val="center"/>
        <w:rPr>
          <w:b/>
          <w:color w:val="000000"/>
          <w:sz w:val="28"/>
        </w:rPr>
      </w:pPr>
    </w:p>
    <w:p w:rsidR="0013304B" w:rsidRDefault="0013304B" w:rsidP="0013304B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13304B" w:rsidTr="0013304B">
        <w:trPr>
          <w:trHeight w:val="252"/>
        </w:trPr>
        <w:tc>
          <w:tcPr>
            <w:tcW w:w="3160" w:type="dxa"/>
            <w:hideMark/>
          </w:tcPr>
          <w:p w:rsidR="0013304B" w:rsidRDefault="00133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«02» декабря 2022 г.</w:t>
            </w:r>
          </w:p>
        </w:tc>
      </w:tr>
      <w:tr w:rsidR="0013304B" w:rsidTr="0013304B">
        <w:trPr>
          <w:trHeight w:val="252"/>
        </w:trPr>
        <w:tc>
          <w:tcPr>
            <w:tcW w:w="3160" w:type="dxa"/>
          </w:tcPr>
          <w:p w:rsidR="0013304B" w:rsidRDefault="0013304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04B" w:rsidRDefault="0013304B" w:rsidP="0013304B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13304B" w:rsidTr="0013304B">
        <w:trPr>
          <w:trHeight w:val="269"/>
        </w:trPr>
        <w:tc>
          <w:tcPr>
            <w:tcW w:w="1641" w:type="dxa"/>
            <w:hideMark/>
          </w:tcPr>
          <w:p w:rsidR="0013304B" w:rsidRDefault="001330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1604-р</w:t>
            </w:r>
          </w:p>
        </w:tc>
      </w:tr>
    </w:tbl>
    <w:p w:rsidR="0013304B" w:rsidRDefault="0013304B" w:rsidP="001330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13304B" w:rsidRDefault="0013304B" w:rsidP="001330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304B" w:rsidTr="0013304B">
        <w:trPr>
          <w:trHeight w:val="311"/>
        </w:trPr>
        <w:tc>
          <w:tcPr>
            <w:tcW w:w="9889" w:type="dxa"/>
          </w:tcPr>
          <w:p w:rsidR="0013304B" w:rsidRDefault="001330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304B" w:rsidRDefault="0013304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13304B" w:rsidRDefault="0013304B" w:rsidP="0013304B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>
        <w:rPr>
          <w:color w:val="000000"/>
          <w:sz w:val="26"/>
          <w:szCs w:val="26"/>
        </w:rPr>
        <w:t>»,  от 16.11.2016 № 13-133 «</w:t>
      </w:r>
      <w:r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  <w:sz w:val="26"/>
          <w:szCs w:val="26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  <w:sz w:val="26"/>
          <w:szCs w:val="26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13304B" w:rsidRDefault="0013304B" w:rsidP="0013304B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13304B" w:rsidRDefault="0013304B" w:rsidP="0013304B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1.1.   Нежилое здание (служебная постройка № 1), расположенное по адресу: Красноярский край, г. Енисейск, ул. Ленина, 99. </w:t>
      </w:r>
    </w:p>
    <w:p w:rsidR="0013304B" w:rsidRDefault="0013304B" w:rsidP="001330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здания: наименование –  нежилое здание (служебная постройка № 1), площадью 153,3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материал наружных стен – кирпичные, год завершения строительства – 1917, реестровый номер 1.1-000000096, кадастровый номер 24:47:0010279:361, обременения: не зарегистрированы. </w:t>
      </w:r>
    </w:p>
    <w:p w:rsidR="0013304B" w:rsidRDefault="0013304B" w:rsidP="0013304B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35 557,00 (тридцать пять тысяч пятьсот пятьдесят семь рублей 00 копеек), согласно отчету об оценке рыночной стоимости от 05.10.2022 № 05-10-22/2 (ИП Степаненко Денис Валерьевич).</w:t>
      </w:r>
    </w:p>
    <w:p w:rsidR="0013304B" w:rsidRDefault="0013304B" w:rsidP="0013304B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13304B" w:rsidRDefault="0013304B" w:rsidP="0013304B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13304B" w:rsidRDefault="0013304B" w:rsidP="0013304B">
      <w:pPr>
        <w:pStyle w:val="a4"/>
        <w:ind w:firstLine="708"/>
        <w:rPr>
          <w:rStyle w:val="a3"/>
        </w:rPr>
      </w:pPr>
      <w:r>
        <w:rPr>
          <w:sz w:val="26"/>
          <w:szCs w:val="26"/>
        </w:rPr>
        <w:t>2.1. Разместить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</w:t>
      </w:r>
      <w:r>
        <w:rPr>
          <w:sz w:val="26"/>
          <w:szCs w:val="26"/>
        </w:rPr>
        <w:lastRenderedPageBreak/>
        <w:t xml:space="preserve">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  <w:sz w:val="26"/>
            <w:szCs w:val="26"/>
          </w:rPr>
          <w:t>https://www.roseltorg.ru</w:t>
        </w:r>
      </w:hyperlink>
      <w:r>
        <w:rPr>
          <w:rStyle w:val="a3"/>
          <w:sz w:val="26"/>
          <w:szCs w:val="26"/>
        </w:rPr>
        <w:t>;</w:t>
      </w:r>
    </w:p>
    <w:p w:rsidR="0013304B" w:rsidRDefault="0013304B" w:rsidP="0013304B">
      <w:pPr>
        <w:pStyle w:val="a4"/>
        <w:ind w:firstLine="708"/>
        <w:rPr>
          <w:rStyle w:val="a3"/>
          <w:color w:val="000000"/>
          <w:sz w:val="26"/>
          <w:szCs w:val="26"/>
        </w:rPr>
      </w:pPr>
      <w:r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rStyle w:val="a3"/>
          <w:sz w:val="26"/>
          <w:szCs w:val="26"/>
        </w:rPr>
        <w:t xml:space="preserve">, </w:t>
      </w:r>
      <w:r>
        <w:rPr>
          <w:rStyle w:val="a3"/>
          <w:color w:val="000000"/>
          <w:sz w:val="26"/>
          <w:szCs w:val="26"/>
        </w:rPr>
        <w:t xml:space="preserve">а так же на официальном </w:t>
      </w:r>
      <w:proofErr w:type="gramStart"/>
      <w:r>
        <w:rPr>
          <w:rStyle w:val="a3"/>
          <w:color w:val="000000"/>
          <w:sz w:val="26"/>
          <w:szCs w:val="26"/>
        </w:rPr>
        <w:t>интернет-портале</w:t>
      </w:r>
      <w:proofErr w:type="gramEnd"/>
      <w:r>
        <w:rPr>
          <w:rStyle w:val="a3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rStyle w:val="a3"/>
          <w:sz w:val="26"/>
          <w:szCs w:val="26"/>
        </w:rPr>
        <w:t>.</w:t>
      </w:r>
    </w:p>
    <w:p w:rsidR="0013304B" w:rsidRDefault="0013304B" w:rsidP="0013304B">
      <w:pPr>
        <w:ind w:firstLine="708"/>
        <w:jc w:val="both"/>
        <w:rPr>
          <w:lang w:val="x-none" w:eastAsia="x-none"/>
        </w:rPr>
      </w:pPr>
      <w:r>
        <w:rPr>
          <w:sz w:val="26"/>
          <w:szCs w:val="26"/>
        </w:rPr>
        <w:t>3. Опубликовать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13304B" w:rsidRDefault="0013304B" w:rsidP="0013304B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sz w:val="26"/>
          <w:szCs w:val="26"/>
          <w:lang w:eastAsia="x-none"/>
        </w:rPr>
        <w:t>оставляю за собой.</w:t>
      </w:r>
    </w:p>
    <w:p w:rsidR="0013304B" w:rsidRDefault="0013304B" w:rsidP="0013304B">
      <w:pPr>
        <w:ind w:firstLine="708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13304B" w:rsidRDefault="0013304B" w:rsidP="0013304B">
      <w:pPr>
        <w:jc w:val="both"/>
        <w:rPr>
          <w:color w:val="000000"/>
        </w:rPr>
      </w:pPr>
    </w:p>
    <w:p w:rsidR="0013304B" w:rsidRDefault="0013304B" w:rsidP="0013304B">
      <w:pPr>
        <w:jc w:val="both"/>
        <w:rPr>
          <w:color w:val="000000"/>
          <w:sz w:val="26"/>
          <w:szCs w:val="26"/>
        </w:rPr>
      </w:pPr>
    </w:p>
    <w:p w:rsidR="0013304B" w:rsidRDefault="0013304B" w:rsidP="0013304B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13304B" w:rsidRDefault="0013304B" w:rsidP="001330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О.Ю. Тихонова  </w:t>
      </w: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</w:p>
    <w:p w:rsidR="0013304B" w:rsidRDefault="0013304B" w:rsidP="0013304B">
      <w:pPr>
        <w:jc w:val="both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>Степанова Наталья Владимировна</w:t>
      </w:r>
    </w:p>
    <w:p w:rsidR="0013304B" w:rsidRDefault="0013304B" w:rsidP="0013304B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F35B35" w:rsidRDefault="00F35B35"/>
    <w:sectPr w:rsidR="00F35B35" w:rsidSect="001330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10"/>
    <w:rsid w:val="00131710"/>
    <w:rsid w:val="0013304B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304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3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330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3304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33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330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304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3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330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3304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33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330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4630</Characters>
  <Application>Microsoft Office Word</Application>
  <DocSecurity>0</DocSecurity>
  <Lines>201</Lines>
  <Paragraphs>45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2022-12-06T03:14:00Z</dcterms:created>
  <dcterms:modified xsi:type="dcterms:W3CDTF">2022-12-06T03:14:00Z</dcterms:modified>
</cp:coreProperties>
</file>