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82" w:rsidRDefault="00F95E82" w:rsidP="00F95E82"/>
    <w:p w:rsidR="00F95E82" w:rsidRDefault="00F95E82" w:rsidP="00F95E82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E82" w:rsidRDefault="00F95E82" w:rsidP="00F95E82">
      <w:pPr>
        <w:rPr>
          <w:b/>
          <w:color w:val="000000"/>
          <w:sz w:val="28"/>
        </w:rPr>
      </w:pPr>
    </w:p>
    <w:p w:rsidR="00F95E82" w:rsidRDefault="00F95E82" w:rsidP="00F95E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F95E82" w:rsidRDefault="00F95E82" w:rsidP="00F95E8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F95E82" w:rsidRDefault="00F95E82" w:rsidP="00F95E82">
      <w:pPr>
        <w:rPr>
          <w:b/>
          <w:color w:val="000000"/>
          <w:sz w:val="28"/>
        </w:rPr>
      </w:pPr>
      <w:r>
        <w:rPr>
          <w:b/>
          <w:color w:val="000000"/>
          <w:sz w:val="44"/>
        </w:rPr>
        <w:t xml:space="preserve">ПОСТАНОВЛЕНИЕ                             </w:t>
      </w:r>
    </w:p>
    <w:p w:rsidR="00F95E82" w:rsidRDefault="00F95E82" w:rsidP="00F95E82">
      <w:pPr>
        <w:rPr>
          <w:color w:val="000000"/>
          <w:sz w:val="28"/>
        </w:rPr>
      </w:pPr>
    </w:p>
    <w:p w:rsidR="00F95E82" w:rsidRDefault="00F95E82" w:rsidP="00F95E82">
      <w:pPr>
        <w:rPr>
          <w:color w:val="000000"/>
          <w:sz w:val="28"/>
          <w:u w:val="single"/>
        </w:rPr>
      </w:pPr>
      <w:r>
        <w:rPr>
          <w:color w:val="000000"/>
          <w:sz w:val="28"/>
        </w:rPr>
        <w:t>«</w:t>
      </w:r>
      <w:r w:rsidRPr="00B060C1">
        <w:rPr>
          <w:color w:val="000000"/>
          <w:sz w:val="28"/>
        </w:rPr>
        <w:t>_</w:t>
      </w:r>
      <w:r>
        <w:rPr>
          <w:color w:val="000000"/>
          <w:sz w:val="28"/>
          <w:u w:val="single"/>
        </w:rPr>
        <w:t>26</w:t>
      </w:r>
      <w:r w:rsidRPr="00B060C1">
        <w:rPr>
          <w:color w:val="000000"/>
          <w:sz w:val="28"/>
        </w:rPr>
        <w:t>_</w:t>
      </w:r>
      <w:r>
        <w:rPr>
          <w:color w:val="000000"/>
          <w:sz w:val="28"/>
        </w:rPr>
        <w:t>»____</w:t>
      </w:r>
      <w:r>
        <w:rPr>
          <w:color w:val="000000"/>
          <w:sz w:val="28"/>
          <w:u w:val="single"/>
        </w:rPr>
        <w:t>11</w:t>
      </w:r>
      <w:r w:rsidRPr="00B060C1">
        <w:rPr>
          <w:color w:val="000000"/>
          <w:sz w:val="28"/>
        </w:rPr>
        <w:t>_</w:t>
      </w:r>
      <w:r>
        <w:rPr>
          <w:color w:val="000000"/>
          <w:sz w:val="28"/>
        </w:rPr>
        <w:t xml:space="preserve">2014г.                  г. Енисейск                                 № </w:t>
      </w:r>
      <w:r w:rsidRPr="00B060C1">
        <w:rPr>
          <w:color w:val="000000"/>
          <w:sz w:val="28"/>
        </w:rPr>
        <w:t>_</w:t>
      </w:r>
      <w:r w:rsidRPr="00964109">
        <w:rPr>
          <w:color w:val="000000"/>
          <w:sz w:val="28"/>
          <w:u w:val="single"/>
        </w:rPr>
        <w:t>302-</w:t>
      </w:r>
      <w:r>
        <w:rPr>
          <w:color w:val="000000"/>
          <w:sz w:val="28"/>
          <w:u w:val="single"/>
        </w:rPr>
        <w:t>п</w:t>
      </w:r>
    </w:p>
    <w:p w:rsidR="00F95E82" w:rsidRPr="00001324" w:rsidRDefault="00F95E82" w:rsidP="00F95E82">
      <w:pPr>
        <w:rPr>
          <w:color w:val="000000"/>
          <w:sz w:val="28"/>
          <w:u w:val="single"/>
        </w:rPr>
      </w:pPr>
    </w:p>
    <w:p w:rsidR="00F95E82" w:rsidRPr="00FD7E7D" w:rsidRDefault="00F95E82" w:rsidP="00F95E82">
      <w:pPr>
        <w:pStyle w:val="1"/>
        <w:rPr>
          <w:szCs w:val="28"/>
        </w:rPr>
      </w:pPr>
      <w:r w:rsidRPr="00FD7E7D">
        <w:rPr>
          <w:szCs w:val="28"/>
        </w:rPr>
        <w:t xml:space="preserve">О </w:t>
      </w:r>
      <w:r>
        <w:rPr>
          <w:szCs w:val="28"/>
        </w:rPr>
        <w:t xml:space="preserve">внесении изменений в постановление </w:t>
      </w:r>
    </w:p>
    <w:p w:rsidR="00F95E82" w:rsidRDefault="00F95E82" w:rsidP="00F95E82">
      <w:pPr>
        <w:pStyle w:val="1"/>
      </w:pPr>
      <w:r>
        <w:t xml:space="preserve">администрации города </w:t>
      </w:r>
    </w:p>
    <w:p w:rsidR="00F95E82" w:rsidRPr="005C6D9F" w:rsidRDefault="00F95E82" w:rsidP="00F95E82">
      <w:pPr>
        <w:pStyle w:val="1"/>
        <w:rPr>
          <w:szCs w:val="28"/>
        </w:rPr>
      </w:pPr>
      <w:r>
        <w:t>от 22.08.2011 года №247-п</w:t>
      </w:r>
    </w:p>
    <w:p w:rsidR="00F95E82" w:rsidRPr="00B10C49" w:rsidRDefault="00F95E82" w:rsidP="00F95E82">
      <w:pPr>
        <w:rPr>
          <w:sz w:val="28"/>
          <w:szCs w:val="28"/>
        </w:rPr>
      </w:pPr>
    </w:p>
    <w:p w:rsidR="00F95E82" w:rsidRDefault="00F95E82" w:rsidP="00F95E82">
      <w:pPr>
        <w:pStyle w:val="1"/>
      </w:pPr>
      <w:r>
        <w:t xml:space="preserve">         На основании Федерального закона от 06.10.2003 г. №131-ФЗ «Об общих принципах организации местного самоуправления в РФ», Жилищного Кодекса РФ от 29.12.2004 года №188-ФЗ, ст.44.1-44.3 Устава города Енисейска, в связи с кадровыми изменениями,    ПОСТАНОВЛЯЮ:</w:t>
      </w:r>
    </w:p>
    <w:p w:rsidR="00F95E82" w:rsidRDefault="00F95E82" w:rsidP="00F95E82">
      <w:pPr>
        <w:pStyle w:val="1"/>
      </w:pPr>
      <w:r>
        <w:t xml:space="preserve">         1. Внести в состав жилищной комиссии, утвержденной постановлением администрации города от 22.08.2011 года №247-п следующие изменения: </w:t>
      </w:r>
    </w:p>
    <w:p w:rsidR="00F95E82" w:rsidRDefault="00F95E82" w:rsidP="00F95E82">
      <w:pPr>
        <w:pStyle w:val="1"/>
      </w:pPr>
      <w:r>
        <w:t xml:space="preserve">         1.1. Вывести из состава жилищной комиссии Лифантьева Дмитрия Валерьевича, главного специалиста – юриста;</w:t>
      </w:r>
    </w:p>
    <w:p w:rsidR="00F95E82" w:rsidRDefault="00F95E82" w:rsidP="00F95E82">
      <w:pPr>
        <w:pStyle w:val="1"/>
      </w:pPr>
      <w:r>
        <w:t xml:space="preserve">         1.2. Ввести в состав жилищной комиссии </w:t>
      </w:r>
      <w:proofErr w:type="spellStart"/>
      <w:r>
        <w:t>Баркова</w:t>
      </w:r>
      <w:proofErr w:type="spellEnd"/>
      <w:r>
        <w:t xml:space="preserve"> Ивана Николаевича, главного специалиста – юриста. </w:t>
      </w:r>
    </w:p>
    <w:p w:rsidR="00F95E82" w:rsidRDefault="00F95E82" w:rsidP="00F95E82">
      <w:pPr>
        <w:pStyle w:val="1"/>
      </w:pPr>
      <w:r>
        <w:t xml:space="preserve">           2. </w:t>
      </w:r>
      <w:proofErr w:type="gramStart"/>
      <w:r>
        <w:t>Контроль за</w:t>
      </w:r>
      <w:proofErr w:type="gramEnd"/>
      <w:r>
        <w:t xml:space="preserve">  выполнением настоящего постановления возложить на заместителя главы администрации города по социальным вопросам Н.В. Черемных. </w:t>
      </w:r>
    </w:p>
    <w:p w:rsidR="00F95E82" w:rsidRDefault="00F95E82" w:rsidP="00F95E82">
      <w:pPr>
        <w:pStyle w:val="1"/>
      </w:pPr>
      <w:r>
        <w:t xml:space="preserve">            3. Настоящее постановление вступает в силу со дня подписания.</w:t>
      </w:r>
    </w:p>
    <w:p w:rsidR="00F95E82" w:rsidRDefault="00F95E82" w:rsidP="00F95E82">
      <w:pPr>
        <w:pStyle w:val="1"/>
      </w:pPr>
    </w:p>
    <w:p w:rsidR="00F95E82" w:rsidRDefault="00F95E82" w:rsidP="00F95E82">
      <w:pPr>
        <w:pStyle w:val="1"/>
      </w:pPr>
    </w:p>
    <w:p w:rsidR="00F95E82" w:rsidRPr="00E0380F" w:rsidRDefault="00F95E82" w:rsidP="00F95E82">
      <w:pPr>
        <w:pStyle w:val="1"/>
      </w:pPr>
      <w:r>
        <w:t xml:space="preserve">Глава администрации  города                                                 А.В. Авдеев                                  </w:t>
      </w:r>
    </w:p>
    <w:p w:rsidR="00F95E82" w:rsidRDefault="00F95E82" w:rsidP="00F95E82">
      <w:pPr>
        <w:pStyle w:val="2"/>
        <w:jc w:val="both"/>
        <w:rPr>
          <w:sz w:val="14"/>
          <w:szCs w:val="14"/>
        </w:rPr>
      </w:pPr>
    </w:p>
    <w:p w:rsidR="00F95E82" w:rsidRDefault="00F95E82" w:rsidP="00F95E82">
      <w:pPr>
        <w:pStyle w:val="1"/>
        <w:rPr>
          <w:sz w:val="16"/>
          <w:szCs w:val="16"/>
        </w:rPr>
      </w:pPr>
    </w:p>
    <w:p w:rsidR="00F95E82" w:rsidRDefault="00F95E82" w:rsidP="00F95E82"/>
    <w:p w:rsidR="00F95E82" w:rsidRDefault="00F95E82" w:rsidP="00F95E82"/>
    <w:p w:rsidR="00F95E82" w:rsidRDefault="00F95E82" w:rsidP="00F95E82"/>
    <w:p w:rsidR="00F95E82" w:rsidRDefault="00F95E82" w:rsidP="00F95E82"/>
    <w:p w:rsidR="00F95E82" w:rsidRDefault="00F95E82" w:rsidP="00F95E82"/>
    <w:p w:rsidR="00F95E82" w:rsidRDefault="00F95E82" w:rsidP="00F95E82"/>
    <w:p w:rsidR="00F95E82" w:rsidRDefault="00F95E82" w:rsidP="00F95E82"/>
    <w:p w:rsidR="00F95E82" w:rsidRDefault="00F95E82" w:rsidP="00F95E82"/>
    <w:p w:rsidR="00F95E82" w:rsidRDefault="00F95E82" w:rsidP="00F95E82"/>
    <w:p w:rsidR="00F95E82" w:rsidRPr="00ED030A" w:rsidRDefault="00F95E82" w:rsidP="00F95E82">
      <w:pPr>
        <w:pStyle w:val="1"/>
        <w:rPr>
          <w:sz w:val="16"/>
          <w:szCs w:val="16"/>
        </w:rPr>
      </w:pPr>
      <w:proofErr w:type="spellStart"/>
      <w:r w:rsidRPr="00ED030A">
        <w:rPr>
          <w:sz w:val="16"/>
          <w:szCs w:val="16"/>
        </w:rPr>
        <w:t>Устиненко</w:t>
      </w:r>
      <w:proofErr w:type="spellEnd"/>
      <w:r w:rsidRPr="00ED030A">
        <w:rPr>
          <w:sz w:val="16"/>
          <w:szCs w:val="16"/>
        </w:rPr>
        <w:t xml:space="preserve"> Александра Васильевна</w:t>
      </w:r>
    </w:p>
    <w:p w:rsidR="00F95E82" w:rsidRDefault="00F95E82" w:rsidP="00F95E82">
      <w:pPr>
        <w:pStyle w:val="1"/>
        <w:rPr>
          <w:sz w:val="16"/>
          <w:szCs w:val="16"/>
        </w:rPr>
      </w:pPr>
      <w:r w:rsidRPr="00ED030A">
        <w:rPr>
          <w:sz w:val="16"/>
          <w:szCs w:val="16"/>
        </w:rPr>
        <w:t>8 (39 195) 2-24-00</w:t>
      </w:r>
    </w:p>
    <w:p w:rsidR="00F95E82" w:rsidRDefault="00F95E82" w:rsidP="00F95E82"/>
    <w:p w:rsidR="00F95E82" w:rsidRDefault="00F95E82" w:rsidP="00F95E82"/>
    <w:p w:rsidR="00371E7A" w:rsidRDefault="00371E7A"/>
    <w:p w:rsidR="00F95E82" w:rsidRDefault="00F95E82"/>
    <w:p w:rsidR="00F95E82" w:rsidRDefault="00F95E82" w:rsidP="00F95E82">
      <w:pPr>
        <w:jc w:val="both"/>
        <w:rPr>
          <w:sz w:val="12"/>
          <w:szCs w:val="12"/>
        </w:rPr>
      </w:pPr>
    </w:p>
    <w:sectPr w:rsidR="00F95E82" w:rsidSect="00A3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82"/>
    <w:rsid w:val="00371E7A"/>
    <w:rsid w:val="00555C09"/>
    <w:rsid w:val="00A31A5A"/>
    <w:rsid w:val="00F9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E82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E8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Indent 2"/>
    <w:basedOn w:val="a"/>
    <w:link w:val="20"/>
    <w:rsid w:val="00F95E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F95E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E82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E8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Indent 2"/>
    <w:basedOn w:val="a"/>
    <w:link w:val="20"/>
    <w:rsid w:val="00F95E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F95E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2014-12-05T07:16:00Z</dcterms:created>
  <dcterms:modified xsi:type="dcterms:W3CDTF">2014-12-05T04:02:00Z</dcterms:modified>
</cp:coreProperties>
</file>