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9" w:rsidRPr="00B1601D" w:rsidRDefault="001A2EB9" w:rsidP="001A2E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B9" w:rsidRDefault="001A2EB9" w:rsidP="001A2EB9">
      <w:pPr>
        <w:jc w:val="both"/>
        <w:rPr>
          <w:sz w:val="28"/>
          <w:szCs w:val="28"/>
        </w:rPr>
      </w:pPr>
    </w:p>
    <w:p w:rsidR="001A2EB9" w:rsidRPr="00B1601D" w:rsidRDefault="001A2EB9" w:rsidP="001A2EB9">
      <w:pPr>
        <w:jc w:val="both"/>
        <w:rPr>
          <w:sz w:val="28"/>
          <w:szCs w:val="28"/>
        </w:rPr>
      </w:pPr>
    </w:p>
    <w:p w:rsidR="001A2EB9" w:rsidRDefault="001A2EB9" w:rsidP="001A2EB9">
      <w:pPr>
        <w:jc w:val="center"/>
        <w:rPr>
          <w:b/>
          <w:bCs/>
          <w:spacing w:val="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1A2EB9" w:rsidRPr="001D52CB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84"/>
        <w:gridCol w:w="3491"/>
      </w:tblGrid>
      <w:tr w:rsidR="001A2EB9" w:rsidRPr="001D52CB" w:rsidTr="009C4B4D"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="00DF6099">
              <w:rPr>
                <w:rFonts w:ascii="Times New Roman" w:hAnsi="Times New Roman" w:cs="Times New Roman"/>
                <w:spacing w:val="-2"/>
                <w:u w:val="single"/>
              </w:rPr>
              <w:t xml:space="preserve">   08</w:t>
            </w:r>
            <w:r w:rsidR="0041001F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="00B15ECC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spacing w:val="-2"/>
              </w:rPr>
              <w:t>»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1D52CB">
              <w:rPr>
                <w:rFonts w:ascii="Times New Roman" w:hAnsi="Times New Roman" w:cs="Times New Roman"/>
                <w:spacing w:val="-2"/>
                <w:u w:val="single"/>
              </w:rPr>
              <w:t xml:space="preserve">     </w:t>
            </w:r>
            <w:r w:rsidR="00EB3C2D">
              <w:rPr>
                <w:rFonts w:ascii="Times New Roman" w:hAnsi="Times New Roman" w:cs="Times New Roman"/>
                <w:spacing w:val="-2"/>
                <w:u w:val="single"/>
              </w:rPr>
              <w:t>07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  </w:t>
            </w:r>
            <w:r w:rsidR="006E02A2">
              <w:rPr>
                <w:rFonts w:ascii="Times New Roman" w:hAnsi="Times New Roman" w:cs="Times New Roman"/>
                <w:spacing w:val="-2"/>
                <w:u w:val="single"/>
              </w:rPr>
              <w:t>__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="0041001F">
              <w:rPr>
                <w:rFonts w:ascii="Times New Roman" w:hAnsi="Times New Roman" w:cs="Times New Roman"/>
                <w:spacing w:val="-2"/>
              </w:rPr>
              <w:t xml:space="preserve">    2015</w:t>
            </w:r>
            <w:r w:rsidRPr="001D52CB">
              <w:rPr>
                <w:rFonts w:ascii="Times New Roman" w:hAnsi="Times New Roman" w:cs="Times New Roman"/>
                <w:spacing w:val="-2"/>
              </w:rPr>
              <w:t>г.</w:t>
            </w:r>
          </w:p>
        </w:tc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1D52CB">
              <w:rPr>
                <w:rFonts w:ascii="Times New Roman" w:hAnsi="Times New Roman" w:cs="Times New Roman"/>
                <w:spacing w:val="-2"/>
              </w:rPr>
              <w:t>г. Енисейск</w:t>
            </w:r>
          </w:p>
        </w:tc>
        <w:tc>
          <w:tcPr>
            <w:tcW w:w="3563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1D52CB">
              <w:rPr>
                <w:rFonts w:ascii="Times New Roman" w:hAnsi="Times New Roman" w:cs="Times New Roman"/>
              </w:rPr>
              <w:t xml:space="preserve">         №  </w:t>
            </w:r>
            <w:r w:rsidR="00DF6099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="00DF6099">
              <w:rPr>
                <w:rFonts w:ascii="Times New Roman" w:hAnsi="Times New Roman" w:cs="Times New Roman"/>
                <w:u w:val="single"/>
              </w:rPr>
              <w:t xml:space="preserve"> 111 </w:t>
            </w:r>
            <w:r w:rsidR="00B15E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u w:val="single"/>
              </w:rPr>
              <w:t>-п</w:t>
            </w:r>
            <w:r w:rsidRPr="001D52C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Pr="006E02A2" w:rsidRDefault="001A2EB9" w:rsidP="001A2EB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02A2">
        <w:rPr>
          <w:rFonts w:ascii="Times New Roman" w:hAnsi="Times New Roman" w:cs="Times New Roman"/>
          <w:spacing w:val="-1"/>
          <w:sz w:val="26"/>
          <w:szCs w:val="26"/>
        </w:rPr>
        <w:t>О  вне</w:t>
      </w:r>
      <w:r w:rsidR="0041001F" w:rsidRPr="006E02A2">
        <w:rPr>
          <w:rFonts w:ascii="Times New Roman" w:hAnsi="Times New Roman" w:cs="Times New Roman"/>
          <w:spacing w:val="-1"/>
          <w:sz w:val="26"/>
          <w:szCs w:val="26"/>
        </w:rPr>
        <w:t>сении изменений в постановление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города от 04.04.2012  № 87-п  «О  территориальной комиссии по вопросам легализации теневой заработной платы во внебюджетном секторе экономики и мобилизации доходов бюджета муниципального образования город Енисейск»</w:t>
      </w: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A2EB9" w:rsidRPr="006E02A2" w:rsidRDefault="001A2EB9" w:rsidP="001A2EB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02A2">
        <w:rPr>
          <w:rFonts w:ascii="Times New Roman" w:hAnsi="Times New Roman" w:cs="Times New Roman"/>
          <w:color w:val="000000"/>
          <w:sz w:val="26"/>
          <w:szCs w:val="26"/>
        </w:rPr>
        <w:t>В целях обеспечения эффективности деятельности территориальной комиссии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по вопросам легализации теневой заработной платы во внебюджетном секторе экономики и мобилизации доходов бюджета муниципального образования город Енисейск,  руководствуясь статьями  44.1 – 44.3  Устава города Енисейска, </w:t>
      </w:r>
      <w:r w:rsidRPr="006E02A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2EB9" w:rsidRPr="006E02A2" w:rsidRDefault="001A2EB9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41001F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Внести в постановление</w:t>
      </w:r>
      <w:r w:rsidRPr="006E02A2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города от 04.04.2012  № 87-п  «О  территориальной комиссии по вопросам легализации теневой заработной платы во внебюджетном секторе экономики и мобилизации доходов бюджета муниципального образования город Енисейск» следующие  изменения:</w:t>
      </w:r>
    </w:p>
    <w:p w:rsidR="001A2EB9" w:rsidRPr="006E02A2" w:rsidRDefault="00BB5467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>в приложении</w:t>
      </w:r>
      <w:r w:rsidR="00E86B25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1 к постановлению администрации города строку</w:t>
      </w:r>
      <w:r w:rsidRPr="006E02A2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E86B25" w:rsidRPr="006E02A2" w:rsidRDefault="006E02A2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proofErr w:type="gramStart"/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«</w:t>
      </w:r>
      <w:proofErr w:type="spellStart"/>
      <w:r w:rsidR="00E86B25" w:rsidRPr="006E02A2">
        <w:rPr>
          <w:rFonts w:ascii="Times New Roman" w:hAnsi="Times New Roman" w:cs="Times New Roman"/>
          <w:sz w:val="26"/>
          <w:szCs w:val="26"/>
          <w:lang w:eastAsia="ar-SA"/>
        </w:rPr>
        <w:t>Помалейко</w:t>
      </w:r>
      <w:proofErr w:type="spellEnd"/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B5467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D08E2">
        <w:rPr>
          <w:rFonts w:ascii="Times New Roman" w:hAnsi="Times New Roman" w:cs="Times New Roman"/>
          <w:sz w:val="26"/>
          <w:szCs w:val="26"/>
          <w:lang w:eastAsia="ar-SA"/>
        </w:rPr>
        <w:t>Надежда Геннади</w:t>
      </w:r>
      <w:r w:rsidR="00E86B25" w:rsidRPr="006E02A2">
        <w:rPr>
          <w:rFonts w:ascii="Times New Roman" w:hAnsi="Times New Roman" w:cs="Times New Roman"/>
          <w:sz w:val="26"/>
          <w:szCs w:val="26"/>
          <w:lang w:eastAsia="ar-SA"/>
        </w:rPr>
        <w:t>евна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-  начальник </w:t>
      </w:r>
      <w:r w:rsidR="00E86B25" w:rsidRPr="006E02A2">
        <w:rPr>
          <w:rFonts w:ascii="Times New Roman" w:hAnsi="Times New Roman" w:cs="Times New Roman"/>
          <w:sz w:val="26"/>
          <w:szCs w:val="26"/>
          <w:lang w:eastAsia="ar-SA"/>
        </w:rPr>
        <w:t>межрайонной   ИФНС   № 6 по Красноярскому краю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(по согласованию)» изложить в редакции:</w:t>
      </w:r>
      <w:proofErr w:type="gramEnd"/>
    </w:p>
    <w:p w:rsidR="00E86B25" w:rsidRPr="006E02A2" w:rsidRDefault="006E02A2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«</w:t>
      </w:r>
      <w:proofErr w:type="spellStart"/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Помалейко</w:t>
      </w:r>
      <w:proofErr w:type="spellEnd"/>
      <w:r w:rsidR="00DD08E2">
        <w:rPr>
          <w:rFonts w:ascii="Times New Roman" w:hAnsi="Times New Roman" w:cs="Times New Roman"/>
          <w:sz w:val="26"/>
          <w:szCs w:val="26"/>
          <w:lang w:eastAsia="ar-SA"/>
        </w:rPr>
        <w:t xml:space="preserve"> Надежда Геннади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евна – начальник отдела экономического развити</w:t>
      </w:r>
      <w:r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, торговли и предпринимательской деятельности администрации города</w:t>
      </w:r>
      <w:proofErr w:type="gramStart"/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;»</w:t>
      </w:r>
      <w:proofErr w:type="gramEnd"/>
      <w:r w:rsidR="00EB3C2D" w:rsidRPr="006E02A2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C151A3" w:rsidRPr="006E02A2" w:rsidRDefault="00EB3C2D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приложение </w:t>
      </w:r>
      <w:r w:rsidR="00C151A3" w:rsidRPr="006E02A2">
        <w:rPr>
          <w:rFonts w:ascii="Times New Roman" w:hAnsi="Times New Roman" w:cs="Times New Roman"/>
          <w:sz w:val="26"/>
          <w:szCs w:val="26"/>
          <w:lang w:eastAsia="ar-SA"/>
        </w:rPr>
        <w:t>2 к постановлению администрации города дополнить пунктом 2.8 следующего содержания:</w:t>
      </w:r>
    </w:p>
    <w:p w:rsidR="00EB3C2D" w:rsidRPr="006E02A2" w:rsidRDefault="00C151A3" w:rsidP="00EB3C2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B5467" w:rsidRPr="006E02A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«2.8 </w:t>
      </w:r>
      <w:r w:rsidR="00BB5467" w:rsidRPr="006E02A2">
        <w:rPr>
          <w:rFonts w:ascii="Times New Roman" w:hAnsi="Times New Roman" w:cs="Times New Roman"/>
          <w:sz w:val="26"/>
          <w:szCs w:val="26"/>
          <w:lang w:eastAsia="ar-SA"/>
        </w:rPr>
        <w:t>Проведение оперативного мониторинга предприятий, являющихся значимыми для обеспечения социальной и экономической стабильности города Енисейска, путем анкетирования  руководителей данных предприятий</w:t>
      </w:r>
      <w:proofErr w:type="gramStart"/>
      <w:r w:rsidR="00BB5467" w:rsidRPr="006E02A2">
        <w:rPr>
          <w:rFonts w:ascii="Times New Roman" w:hAnsi="Times New Roman" w:cs="Times New Roman"/>
          <w:sz w:val="26"/>
          <w:szCs w:val="26"/>
          <w:lang w:eastAsia="ar-SA"/>
        </w:rPr>
        <w:t>.».</w:t>
      </w:r>
      <w:proofErr w:type="gramEnd"/>
    </w:p>
    <w:p w:rsidR="001A2EB9" w:rsidRPr="006E02A2" w:rsidRDefault="001A2EB9" w:rsidP="001A2EB9">
      <w:pPr>
        <w:ind w:firstLine="73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6E02A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1A2EB9" w:rsidRPr="006E02A2" w:rsidRDefault="001A2EB9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E02A2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r w:rsidRPr="006E02A2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Pr="006E02A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E02A2" w:rsidRDefault="006E02A2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2A2" w:rsidRDefault="006E02A2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  <w:r w:rsidRPr="006E02A2">
        <w:rPr>
          <w:rFonts w:ascii="Times New Roman" w:hAnsi="Times New Roman" w:cs="Times New Roman"/>
          <w:sz w:val="26"/>
          <w:szCs w:val="26"/>
        </w:rPr>
        <w:t xml:space="preserve">Глава  администрации  города                                                                </w:t>
      </w:r>
      <w:r w:rsidR="006E02A2">
        <w:rPr>
          <w:rFonts w:ascii="Times New Roman" w:hAnsi="Times New Roman" w:cs="Times New Roman"/>
          <w:sz w:val="26"/>
          <w:szCs w:val="26"/>
        </w:rPr>
        <w:t xml:space="preserve">      </w:t>
      </w:r>
      <w:r w:rsidRPr="006E02A2">
        <w:rPr>
          <w:rFonts w:ascii="Times New Roman" w:hAnsi="Times New Roman" w:cs="Times New Roman"/>
          <w:sz w:val="26"/>
          <w:szCs w:val="26"/>
        </w:rPr>
        <w:t>А.В. Авдеев</w:t>
      </w: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Pr="006E02A2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  <w:r w:rsidRPr="00EE54C6">
        <w:rPr>
          <w:rFonts w:ascii="Times New Roman" w:hAnsi="Times New Roman" w:cs="Times New Roman"/>
          <w:sz w:val="20"/>
          <w:szCs w:val="20"/>
        </w:rPr>
        <w:t>Верещагина Татьяна Геннадьевна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77188" w:rsidRDefault="001A2EB9" w:rsidP="006E02A2">
      <w:pPr>
        <w:jc w:val="both"/>
      </w:pPr>
      <w:r>
        <w:rPr>
          <w:rFonts w:ascii="Times New Roman" w:hAnsi="Times New Roman" w:cs="Times New Roman"/>
          <w:sz w:val="20"/>
          <w:szCs w:val="20"/>
        </w:rPr>
        <w:t>(839195) 2 -26 -84</w:t>
      </w:r>
    </w:p>
    <w:sectPr w:rsidR="00B77188" w:rsidSect="001A2EB9">
      <w:pgSz w:w="11904" w:h="16836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8"/>
    <w:rsid w:val="00010664"/>
    <w:rsid w:val="000572E8"/>
    <w:rsid w:val="001A2EB9"/>
    <w:rsid w:val="0041001F"/>
    <w:rsid w:val="00525111"/>
    <w:rsid w:val="006E02A2"/>
    <w:rsid w:val="009020C1"/>
    <w:rsid w:val="00A34122"/>
    <w:rsid w:val="00A70769"/>
    <w:rsid w:val="00B15ECC"/>
    <w:rsid w:val="00B77188"/>
    <w:rsid w:val="00BB5467"/>
    <w:rsid w:val="00C04DB2"/>
    <w:rsid w:val="00C151A3"/>
    <w:rsid w:val="00DA0967"/>
    <w:rsid w:val="00DD08E2"/>
    <w:rsid w:val="00DF6099"/>
    <w:rsid w:val="00E86B25"/>
    <w:rsid w:val="00EB3C2D"/>
    <w:rsid w:val="00E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2015-07-07T08:44:00Z</cp:lastPrinted>
  <dcterms:created xsi:type="dcterms:W3CDTF">2015-07-08T04:22:00Z</dcterms:created>
  <dcterms:modified xsi:type="dcterms:W3CDTF">2015-07-08T04:22:00Z</dcterms:modified>
</cp:coreProperties>
</file>