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B4" w:rsidRPr="000D0DC4" w:rsidRDefault="00531AB4" w:rsidP="00531AB4">
      <w:pPr>
        <w:jc w:val="center"/>
        <w:rPr>
          <w:b/>
          <w:bCs/>
          <w:sz w:val="26"/>
          <w:szCs w:val="26"/>
        </w:rPr>
      </w:pPr>
      <w:r w:rsidRPr="000D0DC4">
        <w:rPr>
          <w:b/>
          <w:bCs/>
          <w:sz w:val="26"/>
          <w:szCs w:val="26"/>
        </w:rPr>
        <w:t>Выписка из протокола</w:t>
      </w:r>
    </w:p>
    <w:p w:rsidR="00531AB4" w:rsidRPr="000D0DC4" w:rsidRDefault="00531AB4" w:rsidP="00531AB4">
      <w:pPr>
        <w:jc w:val="center"/>
        <w:rPr>
          <w:b/>
          <w:bCs/>
          <w:sz w:val="26"/>
          <w:szCs w:val="26"/>
        </w:rPr>
      </w:pPr>
      <w:r w:rsidRPr="000D0DC4">
        <w:rPr>
          <w:b/>
          <w:bCs/>
          <w:sz w:val="26"/>
          <w:szCs w:val="26"/>
        </w:rPr>
        <w:t xml:space="preserve">об итогах открытого аукциона  </w:t>
      </w:r>
    </w:p>
    <w:p w:rsidR="00531AB4" w:rsidRPr="000D0DC4" w:rsidRDefault="00531AB4" w:rsidP="00531AB4">
      <w:pPr>
        <w:jc w:val="center"/>
        <w:rPr>
          <w:b/>
          <w:bCs/>
          <w:sz w:val="26"/>
          <w:szCs w:val="26"/>
        </w:rPr>
      </w:pPr>
    </w:p>
    <w:p w:rsidR="00531AB4" w:rsidRPr="000D0DC4" w:rsidRDefault="00531AB4" w:rsidP="00531AB4">
      <w:pPr>
        <w:ind w:firstLine="708"/>
        <w:jc w:val="both"/>
        <w:rPr>
          <w:sz w:val="26"/>
          <w:szCs w:val="26"/>
        </w:rPr>
      </w:pPr>
      <w:r w:rsidRPr="000D0DC4">
        <w:rPr>
          <w:sz w:val="26"/>
          <w:szCs w:val="26"/>
        </w:rPr>
        <w:t xml:space="preserve">Дата, время проведения аукциона – </w:t>
      </w:r>
      <w:r w:rsidR="005C6790">
        <w:rPr>
          <w:sz w:val="26"/>
          <w:szCs w:val="26"/>
        </w:rPr>
        <w:t>12</w:t>
      </w:r>
      <w:r w:rsidR="00A05CA2">
        <w:rPr>
          <w:sz w:val="26"/>
          <w:szCs w:val="26"/>
        </w:rPr>
        <w:t xml:space="preserve"> </w:t>
      </w:r>
      <w:r w:rsidR="005C6790">
        <w:rPr>
          <w:sz w:val="26"/>
          <w:szCs w:val="26"/>
        </w:rPr>
        <w:t>ноября</w:t>
      </w:r>
      <w:r w:rsidR="00766129">
        <w:rPr>
          <w:sz w:val="26"/>
          <w:szCs w:val="26"/>
        </w:rPr>
        <w:t xml:space="preserve"> 2014</w:t>
      </w:r>
      <w:r w:rsidRPr="000D0DC4">
        <w:rPr>
          <w:sz w:val="26"/>
          <w:szCs w:val="26"/>
        </w:rPr>
        <w:t xml:space="preserve"> года, </w:t>
      </w:r>
      <w:r w:rsidR="00900DD0" w:rsidRPr="000D0DC4">
        <w:rPr>
          <w:sz w:val="26"/>
          <w:szCs w:val="26"/>
        </w:rPr>
        <w:t xml:space="preserve">11 </w:t>
      </w:r>
      <w:r w:rsidRPr="000D0DC4">
        <w:rPr>
          <w:sz w:val="26"/>
          <w:szCs w:val="26"/>
        </w:rPr>
        <w:t>час. 00 мин.</w:t>
      </w:r>
    </w:p>
    <w:p w:rsidR="00531AB4" w:rsidRPr="000D0DC4" w:rsidRDefault="00531AB4" w:rsidP="00531AB4">
      <w:pPr>
        <w:jc w:val="both"/>
        <w:rPr>
          <w:sz w:val="26"/>
          <w:szCs w:val="26"/>
        </w:rPr>
      </w:pPr>
    </w:p>
    <w:p w:rsidR="00531AB4" w:rsidRPr="000D0DC4" w:rsidRDefault="00531AB4" w:rsidP="00531AB4">
      <w:pPr>
        <w:jc w:val="both"/>
        <w:rPr>
          <w:sz w:val="26"/>
          <w:szCs w:val="26"/>
        </w:rPr>
      </w:pPr>
      <w:r w:rsidRPr="000D0DC4">
        <w:rPr>
          <w:sz w:val="26"/>
          <w:szCs w:val="26"/>
        </w:rPr>
        <w:tab/>
        <w:t>Место проведения аукциона – г. Енисейск, ул. Бабкина, 3, второй этаж, каб</w:t>
      </w:r>
      <w:r w:rsidR="00900DD0" w:rsidRPr="000D0DC4">
        <w:rPr>
          <w:sz w:val="26"/>
          <w:szCs w:val="26"/>
        </w:rPr>
        <w:t>инет</w:t>
      </w:r>
      <w:r w:rsidRPr="000D0DC4">
        <w:rPr>
          <w:sz w:val="26"/>
          <w:szCs w:val="26"/>
        </w:rPr>
        <w:t xml:space="preserve"> начальника отдела по вопросам имущественных отношений администрации г. Енисейска Белоусова М.В.</w:t>
      </w:r>
    </w:p>
    <w:p w:rsidR="00531AB4" w:rsidRPr="000D0DC4" w:rsidRDefault="00531AB4" w:rsidP="00531AB4">
      <w:pPr>
        <w:jc w:val="both"/>
        <w:rPr>
          <w:sz w:val="26"/>
          <w:szCs w:val="26"/>
        </w:rPr>
      </w:pPr>
    </w:p>
    <w:p w:rsidR="00531AB4" w:rsidRPr="000D0DC4" w:rsidRDefault="00531AB4" w:rsidP="00900DD0">
      <w:pPr>
        <w:ind w:firstLine="708"/>
        <w:jc w:val="both"/>
        <w:rPr>
          <w:sz w:val="26"/>
          <w:szCs w:val="26"/>
        </w:rPr>
      </w:pPr>
      <w:r w:rsidRPr="000D0DC4">
        <w:rPr>
          <w:sz w:val="26"/>
          <w:szCs w:val="26"/>
        </w:rPr>
        <w:t xml:space="preserve">Представитель продавца – </w:t>
      </w:r>
      <w:r w:rsidR="00900DD0" w:rsidRPr="000D0DC4">
        <w:rPr>
          <w:sz w:val="26"/>
          <w:szCs w:val="26"/>
        </w:rPr>
        <w:t xml:space="preserve">Аукционист – председатель комиссии – </w:t>
      </w:r>
      <w:r w:rsidR="00766129">
        <w:rPr>
          <w:sz w:val="26"/>
          <w:szCs w:val="26"/>
        </w:rPr>
        <w:t>заместитель главы администрации г. Енисейска – В.В. Никольский.</w:t>
      </w:r>
      <w:r w:rsidR="00900DD0" w:rsidRPr="000D0DC4">
        <w:rPr>
          <w:sz w:val="26"/>
          <w:szCs w:val="26"/>
        </w:rPr>
        <w:t xml:space="preserve"> </w:t>
      </w:r>
    </w:p>
    <w:p w:rsidR="007359A6" w:rsidRPr="000D0DC4" w:rsidRDefault="007359A6" w:rsidP="00531AB4">
      <w:pPr>
        <w:jc w:val="both"/>
        <w:rPr>
          <w:sz w:val="26"/>
          <w:szCs w:val="26"/>
        </w:rPr>
      </w:pPr>
    </w:p>
    <w:p w:rsidR="00A05CA2" w:rsidRPr="005C6790" w:rsidRDefault="00531AB4" w:rsidP="005C6790">
      <w:pPr>
        <w:pStyle w:val="a4"/>
        <w:ind w:firstLine="708"/>
        <w:jc w:val="both"/>
        <w:rPr>
          <w:sz w:val="26"/>
          <w:szCs w:val="26"/>
        </w:rPr>
      </w:pPr>
      <w:r w:rsidRPr="005C6790">
        <w:rPr>
          <w:sz w:val="26"/>
          <w:szCs w:val="26"/>
        </w:rPr>
        <w:t xml:space="preserve">Лот № 1 </w:t>
      </w:r>
      <w:r w:rsidR="006B3254" w:rsidRPr="005C6790">
        <w:rPr>
          <w:sz w:val="26"/>
          <w:szCs w:val="26"/>
        </w:rPr>
        <w:t>–</w:t>
      </w:r>
      <w:r w:rsidRPr="005C6790">
        <w:rPr>
          <w:sz w:val="26"/>
          <w:szCs w:val="26"/>
        </w:rPr>
        <w:t xml:space="preserve"> </w:t>
      </w:r>
      <w:r w:rsidR="005C6790" w:rsidRPr="005C6790">
        <w:rPr>
          <w:sz w:val="26"/>
          <w:szCs w:val="26"/>
        </w:rPr>
        <w:t>Объект незавершенного строительства (степень готовности 30%), с земельным участком, расположенные по адресу: Красноярский край, г. Енисейск, ул. Ленина, 2А</w:t>
      </w:r>
      <w:r w:rsidR="005C6790" w:rsidRPr="005C6790">
        <w:rPr>
          <w:sz w:val="26"/>
          <w:szCs w:val="26"/>
        </w:rPr>
        <w:t xml:space="preserve"> </w:t>
      </w:r>
      <w:r w:rsidR="00A05CA2" w:rsidRPr="005C6790">
        <w:rPr>
          <w:sz w:val="26"/>
          <w:szCs w:val="26"/>
        </w:rPr>
        <w:t xml:space="preserve">- </w:t>
      </w:r>
      <w:r w:rsidR="00A05CA2" w:rsidRPr="005C6790">
        <w:rPr>
          <w:b/>
          <w:sz w:val="26"/>
          <w:szCs w:val="26"/>
        </w:rPr>
        <w:t>признан состоявшимся</w:t>
      </w:r>
      <w:r w:rsidR="00A05CA2" w:rsidRPr="005C6790">
        <w:rPr>
          <w:sz w:val="26"/>
          <w:szCs w:val="26"/>
        </w:rPr>
        <w:t>.</w:t>
      </w:r>
    </w:p>
    <w:p w:rsidR="00A05CA2" w:rsidRPr="006B3254" w:rsidRDefault="005C6790" w:rsidP="005C6790">
      <w:pPr>
        <w:pStyle w:val="a4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Победитель: ООО «Енисейское сервисное предприятие».</w:t>
      </w:r>
      <w:bookmarkStart w:id="0" w:name="_GoBack"/>
      <w:bookmarkEnd w:id="0"/>
    </w:p>
    <w:p w:rsidR="006B3254" w:rsidRPr="006B3254" w:rsidRDefault="006B3254" w:rsidP="006B3254">
      <w:pPr>
        <w:pStyle w:val="a4"/>
        <w:ind w:firstLine="708"/>
        <w:jc w:val="both"/>
        <w:rPr>
          <w:sz w:val="26"/>
          <w:szCs w:val="26"/>
        </w:rPr>
      </w:pPr>
    </w:p>
    <w:sectPr w:rsidR="006B3254" w:rsidRPr="006B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DE4"/>
    <w:multiLevelType w:val="hybridMultilevel"/>
    <w:tmpl w:val="83EC7944"/>
    <w:lvl w:ilvl="0" w:tplc="BD700DA6">
      <w:start w:val="1"/>
      <w:numFmt w:val="decimal"/>
      <w:lvlText w:val="%1."/>
      <w:lvlJc w:val="left"/>
      <w:pPr>
        <w:ind w:left="1668" w:hanging="960"/>
      </w:pPr>
      <w:rPr>
        <w:sz w:val="24"/>
      </w:rPr>
    </w:lvl>
    <w:lvl w:ilvl="1" w:tplc="9A5649CE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B4"/>
    <w:rsid w:val="000532B0"/>
    <w:rsid w:val="00064C30"/>
    <w:rsid w:val="000C034D"/>
    <w:rsid w:val="000C6B08"/>
    <w:rsid w:val="000D0DC4"/>
    <w:rsid w:val="00123078"/>
    <w:rsid w:val="00125002"/>
    <w:rsid w:val="00160B64"/>
    <w:rsid w:val="001B40AF"/>
    <w:rsid w:val="001F7B13"/>
    <w:rsid w:val="002326A1"/>
    <w:rsid w:val="00250E64"/>
    <w:rsid w:val="00252E30"/>
    <w:rsid w:val="00290A06"/>
    <w:rsid w:val="002E5E48"/>
    <w:rsid w:val="002F0648"/>
    <w:rsid w:val="00301F43"/>
    <w:rsid w:val="003147AC"/>
    <w:rsid w:val="00326A0E"/>
    <w:rsid w:val="00363424"/>
    <w:rsid w:val="00437449"/>
    <w:rsid w:val="004A0CDD"/>
    <w:rsid w:val="004F39EF"/>
    <w:rsid w:val="004F66B2"/>
    <w:rsid w:val="004F7F25"/>
    <w:rsid w:val="00515DFA"/>
    <w:rsid w:val="005256FB"/>
    <w:rsid w:val="00531AB4"/>
    <w:rsid w:val="00550674"/>
    <w:rsid w:val="00552EA2"/>
    <w:rsid w:val="005C6790"/>
    <w:rsid w:val="006030DA"/>
    <w:rsid w:val="00604255"/>
    <w:rsid w:val="006114FB"/>
    <w:rsid w:val="00630E82"/>
    <w:rsid w:val="006A2EE3"/>
    <w:rsid w:val="006B3254"/>
    <w:rsid w:val="006C530D"/>
    <w:rsid w:val="006F143C"/>
    <w:rsid w:val="007154D0"/>
    <w:rsid w:val="007307B2"/>
    <w:rsid w:val="007359A6"/>
    <w:rsid w:val="0076489A"/>
    <w:rsid w:val="00766129"/>
    <w:rsid w:val="00777ADC"/>
    <w:rsid w:val="00783778"/>
    <w:rsid w:val="007B3FBB"/>
    <w:rsid w:val="007C3598"/>
    <w:rsid w:val="007E4076"/>
    <w:rsid w:val="007F4B87"/>
    <w:rsid w:val="008217E3"/>
    <w:rsid w:val="00822212"/>
    <w:rsid w:val="008A584F"/>
    <w:rsid w:val="008E1FFF"/>
    <w:rsid w:val="008E2AEE"/>
    <w:rsid w:val="00900DD0"/>
    <w:rsid w:val="009E6499"/>
    <w:rsid w:val="00A05CA2"/>
    <w:rsid w:val="00A92C58"/>
    <w:rsid w:val="00AA3EF9"/>
    <w:rsid w:val="00AE4A9F"/>
    <w:rsid w:val="00B24170"/>
    <w:rsid w:val="00B91AD4"/>
    <w:rsid w:val="00B94131"/>
    <w:rsid w:val="00BB34CB"/>
    <w:rsid w:val="00BB604A"/>
    <w:rsid w:val="00BD1744"/>
    <w:rsid w:val="00BD1EDF"/>
    <w:rsid w:val="00BD64F5"/>
    <w:rsid w:val="00BF358F"/>
    <w:rsid w:val="00C2171C"/>
    <w:rsid w:val="00C21AC5"/>
    <w:rsid w:val="00CC6504"/>
    <w:rsid w:val="00D01036"/>
    <w:rsid w:val="00D04728"/>
    <w:rsid w:val="00D15ABD"/>
    <w:rsid w:val="00D47433"/>
    <w:rsid w:val="00D64D3F"/>
    <w:rsid w:val="00DC62AC"/>
    <w:rsid w:val="00DF2FAC"/>
    <w:rsid w:val="00DF6E2C"/>
    <w:rsid w:val="00E3054C"/>
    <w:rsid w:val="00E379BB"/>
    <w:rsid w:val="00E8258F"/>
    <w:rsid w:val="00E85D9A"/>
    <w:rsid w:val="00EA16D7"/>
    <w:rsid w:val="00F31387"/>
    <w:rsid w:val="00F3556F"/>
    <w:rsid w:val="00F46EFF"/>
    <w:rsid w:val="00F97EDE"/>
    <w:rsid w:val="00FA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AB4"/>
    <w:pPr>
      <w:ind w:left="720"/>
      <w:contextualSpacing/>
    </w:pPr>
  </w:style>
  <w:style w:type="paragraph" w:styleId="a4">
    <w:name w:val="Body Text"/>
    <w:basedOn w:val="a"/>
    <w:link w:val="a5"/>
    <w:unhideWhenUsed/>
    <w:rsid w:val="006B3254"/>
    <w:rPr>
      <w:sz w:val="28"/>
    </w:rPr>
  </w:style>
  <w:style w:type="character" w:customStyle="1" w:styleId="a5">
    <w:name w:val="Основной текст Знак"/>
    <w:basedOn w:val="a0"/>
    <w:link w:val="a4"/>
    <w:rsid w:val="006B32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AB4"/>
    <w:pPr>
      <w:ind w:left="720"/>
      <w:contextualSpacing/>
    </w:pPr>
  </w:style>
  <w:style w:type="paragraph" w:styleId="a4">
    <w:name w:val="Body Text"/>
    <w:basedOn w:val="a"/>
    <w:link w:val="a5"/>
    <w:unhideWhenUsed/>
    <w:rsid w:val="006B3254"/>
    <w:rPr>
      <w:sz w:val="28"/>
    </w:rPr>
  </w:style>
  <w:style w:type="character" w:customStyle="1" w:styleId="a5">
    <w:name w:val="Основной текст Знак"/>
    <w:basedOn w:val="a0"/>
    <w:link w:val="a4"/>
    <w:rsid w:val="006B32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572</Characters>
  <Application>Microsoft Office Word</Application>
  <DocSecurity>0</DocSecurity>
  <Lines>4</Lines>
  <Paragraphs>1</Paragraphs>
  <ScaleCrop>false</ScaleCrop>
  <Company>Home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2014-10-09T05:18:00Z</cp:lastPrinted>
  <dcterms:created xsi:type="dcterms:W3CDTF">2012-05-24T06:39:00Z</dcterms:created>
  <dcterms:modified xsi:type="dcterms:W3CDTF">2014-10-29T09:23:00Z</dcterms:modified>
</cp:coreProperties>
</file>