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90" w:rsidRDefault="00120690" w:rsidP="00120690">
      <w:pPr>
        <w:jc w:val="center"/>
        <w:rPr>
          <w:sz w:val="28"/>
        </w:rPr>
      </w:pPr>
    </w:p>
    <w:p w:rsidR="00120690" w:rsidRDefault="00120690" w:rsidP="00120690">
      <w:pPr>
        <w:jc w:val="center"/>
        <w:rPr>
          <w:b/>
          <w:sz w:val="28"/>
        </w:rPr>
      </w:pPr>
      <w:r>
        <w:rPr>
          <w:b/>
          <w:noProof/>
        </w:rPr>
        <w:drawing>
          <wp:anchor distT="0" distB="0" distL="114935" distR="114935" simplePos="0" relativeHeight="251660288" behindDoc="0" locked="0" layoutInCell="0" allowOverlap="1">
            <wp:simplePos x="0" y="0"/>
            <wp:positionH relativeFrom="page">
              <wp:posOffset>3657600</wp:posOffset>
            </wp:positionH>
            <wp:positionV relativeFrom="paragraph">
              <wp:posOffset>-474980</wp:posOffset>
            </wp:positionV>
            <wp:extent cx="731520" cy="660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731520" cy="660400"/>
                    </a:xfrm>
                    <a:prstGeom prst="rect">
                      <a:avLst/>
                    </a:prstGeom>
                    <a:solidFill>
                      <a:srgbClr val="000000"/>
                    </a:solidFill>
                    <a:ln w="9525">
                      <a:noFill/>
                      <a:miter lim="800000"/>
                      <a:headEnd/>
                      <a:tailEnd/>
                    </a:ln>
                  </pic:spPr>
                </pic:pic>
              </a:graphicData>
            </a:graphic>
          </wp:anchor>
        </w:drawing>
      </w:r>
    </w:p>
    <w:p w:rsidR="00120690" w:rsidRPr="00120690" w:rsidRDefault="00120690" w:rsidP="00120690">
      <w:pPr>
        <w:spacing w:after="0"/>
        <w:jc w:val="center"/>
        <w:rPr>
          <w:rFonts w:ascii="Times New Roman" w:hAnsi="Times New Roman" w:cs="Times New Roman"/>
          <w:b/>
          <w:sz w:val="28"/>
        </w:rPr>
      </w:pPr>
      <w:r w:rsidRPr="00120690">
        <w:rPr>
          <w:rFonts w:ascii="Times New Roman" w:hAnsi="Times New Roman" w:cs="Times New Roman"/>
          <w:b/>
          <w:sz w:val="28"/>
        </w:rPr>
        <w:t>АДМИНИСТРАЦИЯ ГОРОДА ЕНИСЕЙСКА</w:t>
      </w:r>
    </w:p>
    <w:p w:rsidR="00120690" w:rsidRPr="00120690" w:rsidRDefault="00120690" w:rsidP="00120690">
      <w:pPr>
        <w:spacing w:after="0"/>
        <w:jc w:val="center"/>
        <w:rPr>
          <w:rFonts w:ascii="Times New Roman" w:hAnsi="Times New Roman" w:cs="Times New Roman"/>
        </w:rPr>
      </w:pPr>
      <w:r w:rsidRPr="00120690">
        <w:rPr>
          <w:rFonts w:ascii="Times New Roman" w:hAnsi="Times New Roman" w:cs="Times New Roman"/>
          <w:sz w:val="28"/>
        </w:rPr>
        <w:t>Красноярского края</w:t>
      </w:r>
    </w:p>
    <w:p w:rsidR="00120690" w:rsidRPr="00120690" w:rsidRDefault="00120690" w:rsidP="00120690">
      <w:pPr>
        <w:spacing w:after="0"/>
        <w:jc w:val="center"/>
        <w:rPr>
          <w:rFonts w:ascii="Times New Roman" w:hAnsi="Times New Roman" w:cs="Times New Roman"/>
          <w:sz w:val="28"/>
        </w:rPr>
      </w:pPr>
    </w:p>
    <w:p w:rsidR="00120690" w:rsidRPr="00120690" w:rsidRDefault="00120690" w:rsidP="00120690">
      <w:pPr>
        <w:spacing w:after="0"/>
        <w:jc w:val="center"/>
        <w:rPr>
          <w:rFonts w:ascii="Times New Roman" w:hAnsi="Times New Roman" w:cs="Times New Roman"/>
          <w:b/>
          <w:sz w:val="44"/>
        </w:rPr>
      </w:pPr>
      <w:r w:rsidRPr="00120690">
        <w:rPr>
          <w:rFonts w:ascii="Times New Roman" w:hAnsi="Times New Roman" w:cs="Times New Roman"/>
          <w:b/>
          <w:sz w:val="44"/>
        </w:rPr>
        <w:t>ПОСТАНОВЛЕНИЕ</w:t>
      </w:r>
    </w:p>
    <w:p w:rsidR="00120690" w:rsidRPr="00120690" w:rsidRDefault="00120690" w:rsidP="00120690">
      <w:pPr>
        <w:spacing w:after="0"/>
        <w:jc w:val="center"/>
        <w:rPr>
          <w:rFonts w:ascii="Times New Roman" w:hAnsi="Times New Roman" w:cs="Times New Roman"/>
          <w:b/>
          <w:sz w:val="44"/>
        </w:rPr>
      </w:pPr>
    </w:p>
    <w:p w:rsidR="00120690" w:rsidRPr="00120690" w:rsidRDefault="0076085E" w:rsidP="00120690">
      <w:pPr>
        <w:spacing w:after="0"/>
        <w:rPr>
          <w:rFonts w:ascii="Times New Roman" w:hAnsi="Times New Roman" w:cs="Times New Roman"/>
        </w:rPr>
      </w:pPr>
      <w:r>
        <w:rPr>
          <w:rFonts w:ascii="Times New Roman" w:hAnsi="Times New Roman" w:cs="Times New Roman"/>
          <w:sz w:val="28"/>
        </w:rPr>
        <w:t>«</w:t>
      </w:r>
      <w:r>
        <w:rPr>
          <w:rFonts w:ascii="Times New Roman" w:hAnsi="Times New Roman" w:cs="Times New Roman"/>
          <w:sz w:val="28"/>
          <w:u w:val="single"/>
        </w:rPr>
        <w:t>24</w:t>
      </w:r>
      <w:r>
        <w:rPr>
          <w:rFonts w:ascii="Times New Roman" w:hAnsi="Times New Roman" w:cs="Times New Roman"/>
          <w:sz w:val="28"/>
        </w:rPr>
        <w:t>_»_</w:t>
      </w:r>
      <w:r>
        <w:rPr>
          <w:rFonts w:ascii="Times New Roman" w:hAnsi="Times New Roman" w:cs="Times New Roman"/>
          <w:sz w:val="28"/>
          <w:u w:val="single"/>
        </w:rPr>
        <w:t>05</w:t>
      </w:r>
      <w:r w:rsidR="00120690" w:rsidRPr="00120690">
        <w:rPr>
          <w:rFonts w:ascii="Times New Roman" w:hAnsi="Times New Roman" w:cs="Times New Roman"/>
          <w:sz w:val="28"/>
        </w:rPr>
        <w:t xml:space="preserve">__2011 г.                               г. Енисейск     </w:t>
      </w:r>
      <w:r>
        <w:rPr>
          <w:rFonts w:ascii="Times New Roman" w:hAnsi="Times New Roman" w:cs="Times New Roman"/>
          <w:sz w:val="28"/>
        </w:rPr>
        <w:t xml:space="preserve">                           № </w:t>
      </w:r>
      <w:r>
        <w:rPr>
          <w:rFonts w:ascii="Times New Roman" w:hAnsi="Times New Roman" w:cs="Times New Roman"/>
          <w:sz w:val="28"/>
          <w:u w:val="single"/>
        </w:rPr>
        <w:t>168</w:t>
      </w:r>
      <w:r w:rsidR="00120690" w:rsidRPr="00120690">
        <w:rPr>
          <w:rFonts w:ascii="Times New Roman" w:hAnsi="Times New Roman" w:cs="Times New Roman"/>
          <w:sz w:val="28"/>
        </w:rPr>
        <w:t>_-п</w:t>
      </w:r>
    </w:p>
    <w:p w:rsidR="00120690" w:rsidRPr="000F1725" w:rsidRDefault="00120690" w:rsidP="00120690">
      <w:pPr>
        <w:spacing w:after="0"/>
        <w:rPr>
          <w:rFonts w:ascii="Times New Roman" w:hAnsi="Times New Roman" w:cs="Times New Roman"/>
          <w:sz w:val="28"/>
          <w:szCs w:val="28"/>
        </w:rPr>
      </w:pPr>
    </w:p>
    <w:p w:rsidR="000F1725" w:rsidRPr="000F1725" w:rsidRDefault="000F1725" w:rsidP="00120690">
      <w:pPr>
        <w:spacing w:after="0"/>
        <w:rPr>
          <w:rFonts w:ascii="Times New Roman" w:hAnsi="Times New Roman" w:cs="Times New Roman"/>
          <w:sz w:val="28"/>
          <w:szCs w:val="28"/>
        </w:rPr>
      </w:pPr>
    </w:p>
    <w:p w:rsidR="00120690" w:rsidRPr="00120690" w:rsidRDefault="00120690" w:rsidP="00120690">
      <w:pPr>
        <w:spacing w:after="0"/>
        <w:jc w:val="both"/>
        <w:rPr>
          <w:rFonts w:ascii="Times New Roman" w:hAnsi="Times New Roman" w:cs="Times New Roman"/>
          <w:sz w:val="28"/>
        </w:rPr>
      </w:pPr>
      <w:r w:rsidRPr="00120690">
        <w:rPr>
          <w:rFonts w:ascii="Times New Roman" w:hAnsi="Times New Roman" w:cs="Times New Roman"/>
          <w:sz w:val="28"/>
        </w:rPr>
        <w:t xml:space="preserve">Об утверждении </w:t>
      </w:r>
      <w:proofErr w:type="gramStart"/>
      <w:r w:rsidRPr="00120690">
        <w:rPr>
          <w:rFonts w:ascii="Times New Roman" w:hAnsi="Times New Roman" w:cs="Times New Roman"/>
          <w:sz w:val="28"/>
        </w:rPr>
        <w:t>административного</w:t>
      </w:r>
      <w:proofErr w:type="gramEnd"/>
    </w:p>
    <w:p w:rsidR="00120690" w:rsidRPr="00120690" w:rsidRDefault="00120690" w:rsidP="00120690">
      <w:pPr>
        <w:spacing w:after="0"/>
        <w:jc w:val="both"/>
        <w:rPr>
          <w:rFonts w:ascii="Times New Roman" w:hAnsi="Times New Roman" w:cs="Times New Roman"/>
        </w:rPr>
      </w:pPr>
      <w:r w:rsidRPr="00120690">
        <w:rPr>
          <w:rFonts w:ascii="Times New Roman" w:hAnsi="Times New Roman" w:cs="Times New Roman"/>
          <w:sz w:val="28"/>
        </w:rPr>
        <w:t>Регламента</w:t>
      </w:r>
    </w:p>
    <w:p w:rsidR="00120690" w:rsidRPr="00120690" w:rsidRDefault="00120690" w:rsidP="00120690">
      <w:pPr>
        <w:spacing w:after="0"/>
        <w:jc w:val="both"/>
        <w:rPr>
          <w:rFonts w:ascii="Times New Roman" w:hAnsi="Times New Roman" w:cs="Times New Roman"/>
        </w:rPr>
      </w:pPr>
    </w:p>
    <w:p w:rsidR="00120690" w:rsidRPr="00120690" w:rsidRDefault="00120690" w:rsidP="00120690">
      <w:pPr>
        <w:autoSpaceDE w:val="0"/>
        <w:autoSpaceDN w:val="0"/>
        <w:adjustRightInd w:val="0"/>
        <w:spacing w:after="0"/>
        <w:ind w:firstLine="540"/>
        <w:jc w:val="both"/>
        <w:rPr>
          <w:rFonts w:ascii="Times New Roman" w:hAnsi="Times New Roman" w:cs="Times New Roman"/>
          <w:sz w:val="28"/>
          <w:szCs w:val="28"/>
        </w:rPr>
      </w:pPr>
      <w:r w:rsidRPr="00120690">
        <w:rPr>
          <w:rFonts w:ascii="Times New Roman" w:hAnsi="Times New Roman" w:cs="Times New Roman"/>
          <w:sz w:val="28"/>
          <w:szCs w:val="28"/>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Законом Российской Федерации "Основы законодательства Российской Федерации о культуре" от 09.10.1992 № 3612-1,</w:t>
      </w:r>
      <w:r w:rsidRPr="00120690">
        <w:rPr>
          <w:rFonts w:ascii="Times New Roman" w:hAnsi="Times New Roman" w:cs="Times New Roman"/>
          <w:color w:val="000000"/>
          <w:sz w:val="28"/>
          <w:szCs w:val="28"/>
        </w:rPr>
        <w:t xml:space="preserve"> </w:t>
      </w:r>
      <w:r w:rsidRPr="00120690">
        <w:rPr>
          <w:rFonts w:ascii="Times New Roman" w:hAnsi="Times New Roman" w:cs="Times New Roman"/>
          <w:sz w:val="28"/>
          <w:szCs w:val="28"/>
        </w:rPr>
        <w:t>Постановлением</w:t>
      </w:r>
      <w:r w:rsidRPr="00120690">
        <w:rPr>
          <w:rFonts w:ascii="Times New Roman" w:hAnsi="Times New Roman" w:cs="Times New Roman"/>
          <w:sz w:val="28"/>
        </w:rPr>
        <w:t xml:space="preserve">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120690" w:rsidRPr="00120690" w:rsidRDefault="00120690" w:rsidP="00120690">
      <w:pPr>
        <w:pStyle w:val="a3"/>
        <w:spacing w:before="0" w:beforeAutospacing="0" w:after="0" w:afterAutospacing="0"/>
        <w:ind w:firstLine="567"/>
        <w:jc w:val="both"/>
        <w:rPr>
          <w:sz w:val="28"/>
          <w:szCs w:val="28"/>
        </w:rPr>
      </w:pPr>
      <w:r w:rsidRPr="00120690">
        <w:rPr>
          <w:sz w:val="28"/>
          <w:szCs w:val="28"/>
        </w:rPr>
        <w:t xml:space="preserve">1.Утвердить Административный регламент </w:t>
      </w:r>
      <w:r w:rsidR="00EC4C73">
        <w:rPr>
          <w:rStyle w:val="aa"/>
          <w:b w:val="0"/>
          <w:sz w:val="28"/>
          <w:szCs w:val="28"/>
        </w:rPr>
        <w:t xml:space="preserve">по предоставлению муниципальными библиотеками, входящими в состав Муниципального бюджетного учреждения культуры «Централизованная библиотечная система» </w:t>
      </w:r>
      <w:proofErr w:type="gramStart"/>
      <w:r w:rsidR="00EC4C73">
        <w:rPr>
          <w:rStyle w:val="aa"/>
          <w:b w:val="0"/>
          <w:sz w:val="28"/>
          <w:szCs w:val="28"/>
        </w:rPr>
        <w:t>г</w:t>
      </w:r>
      <w:proofErr w:type="gramEnd"/>
      <w:r w:rsidR="00EC4C73">
        <w:rPr>
          <w:rStyle w:val="aa"/>
          <w:b w:val="0"/>
          <w:sz w:val="28"/>
          <w:szCs w:val="28"/>
        </w:rPr>
        <w:t xml:space="preserve">. Енисейска  муниципальной услуги </w:t>
      </w:r>
      <w:r w:rsidRPr="00120690">
        <w:rPr>
          <w:sz w:val="28"/>
          <w:szCs w:val="28"/>
        </w:rPr>
        <w:t>«</w:t>
      </w:r>
      <w:r w:rsidRPr="000F1725">
        <w:rPr>
          <w:sz w:val="28"/>
          <w:szCs w:val="28"/>
        </w:rPr>
        <w:t>Предоставление доступа к справочно-поисковому аппарату библиотек,     базам данных</w:t>
      </w:r>
      <w:r w:rsidRPr="00120690">
        <w:rPr>
          <w:sz w:val="28"/>
          <w:szCs w:val="28"/>
        </w:rPr>
        <w:t xml:space="preserve">» согласно приложению №1; </w:t>
      </w:r>
    </w:p>
    <w:p w:rsidR="00120690" w:rsidRPr="00120690" w:rsidRDefault="00120690" w:rsidP="00120690">
      <w:pPr>
        <w:autoSpaceDE w:val="0"/>
        <w:autoSpaceDN w:val="0"/>
        <w:adjustRightInd w:val="0"/>
        <w:spacing w:after="0"/>
        <w:ind w:firstLine="540"/>
        <w:jc w:val="both"/>
        <w:rPr>
          <w:rFonts w:ascii="Times New Roman" w:hAnsi="Times New Roman" w:cs="Times New Roman"/>
          <w:sz w:val="28"/>
        </w:rPr>
      </w:pPr>
      <w:r w:rsidRPr="00120690">
        <w:rPr>
          <w:rFonts w:ascii="Times New Roman" w:hAnsi="Times New Roman" w:cs="Times New Roman"/>
          <w:sz w:val="28"/>
        </w:rPr>
        <w:t xml:space="preserve">2. </w:t>
      </w:r>
      <w:proofErr w:type="gramStart"/>
      <w:r w:rsidRPr="00120690">
        <w:rPr>
          <w:rFonts w:ascii="Times New Roman" w:hAnsi="Times New Roman" w:cs="Times New Roman"/>
          <w:sz w:val="28"/>
        </w:rPr>
        <w:t>Контроль за</w:t>
      </w:r>
      <w:proofErr w:type="gramEnd"/>
      <w:r w:rsidRPr="00120690">
        <w:rPr>
          <w:rFonts w:ascii="Times New Roman" w:hAnsi="Times New Roman" w:cs="Times New Roman"/>
          <w:sz w:val="28"/>
        </w:rPr>
        <w:t xml:space="preserve"> исполнением настоящего постановления возложить на заместителя главы администрации </w:t>
      </w:r>
      <w:r w:rsidRPr="00120690">
        <w:rPr>
          <w:rFonts w:ascii="Times New Roman" w:hAnsi="Times New Roman" w:cs="Times New Roman"/>
          <w:sz w:val="28"/>
          <w:szCs w:val="28"/>
        </w:rPr>
        <w:t>Черемных Надежду Владимировну</w:t>
      </w:r>
      <w:r w:rsidRPr="00120690">
        <w:rPr>
          <w:rFonts w:ascii="Times New Roman" w:hAnsi="Times New Roman" w:cs="Times New Roman"/>
          <w:sz w:val="28"/>
        </w:rPr>
        <w:t>.</w:t>
      </w:r>
    </w:p>
    <w:p w:rsidR="00120690" w:rsidRPr="00120690" w:rsidRDefault="00120690" w:rsidP="00120690">
      <w:pPr>
        <w:spacing w:after="0"/>
        <w:ind w:firstLine="540"/>
        <w:jc w:val="both"/>
        <w:rPr>
          <w:rFonts w:ascii="Times New Roman" w:hAnsi="Times New Roman" w:cs="Times New Roman"/>
          <w:sz w:val="28"/>
        </w:rPr>
      </w:pPr>
      <w:r w:rsidRPr="00120690">
        <w:rPr>
          <w:rFonts w:ascii="Times New Roman" w:hAnsi="Times New Roman" w:cs="Times New Roman"/>
          <w:sz w:val="28"/>
        </w:rPr>
        <w:t>3.Опубликовать настоящее постановление в газете «Енисейск-плюс».</w:t>
      </w:r>
    </w:p>
    <w:p w:rsidR="00120690" w:rsidRPr="00120690" w:rsidRDefault="00120690" w:rsidP="00120690">
      <w:pPr>
        <w:spacing w:after="0"/>
        <w:ind w:firstLine="540"/>
        <w:jc w:val="both"/>
        <w:rPr>
          <w:rFonts w:ascii="Times New Roman" w:hAnsi="Times New Roman" w:cs="Times New Roman"/>
          <w:sz w:val="28"/>
        </w:rPr>
      </w:pPr>
      <w:r w:rsidRPr="00120690">
        <w:rPr>
          <w:rFonts w:ascii="Times New Roman" w:hAnsi="Times New Roman" w:cs="Times New Roman"/>
          <w:sz w:val="28"/>
        </w:rPr>
        <w:t>4.Постановление вступает в силу в день, следующий за днем его официального опубликования.</w:t>
      </w:r>
    </w:p>
    <w:p w:rsidR="00120690" w:rsidRPr="00120690" w:rsidRDefault="00120690" w:rsidP="00120690">
      <w:pPr>
        <w:spacing w:after="0"/>
        <w:ind w:firstLine="720"/>
        <w:jc w:val="both"/>
        <w:rPr>
          <w:rFonts w:ascii="Times New Roman" w:hAnsi="Times New Roman" w:cs="Times New Roman"/>
        </w:rPr>
      </w:pPr>
    </w:p>
    <w:p w:rsidR="00120690" w:rsidRPr="00120690" w:rsidRDefault="00120690" w:rsidP="00120690">
      <w:pPr>
        <w:spacing w:after="0"/>
        <w:ind w:firstLine="720"/>
        <w:jc w:val="both"/>
        <w:rPr>
          <w:rFonts w:ascii="Times New Roman" w:hAnsi="Times New Roman" w:cs="Times New Roman"/>
          <w:sz w:val="28"/>
        </w:rPr>
      </w:pPr>
    </w:p>
    <w:p w:rsidR="00120690" w:rsidRPr="00120690" w:rsidRDefault="00120690" w:rsidP="00120690">
      <w:pPr>
        <w:pStyle w:val="ConsPlusTitle"/>
        <w:widowControl/>
        <w:spacing w:line="276" w:lineRule="auto"/>
        <w:jc w:val="center"/>
        <w:rPr>
          <w:b w:val="0"/>
        </w:rPr>
      </w:pPr>
      <w:r w:rsidRPr="00120690">
        <w:rPr>
          <w:b w:val="0"/>
          <w:sz w:val="28"/>
        </w:rPr>
        <w:t>Глава администрации                                                                    А.В. Авдеев</w:t>
      </w:r>
      <w:r w:rsidRPr="00120690">
        <w:rPr>
          <w:b w:val="0"/>
        </w:rPr>
        <w:t xml:space="preserve"> </w:t>
      </w:r>
    </w:p>
    <w:p w:rsidR="00197D80" w:rsidRDefault="00197D80" w:rsidP="00120690">
      <w:pPr>
        <w:spacing w:before="150" w:after="0" w:line="270" w:lineRule="atLeast"/>
        <w:ind w:left="360" w:firstLine="709"/>
        <w:jc w:val="center"/>
        <w:rPr>
          <w:rFonts w:ascii="Times New Roman" w:eastAsia="Times New Roman" w:hAnsi="Times New Roman" w:cs="Times New Roman"/>
          <w:sz w:val="24"/>
          <w:szCs w:val="24"/>
        </w:rPr>
      </w:pPr>
    </w:p>
    <w:p w:rsidR="000F1725" w:rsidRDefault="000F1725" w:rsidP="00120690">
      <w:pPr>
        <w:spacing w:before="150" w:after="0" w:line="270" w:lineRule="atLeast"/>
        <w:ind w:left="360" w:firstLine="709"/>
        <w:jc w:val="center"/>
        <w:rPr>
          <w:rFonts w:ascii="Times New Roman" w:eastAsia="Times New Roman" w:hAnsi="Times New Roman" w:cs="Times New Roman"/>
          <w:sz w:val="24"/>
          <w:szCs w:val="24"/>
        </w:rPr>
      </w:pPr>
    </w:p>
    <w:p w:rsidR="000F1725" w:rsidRPr="000F1725" w:rsidRDefault="000F1725" w:rsidP="000F1725">
      <w:pPr>
        <w:tabs>
          <w:tab w:val="left" w:pos="9350"/>
        </w:tabs>
        <w:spacing w:after="0"/>
        <w:ind w:right="-6" w:firstLine="5387"/>
        <w:rPr>
          <w:rFonts w:ascii="Times New Roman" w:hAnsi="Times New Roman" w:cs="Times New Roman"/>
          <w:bCs/>
        </w:rPr>
      </w:pPr>
      <w:r w:rsidRPr="000F1725">
        <w:rPr>
          <w:rFonts w:ascii="Times New Roman" w:hAnsi="Times New Roman" w:cs="Times New Roman"/>
          <w:bCs/>
        </w:rPr>
        <w:lastRenderedPageBreak/>
        <w:t>Приложение №1</w:t>
      </w:r>
    </w:p>
    <w:p w:rsidR="000F1725" w:rsidRPr="000F1725" w:rsidRDefault="000F1725" w:rsidP="000F1725">
      <w:pPr>
        <w:tabs>
          <w:tab w:val="left" w:pos="9350"/>
        </w:tabs>
        <w:spacing w:after="0"/>
        <w:ind w:right="-6" w:firstLine="5387"/>
        <w:rPr>
          <w:rFonts w:ascii="Times New Roman" w:hAnsi="Times New Roman" w:cs="Times New Roman"/>
          <w:bCs/>
        </w:rPr>
      </w:pPr>
      <w:r w:rsidRPr="000F1725">
        <w:rPr>
          <w:rFonts w:ascii="Times New Roman" w:hAnsi="Times New Roman" w:cs="Times New Roman"/>
          <w:bCs/>
        </w:rPr>
        <w:t xml:space="preserve"> к постановлению  администрации</w:t>
      </w:r>
    </w:p>
    <w:p w:rsidR="000F1725" w:rsidRPr="000F1725" w:rsidRDefault="000F1725" w:rsidP="000F1725">
      <w:pPr>
        <w:tabs>
          <w:tab w:val="left" w:pos="9350"/>
        </w:tabs>
        <w:spacing w:after="0"/>
        <w:ind w:right="-6" w:firstLine="5387"/>
        <w:rPr>
          <w:rFonts w:ascii="Times New Roman" w:hAnsi="Times New Roman" w:cs="Times New Roman"/>
          <w:bCs/>
        </w:rPr>
      </w:pPr>
      <w:r w:rsidRPr="000F1725">
        <w:rPr>
          <w:rFonts w:ascii="Times New Roman" w:hAnsi="Times New Roman" w:cs="Times New Roman"/>
          <w:bCs/>
        </w:rPr>
        <w:t xml:space="preserve"> г. Енисейска</w:t>
      </w:r>
    </w:p>
    <w:p w:rsidR="000F1725" w:rsidRPr="000F1725" w:rsidRDefault="0076085E" w:rsidP="000F1725">
      <w:pPr>
        <w:tabs>
          <w:tab w:val="left" w:pos="9350"/>
        </w:tabs>
        <w:spacing w:after="0"/>
        <w:ind w:right="-6" w:firstLine="5387"/>
        <w:rPr>
          <w:rFonts w:ascii="Times New Roman" w:hAnsi="Times New Roman" w:cs="Times New Roman"/>
          <w:bCs/>
        </w:rPr>
      </w:pPr>
      <w:r>
        <w:rPr>
          <w:rFonts w:ascii="Times New Roman" w:hAnsi="Times New Roman" w:cs="Times New Roman"/>
          <w:bCs/>
        </w:rPr>
        <w:t xml:space="preserve">от </w:t>
      </w:r>
      <w:r>
        <w:rPr>
          <w:rFonts w:ascii="Times New Roman" w:hAnsi="Times New Roman" w:cs="Times New Roman"/>
          <w:bCs/>
          <w:u w:val="single"/>
        </w:rPr>
        <w:t>24.05.</w:t>
      </w:r>
      <w:r w:rsidR="000F1725" w:rsidRPr="000F1725">
        <w:rPr>
          <w:rFonts w:ascii="Times New Roman" w:hAnsi="Times New Roman" w:cs="Times New Roman"/>
          <w:bCs/>
        </w:rPr>
        <w:t>___2011 г.  №</w:t>
      </w:r>
      <w:r>
        <w:rPr>
          <w:rFonts w:ascii="Times New Roman" w:hAnsi="Times New Roman" w:cs="Times New Roman"/>
          <w:bCs/>
          <w:u w:val="single"/>
        </w:rPr>
        <w:t>168</w:t>
      </w:r>
      <w:r w:rsidR="000F1725" w:rsidRPr="000F1725">
        <w:rPr>
          <w:rFonts w:ascii="Times New Roman" w:hAnsi="Times New Roman" w:cs="Times New Roman"/>
          <w:bCs/>
        </w:rPr>
        <w:t xml:space="preserve">_-п   </w:t>
      </w:r>
    </w:p>
    <w:p w:rsidR="000F1725" w:rsidRDefault="000F1725" w:rsidP="000F1725">
      <w:pPr>
        <w:spacing w:before="150" w:after="0" w:line="270" w:lineRule="atLeast"/>
        <w:ind w:left="360" w:firstLine="709"/>
        <w:jc w:val="center"/>
        <w:rPr>
          <w:rFonts w:ascii="Times New Roman" w:eastAsia="Times New Roman" w:hAnsi="Times New Roman" w:cs="Times New Roman"/>
          <w:sz w:val="24"/>
          <w:szCs w:val="24"/>
        </w:rPr>
      </w:pPr>
    </w:p>
    <w:p w:rsidR="00197D80" w:rsidRPr="00B5357B" w:rsidRDefault="00197D80" w:rsidP="00197D80">
      <w:pPr>
        <w:spacing w:before="150" w:after="150" w:line="270" w:lineRule="atLeast"/>
        <w:ind w:left="360" w:firstLine="709"/>
        <w:jc w:val="center"/>
        <w:rPr>
          <w:rFonts w:ascii="Times New Roman" w:eastAsia="Times New Roman" w:hAnsi="Times New Roman" w:cs="Times New Roman"/>
          <w:b/>
          <w:caps/>
          <w:sz w:val="24"/>
          <w:szCs w:val="24"/>
        </w:rPr>
      </w:pPr>
      <w:r w:rsidRPr="00B5357B">
        <w:rPr>
          <w:rFonts w:ascii="Times New Roman" w:eastAsia="Times New Roman" w:hAnsi="Times New Roman" w:cs="Times New Roman"/>
          <w:b/>
          <w:caps/>
          <w:sz w:val="24"/>
          <w:szCs w:val="24"/>
        </w:rPr>
        <w:t>Административный регламент</w:t>
      </w:r>
    </w:p>
    <w:p w:rsidR="00197D80" w:rsidRPr="00B5357B" w:rsidRDefault="003F6029" w:rsidP="00DA2806">
      <w:pPr>
        <w:spacing w:before="150" w:after="150" w:line="270" w:lineRule="atLeast"/>
        <w:ind w:left="360" w:firstLine="709"/>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 xml:space="preserve">по предоставлению муниципальными библиотеками, входящими в состав </w:t>
      </w:r>
      <w:r w:rsidR="00DA2806" w:rsidRPr="00B5357B">
        <w:rPr>
          <w:rFonts w:ascii="Times New Roman" w:eastAsia="Times New Roman" w:hAnsi="Times New Roman" w:cs="Times New Roman"/>
          <w:b/>
          <w:sz w:val="24"/>
          <w:szCs w:val="24"/>
        </w:rPr>
        <w:t xml:space="preserve">Муниципального </w:t>
      </w:r>
      <w:r w:rsidR="00EC4C73">
        <w:rPr>
          <w:rFonts w:ascii="Times New Roman" w:eastAsia="Times New Roman" w:hAnsi="Times New Roman" w:cs="Times New Roman"/>
          <w:b/>
          <w:sz w:val="24"/>
          <w:szCs w:val="24"/>
        </w:rPr>
        <w:t xml:space="preserve">бюджетного </w:t>
      </w:r>
      <w:r w:rsidR="00DA2806" w:rsidRPr="00B5357B">
        <w:rPr>
          <w:rFonts w:ascii="Times New Roman" w:eastAsia="Times New Roman" w:hAnsi="Times New Roman" w:cs="Times New Roman"/>
          <w:b/>
          <w:sz w:val="24"/>
          <w:szCs w:val="24"/>
        </w:rPr>
        <w:t xml:space="preserve">учреждения культуры «Централизованная библиотечная система» </w:t>
      </w:r>
      <w:proofErr w:type="gramStart"/>
      <w:r w:rsidR="00DA2806" w:rsidRPr="00B5357B">
        <w:rPr>
          <w:rFonts w:ascii="Times New Roman" w:eastAsia="Times New Roman" w:hAnsi="Times New Roman" w:cs="Times New Roman"/>
          <w:b/>
          <w:sz w:val="24"/>
          <w:szCs w:val="24"/>
        </w:rPr>
        <w:t>г</w:t>
      </w:r>
      <w:proofErr w:type="gramEnd"/>
      <w:r w:rsidR="00DA2806" w:rsidRPr="00B5357B">
        <w:rPr>
          <w:rFonts w:ascii="Times New Roman" w:eastAsia="Times New Roman" w:hAnsi="Times New Roman" w:cs="Times New Roman"/>
          <w:b/>
          <w:sz w:val="24"/>
          <w:szCs w:val="24"/>
        </w:rPr>
        <w:t>. Енисейска</w:t>
      </w:r>
      <w:r w:rsidR="00DA2806" w:rsidRPr="00B5357B">
        <w:rPr>
          <w:rFonts w:ascii="Times New Roman" w:eastAsia="Times New Roman" w:hAnsi="Times New Roman" w:cs="Times New Roman"/>
          <w:b/>
          <w:caps/>
          <w:sz w:val="24"/>
          <w:szCs w:val="24"/>
        </w:rPr>
        <w:t xml:space="preserve"> </w:t>
      </w:r>
      <w:r w:rsidR="00197D80" w:rsidRPr="00B5357B">
        <w:rPr>
          <w:rFonts w:ascii="Times New Roman" w:eastAsia="Times New Roman" w:hAnsi="Times New Roman" w:cs="Times New Roman"/>
          <w:b/>
          <w:sz w:val="24"/>
          <w:szCs w:val="24"/>
        </w:rPr>
        <w:t xml:space="preserve"> муниципальной услуги</w:t>
      </w:r>
    </w:p>
    <w:p w:rsidR="00197D80" w:rsidRPr="00B5357B" w:rsidRDefault="00197D80" w:rsidP="00CD490E">
      <w:pPr>
        <w:spacing w:after="0"/>
        <w:ind w:left="360" w:firstLine="709"/>
        <w:jc w:val="center"/>
        <w:rPr>
          <w:rFonts w:ascii="Times New Roman" w:eastAsia="Times New Roman" w:hAnsi="Times New Roman" w:cs="Times New Roman"/>
          <w:b/>
          <w:sz w:val="24"/>
          <w:szCs w:val="24"/>
        </w:rPr>
      </w:pPr>
      <w:r w:rsidRPr="00B5357B">
        <w:rPr>
          <w:rFonts w:ascii="Times New Roman" w:eastAsia="Times New Roman" w:hAnsi="Times New Roman" w:cs="Times New Roman"/>
          <w:b/>
          <w:sz w:val="24"/>
          <w:szCs w:val="24"/>
        </w:rPr>
        <w:t>«Предоставление доступа к справочно-поисковому аппарату</w:t>
      </w:r>
      <w:r w:rsidR="00EB5E2D" w:rsidRPr="00B5357B">
        <w:rPr>
          <w:rFonts w:ascii="Times New Roman" w:eastAsia="Times New Roman" w:hAnsi="Times New Roman" w:cs="Times New Roman"/>
          <w:b/>
          <w:sz w:val="24"/>
          <w:szCs w:val="24"/>
        </w:rPr>
        <w:t xml:space="preserve"> библиотек</w:t>
      </w:r>
      <w:r w:rsidRPr="00B5357B">
        <w:rPr>
          <w:rFonts w:ascii="Times New Roman" w:eastAsia="Times New Roman" w:hAnsi="Times New Roman" w:cs="Times New Roman"/>
          <w:b/>
          <w:sz w:val="24"/>
          <w:szCs w:val="24"/>
        </w:rPr>
        <w:t xml:space="preserve">, </w:t>
      </w:r>
      <w:r w:rsidR="00EB5E2D" w:rsidRPr="00B5357B">
        <w:rPr>
          <w:rFonts w:ascii="Times New Roman" w:eastAsia="Times New Roman" w:hAnsi="Times New Roman" w:cs="Times New Roman"/>
          <w:b/>
          <w:sz w:val="24"/>
          <w:szCs w:val="24"/>
        </w:rPr>
        <w:t xml:space="preserve">    </w:t>
      </w:r>
      <w:r w:rsidRPr="00B5357B">
        <w:rPr>
          <w:rFonts w:ascii="Times New Roman" w:eastAsia="Times New Roman" w:hAnsi="Times New Roman" w:cs="Times New Roman"/>
          <w:b/>
          <w:sz w:val="24"/>
          <w:szCs w:val="24"/>
        </w:rPr>
        <w:t>базам данных»</w:t>
      </w:r>
    </w:p>
    <w:p w:rsidR="00197D80" w:rsidRPr="00197D80" w:rsidRDefault="00197D80" w:rsidP="00CD490E">
      <w:pPr>
        <w:spacing w:after="0"/>
        <w:ind w:left="360"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w:t>
      </w:r>
    </w:p>
    <w:p w:rsidR="00197D80" w:rsidRPr="00EB5E2D" w:rsidRDefault="00EB5E2D" w:rsidP="00EB5E2D">
      <w:pPr>
        <w:spacing w:after="0"/>
        <w:jc w:val="center"/>
        <w:rPr>
          <w:rFonts w:ascii="Times New Roman" w:eastAsia="Times New Roman" w:hAnsi="Times New Roman" w:cs="Times New Roman"/>
          <w:b/>
          <w:sz w:val="24"/>
          <w:szCs w:val="24"/>
        </w:rPr>
      </w:pPr>
      <w:bookmarkStart w:id="0" w:name="section_9ba4ed13_2e70_48dd_a03c_0b926883"/>
      <w:bookmarkEnd w:id="0"/>
      <w:r w:rsidRPr="00EB5E2D">
        <w:rPr>
          <w:rFonts w:ascii="Times New Roman" w:eastAsia="Times New Roman" w:hAnsi="Times New Roman" w:cs="Times New Roman"/>
          <w:b/>
          <w:sz w:val="24"/>
          <w:szCs w:val="24"/>
        </w:rPr>
        <w:t xml:space="preserve">Раздел </w:t>
      </w:r>
      <w:r w:rsidR="00197D80" w:rsidRPr="00EB5E2D">
        <w:rPr>
          <w:rFonts w:ascii="Times New Roman" w:eastAsia="Times New Roman" w:hAnsi="Times New Roman" w:cs="Times New Roman"/>
          <w:b/>
          <w:sz w:val="24"/>
          <w:szCs w:val="24"/>
        </w:rPr>
        <w:t xml:space="preserve"> I. Общие положения</w:t>
      </w:r>
    </w:p>
    <w:p w:rsidR="001B0D0C" w:rsidRDefault="00197D80" w:rsidP="00934968">
      <w:pPr>
        <w:tabs>
          <w:tab w:val="left" w:pos="5103"/>
        </w:tabs>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1.</w:t>
      </w:r>
      <w:r w:rsidR="001B0D0C">
        <w:rPr>
          <w:rFonts w:ascii="Times New Roman" w:eastAsia="Times New Roman" w:hAnsi="Times New Roman" w:cs="Times New Roman"/>
          <w:sz w:val="24"/>
          <w:szCs w:val="24"/>
        </w:rPr>
        <w:t>1.</w:t>
      </w:r>
      <w:r w:rsidRPr="00197D80">
        <w:rPr>
          <w:rFonts w:ascii="Times New Roman" w:eastAsia="Times New Roman" w:hAnsi="Times New Roman" w:cs="Times New Roman"/>
          <w:sz w:val="24"/>
          <w:szCs w:val="24"/>
        </w:rPr>
        <w:t xml:space="preserve"> </w:t>
      </w:r>
      <w:r w:rsidR="001B0D0C" w:rsidRPr="00197D80">
        <w:rPr>
          <w:rFonts w:ascii="Times New Roman" w:eastAsia="Times New Roman" w:hAnsi="Times New Roman" w:cs="Times New Roman"/>
          <w:sz w:val="24"/>
          <w:szCs w:val="24"/>
        </w:rPr>
        <w:t xml:space="preserve">Административный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муниципальных библиотек </w:t>
      </w:r>
      <w:proofErr w:type="gramStart"/>
      <w:r w:rsidR="001B0D0C" w:rsidRPr="00197D80">
        <w:rPr>
          <w:rFonts w:ascii="Times New Roman" w:eastAsia="Times New Roman" w:hAnsi="Times New Roman" w:cs="Times New Roman"/>
          <w:sz w:val="24"/>
          <w:szCs w:val="24"/>
        </w:rPr>
        <w:t>г</w:t>
      </w:r>
      <w:proofErr w:type="gramEnd"/>
      <w:r w:rsidR="001B0D0C" w:rsidRPr="00197D80">
        <w:rPr>
          <w:rFonts w:ascii="Times New Roman" w:eastAsia="Times New Roman" w:hAnsi="Times New Roman" w:cs="Times New Roman"/>
          <w:sz w:val="24"/>
          <w:szCs w:val="24"/>
        </w:rPr>
        <w:t>. Енисейска (далее – СПА) и  базам данных,  создания комфортных условий доступа пользователей к информационным ресурсам муниципальных библиотек г. Енисейска. Регламент определяет сроки и последовательность административных действий и процедур по предоставлению муниципальной услуги.</w:t>
      </w:r>
    </w:p>
    <w:p w:rsidR="00197D80" w:rsidRDefault="001B0D0C" w:rsidP="001B0D0C">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97D80" w:rsidRPr="00197D80">
        <w:rPr>
          <w:rFonts w:ascii="Times New Roman" w:eastAsia="Times New Roman" w:hAnsi="Times New Roman" w:cs="Times New Roman"/>
          <w:sz w:val="24"/>
          <w:szCs w:val="24"/>
        </w:rPr>
        <w:t>На</w:t>
      </w:r>
      <w:r>
        <w:rPr>
          <w:rFonts w:ascii="Times New Roman" w:eastAsia="Times New Roman" w:hAnsi="Times New Roman" w:cs="Times New Roman"/>
          <w:sz w:val="24"/>
          <w:szCs w:val="24"/>
        </w:rPr>
        <w:t>именование муниципальной услуги: п</w:t>
      </w:r>
      <w:r w:rsidR="00197D80" w:rsidRPr="00197D80">
        <w:rPr>
          <w:rFonts w:ascii="Times New Roman" w:eastAsia="Times New Roman" w:hAnsi="Times New Roman" w:cs="Times New Roman"/>
          <w:sz w:val="24"/>
          <w:szCs w:val="24"/>
        </w:rPr>
        <w:t>редоставление доступа к справочно-поисковому аппарату, базам данных (далее – муниципальная услуга).</w:t>
      </w:r>
    </w:p>
    <w:p w:rsidR="001B0D0C" w:rsidRDefault="001B0D0C" w:rsidP="006E727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 Регламенте используются следующие понятия: </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B0D0C">
        <w:rPr>
          <w:rFonts w:ascii="Times New Roman" w:eastAsia="Times New Roman" w:hAnsi="Times New Roman" w:cs="Times New Roman"/>
          <w:b/>
          <w:sz w:val="24"/>
          <w:szCs w:val="24"/>
        </w:rPr>
        <w:t>Справочно-поисковый аппарат</w:t>
      </w:r>
      <w:r w:rsidRPr="00197D80">
        <w:rPr>
          <w:rFonts w:ascii="Times New Roman" w:eastAsia="Times New Roman" w:hAnsi="Times New Roman" w:cs="Times New Roman"/>
          <w:sz w:val="24"/>
          <w:szCs w:val="24"/>
        </w:rPr>
        <w:t xml:space="preserve"> – совокупность информационных массивов, содержащих данные об адресах хранения в информационн</w:t>
      </w:r>
      <w:proofErr w:type="gramStart"/>
      <w:r w:rsidRPr="00197D80">
        <w:rPr>
          <w:rFonts w:ascii="Times New Roman" w:eastAsia="Times New Roman" w:hAnsi="Times New Roman" w:cs="Times New Roman"/>
          <w:sz w:val="24"/>
          <w:szCs w:val="24"/>
        </w:rPr>
        <w:t>о-</w:t>
      </w:r>
      <w:proofErr w:type="gramEnd"/>
      <w:r w:rsidRPr="00197D80">
        <w:rPr>
          <w:rFonts w:ascii="Times New Roman" w:eastAsia="Times New Roman" w:hAnsi="Times New Roman" w:cs="Times New Roman"/>
          <w:sz w:val="24"/>
          <w:szCs w:val="24"/>
        </w:rPr>
        <w:t xml:space="preserve"> поисковой системе документов с определенными поисковыми образами документа (ГОСТ 7.73 – 96 «поиск и распределение информации. </w:t>
      </w:r>
      <w:proofErr w:type="gramStart"/>
      <w:r w:rsidRPr="00197D80">
        <w:rPr>
          <w:rFonts w:ascii="Times New Roman" w:eastAsia="Times New Roman" w:hAnsi="Times New Roman" w:cs="Times New Roman"/>
          <w:sz w:val="24"/>
          <w:szCs w:val="24"/>
        </w:rPr>
        <w:t>Термины и определения» п. 3.1.5).</w:t>
      </w:r>
      <w:proofErr w:type="gramEnd"/>
    </w:p>
    <w:p w:rsidR="00197D80" w:rsidRPr="00197D80" w:rsidRDefault="00197D80" w:rsidP="001B0D0C">
      <w:pPr>
        <w:spacing w:after="0"/>
        <w:ind w:firstLine="567"/>
        <w:jc w:val="both"/>
        <w:rPr>
          <w:rFonts w:ascii="Times New Roman" w:eastAsia="Times New Roman" w:hAnsi="Times New Roman" w:cs="Times New Roman"/>
          <w:sz w:val="24"/>
          <w:szCs w:val="24"/>
        </w:rPr>
      </w:pPr>
      <w:proofErr w:type="gramStart"/>
      <w:r w:rsidRPr="001B0D0C">
        <w:rPr>
          <w:rFonts w:ascii="Times New Roman" w:eastAsia="Times New Roman" w:hAnsi="Times New Roman" w:cs="Times New Roman"/>
          <w:b/>
          <w:sz w:val="24"/>
          <w:szCs w:val="24"/>
        </w:rPr>
        <w:t>База данных</w:t>
      </w:r>
      <w:r w:rsidRPr="00197D80">
        <w:rPr>
          <w:rFonts w:ascii="Times New Roman" w:eastAsia="Times New Roman" w:hAnsi="Times New Roman" w:cs="Times New Roman"/>
          <w:sz w:val="24"/>
          <w:szCs w:val="24"/>
        </w:rPr>
        <w:t xml:space="preserve">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w:t>
      </w:r>
      <w:proofErr w:type="gramEnd"/>
      <w:r w:rsidRPr="00197D80">
        <w:rPr>
          <w:rFonts w:ascii="Times New Roman" w:eastAsia="Times New Roman" w:hAnsi="Times New Roman" w:cs="Times New Roman"/>
          <w:sz w:val="24"/>
          <w:szCs w:val="24"/>
        </w:rPr>
        <w:t xml:space="preserve"> </w:t>
      </w:r>
      <w:proofErr w:type="gramStart"/>
      <w:r w:rsidRPr="00197D80">
        <w:rPr>
          <w:rFonts w:ascii="Times New Roman" w:eastAsia="Times New Roman" w:hAnsi="Times New Roman" w:cs="Times New Roman"/>
          <w:sz w:val="24"/>
          <w:szCs w:val="24"/>
        </w:rPr>
        <w:t>Термины и определения» п.3.3.1).</w:t>
      </w:r>
      <w:proofErr w:type="gramEnd"/>
    </w:p>
    <w:p w:rsidR="00097407" w:rsidRDefault="001B0D0C" w:rsidP="00EB5E2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197D80" w:rsidRPr="00197D80">
        <w:rPr>
          <w:rFonts w:ascii="Times New Roman" w:eastAsia="Times New Roman" w:hAnsi="Times New Roman" w:cs="Times New Roman"/>
          <w:sz w:val="24"/>
          <w:szCs w:val="24"/>
        </w:rPr>
        <w:t>Предоставление муниципальной услуги осуществляется муниципальными библиотеками, входящими в состав муниципального</w:t>
      </w:r>
      <w:r w:rsidR="00EC4C73">
        <w:rPr>
          <w:rFonts w:ascii="Times New Roman" w:eastAsia="Times New Roman" w:hAnsi="Times New Roman" w:cs="Times New Roman"/>
          <w:sz w:val="24"/>
          <w:szCs w:val="24"/>
        </w:rPr>
        <w:t xml:space="preserve"> бюджетного</w:t>
      </w:r>
      <w:r w:rsidR="00197D80" w:rsidRPr="00197D80">
        <w:rPr>
          <w:rFonts w:ascii="Times New Roman" w:eastAsia="Times New Roman" w:hAnsi="Times New Roman" w:cs="Times New Roman"/>
          <w:sz w:val="24"/>
          <w:szCs w:val="24"/>
        </w:rPr>
        <w:t xml:space="preserve"> учреждения культуры «Централизованная библиотечная система» </w:t>
      </w:r>
      <w:proofErr w:type="gramStart"/>
      <w:r w:rsidR="00197D80" w:rsidRPr="00197D80">
        <w:rPr>
          <w:rFonts w:ascii="Times New Roman" w:eastAsia="Times New Roman" w:hAnsi="Times New Roman" w:cs="Times New Roman"/>
          <w:sz w:val="24"/>
          <w:szCs w:val="24"/>
        </w:rPr>
        <w:t>г</w:t>
      </w:r>
      <w:proofErr w:type="gramEnd"/>
      <w:r w:rsidR="00197D80" w:rsidRPr="00197D80">
        <w:rPr>
          <w:rFonts w:ascii="Times New Roman" w:eastAsia="Times New Roman" w:hAnsi="Times New Roman" w:cs="Times New Roman"/>
          <w:sz w:val="24"/>
          <w:szCs w:val="24"/>
        </w:rPr>
        <w:t xml:space="preserve">. Енисейска: Центральной городской библиотекой, Городской детской библиотекой, библиотекой – филиалом №1, библиотекой – филиалом №2, библиотекой – филиалом №3 (далее – муниципальные библиотеки). </w:t>
      </w:r>
    </w:p>
    <w:p w:rsidR="00EB5E2D" w:rsidRPr="0018566D" w:rsidRDefault="00EB5E2D" w:rsidP="00EB5E2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w:t>
      </w:r>
      <w:r w:rsidRPr="0018566D">
        <w:rPr>
          <w:rFonts w:ascii="Times New Roman" w:eastAsia="Times New Roman" w:hAnsi="Times New Roman" w:cs="Times New Roman"/>
          <w:sz w:val="24"/>
          <w:szCs w:val="24"/>
        </w:rPr>
        <w:t xml:space="preserve">  культуры, спорта и молодежных проектов  администрации </w:t>
      </w:r>
      <w:proofErr w:type="gramStart"/>
      <w:r w:rsidRPr="0018566D">
        <w:rPr>
          <w:rFonts w:ascii="Times New Roman" w:eastAsia="Times New Roman" w:hAnsi="Times New Roman" w:cs="Times New Roman"/>
          <w:sz w:val="24"/>
          <w:szCs w:val="24"/>
        </w:rPr>
        <w:t>г</w:t>
      </w:r>
      <w:proofErr w:type="gramEnd"/>
      <w:r w:rsidRPr="0018566D">
        <w:rPr>
          <w:rFonts w:ascii="Times New Roman" w:eastAsia="Times New Roman" w:hAnsi="Times New Roman" w:cs="Times New Roman"/>
          <w:sz w:val="24"/>
          <w:szCs w:val="24"/>
        </w:rPr>
        <w:t>. Енисейска (далее – отдел культуры)</w:t>
      </w:r>
      <w:r>
        <w:rPr>
          <w:rFonts w:ascii="Times New Roman" w:eastAsia="Times New Roman" w:hAnsi="Times New Roman" w:cs="Times New Roman"/>
          <w:sz w:val="24"/>
          <w:szCs w:val="24"/>
        </w:rPr>
        <w:t xml:space="preserve"> обеспечивает организационное руководство, координацию и контроль за деятельностью учреждений.</w:t>
      </w:r>
    </w:p>
    <w:p w:rsidR="00197D80" w:rsidRPr="00197D80" w:rsidRDefault="001B0D0C" w:rsidP="006E727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197D80" w:rsidRPr="00197D80">
        <w:rPr>
          <w:rFonts w:ascii="Times New Roman" w:eastAsia="Times New Roman" w:hAnsi="Times New Roman" w:cs="Times New Roman"/>
          <w:sz w:val="24"/>
          <w:szCs w:val="24"/>
        </w:rPr>
        <w:t>В процессе предоставления  муниципальной услуги муниципальные библиотеки осуществляют  взаимодействие с муниципальными органами исполнительной власти,  библиотеками  иной ведомственной принадлежности, средствами массовой информации, другими организациями и учреждениями различных форм собственности.</w:t>
      </w:r>
    </w:p>
    <w:p w:rsidR="00197D80" w:rsidRPr="00197D80" w:rsidRDefault="001B0D0C" w:rsidP="006E727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97D80" w:rsidRPr="00197D80">
        <w:rPr>
          <w:rFonts w:ascii="Times New Roman" w:eastAsia="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lastRenderedPageBreak/>
        <w:t>Конституцией Российской Федерации от 12.12.1993 (текст документа опубликован в издании «Российская газета», № 237, 25.12.1993);</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Гражданским кодексом Российской Федерации  (текст документа опубликован в издании «Российская газета», № 289, 22.12.2006);</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Федеральным законом от 27.07.2006 № 149-ФЗ «Об информации, информационных технологиях и защите информации» (текст документа опубликован в издании «Российская газета», № 165, 29.07.2006);</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(текст  документа опубликован в издании «Российская газета», №   95 от 05.05.2006);  </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Законом Российской Федерации от 07.02.92 № 2300-1 «О защите прав потребителей» (текст документа опубликован в издании «Российская газета»,   № 8, 16.01.1996);</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Федеральным Законом Российской Федерации от 09.10.92 № 3612-1 «Основы законодательства Российской Федерации о культуре» (текст документа опубликован в издании «Российская газета», № 248, 17.11.1992);</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Федеральным законом от 29.12.94 № 78-ФЗ «О библиотечном деле» (текст документа опубликован в издании «Российская газета», № 11-12, 17.01.1995);</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Федеральным законом от 29.12.1994 № 77-ФЗ «Об обязательном экземпляре документов» (текст документа опубликован в издании «Российская газета», № 11-12, 17.01.1995);</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Постановлением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№31(183) от 30.06.2007;   </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Законом Красноярского края от 17.05.99 № 6-400 «О библиотечном деле в Красноярском крае»  (текст документа опубликован в издании «Красноярский рабочий»,  № 117 – 118, 26.06.1999);</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Постановлением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 5 (301), 31.01.2009);</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Уставами муниципальных библиотек </w:t>
      </w:r>
      <w:proofErr w:type="gramStart"/>
      <w:r w:rsidRPr="00197D80">
        <w:rPr>
          <w:rFonts w:ascii="Times New Roman" w:eastAsia="Times New Roman" w:hAnsi="Times New Roman" w:cs="Times New Roman"/>
          <w:sz w:val="24"/>
          <w:szCs w:val="24"/>
        </w:rPr>
        <w:t>г</w:t>
      </w:r>
      <w:proofErr w:type="gramEnd"/>
      <w:r w:rsidRPr="00197D80">
        <w:rPr>
          <w:rFonts w:ascii="Times New Roman" w:eastAsia="Times New Roman" w:hAnsi="Times New Roman" w:cs="Times New Roman"/>
          <w:sz w:val="24"/>
          <w:szCs w:val="24"/>
        </w:rPr>
        <w:t>. Енисейска;</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Правилами пользования муниципальными библиотеками </w:t>
      </w:r>
      <w:proofErr w:type="gramStart"/>
      <w:r w:rsidRPr="00197D80">
        <w:rPr>
          <w:rFonts w:ascii="Times New Roman" w:eastAsia="Times New Roman" w:hAnsi="Times New Roman" w:cs="Times New Roman"/>
          <w:sz w:val="24"/>
          <w:szCs w:val="24"/>
        </w:rPr>
        <w:t>г</w:t>
      </w:r>
      <w:proofErr w:type="gramEnd"/>
      <w:r w:rsidRPr="00197D80">
        <w:rPr>
          <w:rFonts w:ascii="Times New Roman" w:eastAsia="Times New Roman" w:hAnsi="Times New Roman" w:cs="Times New Roman"/>
          <w:sz w:val="24"/>
          <w:szCs w:val="24"/>
        </w:rPr>
        <w:t>. Енисейска;</w:t>
      </w:r>
    </w:p>
    <w:p w:rsidR="00197D80" w:rsidRPr="00197D80" w:rsidRDefault="001B0D0C" w:rsidP="006E727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97D80" w:rsidRPr="00197D80">
        <w:rPr>
          <w:rFonts w:ascii="Times New Roman" w:eastAsia="Times New Roman" w:hAnsi="Times New Roman" w:cs="Times New Roman"/>
          <w:sz w:val="24"/>
          <w:szCs w:val="24"/>
        </w:rPr>
        <w:t xml:space="preserve">. </w:t>
      </w:r>
      <w:r w:rsidR="006E7275">
        <w:rPr>
          <w:rFonts w:ascii="Times New Roman" w:eastAsia="Times New Roman" w:hAnsi="Times New Roman" w:cs="Times New Roman"/>
          <w:sz w:val="24"/>
          <w:szCs w:val="24"/>
        </w:rPr>
        <w:t xml:space="preserve"> </w:t>
      </w:r>
      <w:r w:rsidR="00197D80" w:rsidRPr="00197D80">
        <w:rPr>
          <w:rFonts w:ascii="Times New Roman" w:eastAsia="Times New Roman" w:hAnsi="Times New Roman" w:cs="Times New Roman"/>
          <w:sz w:val="24"/>
          <w:szCs w:val="24"/>
        </w:rPr>
        <w:t xml:space="preserve">Конечным результатом исполнения муниципальной услуги является свободный и равный доступ получателей муниципальной услуги к справочно-поисковому аппарату и базам данных муниципальных библиотек.  </w:t>
      </w:r>
    </w:p>
    <w:p w:rsidR="00197D80" w:rsidRPr="00197D80" w:rsidRDefault="001B0D0C" w:rsidP="006E727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197D80" w:rsidRPr="00197D80">
        <w:rPr>
          <w:rFonts w:ascii="Times New Roman" w:eastAsia="Times New Roman" w:hAnsi="Times New Roman" w:cs="Times New Roman"/>
          <w:sz w:val="24"/>
          <w:szCs w:val="24"/>
        </w:rPr>
        <w:t xml:space="preserve">. </w:t>
      </w:r>
      <w:r w:rsidR="006E7275">
        <w:rPr>
          <w:rFonts w:ascii="Times New Roman" w:eastAsia="Times New Roman" w:hAnsi="Times New Roman" w:cs="Times New Roman"/>
          <w:sz w:val="24"/>
          <w:szCs w:val="24"/>
        </w:rPr>
        <w:t xml:space="preserve"> </w:t>
      </w:r>
      <w:r w:rsidR="00197D80" w:rsidRPr="00197D80">
        <w:rPr>
          <w:rFonts w:ascii="Times New Roman" w:eastAsia="Times New Roman" w:hAnsi="Times New Roman" w:cs="Times New Roman"/>
          <w:sz w:val="24"/>
          <w:szCs w:val="24"/>
        </w:rPr>
        <w:t>Получателями  при исполнении муниципальной услуги являются:</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физические и юридические лица (в лице их уполномоченных представителей), в том числе</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российские, иностранные граждане и лица без гражданства;</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организации и общественные объединения;</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органы государственной власти, местного самоуправления.</w:t>
      </w:r>
    </w:p>
    <w:p w:rsidR="00197D80" w:rsidRPr="00197D80" w:rsidRDefault="00197D80" w:rsidP="006E7275">
      <w:pPr>
        <w:spacing w:after="0"/>
        <w:ind w:firstLine="567"/>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Отдельные категории получателей муниципальной услуги, их возраст определены уставом муниципального </w:t>
      </w:r>
      <w:r w:rsidR="00EC4C73">
        <w:rPr>
          <w:rFonts w:ascii="Times New Roman" w:eastAsia="Times New Roman" w:hAnsi="Times New Roman" w:cs="Times New Roman"/>
          <w:sz w:val="24"/>
          <w:szCs w:val="24"/>
        </w:rPr>
        <w:t xml:space="preserve">бюджетного </w:t>
      </w:r>
      <w:r w:rsidRPr="00197D80">
        <w:rPr>
          <w:rFonts w:ascii="Times New Roman" w:eastAsia="Times New Roman" w:hAnsi="Times New Roman" w:cs="Times New Roman"/>
          <w:sz w:val="24"/>
          <w:szCs w:val="24"/>
        </w:rPr>
        <w:t xml:space="preserve">учреждения культуры «Централизованная библиотечная система» </w:t>
      </w:r>
      <w:proofErr w:type="gramStart"/>
      <w:r w:rsidRPr="00197D80">
        <w:rPr>
          <w:rFonts w:ascii="Times New Roman" w:eastAsia="Times New Roman" w:hAnsi="Times New Roman" w:cs="Times New Roman"/>
          <w:sz w:val="24"/>
          <w:szCs w:val="24"/>
        </w:rPr>
        <w:t>г</w:t>
      </w:r>
      <w:proofErr w:type="gramEnd"/>
      <w:r w:rsidRPr="00197D80">
        <w:rPr>
          <w:rFonts w:ascii="Times New Roman" w:eastAsia="Times New Roman" w:hAnsi="Times New Roman" w:cs="Times New Roman"/>
          <w:sz w:val="24"/>
          <w:szCs w:val="24"/>
        </w:rPr>
        <w:t xml:space="preserve">. Енисейска (далее – МУК ЦБС) в зависимости от </w:t>
      </w:r>
      <w:r w:rsidRPr="00197D80">
        <w:rPr>
          <w:rFonts w:ascii="Times New Roman" w:eastAsia="Times New Roman" w:hAnsi="Times New Roman" w:cs="Times New Roman"/>
          <w:sz w:val="24"/>
          <w:szCs w:val="24"/>
        </w:rPr>
        <w:lastRenderedPageBreak/>
        <w:t>функциональных особенностей муниципальной библиотеки, приоритетов деятельности,  целей и задач учреждения.</w:t>
      </w:r>
    </w:p>
    <w:p w:rsidR="00197D80" w:rsidRPr="00197D80" w:rsidRDefault="00BD7276" w:rsidP="006E727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97D80" w:rsidRPr="00197D80">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197D80" w:rsidRPr="00197D80">
        <w:rPr>
          <w:rFonts w:ascii="Times New Roman" w:eastAsia="Times New Roman" w:hAnsi="Times New Roman" w:cs="Times New Roman"/>
          <w:sz w:val="24"/>
          <w:szCs w:val="24"/>
        </w:rPr>
        <w:t xml:space="preserve"> Муниципальная услуга предоставляется бесплатно. Дополнительные сервисные услуги оказываются платно в соответствии с локальными нормативными правовыми актами  краевых государственных библиотек (Положением о платных услугах и прейскурантом цен, утвержденным приказом директора М</w:t>
      </w:r>
      <w:r w:rsidR="00EC4C73">
        <w:rPr>
          <w:rFonts w:ascii="Times New Roman" w:eastAsia="Times New Roman" w:hAnsi="Times New Roman" w:cs="Times New Roman"/>
          <w:sz w:val="24"/>
          <w:szCs w:val="24"/>
        </w:rPr>
        <w:t>Б</w:t>
      </w:r>
      <w:r w:rsidR="00197D80" w:rsidRPr="00197D80">
        <w:rPr>
          <w:rFonts w:ascii="Times New Roman" w:eastAsia="Times New Roman" w:hAnsi="Times New Roman" w:cs="Times New Roman"/>
          <w:sz w:val="24"/>
          <w:szCs w:val="24"/>
        </w:rPr>
        <w:t>УК ЦБС).</w:t>
      </w:r>
    </w:p>
    <w:p w:rsidR="00BD7276" w:rsidRDefault="00BD7276" w:rsidP="006E7275">
      <w:pPr>
        <w:spacing w:after="0"/>
        <w:jc w:val="center"/>
        <w:rPr>
          <w:rFonts w:ascii="Times New Roman" w:eastAsia="Times New Roman" w:hAnsi="Times New Roman" w:cs="Times New Roman"/>
          <w:b/>
          <w:sz w:val="24"/>
          <w:szCs w:val="24"/>
        </w:rPr>
      </w:pPr>
    </w:p>
    <w:p w:rsidR="00197D80" w:rsidRPr="006E7275" w:rsidRDefault="00197D80" w:rsidP="006E7275">
      <w:pPr>
        <w:spacing w:after="0"/>
        <w:jc w:val="center"/>
        <w:rPr>
          <w:rFonts w:ascii="Times New Roman" w:eastAsia="Times New Roman" w:hAnsi="Times New Roman" w:cs="Times New Roman"/>
          <w:b/>
          <w:sz w:val="24"/>
          <w:szCs w:val="24"/>
        </w:rPr>
      </w:pPr>
      <w:r w:rsidRPr="006E7275">
        <w:rPr>
          <w:rFonts w:ascii="Times New Roman" w:eastAsia="Times New Roman" w:hAnsi="Times New Roman" w:cs="Times New Roman"/>
          <w:b/>
          <w:sz w:val="24"/>
          <w:szCs w:val="24"/>
        </w:rPr>
        <w:t>II. Требования к порядку исполнения  муниципальной услуги</w:t>
      </w:r>
    </w:p>
    <w:p w:rsidR="00197D80" w:rsidRPr="00197D80" w:rsidRDefault="00BD7276" w:rsidP="00CD490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97D80" w:rsidRPr="00197D80">
        <w:rPr>
          <w:rFonts w:ascii="Times New Roman" w:eastAsia="Times New Roman" w:hAnsi="Times New Roman" w:cs="Times New Roman"/>
          <w:sz w:val="24"/>
          <w:szCs w:val="24"/>
        </w:rPr>
        <w:t xml:space="preserve">. Порядок информирования о муниципальной услуге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197D80" w:rsidRPr="00197D80">
        <w:rPr>
          <w:rFonts w:ascii="Times New Roman" w:eastAsia="Times New Roman" w:hAnsi="Times New Roman" w:cs="Times New Roman"/>
          <w:sz w:val="24"/>
          <w:szCs w:val="24"/>
        </w:rPr>
        <w:t>. Информация о муниципальной услуге предоставляется:</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 непосредственно на информационных стендах в помещениях муниципальных библиотек;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в  электронном виде  посредством  размещения  на официальном сайте </w:t>
      </w:r>
      <w:proofErr w:type="gramStart"/>
      <w:r w:rsidRPr="00197D80">
        <w:rPr>
          <w:rFonts w:ascii="Times New Roman" w:eastAsia="Times New Roman" w:hAnsi="Times New Roman" w:cs="Times New Roman"/>
          <w:sz w:val="24"/>
          <w:szCs w:val="24"/>
        </w:rPr>
        <w:t>г</w:t>
      </w:r>
      <w:proofErr w:type="gramEnd"/>
      <w:r w:rsidRPr="00197D80">
        <w:rPr>
          <w:rFonts w:ascii="Times New Roman" w:eastAsia="Times New Roman" w:hAnsi="Times New Roman" w:cs="Times New Roman"/>
          <w:sz w:val="24"/>
          <w:szCs w:val="24"/>
        </w:rPr>
        <w:t xml:space="preserve">. Енисейска;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Информация об оказываемой муниципальной услуге  также может доводиться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при личном обращении.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2.</w:t>
      </w:r>
      <w:r w:rsidR="00BD7276">
        <w:rPr>
          <w:rFonts w:ascii="Times New Roman" w:eastAsia="Times New Roman" w:hAnsi="Times New Roman" w:cs="Times New Roman"/>
          <w:sz w:val="24"/>
          <w:szCs w:val="24"/>
        </w:rPr>
        <w:t>3.</w:t>
      </w:r>
      <w:r w:rsidRPr="00197D80">
        <w:rPr>
          <w:rFonts w:ascii="Times New Roman" w:eastAsia="Times New Roman" w:hAnsi="Times New Roman" w:cs="Times New Roman"/>
          <w:sz w:val="24"/>
          <w:szCs w:val="24"/>
        </w:rPr>
        <w:t xml:space="preserve"> Справочная информация о муниципальных библиотеках, включающая сведения о местонахожден</w:t>
      </w:r>
      <w:r w:rsidR="00C351BF">
        <w:rPr>
          <w:rFonts w:ascii="Times New Roman" w:eastAsia="Times New Roman" w:hAnsi="Times New Roman" w:cs="Times New Roman"/>
          <w:sz w:val="24"/>
          <w:szCs w:val="24"/>
        </w:rPr>
        <w:t>ии муниципальных  библиотек,    фамилии, имена, отчества руководителей, номера</w:t>
      </w:r>
      <w:r w:rsidRPr="00197D80">
        <w:rPr>
          <w:rFonts w:ascii="Times New Roman" w:eastAsia="Times New Roman" w:hAnsi="Times New Roman" w:cs="Times New Roman"/>
          <w:sz w:val="24"/>
          <w:szCs w:val="24"/>
        </w:rPr>
        <w:t xml:space="preserve"> телефонов для справок, ад</w:t>
      </w:r>
      <w:r w:rsidR="00C351BF">
        <w:rPr>
          <w:rFonts w:ascii="Times New Roman" w:eastAsia="Times New Roman" w:hAnsi="Times New Roman" w:cs="Times New Roman"/>
          <w:sz w:val="24"/>
          <w:szCs w:val="24"/>
        </w:rPr>
        <w:t>реса электронной почты</w:t>
      </w:r>
      <w:r w:rsidRPr="00197D80">
        <w:rPr>
          <w:rFonts w:ascii="Times New Roman" w:eastAsia="Times New Roman" w:hAnsi="Times New Roman" w:cs="Times New Roman"/>
          <w:sz w:val="24"/>
          <w:szCs w:val="24"/>
        </w:rPr>
        <w:t>,</w:t>
      </w:r>
      <w:r w:rsidR="00C351BF">
        <w:rPr>
          <w:rFonts w:ascii="Times New Roman" w:eastAsia="Times New Roman" w:hAnsi="Times New Roman" w:cs="Times New Roman"/>
          <w:sz w:val="24"/>
          <w:szCs w:val="24"/>
        </w:rPr>
        <w:t xml:space="preserve"> режим</w:t>
      </w:r>
      <w:r w:rsidRPr="00197D80">
        <w:rPr>
          <w:rFonts w:ascii="Times New Roman" w:eastAsia="Times New Roman" w:hAnsi="Times New Roman" w:cs="Times New Roman"/>
          <w:sz w:val="24"/>
          <w:szCs w:val="24"/>
        </w:rPr>
        <w:t xml:space="preserve"> работы</w:t>
      </w:r>
      <w:r w:rsidR="00C351BF">
        <w:rPr>
          <w:rFonts w:ascii="Times New Roman" w:eastAsia="Times New Roman" w:hAnsi="Times New Roman" w:cs="Times New Roman"/>
          <w:sz w:val="24"/>
          <w:szCs w:val="24"/>
        </w:rPr>
        <w:t xml:space="preserve">; </w:t>
      </w:r>
      <w:r w:rsidRPr="00197D80">
        <w:rPr>
          <w:rFonts w:ascii="Times New Roman" w:eastAsia="Times New Roman" w:hAnsi="Times New Roman" w:cs="Times New Roman"/>
          <w:sz w:val="24"/>
          <w:szCs w:val="24"/>
        </w:rPr>
        <w:t> </w:t>
      </w:r>
      <w:r w:rsidR="00C351BF">
        <w:rPr>
          <w:rFonts w:ascii="Times New Roman" w:eastAsia="Times New Roman" w:hAnsi="Times New Roman" w:cs="Times New Roman"/>
          <w:sz w:val="24"/>
          <w:szCs w:val="24"/>
        </w:rPr>
        <w:t>адрес  официального сайта</w:t>
      </w:r>
      <w:r w:rsidR="00C351BF" w:rsidRPr="00197D80">
        <w:rPr>
          <w:rFonts w:ascii="Times New Roman" w:eastAsia="Times New Roman" w:hAnsi="Times New Roman" w:cs="Times New Roman"/>
          <w:sz w:val="24"/>
          <w:szCs w:val="24"/>
        </w:rPr>
        <w:t xml:space="preserve"> </w:t>
      </w:r>
      <w:proofErr w:type="gramStart"/>
      <w:r w:rsidR="00C351BF" w:rsidRPr="00197D80">
        <w:rPr>
          <w:rFonts w:ascii="Times New Roman" w:eastAsia="Times New Roman" w:hAnsi="Times New Roman" w:cs="Times New Roman"/>
          <w:sz w:val="24"/>
          <w:szCs w:val="24"/>
        </w:rPr>
        <w:t>г</w:t>
      </w:r>
      <w:proofErr w:type="gramEnd"/>
      <w:r w:rsidR="00C351BF" w:rsidRPr="00197D80">
        <w:rPr>
          <w:rFonts w:ascii="Times New Roman" w:eastAsia="Times New Roman" w:hAnsi="Times New Roman" w:cs="Times New Roman"/>
          <w:sz w:val="24"/>
          <w:szCs w:val="24"/>
        </w:rPr>
        <w:t>. Енисейска</w:t>
      </w:r>
      <w:r w:rsidR="00C351BF">
        <w:rPr>
          <w:rFonts w:ascii="Times New Roman" w:eastAsia="Times New Roman" w:hAnsi="Times New Roman" w:cs="Times New Roman"/>
          <w:sz w:val="24"/>
          <w:szCs w:val="24"/>
        </w:rPr>
        <w:t>, информация об отделе культуры</w:t>
      </w:r>
      <w:r w:rsidR="00C351BF" w:rsidRPr="00197D80">
        <w:rPr>
          <w:rFonts w:ascii="Times New Roman" w:eastAsia="Times New Roman" w:hAnsi="Times New Roman" w:cs="Times New Roman"/>
          <w:sz w:val="24"/>
          <w:szCs w:val="24"/>
        </w:rPr>
        <w:t xml:space="preserve"> </w:t>
      </w:r>
      <w:r w:rsidRPr="00197D80">
        <w:rPr>
          <w:rFonts w:ascii="Times New Roman" w:eastAsia="Times New Roman" w:hAnsi="Times New Roman" w:cs="Times New Roman"/>
          <w:sz w:val="24"/>
          <w:szCs w:val="24"/>
        </w:rPr>
        <w:t>размещена  в приложении № 1 к административному  регламенту.</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97D80" w:rsidRPr="00197D80">
        <w:rPr>
          <w:rFonts w:ascii="Times New Roman" w:eastAsia="Times New Roman" w:hAnsi="Times New Roman" w:cs="Times New Roman"/>
          <w:sz w:val="24"/>
          <w:szCs w:val="24"/>
        </w:rPr>
        <w:t xml:space="preserve">. Сведения о режиме работы муниципальных библиотек размещаются на вывесках  при входе в здание библиотек.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80" w:rsidRPr="00197D8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197D80" w:rsidRPr="00197D80">
        <w:rPr>
          <w:rFonts w:ascii="Times New Roman" w:eastAsia="Times New Roman" w:hAnsi="Times New Roman" w:cs="Times New Roman"/>
          <w:sz w:val="24"/>
          <w:szCs w:val="24"/>
        </w:rPr>
        <w:t xml:space="preserve">. </w:t>
      </w:r>
      <w:proofErr w:type="gramStart"/>
      <w:r w:rsidR="00197D80" w:rsidRPr="00197D80">
        <w:rPr>
          <w:rFonts w:ascii="Times New Roman" w:eastAsia="Times New Roman" w:hAnsi="Times New Roman" w:cs="Times New Roman"/>
          <w:sz w:val="24"/>
          <w:szCs w:val="24"/>
        </w:rPr>
        <w:t>На информационных стендах, размещаемых в помещениях муниципальных библиотек, официальных сайтах этих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сайта, извлечения из нормативно-правовых актов, регулирующих деятельность по исполнению муниципальной услуги, Уставов библиотек, Правил пользования библиотекой,   административный  регламент по предоставлению муниципальной услуги, основания отказа по  предоставлению муниципальной</w:t>
      </w:r>
      <w:proofErr w:type="gramEnd"/>
      <w:r w:rsidR="00197D80" w:rsidRPr="00197D80">
        <w:rPr>
          <w:rFonts w:ascii="Times New Roman" w:eastAsia="Times New Roman" w:hAnsi="Times New Roman" w:cs="Times New Roman"/>
          <w:sz w:val="24"/>
          <w:szCs w:val="24"/>
        </w:rPr>
        <w:t xml:space="preserve"> услуги.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97D80" w:rsidRPr="00197D80">
        <w:rPr>
          <w:rFonts w:ascii="Times New Roman" w:eastAsia="Times New Roman" w:hAnsi="Times New Roman" w:cs="Times New Roman"/>
          <w:sz w:val="24"/>
          <w:szCs w:val="24"/>
        </w:rPr>
        <w:t xml:space="preserve">. Предоставление муниципальной услуги получателям муниципальной услуги осуществляется как непосредственно в помещениях муниципальных библиотек, так и в режиме удаленного доступа по сети Интернет посредством официального сайта </w:t>
      </w:r>
      <w:proofErr w:type="gramStart"/>
      <w:r w:rsidR="00197D80" w:rsidRPr="00197D80">
        <w:rPr>
          <w:rFonts w:ascii="Times New Roman" w:eastAsia="Times New Roman" w:hAnsi="Times New Roman" w:cs="Times New Roman"/>
          <w:sz w:val="24"/>
          <w:szCs w:val="24"/>
        </w:rPr>
        <w:t>г</w:t>
      </w:r>
      <w:proofErr w:type="gramEnd"/>
      <w:r w:rsidR="00197D80" w:rsidRPr="00197D80">
        <w:rPr>
          <w:rFonts w:ascii="Times New Roman" w:eastAsia="Times New Roman" w:hAnsi="Times New Roman" w:cs="Times New Roman"/>
          <w:sz w:val="24"/>
          <w:szCs w:val="24"/>
        </w:rPr>
        <w:t xml:space="preserve">. Енисейска.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97D80" w:rsidRPr="00197D80">
        <w:rPr>
          <w:rFonts w:ascii="Times New Roman" w:eastAsia="Times New Roman" w:hAnsi="Times New Roman" w:cs="Times New Roman"/>
          <w:sz w:val="24"/>
          <w:szCs w:val="24"/>
        </w:rPr>
        <w:t xml:space="preserve">. Перечень информационных материалов справочно-поискового аппарата муниципальных библиотек, баз данных и условиях доступа  к ним  получателей муниципальной услуги в соответствии с действующим законодательством Российской Федерации в области охраны авторского права  размещается на информационных стендах в помещениях муниципальных библиотек, на официальном сайте </w:t>
      </w:r>
      <w:proofErr w:type="gramStart"/>
      <w:r w:rsidR="00197D80" w:rsidRPr="00197D80">
        <w:rPr>
          <w:rFonts w:ascii="Times New Roman" w:eastAsia="Times New Roman" w:hAnsi="Times New Roman" w:cs="Times New Roman"/>
          <w:sz w:val="24"/>
          <w:szCs w:val="24"/>
        </w:rPr>
        <w:t>г</w:t>
      </w:r>
      <w:proofErr w:type="gramEnd"/>
      <w:r w:rsidR="00197D80" w:rsidRPr="00197D80">
        <w:rPr>
          <w:rFonts w:ascii="Times New Roman" w:eastAsia="Times New Roman" w:hAnsi="Times New Roman" w:cs="Times New Roman"/>
          <w:sz w:val="24"/>
          <w:szCs w:val="24"/>
        </w:rPr>
        <w:t xml:space="preserve">. Енисейска.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97D80" w:rsidRPr="00197D80">
        <w:rPr>
          <w:rFonts w:ascii="Times New Roman" w:eastAsia="Times New Roman" w:hAnsi="Times New Roman" w:cs="Times New Roman"/>
          <w:sz w:val="24"/>
          <w:szCs w:val="24"/>
        </w:rPr>
        <w:t xml:space="preserve">. </w:t>
      </w:r>
      <w:proofErr w:type="gramStart"/>
      <w:r w:rsidR="00197D80" w:rsidRPr="00197D80">
        <w:rPr>
          <w:rFonts w:ascii="Times New Roman" w:eastAsia="Times New Roman" w:hAnsi="Times New Roman" w:cs="Times New Roman"/>
          <w:sz w:val="24"/>
          <w:szCs w:val="24"/>
        </w:rPr>
        <w:t xml:space="preserve">Информирование по процедуре предоставления муниципальной услуги осуществляется специалистами муниципальных библиотек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по электронной почте.   </w:t>
      </w:r>
      <w:proofErr w:type="gramEnd"/>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r w:rsidR="00197D80" w:rsidRPr="00197D80">
        <w:rPr>
          <w:rFonts w:ascii="Times New Roman" w:eastAsia="Times New Roman" w:hAnsi="Times New Roman" w:cs="Times New Roman"/>
          <w:sz w:val="24"/>
          <w:szCs w:val="24"/>
        </w:rPr>
        <w:t>.  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197D80" w:rsidRPr="00197D80">
        <w:rPr>
          <w:rFonts w:ascii="Times New Roman" w:eastAsia="Times New Roman" w:hAnsi="Times New Roman" w:cs="Times New Roman"/>
          <w:sz w:val="24"/>
          <w:szCs w:val="24"/>
        </w:rPr>
        <w:t>. 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 1 к административному  регламенту. Разговор не должен продолжаться более 3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197D80" w:rsidRPr="00197D80">
        <w:rPr>
          <w:rFonts w:ascii="Times New Roman" w:eastAsia="Times New Roman" w:hAnsi="Times New Roman" w:cs="Times New Roman"/>
          <w:sz w:val="24"/>
          <w:szCs w:val="24"/>
        </w:rPr>
        <w:t>. Электронные обращения граждан принимаются через официальный адрес электронной почты М</w:t>
      </w:r>
      <w:r w:rsidR="00EC4C73">
        <w:rPr>
          <w:rFonts w:ascii="Times New Roman" w:eastAsia="Times New Roman" w:hAnsi="Times New Roman" w:cs="Times New Roman"/>
          <w:sz w:val="24"/>
          <w:szCs w:val="24"/>
        </w:rPr>
        <w:t>Б</w:t>
      </w:r>
      <w:r w:rsidR="00197D80" w:rsidRPr="00197D80">
        <w:rPr>
          <w:rFonts w:ascii="Times New Roman" w:eastAsia="Times New Roman" w:hAnsi="Times New Roman" w:cs="Times New Roman"/>
          <w:sz w:val="24"/>
          <w:szCs w:val="24"/>
        </w:rPr>
        <w:t>УК ЦБС согласно приложению № 1 к административному  регламенту. Ответ на электронное обращение дается специалистом библиотеки, ответственным за предоставление муниципальной услуги, в срок  до 3 дней.</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7D80" w:rsidRPr="00197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w:t>
      </w:r>
      <w:r w:rsidR="00197D80" w:rsidRPr="00197D80">
        <w:rPr>
          <w:rFonts w:ascii="Times New Roman" w:eastAsia="Times New Roman" w:hAnsi="Times New Roman" w:cs="Times New Roman"/>
          <w:sz w:val="24"/>
          <w:szCs w:val="24"/>
        </w:rPr>
        <w:t xml:space="preserve">Сроки исполнения муниципальной услуги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2.12.1.</w:t>
      </w:r>
      <w:r w:rsidR="00197D80" w:rsidRPr="00197D80">
        <w:rPr>
          <w:rFonts w:ascii="Times New Roman" w:eastAsia="Times New Roman" w:hAnsi="Times New Roman" w:cs="Times New Roman"/>
          <w:sz w:val="24"/>
          <w:szCs w:val="24"/>
        </w:rPr>
        <w:t xml:space="preserve"> При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  может быть ограничено до 40 минут.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r w:rsidR="00197D80" w:rsidRPr="00197D80">
        <w:rPr>
          <w:rFonts w:ascii="Times New Roman" w:eastAsia="Times New Roman" w:hAnsi="Times New Roman" w:cs="Times New Roman"/>
          <w:sz w:val="24"/>
          <w:szCs w:val="24"/>
        </w:rPr>
        <w:t xml:space="preserve"> Максимальное время консультирования специалистом муниципальных библиотек получателей муниципальной услуг по использованию СПА, баз данных  – 6 мин. Предоставление доступа к базам данных осуществляется в течение 10 минут с момента обращения получателя муниципальной услуги.</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r w:rsidR="00197D80" w:rsidRPr="00197D80">
        <w:rPr>
          <w:rFonts w:ascii="Times New Roman" w:eastAsia="Times New Roman" w:hAnsi="Times New Roman" w:cs="Times New Roman"/>
          <w:sz w:val="24"/>
          <w:szCs w:val="24"/>
        </w:rPr>
        <w:t xml:space="preserve"> СПА муниципальных библиотек обновляется   в течение месяца со дня поступления нового издания в библиотеку. Базы данных, правообладателем которых муниципальные библиотеки не являются,  обновляются  по мере приобретения  этих баз. </w:t>
      </w:r>
    </w:p>
    <w:p w:rsidR="00197D80" w:rsidRPr="00197D80" w:rsidRDefault="00BD7276" w:rsidP="002A3B7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2.12.4.</w:t>
      </w:r>
      <w:r w:rsidR="00197D80" w:rsidRPr="00197D80">
        <w:rPr>
          <w:rFonts w:ascii="Times New Roman" w:eastAsia="Times New Roman" w:hAnsi="Times New Roman" w:cs="Times New Roman"/>
          <w:sz w:val="24"/>
          <w:szCs w:val="24"/>
        </w:rPr>
        <w:t xml:space="preserve"> </w:t>
      </w:r>
      <w:r w:rsidR="002A3B7A">
        <w:rPr>
          <w:rFonts w:ascii="Times New Roman" w:eastAsia="Times New Roman" w:hAnsi="Times New Roman" w:cs="Times New Roman"/>
          <w:sz w:val="24"/>
          <w:szCs w:val="24"/>
        </w:rPr>
        <w:t>Основания</w:t>
      </w:r>
      <w:r w:rsidR="00197D80" w:rsidRPr="00197D80">
        <w:rPr>
          <w:rFonts w:ascii="Times New Roman" w:eastAsia="Times New Roman" w:hAnsi="Times New Roman" w:cs="Times New Roman"/>
          <w:sz w:val="24"/>
          <w:szCs w:val="24"/>
        </w:rPr>
        <w:t xml:space="preserve"> для приостановления либо отказа в предоставлении муниципальной услуги </w:t>
      </w:r>
      <w:r w:rsidR="002A3B7A">
        <w:rPr>
          <w:rFonts w:ascii="Times New Roman" w:eastAsia="Times New Roman" w:hAnsi="Times New Roman" w:cs="Times New Roman"/>
          <w:sz w:val="24"/>
          <w:szCs w:val="24"/>
        </w:rPr>
        <w:t>отсутствуют.</w:t>
      </w:r>
    </w:p>
    <w:p w:rsidR="00197D80" w:rsidRDefault="002A3B7A"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2.12.5. </w:t>
      </w:r>
      <w:r w:rsidR="00197D80" w:rsidRPr="00197D80">
        <w:rPr>
          <w:rFonts w:ascii="Times New Roman" w:eastAsia="Times New Roman" w:hAnsi="Times New Roman" w:cs="Times New Roman"/>
          <w:sz w:val="24"/>
          <w:szCs w:val="24"/>
        </w:rPr>
        <w:t>Факты утери или порчи документов из фонда библиотеки,  нарушения сроков возврата документов библиотеки, нарушений получателем муниципальной услуги Правил пользования библиотекой подтверждаются актом о  нарушении, составленном в порядке, и действующем в течение срока, установленных  Правилами пользования муниципальными библиотеками.</w:t>
      </w:r>
    </w:p>
    <w:p w:rsidR="00197D80" w:rsidRPr="00197D80" w:rsidRDefault="00197D80" w:rsidP="00CD490E">
      <w:pPr>
        <w:spacing w:after="0"/>
        <w:ind w:firstLine="709"/>
        <w:jc w:val="both"/>
        <w:rPr>
          <w:rFonts w:ascii="Times New Roman" w:eastAsia="Times New Roman" w:hAnsi="Times New Roman" w:cs="Times New Roman"/>
          <w:sz w:val="24"/>
          <w:szCs w:val="24"/>
        </w:rPr>
      </w:pPr>
    </w:p>
    <w:p w:rsidR="00197D80" w:rsidRPr="006E7275" w:rsidRDefault="00197D80" w:rsidP="006E7275">
      <w:pPr>
        <w:spacing w:after="0"/>
        <w:jc w:val="center"/>
        <w:rPr>
          <w:rFonts w:ascii="Times New Roman" w:eastAsia="Times New Roman" w:hAnsi="Times New Roman" w:cs="Times New Roman"/>
          <w:b/>
          <w:sz w:val="24"/>
          <w:szCs w:val="24"/>
        </w:rPr>
      </w:pPr>
      <w:bookmarkStart w:id="1" w:name="section_30017974_e306_462c_b648_035520dc"/>
      <w:bookmarkEnd w:id="1"/>
      <w:r w:rsidRPr="00197D80">
        <w:rPr>
          <w:rFonts w:ascii="Times New Roman" w:eastAsia="Times New Roman" w:hAnsi="Times New Roman" w:cs="Times New Roman"/>
          <w:sz w:val="24"/>
          <w:szCs w:val="24"/>
        </w:rPr>
        <w:t xml:space="preserve">              </w:t>
      </w:r>
      <w:r w:rsidRPr="006E7275">
        <w:rPr>
          <w:rFonts w:ascii="Times New Roman" w:eastAsia="Times New Roman" w:hAnsi="Times New Roman" w:cs="Times New Roman"/>
          <w:b/>
          <w:sz w:val="24"/>
          <w:szCs w:val="24"/>
        </w:rPr>
        <w:t xml:space="preserve">III. Требования к помещению и местам исполнения муниципальной услуги в помещениях муниципальных библиотек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197D80" w:rsidRPr="00197D80">
        <w:rPr>
          <w:rFonts w:ascii="Times New Roman" w:eastAsia="Times New Roman" w:hAnsi="Times New Roman" w:cs="Times New Roman"/>
          <w:sz w:val="24"/>
          <w:szCs w:val="24"/>
        </w:rPr>
        <w:t>. Предоставление получателям муниципальной услуги доступа к СПА, базам данных осуществляется в помещениях муниципальных библиотек.</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197D80" w:rsidRPr="00197D80">
        <w:rPr>
          <w:rFonts w:ascii="Times New Roman" w:eastAsia="Times New Roman" w:hAnsi="Times New Roman" w:cs="Times New Roman"/>
          <w:sz w:val="24"/>
          <w:szCs w:val="24"/>
        </w:rPr>
        <w:t xml:space="preserve"> Муниципальная услуга предоставляется в помещениях муниципальных библиотек, специально оборудованных персональными компьютерами с возможностью доступа к СПА и базам данных, печатающим устройством. </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197D80" w:rsidRPr="00197D80">
        <w:rPr>
          <w:rFonts w:ascii="Times New Roman" w:eastAsia="Times New Roman" w:hAnsi="Times New Roman" w:cs="Times New Roman"/>
          <w:sz w:val="24"/>
          <w:szCs w:val="24"/>
        </w:rPr>
        <w:t xml:space="preserve"> В зданиях  муниципальных библиотек должен быть предусмотрен гардероб.</w:t>
      </w:r>
    </w:p>
    <w:p w:rsidR="00197D80" w:rsidRP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197D80" w:rsidRPr="00197D80">
        <w:rPr>
          <w:rFonts w:ascii="Times New Roman" w:eastAsia="Times New Roman" w:hAnsi="Times New Roman" w:cs="Times New Roman"/>
          <w:sz w:val="24"/>
          <w:szCs w:val="24"/>
        </w:rPr>
        <w:t xml:space="preserve">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97D80" w:rsidRDefault="00BD7276"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197D80" w:rsidRPr="00197D80">
        <w:rPr>
          <w:rFonts w:ascii="Times New Roman" w:eastAsia="Times New Roman" w:hAnsi="Times New Roman" w:cs="Times New Roman"/>
          <w:sz w:val="24"/>
          <w:szCs w:val="24"/>
        </w:rPr>
        <w:t xml:space="preserve"> Помещения муниципальных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197D80" w:rsidRPr="00197D80">
        <w:rPr>
          <w:rFonts w:ascii="Times New Roman" w:eastAsia="Times New Roman" w:hAnsi="Times New Roman" w:cs="Times New Roman"/>
          <w:sz w:val="24"/>
          <w:szCs w:val="24"/>
        </w:rPr>
        <w:t>СанПинН</w:t>
      </w:r>
      <w:proofErr w:type="spellEnd"/>
      <w:r w:rsidR="00197D80" w:rsidRPr="00197D80">
        <w:rPr>
          <w:rFonts w:ascii="Times New Roman" w:eastAsia="Times New Roman" w:hAnsi="Times New Roman" w:cs="Times New Roman"/>
          <w:sz w:val="24"/>
          <w:szCs w:val="24"/>
        </w:rPr>
        <w:t xml:space="preserve"> 2.2.2/2.4.1340-03».</w:t>
      </w:r>
    </w:p>
    <w:p w:rsidR="00197D80" w:rsidRPr="00197D80" w:rsidRDefault="00197D80" w:rsidP="00CD490E">
      <w:pPr>
        <w:spacing w:after="0"/>
        <w:ind w:firstLine="709"/>
        <w:jc w:val="both"/>
        <w:rPr>
          <w:rFonts w:ascii="Times New Roman" w:eastAsia="Times New Roman" w:hAnsi="Times New Roman" w:cs="Times New Roman"/>
          <w:sz w:val="24"/>
          <w:szCs w:val="24"/>
        </w:rPr>
      </w:pPr>
    </w:p>
    <w:p w:rsidR="00197D80" w:rsidRPr="00197D80" w:rsidRDefault="00197D80" w:rsidP="006E7275">
      <w:pPr>
        <w:spacing w:after="0"/>
        <w:jc w:val="center"/>
        <w:rPr>
          <w:rFonts w:ascii="Times New Roman" w:eastAsia="Times New Roman" w:hAnsi="Times New Roman" w:cs="Times New Roman"/>
          <w:sz w:val="24"/>
          <w:szCs w:val="24"/>
        </w:rPr>
      </w:pPr>
      <w:bookmarkStart w:id="2" w:name="section_42830250_c492_4ef4_981e_2d25268e"/>
      <w:bookmarkEnd w:id="2"/>
      <w:r w:rsidRPr="00197D80">
        <w:rPr>
          <w:rFonts w:ascii="Times New Roman" w:eastAsia="Times New Roman" w:hAnsi="Times New Roman" w:cs="Times New Roman"/>
          <w:sz w:val="24"/>
          <w:szCs w:val="24"/>
        </w:rPr>
        <w:t xml:space="preserve">           </w:t>
      </w:r>
      <w:r w:rsidRPr="006E7275">
        <w:rPr>
          <w:rFonts w:ascii="Times New Roman" w:eastAsia="Times New Roman" w:hAnsi="Times New Roman" w:cs="Times New Roman"/>
          <w:b/>
          <w:sz w:val="24"/>
          <w:szCs w:val="24"/>
        </w:rPr>
        <w:t>IV. Требования к порядку предоставления муниципальной услуги</w:t>
      </w:r>
      <w:r w:rsidRPr="00197D80">
        <w:rPr>
          <w:rFonts w:ascii="Times New Roman" w:eastAsia="Times New Roman" w:hAnsi="Times New Roman" w:cs="Times New Roman"/>
          <w:sz w:val="24"/>
          <w:szCs w:val="24"/>
        </w:rPr>
        <w:t xml:space="preserve"> </w:t>
      </w:r>
    </w:p>
    <w:p w:rsidR="00197D80" w:rsidRP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197D80" w:rsidRPr="00197D80">
        <w:rPr>
          <w:rFonts w:ascii="Times New Roman" w:eastAsia="Times New Roman" w:hAnsi="Times New Roman" w:cs="Times New Roman"/>
          <w:sz w:val="24"/>
          <w:szCs w:val="24"/>
        </w:rPr>
        <w:t xml:space="preserve">. Перечень необходимых документов для получения муниципальной услуги: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читательский билет;</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контрольный листок (в случае если он предусмотрен внутренним актом библиотеки).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Читательский билет оформляется в порядке, предусмотренном внутренним актом библиотеки, при наличии документа, удостоверяющего личность.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 случае наличия читательского билета у получателя муниципальной услуги в читательском билете  должна  быть отметка о его перерегистрации;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Контрольный листок выдается получателю муниципальной услуги сотрудником отдела учета и контроля библиотеки на основании действующего читательского билета.</w:t>
      </w:r>
    </w:p>
    <w:p w:rsid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197D80" w:rsidRPr="00197D80">
        <w:rPr>
          <w:rFonts w:ascii="Times New Roman" w:eastAsia="Times New Roman" w:hAnsi="Times New Roman" w:cs="Times New Roman"/>
          <w:sz w:val="24"/>
          <w:szCs w:val="24"/>
        </w:rPr>
        <w:t>. Предоставление муниципальной услуги получателям муниципальной услуги в режиме удаленного доступа по сети Интернет осуществляется посредством официального сайта  </w:t>
      </w:r>
      <w:proofErr w:type="gramStart"/>
      <w:r w:rsidR="00197D80" w:rsidRPr="00197D80">
        <w:rPr>
          <w:rFonts w:ascii="Times New Roman" w:eastAsia="Times New Roman" w:hAnsi="Times New Roman" w:cs="Times New Roman"/>
          <w:sz w:val="24"/>
          <w:szCs w:val="24"/>
        </w:rPr>
        <w:t>г</w:t>
      </w:r>
      <w:proofErr w:type="gramEnd"/>
      <w:r w:rsidR="00197D80" w:rsidRPr="00197D80">
        <w:rPr>
          <w:rFonts w:ascii="Times New Roman" w:eastAsia="Times New Roman" w:hAnsi="Times New Roman" w:cs="Times New Roman"/>
          <w:sz w:val="24"/>
          <w:szCs w:val="24"/>
        </w:rPr>
        <w:t>. Енисейска (в соответствии с действующим  законодательством об охране авторского права).</w:t>
      </w:r>
    </w:p>
    <w:p w:rsidR="00197D80" w:rsidRPr="00197D80" w:rsidRDefault="00197D80" w:rsidP="00CD490E">
      <w:pPr>
        <w:spacing w:after="0"/>
        <w:ind w:firstLine="709"/>
        <w:jc w:val="both"/>
        <w:rPr>
          <w:rFonts w:ascii="Times New Roman" w:eastAsia="Times New Roman" w:hAnsi="Times New Roman" w:cs="Times New Roman"/>
          <w:sz w:val="24"/>
          <w:szCs w:val="24"/>
        </w:rPr>
      </w:pPr>
    </w:p>
    <w:p w:rsidR="00197D80" w:rsidRPr="006E7275" w:rsidRDefault="00197D80" w:rsidP="006E7275">
      <w:pPr>
        <w:spacing w:after="0"/>
        <w:jc w:val="center"/>
        <w:rPr>
          <w:rFonts w:ascii="Times New Roman" w:eastAsia="Times New Roman" w:hAnsi="Times New Roman" w:cs="Times New Roman"/>
          <w:b/>
          <w:sz w:val="24"/>
          <w:szCs w:val="24"/>
        </w:rPr>
      </w:pPr>
      <w:bookmarkStart w:id="3" w:name="section_d1fe3eb6_e26f_421f_914d_cc15dbb3"/>
      <w:bookmarkEnd w:id="3"/>
      <w:r w:rsidRPr="00197D80">
        <w:rPr>
          <w:rFonts w:ascii="Times New Roman" w:eastAsia="Times New Roman" w:hAnsi="Times New Roman" w:cs="Times New Roman"/>
          <w:sz w:val="24"/>
          <w:szCs w:val="24"/>
        </w:rPr>
        <w:t>             </w:t>
      </w:r>
      <w:r w:rsidRPr="006E7275">
        <w:rPr>
          <w:rFonts w:ascii="Times New Roman" w:eastAsia="Times New Roman" w:hAnsi="Times New Roman" w:cs="Times New Roman"/>
          <w:b/>
          <w:sz w:val="24"/>
          <w:szCs w:val="24"/>
        </w:rPr>
        <w:t xml:space="preserve">V. Административные процедуры (описание последовательности действий при предоставлении муниципальной услуги) </w:t>
      </w:r>
    </w:p>
    <w:p w:rsidR="00197D80" w:rsidRPr="00197D80" w:rsidRDefault="00C35A2B" w:rsidP="00CD490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7D80" w:rsidRPr="00197D8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197D80" w:rsidRPr="00197D80">
        <w:rPr>
          <w:rFonts w:ascii="Times New Roman" w:eastAsia="Times New Roman" w:hAnsi="Times New Roman" w:cs="Times New Roman"/>
          <w:sz w:val="24"/>
          <w:szCs w:val="24"/>
        </w:rPr>
        <w:t xml:space="preserve"> Основанием предоставления муниципальной услуги является  личное обращение получателя муниципальной услуги в муниципальные библиотеки.</w:t>
      </w:r>
    </w:p>
    <w:p w:rsidR="00197D80" w:rsidRP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97D80" w:rsidRPr="00197D80">
        <w:rPr>
          <w:rFonts w:ascii="Times New Roman" w:eastAsia="Times New Roman" w:hAnsi="Times New Roman" w:cs="Times New Roman"/>
          <w:sz w:val="24"/>
          <w:szCs w:val="24"/>
        </w:rPr>
        <w:t xml:space="preserve"> Административные процедуры по предоставлению  муниципальной услуги в муниципальных библиотеках включают в себя:</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регистрацию (перерегистрацию) получателя муниципальной услуги,  выдачу   читательского билета,  контрольного листка пользователя;</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консультирование получателя муниципальной услуги по использованию  СПА, баз данных, методике самостоятельного поиска документов  специалистом библиотеки,  выполняющим функции дежурного консультанта;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предоставление получателю муниципальной услуги доступа к  СПА, базам данных в помещении муниципальных библиотек  </w:t>
      </w:r>
    </w:p>
    <w:p w:rsidR="00197D80" w:rsidRP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197D80" w:rsidRPr="00197D80">
        <w:rPr>
          <w:rFonts w:ascii="Times New Roman" w:eastAsia="Times New Roman" w:hAnsi="Times New Roman" w:cs="Times New Roman"/>
          <w:sz w:val="24"/>
          <w:szCs w:val="24"/>
        </w:rPr>
        <w:t xml:space="preserve"> Регистрация  (перерегистрация) получателя муниципальной услуги</w:t>
      </w:r>
    </w:p>
    <w:p w:rsidR="00197D80" w:rsidRP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r w:rsidR="00197D80" w:rsidRPr="00197D80">
        <w:rPr>
          <w:rFonts w:ascii="Times New Roman" w:eastAsia="Times New Roman" w:hAnsi="Times New Roman" w:cs="Times New Roman"/>
          <w:sz w:val="24"/>
          <w:szCs w:val="24"/>
        </w:rPr>
        <w:t xml:space="preserve"> Основанием для регистрации (перерегистрации) получателя муниципальной услуги является личное обращение получателя муниципальной услуги в муниципальные библиотеки. </w:t>
      </w:r>
    </w:p>
    <w:p w:rsidR="00197D80" w:rsidRP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w:t>
      </w:r>
      <w:r w:rsidR="00197D80" w:rsidRPr="00197D80">
        <w:rPr>
          <w:rFonts w:ascii="Times New Roman" w:eastAsia="Times New Roman" w:hAnsi="Times New Roman" w:cs="Times New Roman"/>
          <w:sz w:val="24"/>
          <w:szCs w:val="24"/>
        </w:rPr>
        <w:t>Регистрация (перерегистрация) получателя муниципальной услуги осуществляется  по предъявлению документа, удостоверяющего личность. Регистрация одного получателя муниципальной услуги  осуществляется в срок до 10 минут, перерегистрация  – в течение 5 минут. Перерегистрация осуществляется один раз в год.</w:t>
      </w:r>
    </w:p>
    <w:p w:rsidR="00197D80" w:rsidRP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5.3.3.</w:t>
      </w:r>
      <w:r w:rsidR="00197D80" w:rsidRPr="00197D80">
        <w:rPr>
          <w:rFonts w:ascii="Times New Roman" w:eastAsia="Times New Roman" w:hAnsi="Times New Roman" w:cs="Times New Roman"/>
          <w:sz w:val="24"/>
          <w:szCs w:val="24"/>
        </w:rPr>
        <w:t xml:space="preserve"> Регистрация (перерегистрация) получателя муниципальной услуги предусматривает:</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прием документов, установление личности получателя муниципальной услуги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установление наличия (отсутствия) оснований  для приостановления либо отказа в предоставлении муниципальной услуги в помещениях муниципальных библиотек;</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выдача  читательского билета (проставление в нем отметки о перерегистрации);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выдача контрольного листка пользователя (если это предусмотрено внутренним актом библиотек).</w:t>
      </w:r>
    </w:p>
    <w:p w:rsidR="00197D80" w:rsidRPr="00197D80" w:rsidRDefault="00C35A2B"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97D80" w:rsidRPr="00197D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w:t>
      </w:r>
      <w:r w:rsidR="00197D80" w:rsidRPr="00197D80">
        <w:rPr>
          <w:rFonts w:ascii="Times New Roman" w:eastAsia="Times New Roman" w:hAnsi="Times New Roman" w:cs="Times New Roman"/>
          <w:sz w:val="24"/>
          <w:szCs w:val="24"/>
        </w:rPr>
        <w:t xml:space="preserve"> Консультирование получателя муниципальной услуги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Специалист муниципальной библиотеки,  выполняющий функции дежурного консультанта, в вежливой и корректной форме консультирует  получателя муниципальной услуги по использованию СПА, баз данных, методике самостоятельного поиска документов. Максимальное время консультирования специалистом  муниципальных библиотек получателей муниципальной услуги –  6 минут.</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197D80" w:rsidRPr="00197D80">
        <w:rPr>
          <w:rFonts w:ascii="Times New Roman" w:eastAsia="Times New Roman" w:hAnsi="Times New Roman" w:cs="Times New Roman"/>
          <w:sz w:val="24"/>
          <w:szCs w:val="24"/>
        </w:rPr>
        <w:t>. Предоставление доступа  к электронным  базам данных, в помещении муниципальных библиотек включает в себя (в случае если муниципальные библиотеки не являются правообладателями баз данных):</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5.5.1 </w:t>
      </w:r>
      <w:r w:rsidR="00197D80" w:rsidRPr="00197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97D80" w:rsidRPr="00197D80">
        <w:rPr>
          <w:rFonts w:ascii="Times New Roman" w:eastAsia="Times New Roman" w:hAnsi="Times New Roman" w:cs="Times New Roman"/>
          <w:sz w:val="24"/>
          <w:szCs w:val="24"/>
        </w:rPr>
        <w:t>авторизацию получателя муниципальной услуги для доступа к базам данных;</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r w:rsidR="00197D80" w:rsidRPr="00197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97D80" w:rsidRPr="00197D80">
        <w:rPr>
          <w:rFonts w:ascii="Times New Roman" w:eastAsia="Times New Roman" w:hAnsi="Times New Roman" w:cs="Times New Roman"/>
          <w:sz w:val="24"/>
          <w:szCs w:val="24"/>
        </w:rPr>
        <w:t>занесение специалистом муниципальной библиотеки сведений о получателе муниципальной услуги в соответствующую базу данных;</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5.5.3 </w:t>
      </w:r>
      <w:r w:rsidR="00197D80" w:rsidRPr="00197D80">
        <w:rPr>
          <w:rFonts w:ascii="Times New Roman" w:eastAsia="Times New Roman" w:hAnsi="Times New Roman" w:cs="Times New Roman"/>
          <w:sz w:val="24"/>
          <w:szCs w:val="24"/>
        </w:rPr>
        <w:t xml:space="preserve"> предоставление пароля получателю муниципальной услуги для доступа к базе данных;</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5.5.4</w:t>
      </w:r>
      <w:r w:rsidR="00197D80" w:rsidRPr="00197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97D80" w:rsidRPr="00197D80">
        <w:rPr>
          <w:rFonts w:ascii="Times New Roman" w:eastAsia="Times New Roman" w:hAnsi="Times New Roman" w:cs="Times New Roman"/>
          <w:sz w:val="24"/>
          <w:szCs w:val="24"/>
        </w:rPr>
        <w:t>консультирование по методике эффективного поиска информации;</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5.5.5  </w:t>
      </w:r>
      <w:r w:rsidR="00197D80" w:rsidRPr="00197D80">
        <w:rPr>
          <w:rFonts w:ascii="Times New Roman" w:eastAsia="Times New Roman" w:hAnsi="Times New Roman" w:cs="Times New Roman"/>
          <w:sz w:val="24"/>
          <w:szCs w:val="24"/>
        </w:rPr>
        <w:t>пользование получателем муниципальной услуги баз данных в течение установленного времени.</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197D80" w:rsidRPr="00197D80">
        <w:rPr>
          <w:rFonts w:ascii="Times New Roman" w:eastAsia="Times New Roman" w:hAnsi="Times New Roman" w:cs="Times New Roman"/>
          <w:sz w:val="24"/>
          <w:szCs w:val="24"/>
        </w:rPr>
        <w:t xml:space="preserve"> 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платных услугах  М</w:t>
      </w:r>
      <w:r w:rsidR="00EC4C73">
        <w:rPr>
          <w:rFonts w:ascii="Times New Roman" w:eastAsia="Times New Roman" w:hAnsi="Times New Roman" w:cs="Times New Roman"/>
          <w:sz w:val="24"/>
          <w:szCs w:val="24"/>
        </w:rPr>
        <w:t>Б</w:t>
      </w:r>
      <w:r w:rsidR="00197D80" w:rsidRPr="00197D80">
        <w:rPr>
          <w:rFonts w:ascii="Times New Roman" w:eastAsia="Times New Roman" w:hAnsi="Times New Roman" w:cs="Times New Roman"/>
          <w:sz w:val="24"/>
          <w:szCs w:val="24"/>
        </w:rPr>
        <w:t>УК ЦБС.</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197D80" w:rsidRPr="00197D80">
        <w:rPr>
          <w:rFonts w:ascii="Times New Roman" w:eastAsia="Times New Roman" w:hAnsi="Times New Roman" w:cs="Times New Roman"/>
          <w:sz w:val="24"/>
          <w:szCs w:val="24"/>
        </w:rPr>
        <w:t xml:space="preserve"> По окончании работы со СПА, базой данных специалист краевой государственной библиотеки ставит штамп отдела краевой государственной библиотеки в контрольном листке  (ели это предусмотрено внутренним актом библиотеки) и возвращает читательские документы.</w:t>
      </w:r>
    </w:p>
    <w:p w:rsid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197D80" w:rsidRPr="00197D80">
        <w:rPr>
          <w:rFonts w:ascii="Times New Roman" w:eastAsia="Times New Roman" w:hAnsi="Times New Roman" w:cs="Times New Roman"/>
          <w:sz w:val="24"/>
          <w:szCs w:val="24"/>
        </w:rPr>
        <w:t xml:space="preserve"> Результатом административной процедуры является получение доступа к СПА и базам данных в муниципальных библиотеках. </w:t>
      </w:r>
    </w:p>
    <w:p w:rsidR="00197D80" w:rsidRPr="00197D80" w:rsidRDefault="00197D80" w:rsidP="00CD490E">
      <w:pPr>
        <w:spacing w:after="0"/>
        <w:ind w:firstLine="709"/>
        <w:jc w:val="both"/>
        <w:rPr>
          <w:rFonts w:ascii="Times New Roman" w:eastAsia="Times New Roman" w:hAnsi="Times New Roman" w:cs="Times New Roman"/>
          <w:sz w:val="24"/>
          <w:szCs w:val="24"/>
        </w:rPr>
      </w:pPr>
    </w:p>
    <w:p w:rsidR="00197D80" w:rsidRPr="006E7275" w:rsidRDefault="00197D80" w:rsidP="006E7275">
      <w:pPr>
        <w:spacing w:after="0"/>
        <w:jc w:val="center"/>
        <w:rPr>
          <w:rFonts w:ascii="Times New Roman" w:eastAsia="Times New Roman" w:hAnsi="Times New Roman" w:cs="Times New Roman"/>
          <w:b/>
          <w:sz w:val="24"/>
          <w:szCs w:val="24"/>
        </w:rPr>
      </w:pPr>
      <w:r w:rsidRPr="00197D80">
        <w:rPr>
          <w:rFonts w:ascii="Times New Roman" w:eastAsia="Times New Roman" w:hAnsi="Times New Roman" w:cs="Times New Roman"/>
          <w:sz w:val="24"/>
          <w:szCs w:val="24"/>
        </w:rPr>
        <w:t> </w:t>
      </w:r>
      <w:bookmarkStart w:id="4" w:name="section_40a91a2a_8154_4b91_8b3b_4d9c8400"/>
      <w:bookmarkEnd w:id="4"/>
      <w:r w:rsidRPr="006E7275">
        <w:rPr>
          <w:rFonts w:ascii="Times New Roman" w:eastAsia="Times New Roman" w:hAnsi="Times New Roman" w:cs="Times New Roman"/>
          <w:b/>
          <w:sz w:val="24"/>
          <w:szCs w:val="24"/>
        </w:rPr>
        <w:t xml:space="preserve">VI. Порядок и формы </w:t>
      </w:r>
      <w:proofErr w:type="gramStart"/>
      <w:r w:rsidRPr="006E7275">
        <w:rPr>
          <w:rFonts w:ascii="Times New Roman" w:eastAsia="Times New Roman" w:hAnsi="Times New Roman" w:cs="Times New Roman"/>
          <w:b/>
          <w:sz w:val="24"/>
          <w:szCs w:val="24"/>
        </w:rPr>
        <w:t>контроля за</w:t>
      </w:r>
      <w:proofErr w:type="gramEnd"/>
      <w:r w:rsidRPr="006E7275">
        <w:rPr>
          <w:rFonts w:ascii="Times New Roman" w:eastAsia="Times New Roman" w:hAnsi="Times New Roman" w:cs="Times New Roman"/>
          <w:b/>
          <w:sz w:val="24"/>
          <w:szCs w:val="24"/>
        </w:rPr>
        <w:t xml:space="preserve"> предоставлением муниципальной услуги </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197D80" w:rsidRPr="00197D80">
        <w:rPr>
          <w:rFonts w:ascii="Times New Roman" w:eastAsia="Times New Roman" w:hAnsi="Times New Roman" w:cs="Times New Roman"/>
          <w:sz w:val="24"/>
          <w:szCs w:val="24"/>
        </w:rPr>
        <w:t xml:space="preserve"> Текущий </w:t>
      </w:r>
      <w:proofErr w:type="gramStart"/>
      <w:r w:rsidR="00197D80" w:rsidRPr="00197D80">
        <w:rPr>
          <w:rFonts w:ascii="Times New Roman" w:eastAsia="Times New Roman" w:hAnsi="Times New Roman" w:cs="Times New Roman"/>
          <w:sz w:val="24"/>
          <w:szCs w:val="24"/>
        </w:rPr>
        <w:t>контроль за</w:t>
      </w:r>
      <w:proofErr w:type="gramEnd"/>
      <w:r w:rsidR="00197D80" w:rsidRPr="00197D80">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муниципальных библиотек. </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197D80" w:rsidRPr="00197D80">
        <w:rPr>
          <w:rFonts w:ascii="Times New Roman" w:eastAsia="Times New Roman" w:hAnsi="Times New Roman" w:cs="Times New Roman"/>
          <w:sz w:val="24"/>
          <w:szCs w:val="24"/>
        </w:rPr>
        <w:t xml:space="preserve">Специалист, ответственный за предоставление муниципальной услуги,  выполняет работу в соответствии с должностными обязанностями и распоряжениями руководителя библиотеки согласно графику работы. </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197D80" w:rsidRPr="00197D80">
        <w:rPr>
          <w:rFonts w:ascii="Times New Roman" w:eastAsia="Times New Roman" w:hAnsi="Times New Roman" w:cs="Times New Roman"/>
          <w:sz w:val="24"/>
          <w:szCs w:val="24"/>
        </w:rPr>
        <w:t xml:space="preserve"> Текущий  </w:t>
      </w:r>
      <w:proofErr w:type="gramStart"/>
      <w:r w:rsidR="00197D80" w:rsidRPr="00197D80">
        <w:rPr>
          <w:rFonts w:ascii="Times New Roman" w:eastAsia="Times New Roman" w:hAnsi="Times New Roman" w:cs="Times New Roman"/>
          <w:sz w:val="24"/>
          <w:szCs w:val="24"/>
        </w:rPr>
        <w:t>контроль  за</w:t>
      </w:r>
      <w:proofErr w:type="gramEnd"/>
      <w:r w:rsidR="00197D80" w:rsidRPr="00197D80">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руководителями муниципальных библиотек.</w:t>
      </w:r>
    </w:p>
    <w:p w:rsid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97D80" w:rsidRPr="00197D8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97D80" w:rsidRPr="00197D80">
        <w:rPr>
          <w:rFonts w:ascii="Times New Roman" w:eastAsia="Times New Roman" w:hAnsi="Times New Roman" w:cs="Times New Roman"/>
          <w:sz w:val="24"/>
          <w:szCs w:val="24"/>
        </w:rPr>
        <w:t xml:space="preserve"> Периодичность плановых проверок составляет – 1 раз в год. Внеплановые проверки проводятся по мере поступления жалоб на действия сотрудников  в связи с представлением  муниципальной услуги. </w:t>
      </w:r>
    </w:p>
    <w:p w:rsidR="00197D80" w:rsidRPr="00197D80" w:rsidRDefault="00197D80" w:rsidP="00CD490E">
      <w:pPr>
        <w:spacing w:after="0"/>
        <w:ind w:firstLine="709"/>
        <w:jc w:val="both"/>
        <w:rPr>
          <w:rFonts w:ascii="Times New Roman" w:eastAsia="Times New Roman" w:hAnsi="Times New Roman" w:cs="Times New Roman"/>
          <w:sz w:val="24"/>
          <w:szCs w:val="24"/>
        </w:rPr>
      </w:pPr>
    </w:p>
    <w:p w:rsidR="00197D80" w:rsidRPr="00197D80" w:rsidRDefault="00197D80" w:rsidP="006E7275">
      <w:pPr>
        <w:spacing w:after="0"/>
        <w:jc w:val="center"/>
        <w:rPr>
          <w:rFonts w:ascii="Times New Roman" w:eastAsia="Times New Roman" w:hAnsi="Times New Roman" w:cs="Times New Roman"/>
          <w:sz w:val="24"/>
          <w:szCs w:val="24"/>
        </w:rPr>
      </w:pPr>
      <w:bookmarkStart w:id="5" w:name="section_34f0b42e_1d4a_491c_ad7c_39b1334d"/>
      <w:bookmarkEnd w:id="5"/>
      <w:r w:rsidRPr="00197D80">
        <w:rPr>
          <w:rFonts w:ascii="Times New Roman" w:eastAsia="Times New Roman" w:hAnsi="Times New Roman" w:cs="Times New Roman"/>
          <w:sz w:val="24"/>
          <w:szCs w:val="24"/>
        </w:rPr>
        <w:t xml:space="preserve">            </w:t>
      </w:r>
      <w:r w:rsidRPr="006E7275">
        <w:rPr>
          <w:rFonts w:ascii="Times New Roman" w:eastAsia="Times New Roman" w:hAnsi="Times New Roman" w:cs="Times New Roman"/>
          <w:b/>
          <w:sz w:val="24"/>
          <w:szCs w:val="24"/>
        </w:rPr>
        <w:t>VII. Порядок обжалования действий (бездействия) и решений при предоставлении муниципальной услуги</w:t>
      </w:r>
      <w:r w:rsidRPr="00197D80">
        <w:rPr>
          <w:rFonts w:ascii="Times New Roman" w:eastAsia="Times New Roman" w:hAnsi="Times New Roman" w:cs="Times New Roman"/>
          <w:sz w:val="24"/>
          <w:szCs w:val="24"/>
        </w:rPr>
        <w:t xml:space="preserve"> </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197D80" w:rsidRPr="00197D80">
        <w:rPr>
          <w:rFonts w:ascii="Times New Roman" w:eastAsia="Times New Roman" w:hAnsi="Times New Roman" w:cs="Times New Roman"/>
          <w:sz w:val="24"/>
          <w:szCs w:val="24"/>
        </w:rPr>
        <w:t>. Обжалование действий (бездействий)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(бездействия) могут быть обжалованы в досудебном порядке либо в суде.</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197D80" w:rsidRPr="00197D80">
        <w:rPr>
          <w:rFonts w:ascii="Times New Roman" w:eastAsia="Times New Roman" w:hAnsi="Times New Roman" w:cs="Times New Roman"/>
          <w:sz w:val="24"/>
          <w:szCs w:val="24"/>
        </w:rPr>
        <w:t xml:space="preserve">. Жалоба может быть отражена письменно в «Книге жалоб и предложений», которая находится в помещениях муниципальных библиотек,  высказана устно на личном приеме у руководителя муниципальной библиотеки или замещающего лица в течение рабочего времени. </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97D80" w:rsidRPr="00197D8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197D80" w:rsidRPr="00197D80">
        <w:rPr>
          <w:rFonts w:ascii="Times New Roman" w:eastAsia="Times New Roman" w:hAnsi="Times New Roman" w:cs="Times New Roman"/>
          <w:sz w:val="24"/>
          <w:szCs w:val="24"/>
        </w:rPr>
        <w:t xml:space="preserve"> Письменные и устные обращения (претензии или жалобы) граждан принимаются и регистрируются в порядке, предусмотренном действующим  законодательством о рассмотрении обращений граждан. </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197D80" w:rsidRPr="00197D80">
        <w:rPr>
          <w:rFonts w:ascii="Times New Roman" w:eastAsia="Times New Roman" w:hAnsi="Times New Roman" w:cs="Times New Roman"/>
          <w:sz w:val="24"/>
          <w:szCs w:val="24"/>
        </w:rPr>
        <w:t xml:space="preserve"> Заявитель в своей жалобе в обязательном порядке указывает:</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фамилию, имя, отчество;</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почтовый адрес, по которому должен быть направлен ответ;</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изложение сути жалобы;</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личную подпись и дату.</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197D80" w:rsidRPr="00197D80">
        <w:rPr>
          <w:rFonts w:ascii="Times New Roman" w:eastAsia="Times New Roman" w:hAnsi="Times New Roman" w:cs="Times New Roman"/>
          <w:sz w:val="24"/>
          <w:szCs w:val="24"/>
        </w:rPr>
        <w:t xml:space="preserve"> Руководитель муниципальной библиотеки: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вправе запрашивать необходимые для рассмотрения жалобы документы и материалы в пределах полномочий учреждения;</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97D80" w:rsidRPr="00197D80" w:rsidRDefault="00441FAE" w:rsidP="00CD4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197D80" w:rsidRPr="00197D80">
        <w:rPr>
          <w:rFonts w:ascii="Times New Roman" w:eastAsia="Times New Roman" w:hAnsi="Times New Roman" w:cs="Times New Roman"/>
          <w:sz w:val="24"/>
          <w:szCs w:val="24"/>
        </w:rPr>
        <w:t>. Обжалование действий (принятых) в ходе предоставления муниципальной услуги в судебном порядке, осуществляется в порядке, установленном действующим законодательством.</w:t>
      </w:r>
    </w:p>
    <w:p w:rsidR="000B5328" w:rsidRDefault="00197D80" w:rsidP="006E7275">
      <w:pPr>
        <w:spacing w:after="0"/>
        <w:jc w:val="center"/>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w:t>
      </w:r>
    </w:p>
    <w:p w:rsidR="00197D80" w:rsidRDefault="00197D80" w:rsidP="006E7275">
      <w:pPr>
        <w:spacing w:after="0"/>
        <w:jc w:val="center"/>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w:t>
      </w:r>
    </w:p>
    <w:p w:rsidR="00F07C1E" w:rsidRPr="006E7275" w:rsidRDefault="00F07C1E" w:rsidP="006E7275">
      <w:pPr>
        <w:spacing w:after="0"/>
        <w:jc w:val="center"/>
        <w:rPr>
          <w:rFonts w:ascii="Times New Roman" w:eastAsia="Times New Roman" w:hAnsi="Times New Roman" w:cs="Times New Roman"/>
          <w:b/>
          <w:sz w:val="24"/>
          <w:szCs w:val="24"/>
        </w:rPr>
      </w:pPr>
    </w:p>
    <w:p w:rsidR="00197D80" w:rsidRPr="006E7275" w:rsidRDefault="00197D80" w:rsidP="006E7275">
      <w:pPr>
        <w:spacing w:after="0"/>
        <w:jc w:val="center"/>
        <w:rPr>
          <w:rFonts w:ascii="Times New Roman" w:eastAsia="Times New Roman" w:hAnsi="Times New Roman" w:cs="Times New Roman"/>
          <w:b/>
          <w:sz w:val="24"/>
          <w:szCs w:val="24"/>
        </w:rPr>
      </w:pPr>
      <w:r w:rsidRPr="006E7275">
        <w:rPr>
          <w:rFonts w:ascii="Times New Roman" w:eastAsia="Times New Roman" w:hAnsi="Times New Roman" w:cs="Times New Roman"/>
          <w:b/>
          <w:sz w:val="24"/>
          <w:szCs w:val="24"/>
        </w:rPr>
        <w:t>                                                                                                                  Приложение № 1</w:t>
      </w:r>
    </w:p>
    <w:p w:rsidR="00197D80" w:rsidRPr="00441FAE" w:rsidRDefault="00197D80" w:rsidP="00CD490E">
      <w:pPr>
        <w:spacing w:after="0"/>
        <w:ind w:firstLine="709"/>
        <w:jc w:val="both"/>
        <w:rPr>
          <w:rFonts w:ascii="Times New Roman" w:eastAsia="Times New Roman" w:hAnsi="Times New Roman" w:cs="Times New Roman"/>
          <w:b/>
          <w:sz w:val="24"/>
          <w:szCs w:val="24"/>
        </w:rPr>
      </w:pPr>
      <w:r w:rsidRPr="00197D80">
        <w:rPr>
          <w:rFonts w:ascii="Times New Roman" w:eastAsia="Times New Roman" w:hAnsi="Times New Roman" w:cs="Times New Roman"/>
          <w:sz w:val="24"/>
          <w:szCs w:val="24"/>
        </w:rPr>
        <w:t> </w:t>
      </w:r>
      <w:r w:rsidRPr="00441FAE">
        <w:rPr>
          <w:rFonts w:ascii="Times New Roman" w:eastAsia="Times New Roman" w:hAnsi="Times New Roman" w:cs="Times New Roman"/>
          <w:b/>
          <w:sz w:val="24"/>
          <w:szCs w:val="24"/>
        </w:rPr>
        <w:t xml:space="preserve">Справочная информация о  муниципальных  библиотеках, входящих в состав Муниципального </w:t>
      </w:r>
      <w:r w:rsidR="00EC4C73">
        <w:rPr>
          <w:rFonts w:ascii="Times New Roman" w:eastAsia="Times New Roman" w:hAnsi="Times New Roman" w:cs="Times New Roman"/>
          <w:b/>
          <w:sz w:val="24"/>
          <w:szCs w:val="24"/>
        </w:rPr>
        <w:t xml:space="preserve">бюджетного </w:t>
      </w:r>
      <w:r w:rsidRPr="00441FAE">
        <w:rPr>
          <w:rFonts w:ascii="Times New Roman" w:eastAsia="Times New Roman" w:hAnsi="Times New Roman" w:cs="Times New Roman"/>
          <w:b/>
          <w:sz w:val="24"/>
          <w:szCs w:val="24"/>
        </w:rPr>
        <w:t>учреждения культуры «Централизованная библиотечная система»  </w:t>
      </w:r>
      <w:proofErr w:type="gramStart"/>
      <w:r w:rsidRPr="00441FAE">
        <w:rPr>
          <w:rFonts w:ascii="Times New Roman" w:eastAsia="Times New Roman" w:hAnsi="Times New Roman" w:cs="Times New Roman"/>
          <w:b/>
          <w:sz w:val="24"/>
          <w:szCs w:val="24"/>
        </w:rPr>
        <w:t>г</w:t>
      </w:r>
      <w:proofErr w:type="gramEnd"/>
      <w:r w:rsidRPr="00441FAE">
        <w:rPr>
          <w:rFonts w:ascii="Times New Roman" w:eastAsia="Times New Roman" w:hAnsi="Times New Roman" w:cs="Times New Roman"/>
          <w:b/>
          <w:sz w:val="24"/>
          <w:szCs w:val="24"/>
        </w:rPr>
        <w:t>. Енисейска</w:t>
      </w:r>
    </w:p>
    <w:p w:rsidR="00197D80" w:rsidRPr="00197D80" w:rsidRDefault="00197D80" w:rsidP="00CD490E">
      <w:pPr>
        <w:numPr>
          <w:ilvl w:val="0"/>
          <w:numId w:val="1"/>
        </w:numPr>
        <w:spacing w:after="0"/>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Центральная городская библиотека</w:t>
      </w:r>
    </w:p>
    <w:p w:rsidR="00197D80" w:rsidRPr="00197D80" w:rsidRDefault="00197D80" w:rsidP="00CD490E">
      <w:pPr>
        <w:spacing w:after="0"/>
        <w:ind w:left="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Директор  </w:t>
      </w:r>
      <w:proofErr w:type="spellStart"/>
      <w:r w:rsidRPr="00197D80">
        <w:rPr>
          <w:rFonts w:ascii="Times New Roman" w:eastAsia="Times New Roman" w:hAnsi="Times New Roman" w:cs="Times New Roman"/>
          <w:sz w:val="24"/>
          <w:szCs w:val="24"/>
        </w:rPr>
        <w:t>Калинникова</w:t>
      </w:r>
      <w:proofErr w:type="spellEnd"/>
      <w:r w:rsidRPr="00197D80">
        <w:rPr>
          <w:rFonts w:ascii="Times New Roman" w:eastAsia="Times New Roman" w:hAnsi="Times New Roman" w:cs="Times New Roman"/>
          <w:sz w:val="24"/>
          <w:szCs w:val="24"/>
        </w:rPr>
        <w:t xml:space="preserve"> Надежда Васильевна</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Местонахождение: 663180, г. Енисейск, ул. Ленина,95</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Телефон: 8 (39195) 2  45  92, </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lastRenderedPageBreak/>
        <w:t>График работы библиотеки: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Вторник – воскресенье: с 9.00 до 19.00</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Выходной день: понедельник</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Санитарный день:  первая пятница месяца</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Летний режим работы: выходной воскресенье</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Справочные телефоны структурных подразделений, предоставляющих муниципальную услугу:</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Городской абонемент</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Читальный зал</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Центр правовой информации                                                         2  31  35</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w:t>
      </w:r>
      <w:proofErr w:type="spellStart"/>
      <w:r w:rsidRPr="00197D80">
        <w:rPr>
          <w:rFonts w:ascii="Times New Roman" w:eastAsia="Times New Roman" w:hAnsi="Times New Roman" w:cs="Times New Roman"/>
          <w:sz w:val="24"/>
          <w:szCs w:val="24"/>
        </w:rPr>
        <w:t>E-mail</w:t>
      </w:r>
      <w:proofErr w:type="spellEnd"/>
      <w:r w:rsidRPr="00197D80">
        <w:rPr>
          <w:rFonts w:ascii="Times New Roman" w:eastAsia="Times New Roman" w:hAnsi="Times New Roman" w:cs="Times New Roman"/>
          <w:sz w:val="24"/>
          <w:szCs w:val="24"/>
        </w:rPr>
        <w:t xml:space="preserve">: </w:t>
      </w:r>
      <w:hyperlink r:id="rId6" w:history="1">
        <w:proofErr w:type="spellStart"/>
        <w:r w:rsidRPr="00197D80">
          <w:rPr>
            <w:rFonts w:ascii="Times New Roman" w:eastAsia="Times New Roman" w:hAnsi="Times New Roman" w:cs="Times New Roman"/>
            <w:sz w:val="24"/>
            <w:szCs w:val="24"/>
          </w:rPr>
          <w:t>eniseybiblioteka@</w:t>
        </w:r>
        <w:proofErr w:type="spellEnd"/>
        <w:r w:rsidRPr="00197D80">
          <w:rPr>
            <w:rFonts w:ascii="Times New Roman" w:eastAsia="Times New Roman" w:hAnsi="Times New Roman" w:cs="Times New Roman"/>
            <w:sz w:val="24"/>
            <w:szCs w:val="24"/>
          </w:rPr>
          <w:t xml:space="preserve"> </w:t>
        </w:r>
        <w:proofErr w:type="spellStart"/>
        <w:r w:rsidRPr="00197D80">
          <w:rPr>
            <w:rFonts w:ascii="Times New Roman" w:eastAsia="Times New Roman" w:hAnsi="Times New Roman" w:cs="Times New Roman"/>
            <w:sz w:val="24"/>
            <w:szCs w:val="24"/>
          </w:rPr>
          <w:t>rambler.ru</w:t>
        </w:r>
        <w:proofErr w:type="spellEnd"/>
      </w:hyperlink>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Официальный сайт администрации города Енисейска </w:t>
      </w:r>
      <w:r w:rsidRPr="00197D80">
        <w:rPr>
          <w:rFonts w:ascii="Times New Roman" w:eastAsia="Times New Roman" w:hAnsi="Times New Roman" w:cs="Times New Roman"/>
          <w:sz w:val="24"/>
          <w:szCs w:val="24"/>
          <w:lang w:val="en-US"/>
        </w:rPr>
        <w:t>WWW</w:t>
      </w:r>
      <w:r w:rsidRPr="00197D80">
        <w:rPr>
          <w:rFonts w:ascii="Times New Roman" w:eastAsia="Times New Roman" w:hAnsi="Times New Roman" w:cs="Times New Roman"/>
          <w:sz w:val="24"/>
          <w:szCs w:val="24"/>
        </w:rPr>
        <w:t>. ENISEYSK.COM.</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w:t>
      </w:r>
    </w:p>
    <w:p w:rsidR="00BC7B15" w:rsidRDefault="00197D80" w:rsidP="00CD490E">
      <w:pPr>
        <w:spacing w:after="0"/>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2. Городская детская библиотека</w:t>
      </w:r>
    </w:p>
    <w:p w:rsidR="00197D80" w:rsidRPr="00197D80" w:rsidRDefault="00197D80" w:rsidP="00CD490E">
      <w:pPr>
        <w:spacing w:after="0"/>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           Заведующая </w:t>
      </w:r>
      <w:proofErr w:type="spellStart"/>
      <w:r w:rsidRPr="00197D80">
        <w:rPr>
          <w:rFonts w:ascii="Times New Roman" w:eastAsia="Times New Roman" w:hAnsi="Times New Roman" w:cs="Times New Roman"/>
          <w:sz w:val="24"/>
          <w:szCs w:val="24"/>
        </w:rPr>
        <w:t>Ланцевич</w:t>
      </w:r>
      <w:proofErr w:type="spellEnd"/>
      <w:r w:rsidRPr="00197D80">
        <w:rPr>
          <w:rFonts w:ascii="Times New Roman" w:eastAsia="Times New Roman" w:hAnsi="Times New Roman" w:cs="Times New Roman"/>
          <w:sz w:val="24"/>
          <w:szCs w:val="24"/>
        </w:rPr>
        <w:t xml:space="preserve"> Елена  Владимировна</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Местонахождение:   663180, г. Енисейск, ул. Ленина,110</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График работы библиотеки: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Вторник  – воскресенье   10.00-18.00</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Понедельник- выходной день</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Летний режим работы: выходной воскресенье</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Санитарный день: первая пятница  месяца</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Справочные телефоны структурных подразделений, предоставляющих государственную услугу:</w:t>
      </w:r>
    </w:p>
    <w:p w:rsidR="00197D80" w:rsidRPr="00197D80" w:rsidRDefault="00197D80" w:rsidP="00CD490E">
      <w:pPr>
        <w:spacing w:after="0"/>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Абонемент, читальный зал                                                          2 30 44</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w:t>
      </w:r>
    </w:p>
    <w:p w:rsidR="00197D80" w:rsidRPr="00197D80" w:rsidRDefault="00197D80" w:rsidP="00CD490E">
      <w:pPr>
        <w:spacing w:after="0"/>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3. Библиотека-филиал №1</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xml:space="preserve"> Заведующая </w:t>
      </w:r>
      <w:proofErr w:type="spellStart"/>
      <w:r w:rsidRPr="00197D80">
        <w:rPr>
          <w:rFonts w:ascii="Times New Roman" w:eastAsia="Times New Roman" w:hAnsi="Times New Roman" w:cs="Times New Roman"/>
          <w:sz w:val="24"/>
          <w:szCs w:val="24"/>
        </w:rPr>
        <w:t>Маскаленчик</w:t>
      </w:r>
      <w:proofErr w:type="spellEnd"/>
      <w:r w:rsidRPr="00197D80">
        <w:rPr>
          <w:rFonts w:ascii="Times New Roman" w:eastAsia="Times New Roman" w:hAnsi="Times New Roman" w:cs="Times New Roman"/>
          <w:sz w:val="24"/>
          <w:szCs w:val="24"/>
        </w:rPr>
        <w:t xml:space="preserve"> Галина  Михайловна</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Местонахождение: 663180,г. Енисейск, пер</w:t>
      </w:r>
      <w:proofErr w:type="gramStart"/>
      <w:r w:rsidRPr="00197D80">
        <w:rPr>
          <w:rFonts w:ascii="Times New Roman" w:eastAsia="Times New Roman" w:hAnsi="Times New Roman" w:cs="Times New Roman"/>
          <w:sz w:val="24"/>
          <w:szCs w:val="24"/>
        </w:rPr>
        <w:t>.П</w:t>
      </w:r>
      <w:proofErr w:type="gramEnd"/>
      <w:r w:rsidRPr="00197D80">
        <w:rPr>
          <w:rFonts w:ascii="Times New Roman" w:eastAsia="Times New Roman" w:hAnsi="Times New Roman" w:cs="Times New Roman"/>
          <w:sz w:val="24"/>
          <w:szCs w:val="24"/>
        </w:rPr>
        <w:t>ролетарский,4</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График работы библиотеки: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Воскресенье – четверг: с 11.00 до 18.00</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Пятница, суббота  – выходные дни</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Санитарный день: первый  четверг  месяца</w:t>
      </w:r>
    </w:p>
    <w:p w:rsidR="00197D80" w:rsidRPr="00197D80" w:rsidRDefault="00197D80" w:rsidP="00CD490E">
      <w:pPr>
        <w:spacing w:after="0"/>
        <w:ind w:firstLine="709"/>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rPr>
        <w:t> </w:t>
      </w:r>
    </w:p>
    <w:p w:rsidR="00197D80" w:rsidRPr="00197D80" w:rsidRDefault="00197D80" w:rsidP="00CD490E">
      <w:pPr>
        <w:spacing w:after="0"/>
        <w:jc w:val="both"/>
        <w:rPr>
          <w:rFonts w:ascii="Times New Roman" w:eastAsia="Times New Roman" w:hAnsi="Times New Roman" w:cs="Times New Roman"/>
          <w:sz w:val="24"/>
          <w:szCs w:val="24"/>
        </w:rPr>
      </w:pPr>
      <w:r w:rsidRPr="00197D80">
        <w:rPr>
          <w:rFonts w:ascii="Times New Roman" w:eastAsia="Times New Roman" w:hAnsi="Times New Roman" w:cs="Times New Roman"/>
          <w:sz w:val="24"/>
          <w:szCs w:val="24"/>
          <w:lang w:val="en-US"/>
        </w:rPr>
        <w:t>  </w:t>
      </w:r>
      <w:r w:rsidRPr="00197D80">
        <w:rPr>
          <w:rFonts w:ascii="Times New Roman" w:eastAsia="Times New Roman" w:hAnsi="Times New Roman" w:cs="Times New Roman"/>
          <w:sz w:val="24"/>
          <w:szCs w:val="24"/>
        </w:rPr>
        <w:t xml:space="preserve"> 4. Библиотека-филиал №2</w:t>
      </w:r>
    </w:p>
    <w:p w:rsidR="00197D80" w:rsidRPr="00C351BF" w:rsidRDefault="00197D80" w:rsidP="00CD490E">
      <w:pPr>
        <w:spacing w:after="0"/>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lang w:val="en-US"/>
        </w:rPr>
        <w:t>           </w:t>
      </w:r>
      <w:r w:rsidRPr="00C351BF">
        <w:rPr>
          <w:rFonts w:ascii="Times New Roman" w:eastAsia="Times New Roman" w:hAnsi="Times New Roman" w:cs="Times New Roman"/>
          <w:sz w:val="24"/>
          <w:szCs w:val="24"/>
        </w:rPr>
        <w:t xml:space="preserve"> Заведующая Аблязова Ирина </w:t>
      </w:r>
      <w:proofErr w:type="spellStart"/>
      <w:r w:rsidRPr="00C351BF">
        <w:rPr>
          <w:rFonts w:ascii="Times New Roman" w:eastAsia="Times New Roman" w:hAnsi="Times New Roman" w:cs="Times New Roman"/>
          <w:sz w:val="24"/>
          <w:szCs w:val="24"/>
        </w:rPr>
        <w:t>Беляловна</w:t>
      </w:r>
      <w:proofErr w:type="spellEnd"/>
      <w:r w:rsidRPr="00C351BF">
        <w:rPr>
          <w:rFonts w:ascii="Times New Roman" w:eastAsia="Times New Roman" w:hAnsi="Times New Roman" w:cs="Times New Roman"/>
          <w:sz w:val="24"/>
          <w:szCs w:val="24"/>
        </w:rPr>
        <w:t xml:space="preserve"> </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Местонахождение: 663180,г. Енисейск, ул. Доброва,52</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Телефон: 2 55 80</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График работы библиотеки:</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Вторник – суббота: с 11.00 до 18.00</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Воскресенье</w:t>
      </w:r>
      <w:proofErr w:type="gramStart"/>
      <w:r w:rsidRPr="00C351BF">
        <w:rPr>
          <w:rFonts w:ascii="Times New Roman" w:eastAsia="Times New Roman" w:hAnsi="Times New Roman" w:cs="Times New Roman"/>
          <w:sz w:val="24"/>
          <w:szCs w:val="24"/>
        </w:rPr>
        <w:t xml:space="preserve"> ,</w:t>
      </w:r>
      <w:proofErr w:type="gramEnd"/>
      <w:r w:rsidRPr="00C351BF">
        <w:rPr>
          <w:rFonts w:ascii="Times New Roman" w:eastAsia="Times New Roman" w:hAnsi="Times New Roman" w:cs="Times New Roman"/>
          <w:sz w:val="24"/>
          <w:szCs w:val="24"/>
        </w:rPr>
        <w:t>понедельник– выходные дни</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Санитарный день: первая пятница месяца</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 </w:t>
      </w:r>
    </w:p>
    <w:p w:rsidR="00197D80" w:rsidRPr="00C351BF" w:rsidRDefault="00197D80" w:rsidP="00CD490E">
      <w:pPr>
        <w:spacing w:after="0"/>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5. Библиотека-филиал №3.</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lang w:val="en-US"/>
        </w:rPr>
        <w:t> </w:t>
      </w:r>
      <w:r w:rsidRPr="00C351BF">
        <w:rPr>
          <w:rFonts w:ascii="Times New Roman" w:eastAsia="Times New Roman" w:hAnsi="Times New Roman" w:cs="Times New Roman"/>
          <w:sz w:val="24"/>
          <w:szCs w:val="24"/>
        </w:rPr>
        <w:t>Заведующая Романова Светлана Ивановна</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  Местонахождение: 663180,г. Енисейск, ул. Рабоче-Крестьянская, 208</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 График работы библиотеки:</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 xml:space="preserve">Вторник-суббота </w:t>
      </w:r>
      <w:proofErr w:type="gramStart"/>
      <w:r w:rsidRPr="00C351BF">
        <w:rPr>
          <w:rFonts w:ascii="Times New Roman" w:eastAsia="Times New Roman" w:hAnsi="Times New Roman" w:cs="Times New Roman"/>
          <w:sz w:val="24"/>
          <w:szCs w:val="24"/>
        </w:rPr>
        <w:t>:с</w:t>
      </w:r>
      <w:proofErr w:type="gramEnd"/>
      <w:r w:rsidRPr="00C351BF">
        <w:rPr>
          <w:rFonts w:ascii="Times New Roman" w:eastAsia="Times New Roman" w:hAnsi="Times New Roman" w:cs="Times New Roman"/>
          <w:sz w:val="24"/>
          <w:szCs w:val="24"/>
        </w:rPr>
        <w:t xml:space="preserve"> 11.00 до 18.00</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lastRenderedPageBreak/>
        <w:t>Воскресенье, понедельни</w:t>
      </w:r>
      <w:proofErr w:type="gramStart"/>
      <w:r w:rsidRPr="00C351BF">
        <w:rPr>
          <w:rFonts w:ascii="Times New Roman" w:eastAsia="Times New Roman" w:hAnsi="Times New Roman" w:cs="Times New Roman"/>
          <w:sz w:val="24"/>
          <w:szCs w:val="24"/>
        </w:rPr>
        <w:t>к-</w:t>
      </w:r>
      <w:proofErr w:type="gramEnd"/>
      <w:r w:rsidRPr="00C351BF">
        <w:rPr>
          <w:rFonts w:ascii="Times New Roman" w:eastAsia="Times New Roman" w:hAnsi="Times New Roman" w:cs="Times New Roman"/>
          <w:sz w:val="24"/>
          <w:szCs w:val="24"/>
        </w:rPr>
        <w:t xml:space="preserve"> выходные дни.</w:t>
      </w:r>
    </w:p>
    <w:p w:rsidR="00197D80" w:rsidRPr="00C351BF" w:rsidRDefault="00197D80" w:rsidP="00CD490E">
      <w:pPr>
        <w:spacing w:after="0"/>
        <w:ind w:firstLine="709"/>
        <w:jc w:val="both"/>
        <w:rPr>
          <w:rFonts w:ascii="Times New Roman" w:eastAsia="Times New Roman" w:hAnsi="Times New Roman" w:cs="Times New Roman"/>
          <w:sz w:val="24"/>
          <w:szCs w:val="24"/>
        </w:rPr>
      </w:pPr>
      <w:r w:rsidRPr="00C351BF">
        <w:rPr>
          <w:rFonts w:ascii="Times New Roman" w:eastAsia="Times New Roman" w:hAnsi="Times New Roman" w:cs="Times New Roman"/>
          <w:sz w:val="24"/>
          <w:szCs w:val="24"/>
        </w:rPr>
        <w:t>Санитарный день: первая пятница месяца.</w:t>
      </w:r>
    </w:p>
    <w:p w:rsidR="00C351BF" w:rsidRDefault="00C351BF" w:rsidP="00CD490E">
      <w:pPr>
        <w:spacing w:after="0"/>
        <w:ind w:firstLine="709"/>
        <w:jc w:val="both"/>
        <w:rPr>
          <w:rFonts w:ascii="Times New Roman" w:eastAsia="Times New Roman" w:hAnsi="Times New Roman" w:cs="Times New Roman"/>
          <w:sz w:val="24"/>
          <w:szCs w:val="24"/>
        </w:rPr>
      </w:pPr>
    </w:p>
    <w:p w:rsidR="00C351BF" w:rsidRDefault="00C351BF" w:rsidP="00C351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18566D">
        <w:rPr>
          <w:rFonts w:ascii="Times New Roman" w:eastAsia="Times New Roman" w:hAnsi="Times New Roman" w:cs="Times New Roman"/>
          <w:sz w:val="24"/>
          <w:szCs w:val="24"/>
        </w:rPr>
        <w:t xml:space="preserve">Информация о месте нахождения и графике работы </w:t>
      </w:r>
      <w:r>
        <w:rPr>
          <w:rFonts w:ascii="Times New Roman" w:eastAsia="Times New Roman" w:hAnsi="Times New Roman" w:cs="Times New Roman"/>
          <w:sz w:val="24"/>
          <w:szCs w:val="24"/>
        </w:rPr>
        <w:t>отдела культуры</w:t>
      </w:r>
      <w:r w:rsidR="00EC4C73">
        <w:rPr>
          <w:rFonts w:ascii="Times New Roman" w:eastAsia="Times New Roman" w:hAnsi="Times New Roman" w:cs="Times New Roman"/>
          <w:sz w:val="24"/>
          <w:szCs w:val="24"/>
        </w:rPr>
        <w:t>, спорта и молодежных проектов</w:t>
      </w:r>
      <w:r w:rsidRPr="0018566D">
        <w:rPr>
          <w:rFonts w:ascii="Times New Roman" w:eastAsia="Times New Roman" w:hAnsi="Times New Roman" w:cs="Times New Roman"/>
          <w:sz w:val="24"/>
          <w:szCs w:val="24"/>
        </w:rPr>
        <w:t>:</w:t>
      </w:r>
    </w:p>
    <w:p w:rsidR="00C351BF" w:rsidRPr="0018566D" w:rsidRDefault="00C351BF" w:rsidP="00C351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Начальник отдела Зоя Анатольевна Ким</w:t>
      </w:r>
    </w:p>
    <w:p w:rsidR="00C351BF" w:rsidRPr="0018566D" w:rsidRDefault="00C351BF" w:rsidP="00C351B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Местонахождение</w:t>
      </w:r>
      <w:r w:rsidRPr="0018566D">
        <w:rPr>
          <w:rFonts w:ascii="Times New Roman" w:eastAsia="Times New Roman" w:hAnsi="Times New Roman" w:cs="Times New Roman"/>
          <w:sz w:val="24"/>
          <w:szCs w:val="24"/>
        </w:rPr>
        <w:t xml:space="preserve">: </w:t>
      </w:r>
      <w:proofErr w:type="gramStart"/>
      <w:r w:rsidRPr="0018566D">
        <w:rPr>
          <w:rFonts w:ascii="Times New Roman" w:eastAsia="Times New Roman" w:hAnsi="Times New Roman" w:cs="Times New Roman"/>
          <w:sz w:val="24"/>
          <w:szCs w:val="24"/>
        </w:rPr>
        <w:t>г</w:t>
      </w:r>
      <w:proofErr w:type="gramEnd"/>
      <w:r w:rsidRPr="0018566D">
        <w:rPr>
          <w:rFonts w:ascii="Times New Roman" w:eastAsia="Times New Roman" w:hAnsi="Times New Roman" w:cs="Times New Roman"/>
          <w:sz w:val="24"/>
          <w:szCs w:val="24"/>
        </w:rPr>
        <w:t>. Енисейск, улица Ленина, 101</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xml:space="preserve">       Почтовый адрес: 663180, Красноярский край, </w:t>
      </w:r>
      <w:proofErr w:type="gramStart"/>
      <w:r w:rsidRPr="0018566D">
        <w:rPr>
          <w:rFonts w:ascii="Times New Roman" w:eastAsia="Times New Roman" w:hAnsi="Times New Roman" w:cs="Times New Roman"/>
          <w:sz w:val="24"/>
          <w:szCs w:val="24"/>
        </w:rPr>
        <w:t>г</w:t>
      </w:r>
      <w:proofErr w:type="gramEnd"/>
      <w:r w:rsidRPr="0018566D">
        <w:rPr>
          <w:rFonts w:ascii="Times New Roman" w:eastAsia="Times New Roman" w:hAnsi="Times New Roman" w:cs="Times New Roman"/>
          <w:sz w:val="24"/>
          <w:szCs w:val="24"/>
        </w:rPr>
        <w:t>. Енисейск, улица Ленина, 101</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xml:space="preserve">       Электронный адрес: </w:t>
      </w:r>
      <w:hyperlink r:id="rId7" w:history="1">
        <w:r w:rsidRPr="0018566D">
          <w:rPr>
            <w:rFonts w:ascii="Times New Roman" w:eastAsia="Times New Roman" w:hAnsi="Times New Roman" w:cs="Times New Roman"/>
            <w:color w:val="0000FF"/>
            <w:sz w:val="24"/>
            <w:szCs w:val="24"/>
            <w:u w:val="single"/>
            <w:lang w:val="en-US"/>
          </w:rPr>
          <w:t>enuprkult</w:t>
        </w:r>
        <w:r w:rsidRPr="0018566D">
          <w:rPr>
            <w:rFonts w:ascii="Times New Roman" w:eastAsia="Times New Roman" w:hAnsi="Times New Roman" w:cs="Times New Roman"/>
            <w:color w:val="0000FF"/>
            <w:sz w:val="24"/>
            <w:szCs w:val="24"/>
            <w:u w:val="single"/>
          </w:rPr>
          <w:t>@</w:t>
        </w:r>
        <w:r w:rsidRPr="0018566D">
          <w:rPr>
            <w:rFonts w:ascii="Times New Roman" w:eastAsia="Times New Roman" w:hAnsi="Times New Roman" w:cs="Times New Roman"/>
            <w:color w:val="0000FF"/>
            <w:sz w:val="24"/>
            <w:szCs w:val="24"/>
            <w:u w:val="single"/>
            <w:lang w:val="en-US"/>
          </w:rPr>
          <w:t>mail</w:t>
        </w:r>
        <w:r w:rsidRPr="0018566D">
          <w:rPr>
            <w:rFonts w:ascii="Times New Roman" w:eastAsia="Times New Roman" w:hAnsi="Times New Roman" w:cs="Times New Roman"/>
            <w:color w:val="0000FF"/>
            <w:sz w:val="24"/>
            <w:szCs w:val="24"/>
            <w:u w:val="single"/>
          </w:rPr>
          <w:t>.</w:t>
        </w:r>
        <w:r w:rsidRPr="0018566D">
          <w:rPr>
            <w:rFonts w:ascii="Times New Roman" w:eastAsia="Times New Roman" w:hAnsi="Times New Roman" w:cs="Times New Roman"/>
            <w:color w:val="0000FF"/>
            <w:sz w:val="24"/>
            <w:szCs w:val="24"/>
            <w:u w:val="single"/>
            <w:lang w:val="en-US"/>
          </w:rPr>
          <w:t>ru</w:t>
        </w:r>
      </w:hyperlink>
      <w:r w:rsidRPr="0018566D">
        <w:rPr>
          <w:rFonts w:ascii="Times New Roman" w:eastAsia="Times New Roman" w:hAnsi="Times New Roman" w:cs="Times New Roman"/>
          <w:sz w:val="24"/>
          <w:szCs w:val="24"/>
        </w:rPr>
        <w:t xml:space="preserve"> </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xml:space="preserve">       Сайт администрации </w:t>
      </w:r>
      <w:proofErr w:type="gramStart"/>
      <w:r w:rsidRPr="0018566D">
        <w:rPr>
          <w:rFonts w:ascii="Times New Roman" w:eastAsia="Times New Roman" w:hAnsi="Times New Roman" w:cs="Times New Roman"/>
          <w:sz w:val="24"/>
          <w:szCs w:val="24"/>
        </w:rPr>
        <w:t>г</w:t>
      </w:r>
      <w:proofErr w:type="gramEnd"/>
      <w:r w:rsidRPr="0018566D">
        <w:rPr>
          <w:rFonts w:ascii="Times New Roman" w:eastAsia="Times New Roman" w:hAnsi="Times New Roman" w:cs="Times New Roman"/>
          <w:sz w:val="24"/>
          <w:szCs w:val="24"/>
        </w:rPr>
        <w:t xml:space="preserve">. Енисейска: </w:t>
      </w:r>
      <w:hyperlink r:id="rId8" w:history="1">
        <w:r w:rsidRPr="0018566D">
          <w:rPr>
            <w:rFonts w:ascii="Times New Roman" w:eastAsia="Times New Roman" w:hAnsi="Times New Roman" w:cs="Times New Roman"/>
            <w:color w:val="0000FF"/>
            <w:sz w:val="24"/>
            <w:szCs w:val="24"/>
            <w:u w:val="single"/>
            <w:lang w:val="en-US"/>
          </w:rPr>
          <w:t>www</w:t>
        </w:r>
        <w:r w:rsidRPr="0018566D">
          <w:rPr>
            <w:rFonts w:ascii="Times New Roman" w:eastAsia="Times New Roman" w:hAnsi="Times New Roman" w:cs="Times New Roman"/>
            <w:color w:val="0000FF"/>
            <w:sz w:val="24"/>
            <w:szCs w:val="24"/>
            <w:u w:val="single"/>
          </w:rPr>
          <w:t>.</w:t>
        </w:r>
        <w:r w:rsidRPr="0018566D">
          <w:rPr>
            <w:rFonts w:ascii="Times New Roman" w:eastAsia="Times New Roman" w:hAnsi="Times New Roman" w:cs="Times New Roman"/>
            <w:color w:val="0000FF"/>
            <w:sz w:val="24"/>
            <w:szCs w:val="24"/>
            <w:u w:val="single"/>
            <w:lang w:val="en-US"/>
          </w:rPr>
          <w:t>eniseysk</w:t>
        </w:r>
        <w:r w:rsidRPr="0018566D">
          <w:rPr>
            <w:rFonts w:ascii="Times New Roman" w:eastAsia="Times New Roman" w:hAnsi="Times New Roman" w:cs="Times New Roman"/>
            <w:color w:val="0000FF"/>
            <w:sz w:val="24"/>
            <w:szCs w:val="24"/>
            <w:u w:val="single"/>
          </w:rPr>
          <w:t>.</w:t>
        </w:r>
        <w:r w:rsidRPr="0018566D">
          <w:rPr>
            <w:rFonts w:ascii="Times New Roman" w:eastAsia="Times New Roman" w:hAnsi="Times New Roman" w:cs="Times New Roman"/>
            <w:color w:val="0000FF"/>
            <w:sz w:val="24"/>
            <w:szCs w:val="24"/>
            <w:u w:val="single"/>
            <w:lang w:val="en-US"/>
          </w:rPr>
          <w:t>com</w:t>
        </w:r>
      </w:hyperlink>
      <w:r w:rsidRPr="0018566D">
        <w:rPr>
          <w:rFonts w:ascii="Times New Roman" w:eastAsia="Times New Roman" w:hAnsi="Times New Roman" w:cs="Times New Roman"/>
          <w:sz w:val="24"/>
          <w:szCs w:val="24"/>
        </w:rPr>
        <w:t xml:space="preserve"> </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График работы отдела культуры:</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xml:space="preserve">       Понедельник - пятница: с 9.00 до 17.00 часов       </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Обеденный перерыв: 12.00 – 13.00 часов</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Суббота, воскресенье: выходные дни.</w:t>
      </w:r>
    </w:p>
    <w:p w:rsidR="00C351BF" w:rsidRPr="0018566D" w:rsidRDefault="00C351BF" w:rsidP="00C351BF">
      <w:pPr>
        <w:spacing w:after="0"/>
        <w:ind w:firstLine="567"/>
        <w:jc w:val="both"/>
        <w:rPr>
          <w:rFonts w:ascii="Times New Roman" w:eastAsia="Times New Roman" w:hAnsi="Times New Roman" w:cs="Times New Roman"/>
          <w:sz w:val="24"/>
          <w:szCs w:val="24"/>
        </w:rPr>
      </w:pPr>
      <w:r w:rsidRPr="0018566D">
        <w:rPr>
          <w:rFonts w:ascii="Times New Roman" w:eastAsia="Times New Roman" w:hAnsi="Times New Roman" w:cs="Times New Roman"/>
          <w:sz w:val="24"/>
          <w:szCs w:val="24"/>
        </w:rPr>
        <w:t>       Телефон/факс отдела культуры: (39 195) 2-49-78.</w:t>
      </w:r>
    </w:p>
    <w:p w:rsidR="00C351BF" w:rsidRPr="00197D80" w:rsidRDefault="00C351BF" w:rsidP="00CD490E">
      <w:pPr>
        <w:spacing w:after="0"/>
        <w:ind w:firstLine="709"/>
        <w:jc w:val="both"/>
        <w:rPr>
          <w:rFonts w:ascii="Times New Roman" w:eastAsia="Times New Roman" w:hAnsi="Times New Roman" w:cs="Times New Roman"/>
          <w:sz w:val="24"/>
          <w:szCs w:val="24"/>
        </w:rPr>
      </w:pPr>
    </w:p>
    <w:p w:rsidR="007D78A0" w:rsidRDefault="007D78A0" w:rsidP="00CD490E">
      <w:pPr>
        <w:spacing w:after="0"/>
      </w:pPr>
    </w:p>
    <w:sectPr w:rsidR="007D78A0" w:rsidSect="000F172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27C8"/>
    <w:multiLevelType w:val="multilevel"/>
    <w:tmpl w:val="C980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7D80"/>
    <w:rsid w:val="00043497"/>
    <w:rsid w:val="00097407"/>
    <w:rsid w:val="000B5328"/>
    <w:rsid w:val="000F1725"/>
    <w:rsid w:val="00120690"/>
    <w:rsid w:val="00197D80"/>
    <w:rsid w:val="001B0D0C"/>
    <w:rsid w:val="002A3B7A"/>
    <w:rsid w:val="002E015D"/>
    <w:rsid w:val="003A0AF4"/>
    <w:rsid w:val="003B53CF"/>
    <w:rsid w:val="003F6029"/>
    <w:rsid w:val="00441FAE"/>
    <w:rsid w:val="004B2ECD"/>
    <w:rsid w:val="005F34F7"/>
    <w:rsid w:val="006E7275"/>
    <w:rsid w:val="0076085E"/>
    <w:rsid w:val="007D78A0"/>
    <w:rsid w:val="008C6BBF"/>
    <w:rsid w:val="00934968"/>
    <w:rsid w:val="00B5357B"/>
    <w:rsid w:val="00BC0F37"/>
    <w:rsid w:val="00BC7B15"/>
    <w:rsid w:val="00BD7276"/>
    <w:rsid w:val="00C351BF"/>
    <w:rsid w:val="00C35A2B"/>
    <w:rsid w:val="00CD490E"/>
    <w:rsid w:val="00D66AA7"/>
    <w:rsid w:val="00DA2806"/>
    <w:rsid w:val="00EB5E2D"/>
    <w:rsid w:val="00EC1E18"/>
    <w:rsid w:val="00EC4C73"/>
    <w:rsid w:val="00F07C1E"/>
    <w:rsid w:val="00FB1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ctiontitle">
    <w:name w:val="sectiontitle"/>
    <w:basedOn w:val="a0"/>
    <w:rsid w:val="00197D80"/>
  </w:style>
  <w:style w:type="paragraph" w:styleId="a3">
    <w:name w:val="Normal (Web)"/>
    <w:basedOn w:val="a"/>
    <w:unhideWhenUsed/>
    <w:rsid w:val="00197D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7D80"/>
    <w:rPr>
      <w:color w:val="0000FF"/>
      <w:u w:val="single"/>
    </w:rPr>
  </w:style>
  <w:style w:type="paragraph" w:styleId="a5">
    <w:name w:val="List Paragraph"/>
    <w:basedOn w:val="a"/>
    <w:uiPriority w:val="34"/>
    <w:qFormat/>
    <w:rsid w:val="00BC7B15"/>
    <w:pPr>
      <w:ind w:left="720"/>
      <w:contextualSpacing/>
    </w:pPr>
  </w:style>
  <w:style w:type="table" w:styleId="a6">
    <w:name w:val="Table Grid"/>
    <w:basedOn w:val="a1"/>
    <w:uiPriority w:val="59"/>
    <w:rsid w:val="00CD4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CD490E"/>
    <w:pPr>
      <w:spacing w:after="0" w:line="240" w:lineRule="auto"/>
    </w:pPr>
  </w:style>
  <w:style w:type="paragraph" w:styleId="a8">
    <w:name w:val="Balloon Text"/>
    <w:basedOn w:val="a"/>
    <w:link w:val="a9"/>
    <w:uiPriority w:val="99"/>
    <w:semiHidden/>
    <w:unhideWhenUsed/>
    <w:rsid w:val="00B535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357B"/>
    <w:rPr>
      <w:rFonts w:ascii="Tahoma" w:hAnsi="Tahoma" w:cs="Tahoma"/>
      <w:sz w:val="16"/>
      <w:szCs w:val="16"/>
    </w:rPr>
  </w:style>
  <w:style w:type="character" w:styleId="aa">
    <w:name w:val="Strong"/>
    <w:basedOn w:val="a0"/>
    <w:qFormat/>
    <w:rsid w:val="00120690"/>
    <w:rPr>
      <w:b/>
      <w:bCs/>
    </w:rPr>
  </w:style>
  <w:style w:type="paragraph" w:customStyle="1" w:styleId="ConsPlusTitle">
    <w:name w:val="ConsPlusTitle"/>
    <w:rsid w:val="001206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970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seysk.com/" TargetMode="External"/><Relationship Id="rId3" Type="http://schemas.openxmlformats.org/officeDocument/2006/relationships/settings" Target="settings.xml"/><Relationship Id="rId7" Type="http://schemas.openxmlformats.org/officeDocument/2006/relationships/hyperlink" Target="mailto:enuprkul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kraslib.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Grey Wolf</cp:lastModifiedBy>
  <cp:revision>19</cp:revision>
  <cp:lastPrinted>2011-05-13T03:35:00Z</cp:lastPrinted>
  <dcterms:created xsi:type="dcterms:W3CDTF">2011-02-18T04:50:00Z</dcterms:created>
  <dcterms:modified xsi:type="dcterms:W3CDTF">2011-05-30T08:06:00Z</dcterms:modified>
</cp:coreProperties>
</file>