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4" w:rsidRPr="00D40C7B" w:rsidRDefault="00D40C7B" w:rsidP="00D40C7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40C7B">
        <w:rPr>
          <w:sz w:val="28"/>
          <w:szCs w:val="28"/>
        </w:rPr>
        <w:t xml:space="preserve"> </w:t>
      </w:r>
    </w:p>
    <w:p w:rsidR="000A09E4" w:rsidRDefault="000A09E4" w:rsidP="000A09E4">
      <w:pPr>
        <w:autoSpaceDE w:val="0"/>
        <w:autoSpaceDN w:val="0"/>
        <w:adjustRightInd w:val="0"/>
        <w:ind w:firstLine="540"/>
        <w:jc w:val="both"/>
      </w:pPr>
    </w:p>
    <w:p w:rsidR="000A09E4" w:rsidRDefault="000A09E4" w:rsidP="000A09E4">
      <w:r>
        <w:rPr>
          <w:noProof/>
        </w:rPr>
        <w:drawing>
          <wp:anchor distT="0" distB="0" distL="114935" distR="114935" simplePos="0" relativeHeight="251659264" behindDoc="0" locked="0" layoutInCell="1" allowOverlap="1" wp14:anchorId="78C503B8" wp14:editId="392C9990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E4" w:rsidRDefault="000A09E4" w:rsidP="000A09E4">
      <w:pPr>
        <w:jc w:val="center"/>
        <w:rPr>
          <w:b/>
          <w:color w:val="000000"/>
        </w:rPr>
      </w:pPr>
      <w:r>
        <w:t xml:space="preserve">                 </w:t>
      </w:r>
    </w:p>
    <w:p w:rsidR="000A09E4" w:rsidRDefault="000A09E4" w:rsidP="000A09E4">
      <w:pPr>
        <w:jc w:val="center"/>
        <w:rPr>
          <w:b/>
          <w:color w:val="000000"/>
        </w:rPr>
      </w:pPr>
    </w:p>
    <w:p w:rsidR="000A09E4" w:rsidRDefault="000A09E4" w:rsidP="000A09E4">
      <w:pPr>
        <w:rPr>
          <w:b/>
          <w:color w:val="000000"/>
        </w:rPr>
      </w:pPr>
    </w:p>
    <w:p w:rsidR="000A09E4" w:rsidRDefault="000A09E4" w:rsidP="000A09E4">
      <w:pPr>
        <w:jc w:val="center"/>
        <w:rPr>
          <w:b/>
          <w:color w:val="000000"/>
        </w:rPr>
      </w:pPr>
    </w:p>
    <w:p w:rsidR="000A09E4" w:rsidRPr="00231C67" w:rsidRDefault="000A09E4" w:rsidP="000A09E4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0A09E4" w:rsidRPr="00231C67" w:rsidRDefault="000A09E4" w:rsidP="000A09E4">
      <w:pPr>
        <w:jc w:val="center"/>
        <w:rPr>
          <w:color w:val="000000"/>
          <w:sz w:val="24"/>
          <w:szCs w:val="24"/>
        </w:rPr>
      </w:pPr>
      <w:r w:rsidRPr="00231C67">
        <w:rPr>
          <w:color w:val="000000"/>
          <w:sz w:val="24"/>
          <w:szCs w:val="24"/>
        </w:rPr>
        <w:t>Красноярского края</w:t>
      </w:r>
    </w:p>
    <w:p w:rsidR="000A09E4" w:rsidRDefault="000A09E4" w:rsidP="000A09E4">
      <w:pPr>
        <w:jc w:val="center"/>
        <w:rPr>
          <w:color w:val="000000"/>
        </w:rPr>
      </w:pPr>
    </w:p>
    <w:p w:rsidR="000A09E4" w:rsidRDefault="000A09E4" w:rsidP="000A09E4">
      <w:pPr>
        <w:jc w:val="center"/>
        <w:rPr>
          <w:color w:val="000000"/>
        </w:rPr>
      </w:pPr>
    </w:p>
    <w:p w:rsidR="000A09E4" w:rsidRDefault="000A09E4" w:rsidP="000A09E4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0A09E4" w:rsidRDefault="000A09E4" w:rsidP="000A09E4">
      <w:pPr>
        <w:jc w:val="center"/>
        <w:rPr>
          <w:b/>
          <w:color w:val="000000"/>
          <w:sz w:val="44"/>
        </w:rPr>
      </w:pPr>
    </w:p>
    <w:p w:rsidR="000A09E4" w:rsidRDefault="000A09E4" w:rsidP="000A09E4">
      <w:pPr>
        <w:jc w:val="center"/>
        <w:rPr>
          <w:b/>
          <w:color w:val="000000"/>
          <w:sz w:val="44"/>
        </w:rPr>
      </w:pPr>
    </w:p>
    <w:p w:rsidR="00B53169" w:rsidRDefault="00B53169" w:rsidP="000A09E4">
      <w:pPr>
        <w:jc w:val="center"/>
        <w:rPr>
          <w:b/>
          <w:color w:val="000000"/>
          <w:sz w:val="44"/>
        </w:rPr>
      </w:pPr>
    </w:p>
    <w:p w:rsidR="000A09E4" w:rsidRDefault="000A09E4" w:rsidP="000A09E4">
      <w:pPr>
        <w:jc w:val="both"/>
        <w:rPr>
          <w:color w:val="000000"/>
          <w:sz w:val="28"/>
          <w:szCs w:val="28"/>
        </w:rPr>
      </w:pPr>
      <w:r w:rsidRPr="00231C67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>_</w:t>
      </w:r>
      <w:r w:rsidR="005F72A1">
        <w:rPr>
          <w:color w:val="000000"/>
          <w:sz w:val="28"/>
          <w:szCs w:val="28"/>
        </w:rPr>
        <w:t>06</w:t>
      </w:r>
      <w:r w:rsidRPr="00231C67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</w:t>
      </w:r>
      <w:r w:rsidRPr="00231C6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</w:t>
      </w:r>
      <w:r w:rsidR="005F72A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__</w:t>
      </w:r>
      <w:r w:rsidRPr="00231C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231C67">
        <w:rPr>
          <w:color w:val="000000"/>
          <w:sz w:val="28"/>
          <w:szCs w:val="28"/>
        </w:rPr>
        <w:t xml:space="preserve"> г.                      г. Енисейск      </w:t>
      </w:r>
      <w:r>
        <w:rPr>
          <w:color w:val="000000"/>
          <w:sz w:val="28"/>
          <w:szCs w:val="28"/>
        </w:rPr>
        <w:t xml:space="preserve">   </w:t>
      </w:r>
      <w:r w:rsidR="005F72A1">
        <w:rPr>
          <w:color w:val="000000"/>
          <w:sz w:val="28"/>
          <w:szCs w:val="28"/>
        </w:rPr>
        <w:t xml:space="preserve">                        </w:t>
      </w:r>
      <w:r w:rsidRPr="00231C6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</w:t>
      </w:r>
      <w:r w:rsidR="005F72A1">
        <w:rPr>
          <w:color w:val="000000"/>
          <w:sz w:val="28"/>
          <w:szCs w:val="28"/>
        </w:rPr>
        <w:t>166-</w:t>
      </w:r>
      <w:r>
        <w:rPr>
          <w:color w:val="000000"/>
          <w:sz w:val="28"/>
          <w:szCs w:val="28"/>
        </w:rPr>
        <w:t>п</w:t>
      </w:r>
      <w:r w:rsidR="005F72A1">
        <w:rPr>
          <w:color w:val="000000"/>
          <w:sz w:val="28"/>
          <w:szCs w:val="28"/>
        </w:rPr>
        <w:t>_</w:t>
      </w:r>
      <w:bookmarkStart w:id="0" w:name="_GoBack"/>
      <w:bookmarkEnd w:id="0"/>
    </w:p>
    <w:p w:rsidR="000A09E4" w:rsidRDefault="000A09E4" w:rsidP="000A09E4">
      <w:pPr>
        <w:jc w:val="both"/>
        <w:rPr>
          <w:color w:val="000000"/>
          <w:sz w:val="28"/>
          <w:szCs w:val="28"/>
        </w:rPr>
      </w:pPr>
    </w:p>
    <w:p w:rsidR="000A09E4" w:rsidRDefault="000A09E4" w:rsidP="000A09E4">
      <w:pPr>
        <w:jc w:val="both"/>
        <w:rPr>
          <w:color w:val="000000"/>
          <w:sz w:val="28"/>
          <w:szCs w:val="28"/>
        </w:rPr>
      </w:pPr>
    </w:p>
    <w:p w:rsidR="000A09E4" w:rsidRDefault="000A09E4" w:rsidP="000A09E4">
      <w:pPr>
        <w:jc w:val="both"/>
        <w:rPr>
          <w:color w:val="000000"/>
          <w:sz w:val="28"/>
          <w:szCs w:val="28"/>
        </w:rPr>
      </w:pPr>
    </w:p>
    <w:p w:rsidR="000A09E4" w:rsidRDefault="000A09E4" w:rsidP="000A09E4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0A09E4" w:rsidRDefault="000A09E4" w:rsidP="000A09E4">
      <w:pPr>
        <w:pStyle w:val="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администрации города Енисейска от 14.02.2012  </w:t>
      </w:r>
      <w:r w:rsidR="00D40C7B">
        <w:rPr>
          <w:color w:val="000000"/>
        </w:rPr>
        <w:t>№ 45-п</w:t>
      </w:r>
    </w:p>
    <w:p w:rsidR="000A09E4" w:rsidRDefault="000A09E4" w:rsidP="000A09E4">
      <w:pPr>
        <w:pStyle w:val="2"/>
        <w:spacing w:after="0" w:line="240" w:lineRule="auto"/>
        <w:ind w:left="0"/>
        <w:jc w:val="both"/>
      </w:pPr>
      <w:r>
        <w:rPr>
          <w:color w:val="000000"/>
        </w:rPr>
        <w:t>«</w:t>
      </w:r>
      <w:r w:rsidRPr="00D677B4">
        <w:rPr>
          <w:color w:val="000000"/>
        </w:rPr>
        <w:t xml:space="preserve">Об утверждении Положения по </w:t>
      </w:r>
      <w:r w:rsidRPr="00D677B4">
        <w:t>выдач</w:t>
      </w:r>
      <w:r w:rsidR="005F72A1">
        <w:t>е</w:t>
      </w:r>
      <w:r w:rsidRPr="00D677B4">
        <w:t xml:space="preserve"> сертификата </w:t>
      </w:r>
    </w:p>
    <w:p w:rsidR="000A09E4" w:rsidRPr="00D677B4" w:rsidRDefault="000A09E4" w:rsidP="000A09E4">
      <w:pPr>
        <w:pStyle w:val="2"/>
        <w:spacing w:after="0" w:line="240" w:lineRule="auto"/>
        <w:ind w:left="0"/>
        <w:jc w:val="both"/>
      </w:pPr>
      <w:r w:rsidRPr="00D677B4">
        <w:t>на краевой</w:t>
      </w:r>
      <w:r>
        <w:t xml:space="preserve"> материнский (семейный) капитал»</w:t>
      </w:r>
    </w:p>
    <w:p w:rsidR="000A09E4" w:rsidRDefault="000A09E4" w:rsidP="000A09E4">
      <w:pPr>
        <w:autoSpaceDE w:val="0"/>
        <w:autoSpaceDN w:val="0"/>
        <w:adjustRightInd w:val="0"/>
        <w:ind w:firstLine="540"/>
        <w:jc w:val="both"/>
      </w:pPr>
    </w:p>
    <w:p w:rsidR="000A09E4" w:rsidRDefault="00D40C7B" w:rsidP="000A09E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A09E4">
        <w:rPr>
          <w:sz w:val="28"/>
          <w:szCs w:val="28"/>
        </w:rPr>
        <w:t>Закона К</w:t>
      </w:r>
      <w:r w:rsidR="000A09E4" w:rsidRPr="00107A9E">
        <w:rPr>
          <w:sz w:val="28"/>
          <w:szCs w:val="28"/>
        </w:rPr>
        <w:t xml:space="preserve">расноярского края от </w:t>
      </w:r>
      <w:r w:rsidR="000A09E4">
        <w:rPr>
          <w:sz w:val="28"/>
          <w:szCs w:val="28"/>
        </w:rPr>
        <w:t>03</w:t>
      </w:r>
      <w:r w:rsidR="000A09E4" w:rsidRPr="00107A9E">
        <w:rPr>
          <w:sz w:val="28"/>
          <w:szCs w:val="28"/>
        </w:rPr>
        <w:t>.</w:t>
      </w:r>
      <w:r w:rsidR="000A09E4">
        <w:rPr>
          <w:sz w:val="28"/>
          <w:szCs w:val="28"/>
        </w:rPr>
        <w:t>03</w:t>
      </w:r>
      <w:r w:rsidR="000A09E4" w:rsidRPr="00107A9E">
        <w:rPr>
          <w:sz w:val="28"/>
          <w:szCs w:val="28"/>
        </w:rPr>
        <w:t>.201</w:t>
      </w:r>
      <w:r w:rsidR="000A09E4">
        <w:rPr>
          <w:sz w:val="28"/>
          <w:szCs w:val="28"/>
        </w:rPr>
        <w:t>5</w:t>
      </w:r>
      <w:r w:rsidR="000A09E4" w:rsidRPr="00107A9E">
        <w:rPr>
          <w:sz w:val="28"/>
          <w:szCs w:val="28"/>
        </w:rPr>
        <w:t xml:space="preserve"> № </w:t>
      </w:r>
      <w:r w:rsidR="000A09E4">
        <w:rPr>
          <w:sz w:val="28"/>
          <w:szCs w:val="28"/>
        </w:rPr>
        <w:t>8-3221</w:t>
      </w:r>
      <w:r w:rsidR="000A09E4" w:rsidRPr="00107A9E">
        <w:rPr>
          <w:sz w:val="28"/>
          <w:szCs w:val="28"/>
        </w:rPr>
        <w:t xml:space="preserve"> </w:t>
      </w:r>
      <w:r w:rsidR="000A09E4">
        <w:rPr>
          <w:sz w:val="28"/>
          <w:szCs w:val="28"/>
        </w:rPr>
        <w:t>«О</w:t>
      </w:r>
      <w:r w:rsidR="000A09E4">
        <w:rPr>
          <w:bCs/>
          <w:sz w:val="28"/>
          <w:szCs w:val="28"/>
        </w:rPr>
        <w:t xml:space="preserve"> внесении изменений в Закон края «О</w:t>
      </w:r>
      <w:r w:rsidR="000A09E4" w:rsidRPr="00107A9E">
        <w:rPr>
          <w:bCs/>
          <w:sz w:val="28"/>
          <w:szCs w:val="28"/>
        </w:rPr>
        <w:t xml:space="preserve"> наде</w:t>
      </w:r>
      <w:r w:rsidR="000A09E4" w:rsidRPr="00107A9E">
        <w:rPr>
          <w:sz w:val="28"/>
          <w:szCs w:val="28"/>
        </w:rPr>
        <w:t xml:space="preserve">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</w:t>
      </w:r>
      <w:r w:rsidR="000A09E4" w:rsidRPr="006A3E60">
        <w:rPr>
          <w:sz w:val="28"/>
          <w:szCs w:val="28"/>
        </w:rPr>
        <w:t>соци</w:t>
      </w:r>
      <w:r w:rsidR="000A09E4">
        <w:rPr>
          <w:sz w:val="28"/>
          <w:szCs w:val="28"/>
        </w:rPr>
        <w:t>ального обслуживания</w:t>
      </w:r>
      <w:r>
        <w:rPr>
          <w:sz w:val="28"/>
          <w:szCs w:val="28"/>
        </w:rPr>
        <w:t xml:space="preserve"> граждан</w:t>
      </w:r>
      <w:r w:rsidR="000A09E4">
        <w:rPr>
          <w:sz w:val="28"/>
          <w:szCs w:val="28"/>
        </w:rPr>
        <w:t>»</w:t>
      </w:r>
      <w:r>
        <w:rPr>
          <w:sz w:val="28"/>
          <w:szCs w:val="28"/>
        </w:rPr>
        <w:t xml:space="preserve"> и Закона края «О дополнительных мерах социальной поддержки, семей, имеющих детей, в Красноярском крае»</w:t>
      </w:r>
      <w:r w:rsidR="000A09E4">
        <w:rPr>
          <w:sz w:val="28"/>
          <w:szCs w:val="28"/>
        </w:rPr>
        <w:t>,</w:t>
      </w:r>
      <w:r w:rsidR="000A09E4" w:rsidRPr="007F623A">
        <w:rPr>
          <w:sz w:val="28"/>
          <w:szCs w:val="28"/>
        </w:rPr>
        <w:t xml:space="preserve"> </w:t>
      </w:r>
      <w:r w:rsidR="000A09E4" w:rsidRPr="006A3E60">
        <w:rPr>
          <w:sz w:val="28"/>
          <w:szCs w:val="28"/>
        </w:rPr>
        <w:t xml:space="preserve">Постановления Правительства Красноярского края </w:t>
      </w:r>
      <w:r w:rsidR="000A09E4">
        <w:rPr>
          <w:sz w:val="28"/>
          <w:szCs w:val="28"/>
        </w:rPr>
        <w:t xml:space="preserve">от 28.06.2011 г. № 383-п </w:t>
      </w:r>
      <w:r w:rsidR="000A09E4" w:rsidRPr="006A3E60">
        <w:rPr>
          <w:sz w:val="28"/>
          <w:szCs w:val="28"/>
        </w:rPr>
        <w:t>«О порядке выдачи сертификата на краевой материнский (семейный) капитал»</w:t>
      </w:r>
      <w:r w:rsidR="000A09E4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5.1, 8,</w:t>
      </w:r>
      <w:r w:rsidR="000A09E4">
        <w:rPr>
          <w:sz w:val="28"/>
          <w:szCs w:val="28"/>
        </w:rPr>
        <w:t xml:space="preserve"> 39, 43  Устава города Енисейска, ПОСТАНОВЛЯЮ:</w:t>
      </w:r>
    </w:p>
    <w:p w:rsidR="0056359F" w:rsidRDefault="0056359F" w:rsidP="0056359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E4337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3374">
        <w:rPr>
          <w:sz w:val="28"/>
          <w:szCs w:val="28"/>
        </w:rPr>
        <w:t xml:space="preserve"> администрации</w:t>
      </w:r>
      <w:r w:rsidRPr="00E43374">
        <w:rPr>
          <w:color w:val="000000"/>
          <w:sz w:val="28"/>
          <w:szCs w:val="28"/>
        </w:rPr>
        <w:t xml:space="preserve"> города </w:t>
      </w:r>
      <w:r w:rsidR="00D40C7B">
        <w:rPr>
          <w:color w:val="000000"/>
          <w:sz w:val="28"/>
          <w:szCs w:val="28"/>
        </w:rPr>
        <w:t>Енисейска от 14.02.2012 № 45-п</w:t>
      </w:r>
      <w:r w:rsidRPr="00E43374">
        <w:rPr>
          <w:color w:val="000000"/>
          <w:sz w:val="28"/>
          <w:szCs w:val="28"/>
        </w:rPr>
        <w:t xml:space="preserve"> «Об утверждении Положения по </w:t>
      </w:r>
      <w:r w:rsidRPr="00E43374">
        <w:rPr>
          <w:sz w:val="28"/>
          <w:szCs w:val="28"/>
        </w:rPr>
        <w:t>выдач</w:t>
      </w:r>
      <w:r w:rsidR="00D40C7B">
        <w:rPr>
          <w:sz w:val="28"/>
          <w:szCs w:val="28"/>
        </w:rPr>
        <w:t>е</w:t>
      </w:r>
      <w:r w:rsidRPr="00E43374">
        <w:rPr>
          <w:sz w:val="28"/>
          <w:szCs w:val="28"/>
        </w:rPr>
        <w:t xml:space="preserve"> сертификата на краевой материнский (семейный) капитал»</w:t>
      </w:r>
      <w:r>
        <w:rPr>
          <w:sz w:val="28"/>
          <w:szCs w:val="28"/>
        </w:rPr>
        <w:t xml:space="preserve">: </w:t>
      </w:r>
    </w:p>
    <w:p w:rsidR="0056359F" w:rsidRDefault="000A09E4" w:rsidP="005635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6359F">
        <w:rPr>
          <w:sz w:val="28"/>
          <w:szCs w:val="28"/>
        </w:rPr>
        <w:t xml:space="preserve">Приложение № 1 «Порядок выдачи сертификата на краевой материнский (семейный) капитал» </w:t>
      </w:r>
      <w:r w:rsidR="0056359F">
        <w:rPr>
          <w:sz w:val="28"/>
          <w:szCs w:val="28"/>
        </w:rPr>
        <w:t xml:space="preserve">дополнить </w:t>
      </w:r>
      <w:r w:rsidRPr="0056359F">
        <w:rPr>
          <w:sz w:val="28"/>
          <w:szCs w:val="28"/>
        </w:rPr>
        <w:t>пунктом следующего содержания:</w:t>
      </w:r>
      <w:r w:rsidR="00563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«10. </w:t>
      </w:r>
      <w:r w:rsidRPr="00A00488">
        <w:rPr>
          <w:sz w:val="28"/>
          <w:szCs w:val="28"/>
        </w:rPr>
        <w:t xml:space="preserve">Лицо, получившее сертификат, имеет право обратиться за получением информации о размере краевого материнского (семейного) капитала (оставшейся части) в </w:t>
      </w:r>
      <w:r>
        <w:rPr>
          <w:sz w:val="28"/>
          <w:szCs w:val="28"/>
        </w:rPr>
        <w:t>УСЗН г. Енисейска</w:t>
      </w:r>
      <w:r w:rsidRPr="00A00488">
        <w:rPr>
          <w:sz w:val="28"/>
          <w:szCs w:val="28"/>
        </w:rPr>
        <w:t xml:space="preserve"> либо получить ее на официальном сайте</w:t>
      </w:r>
      <w:r>
        <w:rPr>
          <w:sz w:val="28"/>
          <w:szCs w:val="28"/>
        </w:rPr>
        <w:t xml:space="preserve"> министерства в сети Интернет. УСЗН г. Енисейска</w:t>
      </w:r>
      <w:r w:rsidRPr="00A00488">
        <w:rPr>
          <w:sz w:val="28"/>
          <w:szCs w:val="28"/>
        </w:rPr>
        <w:t xml:space="preserve"> в течение 5 рабочих дней с даты регистрации обращения информирует лицо, получившее сертификат, о размере краевого материнского (семейного) капитала (оставшейся части) способом, указанным в обращении лица, получившего сертификат (на бумажном носителе или в электронном виде).</w:t>
      </w:r>
      <w:r>
        <w:rPr>
          <w:sz w:val="28"/>
          <w:szCs w:val="28"/>
        </w:rPr>
        <w:t xml:space="preserve">» </w:t>
      </w:r>
    </w:p>
    <w:p w:rsidR="0056359F" w:rsidRDefault="0056359F" w:rsidP="001039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данное постановление в газете «Енисейск-плюс», разместить на</w:t>
      </w:r>
      <w:r w:rsidR="00D40C7B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 города Енисейска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eniseysk</w:t>
      </w:r>
      <w:r w:rsidRPr="00F07EB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F07EB1">
        <w:t xml:space="preserve"> </w:t>
      </w:r>
    </w:p>
    <w:p w:rsidR="0056359F" w:rsidRDefault="0056359F" w:rsidP="005635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9E4" w:rsidRPr="00686AC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4D1453" w:rsidRPr="00686AC3">
        <w:rPr>
          <w:sz w:val="28"/>
          <w:szCs w:val="28"/>
        </w:rPr>
        <w:t>города по</w:t>
      </w:r>
      <w:r w:rsidR="000A09E4" w:rsidRPr="00686AC3">
        <w:rPr>
          <w:sz w:val="28"/>
          <w:szCs w:val="28"/>
        </w:rPr>
        <w:t xml:space="preserve"> социальным вопросам Н.В.Черемных.</w:t>
      </w:r>
    </w:p>
    <w:p w:rsidR="000A09E4" w:rsidRPr="00686AC3" w:rsidRDefault="0056359F" w:rsidP="00563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A09E4" w:rsidRPr="00686AC3">
        <w:rPr>
          <w:sz w:val="28"/>
          <w:szCs w:val="28"/>
        </w:rPr>
        <w:t>Постановление вступает в силу с д</w:t>
      </w:r>
      <w:r w:rsidR="000A09E4">
        <w:rPr>
          <w:sz w:val="28"/>
          <w:szCs w:val="28"/>
        </w:rPr>
        <w:t>аты</w:t>
      </w:r>
      <w:r w:rsidR="000A09E4" w:rsidRPr="00686AC3">
        <w:rPr>
          <w:sz w:val="28"/>
          <w:szCs w:val="28"/>
        </w:rPr>
        <w:t xml:space="preserve"> подписания и распространяет свое действие на правоотношения, возникшие с </w:t>
      </w:r>
      <w:r w:rsidR="000A09E4">
        <w:rPr>
          <w:sz w:val="28"/>
          <w:szCs w:val="28"/>
        </w:rPr>
        <w:t>03.03.2015</w:t>
      </w:r>
      <w:r w:rsidR="000A09E4" w:rsidRPr="00686AC3">
        <w:rPr>
          <w:sz w:val="28"/>
          <w:szCs w:val="28"/>
        </w:rPr>
        <w:t>.</w:t>
      </w:r>
    </w:p>
    <w:p w:rsidR="000A09E4" w:rsidRPr="00686AC3" w:rsidRDefault="000A09E4" w:rsidP="000A09E4">
      <w:pPr>
        <w:pStyle w:val="a3"/>
        <w:rPr>
          <w:sz w:val="28"/>
          <w:szCs w:val="28"/>
        </w:rPr>
      </w:pPr>
    </w:p>
    <w:p w:rsidR="0010393E" w:rsidRPr="0010393E" w:rsidRDefault="0010393E" w:rsidP="0010393E">
      <w:pPr>
        <w:pStyle w:val="a8"/>
        <w:rPr>
          <w:sz w:val="28"/>
          <w:szCs w:val="28"/>
        </w:rPr>
      </w:pPr>
      <w:r w:rsidRPr="0010393E">
        <w:rPr>
          <w:sz w:val="28"/>
          <w:szCs w:val="28"/>
        </w:rPr>
        <w:t xml:space="preserve">Исполняющий обязанности </w:t>
      </w:r>
    </w:p>
    <w:p w:rsidR="0010393E" w:rsidRPr="0010393E" w:rsidRDefault="0010393E" w:rsidP="0010393E">
      <w:pPr>
        <w:pStyle w:val="a8"/>
        <w:rPr>
          <w:sz w:val="28"/>
          <w:szCs w:val="28"/>
        </w:rPr>
      </w:pPr>
      <w:r w:rsidRPr="0010393E">
        <w:rPr>
          <w:sz w:val="28"/>
          <w:szCs w:val="28"/>
        </w:rPr>
        <w:t>г</w:t>
      </w:r>
      <w:r w:rsidR="000A09E4" w:rsidRPr="0010393E">
        <w:rPr>
          <w:sz w:val="28"/>
          <w:szCs w:val="28"/>
        </w:rPr>
        <w:t>лав</w:t>
      </w:r>
      <w:r w:rsidRPr="0010393E">
        <w:rPr>
          <w:sz w:val="28"/>
          <w:szCs w:val="28"/>
        </w:rPr>
        <w:t>ы</w:t>
      </w:r>
      <w:r w:rsidR="000A09E4" w:rsidRPr="0010393E">
        <w:rPr>
          <w:sz w:val="28"/>
          <w:szCs w:val="28"/>
        </w:rPr>
        <w:t xml:space="preserve">  города     </w:t>
      </w:r>
      <w:r w:rsidRPr="001039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В.В. Никольский </w:t>
      </w:r>
      <w:r w:rsidRPr="0010393E">
        <w:rPr>
          <w:sz w:val="28"/>
          <w:szCs w:val="28"/>
        </w:rPr>
        <w:t xml:space="preserve">                          </w:t>
      </w:r>
    </w:p>
    <w:p w:rsidR="0010393E" w:rsidRDefault="0010393E" w:rsidP="000A09E4">
      <w:pPr>
        <w:pStyle w:val="a3"/>
        <w:rPr>
          <w:sz w:val="28"/>
          <w:szCs w:val="28"/>
        </w:rPr>
      </w:pPr>
    </w:p>
    <w:p w:rsidR="002C7CA3" w:rsidRDefault="002C7CA3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p w:rsidR="00353620" w:rsidRDefault="00353620"/>
    <w:sectPr w:rsidR="00353620" w:rsidSect="00495B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72C26"/>
    <w:multiLevelType w:val="hybridMultilevel"/>
    <w:tmpl w:val="8970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4"/>
    <w:rsid w:val="000A09E4"/>
    <w:rsid w:val="0010393E"/>
    <w:rsid w:val="002C7CA3"/>
    <w:rsid w:val="00353620"/>
    <w:rsid w:val="004D1453"/>
    <w:rsid w:val="0056359F"/>
    <w:rsid w:val="005F72A1"/>
    <w:rsid w:val="00A445F4"/>
    <w:rsid w:val="00B53169"/>
    <w:rsid w:val="00D40C7B"/>
    <w:rsid w:val="00D74733"/>
    <w:rsid w:val="00E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E006-364E-422E-B1E1-07078BC9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A09E4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09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09E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9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4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5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039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2015-10-05T09:36:00Z</cp:lastPrinted>
  <dcterms:created xsi:type="dcterms:W3CDTF">2015-09-23T04:06:00Z</dcterms:created>
  <dcterms:modified xsi:type="dcterms:W3CDTF">2015-10-06T04:06:00Z</dcterms:modified>
</cp:coreProperties>
</file>