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0D" w:rsidRDefault="007E7E0D" w:rsidP="007E7E0D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00D70915" wp14:editId="548421ED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E7E0D">
        <w:rPr>
          <w:rFonts w:ascii="Times New Roman" w:hAnsi="Times New Roman" w:cs="Times New Roman"/>
          <w:b/>
          <w:spacing w:val="-16"/>
          <w:position w:val="-8"/>
          <w:sz w:val="46"/>
          <w:szCs w:val="46"/>
        </w:rPr>
        <w:t>ПОСТАНОВЛЕНИЕ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CF7FF1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30.08.2016</w:t>
      </w:r>
      <w:r w:rsidR="00164C1F" w:rsidRPr="004E66DF">
        <w:rPr>
          <w:rFonts w:ascii="Times New Roman" w:hAnsi="Times New Roman" w:cs="Times New Roman"/>
          <w:sz w:val="28"/>
          <w:szCs w:val="28"/>
        </w:rPr>
        <w:t xml:space="preserve"> </w:t>
      </w:r>
      <w:r w:rsidR="00164C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7E0D" w:rsidRPr="007E7E0D">
        <w:rPr>
          <w:rFonts w:ascii="Times New Roman" w:hAnsi="Times New Roman" w:cs="Times New Roman"/>
          <w:b/>
          <w:i/>
          <w:sz w:val="28"/>
          <w:szCs w:val="28"/>
        </w:rPr>
        <w:t xml:space="preserve">г. Енисейск </w:t>
      </w:r>
      <w:r w:rsidR="007E7E0D" w:rsidRPr="007E7E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164-п</w:t>
      </w:r>
      <w:bookmarkStart w:id="0" w:name="_GoBack"/>
      <w:bookmarkEnd w:id="0"/>
    </w:p>
    <w:p w:rsidR="006C5598" w:rsidRDefault="006C5598"/>
    <w:p w:rsidR="006C5598" w:rsidRDefault="0052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</w:t>
      </w:r>
      <w:r w:rsidR="005E3F66">
        <w:rPr>
          <w:rFonts w:ascii="Times New Roman" w:hAnsi="Times New Roman" w:cs="Times New Roman"/>
          <w:sz w:val="28"/>
          <w:szCs w:val="28"/>
        </w:rPr>
        <w:t xml:space="preserve"> </w:t>
      </w:r>
      <w:r w:rsidR="006C5598" w:rsidRPr="006C5598">
        <w:rPr>
          <w:rFonts w:ascii="Times New Roman" w:hAnsi="Times New Roman" w:cs="Times New Roman"/>
          <w:sz w:val="28"/>
          <w:szCs w:val="28"/>
        </w:rPr>
        <w:t xml:space="preserve"> </w:t>
      </w:r>
      <w:r w:rsidR="006C5598">
        <w:rPr>
          <w:rFonts w:ascii="Times New Roman" w:hAnsi="Times New Roman" w:cs="Times New Roman"/>
          <w:sz w:val="28"/>
          <w:szCs w:val="28"/>
        </w:rPr>
        <w:t>отопительного сезона</w:t>
      </w:r>
    </w:p>
    <w:p w:rsidR="007E7E0D" w:rsidRPr="007E7E0D" w:rsidRDefault="006C5598" w:rsidP="004E66DF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ab/>
      </w:r>
      <w:r w:rsidR="007E7E0D" w:rsidRPr="007E7E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7E0D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</w:t>
      </w:r>
      <w:r w:rsidR="00164C1F">
        <w:rPr>
          <w:rFonts w:ascii="Times New Roman" w:hAnsi="Times New Roman" w:cs="Times New Roman"/>
          <w:sz w:val="28"/>
          <w:szCs w:val="28"/>
        </w:rPr>
        <w:t xml:space="preserve"> </w:t>
      </w:r>
      <w:r w:rsidRPr="007E7E0D">
        <w:rPr>
          <w:rFonts w:ascii="Times New Roman" w:hAnsi="Times New Roman" w:cs="Times New Roman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 w:rsidR="005E3F66" w:rsidRPr="007E7E0D">
        <w:rPr>
          <w:rFonts w:ascii="Times New Roman" w:hAnsi="Times New Roman" w:cs="Times New Roman"/>
          <w:sz w:val="28"/>
          <w:szCs w:val="28"/>
        </w:rPr>
        <w:t>,</w:t>
      </w:r>
      <w:r w:rsidR="004A1BFC">
        <w:rPr>
          <w:rFonts w:ascii="Times New Roman" w:hAnsi="Times New Roman" w:cs="Times New Roman"/>
          <w:sz w:val="28"/>
          <w:szCs w:val="28"/>
        </w:rPr>
        <w:t xml:space="preserve"> на основании статей 5, </w:t>
      </w:r>
      <w:r w:rsidR="00D6556B">
        <w:rPr>
          <w:rFonts w:ascii="Times New Roman" w:hAnsi="Times New Roman" w:cs="Times New Roman"/>
          <w:sz w:val="28"/>
          <w:szCs w:val="28"/>
        </w:rPr>
        <w:t>4</w:t>
      </w:r>
      <w:r w:rsidR="007E7E0D" w:rsidRPr="007E7E0D">
        <w:rPr>
          <w:rFonts w:ascii="Times New Roman" w:hAnsi="Times New Roman" w:cs="Times New Roman"/>
          <w:sz w:val="28"/>
          <w:szCs w:val="28"/>
        </w:rPr>
        <w:t>3</w:t>
      </w:r>
      <w:r w:rsidR="004A1BFC">
        <w:rPr>
          <w:rFonts w:ascii="Times New Roman" w:hAnsi="Times New Roman" w:cs="Times New Roman"/>
          <w:sz w:val="28"/>
          <w:szCs w:val="28"/>
        </w:rPr>
        <w:t>, 44</w:t>
      </w:r>
      <w:r w:rsidR="00276E80">
        <w:rPr>
          <w:rFonts w:ascii="Times New Roman" w:hAnsi="Times New Roman" w:cs="Times New Roman"/>
          <w:sz w:val="28"/>
          <w:szCs w:val="28"/>
        </w:rPr>
        <w:t>, 46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Устава города Енисейска</w:t>
      </w:r>
      <w:r w:rsidR="005200CD">
        <w:rPr>
          <w:rFonts w:ascii="Times New Roman" w:hAnsi="Times New Roman" w:cs="Times New Roman"/>
          <w:sz w:val="28"/>
          <w:szCs w:val="28"/>
        </w:rPr>
        <w:t>,</w:t>
      </w:r>
      <w:r w:rsidR="005E3F66" w:rsidRPr="007E7E0D">
        <w:rPr>
          <w:rFonts w:ascii="Times New Roman" w:hAnsi="Times New Roman" w:cs="Times New Roman"/>
          <w:sz w:val="28"/>
          <w:szCs w:val="28"/>
        </w:rPr>
        <w:t xml:space="preserve"> а так же в связи с наступлением </w:t>
      </w:r>
      <w:r w:rsidR="005200CD">
        <w:rPr>
          <w:rFonts w:ascii="Times New Roman" w:hAnsi="Times New Roman" w:cs="Times New Roman"/>
          <w:sz w:val="28"/>
          <w:szCs w:val="28"/>
        </w:rPr>
        <w:t xml:space="preserve">осенне-зимнего </w:t>
      </w:r>
      <w:r w:rsidR="005E3F66" w:rsidRPr="007E7E0D">
        <w:rPr>
          <w:rFonts w:ascii="Times New Roman" w:hAnsi="Times New Roman" w:cs="Times New Roman"/>
          <w:sz w:val="28"/>
          <w:szCs w:val="28"/>
        </w:rPr>
        <w:t>периода, ПОСТАНОВЛЯЮ</w:t>
      </w:r>
      <w:r w:rsidR="002B0325" w:rsidRPr="007E7E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181B" w:rsidRDefault="00164C1F" w:rsidP="004E66DF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сезон 201</w:t>
      </w:r>
      <w:r w:rsidR="004E66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E66DF">
        <w:rPr>
          <w:rFonts w:ascii="Times New Roman" w:hAnsi="Times New Roman" w:cs="Times New Roman"/>
          <w:sz w:val="28"/>
          <w:szCs w:val="28"/>
        </w:rPr>
        <w:t>7</w:t>
      </w:r>
      <w:r w:rsidR="00FB181B">
        <w:rPr>
          <w:rFonts w:ascii="Times New Roman" w:hAnsi="Times New Roman" w:cs="Times New Roman"/>
          <w:sz w:val="28"/>
          <w:szCs w:val="28"/>
        </w:rPr>
        <w:t xml:space="preserve"> года на теплоснабжающих предприятиях и организациях, оказывающих услуги теплоснабжения в </w:t>
      </w:r>
      <w:r w:rsidR="00F50B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 Енисейске с 15 сентября  201</w:t>
      </w:r>
      <w:r w:rsidR="004E66DF">
        <w:rPr>
          <w:rFonts w:ascii="Times New Roman" w:hAnsi="Times New Roman" w:cs="Times New Roman"/>
          <w:sz w:val="28"/>
          <w:szCs w:val="28"/>
        </w:rPr>
        <w:t>6</w:t>
      </w:r>
      <w:r w:rsidR="00FB181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64C1F" w:rsidRDefault="00164C1F" w:rsidP="004E66DF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  и организациям</w:t>
      </w:r>
      <w:r w:rsidR="0093732E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>
        <w:rPr>
          <w:rFonts w:ascii="Times New Roman" w:hAnsi="Times New Roman" w:cs="Times New Roman"/>
          <w:sz w:val="28"/>
          <w:szCs w:val="28"/>
        </w:rPr>
        <w:t>, оказывающи</w:t>
      </w:r>
      <w:r w:rsidR="009373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услуги теплоснабжения, обеспечить подачу тепла в учреждения образования и социального обслуживания в первоочередном порядке при установлении низких температур атмосферного воздуха. </w:t>
      </w:r>
    </w:p>
    <w:p w:rsidR="000A39A4" w:rsidRDefault="000A39A4" w:rsidP="004E66DF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0A39A4" w:rsidRDefault="000A39A4" w:rsidP="004E66DF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подписания. </w:t>
      </w:r>
    </w:p>
    <w:p w:rsidR="000A39A4" w:rsidRDefault="000A39A4" w:rsidP="004E66DF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газете «Енисейск-Плюс» и размещению  на официальном информационном Интернет-</w:t>
      </w:r>
      <w:r w:rsidR="0093732E">
        <w:rPr>
          <w:rFonts w:ascii="Times New Roman" w:hAnsi="Times New Roman" w:cs="Times New Roman"/>
          <w:sz w:val="28"/>
          <w:szCs w:val="28"/>
        </w:rPr>
        <w:t>портале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="007E7E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proofErr w:type="spellEnd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7E7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39A4" w:rsidRDefault="000A39A4" w:rsidP="000A3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3F66" w:rsidRDefault="000A39A4" w:rsidP="007E7E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64C1F">
        <w:rPr>
          <w:rFonts w:ascii="Times New Roman" w:hAnsi="Times New Roman" w:cs="Times New Roman"/>
          <w:sz w:val="28"/>
          <w:szCs w:val="28"/>
        </w:rPr>
        <w:tab/>
      </w:r>
      <w:r w:rsidR="00164C1F">
        <w:rPr>
          <w:rFonts w:ascii="Times New Roman" w:hAnsi="Times New Roman" w:cs="Times New Roman"/>
          <w:sz w:val="28"/>
          <w:szCs w:val="28"/>
        </w:rPr>
        <w:tab/>
      </w:r>
      <w:r w:rsidR="00164C1F">
        <w:rPr>
          <w:rFonts w:ascii="Times New Roman" w:hAnsi="Times New Roman" w:cs="Times New Roman"/>
          <w:sz w:val="28"/>
          <w:szCs w:val="28"/>
        </w:rPr>
        <w:tab/>
        <w:t xml:space="preserve">      И.Н. Антипов</w:t>
      </w:r>
    </w:p>
    <w:p w:rsidR="004A1BFC" w:rsidRDefault="004A1BFC" w:rsidP="007E7E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1BFC" w:rsidRDefault="004A1BFC" w:rsidP="007E7E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778A" w:rsidRDefault="00DA778A" w:rsidP="00705FBE">
      <w:pPr>
        <w:pStyle w:val="a4"/>
        <w:rPr>
          <w:rFonts w:ascii="Times New Roman" w:hAnsi="Times New Roman" w:cs="Times New Roman"/>
        </w:rPr>
      </w:pPr>
    </w:p>
    <w:p w:rsidR="004E66DF" w:rsidRDefault="004E66DF" w:rsidP="00705FBE">
      <w:pPr>
        <w:pStyle w:val="a4"/>
        <w:rPr>
          <w:rFonts w:ascii="Times New Roman" w:hAnsi="Times New Roman" w:cs="Times New Roman"/>
        </w:rPr>
      </w:pPr>
    </w:p>
    <w:p w:rsidR="004E66DF" w:rsidRDefault="004E66DF" w:rsidP="00705FBE">
      <w:pPr>
        <w:pStyle w:val="a4"/>
        <w:rPr>
          <w:rFonts w:ascii="Times New Roman" w:hAnsi="Times New Roman" w:cs="Times New Roman"/>
        </w:rPr>
      </w:pPr>
    </w:p>
    <w:p w:rsidR="004E66DF" w:rsidRDefault="004E66DF" w:rsidP="00705FBE">
      <w:pPr>
        <w:pStyle w:val="a4"/>
        <w:rPr>
          <w:rFonts w:ascii="Times New Roman" w:hAnsi="Times New Roman" w:cs="Times New Roman"/>
        </w:rPr>
      </w:pPr>
    </w:p>
    <w:p w:rsidR="004E66DF" w:rsidRPr="00705FBE" w:rsidRDefault="004E66DF" w:rsidP="00705FBE">
      <w:pPr>
        <w:pStyle w:val="a4"/>
        <w:rPr>
          <w:rFonts w:ascii="Times New Roman" w:hAnsi="Times New Roman" w:cs="Times New Roman"/>
        </w:rPr>
      </w:pPr>
    </w:p>
    <w:p w:rsidR="00DA778A" w:rsidRPr="00705FBE" w:rsidRDefault="00594598" w:rsidP="00705FB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Квок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Анжелика Петровна</w:t>
      </w:r>
    </w:p>
    <w:p w:rsidR="00DA778A" w:rsidRPr="00DA778A" w:rsidRDefault="00705FBE" w:rsidP="004E66DF">
      <w:pPr>
        <w:pStyle w:val="a4"/>
        <w:rPr>
          <w:rFonts w:ascii="Times New Roman" w:hAnsi="Times New Roman" w:cs="Times New Roman"/>
          <w:sz w:val="20"/>
          <w:szCs w:val="20"/>
        </w:rPr>
      </w:pPr>
      <w:r w:rsidRPr="00705FBE">
        <w:rPr>
          <w:rFonts w:ascii="Times New Roman" w:hAnsi="Times New Roman" w:cs="Times New Roman"/>
          <w:sz w:val="20"/>
        </w:rPr>
        <w:t>8(39195) 2-</w:t>
      </w:r>
      <w:r w:rsidR="004E66DF">
        <w:rPr>
          <w:rFonts w:ascii="Times New Roman" w:hAnsi="Times New Roman" w:cs="Times New Roman"/>
          <w:sz w:val="20"/>
        </w:rPr>
        <w:t>49-49</w:t>
      </w:r>
    </w:p>
    <w:sectPr w:rsidR="00DA778A" w:rsidRPr="00DA778A" w:rsidSect="007E7E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98"/>
    <w:rsid w:val="000A39A4"/>
    <w:rsid w:val="00164C1F"/>
    <w:rsid w:val="00276E80"/>
    <w:rsid w:val="002B0325"/>
    <w:rsid w:val="002C0EA1"/>
    <w:rsid w:val="002E55F5"/>
    <w:rsid w:val="00316670"/>
    <w:rsid w:val="00375C45"/>
    <w:rsid w:val="003E1FDF"/>
    <w:rsid w:val="004A1BFC"/>
    <w:rsid w:val="004E66DF"/>
    <w:rsid w:val="005200CD"/>
    <w:rsid w:val="00594598"/>
    <w:rsid w:val="005E3F66"/>
    <w:rsid w:val="006C5598"/>
    <w:rsid w:val="00705FBE"/>
    <w:rsid w:val="00784F2E"/>
    <w:rsid w:val="007E7E0D"/>
    <w:rsid w:val="00926745"/>
    <w:rsid w:val="0093732E"/>
    <w:rsid w:val="00973B26"/>
    <w:rsid w:val="00A34C9D"/>
    <w:rsid w:val="00A80308"/>
    <w:rsid w:val="00C21BBE"/>
    <w:rsid w:val="00CF7FF1"/>
    <w:rsid w:val="00D6556B"/>
    <w:rsid w:val="00DA778A"/>
    <w:rsid w:val="00EB7093"/>
    <w:rsid w:val="00F50BC2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1B"/>
    <w:pPr>
      <w:ind w:left="720"/>
      <w:contextualSpacing/>
    </w:pPr>
  </w:style>
  <w:style w:type="paragraph" w:styleId="a4">
    <w:name w:val="No Spacing"/>
    <w:uiPriority w:val="1"/>
    <w:qFormat/>
    <w:rsid w:val="007E7E0D"/>
    <w:pPr>
      <w:spacing w:after="0" w:line="240" w:lineRule="auto"/>
    </w:pPr>
  </w:style>
  <w:style w:type="character" w:styleId="a5">
    <w:name w:val="Hyperlink"/>
    <w:rsid w:val="007E7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1B"/>
    <w:pPr>
      <w:ind w:left="720"/>
      <w:contextualSpacing/>
    </w:pPr>
  </w:style>
  <w:style w:type="paragraph" w:styleId="a4">
    <w:name w:val="No Spacing"/>
    <w:uiPriority w:val="1"/>
    <w:qFormat/>
    <w:rsid w:val="007E7E0D"/>
    <w:pPr>
      <w:spacing w:after="0" w:line="240" w:lineRule="auto"/>
    </w:pPr>
  </w:style>
  <w:style w:type="character" w:styleId="a5">
    <w:name w:val="Hyperlink"/>
    <w:rsid w:val="007E7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2016-08-26T07:37:00Z</cp:lastPrinted>
  <dcterms:created xsi:type="dcterms:W3CDTF">2016-08-25T02:40:00Z</dcterms:created>
  <dcterms:modified xsi:type="dcterms:W3CDTF">2016-08-30T06:39:00Z</dcterms:modified>
</cp:coreProperties>
</file>