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3" w:rsidRDefault="00013AA3" w:rsidP="00013AA3">
      <w:pPr>
        <w:jc w:val="center"/>
        <w:rPr>
          <w:b/>
          <w:bCs/>
          <w:sz w:val="22"/>
          <w:szCs w:val="22"/>
        </w:rPr>
      </w:pPr>
    </w:p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bookmarkStart w:id="0" w:name="_GoBack"/>
      <w:r w:rsidRPr="00C53272">
        <w:rPr>
          <w:b/>
          <w:bCs/>
          <w:sz w:val="26"/>
          <w:szCs w:val="26"/>
        </w:rPr>
        <w:t>Выписка из протокола</w:t>
      </w:r>
    </w:p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 xml:space="preserve">об итогах открытого аукциона  </w:t>
      </w:r>
      <w:r>
        <w:rPr>
          <w:b/>
          <w:bCs/>
          <w:sz w:val="26"/>
          <w:szCs w:val="26"/>
        </w:rPr>
        <w:t>на право заключения договоров аренды</w:t>
      </w:r>
      <w:r w:rsidRPr="00C53272">
        <w:rPr>
          <w:b/>
          <w:bCs/>
          <w:sz w:val="26"/>
          <w:szCs w:val="26"/>
        </w:rPr>
        <w:t xml:space="preserve"> земельных участков</w:t>
      </w:r>
      <w:bookmarkEnd w:id="0"/>
    </w:p>
    <w:p w:rsidR="005F37DC" w:rsidRPr="005F37DC" w:rsidRDefault="005F37DC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sz w:val="26"/>
          <w:szCs w:val="26"/>
        </w:rPr>
      </w:pPr>
      <w:proofErr w:type="gramStart"/>
      <w:r w:rsidRPr="005F37DC">
        <w:rPr>
          <w:spacing w:val="-10"/>
          <w:sz w:val="26"/>
          <w:szCs w:val="26"/>
        </w:rPr>
        <w:t>15.04.2021 года</w:t>
      </w:r>
      <w:r w:rsidRPr="005F37DC">
        <w:rPr>
          <w:sz w:val="26"/>
          <w:szCs w:val="26"/>
        </w:rPr>
        <w:t xml:space="preserve"> в 11 часов 00 минут по местному времени в кабинете исполняющего обязанности </w:t>
      </w:r>
      <w:r w:rsidRPr="005F37DC">
        <w:rPr>
          <w:spacing w:val="-10"/>
          <w:sz w:val="26"/>
          <w:szCs w:val="26"/>
        </w:rPr>
        <w:t>руководителя МКУ «Управлением муниципальным имуществом г. Енисейска» (Рукавишниковой А. В.) в здании, расположенном по адресу: г. Енисейск, ул. Бабкина, 18, Красноярского края,</w:t>
      </w:r>
      <w:r w:rsidRPr="005F37DC">
        <w:rPr>
          <w:sz w:val="26"/>
          <w:szCs w:val="26"/>
        </w:rPr>
        <w:t xml:space="preserve"> состоялось </w:t>
      </w:r>
      <w:r w:rsidRPr="005F37DC">
        <w:rPr>
          <w:spacing w:val="-3"/>
          <w:sz w:val="26"/>
          <w:szCs w:val="26"/>
        </w:rPr>
        <w:t>подведение результатов аукциона на право заключения договоров аренды земельных участков</w:t>
      </w:r>
      <w:r w:rsidRPr="005F37DC">
        <w:rPr>
          <w:iCs/>
          <w:sz w:val="26"/>
          <w:szCs w:val="26"/>
        </w:rPr>
        <w:t xml:space="preserve">, </w:t>
      </w:r>
      <w:r w:rsidRPr="005F37DC">
        <w:rPr>
          <w:spacing w:val="-10"/>
          <w:sz w:val="26"/>
          <w:szCs w:val="26"/>
        </w:rPr>
        <w:t>информация о котором опубликована в газете «Енисейск – Плюс № 12 от</w:t>
      </w:r>
      <w:proofErr w:type="gramEnd"/>
      <w:r w:rsidRPr="005F37DC">
        <w:rPr>
          <w:spacing w:val="-10"/>
          <w:sz w:val="26"/>
          <w:szCs w:val="26"/>
        </w:rPr>
        <w:t xml:space="preserve"> </w:t>
      </w:r>
      <w:proofErr w:type="gramStart"/>
      <w:r w:rsidRPr="005F37DC">
        <w:rPr>
          <w:spacing w:val="-10"/>
          <w:sz w:val="26"/>
          <w:szCs w:val="26"/>
        </w:rPr>
        <w:t>11.03.2021, на официальном интернет-портале органов местного самоуправления города Енисейска www.eniseysk.com, на официальном сайте торгов www.torgi.gov.ru.</w:t>
      </w:r>
      <w:proofErr w:type="gramEnd"/>
    </w:p>
    <w:p w:rsidR="005F37DC" w:rsidRPr="005F37DC" w:rsidRDefault="005F37DC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b/>
          <w:sz w:val="26"/>
          <w:szCs w:val="26"/>
        </w:rPr>
      </w:pPr>
      <w:r w:rsidRPr="005F37DC">
        <w:rPr>
          <w:sz w:val="26"/>
          <w:szCs w:val="26"/>
        </w:rPr>
        <w:tab/>
      </w:r>
      <w:r w:rsidRPr="005F37DC">
        <w:rPr>
          <w:b/>
          <w:sz w:val="26"/>
          <w:szCs w:val="26"/>
        </w:rPr>
        <w:t>Аукцион по лотам:</w:t>
      </w:r>
    </w:p>
    <w:p w:rsidR="005F37DC" w:rsidRPr="005F37DC" w:rsidRDefault="005F37DC" w:rsidP="005F37DC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7DC">
        <w:rPr>
          <w:rFonts w:ascii="Times New Roman" w:hAnsi="Times New Roman" w:cs="Times New Roman"/>
          <w:b/>
          <w:sz w:val="26"/>
          <w:szCs w:val="26"/>
          <w:u w:val="single"/>
        </w:rPr>
        <w:t xml:space="preserve">Лот №1: </w:t>
      </w:r>
      <w:r w:rsidRPr="005F37DC">
        <w:rPr>
          <w:rFonts w:ascii="Times New Roman" w:hAnsi="Times New Roman" w:cs="Times New Roman"/>
          <w:spacing w:val="-10"/>
          <w:sz w:val="26"/>
          <w:szCs w:val="26"/>
        </w:rPr>
        <w:t>земельный участок, относящийся к категории «земли населенных пунктов»</w:t>
      </w:r>
      <w:r w:rsidRPr="005F37DC">
        <w:rPr>
          <w:rFonts w:ascii="Times New Roman" w:hAnsi="Times New Roman" w:cs="Times New Roman"/>
          <w:sz w:val="26"/>
          <w:szCs w:val="26"/>
        </w:rPr>
        <w:t xml:space="preserve"> с кадастровым номером с кадастровым номером 24:47:0010271:510, площадью 647 кв. м, разрешенное использование: деловое управление (код 4.1), </w:t>
      </w:r>
      <w:proofErr w:type="gramStart"/>
      <w:r w:rsidRPr="005F37DC">
        <w:rPr>
          <w:rFonts w:ascii="Times New Roman" w:hAnsi="Times New Roman" w:cs="Times New Roman"/>
          <w:sz w:val="26"/>
          <w:szCs w:val="26"/>
        </w:rPr>
        <w:t>предусматривающая</w:t>
      </w:r>
      <w:proofErr w:type="gramEnd"/>
      <w:r w:rsidRPr="005F37DC">
        <w:rPr>
          <w:rFonts w:ascii="Times New Roman" w:hAnsi="Times New Roman" w:cs="Times New Roman"/>
          <w:sz w:val="26"/>
          <w:szCs w:val="26"/>
        </w:rPr>
        <w:t xml:space="preserve"> также размещение издательств, офисов, агентств, для объектов общественно-делового значения, адрес (описание местоположения): Российская Федерация, Красноярский край, Городской округ город Енисейск, г. Енисейск, ул. Кирова, земельный участок 87А/1</w:t>
      </w:r>
      <w:r w:rsidRPr="005F37DC">
        <w:rPr>
          <w:rFonts w:ascii="Times New Roman" w:hAnsi="Times New Roman" w:cs="Times New Roman"/>
          <w:b/>
          <w:sz w:val="26"/>
          <w:szCs w:val="26"/>
        </w:rPr>
        <w:t xml:space="preserve">- признан несостоявшимся, в связи с поступлением одной заявки. Сумма арендной платы в год – 54 702,00 руб. Единственный, подавший заявку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Дремезов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 А.</w:t>
      </w:r>
    </w:p>
    <w:p w:rsidR="001D25F0" w:rsidRPr="00871668" w:rsidRDefault="005F37DC" w:rsidP="005F37DC">
      <w:pPr>
        <w:pStyle w:val="ConsPlusNonformat"/>
        <w:ind w:firstLine="360"/>
        <w:jc w:val="both"/>
        <w:rPr>
          <w:b/>
          <w:bCs/>
          <w:sz w:val="22"/>
          <w:szCs w:val="22"/>
        </w:rPr>
      </w:pPr>
      <w:r w:rsidRPr="005F37DC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2</w:t>
      </w:r>
      <w:r w:rsidRPr="005F37DC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</w:t>
      </w:r>
      <w:r w:rsidRPr="005F37DC">
        <w:rPr>
          <w:rFonts w:ascii="Times New Roman" w:hAnsi="Times New Roman" w:cs="Times New Roman"/>
          <w:sz w:val="26"/>
          <w:szCs w:val="26"/>
        </w:rPr>
        <w:t xml:space="preserve">с кадастровым номером 24:47:0010229:6, площадью 416,01 </w:t>
      </w:r>
      <w:proofErr w:type="spellStart"/>
      <w:r w:rsidRPr="005F37DC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5F37DC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5F37DC">
        <w:rPr>
          <w:rFonts w:ascii="Times New Roman" w:hAnsi="Times New Roman" w:cs="Times New Roman"/>
          <w:sz w:val="26"/>
          <w:szCs w:val="26"/>
        </w:rPr>
        <w:t>, разрешенное использование: для предпринимательской деятельности, адрес (описание местоположения): Красноярский край, г. Енисейск, ул. Бограда, дом 117 -</w:t>
      </w:r>
      <w:r w:rsidRPr="005F37DC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>
        <w:rPr>
          <w:rFonts w:ascii="Times New Roman" w:hAnsi="Times New Roman" w:cs="Times New Roman"/>
          <w:b/>
          <w:sz w:val="26"/>
          <w:szCs w:val="26"/>
        </w:rPr>
        <w:t>37393</w:t>
      </w:r>
      <w:r w:rsidRPr="005F37DC">
        <w:rPr>
          <w:rFonts w:ascii="Times New Roman" w:hAnsi="Times New Roman" w:cs="Times New Roman"/>
          <w:b/>
          <w:sz w:val="26"/>
          <w:szCs w:val="26"/>
        </w:rPr>
        <w:t xml:space="preserve">,00 руб. Единственный, подавший заявку – </w:t>
      </w:r>
      <w:r>
        <w:rPr>
          <w:rFonts w:ascii="Times New Roman" w:hAnsi="Times New Roman" w:cs="Times New Roman"/>
          <w:b/>
          <w:sz w:val="26"/>
          <w:szCs w:val="26"/>
        </w:rPr>
        <w:t>Хвостов А. Ю</w:t>
      </w:r>
      <w:r w:rsidRPr="005F37DC">
        <w:rPr>
          <w:rFonts w:ascii="Times New Roman" w:hAnsi="Times New Roman" w:cs="Times New Roman"/>
          <w:b/>
          <w:sz w:val="26"/>
          <w:szCs w:val="26"/>
        </w:rPr>
        <w:t>.</w:t>
      </w: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E86E60" w:rsidRPr="00871668" w:rsidRDefault="00E86E60" w:rsidP="00594AEF">
      <w:pPr>
        <w:ind w:firstLine="708"/>
        <w:rPr>
          <w:b/>
          <w:bCs/>
          <w:sz w:val="22"/>
          <w:szCs w:val="22"/>
        </w:rPr>
      </w:pPr>
    </w:p>
    <w:p w:rsidR="001D25F0" w:rsidRPr="00871668" w:rsidRDefault="001D25F0" w:rsidP="00594AEF">
      <w:pPr>
        <w:ind w:firstLine="708"/>
      </w:pPr>
    </w:p>
    <w:sectPr w:rsidR="001D25F0" w:rsidRPr="00871668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E2CD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5F37DC"/>
    <w:rsid w:val="00612EEF"/>
    <w:rsid w:val="006234A9"/>
    <w:rsid w:val="0063107E"/>
    <w:rsid w:val="00641042"/>
    <w:rsid w:val="006C1D0B"/>
    <w:rsid w:val="006E2DA5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6D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53272"/>
    <w:rsid w:val="00C94825"/>
    <w:rsid w:val="00C953F9"/>
    <w:rsid w:val="00CA0AAF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C7577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BADC-C952-4DD1-BAEB-0B899C0F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2018-09-17T13:38:00Z</cp:lastPrinted>
  <dcterms:created xsi:type="dcterms:W3CDTF">2015-07-27T08:20:00Z</dcterms:created>
  <dcterms:modified xsi:type="dcterms:W3CDTF">2021-04-20T02:09:00Z</dcterms:modified>
</cp:coreProperties>
</file>