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1B" w:rsidRDefault="008F061B" w:rsidP="008F061B">
      <w:pPr>
        <w:widowControl w:val="0"/>
        <w:autoSpaceDE w:val="0"/>
        <w:autoSpaceDN w:val="0"/>
        <w:adjustRightInd w:val="0"/>
        <w:outlineLvl w:val="0"/>
      </w:pPr>
    </w:p>
    <w:p w:rsidR="008F061B" w:rsidRDefault="008F061B" w:rsidP="008F061B">
      <w:pPr>
        <w:jc w:val="center"/>
        <w:outlineLvl w:val="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935" distR="114935" simplePos="0" relativeHeight="251659264" behindDoc="0" locked="0" layoutInCell="1" allowOverlap="1" wp14:anchorId="289FF323" wp14:editId="1B3F403D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61B" w:rsidRDefault="008F061B" w:rsidP="008F061B">
      <w:pPr>
        <w:jc w:val="center"/>
        <w:outlineLvl w:val="0"/>
        <w:rPr>
          <w:b/>
          <w:sz w:val="22"/>
        </w:rPr>
      </w:pPr>
    </w:p>
    <w:p w:rsidR="008F061B" w:rsidRDefault="008F061B" w:rsidP="008F061B">
      <w:pPr>
        <w:jc w:val="center"/>
        <w:outlineLvl w:val="0"/>
        <w:rPr>
          <w:b/>
          <w:sz w:val="22"/>
        </w:rPr>
      </w:pPr>
    </w:p>
    <w:p w:rsidR="008F061B" w:rsidRDefault="008F061B" w:rsidP="008F061B">
      <w:pPr>
        <w:jc w:val="center"/>
        <w:outlineLvl w:val="0"/>
        <w:rPr>
          <w:b/>
          <w:sz w:val="22"/>
        </w:rPr>
      </w:pPr>
    </w:p>
    <w:p w:rsidR="008F061B" w:rsidRDefault="008F061B" w:rsidP="008F061B">
      <w:pPr>
        <w:jc w:val="center"/>
        <w:outlineLvl w:val="0"/>
        <w:rPr>
          <w:b/>
          <w:sz w:val="22"/>
        </w:rPr>
      </w:pPr>
    </w:p>
    <w:p w:rsidR="008F061B" w:rsidRPr="00695EE0" w:rsidRDefault="008F061B" w:rsidP="008F061B">
      <w:pPr>
        <w:jc w:val="center"/>
        <w:rPr>
          <w:b/>
        </w:rPr>
      </w:pPr>
      <w:proofErr w:type="gramStart"/>
      <w:r w:rsidRPr="00695EE0">
        <w:rPr>
          <w:b/>
        </w:rPr>
        <w:t>АДМИНИСТРАЦИЯ  ГОРОДА</w:t>
      </w:r>
      <w:proofErr w:type="gramEnd"/>
      <w:r w:rsidRPr="00695EE0">
        <w:rPr>
          <w:b/>
        </w:rPr>
        <w:t xml:space="preserve">  ЕНИСЕЙСКА</w:t>
      </w:r>
    </w:p>
    <w:p w:rsidR="008F061B" w:rsidRDefault="008F061B" w:rsidP="008F061B">
      <w:pPr>
        <w:jc w:val="center"/>
        <w:outlineLvl w:val="0"/>
      </w:pPr>
      <w:r>
        <w:t>Красноярского края</w:t>
      </w:r>
    </w:p>
    <w:p w:rsidR="008F061B" w:rsidRDefault="008F061B" w:rsidP="008F061B">
      <w:pPr>
        <w:jc w:val="center"/>
      </w:pPr>
    </w:p>
    <w:p w:rsidR="008F061B" w:rsidRPr="00924527" w:rsidRDefault="008F061B" w:rsidP="008F061B">
      <w:pPr>
        <w:jc w:val="center"/>
        <w:rPr>
          <w:b/>
          <w:sz w:val="44"/>
          <w:szCs w:val="44"/>
        </w:rPr>
      </w:pPr>
      <w:r w:rsidRPr="00924527">
        <w:rPr>
          <w:b/>
          <w:sz w:val="44"/>
          <w:szCs w:val="44"/>
        </w:rPr>
        <w:t>РАСПОРЯЖЕНИЕ</w:t>
      </w:r>
    </w:p>
    <w:p w:rsidR="008F061B" w:rsidRPr="00C97DBB" w:rsidRDefault="008F061B" w:rsidP="008F061B"/>
    <w:p w:rsidR="008F061B" w:rsidRPr="00E1126B" w:rsidRDefault="00924527" w:rsidP="008F061B">
      <w:pPr>
        <w:rPr>
          <w:sz w:val="26"/>
          <w:szCs w:val="26"/>
        </w:rPr>
      </w:pPr>
      <w:r>
        <w:rPr>
          <w:sz w:val="26"/>
          <w:szCs w:val="26"/>
        </w:rPr>
        <w:t>«30</w:t>
      </w:r>
      <w:r w:rsidR="008F061B" w:rsidRPr="00E1126B"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марта</w:t>
      </w:r>
      <w:r w:rsidR="008F061B" w:rsidRPr="00E1126B">
        <w:rPr>
          <w:sz w:val="26"/>
          <w:szCs w:val="26"/>
        </w:rPr>
        <w:t xml:space="preserve">  2018</w:t>
      </w:r>
      <w:proofErr w:type="gramEnd"/>
      <w:r w:rsidR="008F061B">
        <w:rPr>
          <w:sz w:val="26"/>
          <w:szCs w:val="26"/>
        </w:rPr>
        <w:t xml:space="preserve"> г.</w:t>
      </w:r>
      <w:r w:rsidR="008F061B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proofErr w:type="spellStart"/>
      <w:r w:rsidR="008F061B" w:rsidRPr="00E1126B">
        <w:rPr>
          <w:sz w:val="26"/>
          <w:szCs w:val="26"/>
        </w:rPr>
        <w:t>г.Енисейск</w:t>
      </w:r>
      <w:proofErr w:type="spellEnd"/>
      <w:r w:rsidR="008F061B" w:rsidRPr="00E1126B">
        <w:rPr>
          <w:sz w:val="26"/>
          <w:szCs w:val="26"/>
        </w:rPr>
        <w:t xml:space="preserve"> </w:t>
      </w:r>
      <w:r w:rsidR="008F061B" w:rsidRPr="00E1126B">
        <w:rPr>
          <w:sz w:val="26"/>
          <w:szCs w:val="26"/>
        </w:rPr>
        <w:tab/>
      </w:r>
      <w:r w:rsidR="008F061B" w:rsidRPr="00E1126B">
        <w:rPr>
          <w:sz w:val="26"/>
          <w:szCs w:val="26"/>
        </w:rPr>
        <w:tab/>
      </w:r>
      <w:r w:rsidR="008F061B" w:rsidRPr="00E1126B">
        <w:rPr>
          <w:sz w:val="26"/>
          <w:szCs w:val="26"/>
        </w:rPr>
        <w:tab/>
      </w:r>
      <w:r w:rsidR="008F061B" w:rsidRPr="00E1126B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293-</w:t>
      </w:r>
      <w:r w:rsidR="008F061B" w:rsidRPr="00E1126B">
        <w:rPr>
          <w:sz w:val="26"/>
          <w:szCs w:val="26"/>
        </w:rPr>
        <w:t>р</w:t>
      </w:r>
      <w:r w:rsidR="008F061B" w:rsidRPr="00E1126B">
        <w:rPr>
          <w:sz w:val="26"/>
          <w:szCs w:val="26"/>
        </w:rPr>
        <w:tab/>
      </w:r>
      <w:r w:rsidR="008F061B" w:rsidRPr="00E1126B">
        <w:rPr>
          <w:sz w:val="26"/>
          <w:szCs w:val="26"/>
        </w:rPr>
        <w:tab/>
      </w:r>
    </w:p>
    <w:p w:rsidR="008F061B" w:rsidRPr="003D131D" w:rsidRDefault="008F061B" w:rsidP="008F061B">
      <w:pPr>
        <w:ind w:right="4534"/>
        <w:jc w:val="both"/>
        <w:rPr>
          <w:sz w:val="26"/>
          <w:szCs w:val="26"/>
        </w:rPr>
      </w:pPr>
      <w:r w:rsidRPr="003D131D">
        <w:rPr>
          <w:sz w:val="26"/>
          <w:szCs w:val="26"/>
        </w:rPr>
        <w:t xml:space="preserve">О признании муниципальной нуждой </w:t>
      </w:r>
      <w:r>
        <w:rPr>
          <w:sz w:val="26"/>
          <w:szCs w:val="26"/>
        </w:rPr>
        <w:t xml:space="preserve">сноса многоквартирного жилого дома, признанного </w:t>
      </w:r>
      <w:r w:rsidRPr="003D131D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установленном порядке аварийным и подлежащим сносу</w:t>
      </w:r>
    </w:p>
    <w:p w:rsidR="008F061B" w:rsidRPr="00E1126B" w:rsidRDefault="008F061B" w:rsidP="008F06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061B" w:rsidRPr="00E1126B" w:rsidRDefault="008F061B" w:rsidP="008F06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31D">
        <w:rPr>
          <w:sz w:val="26"/>
          <w:szCs w:val="26"/>
        </w:rPr>
        <w:t xml:space="preserve">В целях обеспечения безопасности жизни и здоровья граждан, в соответствии со </w:t>
      </w:r>
      <w:hyperlink r:id="rId5" w:history="1">
        <w:r w:rsidRPr="003D131D">
          <w:rPr>
            <w:color w:val="0000FF"/>
            <w:sz w:val="26"/>
            <w:szCs w:val="26"/>
          </w:rPr>
          <w:t>ст. 16</w:t>
        </w:r>
      </w:hyperlink>
      <w:r w:rsidRPr="003D131D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06.10.2003г. №</w:t>
      </w:r>
      <w:r w:rsidRPr="003D131D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3D131D">
          <w:rPr>
            <w:color w:val="0000FF"/>
            <w:sz w:val="26"/>
            <w:szCs w:val="26"/>
          </w:rPr>
          <w:t>п. 10 ст. 32</w:t>
        </w:r>
      </w:hyperlink>
      <w:r w:rsidRPr="003D131D">
        <w:rPr>
          <w:sz w:val="26"/>
          <w:szCs w:val="26"/>
        </w:rPr>
        <w:t xml:space="preserve"> Жилищного кодекса Российской Федерации, </w:t>
      </w:r>
      <w:hyperlink r:id="rId7" w:history="1">
        <w:r w:rsidRPr="003D131D">
          <w:rPr>
            <w:color w:val="0000FF"/>
            <w:sz w:val="26"/>
            <w:szCs w:val="26"/>
          </w:rPr>
          <w:t>ст. ст. 49</w:t>
        </w:r>
      </w:hyperlink>
      <w:r w:rsidRPr="003D131D">
        <w:rPr>
          <w:sz w:val="26"/>
          <w:szCs w:val="26"/>
        </w:rPr>
        <w:t xml:space="preserve">, </w:t>
      </w:r>
      <w:hyperlink r:id="rId8" w:history="1">
        <w:r w:rsidRPr="003D131D">
          <w:rPr>
            <w:color w:val="0000FF"/>
            <w:sz w:val="26"/>
            <w:szCs w:val="26"/>
          </w:rPr>
          <w:t>55</w:t>
        </w:r>
      </w:hyperlink>
      <w:r w:rsidRPr="003D131D">
        <w:rPr>
          <w:sz w:val="26"/>
          <w:szCs w:val="26"/>
        </w:rPr>
        <w:t xml:space="preserve">, </w:t>
      </w:r>
      <w:r>
        <w:rPr>
          <w:sz w:val="26"/>
          <w:szCs w:val="26"/>
        </w:rPr>
        <w:t>п.п.4 п.2 ст.56.3, ст.56.6,</w:t>
      </w:r>
      <w:r w:rsidRPr="00E1126B">
        <w:rPr>
          <w:sz w:val="26"/>
          <w:szCs w:val="26"/>
        </w:rPr>
        <w:t xml:space="preserve"> </w:t>
      </w:r>
      <w:hyperlink r:id="rId9" w:history="1">
        <w:r w:rsidRPr="003D131D">
          <w:rPr>
            <w:color w:val="0000FF"/>
            <w:sz w:val="26"/>
            <w:szCs w:val="26"/>
          </w:rPr>
          <w:t>70.1</w:t>
        </w:r>
      </w:hyperlink>
      <w:r w:rsidRPr="003D131D">
        <w:rPr>
          <w:sz w:val="26"/>
          <w:szCs w:val="26"/>
        </w:rPr>
        <w:t xml:space="preserve"> Земельного кодекса Российской Федерации, </w:t>
      </w:r>
      <w:hyperlink r:id="rId10" w:history="1">
        <w:r w:rsidRPr="003D131D">
          <w:rPr>
            <w:color w:val="0000FF"/>
            <w:sz w:val="26"/>
            <w:szCs w:val="26"/>
          </w:rPr>
          <w:t>ст. ст. 279</w:t>
        </w:r>
      </w:hyperlink>
      <w:r w:rsidRPr="003D131D">
        <w:rPr>
          <w:sz w:val="26"/>
          <w:szCs w:val="26"/>
        </w:rPr>
        <w:t xml:space="preserve"> - </w:t>
      </w:r>
      <w:hyperlink r:id="rId11" w:history="1">
        <w:r w:rsidRPr="003D131D">
          <w:rPr>
            <w:color w:val="0000FF"/>
            <w:sz w:val="26"/>
            <w:szCs w:val="26"/>
          </w:rPr>
          <w:t>281</w:t>
        </w:r>
      </w:hyperlink>
      <w:r w:rsidRPr="003D131D">
        <w:rPr>
          <w:sz w:val="26"/>
          <w:szCs w:val="26"/>
        </w:rPr>
        <w:t xml:space="preserve">, </w:t>
      </w:r>
      <w:hyperlink r:id="rId12" w:history="1">
        <w:r w:rsidRPr="003D131D">
          <w:rPr>
            <w:color w:val="0000FF"/>
            <w:sz w:val="26"/>
            <w:szCs w:val="26"/>
          </w:rPr>
          <w:t>283</w:t>
        </w:r>
      </w:hyperlink>
      <w:r w:rsidRPr="003D131D">
        <w:rPr>
          <w:sz w:val="26"/>
          <w:szCs w:val="26"/>
        </w:rPr>
        <w:t xml:space="preserve"> Гражданского кодекса Российской Федерации,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8, 37, 39, 43, 46 </w:t>
      </w:r>
      <w:r w:rsidRPr="003D131D">
        <w:rPr>
          <w:sz w:val="26"/>
          <w:szCs w:val="26"/>
        </w:rPr>
        <w:t xml:space="preserve">Устава города </w:t>
      </w:r>
      <w:r>
        <w:rPr>
          <w:sz w:val="26"/>
          <w:szCs w:val="26"/>
        </w:rPr>
        <w:t>Енисейска</w:t>
      </w:r>
      <w:r w:rsidRPr="00E1126B">
        <w:rPr>
          <w:sz w:val="26"/>
          <w:szCs w:val="26"/>
        </w:rPr>
        <w:t>:</w:t>
      </w:r>
    </w:p>
    <w:p w:rsidR="008F061B" w:rsidRPr="00E1126B" w:rsidRDefault="008F061B" w:rsidP="008F06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</w:p>
    <w:p w:rsidR="008F061B" w:rsidRPr="003D131D" w:rsidRDefault="008F061B" w:rsidP="008F06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31D">
        <w:rPr>
          <w:sz w:val="26"/>
          <w:szCs w:val="26"/>
        </w:rPr>
        <w:t xml:space="preserve">1. </w:t>
      </w:r>
      <w:r>
        <w:rPr>
          <w:sz w:val="26"/>
          <w:szCs w:val="26"/>
        </w:rPr>
        <w:t>В целях отсутствия на территории муниципального образования многоквартирного жилого дома, не позволяющего обеспечить безопасность жизни и здоровья граждан, п</w:t>
      </w:r>
      <w:r w:rsidRPr="003D131D">
        <w:rPr>
          <w:sz w:val="26"/>
          <w:szCs w:val="26"/>
        </w:rPr>
        <w:t xml:space="preserve">ризнать муниципальной нуждой снос </w:t>
      </w:r>
      <w:r>
        <w:rPr>
          <w:sz w:val="26"/>
          <w:szCs w:val="26"/>
        </w:rPr>
        <w:t>многоквартирного жилого дома</w:t>
      </w:r>
      <w:r w:rsidRPr="003D131D">
        <w:rPr>
          <w:sz w:val="26"/>
          <w:szCs w:val="26"/>
        </w:rPr>
        <w:t xml:space="preserve"> в городе </w:t>
      </w:r>
      <w:r>
        <w:rPr>
          <w:sz w:val="26"/>
          <w:szCs w:val="26"/>
        </w:rPr>
        <w:t>Енисейске</w:t>
      </w:r>
      <w:r w:rsidRPr="003D131D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у</w:t>
      </w:r>
      <w:r w:rsidRPr="003D131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ул.Промышленная</w:t>
      </w:r>
      <w:proofErr w:type="spellEnd"/>
      <w:r>
        <w:rPr>
          <w:sz w:val="26"/>
          <w:szCs w:val="26"/>
        </w:rPr>
        <w:t>, д.8</w:t>
      </w:r>
      <w:r w:rsidRPr="003D131D">
        <w:rPr>
          <w:sz w:val="26"/>
          <w:szCs w:val="26"/>
        </w:rPr>
        <w:t>, признанн</w:t>
      </w:r>
      <w:r>
        <w:rPr>
          <w:sz w:val="26"/>
          <w:szCs w:val="26"/>
        </w:rPr>
        <w:t>ого</w:t>
      </w:r>
      <w:r w:rsidRPr="003D131D">
        <w:rPr>
          <w:sz w:val="26"/>
          <w:szCs w:val="26"/>
        </w:rPr>
        <w:t xml:space="preserve"> в установленном порядк</w:t>
      </w:r>
      <w:r>
        <w:rPr>
          <w:sz w:val="26"/>
          <w:szCs w:val="26"/>
        </w:rPr>
        <w:t>е аварийным и подлежащими сносу.</w:t>
      </w:r>
    </w:p>
    <w:p w:rsidR="008F061B" w:rsidRPr="003D131D" w:rsidRDefault="008F061B" w:rsidP="008F06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131D">
        <w:rPr>
          <w:sz w:val="26"/>
          <w:szCs w:val="26"/>
        </w:rPr>
        <w:t xml:space="preserve">2. </w:t>
      </w:r>
      <w:r>
        <w:rPr>
          <w:sz w:val="26"/>
          <w:szCs w:val="26"/>
        </w:rPr>
        <w:t>Отделу строительства и архитектуры администрации города</w:t>
      </w:r>
      <w:r w:rsidRPr="003D13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(И.Х. Хасанова) </w:t>
      </w:r>
      <w:r w:rsidRPr="003D131D">
        <w:rPr>
          <w:sz w:val="26"/>
          <w:szCs w:val="26"/>
        </w:rPr>
        <w:t>в установленном порядке подготовить проект распоряжения об изъятии земельн</w:t>
      </w:r>
      <w:r>
        <w:rPr>
          <w:sz w:val="26"/>
          <w:szCs w:val="26"/>
        </w:rPr>
        <w:t>ого</w:t>
      </w:r>
      <w:r w:rsidRPr="003D131D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3D131D">
        <w:rPr>
          <w:sz w:val="26"/>
          <w:szCs w:val="26"/>
        </w:rPr>
        <w:t>, на котор</w:t>
      </w:r>
      <w:r>
        <w:rPr>
          <w:sz w:val="26"/>
          <w:szCs w:val="26"/>
        </w:rPr>
        <w:t>ом</w:t>
      </w:r>
      <w:r w:rsidRPr="003D131D">
        <w:rPr>
          <w:sz w:val="26"/>
          <w:szCs w:val="26"/>
        </w:rPr>
        <w:t xml:space="preserve"> расположен указанны</w:t>
      </w:r>
      <w:r>
        <w:rPr>
          <w:sz w:val="26"/>
          <w:szCs w:val="26"/>
        </w:rPr>
        <w:t>й аварийный дом и жилых помещений, расположенных в указанном доме, за исключением жилых помещений являющихся муниципальной собственностью</w:t>
      </w:r>
      <w:r w:rsidRPr="003D131D">
        <w:rPr>
          <w:sz w:val="26"/>
          <w:szCs w:val="26"/>
        </w:rPr>
        <w:t>.</w:t>
      </w:r>
    </w:p>
    <w:p w:rsidR="008F061B" w:rsidRPr="00E1126B" w:rsidRDefault="008F061B" w:rsidP="008F06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 xml:space="preserve">3. Уведомить собственников земельных участков, землепользователей, землевладельцев, арендаторов земельных участков о начале процедуры </w:t>
      </w:r>
      <w:r w:rsidR="00374E19">
        <w:rPr>
          <w:sz w:val="26"/>
          <w:szCs w:val="26"/>
        </w:rPr>
        <w:t>изъятия земельного участка</w:t>
      </w:r>
      <w:r w:rsidRPr="00E1126B">
        <w:rPr>
          <w:sz w:val="26"/>
          <w:szCs w:val="26"/>
        </w:rPr>
        <w:t xml:space="preserve"> для муниципальных нужд.</w:t>
      </w:r>
    </w:p>
    <w:p w:rsidR="00374E19" w:rsidRPr="003D131D" w:rsidRDefault="008F061B" w:rsidP="00374E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>4</w:t>
      </w:r>
      <w:r w:rsidR="00374E19">
        <w:rPr>
          <w:sz w:val="26"/>
          <w:szCs w:val="26"/>
        </w:rPr>
        <w:t>.</w:t>
      </w:r>
      <w:r w:rsidR="00374E19" w:rsidRPr="003D131D">
        <w:rPr>
          <w:sz w:val="26"/>
          <w:szCs w:val="26"/>
        </w:rPr>
        <w:t xml:space="preserve"> </w:t>
      </w:r>
      <w:r w:rsidR="00374E19">
        <w:rPr>
          <w:sz w:val="26"/>
          <w:szCs w:val="26"/>
        </w:rPr>
        <w:t>О</w:t>
      </w:r>
      <w:r w:rsidR="00374E19" w:rsidRPr="003D131D">
        <w:rPr>
          <w:sz w:val="26"/>
          <w:szCs w:val="26"/>
        </w:rPr>
        <w:t>публиковать настоящее Распоряжение в газете "</w:t>
      </w:r>
      <w:r w:rsidR="00374E19">
        <w:rPr>
          <w:sz w:val="26"/>
          <w:szCs w:val="26"/>
        </w:rPr>
        <w:t>Енисейск-плюс</w:t>
      </w:r>
      <w:r w:rsidR="00374E19" w:rsidRPr="003D131D">
        <w:rPr>
          <w:sz w:val="26"/>
          <w:szCs w:val="26"/>
        </w:rPr>
        <w:t xml:space="preserve">" и разместить на официальном </w:t>
      </w:r>
      <w:r w:rsidR="00374E19">
        <w:rPr>
          <w:sz w:val="26"/>
          <w:szCs w:val="26"/>
        </w:rPr>
        <w:t xml:space="preserve">интернет-портале муниципального образования города Енисейск </w:t>
      </w:r>
      <w:r w:rsidR="00374E19">
        <w:rPr>
          <w:sz w:val="26"/>
          <w:szCs w:val="26"/>
          <w:lang w:val="en-US"/>
        </w:rPr>
        <w:t>http</w:t>
      </w:r>
      <w:r w:rsidR="00374E19">
        <w:rPr>
          <w:sz w:val="26"/>
          <w:szCs w:val="26"/>
        </w:rPr>
        <w:t>:</w:t>
      </w:r>
      <w:r w:rsidR="00374E19" w:rsidRPr="00FA6A4F">
        <w:rPr>
          <w:sz w:val="26"/>
          <w:szCs w:val="26"/>
        </w:rPr>
        <w:t>//</w:t>
      </w:r>
      <w:proofErr w:type="spellStart"/>
      <w:r w:rsidR="00374E19">
        <w:rPr>
          <w:sz w:val="26"/>
          <w:szCs w:val="26"/>
          <w:lang w:val="en-US"/>
        </w:rPr>
        <w:t>eniseysk</w:t>
      </w:r>
      <w:proofErr w:type="spellEnd"/>
      <w:r w:rsidR="00374E19" w:rsidRPr="00FA6A4F">
        <w:rPr>
          <w:sz w:val="26"/>
          <w:szCs w:val="26"/>
        </w:rPr>
        <w:t>.</w:t>
      </w:r>
      <w:r w:rsidR="00374E19">
        <w:rPr>
          <w:sz w:val="26"/>
          <w:szCs w:val="26"/>
          <w:lang w:val="en-US"/>
        </w:rPr>
        <w:t>com</w:t>
      </w:r>
      <w:r w:rsidR="00374E19" w:rsidRPr="00FA6A4F">
        <w:rPr>
          <w:sz w:val="26"/>
          <w:szCs w:val="26"/>
        </w:rPr>
        <w:t>/</w:t>
      </w:r>
      <w:r w:rsidR="00374E19" w:rsidRPr="003D131D">
        <w:rPr>
          <w:sz w:val="26"/>
          <w:szCs w:val="26"/>
        </w:rPr>
        <w:t>.</w:t>
      </w:r>
    </w:p>
    <w:p w:rsidR="008F061B" w:rsidRPr="00E1126B" w:rsidRDefault="008F061B" w:rsidP="008F06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>5. Контроль за исполнением Распоряжения оставляю за собой.</w:t>
      </w:r>
    </w:p>
    <w:p w:rsidR="008F061B" w:rsidRPr="00E1126B" w:rsidRDefault="008F061B" w:rsidP="008F06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126B">
        <w:rPr>
          <w:sz w:val="26"/>
          <w:szCs w:val="26"/>
        </w:rPr>
        <w:t>6. Распоряжение вступает в силу со дня, следующего за днем его опубликования в газете «Енисейск-Плюс».</w:t>
      </w:r>
    </w:p>
    <w:p w:rsidR="008F061B" w:rsidRPr="00E1126B" w:rsidRDefault="008F061B" w:rsidP="008F06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61B" w:rsidRPr="00E1126B" w:rsidRDefault="008F061B" w:rsidP="008F06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61B" w:rsidRPr="00E1126B" w:rsidRDefault="008F061B" w:rsidP="008F06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061B" w:rsidRPr="00E1126B" w:rsidRDefault="008F061B" w:rsidP="008F061B">
      <w:pPr>
        <w:jc w:val="both"/>
        <w:rPr>
          <w:sz w:val="26"/>
          <w:szCs w:val="26"/>
        </w:rPr>
      </w:pPr>
      <w:r w:rsidRPr="00E1126B">
        <w:rPr>
          <w:sz w:val="26"/>
          <w:szCs w:val="26"/>
        </w:rPr>
        <w:t>Глава города</w:t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</w:r>
      <w:r w:rsidRPr="00E1126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</w:t>
      </w:r>
      <w:r w:rsidRPr="00E1126B">
        <w:rPr>
          <w:sz w:val="26"/>
          <w:szCs w:val="26"/>
        </w:rPr>
        <w:t xml:space="preserve"> И.Н. Антипов</w:t>
      </w:r>
    </w:p>
    <w:p w:rsidR="008F061B" w:rsidRPr="00E1126B" w:rsidRDefault="008F061B" w:rsidP="008F06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F061B" w:rsidRPr="00E1126B" w:rsidSect="003C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1B"/>
    <w:rsid w:val="00374E19"/>
    <w:rsid w:val="00427E0C"/>
    <w:rsid w:val="008F061B"/>
    <w:rsid w:val="009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8714"/>
  <w15:chartTrackingRefBased/>
  <w15:docId w15:val="{811E4365-B365-483D-977F-55161C00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A163EB3992C5993D263FB9938A5243223DBC74A138A610B6DC78706A6D5BF0A37193BDA26F087d52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FA163EB3992C5993D263FB9938A5243223DBC74A138A610B6DC78706A6D5BF0A37193BDA26F08Bd52AH" TargetMode="External"/><Relationship Id="rId12" Type="http://schemas.openxmlformats.org/officeDocument/2006/relationships/hyperlink" Target="consultantplus://offline/ref=D3FA163EB3992C5993D263FB9938A5243223DEC444108A610B6DC78706A6D5BF0A37193BDA27F08Bd52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A163EB3992C5993D263FB9938A5243223DBC346178A610B6DC78706A6D5BF0A3719d32BH" TargetMode="External"/><Relationship Id="rId11" Type="http://schemas.openxmlformats.org/officeDocument/2006/relationships/hyperlink" Target="consultantplus://offline/ref=D3FA163EB3992C5993D263FB9938A5243223DEC444108A610B6DC78706A6D5BF0A37193BDA27F08Bd521H" TargetMode="External"/><Relationship Id="rId5" Type="http://schemas.openxmlformats.org/officeDocument/2006/relationships/hyperlink" Target="consultantplus://offline/ref=D3FA163EB3992C5993D263FB9938A5243223DBC544118A610B6DC78706A6D5BF0A37193BDA26F589d525H" TargetMode="External"/><Relationship Id="rId10" Type="http://schemas.openxmlformats.org/officeDocument/2006/relationships/hyperlink" Target="consultantplus://offline/ref=D3FA163EB3992C5993D263FB9938A5243223DEC444108A610B6DC78706A6D5BF0A37193BDA27F08Cd521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3FA163EB3992C5993D263FB9938A5243223DBC74A138A610B6DC78706A6D5BF0A37193BDA27F489d52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2018-03-27T11:13:00Z</dcterms:created>
  <dcterms:modified xsi:type="dcterms:W3CDTF">2018-03-30T12:48:00Z</dcterms:modified>
</cp:coreProperties>
</file>