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7A" w:rsidRDefault="00710E7A" w:rsidP="00710E7A">
      <w:pPr>
        <w:jc w:val="center"/>
        <w:rPr>
          <w:sz w:val="28"/>
        </w:rPr>
      </w:pPr>
      <w:r>
        <w:rPr>
          <w:noProof/>
        </w:rPr>
        <w:drawing>
          <wp:anchor distT="0" distB="0" distL="114935" distR="114935" simplePos="0" relativeHeight="251659264" behindDoc="0" locked="0" layoutInCell="0" allowOverlap="1" wp14:anchorId="53968685" wp14:editId="50B38E95">
            <wp:simplePos x="0" y="0"/>
            <wp:positionH relativeFrom="page">
              <wp:posOffset>3657600</wp:posOffset>
            </wp:positionH>
            <wp:positionV relativeFrom="paragraph">
              <wp:posOffset>93980</wp:posOffset>
            </wp:positionV>
            <wp:extent cx="73152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73152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710E7A" w:rsidRDefault="00710E7A" w:rsidP="00710E7A">
      <w:pPr>
        <w:jc w:val="center"/>
        <w:rPr>
          <w:sz w:val="28"/>
        </w:rPr>
      </w:pPr>
    </w:p>
    <w:p w:rsidR="00710E7A" w:rsidRDefault="00710E7A" w:rsidP="00710E7A">
      <w:pPr>
        <w:jc w:val="center"/>
        <w:rPr>
          <w:sz w:val="28"/>
        </w:rPr>
      </w:pPr>
    </w:p>
    <w:p w:rsidR="00710E7A" w:rsidRDefault="00710E7A" w:rsidP="00710E7A">
      <w:pPr>
        <w:jc w:val="center"/>
        <w:rPr>
          <w:sz w:val="28"/>
        </w:rPr>
      </w:pPr>
    </w:p>
    <w:p w:rsidR="00710E7A" w:rsidRDefault="00710E7A" w:rsidP="00710E7A">
      <w:pPr>
        <w:jc w:val="center"/>
        <w:rPr>
          <w:b/>
          <w:sz w:val="28"/>
        </w:rPr>
      </w:pPr>
    </w:p>
    <w:p w:rsidR="00710E7A" w:rsidRDefault="00710E7A" w:rsidP="00710E7A">
      <w:pPr>
        <w:jc w:val="center"/>
        <w:rPr>
          <w:b/>
          <w:sz w:val="28"/>
        </w:rPr>
      </w:pPr>
      <w:r>
        <w:rPr>
          <w:b/>
          <w:sz w:val="28"/>
        </w:rPr>
        <w:t>АДМИНИСТРАЦИЯ ГОРОДА ЕНИСЕЙСКА</w:t>
      </w:r>
    </w:p>
    <w:p w:rsidR="00710E7A" w:rsidRDefault="00710E7A" w:rsidP="00710E7A">
      <w:pPr>
        <w:jc w:val="center"/>
        <w:rPr>
          <w:sz w:val="28"/>
        </w:rPr>
      </w:pPr>
      <w:r>
        <w:rPr>
          <w:sz w:val="28"/>
        </w:rPr>
        <w:t>Красноярского края</w:t>
      </w:r>
    </w:p>
    <w:p w:rsidR="00710E7A" w:rsidRDefault="00710E7A" w:rsidP="00710E7A">
      <w:pPr>
        <w:jc w:val="center"/>
        <w:rPr>
          <w:b/>
          <w:sz w:val="44"/>
        </w:rPr>
      </w:pPr>
      <w:r>
        <w:rPr>
          <w:b/>
          <w:sz w:val="44"/>
        </w:rPr>
        <w:t>ПОСТАНОВЛЕНИЕ</w:t>
      </w:r>
    </w:p>
    <w:p w:rsidR="00710E7A" w:rsidRDefault="00710E7A" w:rsidP="00710E7A">
      <w:pPr>
        <w:jc w:val="center"/>
        <w:rPr>
          <w:b/>
          <w:sz w:val="32"/>
        </w:rPr>
      </w:pPr>
    </w:p>
    <w:p w:rsidR="00710E7A" w:rsidRDefault="00710E7A" w:rsidP="00710E7A">
      <w:pPr>
        <w:jc w:val="center"/>
      </w:pPr>
    </w:p>
    <w:p w:rsidR="00710E7A" w:rsidRDefault="008367DB" w:rsidP="00710E7A">
      <w:pPr>
        <w:jc w:val="both"/>
        <w:rPr>
          <w:sz w:val="28"/>
        </w:rPr>
      </w:pPr>
      <w:r>
        <w:rPr>
          <w:sz w:val="28"/>
        </w:rPr>
        <w:t>«22</w:t>
      </w:r>
      <w:r w:rsidR="00710E7A">
        <w:rPr>
          <w:sz w:val="28"/>
        </w:rPr>
        <w:t xml:space="preserve">» декабря 2017 г.          </w:t>
      </w:r>
      <w:r w:rsidR="00710E7A">
        <w:rPr>
          <w:sz w:val="28"/>
        </w:rPr>
        <w:tab/>
      </w:r>
      <w:r w:rsidR="00710E7A">
        <w:rPr>
          <w:sz w:val="28"/>
        </w:rPr>
        <w:tab/>
        <w:t xml:space="preserve">г. Енисейск          </w:t>
      </w:r>
      <w:r>
        <w:rPr>
          <w:sz w:val="28"/>
        </w:rPr>
        <w:t xml:space="preserve">                   </w:t>
      </w:r>
      <w:r>
        <w:rPr>
          <w:sz w:val="28"/>
        </w:rPr>
        <w:tab/>
        <w:t xml:space="preserve">       № 261</w:t>
      </w:r>
      <w:r w:rsidR="00710E7A">
        <w:rPr>
          <w:sz w:val="28"/>
        </w:rPr>
        <w:t>-п</w:t>
      </w:r>
    </w:p>
    <w:p w:rsidR="00710E7A" w:rsidRDefault="00710E7A" w:rsidP="00710E7A">
      <w:pPr>
        <w:jc w:val="both"/>
        <w:rPr>
          <w:sz w:val="28"/>
        </w:rPr>
      </w:pPr>
    </w:p>
    <w:p w:rsidR="00710E7A" w:rsidRPr="00842C5D" w:rsidRDefault="00710E7A" w:rsidP="00710E7A">
      <w:pPr>
        <w:jc w:val="both"/>
        <w:rPr>
          <w:sz w:val="28"/>
          <w:szCs w:val="28"/>
        </w:rPr>
      </w:pPr>
      <w:r w:rsidRPr="00842C5D">
        <w:rPr>
          <w:sz w:val="28"/>
          <w:szCs w:val="28"/>
        </w:rPr>
        <w:t>Об утверждении административного</w:t>
      </w:r>
    </w:p>
    <w:p w:rsidR="00710E7A" w:rsidRPr="00842C5D" w:rsidRDefault="00710E7A" w:rsidP="00710E7A">
      <w:pPr>
        <w:jc w:val="both"/>
        <w:rPr>
          <w:sz w:val="28"/>
          <w:szCs w:val="28"/>
        </w:rPr>
      </w:pPr>
      <w:r w:rsidRPr="00842C5D">
        <w:rPr>
          <w:sz w:val="28"/>
          <w:szCs w:val="28"/>
        </w:rPr>
        <w:t>регламента</w:t>
      </w:r>
    </w:p>
    <w:p w:rsidR="00710E7A" w:rsidRPr="00842C5D" w:rsidRDefault="00710E7A" w:rsidP="00710E7A">
      <w:pPr>
        <w:jc w:val="both"/>
        <w:rPr>
          <w:sz w:val="28"/>
          <w:szCs w:val="28"/>
        </w:rPr>
      </w:pPr>
    </w:p>
    <w:p w:rsidR="00710E7A" w:rsidRPr="00842C5D" w:rsidRDefault="00710E7A" w:rsidP="00710E7A">
      <w:pPr>
        <w:widowControl w:val="0"/>
        <w:autoSpaceDE w:val="0"/>
        <w:autoSpaceDN w:val="0"/>
        <w:adjustRightInd w:val="0"/>
        <w:ind w:firstLine="540"/>
        <w:jc w:val="both"/>
        <w:rPr>
          <w:sz w:val="28"/>
          <w:szCs w:val="28"/>
        </w:rPr>
      </w:pPr>
      <w:r w:rsidRPr="00842C5D">
        <w:rPr>
          <w:sz w:val="28"/>
          <w:szCs w:val="28"/>
        </w:rPr>
        <w:t xml:space="preserve">В соответствии с Федеральным Законом от 27.07.2010 г. № 210 – ФЗ «Об организации предоставления государственных и муниципальных услуг», </w:t>
      </w:r>
      <w:hyperlink r:id="rId5" w:history="1">
        <w:r w:rsidRPr="00842C5D">
          <w:rPr>
            <w:rStyle w:val="a3"/>
            <w:color w:val="auto"/>
            <w:sz w:val="28"/>
            <w:szCs w:val="28"/>
            <w:u w:val="none"/>
          </w:rPr>
          <w:t>постановлением</w:t>
        </w:r>
      </w:hyperlink>
      <w:r w:rsidRPr="00842C5D">
        <w:rPr>
          <w:sz w:val="28"/>
          <w:szCs w:val="28"/>
        </w:rPr>
        <w:t xml:space="preserve"> Правительства РФ от 16.05.</w:t>
      </w:r>
      <w:smartTag w:uri="urn:schemas-microsoft-com:office:smarttags" w:element="metricconverter">
        <w:smartTagPr>
          <w:attr w:name="ProductID" w:val="2011 г"/>
        </w:smartTagPr>
        <w:r w:rsidRPr="00842C5D">
          <w:rPr>
            <w:sz w:val="28"/>
            <w:szCs w:val="28"/>
          </w:rPr>
          <w:t>2011 г</w:t>
        </w:r>
      </w:smartTag>
      <w:r w:rsidRPr="00842C5D">
        <w:rPr>
          <w:sz w:val="28"/>
          <w:szCs w:val="28"/>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Енисейска от 22.07.2010 № 186-п  «Об утверждении Порядка разработки и принятия административных регламентов», ст.46 Устава города Енисейска, ПОСТАНОВЛЯЮ:</w:t>
      </w:r>
    </w:p>
    <w:p w:rsidR="00710E7A" w:rsidRPr="001E1776" w:rsidRDefault="00710E7A" w:rsidP="00710E7A">
      <w:pPr>
        <w:widowControl w:val="0"/>
        <w:autoSpaceDE w:val="0"/>
        <w:autoSpaceDN w:val="0"/>
        <w:adjustRightInd w:val="0"/>
        <w:jc w:val="both"/>
        <w:rPr>
          <w:sz w:val="28"/>
          <w:szCs w:val="28"/>
        </w:rPr>
      </w:pPr>
      <w:r w:rsidRPr="00842C5D">
        <w:rPr>
          <w:sz w:val="28"/>
          <w:szCs w:val="28"/>
        </w:rPr>
        <w:t xml:space="preserve"> </w:t>
      </w:r>
      <w:r w:rsidRPr="00842C5D">
        <w:rPr>
          <w:sz w:val="28"/>
          <w:szCs w:val="28"/>
        </w:rPr>
        <w:tab/>
        <w:t xml:space="preserve">1. Утвердить административный регламент предоставления муниципальной услуги </w:t>
      </w:r>
      <w:r w:rsidRPr="00710E7A">
        <w:rPr>
          <w:sz w:val="28"/>
          <w:szCs w:val="28"/>
        </w:rPr>
        <w:t>"Присвоение адресов объектам недвижимости в городе Енисейске</w:t>
      </w:r>
      <w:proofErr w:type="gramStart"/>
      <w:r w:rsidRPr="00710E7A">
        <w:rPr>
          <w:sz w:val="28"/>
          <w:szCs w:val="28"/>
        </w:rPr>
        <w:t xml:space="preserve">" </w:t>
      </w:r>
      <w:r w:rsidRPr="001E1776">
        <w:rPr>
          <w:sz w:val="28"/>
          <w:szCs w:val="28"/>
        </w:rPr>
        <w:t xml:space="preserve"> (</w:t>
      </w:r>
      <w:proofErr w:type="gramEnd"/>
      <w:r w:rsidRPr="001E1776">
        <w:rPr>
          <w:sz w:val="28"/>
          <w:szCs w:val="28"/>
        </w:rPr>
        <w:t>прилагается).</w:t>
      </w:r>
    </w:p>
    <w:p w:rsidR="00710E7A" w:rsidRPr="001E1776" w:rsidRDefault="00710E7A" w:rsidP="00710E7A">
      <w:pPr>
        <w:pStyle w:val="ConsPlusNormal"/>
        <w:ind w:firstLine="708"/>
        <w:jc w:val="both"/>
        <w:rPr>
          <w:sz w:val="28"/>
          <w:szCs w:val="28"/>
        </w:rPr>
      </w:pPr>
      <w:r w:rsidRPr="001E1776">
        <w:rPr>
          <w:sz w:val="28"/>
          <w:szCs w:val="28"/>
        </w:rPr>
        <w:t xml:space="preserve">2. С момента вступления в силу настоящего Постановления считать утратившим силу </w:t>
      </w:r>
      <w:hyperlink r:id="rId6" w:history="1">
        <w:r w:rsidRPr="001E1776">
          <w:rPr>
            <w:color w:val="0000FF"/>
            <w:sz w:val="28"/>
            <w:szCs w:val="28"/>
          </w:rPr>
          <w:t>Постановление</w:t>
        </w:r>
      </w:hyperlink>
      <w:r>
        <w:rPr>
          <w:sz w:val="28"/>
          <w:szCs w:val="28"/>
        </w:rPr>
        <w:t xml:space="preserve"> а</w:t>
      </w:r>
      <w:r w:rsidRPr="001E1776">
        <w:rPr>
          <w:sz w:val="28"/>
          <w:szCs w:val="28"/>
        </w:rPr>
        <w:t>дминис</w:t>
      </w:r>
      <w:r>
        <w:rPr>
          <w:sz w:val="28"/>
          <w:szCs w:val="28"/>
        </w:rPr>
        <w:t xml:space="preserve">трации города Енисейска от 19.11.2010 </w:t>
      </w:r>
      <w:r w:rsidR="00F47A16">
        <w:rPr>
          <w:sz w:val="28"/>
          <w:szCs w:val="28"/>
        </w:rPr>
        <w:t xml:space="preserve">г. </w:t>
      </w:r>
      <w:r>
        <w:rPr>
          <w:sz w:val="28"/>
          <w:szCs w:val="28"/>
        </w:rPr>
        <w:t>№ 320-п "Об утверждении а</w:t>
      </w:r>
      <w:r w:rsidRPr="001E1776">
        <w:rPr>
          <w:sz w:val="28"/>
          <w:szCs w:val="28"/>
        </w:rPr>
        <w:t xml:space="preserve">дминистративного регламента </w:t>
      </w:r>
      <w:r>
        <w:rPr>
          <w:sz w:val="28"/>
          <w:szCs w:val="28"/>
        </w:rPr>
        <w:t>по присвоению адресов объектам недвижимости, инженерной инфраструктуры, зданиям и сооружениям на территор</w:t>
      </w:r>
      <w:r w:rsidRPr="001E1776">
        <w:rPr>
          <w:sz w:val="28"/>
          <w:szCs w:val="28"/>
        </w:rPr>
        <w:t>ии муниципального образования город Енисейск".</w:t>
      </w:r>
    </w:p>
    <w:p w:rsidR="00710E7A" w:rsidRPr="00842C5D" w:rsidRDefault="00710E7A" w:rsidP="00710E7A">
      <w:pPr>
        <w:ind w:firstLine="708"/>
        <w:jc w:val="both"/>
        <w:rPr>
          <w:sz w:val="28"/>
          <w:szCs w:val="28"/>
        </w:rPr>
      </w:pPr>
      <w:r>
        <w:rPr>
          <w:rFonts w:eastAsiaTheme="minorHAnsi"/>
          <w:sz w:val="28"/>
          <w:szCs w:val="28"/>
          <w:lang w:eastAsia="en-US"/>
        </w:rPr>
        <w:t>3</w:t>
      </w:r>
      <w:r w:rsidRPr="00842C5D">
        <w:rPr>
          <w:rFonts w:eastAsiaTheme="minorHAnsi"/>
          <w:sz w:val="28"/>
          <w:szCs w:val="28"/>
          <w:lang w:eastAsia="en-US"/>
        </w:rPr>
        <w:t xml:space="preserve">. </w:t>
      </w:r>
      <w:r w:rsidRPr="00842C5D">
        <w:rPr>
          <w:sz w:val="28"/>
          <w:szCs w:val="28"/>
        </w:rPr>
        <w:t>Контроль за исполнением настоящего постановления возложить на заместителя главы города по строительству и архитектуре В.В. Никольского.</w:t>
      </w:r>
    </w:p>
    <w:p w:rsidR="00710E7A" w:rsidRPr="00842C5D" w:rsidRDefault="00710E7A" w:rsidP="00710E7A">
      <w:pPr>
        <w:ind w:firstLine="708"/>
        <w:jc w:val="both"/>
        <w:rPr>
          <w:sz w:val="28"/>
          <w:szCs w:val="28"/>
        </w:rPr>
      </w:pPr>
      <w:r>
        <w:rPr>
          <w:sz w:val="28"/>
          <w:szCs w:val="28"/>
        </w:rPr>
        <w:t>4</w:t>
      </w:r>
      <w:r w:rsidRPr="00842C5D">
        <w:rPr>
          <w:sz w:val="28"/>
          <w:szCs w:val="28"/>
        </w:rPr>
        <w:t xml:space="preserve">. Настоящее постановление подлежит опубликованию в газете «Енисейск-плюс» и размещению </w:t>
      </w:r>
      <w:r w:rsidR="00F47A16" w:rsidRPr="00F47A16">
        <w:rPr>
          <w:color w:val="000000"/>
          <w:sz w:val="28"/>
          <w:szCs w:val="28"/>
        </w:rPr>
        <w:t>на официальном интернет – портале органов местного самоуправления</w:t>
      </w:r>
      <w:r w:rsidRPr="00F47A16">
        <w:rPr>
          <w:sz w:val="28"/>
          <w:szCs w:val="28"/>
        </w:rPr>
        <w:t xml:space="preserve"> </w:t>
      </w:r>
      <w:proofErr w:type="spellStart"/>
      <w:r w:rsidRPr="00F47A16">
        <w:rPr>
          <w:sz w:val="28"/>
          <w:szCs w:val="28"/>
        </w:rPr>
        <w:t>г.Енисейска</w:t>
      </w:r>
      <w:proofErr w:type="spellEnd"/>
      <w:r w:rsidRPr="00F47A16">
        <w:rPr>
          <w:sz w:val="28"/>
          <w:szCs w:val="28"/>
        </w:rPr>
        <w:t xml:space="preserve"> </w:t>
      </w:r>
      <w:r w:rsidRPr="00F47A16">
        <w:rPr>
          <w:sz w:val="28"/>
          <w:szCs w:val="28"/>
          <w:lang w:val="en-US"/>
        </w:rPr>
        <w:t>www</w:t>
      </w:r>
      <w:r w:rsidRPr="00842C5D">
        <w:rPr>
          <w:sz w:val="28"/>
          <w:szCs w:val="28"/>
        </w:rPr>
        <w:t>.</w:t>
      </w:r>
      <w:proofErr w:type="spellStart"/>
      <w:r w:rsidRPr="00842C5D">
        <w:rPr>
          <w:sz w:val="28"/>
          <w:szCs w:val="28"/>
          <w:lang w:val="en-US"/>
        </w:rPr>
        <w:t>eniseysk</w:t>
      </w:r>
      <w:proofErr w:type="spellEnd"/>
      <w:r w:rsidRPr="00842C5D">
        <w:rPr>
          <w:sz w:val="28"/>
          <w:szCs w:val="28"/>
        </w:rPr>
        <w:t>.</w:t>
      </w:r>
      <w:r w:rsidRPr="00842C5D">
        <w:rPr>
          <w:sz w:val="28"/>
          <w:szCs w:val="28"/>
          <w:lang w:val="en-US"/>
        </w:rPr>
        <w:t>com</w:t>
      </w:r>
      <w:r w:rsidRPr="00842C5D">
        <w:rPr>
          <w:sz w:val="28"/>
          <w:szCs w:val="28"/>
        </w:rPr>
        <w:t>.</w:t>
      </w:r>
    </w:p>
    <w:p w:rsidR="00710E7A" w:rsidRPr="00842C5D" w:rsidRDefault="00710E7A" w:rsidP="00710E7A">
      <w:pPr>
        <w:ind w:firstLine="708"/>
        <w:jc w:val="both"/>
        <w:rPr>
          <w:sz w:val="28"/>
          <w:szCs w:val="28"/>
        </w:rPr>
      </w:pPr>
      <w:r>
        <w:rPr>
          <w:sz w:val="28"/>
          <w:szCs w:val="28"/>
        </w:rPr>
        <w:t>5</w:t>
      </w:r>
      <w:r w:rsidRPr="00842C5D">
        <w:rPr>
          <w:sz w:val="28"/>
          <w:szCs w:val="28"/>
        </w:rPr>
        <w:t>. Постановление вступает в силу в день, следующий за днем его официального опубликования</w:t>
      </w:r>
      <w:r>
        <w:rPr>
          <w:sz w:val="28"/>
          <w:szCs w:val="28"/>
        </w:rPr>
        <w:t xml:space="preserve"> </w:t>
      </w:r>
      <w:r w:rsidRPr="00842C5D">
        <w:rPr>
          <w:sz w:val="28"/>
          <w:szCs w:val="28"/>
        </w:rPr>
        <w:t>в газете «Енисейск-плюс».</w:t>
      </w:r>
    </w:p>
    <w:p w:rsidR="00710E7A" w:rsidRPr="00842C5D" w:rsidRDefault="00710E7A" w:rsidP="00710E7A">
      <w:pPr>
        <w:ind w:firstLine="720"/>
        <w:jc w:val="both"/>
        <w:rPr>
          <w:sz w:val="28"/>
          <w:szCs w:val="28"/>
        </w:rPr>
      </w:pPr>
    </w:p>
    <w:p w:rsidR="00710E7A" w:rsidRPr="00842C5D" w:rsidRDefault="00710E7A" w:rsidP="00710E7A">
      <w:pPr>
        <w:ind w:firstLine="720"/>
        <w:jc w:val="both"/>
        <w:rPr>
          <w:sz w:val="28"/>
          <w:szCs w:val="28"/>
        </w:rPr>
      </w:pPr>
    </w:p>
    <w:p w:rsidR="00710E7A" w:rsidRDefault="00710E7A" w:rsidP="00710E7A">
      <w:pPr>
        <w:jc w:val="center"/>
        <w:rPr>
          <w:sz w:val="28"/>
          <w:szCs w:val="28"/>
        </w:rPr>
      </w:pPr>
      <w:r w:rsidRPr="00842C5D">
        <w:rPr>
          <w:sz w:val="28"/>
          <w:szCs w:val="28"/>
        </w:rPr>
        <w:t>Глава города</w:t>
      </w:r>
      <w:r w:rsidRPr="00842C5D">
        <w:rPr>
          <w:sz w:val="28"/>
          <w:szCs w:val="28"/>
        </w:rPr>
        <w:tab/>
      </w:r>
      <w:r w:rsidRPr="00842C5D">
        <w:rPr>
          <w:sz w:val="28"/>
          <w:szCs w:val="28"/>
        </w:rPr>
        <w:tab/>
      </w:r>
      <w:r w:rsidRPr="00842C5D">
        <w:rPr>
          <w:sz w:val="28"/>
          <w:szCs w:val="28"/>
        </w:rPr>
        <w:tab/>
      </w:r>
      <w:r w:rsidRPr="00842C5D">
        <w:rPr>
          <w:sz w:val="28"/>
          <w:szCs w:val="28"/>
        </w:rPr>
        <w:tab/>
      </w:r>
      <w:r w:rsidRPr="00842C5D">
        <w:rPr>
          <w:sz w:val="28"/>
          <w:szCs w:val="28"/>
        </w:rPr>
        <w:tab/>
      </w:r>
      <w:r w:rsidRPr="00842C5D">
        <w:rPr>
          <w:sz w:val="28"/>
          <w:szCs w:val="28"/>
        </w:rPr>
        <w:tab/>
      </w:r>
      <w:r w:rsidRPr="00842C5D">
        <w:rPr>
          <w:sz w:val="28"/>
          <w:szCs w:val="28"/>
        </w:rPr>
        <w:tab/>
        <w:t xml:space="preserve">               И.Н. Антипов   </w:t>
      </w:r>
    </w:p>
    <w:p w:rsidR="00710E7A" w:rsidRDefault="00710E7A" w:rsidP="00710E7A">
      <w:pPr>
        <w:jc w:val="center"/>
        <w:rPr>
          <w:sz w:val="28"/>
          <w:szCs w:val="28"/>
        </w:rPr>
      </w:pPr>
    </w:p>
    <w:p w:rsidR="00F47A16" w:rsidRDefault="00F47A16">
      <w:pPr>
        <w:spacing w:after="1" w:line="240" w:lineRule="atLeast"/>
        <w:jc w:val="right"/>
        <w:outlineLvl w:val="0"/>
      </w:pPr>
    </w:p>
    <w:p w:rsidR="00F47A16" w:rsidRDefault="00F47A16">
      <w:pPr>
        <w:spacing w:after="1" w:line="240" w:lineRule="atLeast"/>
        <w:jc w:val="right"/>
        <w:outlineLvl w:val="0"/>
      </w:pPr>
    </w:p>
    <w:p w:rsidR="00F47A16" w:rsidRDefault="00F47A16">
      <w:pPr>
        <w:spacing w:after="1" w:line="240" w:lineRule="atLeast"/>
        <w:jc w:val="right"/>
        <w:outlineLvl w:val="0"/>
      </w:pPr>
    </w:p>
    <w:p w:rsidR="00F47A16" w:rsidRDefault="00F47A16">
      <w:pPr>
        <w:spacing w:after="1" w:line="240" w:lineRule="atLeast"/>
        <w:jc w:val="right"/>
        <w:outlineLvl w:val="0"/>
      </w:pPr>
    </w:p>
    <w:p w:rsidR="00710E7A" w:rsidRDefault="00710E7A">
      <w:pPr>
        <w:spacing w:after="1" w:line="240" w:lineRule="atLeast"/>
        <w:jc w:val="right"/>
        <w:outlineLvl w:val="0"/>
      </w:pPr>
      <w:r>
        <w:lastRenderedPageBreak/>
        <w:t>Приложение</w:t>
      </w:r>
    </w:p>
    <w:p w:rsidR="00710E7A" w:rsidRDefault="00F47A16">
      <w:pPr>
        <w:spacing w:after="1" w:line="240" w:lineRule="atLeast"/>
        <w:jc w:val="right"/>
      </w:pPr>
      <w:r>
        <w:t>к п</w:t>
      </w:r>
      <w:r w:rsidR="00710E7A">
        <w:t>остановлению</w:t>
      </w:r>
    </w:p>
    <w:p w:rsidR="00710E7A" w:rsidRDefault="00710E7A">
      <w:pPr>
        <w:spacing w:after="1" w:line="240" w:lineRule="atLeast"/>
        <w:jc w:val="right"/>
      </w:pPr>
      <w:r>
        <w:t xml:space="preserve">администрации г. </w:t>
      </w:r>
      <w:r w:rsidR="00F47A16">
        <w:t>Енисейска</w:t>
      </w:r>
    </w:p>
    <w:p w:rsidR="00710E7A" w:rsidRDefault="00A569A6">
      <w:pPr>
        <w:spacing w:after="1" w:line="240" w:lineRule="atLeast"/>
        <w:jc w:val="right"/>
      </w:pPr>
      <w:r>
        <w:t>от 22</w:t>
      </w:r>
      <w:r w:rsidR="00F47A16">
        <w:t>.12.</w:t>
      </w:r>
      <w:r w:rsidR="00710E7A">
        <w:t>201</w:t>
      </w:r>
      <w:r w:rsidR="00F47A16">
        <w:t>7</w:t>
      </w:r>
      <w:r w:rsidR="00710E7A">
        <w:t xml:space="preserve"> г. </w:t>
      </w:r>
      <w:r w:rsidR="00F47A16">
        <w:t xml:space="preserve">№ </w:t>
      </w:r>
      <w:r>
        <w:t>261-</w:t>
      </w:r>
      <w:bookmarkStart w:id="0" w:name="_GoBack"/>
      <w:bookmarkEnd w:id="0"/>
      <w:r w:rsidR="00F47A16">
        <w:t>п</w:t>
      </w:r>
    </w:p>
    <w:p w:rsidR="00710E7A" w:rsidRDefault="00710E7A">
      <w:pPr>
        <w:spacing w:after="1" w:line="240" w:lineRule="atLeast"/>
        <w:jc w:val="right"/>
      </w:pPr>
    </w:p>
    <w:p w:rsidR="00710E7A" w:rsidRDefault="00710E7A">
      <w:pPr>
        <w:spacing w:after="1" w:line="240" w:lineRule="atLeast"/>
        <w:jc w:val="center"/>
      </w:pPr>
      <w:bookmarkStart w:id="1" w:name="P36"/>
      <w:bookmarkEnd w:id="1"/>
      <w:r>
        <w:rPr>
          <w:b/>
        </w:rPr>
        <w:t>АДМИНИСТРАТИВНЫЙ РЕГЛАМЕНТ</w:t>
      </w:r>
    </w:p>
    <w:p w:rsidR="00710E7A" w:rsidRDefault="00710E7A">
      <w:pPr>
        <w:spacing w:after="1" w:line="240" w:lineRule="atLeast"/>
        <w:jc w:val="center"/>
      </w:pPr>
      <w:r>
        <w:rPr>
          <w:b/>
        </w:rPr>
        <w:t>ПРЕДОСТАВЛЕНИЯ МУНИЦИПАЛЬНОЙ УСЛУГИ "ПРИСВОЕНИЕ АДРЕСОВ</w:t>
      </w:r>
    </w:p>
    <w:p w:rsidR="00710E7A" w:rsidRDefault="00710E7A">
      <w:pPr>
        <w:spacing w:after="1" w:line="240" w:lineRule="atLeast"/>
        <w:jc w:val="center"/>
      </w:pPr>
      <w:r>
        <w:rPr>
          <w:b/>
        </w:rPr>
        <w:t>ОБЪЕК</w:t>
      </w:r>
      <w:r w:rsidR="00F47A16">
        <w:rPr>
          <w:b/>
        </w:rPr>
        <w:t>ТАМ НЕДВИЖИМОСТИ В ГОРОДЕ ЕНИСЕЙСКЕ</w:t>
      </w:r>
      <w:r>
        <w:rPr>
          <w:b/>
        </w:rPr>
        <w:t>"</w:t>
      </w:r>
    </w:p>
    <w:p w:rsidR="00710E7A" w:rsidRDefault="00710E7A">
      <w:pPr>
        <w:spacing w:after="1"/>
      </w:pPr>
    </w:p>
    <w:p w:rsidR="00710E7A" w:rsidRDefault="00710E7A">
      <w:pPr>
        <w:spacing w:after="1" w:line="240" w:lineRule="atLeast"/>
        <w:ind w:firstLine="540"/>
        <w:jc w:val="both"/>
      </w:pPr>
    </w:p>
    <w:p w:rsidR="00710E7A" w:rsidRDefault="00710E7A">
      <w:pPr>
        <w:spacing w:after="1" w:line="240" w:lineRule="atLeast"/>
        <w:jc w:val="center"/>
        <w:outlineLvl w:val="1"/>
      </w:pPr>
      <w:r>
        <w:t>1. ОБЩИЕ ПОЛОЖЕНИЯ</w:t>
      </w:r>
    </w:p>
    <w:p w:rsidR="00710E7A" w:rsidRDefault="00710E7A">
      <w:pPr>
        <w:spacing w:after="1" w:line="240" w:lineRule="atLeast"/>
        <w:ind w:firstLine="540"/>
        <w:jc w:val="both"/>
      </w:pPr>
    </w:p>
    <w:p w:rsidR="00710E7A" w:rsidRDefault="00710E7A">
      <w:pPr>
        <w:spacing w:after="1" w:line="240" w:lineRule="atLeast"/>
        <w:ind w:firstLine="540"/>
        <w:jc w:val="both"/>
      </w:pPr>
      <w:r>
        <w:t xml:space="preserve">1.1. Настоящий Административный регламент предоставления муниципальной услуги "Присвоение адресов объектам недвижимости в городе </w:t>
      </w:r>
      <w:r w:rsidR="00F47A16">
        <w:t>Енисейске</w:t>
      </w:r>
      <w:r>
        <w:t>" (далее - Регламент, присвоение адресов)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710E7A" w:rsidRDefault="00710E7A" w:rsidP="00F47A16">
      <w:pPr>
        <w:spacing w:after="1" w:line="240" w:lineRule="atLeast"/>
        <w:ind w:firstLine="540"/>
        <w:jc w:val="both"/>
      </w:pPr>
      <w:r>
        <w:t>1.2. Правовыми основаниями для предоставления муниципальной услуги являются:</w:t>
      </w:r>
    </w:p>
    <w:p w:rsidR="00710E7A" w:rsidRDefault="00710E7A" w:rsidP="00F47A16">
      <w:pPr>
        <w:spacing w:after="1" w:line="240" w:lineRule="atLeast"/>
        <w:ind w:firstLine="540"/>
        <w:jc w:val="both"/>
      </w:pPr>
      <w:r>
        <w:t xml:space="preserve">- </w:t>
      </w:r>
      <w:hyperlink r:id="rId7" w:history="1">
        <w:r>
          <w:rPr>
            <w:color w:val="0000FF"/>
          </w:rPr>
          <w:t>Конституция</w:t>
        </w:r>
      </w:hyperlink>
      <w:r>
        <w:t xml:space="preserve"> Российской Федерации;</w:t>
      </w:r>
    </w:p>
    <w:p w:rsidR="00710E7A" w:rsidRDefault="00710E7A" w:rsidP="00F47A16">
      <w:pPr>
        <w:spacing w:after="1" w:line="240" w:lineRule="atLeast"/>
        <w:ind w:firstLine="540"/>
        <w:jc w:val="both"/>
      </w:pPr>
      <w:r>
        <w:t xml:space="preserve">- Гражданский </w:t>
      </w:r>
      <w:hyperlink r:id="rId8" w:history="1">
        <w:r>
          <w:rPr>
            <w:color w:val="0000FF"/>
          </w:rPr>
          <w:t>кодекс</w:t>
        </w:r>
      </w:hyperlink>
      <w:r>
        <w:t xml:space="preserve"> Российской Федерации;</w:t>
      </w:r>
    </w:p>
    <w:p w:rsidR="00710E7A" w:rsidRDefault="00710E7A" w:rsidP="00F47A16">
      <w:pPr>
        <w:spacing w:after="1" w:line="240" w:lineRule="atLeast"/>
        <w:ind w:firstLine="540"/>
        <w:jc w:val="both"/>
      </w:pPr>
      <w:r>
        <w:t xml:space="preserve">- Градостроительный </w:t>
      </w:r>
      <w:hyperlink r:id="rId9" w:history="1">
        <w:r>
          <w:rPr>
            <w:color w:val="0000FF"/>
          </w:rPr>
          <w:t>кодекс</w:t>
        </w:r>
      </w:hyperlink>
      <w:r>
        <w:t xml:space="preserve"> Российской Федерации;</w:t>
      </w:r>
    </w:p>
    <w:p w:rsidR="00710E7A" w:rsidRDefault="00710E7A" w:rsidP="00F47A16">
      <w:pPr>
        <w:spacing w:after="1" w:line="240" w:lineRule="atLeast"/>
        <w:ind w:firstLine="540"/>
        <w:jc w:val="both"/>
      </w:pPr>
      <w:r>
        <w:t xml:space="preserve">- Земельный </w:t>
      </w:r>
      <w:hyperlink r:id="rId10" w:history="1">
        <w:r>
          <w:rPr>
            <w:color w:val="0000FF"/>
          </w:rPr>
          <w:t>кодекс</w:t>
        </w:r>
      </w:hyperlink>
      <w:r>
        <w:t xml:space="preserve"> Российской Федерации;</w:t>
      </w:r>
    </w:p>
    <w:p w:rsidR="00710E7A" w:rsidRDefault="00710E7A" w:rsidP="00F47A16">
      <w:pPr>
        <w:spacing w:after="1" w:line="240" w:lineRule="atLeast"/>
        <w:ind w:firstLine="540"/>
        <w:jc w:val="both"/>
      </w:pPr>
      <w:r>
        <w:t xml:space="preserve">- Федеральный </w:t>
      </w:r>
      <w:hyperlink r:id="rId11" w:history="1">
        <w:r>
          <w:rPr>
            <w:color w:val="0000FF"/>
          </w:rPr>
          <w:t>закон</w:t>
        </w:r>
      </w:hyperlink>
      <w:r w:rsidR="00F47A16">
        <w:t xml:space="preserve"> от 27.07.2010 №</w:t>
      </w:r>
      <w:r>
        <w:t xml:space="preserve"> 210-ФЗ "Об организации предоставления государственных и муниципальных услуг";</w:t>
      </w:r>
    </w:p>
    <w:p w:rsidR="00710E7A" w:rsidRDefault="00710E7A" w:rsidP="00F47A16">
      <w:pPr>
        <w:spacing w:after="1" w:line="240" w:lineRule="atLeast"/>
        <w:ind w:firstLine="540"/>
        <w:jc w:val="both"/>
      </w:pPr>
      <w:r>
        <w:t xml:space="preserve">- Федеральный </w:t>
      </w:r>
      <w:hyperlink r:id="rId12" w:history="1">
        <w:r>
          <w:rPr>
            <w:color w:val="0000FF"/>
          </w:rPr>
          <w:t>закон</w:t>
        </w:r>
      </w:hyperlink>
      <w:r w:rsidR="00F47A16">
        <w:t xml:space="preserve"> от 06.10.2003 №</w:t>
      </w:r>
      <w:r>
        <w:t xml:space="preserve"> 131-ФЗ "Об общих принципах организации местного самоуправления в Российской Федерации";</w:t>
      </w:r>
    </w:p>
    <w:p w:rsidR="00710E7A" w:rsidRDefault="00710E7A" w:rsidP="00F47A16">
      <w:pPr>
        <w:spacing w:after="1" w:line="240" w:lineRule="atLeast"/>
        <w:ind w:firstLine="540"/>
        <w:jc w:val="both"/>
      </w:pPr>
      <w:r>
        <w:t xml:space="preserve">- Федеральный </w:t>
      </w:r>
      <w:hyperlink r:id="rId13" w:history="1">
        <w:r>
          <w:rPr>
            <w:color w:val="0000FF"/>
          </w:rPr>
          <w:t>закон</w:t>
        </w:r>
      </w:hyperlink>
      <w:r w:rsidR="00F47A16">
        <w:t xml:space="preserve"> от 09.02.2009 №</w:t>
      </w:r>
      <w:r>
        <w:t xml:space="preserve"> 8-ФЗ "Об обеспечении доступа к информации о деятельности государственных органов и органов местного самоуправления";</w:t>
      </w:r>
    </w:p>
    <w:p w:rsidR="00710E7A" w:rsidRDefault="00710E7A" w:rsidP="00F47A16">
      <w:pPr>
        <w:spacing w:after="1" w:line="240" w:lineRule="atLeast"/>
        <w:ind w:firstLine="540"/>
        <w:jc w:val="both"/>
      </w:pPr>
      <w:r>
        <w:t xml:space="preserve">- Федеральный </w:t>
      </w:r>
      <w:hyperlink r:id="rId14" w:history="1">
        <w:r>
          <w:rPr>
            <w:color w:val="0000FF"/>
          </w:rPr>
          <w:t>закон</w:t>
        </w:r>
      </w:hyperlink>
      <w:r>
        <w:t xml:space="preserve"> "О государственном кадаст</w:t>
      </w:r>
      <w:r w:rsidR="00F47A16">
        <w:t>ре недвижимости" от 24.07.2007 №</w:t>
      </w:r>
      <w:r>
        <w:t xml:space="preserve"> 221-ФЗ;</w:t>
      </w:r>
    </w:p>
    <w:p w:rsidR="00710E7A" w:rsidRDefault="00710E7A" w:rsidP="00F47A16">
      <w:pPr>
        <w:spacing w:after="1" w:line="240" w:lineRule="atLeast"/>
        <w:ind w:firstLine="540"/>
        <w:jc w:val="both"/>
      </w:pPr>
      <w:r>
        <w:t xml:space="preserve">- Федеральный </w:t>
      </w:r>
      <w:hyperlink r:id="rId15" w:history="1">
        <w:r>
          <w:rPr>
            <w:color w:val="0000FF"/>
          </w:rPr>
          <w:t>закон</w:t>
        </w:r>
      </w:hyperlink>
      <w:r>
        <w:t xml:space="preserve"> "О порядке рассмотрения обращений граждан Российс</w:t>
      </w:r>
      <w:r w:rsidR="00F47A16">
        <w:t>кой Федерации" от 02.05.2006 №</w:t>
      </w:r>
      <w:r>
        <w:t xml:space="preserve"> 59-ФЗ;</w:t>
      </w:r>
    </w:p>
    <w:p w:rsidR="00710E7A" w:rsidRDefault="00710E7A" w:rsidP="00F47A16">
      <w:pPr>
        <w:spacing w:after="1" w:line="240" w:lineRule="atLeast"/>
        <w:ind w:firstLine="540"/>
        <w:jc w:val="both"/>
      </w:pPr>
      <w:r>
        <w:t xml:space="preserve">- Федеральный </w:t>
      </w:r>
      <w:hyperlink r:id="rId16" w:history="1">
        <w:r>
          <w:rPr>
            <w:color w:val="0000FF"/>
          </w:rPr>
          <w:t>закон</w:t>
        </w:r>
      </w:hyperlink>
      <w:r>
        <w:t xml:space="preserve"> "О государственной регистрации прав на недвижимое имущество и сделок с ним" от 21.07.1997</w:t>
      </w:r>
      <w:r w:rsidR="00F47A16">
        <w:t xml:space="preserve"> № 122-ФЗ</w:t>
      </w:r>
      <w:r>
        <w:t>;</w:t>
      </w:r>
    </w:p>
    <w:p w:rsidR="00710E7A" w:rsidRDefault="00710E7A" w:rsidP="00F47A16">
      <w:pPr>
        <w:spacing w:after="1" w:line="240" w:lineRule="atLeast"/>
        <w:ind w:firstLine="540"/>
        <w:jc w:val="both"/>
      </w:pPr>
      <w:r>
        <w:t xml:space="preserve">- </w:t>
      </w:r>
      <w:hyperlink r:id="rId17" w:history="1">
        <w:r>
          <w:rPr>
            <w:color w:val="0000FF"/>
          </w:rPr>
          <w:t>Постановление</w:t>
        </w:r>
      </w:hyperlink>
      <w:r>
        <w:t xml:space="preserve"> администрации города </w:t>
      </w:r>
      <w:r w:rsidR="00F47A16">
        <w:t>Енисейска от 01.06.2015 № 9</w:t>
      </w:r>
      <w:r>
        <w:t>4</w:t>
      </w:r>
      <w:r w:rsidR="00F47A16">
        <w:t>-п</w:t>
      </w:r>
      <w:r>
        <w:t xml:space="preserve"> "Об утверждении Положения об адресном реестре и Правил присвоения, изменения и аннулирования адресов объектам недвижимости на территории города </w:t>
      </w:r>
      <w:r w:rsidR="00F47A16">
        <w:t>Енисейска и отмене Постановления от 29.10.2010 г. № 270-п</w:t>
      </w:r>
      <w:r>
        <w:t>";</w:t>
      </w:r>
    </w:p>
    <w:p w:rsidR="00710E7A" w:rsidRDefault="00710E7A" w:rsidP="00F47A16">
      <w:pPr>
        <w:spacing w:after="1" w:line="240" w:lineRule="atLeast"/>
        <w:ind w:firstLine="540"/>
        <w:jc w:val="both"/>
      </w:pPr>
      <w:r>
        <w:t xml:space="preserve">- </w:t>
      </w:r>
      <w:hyperlink r:id="rId18" w:history="1">
        <w:r>
          <w:rPr>
            <w:color w:val="0000FF"/>
          </w:rPr>
          <w:t>Устав</w:t>
        </w:r>
      </w:hyperlink>
      <w:r>
        <w:t xml:space="preserve"> города </w:t>
      </w:r>
      <w:r w:rsidR="00F47A16">
        <w:t>Енисейска</w:t>
      </w:r>
      <w:r>
        <w:t>.</w:t>
      </w:r>
    </w:p>
    <w:p w:rsidR="00710E7A" w:rsidRDefault="00710E7A" w:rsidP="00F07CA3">
      <w:pPr>
        <w:spacing w:after="1" w:line="240" w:lineRule="atLeast"/>
        <w:ind w:firstLine="540"/>
        <w:jc w:val="both"/>
      </w:pPr>
      <w:r>
        <w:t xml:space="preserve">1.3. </w:t>
      </w:r>
      <w:r w:rsidR="00F07CA3" w:rsidRPr="00AF69DE">
        <w:t xml:space="preserve">Прием и регистрация заявления с документами Заявителя по его выбору может быть осуществлена </w:t>
      </w:r>
      <w:r>
        <w:t xml:space="preserve">через структурное подразделение КГБУ "Многофункциональный центр предоставления государственных и муниципальных услуг" в г. </w:t>
      </w:r>
      <w:r w:rsidR="00F47A16">
        <w:t>Енисейске</w:t>
      </w:r>
      <w:r>
        <w:t xml:space="preserve"> (далее - МФЦ), расположенное по адресу: г. </w:t>
      </w:r>
      <w:r w:rsidR="00F47A16">
        <w:t>Енисейск</w:t>
      </w:r>
      <w:r>
        <w:t xml:space="preserve">, </w:t>
      </w:r>
      <w:proofErr w:type="spellStart"/>
      <w:r w:rsidR="00F47A16">
        <w:t>ул.Ленина</w:t>
      </w:r>
      <w:proofErr w:type="spellEnd"/>
      <w:r w:rsidR="00F47A16">
        <w:t>, 89</w:t>
      </w:r>
      <w:r w:rsidR="00F07CA3">
        <w:t xml:space="preserve"> </w:t>
      </w:r>
      <w:r w:rsidR="00F07CA3" w:rsidRPr="00AF69DE">
        <w:t>(в режиме работы МФЦ, тел. 8 (39195) 2 64 33</w:t>
      </w:r>
      <w:r w:rsidR="00F07CA3">
        <w:t>)</w:t>
      </w:r>
      <w:r>
        <w:t>.</w:t>
      </w:r>
    </w:p>
    <w:p w:rsidR="00710E7A" w:rsidRDefault="00710E7A" w:rsidP="00F07CA3">
      <w:pPr>
        <w:spacing w:after="1" w:line="240" w:lineRule="atLeast"/>
        <w:ind w:firstLine="540"/>
        <w:jc w:val="both"/>
      </w:pPr>
      <w:r>
        <w:t>1.4. Заявление может быть подано в электронной форме с использованием единого портала государственных и муниципальных услуг.</w:t>
      </w:r>
    </w:p>
    <w:p w:rsidR="00710E7A" w:rsidRPr="00F07CA3" w:rsidRDefault="00710E7A" w:rsidP="00F07CA3">
      <w:pPr>
        <w:spacing w:after="1" w:line="240" w:lineRule="atLeast"/>
        <w:ind w:firstLine="540"/>
        <w:jc w:val="both"/>
      </w:pPr>
      <w:r>
        <w:t xml:space="preserve">1.5. </w:t>
      </w:r>
      <w:r w:rsidRPr="00F07CA3">
        <w:t xml:space="preserve">Регламент размещается на </w:t>
      </w:r>
      <w:proofErr w:type="spellStart"/>
      <w:r w:rsidR="00F07CA3" w:rsidRPr="00F07CA3">
        <w:rPr>
          <w:color w:val="000000"/>
        </w:rPr>
        <w:t>на</w:t>
      </w:r>
      <w:proofErr w:type="spellEnd"/>
      <w:r w:rsidR="00F07CA3" w:rsidRPr="00F07CA3">
        <w:rPr>
          <w:color w:val="000000"/>
        </w:rPr>
        <w:t xml:space="preserve"> официальном интернет – портале органов местного самоуправления</w:t>
      </w:r>
      <w:r w:rsidR="00F07CA3" w:rsidRPr="00F07CA3">
        <w:t xml:space="preserve"> </w:t>
      </w:r>
      <w:proofErr w:type="spellStart"/>
      <w:r w:rsidR="00F07CA3" w:rsidRPr="00F07CA3">
        <w:t>г.Енисейска</w:t>
      </w:r>
      <w:proofErr w:type="spellEnd"/>
      <w:r w:rsidR="00F07CA3" w:rsidRPr="00F07CA3">
        <w:t xml:space="preserve"> </w:t>
      </w:r>
      <w:r w:rsidR="00F07CA3" w:rsidRPr="00F07CA3">
        <w:rPr>
          <w:lang w:val="en-US"/>
        </w:rPr>
        <w:t>www</w:t>
      </w:r>
      <w:r w:rsidR="00F07CA3" w:rsidRPr="00F07CA3">
        <w:t>.</w:t>
      </w:r>
      <w:proofErr w:type="spellStart"/>
      <w:r w:rsidR="00F07CA3" w:rsidRPr="00F07CA3">
        <w:rPr>
          <w:lang w:val="en-US"/>
        </w:rPr>
        <w:t>eniseysk</w:t>
      </w:r>
      <w:proofErr w:type="spellEnd"/>
      <w:r w:rsidR="00F07CA3" w:rsidRPr="00F07CA3">
        <w:t>.</w:t>
      </w:r>
      <w:r w:rsidR="00F07CA3" w:rsidRPr="00F07CA3">
        <w:rPr>
          <w:lang w:val="en-US"/>
        </w:rPr>
        <w:t>com</w:t>
      </w:r>
      <w:r w:rsidR="00F07CA3" w:rsidRPr="00F07CA3">
        <w:t>.</w:t>
      </w:r>
    </w:p>
    <w:p w:rsidR="00710E7A" w:rsidRDefault="00710E7A">
      <w:pPr>
        <w:spacing w:after="1" w:line="240" w:lineRule="atLeast"/>
        <w:ind w:firstLine="540"/>
        <w:jc w:val="both"/>
      </w:pPr>
    </w:p>
    <w:p w:rsidR="00710E7A" w:rsidRDefault="00710E7A">
      <w:pPr>
        <w:spacing w:after="1" w:line="240" w:lineRule="atLeast"/>
        <w:jc w:val="center"/>
        <w:outlineLvl w:val="1"/>
      </w:pPr>
      <w:r>
        <w:t>2. СТАНДАРТ ПРЕДОСТАВЛЕНИЯ МУНИЦИПАЛЬНОЙ УСЛУГИ</w:t>
      </w:r>
    </w:p>
    <w:p w:rsidR="00710E7A" w:rsidRDefault="00710E7A">
      <w:pPr>
        <w:spacing w:after="1" w:line="240" w:lineRule="atLeast"/>
        <w:ind w:firstLine="540"/>
        <w:jc w:val="both"/>
      </w:pPr>
    </w:p>
    <w:p w:rsidR="00710E7A" w:rsidRDefault="00710E7A">
      <w:pPr>
        <w:spacing w:after="1" w:line="240" w:lineRule="atLeast"/>
        <w:ind w:firstLine="540"/>
        <w:jc w:val="both"/>
      </w:pPr>
      <w:r>
        <w:lastRenderedPageBreak/>
        <w:t xml:space="preserve">2.1. Наименование муниципальной услуги: "Присвоение адресов объектам недвижимости в городе </w:t>
      </w:r>
      <w:r w:rsidR="00F07CA3">
        <w:t>Енисейск</w:t>
      </w:r>
      <w:r>
        <w:t>е" (далее - присвоение адреса).</w:t>
      </w:r>
    </w:p>
    <w:p w:rsidR="00840274" w:rsidRPr="00124C52" w:rsidRDefault="00710E7A" w:rsidP="00840274">
      <w:pPr>
        <w:shd w:val="clear" w:color="auto" w:fill="FFFFFF"/>
        <w:ind w:firstLine="540"/>
        <w:jc w:val="both"/>
      </w:pPr>
      <w:r>
        <w:t xml:space="preserve">2.2. </w:t>
      </w:r>
      <w:r w:rsidR="00840274" w:rsidRPr="00124C52">
        <w:t xml:space="preserve">Органом предоставления муниципальной услуги является Администрация города Енисейска, исполнителем муниципальной услуги - отдел строительства и архитектуры Администрации города Енисейска (далее по тексту – Администрация и Отдел соответственно). </w:t>
      </w:r>
    </w:p>
    <w:p w:rsidR="00710E7A" w:rsidRDefault="00710E7A" w:rsidP="00840274">
      <w:pPr>
        <w:spacing w:after="1" w:line="240" w:lineRule="atLeast"/>
        <w:ind w:firstLine="540"/>
        <w:jc w:val="both"/>
      </w:pPr>
      <w:r>
        <w:t>2.3. Информация о месте нахождения, графике рабо</w:t>
      </w:r>
      <w:r w:rsidR="00840274">
        <w:t>ты, номерах телефонов</w:t>
      </w:r>
      <w:r>
        <w:t xml:space="preserve">, адресах электронной почты и официального сайта администрации города </w:t>
      </w:r>
      <w:r w:rsidR="00F07CA3">
        <w:t>Енисейск</w:t>
      </w:r>
      <w:r>
        <w:t>а.</w:t>
      </w:r>
    </w:p>
    <w:p w:rsidR="00840274" w:rsidRPr="00AF69DE" w:rsidRDefault="00840274" w:rsidP="00840274">
      <w:pPr>
        <w:shd w:val="clear" w:color="auto" w:fill="FFFFFF"/>
        <w:ind w:firstLine="540"/>
        <w:jc w:val="both"/>
        <w:rPr>
          <w:color w:val="000000"/>
        </w:rPr>
      </w:pPr>
      <w:r w:rsidRPr="00AF69DE">
        <w:rPr>
          <w:color w:val="000000"/>
        </w:rPr>
        <w:t xml:space="preserve">Место нахождения Администрации: </w:t>
      </w:r>
    </w:p>
    <w:p w:rsidR="00840274" w:rsidRPr="00AF69DE" w:rsidRDefault="00840274" w:rsidP="00840274">
      <w:pPr>
        <w:shd w:val="clear" w:color="auto" w:fill="FFFFFF"/>
        <w:jc w:val="both"/>
        <w:rPr>
          <w:color w:val="000000"/>
        </w:rPr>
      </w:pPr>
      <w:r w:rsidRPr="00AF69DE">
        <w:rPr>
          <w:color w:val="000000"/>
        </w:rPr>
        <w:t xml:space="preserve">Почтовый адрес Администрации: 663180, </w:t>
      </w:r>
      <w:proofErr w:type="spellStart"/>
      <w:r w:rsidRPr="00AF69DE">
        <w:rPr>
          <w:color w:val="000000"/>
        </w:rPr>
        <w:t>г.Енисейск</w:t>
      </w:r>
      <w:proofErr w:type="spellEnd"/>
      <w:r w:rsidRPr="00AF69DE">
        <w:rPr>
          <w:color w:val="000000"/>
        </w:rPr>
        <w:t xml:space="preserve">, </w:t>
      </w:r>
      <w:proofErr w:type="spellStart"/>
      <w:r w:rsidRPr="00AF69DE">
        <w:rPr>
          <w:color w:val="000000"/>
        </w:rPr>
        <w:t>ул.Ленина</w:t>
      </w:r>
      <w:proofErr w:type="spellEnd"/>
      <w:r w:rsidRPr="00AF69DE">
        <w:rPr>
          <w:color w:val="000000"/>
        </w:rPr>
        <w:t>, 113.</w:t>
      </w:r>
    </w:p>
    <w:p w:rsidR="00840274" w:rsidRPr="00AF69DE" w:rsidRDefault="00840274" w:rsidP="00840274">
      <w:pPr>
        <w:shd w:val="clear" w:color="auto" w:fill="FFFFFF"/>
        <w:jc w:val="both"/>
        <w:rPr>
          <w:color w:val="000000"/>
        </w:rPr>
      </w:pPr>
      <w:r w:rsidRPr="00AF69DE">
        <w:rPr>
          <w:color w:val="000000"/>
        </w:rPr>
        <w:t>График работы Администрации: ежедневно с 09.00 ч. до 17.00 ч., обеденный перерыв с 13.00 ч. до 14.00 ч., выходные дни: суббота, воскресенье.</w:t>
      </w:r>
    </w:p>
    <w:p w:rsidR="00840274" w:rsidRPr="00AF69DE" w:rsidRDefault="00840274" w:rsidP="00840274">
      <w:pPr>
        <w:shd w:val="clear" w:color="auto" w:fill="FFFFFF"/>
        <w:ind w:firstLine="708"/>
        <w:jc w:val="both"/>
        <w:rPr>
          <w:color w:val="000000"/>
        </w:rPr>
      </w:pPr>
      <w:r w:rsidRPr="00AF69DE">
        <w:rPr>
          <w:color w:val="000000"/>
        </w:rPr>
        <w:t>Продолжительность рабочего дня, предшествующего нерабочему праздничному дню, уменьшается на один час.</w:t>
      </w:r>
    </w:p>
    <w:p w:rsidR="00840274" w:rsidRPr="00AF69DE" w:rsidRDefault="00840274" w:rsidP="00840274">
      <w:pPr>
        <w:shd w:val="clear" w:color="auto" w:fill="FFFFFF"/>
        <w:jc w:val="both"/>
        <w:rPr>
          <w:color w:val="000000"/>
        </w:rPr>
      </w:pPr>
      <w:r w:rsidRPr="00AF69DE">
        <w:rPr>
          <w:color w:val="000000"/>
        </w:rPr>
        <w:t xml:space="preserve">Справочные телефоны Администрации: 8 (39195) 2 24 00 – приемная Администрации; </w:t>
      </w:r>
    </w:p>
    <w:p w:rsidR="00840274" w:rsidRPr="00AF69DE" w:rsidRDefault="00840274" w:rsidP="00840274">
      <w:pPr>
        <w:shd w:val="clear" w:color="auto" w:fill="FFFFFF"/>
        <w:jc w:val="both"/>
        <w:rPr>
          <w:color w:val="000000"/>
        </w:rPr>
      </w:pPr>
      <w:r w:rsidRPr="00AF69DE">
        <w:rPr>
          <w:color w:val="000000"/>
        </w:rPr>
        <w:t xml:space="preserve">Официальный сайт Администрации: </w:t>
      </w:r>
      <w:r w:rsidRPr="00AF69DE">
        <w:rPr>
          <w:color w:val="000000"/>
          <w:lang w:val="en-US"/>
        </w:rPr>
        <w:t>www</w:t>
      </w:r>
      <w:r w:rsidRPr="00AF69DE">
        <w:rPr>
          <w:color w:val="000000"/>
        </w:rPr>
        <w:t>.</w:t>
      </w:r>
      <w:proofErr w:type="spellStart"/>
      <w:r w:rsidRPr="00AF69DE">
        <w:rPr>
          <w:color w:val="000000"/>
          <w:lang w:val="en-US"/>
        </w:rPr>
        <w:t>enisysk</w:t>
      </w:r>
      <w:proofErr w:type="spellEnd"/>
      <w:r w:rsidRPr="00AF69DE">
        <w:rPr>
          <w:color w:val="000000"/>
        </w:rPr>
        <w:t>.</w:t>
      </w:r>
      <w:r w:rsidRPr="00AF69DE">
        <w:rPr>
          <w:color w:val="000000"/>
          <w:lang w:val="en-US"/>
        </w:rPr>
        <w:t>com</w:t>
      </w:r>
      <w:r w:rsidRPr="00AF69DE">
        <w:rPr>
          <w:color w:val="000000"/>
        </w:rPr>
        <w:t>.</w:t>
      </w:r>
    </w:p>
    <w:p w:rsidR="00840274" w:rsidRPr="00AF69DE" w:rsidRDefault="00840274" w:rsidP="00840274">
      <w:pPr>
        <w:shd w:val="clear" w:color="auto" w:fill="FFFFFF"/>
        <w:jc w:val="both"/>
        <w:rPr>
          <w:color w:val="000000"/>
        </w:rPr>
      </w:pPr>
      <w:r w:rsidRPr="00AF69DE">
        <w:rPr>
          <w:color w:val="000000"/>
        </w:rPr>
        <w:t xml:space="preserve">Электронный адрес Администрации: </w:t>
      </w:r>
      <w:hyperlink r:id="rId19" w:history="1">
        <w:r w:rsidRPr="00AF69DE">
          <w:rPr>
            <w:rStyle w:val="a3"/>
            <w:lang w:val="en-US"/>
          </w:rPr>
          <w:t>Enisyskadm</w:t>
        </w:r>
        <w:r w:rsidRPr="00AF69DE">
          <w:rPr>
            <w:rStyle w:val="a3"/>
          </w:rPr>
          <w:t>@</w:t>
        </w:r>
        <w:r w:rsidRPr="00AF69DE">
          <w:rPr>
            <w:rStyle w:val="a3"/>
            <w:lang w:val="en-US"/>
          </w:rPr>
          <w:t>mail</w:t>
        </w:r>
        <w:r w:rsidRPr="00AF69DE">
          <w:rPr>
            <w:rStyle w:val="a3"/>
          </w:rPr>
          <w:t>.</w:t>
        </w:r>
        <w:proofErr w:type="spellStart"/>
        <w:r w:rsidRPr="00AF69DE">
          <w:rPr>
            <w:rStyle w:val="a3"/>
            <w:lang w:val="en-US"/>
          </w:rPr>
          <w:t>ru</w:t>
        </w:r>
        <w:proofErr w:type="spellEnd"/>
      </w:hyperlink>
      <w:r w:rsidRPr="00AF69DE">
        <w:rPr>
          <w:color w:val="000000"/>
        </w:rPr>
        <w:t>.</w:t>
      </w:r>
    </w:p>
    <w:p w:rsidR="00840274" w:rsidRPr="00AF69DE" w:rsidRDefault="00840274" w:rsidP="00840274">
      <w:pPr>
        <w:shd w:val="clear" w:color="auto" w:fill="FFFFFF"/>
        <w:ind w:firstLine="708"/>
        <w:jc w:val="both"/>
        <w:rPr>
          <w:color w:val="000000"/>
        </w:rPr>
      </w:pPr>
      <w:r w:rsidRPr="00AF69DE">
        <w:rPr>
          <w:color w:val="000000"/>
        </w:rPr>
        <w:t>Место нахождения</w:t>
      </w:r>
      <w:r>
        <w:rPr>
          <w:color w:val="000000"/>
        </w:rPr>
        <w:t xml:space="preserve"> Отдела</w:t>
      </w:r>
      <w:r w:rsidRPr="00AF69DE">
        <w:rPr>
          <w:color w:val="000000"/>
        </w:rPr>
        <w:t xml:space="preserve">: </w:t>
      </w:r>
    </w:p>
    <w:p w:rsidR="00840274" w:rsidRPr="00AF69DE" w:rsidRDefault="00840274" w:rsidP="00840274">
      <w:pPr>
        <w:shd w:val="clear" w:color="auto" w:fill="FFFFFF"/>
        <w:jc w:val="both"/>
        <w:rPr>
          <w:color w:val="000000"/>
        </w:rPr>
      </w:pPr>
      <w:r w:rsidRPr="00AF69DE">
        <w:rPr>
          <w:color w:val="000000"/>
        </w:rPr>
        <w:t xml:space="preserve">Почтовый адрес Отдела: 663180, </w:t>
      </w:r>
      <w:proofErr w:type="spellStart"/>
      <w:r w:rsidRPr="00AF69DE">
        <w:rPr>
          <w:color w:val="000000"/>
        </w:rPr>
        <w:t>г.Енисейск</w:t>
      </w:r>
      <w:proofErr w:type="spellEnd"/>
      <w:r w:rsidRPr="00AF69DE">
        <w:rPr>
          <w:color w:val="000000"/>
        </w:rPr>
        <w:t xml:space="preserve">, </w:t>
      </w:r>
      <w:proofErr w:type="spellStart"/>
      <w:r w:rsidRPr="00AF69DE">
        <w:rPr>
          <w:color w:val="000000"/>
        </w:rPr>
        <w:t>ул.Горького</w:t>
      </w:r>
      <w:proofErr w:type="spellEnd"/>
      <w:r w:rsidRPr="00AF69DE">
        <w:rPr>
          <w:color w:val="000000"/>
        </w:rPr>
        <w:t>, 6.</w:t>
      </w:r>
    </w:p>
    <w:p w:rsidR="00840274" w:rsidRPr="00AF69DE" w:rsidRDefault="00840274" w:rsidP="00840274">
      <w:pPr>
        <w:shd w:val="clear" w:color="auto" w:fill="FFFFFF"/>
        <w:jc w:val="both"/>
        <w:rPr>
          <w:color w:val="000000"/>
        </w:rPr>
      </w:pPr>
      <w:r w:rsidRPr="00AF69DE">
        <w:rPr>
          <w:color w:val="000000"/>
        </w:rPr>
        <w:t>График работы: ежедневно с 09.00 ч. до 17.00 ч., обеденный перерыв с 13.00 ч. до 14.00 ч., выходные дни: суббота, воскресенье.</w:t>
      </w:r>
    </w:p>
    <w:p w:rsidR="00840274" w:rsidRPr="00AF69DE" w:rsidRDefault="00840274" w:rsidP="00840274">
      <w:pPr>
        <w:shd w:val="clear" w:color="auto" w:fill="FFFFFF"/>
        <w:ind w:firstLine="708"/>
        <w:jc w:val="both"/>
        <w:rPr>
          <w:color w:val="000000"/>
        </w:rPr>
      </w:pPr>
      <w:r w:rsidRPr="00AF69DE">
        <w:rPr>
          <w:color w:val="000000"/>
        </w:rPr>
        <w:t>Продолжительность рабочего дня, непосредственно предшествующего нерабочему праздничному дню, уменьшается на один час.</w:t>
      </w:r>
    </w:p>
    <w:p w:rsidR="00840274" w:rsidRPr="00AF69DE" w:rsidRDefault="00840274" w:rsidP="00840274">
      <w:pPr>
        <w:shd w:val="clear" w:color="auto" w:fill="FFFFFF"/>
        <w:jc w:val="both"/>
        <w:rPr>
          <w:color w:val="000000"/>
        </w:rPr>
      </w:pPr>
      <w:r>
        <w:rPr>
          <w:color w:val="000000"/>
        </w:rPr>
        <w:t>Справочные телефон Отдела</w:t>
      </w:r>
      <w:r w:rsidRPr="00AF69DE">
        <w:rPr>
          <w:color w:val="000000"/>
        </w:rPr>
        <w:t>: 8 (39195) 2 21 34.</w:t>
      </w:r>
    </w:p>
    <w:p w:rsidR="00840274" w:rsidRPr="00840274" w:rsidRDefault="00840274" w:rsidP="00840274">
      <w:pPr>
        <w:shd w:val="clear" w:color="auto" w:fill="FFFFFF"/>
        <w:jc w:val="both"/>
        <w:rPr>
          <w:color w:val="000000"/>
        </w:rPr>
      </w:pPr>
      <w:r w:rsidRPr="00AF69DE">
        <w:rPr>
          <w:color w:val="000000"/>
        </w:rPr>
        <w:t>Электронный адрес</w:t>
      </w:r>
      <w:r>
        <w:rPr>
          <w:color w:val="000000"/>
        </w:rPr>
        <w:t xml:space="preserve"> Отдела</w:t>
      </w:r>
      <w:r w:rsidRPr="00AF69DE">
        <w:rPr>
          <w:color w:val="000000"/>
        </w:rPr>
        <w:t xml:space="preserve">: </w:t>
      </w:r>
      <w:proofErr w:type="spellStart"/>
      <w:r w:rsidRPr="00AF69DE">
        <w:rPr>
          <w:color w:val="000000"/>
          <w:lang w:val="en-US"/>
        </w:rPr>
        <w:t>Enisyskarhitek</w:t>
      </w:r>
      <w:proofErr w:type="spellEnd"/>
      <w:r w:rsidRPr="00AF69DE">
        <w:rPr>
          <w:color w:val="000000"/>
        </w:rPr>
        <w:t>@</w:t>
      </w:r>
      <w:r w:rsidRPr="00AF69DE">
        <w:rPr>
          <w:color w:val="000000"/>
          <w:lang w:val="en-US"/>
        </w:rPr>
        <w:t>mail</w:t>
      </w:r>
      <w:r w:rsidRPr="00AF69DE">
        <w:rPr>
          <w:color w:val="000000"/>
        </w:rPr>
        <w:t>.</w:t>
      </w:r>
      <w:proofErr w:type="spellStart"/>
      <w:r w:rsidRPr="00AF69DE">
        <w:rPr>
          <w:color w:val="000000"/>
          <w:lang w:val="en-US"/>
        </w:rPr>
        <w:t>ru</w:t>
      </w:r>
      <w:proofErr w:type="spellEnd"/>
      <w:r w:rsidRPr="00AF69DE">
        <w:rPr>
          <w:color w:val="000000"/>
        </w:rPr>
        <w:t>.</w:t>
      </w:r>
    </w:p>
    <w:p w:rsidR="00710E7A" w:rsidRDefault="00710E7A" w:rsidP="00840274">
      <w:pPr>
        <w:spacing w:after="1" w:line="240" w:lineRule="atLeast"/>
        <w:ind w:firstLine="540"/>
        <w:jc w:val="both"/>
      </w:pPr>
      <w:r>
        <w:t>2.4. Получателями муниципальной услуги являются правообладатели либо собственники объектов недвижимости и лица, обладающие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или уп</w:t>
      </w:r>
      <w:r w:rsidR="00840274">
        <w:t>олномоченные ими лица (далее - З</w:t>
      </w:r>
      <w:r>
        <w:t>аявители).</w:t>
      </w:r>
    </w:p>
    <w:p w:rsidR="00710E7A" w:rsidRDefault="00710E7A" w:rsidP="00840274">
      <w:pPr>
        <w:spacing w:after="1" w:line="240" w:lineRule="atLeast"/>
        <w:ind w:firstLine="540"/>
        <w:jc w:val="both"/>
      </w:pPr>
      <w:r>
        <w:t>2.5. Результатом предоставления муниципальной услуги является:</w:t>
      </w:r>
    </w:p>
    <w:p w:rsidR="00710E7A" w:rsidRDefault="00710E7A" w:rsidP="00840274">
      <w:pPr>
        <w:spacing w:after="1" w:line="240" w:lineRule="atLeast"/>
        <w:ind w:firstLine="540"/>
        <w:jc w:val="both"/>
      </w:pPr>
      <w:r>
        <w:t xml:space="preserve">- постановление администрации города </w:t>
      </w:r>
      <w:r w:rsidR="00F07CA3">
        <w:t>Енисейск</w:t>
      </w:r>
      <w:r>
        <w:t>а о присвоении адреса объекту недвижимости;</w:t>
      </w:r>
    </w:p>
    <w:p w:rsidR="00710E7A" w:rsidRDefault="00710E7A" w:rsidP="00840274">
      <w:pPr>
        <w:spacing w:after="1" w:line="240" w:lineRule="atLeast"/>
        <w:ind w:firstLine="540"/>
        <w:jc w:val="both"/>
      </w:pPr>
      <w:r>
        <w:t>- решение об отказе в присвоении адреса объекту недвижимости.</w:t>
      </w:r>
    </w:p>
    <w:p w:rsidR="00710E7A" w:rsidRDefault="00710E7A" w:rsidP="00840274">
      <w:pPr>
        <w:spacing w:after="1" w:line="240" w:lineRule="atLeast"/>
        <w:ind w:firstLine="540"/>
        <w:jc w:val="both"/>
      </w:pPr>
      <w:bookmarkStart w:id="2" w:name="P84"/>
      <w:bookmarkEnd w:id="2"/>
      <w:r>
        <w:t>2.6. Срок предоставления муниципальной услуги:</w:t>
      </w:r>
    </w:p>
    <w:p w:rsidR="00710E7A" w:rsidRDefault="00710E7A" w:rsidP="00840274">
      <w:pPr>
        <w:spacing w:after="1" w:line="240" w:lineRule="atLeast"/>
        <w:ind w:firstLine="540"/>
        <w:jc w:val="both"/>
      </w:pPr>
      <w:r>
        <w:t>-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по результатам рассмотрения соответствующего заявления и иных представленных документов</w:t>
      </w:r>
      <w:r w:rsidR="00840274">
        <w:t xml:space="preserve"> исполнителем в срок не более 12</w:t>
      </w:r>
      <w:r>
        <w:t xml:space="preserve"> рабочих дней.</w:t>
      </w:r>
    </w:p>
    <w:p w:rsidR="00710E7A" w:rsidRDefault="00710E7A" w:rsidP="00840274">
      <w:pPr>
        <w:spacing w:after="1" w:line="240" w:lineRule="atLeast"/>
        <w:ind w:firstLine="540"/>
        <w:jc w:val="both"/>
      </w:pPr>
      <w:r>
        <w:t xml:space="preserve">В случае представления заявителем документов через МФЦ срок принятия решения о присвоении адреса или об отказе в присвоении адреса исчисляется со дня </w:t>
      </w:r>
      <w:r w:rsidR="00840274">
        <w:t>поступления</w:t>
      </w:r>
      <w:r>
        <w:t xml:space="preserve"> </w:t>
      </w:r>
      <w:r w:rsidR="00840274">
        <w:t xml:space="preserve">таких документов из </w:t>
      </w:r>
      <w:r>
        <w:t>М</w:t>
      </w:r>
      <w:r w:rsidR="00840274">
        <w:t>ФЦ</w:t>
      </w:r>
      <w:r>
        <w:t>.</w:t>
      </w:r>
    </w:p>
    <w:p w:rsidR="00710E7A" w:rsidRDefault="00710E7A" w:rsidP="00591846">
      <w:pPr>
        <w:spacing w:line="240" w:lineRule="atLeast"/>
        <w:ind w:firstLine="540"/>
        <w:jc w:val="both"/>
      </w:pPr>
      <w:r>
        <w:t xml:space="preserve">Срок предоставления муниципальной услуги по правилам </w:t>
      </w:r>
      <w:hyperlink r:id="rId20" w:history="1">
        <w:r>
          <w:rPr>
            <w:color w:val="0000FF"/>
          </w:rPr>
          <w:t>ст. 191</w:t>
        </w:r>
      </w:hyperlink>
      <w:r>
        <w:t xml:space="preserve"> Гражданского кодекса РФ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710E7A" w:rsidRDefault="00710E7A" w:rsidP="00591846">
      <w:pPr>
        <w:spacing w:line="240" w:lineRule="atLeast"/>
        <w:ind w:firstLine="540"/>
        <w:jc w:val="both"/>
      </w:pPr>
      <w:bookmarkStart w:id="3" w:name="P88"/>
      <w:bookmarkEnd w:id="3"/>
      <w:r>
        <w:t xml:space="preserve">2.7. Для присвоения адреса заявитель или уполномоченное им лицо представляет непосредственно в </w:t>
      </w:r>
      <w:r w:rsidR="00840274">
        <w:t>Администрацию</w:t>
      </w:r>
      <w:r w:rsidR="00E059C1">
        <w:t xml:space="preserve"> (Отдел)</w:t>
      </w:r>
      <w:r>
        <w:t xml:space="preserve"> либо в МФЦ документы, необходимые для предоставления муниципальной услуги:</w:t>
      </w:r>
    </w:p>
    <w:p w:rsidR="00710E7A" w:rsidRDefault="00710E7A" w:rsidP="00591846">
      <w:pPr>
        <w:spacing w:line="240" w:lineRule="atLeast"/>
        <w:ind w:firstLine="540"/>
        <w:jc w:val="both"/>
      </w:pPr>
      <w:r>
        <w:t xml:space="preserve">2.7.1. </w:t>
      </w:r>
      <w:hyperlink r:id="rId21" w:history="1">
        <w:r w:rsidR="00E059C1">
          <w:rPr>
            <w:color w:val="0000FF"/>
          </w:rPr>
          <w:t>з</w:t>
        </w:r>
        <w:r>
          <w:rPr>
            <w:color w:val="0000FF"/>
          </w:rPr>
          <w:t>аявление</w:t>
        </w:r>
      </w:hyperlink>
      <w:r>
        <w:t xml:space="preserve"> о присвоении объекту адресации адреса или об аннулировании адреса объекта недвижимости по форме, утвержденной Приказом Министерства финансов Росс</w:t>
      </w:r>
      <w:r w:rsidR="00E059C1">
        <w:t xml:space="preserve">ийской Федерации от 11.12.2014 </w:t>
      </w:r>
      <w:r w:rsidR="00591846">
        <w:t xml:space="preserve">г. </w:t>
      </w:r>
      <w:r w:rsidR="00E059C1">
        <w:t>№ 146н «</w:t>
      </w:r>
      <w:r>
        <w:t xml:space="preserve">Об утверждении форм заявления о </w:t>
      </w:r>
      <w:r>
        <w:lastRenderedPageBreak/>
        <w:t>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E059C1">
        <w:t>»</w:t>
      </w:r>
      <w:r>
        <w:t>;</w:t>
      </w:r>
    </w:p>
    <w:p w:rsidR="00710E7A" w:rsidRDefault="00710E7A" w:rsidP="00591846">
      <w:pPr>
        <w:spacing w:line="240" w:lineRule="atLeast"/>
        <w:ind w:firstLine="540"/>
        <w:jc w:val="both"/>
      </w:pPr>
      <w:r>
        <w:t>2.7.2. копия документа, удостоверяющего личность заявителя или его представителя;</w:t>
      </w:r>
    </w:p>
    <w:p w:rsidR="00710E7A" w:rsidRDefault="00710E7A" w:rsidP="00591846">
      <w:pPr>
        <w:spacing w:line="240" w:lineRule="atLeast"/>
        <w:ind w:firstLine="540"/>
        <w:jc w:val="both"/>
      </w:pPr>
      <w:r>
        <w:t xml:space="preserve">2.7.3. правоустанавливающие и (или) </w:t>
      </w:r>
      <w:proofErr w:type="spellStart"/>
      <w:r>
        <w:t>правоудостоверяющие</w:t>
      </w:r>
      <w:proofErr w:type="spellEnd"/>
      <w:r>
        <w:t xml:space="preserve"> документы на объект адресации;</w:t>
      </w:r>
    </w:p>
    <w:p w:rsidR="00710E7A" w:rsidRDefault="00710E7A" w:rsidP="00591846">
      <w:pPr>
        <w:spacing w:line="240" w:lineRule="atLeast"/>
        <w:ind w:firstLine="540"/>
        <w:jc w:val="both"/>
      </w:pPr>
      <w:r>
        <w:t>2.7.4.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10E7A" w:rsidRDefault="00710E7A" w:rsidP="00591846">
      <w:pPr>
        <w:spacing w:after="1" w:line="240" w:lineRule="atLeast"/>
        <w:ind w:firstLine="540"/>
        <w:jc w:val="both"/>
      </w:pPr>
      <w:r>
        <w:t>2.7.5.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10E7A" w:rsidRDefault="00710E7A" w:rsidP="00591846">
      <w:pPr>
        <w:spacing w:after="1" w:line="240" w:lineRule="atLeast"/>
        <w:ind w:firstLine="540"/>
        <w:jc w:val="both"/>
      </w:pPr>
      <w:r>
        <w:t>2.7.6.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10E7A" w:rsidRDefault="00710E7A" w:rsidP="00591846">
      <w:pPr>
        <w:spacing w:after="1" w:line="240" w:lineRule="atLeast"/>
        <w:ind w:firstLine="540"/>
        <w:jc w:val="both"/>
      </w:pPr>
      <w:r>
        <w:t>2.7.7. кадастровый паспорт объекта адресации (в случае присвоения адреса объекту адресации, поставленному на кадастровый учет);</w:t>
      </w:r>
    </w:p>
    <w:p w:rsidR="00710E7A" w:rsidRDefault="00710E7A" w:rsidP="00591846">
      <w:pPr>
        <w:spacing w:after="1" w:line="240" w:lineRule="atLeast"/>
        <w:ind w:firstLine="540"/>
        <w:jc w:val="both"/>
      </w:pPr>
      <w:r>
        <w:t>2.7.8. картографический материал, позволяющий однозначно определить местонахождение объекта;</w:t>
      </w:r>
    </w:p>
    <w:p w:rsidR="00710E7A" w:rsidRDefault="00710E7A" w:rsidP="00591846">
      <w:pPr>
        <w:spacing w:after="1" w:line="240" w:lineRule="atLeast"/>
        <w:ind w:firstLine="540"/>
        <w:jc w:val="both"/>
      </w:pPr>
      <w:r>
        <w:t>2.7.9. протокол согласования адреса, выданный ФГУП "</w:t>
      </w:r>
      <w:proofErr w:type="spellStart"/>
      <w:r>
        <w:t>Ростехинвентаризация</w:t>
      </w:r>
      <w:proofErr w:type="spellEnd"/>
      <w:r>
        <w:t xml:space="preserve"> - Федеральное БТИ", либо иным органом, осуществляющим кадастровый учет объектов недвижимости;</w:t>
      </w:r>
    </w:p>
    <w:p w:rsidR="00710E7A" w:rsidRDefault="00710E7A" w:rsidP="00591846">
      <w:pPr>
        <w:spacing w:after="1" w:line="240" w:lineRule="atLeast"/>
        <w:ind w:firstLine="540"/>
        <w:jc w:val="both"/>
      </w:pPr>
      <w:r>
        <w:t>2.7.10. решение органа местного самоуправления о переводе жилого помещения в нежилое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10E7A" w:rsidRDefault="00710E7A" w:rsidP="00591846">
      <w:pPr>
        <w:spacing w:after="1" w:line="240" w:lineRule="atLeast"/>
        <w:ind w:firstLine="540"/>
        <w:jc w:val="both"/>
      </w:pPr>
      <w:r>
        <w:t>2.7.11. акт приемочной комиссии при переустройстве и (или) перепланировке помещения, приводящих к образованию одного или более новых объектов адресации (в случае преобразования объектов недвижимости (помещений) с образованием одного или более новых объектов адресации);</w:t>
      </w:r>
    </w:p>
    <w:p w:rsidR="00710E7A" w:rsidRDefault="00710E7A" w:rsidP="00591846">
      <w:pPr>
        <w:spacing w:after="1" w:line="240" w:lineRule="atLeast"/>
        <w:ind w:firstLine="540"/>
        <w:jc w:val="both"/>
      </w:pPr>
      <w:r>
        <w:t>2.7.12. кадастровая выписка об объекте недвижимости, который снят с учета (в случае аннулирования объекта адресации в связи с прекращением существования объекта адресации);</w:t>
      </w:r>
    </w:p>
    <w:p w:rsidR="00710E7A" w:rsidRDefault="00710E7A" w:rsidP="00591846">
      <w:pPr>
        <w:spacing w:after="1" w:line="240" w:lineRule="atLeast"/>
        <w:ind w:firstLine="540"/>
        <w:jc w:val="both"/>
      </w:pPr>
      <w:r>
        <w:t xml:space="preserve">2.7.13. уведомление об отсутствии в государственном кадастре недвижимости запрашиваемых сведений по объекту адресации (в случае аннулирования адреса в связи с отказом в осуществлении кадастрового учета объекта адресации по основаниям, указанным в </w:t>
      </w:r>
      <w:hyperlink r:id="rId22" w:history="1">
        <w:r>
          <w:rPr>
            <w:color w:val="0000FF"/>
          </w:rPr>
          <w:t>пунктах 1</w:t>
        </w:r>
      </w:hyperlink>
      <w:r>
        <w:t xml:space="preserve"> и </w:t>
      </w:r>
      <w:hyperlink r:id="rId23" w:history="1">
        <w:r>
          <w:rPr>
            <w:color w:val="0000FF"/>
          </w:rPr>
          <w:t>3 части 2 статьи 27</w:t>
        </w:r>
      </w:hyperlink>
      <w:r>
        <w:t xml:space="preserve"> Федерального закона "О государственном кадастре недвижимости").</w:t>
      </w:r>
    </w:p>
    <w:p w:rsidR="00710E7A" w:rsidRDefault="00710E7A" w:rsidP="00591846">
      <w:pPr>
        <w:spacing w:after="1" w:line="240" w:lineRule="atLeast"/>
        <w:ind w:firstLine="540"/>
        <w:jc w:val="both"/>
      </w:pPr>
      <w:r>
        <w:t>2.8. Заявителю выдается расписка в получении документов с указанием их перечня и даты их получения исполнителем.</w:t>
      </w:r>
    </w:p>
    <w:p w:rsidR="00710E7A" w:rsidRDefault="00710E7A" w:rsidP="00591846">
      <w:pPr>
        <w:spacing w:after="1" w:line="240" w:lineRule="atLeast"/>
        <w:ind w:firstLine="540"/>
        <w:jc w:val="both"/>
      </w:pPr>
      <w:r>
        <w:t xml:space="preserve">2.9. Специалист </w:t>
      </w:r>
      <w:r w:rsidR="00591846">
        <w:t xml:space="preserve">Отдела </w:t>
      </w:r>
      <w:r>
        <w:t xml:space="preserve">самостоятельно запрашивает документы, указанные в </w:t>
      </w:r>
      <w:hyperlink w:anchor="P88" w:history="1">
        <w:r>
          <w:rPr>
            <w:color w:val="0000FF"/>
          </w:rPr>
          <w:t>п. 2.7</w:t>
        </w:r>
      </w:hyperlink>
      <w:r>
        <w:t>, в порядке межведомственного взаимодействия в органах, в распоряжении которых находятся соответствующие документы. В случае отсутствия данных документов в государственных органах и органах местного самоуправления сведения запрашиваются у заявителя</w:t>
      </w:r>
      <w:r w:rsidR="00591846">
        <w:t xml:space="preserve"> или они могут быть представлены им самостоятельно по собственной инициативе</w:t>
      </w:r>
      <w:r>
        <w:t>.</w:t>
      </w:r>
    </w:p>
    <w:p w:rsidR="00710E7A" w:rsidRDefault="00710E7A" w:rsidP="00591846">
      <w:pPr>
        <w:spacing w:after="1" w:line="240" w:lineRule="atLeast"/>
        <w:ind w:firstLine="540"/>
        <w:jc w:val="both"/>
      </w:pPr>
      <w:bookmarkStart w:id="4" w:name="P104"/>
      <w:bookmarkEnd w:id="4"/>
      <w:r>
        <w:t>2.10. Основания для отказа в приеме документов для предоставления муниципальной услуги:</w:t>
      </w:r>
    </w:p>
    <w:p w:rsidR="00710E7A" w:rsidRDefault="00710E7A" w:rsidP="00591846">
      <w:pPr>
        <w:spacing w:after="1" w:line="240" w:lineRule="atLeast"/>
        <w:ind w:firstLine="540"/>
        <w:jc w:val="both"/>
      </w:pPr>
      <w:r>
        <w:t>- подача заявления и документов неуполномоченным лицом;</w:t>
      </w:r>
    </w:p>
    <w:p w:rsidR="00710E7A" w:rsidRDefault="00710E7A" w:rsidP="00591846">
      <w:pPr>
        <w:spacing w:after="1" w:line="240" w:lineRule="atLeast"/>
        <w:ind w:firstLine="540"/>
        <w:jc w:val="both"/>
      </w:pPr>
      <w:r>
        <w:t>- текст документа написан неразборчиво, без указания фамилии, имени, отчества</w:t>
      </w:r>
      <w:r w:rsidR="00591846">
        <w:t xml:space="preserve"> (при наличии)</w:t>
      </w:r>
      <w:r>
        <w:t xml:space="preserve"> физического лица, адреса его регистрации; в документах имеются подчистки, подписки, зачеркнутые слова и иные неоговоренные исправления.</w:t>
      </w:r>
    </w:p>
    <w:p w:rsidR="00710E7A" w:rsidRDefault="00710E7A" w:rsidP="00591846">
      <w:pPr>
        <w:spacing w:after="1" w:line="240" w:lineRule="atLeast"/>
        <w:ind w:firstLine="540"/>
        <w:jc w:val="both"/>
      </w:pPr>
      <w:bookmarkStart w:id="5" w:name="P107"/>
      <w:bookmarkEnd w:id="5"/>
      <w:r>
        <w:t>2.11. Основаниями для отказа в предоставлении муниципальной услуги являются:</w:t>
      </w:r>
    </w:p>
    <w:p w:rsidR="00710E7A" w:rsidRDefault="00710E7A" w:rsidP="00591846">
      <w:pPr>
        <w:spacing w:after="1" w:line="240" w:lineRule="atLeast"/>
        <w:ind w:firstLine="540"/>
        <w:jc w:val="both"/>
      </w:pPr>
      <w:r>
        <w:t xml:space="preserve">1) документы, определенные </w:t>
      </w:r>
      <w:hyperlink w:anchor="P88" w:history="1">
        <w:r>
          <w:rPr>
            <w:color w:val="0000FF"/>
          </w:rPr>
          <w:t>пунктом 2.7</w:t>
        </w:r>
      </w:hyperlink>
      <w:r>
        <w:t>, обязанность по представлению которых возложена на заявителя, не представлены либо выданы с нарушением порядка, установленного законодательством Российской Федерации.</w:t>
      </w:r>
    </w:p>
    <w:p w:rsidR="00710E7A" w:rsidRDefault="00710E7A" w:rsidP="00591846">
      <w:pPr>
        <w:spacing w:after="1" w:line="240" w:lineRule="atLeast"/>
        <w:ind w:firstLine="540"/>
        <w:jc w:val="both"/>
      </w:pPr>
      <w:r>
        <w:lastRenderedPageBreak/>
        <w:t xml:space="preserve">2) поступление в орган, осуществляющий присвоение адреса, ответа органа на межведомственный запрос, свидетельствующего об отсутствии документа и (или) информации, необходимых для присвоения адреса в соответствии с </w:t>
      </w:r>
      <w:hyperlink w:anchor="P88" w:history="1">
        <w:r>
          <w:rPr>
            <w:color w:val="0000FF"/>
          </w:rPr>
          <w:t>пунктом 2.7</w:t>
        </w:r>
      </w:hyperlink>
      <w:r>
        <w:t xml:space="preserve">, если соответствующий документ не представлен заявителем по собственной инициативе. Отказ в присвоении адреса по указанному основанию допускается в случае, если </w:t>
      </w:r>
      <w:r w:rsidR="00591846">
        <w:t>Отдел</w:t>
      </w:r>
      <w:r>
        <w:t xml:space="preserve"> после получ</w:t>
      </w:r>
      <w:r w:rsidR="00591846">
        <w:t>ения указанного ответа уведомил</w:t>
      </w:r>
      <w:r>
        <w:t xml:space="preserve"> заявителя о пол</w:t>
      </w:r>
      <w:r w:rsidR="00591846">
        <w:t>учении такого ответа, предложил</w:t>
      </w:r>
      <w:r>
        <w:t xml:space="preserve"> заявителю представить документ и (или) информацию, необходимые для присвоения адреса в соответствии с </w:t>
      </w:r>
      <w:hyperlink w:anchor="P88" w:history="1">
        <w:r>
          <w:rPr>
            <w:color w:val="0000FF"/>
          </w:rPr>
          <w:t>пунктом 2.7</w:t>
        </w:r>
      </w:hyperlink>
      <w:r w:rsidR="00591846">
        <w:t>, и не получил</w:t>
      </w:r>
      <w:r>
        <w:t xml:space="preserve"> от заявителя такие документ и (или) информацию в течение пятнадцати рабочих дней со дня направления уведомления.</w:t>
      </w:r>
    </w:p>
    <w:p w:rsidR="00710E7A" w:rsidRDefault="00710E7A" w:rsidP="00591846">
      <w:pPr>
        <w:spacing w:after="1" w:line="240" w:lineRule="atLeast"/>
        <w:ind w:firstLine="540"/>
        <w:jc w:val="both"/>
      </w:pPr>
      <w:r>
        <w:t>3) представление документов в ненадлежащий орган.</w:t>
      </w:r>
    </w:p>
    <w:p w:rsidR="00710E7A" w:rsidRDefault="00710E7A" w:rsidP="00591846">
      <w:pPr>
        <w:spacing w:after="1" w:line="240" w:lineRule="atLeast"/>
        <w:ind w:firstLine="540"/>
        <w:jc w:val="both"/>
      </w:pPr>
      <w:r>
        <w:t>4) отсутствуют случаи и условия для присвоения объекту адресации адреса или аннулирования его адреса, указанные в Правил</w:t>
      </w:r>
      <w:r w:rsidR="00591846">
        <w:t>ах</w:t>
      </w:r>
      <w:r>
        <w:t xml:space="preserve"> присвоения, изменения и аннулирования адресов объектов недвижимости на территории города </w:t>
      </w:r>
      <w:r w:rsidR="00F07CA3">
        <w:t>Енисейск</w:t>
      </w:r>
      <w:r>
        <w:t xml:space="preserve">а, утвержденных Постановлением администрации г. </w:t>
      </w:r>
      <w:r w:rsidR="00F07CA3">
        <w:t>Енисейск</w:t>
      </w:r>
      <w:r w:rsidR="00591846">
        <w:t>а от 01.06.2015 № 94-п</w:t>
      </w:r>
      <w:r>
        <w:t>.</w:t>
      </w:r>
    </w:p>
    <w:p w:rsidR="00710E7A" w:rsidRDefault="00710E7A" w:rsidP="00591846">
      <w:pPr>
        <w:spacing w:after="1" w:line="240" w:lineRule="atLeast"/>
        <w:ind w:firstLine="540"/>
        <w:jc w:val="both"/>
      </w:pPr>
      <w:r>
        <w:t>5) с заявлением о присвоении объекту адресации адреса или его аннулировании обратилось лицо, которое не является собственником объекта адресации, либо не обладает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w:t>
      </w:r>
    </w:p>
    <w:p w:rsidR="00710E7A" w:rsidRDefault="00710E7A" w:rsidP="00591846">
      <w:pPr>
        <w:spacing w:after="1" w:line="240" w:lineRule="atLeast"/>
        <w:ind w:firstLine="540"/>
        <w:jc w:val="both"/>
      </w:pPr>
      <w:r>
        <w:t xml:space="preserve">2.12. Решение об отказе в присвоении адреса должно содержать основания отказа с обязательной ссылкой на нарушения, предусмотренные </w:t>
      </w:r>
      <w:hyperlink w:anchor="P104" w:history="1">
        <w:r>
          <w:rPr>
            <w:color w:val="0000FF"/>
          </w:rPr>
          <w:t>пунктами 2.10</w:t>
        </w:r>
      </w:hyperlink>
      <w:r>
        <w:t xml:space="preserve">, </w:t>
      </w:r>
      <w:hyperlink w:anchor="P107" w:history="1">
        <w:r>
          <w:rPr>
            <w:color w:val="0000FF"/>
          </w:rPr>
          <w:t>2.11</w:t>
        </w:r>
      </w:hyperlink>
      <w:r>
        <w:t xml:space="preserve"> настоящего Регламента.</w:t>
      </w:r>
    </w:p>
    <w:p w:rsidR="00710E7A" w:rsidRDefault="00710E7A" w:rsidP="00591846">
      <w:pPr>
        <w:spacing w:after="1" w:line="240" w:lineRule="atLeast"/>
        <w:ind w:firstLine="540"/>
        <w:jc w:val="both"/>
      </w:pPr>
      <w:r>
        <w:t xml:space="preserve">2.13. Решение об отказе в присвоении адреса направляется заявителю в форме электронного документа не позднее одного рабочего дня со дня истечения срока, указанного в </w:t>
      </w:r>
      <w:hyperlink w:anchor="P84" w:history="1">
        <w:r>
          <w:rPr>
            <w:color w:val="0000FF"/>
          </w:rPr>
          <w:t>пункте 2.6</w:t>
        </w:r>
      </w:hyperlink>
      <w:r>
        <w:t xml:space="preserve"> настоящего Регламента, или 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днем со дня истечения установленного </w:t>
      </w:r>
      <w:hyperlink w:anchor="P84" w:history="1">
        <w:r>
          <w:rPr>
            <w:color w:val="0000FF"/>
          </w:rPr>
          <w:t>пунктом 2.6</w:t>
        </w:r>
      </w:hyperlink>
      <w:r>
        <w:t xml:space="preserve"> Регламента срока, посредством почтового отправления со дня принятия такого решения и может быть обжаловано заявителем в судебном порядке.</w:t>
      </w:r>
    </w:p>
    <w:p w:rsidR="00710E7A" w:rsidRDefault="00710E7A" w:rsidP="00591846">
      <w:pPr>
        <w:spacing w:after="1" w:line="240" w:lineRule="atLeast"/>
        <w:ind w:firstLine="540"/>
        <w:jc w:val="both"/>
      </w:pPr>
      <w:r>
        <w:t>2.14. Время ожидания заявителем приема для сдачи или получения документов, получения консультации по вопросам предоставления муниципальной услуги не должно превышать 30 минут.</w:t>
      </w:r>
    </w:p>
    <w:p w:rsidR="00710E7A" w:rsidRDefault="00710E7A" w:rsidP="00591846">
      <w:pPr>
        <w:spacing w:after="1" w:line="240" w:lineRule="atLeast"/>
        <w:ind w:firstLine="540"/>
        <w:jc w:val="both"/>
      </w:pPr>
      <w:r>
        <w:t>2.15. Срок регистрации заявления о предоставлении муниципальной услуги не должен превышать одного дня.</w:t>
      </w:r>
    </w:p>
    <w:p w:rsidR="00710E7A" w:rsidRDefault="00710E7A" w:rsidP="00591846">
      <w:pPr>
        <w:spacing w:after="1" w:line="240" w:lineRule="atLeast"/>
        <w:ind w:firstLine="540"/>
        <w:jc w:val="both"/>
      </w:pPr>
      <w:r>
        <w:t>2.16. Продолжительность приема у специалиста, осуществляющего прием документов, не должна превышать 20 минут.</w:t>
      </w:r>
    </w:p>
    <w:p w:rsidR="00710E7A" w:rsidRDefault="00710E7A" w:rsidP="00591846">
      <w:pPr>
        <w:spacing w:after="1" w:line="240" w:lineRule="atLeast"/>
        <w:ind w:firstLine="540"/>
        <w:jc w:val="both"/>
      </w:pPr>
      <w:r>
        <w:t>2.17. Получение консультаций по процедуре предоставления муниципальной услуги может осуществляться следующими способами:</w:t>
      </w:r>
    </w:p>
    <w:p w:rsidR="00710E7A" w:rsidRDefault="00710E7A" w:rsidP="00591846">
      <w:pPr>
        <w:spacing w:after="1" w:line="240" w:lineRule="atLeast"/>
        <w:ind w:firstLine="540"/>
        <w:jc w:val="both"/>
      </w:pPr>
      <w:r>
        <w:t>- посредством личного обращения;</w:t>
      </w:r>
    </w:p>
    <w:p w:rsidR="00710E7A" w:rsidRDefault="00710E7A" w:rsidP="00591846">
      <w:pPr>
        <w:spacing w:after="1" w:line="240" w:lineRule="atLeast"/>
        <w:ind w:firstLine="540"/>
        <w:jc w:val="both"/>
      </w:pPr>
      <w:r>
        <w:t>- обращения по телефону;</w:t>
      </w:r>
    </w:p>
    <w:p w:rsidR="00710E7A" w:rsidRDefault="00710E7A" w:rsidP="00591846">
      <w:pPr>
        <w:spacing w:after="1" w:line="240" w:lineRule="atLeast"/>
        <w:ind w:firstLine="540"/>
        <w:jc w:val="both"/>
      </w:pPr>
      <w:r>
        <w:t>- посредством письменных обращений по почте;</w:t>
      </w:r>
    </w:p>
    <w:p w:rsidR="00710E7A" w:rsidRDefault="00710E7A" w:rsidP="00591846">
      <w:pPr>
        <w:spacing w:after="1" w:line="240" w:lineRule="atLeast"/>
        <w:ind w:firstLine="540"/>
        <w:jc w:val="both"/>
      </w:pPr>
      <w:r>
        <w:t>- посредством обращений по электронной почте.</w:t>
      </w:r>
    </w:p>
    <w:p w:rsidR="00710E7A" w:rsidRDefault="00710E7A" w:rsidP="00591846">
      <w:pPr>
        <w:spacing w:after="1" w:line="240" w:lineRule="atLeast"/>
        <w:ind w:firstLine="540"/>
        <w:jc w:val="both"/>
      </w:pPr>
      <w:r>
        <w:t>2.18. Основными требованиями к консультации заявителей являются:</w:t>
      </w:r>
    </w:p>
    <w:p w:rsidR="00710E7A" w:rsidRDefault="00710E7A" w:rsidP="00591846">
      <w:pPr>
        <w:spacing w:after="1" w:line="240" w:lineRule="atLeast"/>
        <w:ind w:firstLine="540"/>
        <w:jc w:val="both"/>
      </w:pPr>
      <w:r>
        <w:t>- актуальность;</w:t>
      </w:r>
    </w:p>
    <w:p w:rsidR="00710E7A" w:rsidRDefault="00710E7A" w:rsidP="00591846">
      <w:pPr>
        <w:spacing w:after="1" w:line="240" w:lineRule="atLeast"/>
        <w:ind w:firstLine="540"/>
        <w:jc w:val="both"/>
      </w:pPr>
      <w:r>
        <w:t>- своевременность;</w:t>
      </w:r>
    </w:p>
    <w:p w:rsidR="00710E7A" w:rsidRDefault="00710E7A" w:rsidP="00591846">
      <w:pPr>
        <w:spacing w:after="1" w:line="240" w:lineRule="atLeast"/>
        <w:ind w:firstLine="540"/>
        <w:jc w:val="both"/>
      </w:pPr>
      <w:r>
        <w:t>- четкость в изложении материала;</w:t>
      </w:r>
    </w:p>
    <w:p w:rsidR="00710E7A" w:rsidRDefault="00710E7A" w:rsidP="00591846">
      <w:pPr>
        <w:spacing w:after="1" w:line="240" w:lineRule="atLeast"/>
        <w:ind w:firstLine="540"/>
        <w:jc w:val="both"/>
      </w:pPr>
      <w:r>
        <w:t>- полнота консультирования;</w:t>
      </w:r>
    </w:p>
    <w:p w:rsidR="00710E7A" w:rsidRDefault="00710E7A" w:rsidP="00591846">
      <w:pPr>
        <w:spacing w:after="1" w:line="240" w:lineRule="atLeast"/>
        <w:ind w:firstLine="540"/>
        <w:jc w:val="both"/>
      </w:pPr>
      <w:r>
        <w:t>- наглядность форм подачи материала;</w:t>
      </w:r>
    </w:p>
    <w:p w:rsidR="00710E7A" w:rsidRDefault="00710E7A" w:rsidP="00591846">
      <w:pPr>
        <w:spacing w:after="1" w:line="240" w:lineRule="atLeast"/>
        <w:ind w:firstLine="540"/>
        <w:jc w:val="both"/>
      </w:pPr>
      <w:r>
        <w:t>- удобство и доступность.</w:t>
      </w:r>
    </w:p>
    <w:p w:rsidR="00710E7A" w:rsidRDefault="00710E7A" w:rsidP="00997FEE">
      <w:pPr>
        <w:spacing w:after="1" w:line="240" w:lineRule="atLeast"/>
        <w:ind w:firstLine="540"/>
        <w:jc w:val="both"/>
      </w:pPr>
      <w:r>
        <w:t xml:space="preserve">2.19.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начальником </w:t>
      </w:r>
      <w:r w:rsidR="00997FEE">
        <w:t>Отдела</w:t>
      </w:r>
      <w:r>
        <w:t xml:space="preserve"> либо лицом, его замещающим.</w:t>
      </w:r>
    </w:p>
    <w:p w:rsidR="00710E7A" w:rsidRDefault="00710E7A" w:rsidP="00997FEE">
      <w:pPr>
        <w:spacing w:after="1" w:line="240" w:lineRule="atLeast"/>
        <w:ind w:firstLine="540"/>
        <w:jc w:val="both"/>
      </w:pPr>
      <w:r>
        <w:lastRenderedPageBreak/>
        <w:t>2.20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0E7A" w:rsidRDefault="00710E7A" w:rsidP="00997FEE">
      <w:pPr>
        <w:spacing w:after="1" w:line="240" w:lineRule="atLeast"/>
        <w:ind w:firstLine="540"/>
        <w:jc w:val="both"/>
      </w:pPr>
      <w:r>
        <w:t>- Помещения для предоставления муниципальной услуги размещаются преимущественно на нижних этажах зданий.</w:t>
      </w:r>
    </w:p>
    <w:p w:rsidR="00710E7A" w:rsidRDefault="00710E7A" w:rsidP="00997FEE">
      <w:pPr>
        <w:spacing w:after="1" w:line="240" w:lineRule="atLeast"/>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710E7A" w:rsidRDefault="00710E7A" w:rsidP="00997FEE">
      <w:pPr>
        <w:spacing w:after="1" w:line="240" w:lineRule="atLeast"/>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710E7A" w:rsidRDefault="00710E7A" w:rsidP="00997FEE">
      <w:pPr>
        <w:spacing w:after="1" w:line="240" w:lineRule="atLeast"/>
        <w:ind w:firstLine="540"/>
        <w:jc w:val="both"/>
      </w:pPr>
      <w:r>
        <w:t xml:space="preserve">При невозможности создания в </w:t>
      </w:r>
      <w:r w:rsidR="00997FEE">
        <w:t>Отделе</w:t>
      </w:r>
      <w:r>
        <w:t xml:space="preserve"> условий для его полного приспособления с учетом потребностей инвалидов </w:t>
      </w:r>
      <w:r w:rsidR="00997FEE">
        <w:t>Отделом</w:t>
      </w:r>
      <w:r>
        <w:t xml:space="preserve"> проводятся мероприятия по обеспечению беспрепятственного доступа маломобильных граждан к объекту с учетом разумного приспособления.</w:t>
      </w:r>
    </w:p>
    <w:p w:rsidR="00710E7A" w:rsidRDefault="00710E7A" w:rsidP="00997FEE">
      <w:pPr>
        <w:spacing w:after="1" w:line="240" w:lineRule="atLeast"/>
        <w:ind w:firstLine="540"/>
        <w:jc w:val="both"/>
      </w:pPr>
      <w: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00997FEE">
        <w:t>Отдела</w:t>
      </w:r>
      <w:r>
        <w:t xml:space="preserve">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10E7A" w:rsidRDefault="00710E7A" w:rsidP="00997FEE">
      <w:pPr>
        <w:spacing w:after="1" w:line="240" w:lineRule="atLeast"/>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710E7A" w:rsidRDefault="00710E7A" w:rsidP="00997FEE">
      <w:pPr>
        <w:spacing w:after="1" w:line="240" w:lineRule="atLeast"/>
        <w:ind w:firstLine="540"/>
        <w:jc w:val="both"/>
      </w:pPr>
      <w:r>
        <w:t xml:space="preserve">Специалисты </w:t>
      </w:r>
      <w:r w:rsidR="00997FEE">
        <w:t>Отдела</w:t>
      </w:r>
      <w: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10E7A" w:rsidRDefault="00710E7A" w:rsidP="00997FEE">
      <w:pPr>
        <w:spacing w:after="1" w:line="240" w:lineRule="atLeast"/>
        <w:ind w:firstLine="540"/>
        <w:jc w:val="both"/>
      </w:pPr>
      <w:r>
        <w:t xml:space="preserve">В информационных терминалах (киосках) либо на информационных стендах размещаются сведения о графике (режиме) работы </w:t>
      </w:r>
      <w:r w:rsidR="00997FEE">
        <w:t>Отдела</w:t>
      </w:r>
      <w:r>
        <w:t>,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710E7A" w:rsidRDefault="00710E7A" w:rsidP="00997FEE">
      <w:pPr>
        <w:spacing w:after="1" w:line="240" w:lineRule="atLeast"/>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710E7A" w:rsidRDefault="00710E7A" w:rsidP="00997FEE">
      <w:pPr>
        <w:spacing w:after="1" w:line="240" w:lineRule="atLeast"/>
        <w:ind w:firstLine="540"/>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00997FEE">
        <w:t>Отдела</w:t>
      </w:r>
      <w:r>
        <w:t>.</w:t>
      </w:r>
    </w:p>
    <w:p w:rsidR="00710E7A" w:rsidRDefault="00710E7A" w:rsidP="00997FEE">
      <w:pPr>
        <w:spacing w:after="1" w:line="240" w:lineRule="atLeast"/>
        <w:ind w:firstLine="540"/>
        <w:jc w:val="both"/>
      </w:pPr>
      <w:r>
        <w:t xml:space="preserve">При наличии на территории, прилегающей к местонахождению </w:t>
      </w:r>
      <w:r w:rsidR="00997FEE">
        <w:t>Отдела</w:t>
      </w:r>
      <w:r>
        <w:t>,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710E7A" w:rsidRDefault="00710E7A" w:rsidP="003402FC">
      <w:pPr>
        <w:spacing w:after="1" w:line="240" w:lineRule="atLeast"/>
        <w:ind w:firstLine="540"/>
        <w:jc w:val="both"/>
      </w:pPr>
      <w:r>
        <w:t xml:space="preserve">В </w:t>
      </w:r>
      <w:r w:rsidR="003402FC">
        <w:t>Отделе</w:t>
      </w:r>
      <w:r>
        <w:t xml:space="preserve"> обеспечивается:</w:t>
      </w:r>
    </w:p>
    <w:p w:rsidR="00710E7A" w:rsidRDefault="00710E7A" w:rsidP="003402FC">
      <w:pPr>
        <w:spacing w:after="1" w:line="240" w:lineRule="atLeast"/>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710E7A" w:rsidRDefault="00710E7A" w:rsidP="003402FC">
      <w:pPr>
        <w:spacing w:after="1" w:line="240" w:lineRule="atLeast"/>
        <w:ind w:firstLine="540"/>
        <w:jc w:val="both"/>
      </w:pPr>
      <w:r>
        <w:t xml:space="preserve">сопровождение инвалидов, имеющих стойкие нарушения функции зрения и самостоятельного передвижения, по территории </w:t>
      </w:r>
      <w:r w:rsidR="003402FC">
        <w:t>Отдела</w:t>
      </w:r>
      <w:r>
        <w:t>;</w:t>
      </w:r>
    </w:p>
    <w:p w:rsidR="00710E7A" w:rsidRDefault="00710E7A" w:rsidP="003402FC">
      <w:pPr>
        <w:spacing w:after="1" w:line="240" w:lineRule="atLeast"/>
        <w:ind w:firstLine="540"/>
        <w:jc w:val="both"/>
      </w:pPr>
      <w:r>
        <w:lastRenderedPageBreak/>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0E7A" w:rsidRDefault="00710E7A" w:rsidP="003402FC">
      <w:pPr>
        <w:spacing w:after="1" w:line="240" w:lineRule="atLeast"/>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710E7A" w:rsidRDefault="00710E7A" w:rsidP="003402FC">
      <w:pPr>
        <w:spacing w:after="1" w:line="240" w:lineRule="atLeast"/>
        <w:ind w:firstLine="540"/>
        <w:jc w:val="both"/>
      </w:pPr>
      <w:r>
        <w:t>Услуги диспетчерской службы для инвалидов по слуху предоставляет оператор-</w:t>
      </w:r>
      <w:proofErr w:type="spellStart"/>
      <w:r>
        <w:t>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г. Красноярск, ул. Карла Маркса, д. 40 (второй этаж).</w:t>
      </w:r>
    </w:p>
    <w:p w:rsidR="00710E7A" w:rsidRDefault="00710E7A" w:rsidP="003402FC">
      <w:pPr>
        <w:spacing w:after="1" w:line="240" w:lineRule="atLeast"/>
        <w:ind w:firstLine="540"/>
        <w:jc w:val="both"/>
      </w:pPr>
      <w:r>
        <w:t>2.21. Показатели доступности и качества муниципальной услуги:</w:t>
      </w:r>
    </w:p>
    <w:p w:rsidR="00710E7A" w:rsidRDefault="00710E7A" w:rsidP="003402FC">
      <w:pPr>
        <w:spacing w:after="1" w:line="240" w:lineRule="atLeast"/>
        <w:ind w:firstLine="540"/>
        <w:jc w:val="both"/>
      </w:pPr>
      <w:r>
        <w:t>- возможность получения бесплатно заявителем полной и достоверной информации о порядке предоставления муниципальной услуги, в том числе в электронной форме;</w:t>
      </w:r>
    </w:p>
    <w:p w:rsidR="00710E7A" w:rsidRDefault="00710E7A" w:rsidP="003402FC">
      <w:pPr>
        <w:spacing w:after="1" w:line="240" w:lineRule="atLeast"/>
        <w:ind w:firstLine="540"/>
        <w:jc w:val="both"/>
      </w:pPr>
      <w:r>
        <w:t>- исполнение обращения в установленные сроки;</w:t>
      </w:r>
    </w:p>
    <w:p w:rsidR="00710E7A" w:rsidRDefault="00710E7A" w:rsidP="003402FC">
      <w:pPr>
        <w:spacing w:after="1" w:line="240" w:lineRule="atLeast"/>
        <w:ind w:firstLine="540"/>
        <w:jc w:val="both"/>
      </w:pPr>
      <w:r>
        <w:t>- соблюдение порядка выполнения административных процедур.</w:t>
      </w:r>
    </w:p>
    <w:p w:rsidR="00710E7A" w:rsidRDefault="00710E7A">
      <w:pPr>
        <w:spacing w:after="1" w:line="240" w:lineRule="atLeast"/>
        <w:ind w:firstLine="540"/>
        <w:jc w:val="both"/>
      </w:pPr>
    </w:p>
    <w:p w:rsidR="00710E7A" w:rsidRDefault="00710E7A">
      <w:pPr>
        <w:spacing w:after="1" w:line="240" w:lineRule="atLeast"/>
        <w:jc w:val="center"/>
        <w:outlineLvl w:val="1"/>
      </w:pPr>
      <w:r>
        <w:t>3. СОСТАВ, ПОСЛЕДОВАТЕЛЬНОСТЬ И СРОКИ ВЫПОЛНЕНИЯ</w:t>
      </w:r>
    </w:p>
    <w:p w:rsidR="00710E7A" w:rsidRDefault="00710E7A">
      <w:pPr>
        <w:spacing w:after="1" w:line="240" w:lineRule="atLeast"/>
        <w:jc w:val="center"/>
      </w:pPr>
      <w:r>
        <w:t>АДМИНИСТРАТИВНЫХ ПРОЦЕДУР, ТРЕБОВАНИЯ К ПОРЯДКУ</w:t>
      </w:r>
    </w:p>
    <w:p w:rsidR="00710E7A" w:rsidRDefault="00710E7A">
      <w:pPr>
        <w:spacing w:after="1" w:line="240" w:lineRule="atLeast"/>
        <w:jc w:val="center"/>
      </w:pPr>
      <w:r>
        <w:t>ИХ ВЫПОЛНЕНИЯ, ОСОБЕННОСТИ ИХ ВЫПОЛНЕНИЯ</w:t>
      </w:r>
    </w:p>
    <w:p w:rsidR="00710E7A" w:rsidRDefault="00710E7A">
      <w:pPr>
        <w:spacing w:after="1" w:line="240" w:lineRule="atLeast"/>
        <w:jc w:val="center"/>
      </w:pPr>
      <w:r>
        <w:t>В ЭЛЕКТРОННОЙ ФОРМЕ И МФЦ</w:t>
      </w:r>
    </w:p>
    <w:p w:rsidR="00710E7A" w:rsidRDefault="00710E7A">
      <w:pPr>
        <w:spacing w:after="1" w:line="240" w:lineRule="atLeast"/>
        <w:ind w:firstLine="540"/>
        <w:jc w:val="both"/>
      </w:pPr>
    </w:p>
    <w:p w:rsidR="00710E7A" w:rsidRDefault="00710E7A">
      <w:pPr>
        <w:spacing w:after="1" w:line="240" w:lineRule="atLeast"/>
        <w:ind w:firstLine="540"/>
        <w:jc w:val="both"/>
      </w:pPr>
      <w:r>
        <w:t>3.1. Предоставление муниципальной услуги включает в себя выполнение следующих административных процедур (</w:t>
      </w:r>
      <w:hyperlink w:anchor="P1016" w:history="1">
        <w:r>
          <w:rPr>
            <w:color w:val="0000FF"/>
          </w:rPr>
          <w:t>блок-схема</w:t>
        </w:r>
      </w:hyperlink>
      <w:r w:rsidR="003402FC">
        <w:t xml:space="preserve"> - приложение № 1</w:t>
      </w:r>
      <w:r>
        <w:t>):</w:t>
      </w:r>
    </w:p>
    <w:p w:rsidR="00710E7A" w:rsidRDefault="00710E7A" w:rsidP="003402FC">
      <w:pPr>
        <w:spacing w:after="1" w:line="240" w:lineRule="atLeast"/>
        <w:ind w:firstLine="540"/>
        <w:jc w:val="both"/>
      </w:pPr>
      <w:r>
        <w:t>- прием, регистрация заявления и приложенных документов от заяви</w:t>
      </w:r>
      <w:r w:rsidR="003402FC">
        <w:t>теля, направление документов в О</w:t>
      </w:r>
      <w:r>
        <w:t>тдел для предоставления муниципальной услуги;</w:t>
      </w:r>
    </w:p>
    <w:p w:rsidR="00710E7A" w:rsidRDefault="00710E7A" w:rsidP="003402FC">
      <w:pPr>
        <w:spacing w:after="1" w:line="240" w:lineRule="atLeast"/>
        <w:ind w:firstLine="540"/>
        <w:jc w:val="both"/>
      </w:pPr>
      <w:r>
        <w:t xml:space="preserve">- подготовка и выдача постановления о присвоении адреса либо </w:t>
      </w:r>
      <w:hyperlink w:anchor="P1159" w:history="1">
        <w:r>
          <w:rPr>
            <w:color w:val="0000FF"/>
          </w:rPr>
          <w:t>решение</w:t>
        </w:r>
      </w:hyperlink>
      <w:r>
        <w:t xml:space="preserve"> об отказе в предоставлении муни</w:t>
      </w:r>
      <w:r w:rsidR="003402FC">
        <w:t>ципальной услуги (приложение № 3</w:t>
      </w:r>
      <w:r>
        <w:t>).</w:t>
      </w:r>
    </w:p>
    <w:p w:rsidR="00710E7A" w:rsidRDefault="00710E7A" w:rsidP="003402FC">
      <w:pPr>
        <w:spacing w:after="1" w:line="240" w:lineRule="atLeast"/>
        <w:ind w:firstLine="540"/>
        <w:jc w:val="both"/>
      </w:pPr>
      <w:r>
        <w:t>3.2. Прием и регистрация заявления и приложенных документов (далее - документов) о присвоении адреса.</w:t>
      </w:r>
    </w:p>
    <w:p w:rsidR="00710E7A" w:rsidRDefault="00710E7A" w:rsidP="003402FC">
      <w:pPr>
        <w:spacing w:after="1" w:line="240" w:lineRule="atLeast"/>
        <w:ind w:firstLine="540"/>
        <w:jc w:val="both"/>
      </w:pPr>
      <w:r>
        <w:t xml:space="preserve">3.2.1. Основанием для начала исполнения данной административной процедуры является обращение получателя муниципальной услуги в </w:t>
      </w:r>
      <w:r w:rsidR="003402FC">
        <w:t>Администрацию (Отдел)</w:t>
      </w:r>
      <w:r>
        <w:t xml:space="preserve"> с заявлением о присвоении адреса.</w:t>
      </w:r>
    </w:p>
    <w:p w:rsidR="00710E7A" w:rsidRDefault="00710E7A" w:rsidP="003402FC">
      <w:pPr>
        <w:spacing w:after="1" w:line="240" w:lineRule="atLeast"/>
        <w:ind w:firstLine="540"/>
        <w:jc w:val="both"/>
      </w:pPr>
      <w:r>
        <w:t xml:space="preserve">3.2.2. Специалист </w:t>
      </w:r>
      <w:r w:rsidR="003402FC">
        <w:t>Отдела</w:t>
      </w:r>
      <w:r>
        <w:t>, ответственный за выполнение данной административной процедуры, осуществляет проверку представленных получателем муниципальной услуги документов:</w:t>
      </w:r>
    </w:p>
    <w:p w:rsidR="00710E7A" w:rsidRDefault="00710E7A" w:rsidP="003402FC">
      <w:pPr>
        <w:spacing w:after="1" w:line="240" w:lineRule="atLeast"/>
        <w:ind w:firstLine="540"/>
        <w:jc w:val="both"/>
      </w:pPr>
      <w:r>
        <w:t>- устанавливает предмет обращения;</w:t>
      </w:r>
    </w:p>
    <w:p w:rsidR="00710E7A" w:rsidRDefault="00710E7A" w:rsidP="003402FC">
      <w:pPr>
        <w:spacing w:after="1" w:line="240" w:lineRule="atLeast"/>
        <w:ind w:firstLine="540"/>
        <w:jc w:val="both"/>
      </w:pPr>
      <w: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собственника;</w:t>
      </w:r>
    </w:p>
    <w:p w:rsidR="00710E7A" w:rsidRDefault="00710E7A" w:rsidP="003402FC">
      <w:pPr>
        <w:spacing w:after="1" w:line="240" w:lineRule="atLeast"/>
        <w:ind w:firstLine="540"/>
        <w:jc w:val="both"/>
      </w:pPr>
      <w:r>
        <w:t>- проверяет наличие всех необходимых документов, исходя из соответствующего перечня документов, представленных для рассмотрения вопроса о присвоении адреса;</w:t>
      </w:r>
    </w:p>
    <w:p w:rsidR="00710E7A" w:rsidRDefault="00710E7A" w:rsidP="003402FC">
      <w:pPr>
        <w:spacing w:after="1" w:line="240" w:lineRule="atLeast"/>
        <w:ind w:firstLine="540"/>
        <w:jc w:val="both"/>
      </w:pPr>
      <w:r>
        <w:t>- проверяет представленные документы на соответствие следующим требованиям:</w:t>
      </w:r>
    </w:p>
    <w:p w:rsidR="00710E7A" w:rsidRDefault="00710E7A" w:rsidP="003402FC">
      <w:pPr>
        <w:spacing w:after="1" w:line="240" w:lineRule="atLeast"/>
        <w:ind w:firstLine="540"/>
        <w:jc w:val="both"/>
      </w:pPr>
      <w:r>
        <w:t>а) прилагаемые к заявлению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710E7A" w:rsidRDefault="00710E7A" w:rsidP="003402FC">
      <w:pPr>
        <w:spacing w:after="1" w:line="240" w:lineRule="atLeast"/>
        <w:ind w:firstLine="540"/>
        <w:jc w:val="both"/>
      </w:pPr>
      <w:r>
        <w:t>б) тексты документов написаны разборчиво, наименования юридических лиц без сокращения, с указанием их мест нахождения;</w:t>
      </w:r>
    </w:p>
    <w:p w:rsidR="00710E7A" w:rsidRDefault="00710E7A" w:rsidP="003402FC">
      <w:pPr>
        <w:spacing w:after="1" w:line="240" w:lineRule="atLeast"/>
        <w:ind w:firstLine="540"/>
        <w:jc w:val="both"/>
      </w:pPr>
      <w:r>
        <w:t>в) фамилии, имена и отчества физических лиц, адреса их мест жительства написаны полностью;</w:t>
      </w:r>
    </w:p>
    <w:p w:rsidR="00710E7A" w:rsidRDefault="00710E7A" w:rsidP="003402FC">
      <w:pPr>
        <w:spacing w:after="1" w:line="240" w:lineRule="atLeast"/>
        <w:ind w:firstLine="540"/>
        <w:jc w:val="both"/>
      </w:pPr>
      <w:r>
        <w:t>г)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710E7A" w:rsidRDefault="00710E7A" w:rsidP="003402FC">
      <w:pPr>
        <w:spacing w:after="1" w:line="240" w:lineRule="atLeast"/>
        <w:ind w:firstLine="540"/>
        <w:jc w:val="both"/>
      </w:pPr>
      <w:r>
        <w:lastRenderedPageBreak/>
        <w:t xml:space="preserve">- осуществляет проверку представленных к заявлению копий документов на их соответствие оригиналам и заверяет копии (при необходимости) путем </w:t>
      </w:r>
      <w:r w:rsidR="003402FC">
        <w:t>выполнения надписи</w:t>
      </w:r>
      <w:r>
        <w:t xml:space="preserve"> "верно" с указанием фамилии, инициалов специалиста и даты.</w:t>
      </w:r>
    </w:p>
    <w:p w:rsidR="00710E7A" w:rsidRDefault="00710E7A" w:rsidP="003402FC">
      <w:pPr>
        <w:spacing w:after="1" w:line="240" w:lineRule="atLeast"/>
        <w:ind w:firstLine="540"/>
        <w:jc w:val="both"/>
      </w:pPr>
      <w:r>
        <w:t xml:space="preserve">3.2.3. При наличии всех документов, указанных в </w:t>
      </w:r>
      <w:hyperlink w:anchor="P88" w:history="1">
        <w:r>
          <w:rPr>
            <w:color w:val="0000FF"/>
          </w:rPr>
          <w:t>пункте 2.7</w:t>
        </w:r>
      </w:hyperlink>
      <w:r>
        <w:t xml:space="preserve"> настоящего Регламента, специалист, ответственный за выполнение данной административной процедуры, осуществляет прием документов и выдает получателю муниципальной услуги </w:t>
      </w:r>
      <w:hyperlink w:anchor="P1066" w:history="1">
        <w:r>
          <w:rPr>
            <w:color w:val="0000FF"/>
          </w:rPr>
          <w:t>расписку</w:t>
        </w:r>
      </w:hyperlink>
      <w:r>
        <w:t xml:space="preserve"> </w:t>
      </w:r>
      <w:r w:rsidR="003402FC">
        <w:t>по форме согласно приложению № 2</w:t>
      </w:r>
      <w:r>
        <w:t xml:space="preserve"> к настоящему Регламенту.</w:t>
      </w:r>
    </w:p>
    <w:p w:rsidR="00710E7A" w:rsidRDefault="00710E7A" w:rsidP="003402FC">
      <w:pPr>
        <w:spacing w:after="1" w:line="240" w:lineRule="atLeast"/>
        <w:ind w:firstLine="540"/>
        <w:jc w:val="both"/>
      </w:pPr>
      <w:r>
        <w:t>Срок регистрации заявления и документов - один день.</w:t>
      </w:r>
    </w:p>
    <w:p w:rsidR="00710E7A" w:rsidRDefault="00710E7A" w:rsidP="003402FC">
      <w:pPr>
        <w:spacing w:after="1" w:line="240" w:lineRule="atLeast"/>
        <w:ind w:firstLine="540"/>
        <w:jc w:val="both"/>
      </w:pPr>
      <w:r>
        <w:t>3.2.4. Документы после регистрации передаются руководителю</w:t>
      </w:r>
      <w:r w:rsidR="003402FC">
        <w:t xml:space="preserve"> Отдела</w:t>
      </w:r>
      <w:r>
        <w:t xml:space="preserve">, а затем с визой руководителя - специалисту </w:t>
      </w:r>
      <w:r w:rsidR="003402FC">
        <w:t>Отдела</w:t>
      </w:r>
      <w:r>
        <w:t>. Ответственный исполнитель настоящего Регламента не позднее 2 рабочих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 Срок подготовки и направления ответа на межведомственный запрос, установленный федеральным законом, составляет 5 рабочих дней со дня поступления запроса. Порядок направления межведомственных запросов, а также состав информации, которая необходима для оказания муниципальной услуги, определяется технологической картой межведомственного взаимодействия муниципальной услуги.</w:t>
      </w:r>
    </w:p>
    <w:p w:rsidR="00710E7A" w:rsidRDefault="00710E7A" w:rsidP="003402FC">
      <w:pPr>
        <w:spacing w:after="1" w:line="240" w:lineRule="atLeast"/>
        <w:ind w:firstLine="540"/>
        <w:jc w:val="both"/>
      </w:pPr>
      <w:r>
        <w:t>3.3. Подготовка и выдача постановления о присвоении адреса либо решения об отказе в предоставлении муниципальной услуги.</w:t>
      </w:r>
    </w:p>
    <w:p w:rsidR="00710E7A" w:rsidRDefault="00710E7A" w:rsidP="003402FC">
      <w:pPr>
        <w:spacing w:after="1" w:line="240" w:lineRule="atLeast"/>
        <w:ind w:firstLine="540"/>
        <w:jc w:val="both"/>
      </w:pPr>
      <w:r>
        <w:t xml:space="preserve">3.3.1. Основанием для начала исполнения административной процедуры по подготовке постановления о присвоении адреса является факт передачи заявления в комплекте со всеми </w:t>
      </w:r>
      <w:proofErr w:type="spellStart"/>
      <w:r>
        <w:t>прилагающимися</w:t>
      </w:r>
      <w:proofErr w:type="spellEnd"/>
      <w:r>
        <w:t xml:space="preserve"> к нему документами после регистрации с поручением руководителя специалисту </w:t>
      </w:r>
      <w:r w:rsidR="00590A09">
        <w:t>Отдела</w:t>
      </w:r>
      <w:r>
        <w:t>.</w:t>
      </w:r>
    </w:p>
    <w:p w:rsidR="00710E7A" w:rsidRDefault="00710E7A" w:rsidP="00590A09">
      <w:pPr>
        <w:spacing w:after="1" w:line="240" w:lineRule="atLeast"/>
        <w:ind w:firstLine="540"/>
        <w:jc w:val="both"/>
      </w:pPr>
      <w:r>
        <w:t xml:space="preserve">3.3.2. Специалист </w:t>
      </w:r>
      <w:r w:rsidR="00590A09">
        <w:t>Отдела</w:t>
      </w:r>
      <w:r>
        <w:t xml:space="preserve">, ответственный за предоставление данной муниципальной услуги, в течение </w:t>
      </w:r>
      <w:r w:rsidR="00590A09">
        <w:t>пяти</w:t>
      </w:r>
      <w:r>
        <w:t xml:space="preserve"> рабочих дней после получения всей необходимой информации по межведомственным запросам готовит проект постановления о присвоении адреса либо решение об отказе в предоставлении муниципальной услуги.</w:t>
      </w:r>
    </w:p>
    <w:p w:rsidR="00710E7A" w:rsidRDefault="00710E7A" w:rsidP="00590A09">
      <w:pPr>
        <w:spacing w:after="1" w:line="240" w:lineRule="atLeast"/>
        <w:ind w:firstLine="540"/>
        <w:jc w:val="both"/>
      </w:pPr>
      <w:r>
        <w:t xml:space="preserve">3.3.3. Проект постановления о присвоении адреса либо решение об отказе в предоставлении муниципальной услуги передается на согласование руководителю </w:t>
      </w:r>
      <w:r w:rsidR="00590A09">
        <w:t>Отдела</w:t>
      </w:r>
      <w:r>
        <w:t>.</w:t>
      </w:r>
    </w:p>
    <w:p w:rsidR="00710E7A" w:rsidRDefault="00710E7A" w:rsidP="00590A09">
      <w:pPr>
        <w:spacing w:after="1" w:line="240" w:lineRule="atLeast"/>
        <w:ind w:firstLine="540"/>
        <w:jc w:val="both"/>
      </w:pPr>
      <w:r>
        <w:t xml:space="preserve">3.3.4. Руководитель </w:t>
      </w:r>
      <w:r w:rsidR="00590A09">
        <w:t>Отдела</w:t>
      </w:r>
      <w:r>
        <w:t xml:space="preserve"> (лицо, его замещающее) в течение </w:t>
      </w:r>
      <w:r w:rsidR="00590A09">
        <w:t>двух</w:t>
      </w:r>
      <w:r>
        <w:t xml:space="preserve"> рабочих дней рассматривает, </w:t>
      </w:r>
      <w:r w:rsidR="00590A09">
        <w:t>согласовывает</w:t>
      </w:r>
      <w:r>
        <w:t xml:space="preserve"> проект постановления о присвоении адреса либо решение об отказе в предоставлении муниципальной услуги и передает </w:t>
      </w:r>
      <w:r w:rsidR="00590A09">
        <w:t>проект</w:t>
      </w:r>
      <w:r>
        <w:t xml:space="preserve"> для дальн</w:t>
      </w:r>
      <w:r w:rsidR="00590A09">
        <w:t>ейшей передачи постановления в А</w:t>
      </w:r>
      <w:r>
        <w:t>дминистрацию города для согласования.</w:t>
      </w:r>
    </w:p>
    <w:p w:rsidR="00710E7A" w:rsidRDefault="00710E7A" w:rsidP="00590A09">
      <w:pPr>
        <w:spacing w:after="1" w:line="240" w:lineRule="atLeast"/>
        <w:ind w:firstLine="540"/>
        <w:jc w:val="both"/>
      </w:pPr>
      <w:r>
        <w:t>3.3.5. Решение об отказе в присвоении адреса должно содержать основания, по которым запрашиваемое согласование не может быть выдано.</w:t>
      </w:r>
    </w:p>
    <w:p w:rsidR="00710E7A" w:rsidRDefault="00710E7A" w:rsidP="00590A09">
      <w:pPr>
        <w:spacing w:after="1" w:line="240" w:lineRule="atLeast"/>
        <w:ind w:firstLine="540"/>
        <w:jc w:val="both"/>
      </w:pPr>
      <w:r>
        <w:t xml:space="preserve">3.3.6. Специалист </w:t>
      </w:r>
      <w:r w:rsidR="00590A09">
        <w:t>Отдела</w:t>
      </w:r>
      <w:r>
        <w:t>, ответственный за выполнение данной административной п</w:t>
      </w:r>
      <w:r w:rsidR="00590A09">
        <w:t>роцедуры, не позднее чем через три</w:t>
      </w:r>
      <w:r>
        <w:t xml:space="preserve"> рабочих дня со дня регистрации решения об отказе в предоставлении муниципальной услуги либо со дня поступления в </w:t>
      </w:r>
      <w:r w:rsidR="00590A09">
        <w:t>Отдел</w:t>
      </w:r>
      <w:r>
        <w:t xml:space="preserve"> зарегистрированного в администрации города постановления о присвоении адреса, выдает заявителю под роспись оригинал постановления либо решения об отказе в предоставлении муниципальной услуги или направляет по адресу, указанному в заявлении. В случае предоставления заявления через МФЦ постановление либо решение об отказе в предоставлении муниципальной услуги направляется в МФЦ, если иной способ получения не указан заявителем.</w:t>
      </w:r>
    </w:p>
    <w:p w:rsidR="00710E7A" w:rsidRDefault="00710E7A" w:rsidP="00590A09">
      <w:pPr>
        <w:spacing w:after="1" w:line="240" w:lineRule="atLeast"/>
        <w:ind w:firstLine="540"/>
        <w:jc w:val="both"/>
      </w:pPr>
      <w:r>
        <w:t>3.4. Порядок информирования о правилах исполнения муниципальной услуги.</w:t>
      </w:r>
    </w:p>
    <w:p w:rsidR="00710E7A" w:rsidRDefault="00710E7A" w:rsidP="00590A09">
      <w:pPr>
        <w:spacing w:after="1" w:line="240" w:lineRule="atLeast"/>
        <w:ind w:firstLine="540"/>
        <w:jc w:val="both"/>
      </w:pPr>
      <w:r>
        <w:t>3.4.1. Информирование граждан и юридических лиц о правилах исполнения муниципальной услуги осуществляется в виде индивидуального информирования и публичного информирования.</w:t>
      </w:r>
    </w:p>
    <w:p w:rsidR="00710E7A" w:rsidRDefault="00710E7A" w:rsidP="00590A09">
      <w:pPr>
        <w:spacing w:after="1" w:line="240" w:lineRule="atLeast"/>
        <w:ind w:firstLine="540"/>
        <w:jc w:val="both"/>
      </w:pPr>
      <w:r>
        <w:t>Информирование проводится в устной и (или) письменной форме.</w:t>
      </w:r>
    </w:p>
    <w:p w:rsidR="00710E7A" w:rsidRDefault="00710E7A" w:rsidP="00590A09">
      <w:pPr>
        <w:spacing w:after="1" w:line="240" w:lineRule="atLeast"/>
        <w:ind w:firstLine="540"/>
        <w:jc w:val="both"/>
      </w:pPr>
      <w:r>
        <w:t xml:space="preserve">Индивидуальное устное информирование о порядке исполнения муниципальной услуги обеспечивается специалистами </w:t>
      </w:r>
      <w:r w:rsidR="00590A09">
        <w:t>Отдела</w:t>
      </w:r>
      <w:r>
        <w:t>, осуществляющими исполнение функции, лично и (или) по телефону.</w:t>
      </w:r>
    </w:p>
    <w:p w:rsidR="00710E7A" w:rsidRDefault="00710E7A" w:rsidP="00590A09">
      <w:pPr>
        <w:spacing w:after="1" w:line="240" w:lineRule="atLeast"/>
        <w:ind w:firstLine="540"/>
        <w:jc w:val="both"/>
      </w:pPr>
      <w:r>
        <w:lastRenderedPageBreak/>
        <w:t>На телефонные звонки и устные обращения специалисты подробно и в корректной форме отвечают обратившимся на интересующие их вопросы с использованием официально-делового стиля речи.</w:t>
      </w:r>
    </w:p>
    <w:p w:rsidR="00710E7A" w:rsidRDefault="00710E7A" w:rsidP="007C7905">
      <w:pPr>
        <w:spacing w:after="1" w:line="240" w:lineRule="atLeast"/>
        <w:ind w:firstLine="540"/>
        <w:jc w:val="both"/>
      </w:pPr>
      <w:r>
        <w:t>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710E7A" w:rsidRDefault="00710E7A" w:rsidP="007C7905">
      <w:pPr>
        <w:spacing w:after="1" w:line="240" w:lineRule="atLeast"/>
        <w:ind w:firstLine="540"/>
        <w:jc w:val="both"/>
      </w:pPr>
      <w:r>
        <w:t>Время разговора (информирования) по телефону не должно превышать 15 минут.</w:t>
      </w:r>
    </w:p>
    <w:p w:rsidR="00710E7A" w:rsidRDefault="00710E7A" w:rsidP="007C7905">
      <w:pPr>
        <w:spacing w:after="1" w:line="240" w:lineRule="atLeast"/>
        <w:ind w:firstLine="540"/>
        <w:jc w:val="both"/>
      </w:pPr>
      <w:r>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710E7A" w:rsidRDefault="00710E7A" w:rsidP="007C7905">
      <w:pPr>
        <w:spacing w:after="1" w:line="240" w:lineRule="atLeast"/>
        <w:ind w:firstLine="540"/>
        <w:jc w:val="both"/>
      </w:pPr>
      <w:r>
        <w:t>При невозможности специалиста, принявшего звонок, самостоятельно ответить на поставленные вопросы обратившемуся должен быть сообщен телефонный номер, по которому можно получить необходимую информацию.</w:t>
      </w:r>
    </w:p>
    <w:p w:rsidR="00710E7A" w:rsidRDefault="00710E7A" w:rsidP="007C7905">
      <w:pPr>
        <w:spacing w:after="1" w:line="240" w:lineRule="atLeast"/>
        <w:ind w:firstLine="540"/>
        <w:jc w:val="both"/>
      </w:pPr>
      <w:r>
        <w:t xml:space="preserve">Индивидуальное письменное информирование о порядке, процедуре, ходе исполнения функции при обращении в </w:t>
      </w:r>
      <w:r w:rsidR="007C7905">
        <w:t>Отдел</w:t>
      </w:r>
      <w:r>
        <w:t xml:space="preserve"> осуществляется путем направления письменных ответов почтовым отправлением, а также электронной почтой.</w:t>
      </w:r>
    </w:p>
    <w:p w:rsidR="00710E7A" w:rsidRDefault="00710E7A" w:rsidP="007C7905">
      <w:pPr>
        <w:spacing w:after="1" w:line="240" w:lineRule="atLeast"/>
        <w:ind w:firstLine="540"/>
        <w:jc w:val="both"/>
      </w:pPr>
      <w:r>
        <w:t xml:space="preserve">3.4.2. Публичное информирование о порядке, процедуре, ходе исполнения функции осуществляется посредством привлечения средств массовой информации, а также путем размещения информации на странице </w:t>
      </w:r>
      <w:r w:rsidR="007C7905">
        <w:t>Отдела</w:t>
      </w:r>
      <w:r>
        <w:t xml:space="preserve"> официального сайта администрации города </w:t>
      </w:r>
      <w:r w:rsidR="00F07CA3">
        <w:t>Енисейск</w:t>
      </w:r>
      <w:r w:rsidR="007C7905">
        <w:t xml:space="preserve">а в сети Интернет, </w:t>
      </w:r>
      <w:r>
        <w:t xml:space="preserve">на информационных стендах в здании </w:t>
      </w:r>
      <w:r w:rsidR="007C7905">
        <w:t xml:space="preserve">Отдела. </w:t>
      </w:r>
      <w:r>
        <w:t xml:space="preserve"> </w:t>
      </w:r>
    </w:p>
    <w:p w:rsidR="00710E7A" w:rsidRDefault="00710E7A" w:rsidP="007C7905">
      <w:pPr>
        <w:spacing w:after="1" w:line="240" w:lineRule="atLeast"/>
        <w:ind w:firstLine="540"/>
        <w:jc w:val="both"/>
      </w:pPr>
      <w:r>
        <w:t>3.4.3. В любое время с момента приема документов на предоставление муниципальной услуги заявитель имеет право на получение сведений о прохождении процедуры предоставления муниципальной услуги при помощи контактного телефона.</w:t>
      </w:r>
    </w:p>
    <w:p w:rsidR="00710E7A" w:rsidRDefault="00710E7A" w:rsidP="007C7905">
      <w:pPr>
        <w:spacing w:after="1" w:line="240" w:lineRule="atLeast"/>
        <w:ind w:firstLine="540"/>
        <w:jc w:val="both"/>
      </w:pPr>
      <w:r>
        <w:t>3.5.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710E7A" w:rsidRDefault="00710E7A" w:rsidP="007C7905">
      <w:pPr>
        <w:spacing w:after="1" w:line="240" w:lineRule="atLeast"/>
        <w:ind w:firstLine="540"/>
        <w:jc w:val="both"/>
      </w:pPr>
      <w:r>
        <w:t>3.5.1.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710E7A" w:rsidRDefault="00710E7A" w:rsidP="007C7905">
      <w:pPr>
        <w:spacing w:after="1" w:line="240" w:lineRule="atLeast"/>
        <w:ind w:firstLine="540"/>
        <w:jc w:val="both"/>
      </w:pPr>
      <w:r>
        <w:t>3.5.2.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10E7A" w:rsidRDefault="00710E7A" w:rsidP="007C7905">
      <w:pPr>
        <w:spacing w:after="1" w:line="240" w:lineRule="atLeast"/>
        <w:ind w:firstLine="540"/>
        <w:jc w:val="both"/>
      </w:pPr>
      <w:r>
        <w:t>3.5.3. Единый портал муниципальных услуг обеспечивает:</w:t>
      </w:r>
    </w:p>
    <w:p w:rsidR="00710E7A" w:rsidRDefault="00710E7A" w:rsidP="007C7905">
      <w:pPr>
        <w:spacing w:after="1" w:line="240" w:lineRule="atLeast"/>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710E7A" w:rsidRDefault="00710E7A" w:rsidP="007C7905">
      <w:pPr>
        <w:spacing w:after="1" w:line="240" w:lineRule="atLeast"/>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710E7A" w:rsidRDefault="00710E7A" w:rsidP="007C7905">
      <w:pPr>
        <w:spacing w:after="1" w:line="240" w:lineRule="atLeast"/>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10E7A" w:rsidRDefault="00710E7A" w:rsidP="007C7905">
      <w:pPr>
        <w:spacing w:after="1" w:line="240" w:lineRule="atLeast"/>
        <w:ind w:firstLine="540"/>
        <w:jc w:val="both"/>
      </w:pPr>
      <w:r>
        <w:t>4) возможность получения заявителем сведений о ходе выполнения запроса о предоставлении муниципальной услуги;</w:t>
      </w:r>
    </w:p>
    <w:p w:rsidR="00710E7A" w:rsidRDefault="00710E7A" w:rsidP="00C06B2B">
      <w:pPr>
        <w:spacing w:after="1" w:line="240" w:lineRule="atLeast"/>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муниципальной услуги.</w:t>
      </w:r>
    </w:p>
    <w:p w:rsidR="00710E7A" w:rsidRDefault="00710E7A" w:rsidP="00C06B2B">
      <w:pPr>
        <w:spacing w:after="1" w:line="240" w:lineRule="atLeast"/>
        <w:ind w:firstLine="540"/>
        <w:jc w:val="both"/>
      </w:pPr>
      <w:r>
        <w:lastRenderedPageBreak/>
        <w:t xml:space="preserve">3.6. Предоставление муниципальных услуг в МФЦ осуществляется в соответствии с Федеральным </w:t>
      </w:r>
      <w:hyperlink r:id="rId24" w:history="1">
        <w:r>
          <w:rPr>
            <w:color w:val="0000FF"/>
          </w:rPr>
          <w:t>законом</w:t>
        </w:r>
      </w:hyperlink>
      <w:r w:rsidR="007C7905">
        <w:t xml:space="preserve"> от 27.07.2010 №</w:t>
      </w:r>
      <w:r>
        <w:t xml:space="preserve">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10E7A" w:rsidRDefault="00710E7A" w:rsidP="00C06B2B">
      <w:pPr>
        <w:spacing w:after="1" w:line="240" w:lineRule="atLeast"/>
        <w:ind w:firstLine="540"/>
        <w:jc w:val="both"/>
      </w:pPr>
      <w:r>
        <w:t>3.6.1. МФЦ в соответствии с соглашением о взаимодействии осуществляет:</w:t>
      </w:r>
    </w:p>
    <w:p w:rsidR="00710E7A" w:rsidRDefault="00710E7A" w:rsidP="00C06B2B">
      <w:pPr>
        <w:spacing w:after="1" w:line="240" w:lineRule="atLeast"/>
        <w:ind w:firstLine="540"/>
        <w:jc w:val="both"/>
      </w:pPr>
      <w:r>
        <w:t>1) прием и выдачу документов заявителям по предоставлению муниципальных услуг;</w:t>
      </w:r>
    </w:p>
    <w:p w:rsidR="00710E7A" w:rsidRDefault="00710E7A" w:rsidP="00C06B2B">
      <w:pPr>
        <w:spacing w:after="1" w:line="240" w:lineRule="atLeast"/>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710E7A" w:rsidRDefault="00C06B2B" w:rsidP="00C06B2B">
      <w:pPr>
        <w:spacing w:after="1" w:line="240" w:lineRule="atLeast"/>
        <w:ind w:firstLine="540"/>
        <w:jc w:val="both"/>
      </w:pPr>
      <w:r>
        <w:t>3) взаимодействие с А</w:t>
      </w:r>
      <w:r w:rsidR="00710E7A">
        <w:t xml:space="preserve">дминистрацией г. </w:t>
      </w:r>
      <w:r w:rsidR="00F07CA3">
        <w:t>Енисейск</w:t>
      </w:r>
      <w:r w:rsidR="00710E7A">
        <w:t xml:space="preserve">а и </w:t>
      </w:r>
      <w:r>
        <w:t>Отделом</w:t>
      </w:r>
      <w:r w:rsidR="00710E7A">
        <w:t xml:space="preserve"> по вопросам предоставления муниципальных услуг;</w:t>
      </w:r>
    </w:p>
    <w:p w:rsidR="00710E7A" w:rsidRDefault="00710E7A" w:rsidP="00C06B2B">
      <w:pPr>
        <w:spacing w:after="1" w:line="240" w:lineRule="atLeast"/>
        <w:ind w:firstLine="540"/>
        <w:jc w:val="both"/>
      </w:pPr>
      <w:r>
        <w:t>4) выполнение требований стандарта качества предоставления муниципальных услуг;</w:t>
      </w:r>
    </w:p>
    <w:p w:rsidR="00710E7A" w:rsidRDefault="00710E7A" w:rsidP="00C06B2B">
      <w:pPr>
        <w:spacing w:after="1" w:line="240" w:lineRule="atLeast"/>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710E7A" w:rsidRDefault="00710E7A" w:rsidP="00C06B2B">
      <w:pPr>
        <w:spacing w:after="1" w:line="240" w:lineRule="atLeast"/>
        <w:ind w:firstLine="540"/>
        <w:jc w:val="both"/>
      </w:pPr>
      <w:r>
        <w:t>6) доступ заявителям к Единому порталу государственных и муниципальных услуг;</w:t>
      </w:r>
    </w:p>
    <w:p w:rsidR="00710E7A" w:rsidRDefault="00710E7A" w:rsidP="00C06B2B">
      <w:pPr>
        <w:spacing w:after="1" w:line="240" w:lineRule="atLeast"/>
        <w:ind w:firstLine="540"/>
        <w:jc w:val="both"/>
      </w:pPr>
      <w:r>
        <w:t>7) создание для заявителей комфортных условий получения муниципальных услуг;</w:t>
      </w:r>
    </w:p>
    <w:p w:rsidR="00710E7A" w:rsidRDefault="00710E7A" w:rsidP="00C06B2B">
      <w:pPr>
        <w:spacing w:after="1" w:line="240" w:lineRule="atLeast"/>
        <w:ind w:firstLine="540"/>
        <w:jc w:val="both"/>
      </w:pPr>
      <w:r>
        <w:t>8) иные функции, указанные в соглашении о взаимодействии.</w:t>
      </w:r>
    </w:p>
    <w:p w:rsidR="00710E7A" w:rsidRDefault="00710E7A" w:rsidP="00C06B2B">
      <w:pPr>
        <w:spacing w:after="1" w:line="240" w:lineRule="atLeast"/>
        <w:ind w:firstLine="540"/>
        <w:jc w:val="both"/>
      </w:pPr>
      <w:r>
        <w:t>3.6.2. При реализации своих функций МФЦ не вправе требовать от заявителя:</w:t>
      </w:r>
    </w:p>
    <w:p w:rsidR="00710E7A" w:rsidRDefault="00710E7A" w:rsidP="00C06B2B">
      <w:pPr>
        <w:spacing w:after="1" w:line="240" w:lineRule="atLeast"/>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0E7A" w:rsidRDefault="00710E7A" w:rsidP="00C06B2B">
      <w:pPr>
        <w:spacing w:after="1" w:line="240" w:lineRule="atLeast"/>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Pr>
            <w:color w:val="0000FF"/>
          </w:rPr>
          <w:t>частью 6 статьи 7</w:t>
        </w:r>
      </w:hyperlink>
      <w:r>
        <w:t xml:space="preserve"> Федеральног</w:t>
      </w:r>
      <w:r w:rsidR="00C06B2B">
        <w:t>о закона №</w:t>
      </w:r>
      <w:r>
        <w:t xml:space="preserve"> 210-ФЗ перечень документов. Заявитель вправе представить указанные документы и информацию по собственной инициативе;</w:t>
      </w:r>
    </w:p>
    <w:p w:rsidR="00710E7A" w:rsidRDefault="00710E7A" w:rsidP="00C06B2B">
      <w:pPr>
        <w:spacing w:after="1" w:line="240" w:lineRule="atLeast"/>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6" w:history="1">
        <w:r>
          <w:rPr>
            <w:color w:val="0000FF"/>
          </w:rPr>
          <w:t>части 1 статьи 9</w:t>
        </w:r>
      </w:hyperlink>
      <w:r w:rsidR="00C06B2B">
        <w:t xml:space="preserve"> Федерального закона №</w:t>
      </w:r>
      <w:r>
        <w:t xml:space="preserve"> 210-ФЗ, и получения документов и информации, предоставляемых в результате предоставления таких услуг.</w:t>
      </w:r>
    </w:p>
    <w:p w:rsidR="00710E7A" w:rsidRDefault="00710E7A" w:rsidP="00C06B2B">
      <w:pPr>
        <w:spacing w:after="1" w:line="240" w:lineRule="atLeast"/>
        <w:ind w:firstLine="540"/>
        <w:jc w:val="both"/>
      </w:pPr>
      <w:r>
        <w:t>3.6.3. При реализации своих функций в соответствии с соглашениями о взаимодействии МФЦ обязан:</w:t>
      </w:r>
    </w:p>
    <w:p w:rsidR="00710E7A" w:rsidRDefault="00710E7A" w:rsidP="00C06B2B">
      <w:pPr>
        <w:spacing w:after="1" w:line="240" w:lineRule="atLeast"/>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710E7A" w:rsidRDefault="00710E7A" w:rsidP="00C06B2B">
      <w:pPr>
        <w:spacing w:before="240" w:line="240" w:lineRule="atLeast"/>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710E7A" w:rsidRDefault="00710E7A" w:rsidP="00C06B2B">
      <w:pPr>
        <w:spacing w:before="240" w:line="240" w:lineRule="atLeast"/>
        <w:ind w:firstLine="540"/>
        <w:jc w:val="both"/>
      </w:pPr>
      <w:r>
        <w:t>3) соблюдать требования соглашений о взаимодействии;</w:t>
      </w:r>
    </w:p>
    <w:p w:rsidR="00710E7A" w:rsidRDefault="00710E7A" w:rsidP="00C06B2B">
      <w:pPr>
        <w:spacing w:before="240" w:line="240" w:lineRule="atLeast"/>
        <w:ind w:firstLine="540"/>
        <w:jc w:val="both"/>
      </w:pPr>
      <w:r>
        <w:lastRenderedPageBreak/>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7" w:history="1">
        <w:r>
          <w:rPr>
            <w:color w:val="0000FF"/>
          </w:rPr>
          <w:t>частью 1 статьи 1</w:t>
        </w:r>
      </w:hyperlink>
      <w:r w:rsidR="00C06B2B">
        <w:t xml:space="preserve"> Федерального закона №</w:t>
      </w:r>
      <w:r>
        <w:t xml:space="preserve"> 210-ФЗ муниципальных услуг, в соответствии с соглашениями о взаимодействии, нормативными правовыми актами, регламентом деятельности МФЦ.</w:t>
      </w:r>
    </w:p>
    <w:p w:rsidR="00710E7A" w:rsidRDefault="00710E7A">
      <w:pPr>
        <w:spacing w:after="1" w:line="240" w:lineRule="atLeast"/>
        <w:ind w:firstLine="540"/>
        <w:jc w:val="both"/>
      </w:pPr>
    </w:p>
    <w:p w:rsidR="00710E7A" w:rsidRDefault="00710E7A">
      <w:pPr>
        <w:spacing w:after="1" w:line="240" w:lineRule="atLeast"/>
        <w:jc w:val="center"/>
        <w:outlineLvl w:val="1"/>
      </w:pPr>
      <w:r>
        <w:t>4. ПОРЯДОК И ФОРМЫ КОНТРОЛЯ ЗА ИСПОЛНЕНИЕМ</w:t>
      </w:r>
    </w:p>
    <w:p w:rsidR="00710E7A" w:rsidRDefault="00710E7A">
      <w:pPr>
        <w:spacing w:after="1" w:line="240" w:lineRule="atLeast"/>
        <w:jc w:val="center"/>
      </w:pPr>
      <w:r>
        <w:t>АДМИНИСТРАТИВНОГО РЕГЛАМЕНТА</w:t>
      </w:r>
    </w:p>
    <w:p w:rsidR="00710E7A" w:rsidRDefault="00710E7A">
      <w:pPr>
        <w:spacing w:after="1" w:line="240" w:lineRule="atLeast"/>
        <w:ind w:firstLine="540"/>
        <w:jc w:val="both"/>
      </w:pPr>
    </w:p>
    <w:p w:rsidR="00C06B2B" w:rsidRPr="00DF0784" w:rsidRDefault="00C06B2B" w:rsidP="00C06B2B">
      <w:pPr>
        <w:pStyle w:val="ConsPlusNormal"/>
        <w:ind w:firstLine="540"/>
        <w:jc w:val="both"/>
        <w:rPr>
          <w:b/>
        </w:rPr>
      </w:pPr>
      <w:r w:rsidRPr="00DF0784">
        <w:t>4.1. Контроль за исполнением Административного регламента осуществляется в форме текущего и внепланового контроля.</w:t>
      </w:r>
    </w:p>
    <w:p w:rsidR="00C06B2B" w:rsidRPr="00DF0784" w:rsidRDefault="00C06B2B" w:rsidP="00C06B2B">
      <w:pPr>
        <w:pStyle w:val="ConsPlusNormal"/>
        <w:ind w:firstLine="540"/>
        <w:jc w:val="both"/>
        <w:rPr>
          <w:b/>
        </w:rPr>
      </w:pPr>
      <w:r w:rsidRPr="00DF0784">
        <w:t>Текущий контроль за соблюдением сотрудниками Отдела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Енисейск, осуществляется начальником отдела строительства и архитектуры Администрации, заместителем Главы города по строительству и архитектуре, в соответствии с утвержденным распределением обязанностей.</w:t>
      </w:r>
    </w:p>
    <w:p w:rsidR="00C06B2B" w:rsidRDefault="00C06B2B" w:rsidP="00C06B2B">
      <w:pPr>
        <w:pStyle w:val="ConsPlusNormal"/>
        <w:ind w:firstLine="540"/>
        <w:jc w:val="both"/>
      </w:pPr>
      <w:r w:rsidRPr="00DF0784">
        <w:t xml:space="preserve">Внеплановый контроль за исполнением сотрудниками Администрации требований Административного регламента проводится Главой города на основании жалоб Заявителей на действия (бездействие) сотрудников в ходе предоставления муниципальной услуги. </w:t>
      </w:r>
    </w:p>
    <w:p w:rsidR="00C06B2B" w:rsidRPr="00DF0784" w:rsidRDefault="00C06B2B" w:rsidP="00C06B2B">
      <w:pPr>
        <w:pStyle w:val="ConsPlusNormal"/>
        <w:ind w:firstLine="540"/>
        <w:jc w:val="both"/>
        <w:rPr>
          <w:b/>
        </w:rPr>
      </w:pPr>
      <w:r>
        <w:t>Результаты проверки оформляются в виде акта, в котором отмечаются выявленные недостатки и предложения по их устранению.</w:t>
      </w:r>
    </w:p>
    <w:p w:rsidR="00C06B2B" w:rsidRPr="00DF0784" w:rsidRDefault="00C06B2B" w:rsidP="00C06B2B">
      <w:pPr>
        <w:pStyle w:val="ConsPlusNormal"/>
        <w:ind w:firstLine="540"/>
        <w:jc w:val="both"/>
        <w:rPr>
          <w:b/>
        </w:rPr>
      </w:pPr>
      <w:r w:rsidRPr="00DF0784">
        <w:t xml:space="preserve">4.2. В случае выявления нарушений требований Административного регламента, виновные сотрудники привлекаются к дисциплинарной ответственности в соответствии с Трудовым </w:t>
      </w:r>
      <w:hyperlink r:id="rId28" w:history="1">
        <w:r w:rsidRPr="00DF0784">
          <w:rPr>
            <w:color w:val="0000FF"/>
          </w:rPr>
          <w:t>законодательством</w:t>
        </w:r>
      </w:hyperlink>
      <w:r w:rsidRPr="00DF0784">
        <w:t>.</w:t>
      </w:r>
    </w:p>
    <w:p w:rsidR="00C06B2B" w:rsidRPr="00DF0784" w:rsidRDefault="00C06B2B" w:rsidP="00C06B2B">
      <w:pPr>
        <w:pStyle w:val="ConsPlusNormal"/>
        <w:ind w:firstLine="540"/>
        <w:jc w:val="both"/>
        <w:rPr>
          <w:b/>
        </w:rPr>
      </w:pPr>
      <w:r w:rsidRPr="00DF0784">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710E7A" w:rsidRDefault="00710E7A">
      <w:pPr>
        <w:spacing w:after="1" w:line="240" w:lineRule="atLeast"/>
        <w:ind w:firstLine="540"/>
        <w:jc w:val="both"/>
      </w:pPr>
    </w:p>
    <w:p w:rsidR="00C06B2B" w:rsidRDefault="00C06B2B" w:rsidP="00C06B2B">
      <w:pPr>
        <w:pStyle w:val="ConsPlusNormal"/>
        <w:jc w:val="center"/>
        <w:outlineLvl w:val="1"/>
      </w:pPr>
      <w:r w:rsidRPr="00DF0784">
        <w:t xml:space="preserve">5. </w:t>
      </w:r>
      <w:r>
        <w:t xml:space="preserve">ДОСУДЕБНЫЙ (ВНЕСУДЕБНЫЙ) ПОРЯДОК ОБЖАЛОВАНИЯ </w:t>
      </w:r>
    </w:p>
    <w:p w:rsidR="00C06B2B" w:rsidRDefault="00C06B2B" w:rsidP="00C06B2B">
      <w:pPr>
        <w:pStyle w:val="ConsPlusNormal"/>
        <w:jc w:val="center"/>
        <w:outlineLvl w:val="1"/>
      </w:pPr>
      <w:r>
        <w:t xml:space="preserve">ДЕЙСТВИЙ (БЕЗДЕЙСТВИЯ) И РЕШЕНИЙ, ОСУЩЕСТВЛЯЕМЫХ (ПРИНЯТЫХ) </w:t>
      </w:r>
    </w:p>
    <w:p w:rsidR="00C06B2B" w:rsidRDefault="00C06B2B" w:rsidP="00C06B2B">
      <w:pPr>
        <w:pStyle w:val="ConsPlusNormal"/>
        <w:jc w:val="center"/>
        <w:outlineLvl w:val="1"/>
      </w:pPr>
      <w:r>
        <w:t>В ХОДЕ ПРЕДОСТАВЛЕНИЯ МУНИЦИПАЛЬНОЙ УСЛУГИ</w:t>
      </w:r>
    </w:p>
    <w:p w:rsidR="00C06B2B" w:rsidRDefault="00C06B2B" w:rsidP="00C06B2B">
      <w:pPr>
        <w:pStyle w:val="ConsPlusNormal"/>
        <w:ind w:firstLine="540"/>
        <w:jc w:val="both"/>
      </w:pPr>
    </w:p>
    <w:p w:rsidR="00C06B2B" w:rsidRPr="00DF0784" w:rsidRDefault="00C06B2B" w:rsidP="00C06B2B">
      <w:pPr>
        <w:pStyle w:val="ConsPlusNormal"/>
        <w:ind w:firstLine="540"/>
        <w:jc w:val="both"/>
        <w:rPr>
          <w:b/>
        </w:rPr>
      </w:pPr>
      <w:r w:rsidRPr="00DF0784">
        <w:t>5.1. Заявитель имеет право на обжалование решений, действий (бездействия) должностных лиц, специалистов, муниципальных служащих, специалистов Администрации в досудебном порядке.</w:t>
      </w:r>
    </w:p>
    <w:p w:rsidR="00C06B2B" w:rsidRPr="00DF0784" w:rsidRDefault="00C06B2B" w:rsidP="00C06B2B">
      <w:pPr>
        <w:pStyle w:val="ConsPlusNormal"/>
        <w:ind w:firstLine="540"/>
        <w:jc w:val="both"/>
        <w:rPr>
          <w:b/>
        </w:rPr>
      </w:pPr>
      <w:r w:rsidRPr="00DF0784">
        <w:t>Заявитель может обжаловать решения, действия (бездействие):</w:t>
      </w:r>
    </w:p>
    <w:p w:rsidR="00C06B2B" w:rsidRPr="00DF0784" w:rsidRDefault="00C06B2B" w:rsidP="00C06B2B">
      <w:pPr>
        <w:pStyle w:val="ConsPlusNormal"/>
        <w:ind w:firstLine="540"/>
        <w:jc w:val="both"/>
        <w:rPr>
          <w:b/>
        </w:rPr>
      </w:pPr>
      <w:r w:rsidRPr="00DF0784">
        <w:t>- должностных лиц, муниципальных служащих, специалистов Администрации (кроме главы города) – Главе города;</w:t>
      </w:r>
    </w:p>
    <w:p w:rsidR="00C06B2B" w:rsidRPr="00DF0784" w:rsidRDefault="00C06B2B" w:rsidP="00C06B2B">
      <w:pPr>
        <w:pStyle w:val="ConsPlusNormal"/>
        <w:ind w:firstLine="540"/>
        <w:jc w:val="both"/>
        <w:rPr>
          <w:b/>
        </w:rPr>
      </w:pPr>
      <w:r w:rsidRPr="00DF0784">
        <w:t>- начальника отдела строительства и архитектуры - заместителю Главы города по строительству и архитектуре и Главе города;</w:t>
      </w:r>
    </w:p>
    <w:p w:rsidR="00C06B2B" w:rsidRPr="00DF0784" w:rsidRDefault="00C06B2B" w:rsidP="00C06B2B">
      <w:pPr>
        <w:pStyle w:val="ConsPlusNormal"/>
        <w:ind w:firstLine="540"/>
        <w:jc w:val="both"/>
        <w:rPr>
          <w:b/>
        </w:rPr>
      </w:pPr>
      <w:r w:rsidRPr="00DF0784">
        <w:t>- заместителя Главы города по строительству и архитектуре - Главе города.</w:t>
      </w:r>
    </w:p>
    <w:p w:rsidR="00C06B2B" w:rsidRDefault="00C06B2B" w:rsidP="00C06B2B">
      <w:pPr>
        <w:pStyle w:val="ConsPlusNormal"/>
        <w:ind w:firstLine="540"/>
        <w:jc w:val="both"/>
      </w:pPr>
      <w:r w:rsidRPr="00DF0784">
        <w:t>Заявители также вправе обратиться с жалобой на решения, действия (бездействие) должностных лиц, специалистов, муниципальных служащих к любому из вышеуказанных должностных лиц, в подчинении которого находится лицо, ответственное за предоставление муниципальной услуги.</w:t>
      </w:r>
    </w:p>
    <w:p w:rsidR="00C06B2B" w:rsidRPr="00DF0784" w:rsidRDefault="00C06B2B" w:rsidP="00C06B2B">
      <w:pPr>
        <w:pStyle w:val="ConsPlusNormal"/>
        <w:ind w:firstLine="540"/>
        <w:jc w:val="both"/>
        <w:rPr>
          <w:b/>
        </w:rPr>
      </w:pPr>
      <w:r w:rsidRPr="00DF0784">
        <w:t>5.2. Предметом досудебного (внесудебного) обжалования является:</w:t>
      </w:r>
    </w:p>
    <w:p w:rsidR="00C06B2B" w:rsidRPr="00DF0784" w:rsidRDefault="00C06B2B" w:rsidP="00C06B2B">
      <w:pPr>
        <w:pStyle w:val="ConsPlusNormal"/>
        <w:ind w:firstLine="540"/>
        <w:jc w:val="both"/>
        <w:rPr>
          <w:b/>
        </w:rPr>
      </w:pPr>
      <w:r w:rsidRPr="00DF0784">
        <w:t>1) нарушение срока регистрации заявления о предоставлении муниципальной услуги;</w:t>
      </w:r>
    </w:p>
    <w:p w:rsidR="00C06B2B" w:rsidRPr="00DF0784" w:rsidRDefault="00C06B2B" w:rsidP="00C06B2B">
      <w:pPr>
        <w:pStyle w:val="ConsPlusNormal"/>
        <w:ind w:firstLine="540"/>
        <w:jc w:val="both"/>
        <w:rPr>
          <w:b/>
        </w:rPr>
      </w:pPr>
      <w:r w:rsidRPr="00DF0784">
        <w:t>2) нарушение срока предоставления муниципальной услуги;</w:t>
      </w:r>
    </w:p>
    <w:p w:rsidR="00C06B2B" w:rsidRPr="00DF0784" w:rsidRDefault="00C06B2B" w:rsidP="00C06B2B">
      <w:pPr>
        <w:pStyle w:val="ConsPlusNormal"/>
        <w:ind w:firstLine="540"/>
        <w:jc w:val="both"/>
        <w:rPr>
          <w:b/>
        </w:rPr>
      </w:pPr>
      <w:r w:rsidRPr="00DF0784">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DF0784">
        <w:lastRenderedPageBreak/>
        <w:t>Российской Федерации, Административным регламентом, для предоставления муниципальной услуги;</w:t>
      </w:r>
    </w:p>
    <w:p w:rsidR="00C06B2B" w:rsidRPr="00DF0784" w:rsidRDefault="00C06B2B" w:rsidP="00C06B2B">
      <w:pPr>
        <w:pStyle w:val="ConsPlusNormal"/>
        <w:ind w:firstLine="540"/>
        <w:jc w:val="both"/>
        <w:rPr>
          <w:b/>
        </w:rPr>
      </w:pPr>
      <w:r w:rsidRPr="00DF0784">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C06B2B" w:rsidRPr="00DF0784" w:rsidRDefault="00C06B2B" w:rsidP="00C06B2B">
      <w:pPr>
        <w:pStyle w:val="ConsPlusNormal"/>
        <w:ind w:firstLine="540"/>
        <w:jc w:val="both"/>
        <w:rPr>
          <w:b/>
        </w:rPr>
      </w:pPr>
      <w:r w:rsidRPr="00DF078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C06B2B" w:rsidRPr="00DF0784" w:rsidRDefault="00C06B2B" w:rsidP="00C06B2B">
      <w:pPr>
        <w:pStyle w:val="ConsPlusNormal"/>
        <w:ind w:firstLine="540"/>
        <w:jc w:val="both"/>
        <w:rPr>
          <w:b/>
        </w:rPr>
      </w:pPr>
      <w:r w:rsidRPr="00DF0784">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C06B2B" w:rsidRPr="00DF0784" w:rsidRDefault="00C06B2B" w:rsidP="00C06B2B">
      <w:pPr>
        <w:pStyle w:val="ConsPlusNormal"/>
        <w:ind w:firstLine="540"/>
        <w:jc w:val="both"/>
        <w:rPr>
          <w:b/>
        </w:rPr>
      </w:pPr>
      <w:r w:rsidRPr="00DF0784">
        <w:t>7) отказ Администрации, должностного лица Администрации или муниципального служащего,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C06B2B" w:rsidRPr="00DF0784" w:rsidRDefault="00C06B2B" w:rsidP="00C06B2B">
      <w:pPr>
        <w:pStyle w:val="ConsPlusNormal"/>
        <w:ind w:firstLine="540"/>
        <w:jc w:val="both"/>
        <w:rPr>
          <w:b/>
        </w:rPr>
      </w:pPr>
      <w:r w:rsidRPr="00DF0784">
        <w:t xml:space="preserve">5.3. Жалоба рассматривается в порядке, определенном Федеральным </w:t>
      </w:r>
      <w:hyperlink r:id="rId29" w:history="1">
        <w:r w:rsidRPr="00DF0784">
          <w:rPr>
            <w:color w:val="0000FF"/>
          </w:rPr>
          <w:t>законом</w:t>
        </w:r>
      </w:hyperlink>
      <w:r w:rsidRPr="00DF0784">
        <w:t xml:space="preserve"> от 02.05.2006 № 59-ФЗ "О Порядке рассмотрения обращений граждан Российской Федерации", с учетом особенностей, установленных Федеральным </w:t>
      </w:r>
      <w:hyperlink r:id="rId30" w:history="1">
        <w:r w:rsidRPr="00DF0784">
          <w:rPr>
            <w:color w:val="0000FF"/>
          </w:rPr>
          <w:t>законом</w:t>
        </w:r>
      </w:hyperlink>
      <w:r w:rsidRPr="00DF0784">
        <w:t xml:space="preserve">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C06B2B" w:rsidRPr="00DF0784" w:rsidRDefault="00C06B2B" w:rsidP="00C06B2B">
      <w:pPr>
        <w:pStyle w:val="ConsPlusNormal"/>
        <w:ind w:firstLine="540"/>
        <w:jc w:val="both"/>
        <w:rPr>
          <w:b/>
        </w:rPr>
      </w:pPr>
      <w:r w:rsidRPr="00DF0784">
        <w:t>5.4. Основанием для начала процедуры досудебного обжалования в отношении Администрации, должностного лица, муниципального служащего, специалиста Администрации,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C06B2B" w:rsidRPr="00DF0784" w:rsidRDefault="00C06B2B" w:rsidP="00C06B2B">
      <w:pPr>
        <w:pStyle w:val="ConsPlusNormal"/>
        <w:ind w:firstLine="540"/>
        <w:jc w:val="both"/>
        <w:rPr>
          <w:b/>
        </w:rPr>
      </w:pPr>
      <w:r w:rsidRPr="00DF0784">
        <w:t>Жалоба на действия (бездействия) и решения, осуществляемые (принятые) в ходе предоставления муниципальной услуги Администрации, заместителя Главы города подается в Администрацию города и может быть направлена по почте, на официальный сайт муниципального образования город Енисейск в сети Интернет,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C06B2B" w:rsidRPr="00DF0784" w:rsidRDefault="00C06B2B" w:rsidP="00C06B2B">
      <w:pPr>
        <w:pStyle w:val="ConsPlusNormal"/>
        <w:ind w:firstLine="540"/>
        <w:jc w:val="both"/>
        <w:rPr>
          <w:b/>
        </w:rPr>
      </w:pPr>
      <w:r w:rsidRPr="00DF0784">
        <w:t>Жалоба на действия (бездействия) должностного лица Администрации (кроме Главы города), должностных лиц, муниципальных служащих, специалистов Администрации подается в Администрацию может быть направлена по почте, на электронный адрес Администрации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C06B2B" w:rsidRPr="00DF0784" w:rsidRDefault="00C06B2B" w:rsidP="00C06B2B">
      <w:pPr>
        <w:pStyle w:val="ConsPlusNormal"/>
        <w:ind w:firstLine="540"/>
        <w:jc w:val="both"/>
        <w:rPr>
          <w:b/>
        </w:rPr>
      </w:pPr>
      <w:r w:rsidRPr="00DF0784">
        <w:t>Жалоба регистрируется в течение трех календарных дней с момента поступления.</w:t>
      </w:r>
    </w:p>
    <w:p w:rsidR="00C06B2B" w:rsidRPr="00DF0784" w:rsidRDefault="00C06B2B" w:rsidP="00C06B2B">
      <w:pPr>
        <w:pStyle w:val="ConsPlusNormal"/>
        <w:ind w:firstLine="540"/>
        <w:jc w:val="both"/>
        <w:rPr>
          <w:b/>
        </w:rPr>
      </w:pPr>
      <w:r w:rsidRPr="00DF0784">
        <w:t>5.5. Заявитель имеет право на получение информации и документов в Администрации, необходимых для обоснования и рассмотрения жалобы.</w:t>
      </w:r>
    </w:p>
    <w:p w:rsidR="00C06B2B" w:rsidRPr="00DF0784" w:rsidRDefault="00C06B2B" w:rsidP="00C06B2B">
      <w:pPr>
        <w:pStyle w:val="ConsPlusNormal"/>
        <w:ind w:firstLine="540"/>
        <w:jc w:val="both"/>
        <w:rPr>
          <w:b/>
        </w:rPr>
      </w:pPr>
      <w:r w:rsidRPr="00DF0784">
        <w:t>5.6. Жалоба в письменной форме должна содержать следующую информацию:</w:t>
      </w:r>
    </w:p>
    <w:p w:rsidR="00C06B2B" w:rsidRPr="00DF0784" w:rsidRDefault="00C06B2B" w:rsidP="00C06B2B">
      <w:pPr>
        <w:pStyle w:val="ConsPlusNormal"/>
        <w:ind w:firstLine="540"/>
        <w:jc w:val="both"/>
        <w:rPr>
          <w:b/>
        </w:rPr>
      </w:pPr>
      <w:r w:rsidRPr="00DF0784">
        <w:t>а) наименование Администрации, должностного лица Администрации или муниципального служащего, специалиста, решения и действия (бездействие) которых обжалуются;</w:t>
      </w:r>
    </w:p>
    <w:p w:rsidR="00C06B2B" w:rsidRPr="00DF0784" w:rsidRDefault="00C06B2B" w:rsidP="00C06B2B">
      <w:pPr>
        <w:pStyle w:val="ConsPlusNormal"/>
        <w:ind w:firstLine="540"/>
        <w:jc w:val="both"/>
        <w:rPr>
          <w:b/>
        </w:rPr>
      </w:pPr>
      <w:r w:rsidRPr="00DF0784">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6B2B" w:rsidRPr="00DF0784" w:rsidRDefault="00C06B2B" w:rsidP="00C06B2B">
      <w:pPr>
        <w:pStyle w:val="ConsPlusNormal"/>
        <w:ind w:firstLine="540"/>
        <w:jc w:val="both"/>
        <w:rPr>
          <w:b/>
        </w:rPr>
      </w:pPr>
      <w:r w:rsidRPr="00DF0784">
        <w:lastRenderedPageBreak/>
        <w:t>в) сведения об обжалуемых решениях и действиях (бездействии) Администрации, должностного лица Администрации или муниципального служащего, специалиста;</w:t>
      </w:r>
    </w:p>
    <w:p w:rsidR="00C06B2B" w:rsidRPr="00DF0784" w:rsidRDefault="00C06B2B" w:rsidP="00C06B2B">
      <w:pPr>
        <w:pStyle w:val="ConsPlusNormal"/>
        <w:ind w:firstLine="540"/>
        <w:jc w:val="both"/>
        <w:rPr>
          <w:b/>
        </w:rPr>
      </w:pPr>
      <w:r w:rsidRPr="00DF0784">
        <w:t>г) доводы, на основании которых Заявитель не согласен с решением и действием (бездействием) Администрации, должностного лица Администрации или муниципального служащего, специалиста.</w:t>
      </w:r>
    </w:p>
    <w:p w:rsidR="00C06B2B" w:rsidRPr="00DF0784" w:rsidRDefault="00C06B2B" w:rsidP="00C06B2B">
      <w:pPr>
        <w:pStyle w:val="ConsPlusNormal"/>
        <w:ind w:firstLine="540"/>
        <w:jc w:val="both"/>
        <w:rPr>
          <w:b/>
        </w:rPr>
      </w:pPr>
      <w:r w:rsidRPr="00DF0784">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C06B2B" w:rsidRPr="00DF0784" w:rsidRDefault="00C06B2B" w:rsidP="00C06B2B">
      <w:pPr>
        <w:pStyle w:val="ConsPlusNormal"/>
        <w:ind w:firstLine="540"/>
        <w:jc w:val="both"/>
        <w:rPr>
          <w:b/>
        </w:rPr>
      </w:pPr>
      <w:r w:rsidRPr="00DF0784">
        <w:t>Жалоба подписывается Заявителем или его представителем.</w:t>
      </w:r>
    </w:p>
    <w:p w:rsidR="00C06B2B" w:rsidRPr="000C006E" w:rsidRDefault="00C06B2B" w:rsidP="00C06B2B">
      <w:pPr>
        <w:pStyle w:val="ConsPlusNormal"/>
        <w:ind w:firstLine="540"/>
        <w:jc w:val="both"/>
      </w:pPr>
      <w:r w:rsidRPr="00DF0784">
        <w:t xml:space="preserve">5.7. При обращении Заявителя в письменной форме срок рассмотрения письменного обращения не должен превышать 15 </w:t>
      </w:r>
      <w:r w:rsidRPr="00AF60BD">
        <w:t xml:space="preserve">рабочих </w:t>
      </w:r>
      <w:r w:rsidRPr="00DF0784">
        <w:t>дней со дня регистрации такого обращения.</w:t>
      </w:r>
      <w:r w:rsidRPr="00610FF6">
        <w:t xml:space="preserve"> </w:t>
      </w:r>
      <w:r>
        <w:t>(в редакции постановления администрации города № 231-п от 16.11.17 г.)</w:t>
      </w:r>
    </w:p>
    <w:p w:rsidR="00C06B2B" w:rsidRPr="00DF0784" w:rsidRDefault="00C06B2B" w:rsidP="00C06B2B">
      <w:pPr>
        <w:pStyle w:val="ConsPlusNormal"/>
        <w:ind w:firstLine="540"/>
        <w:jc w:val="both"/>
        <w:rPr>
          <w:b/>
        </w:rPr>
      </w:pPr>
      <w:r w:rsidRPr="00DF0784">
        <w:t>В случае обжалования отказа Администрации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календарных дней со дня регистрации такой жалобы, если иное не установлено Правительством РФ.</w:t>
      </w:r>
    </w:p>
    <w:p w:rsidR="00C06B2B" w:rsidRPr="00DF0784" w:rsidRDefault="00C06B2B" w:rsidP="00C06B2B">
      <w:pPr>
        <w:pStyle w:val="ConsPlusNormal"/>
        <w:ind w:firstLine="540"/>
        <w:jc w:val="both"/>
        <w:rPr>
          <w:b/>
        </w:rPr>
      </w:pPr>
      <w:bookmarkStart w:id="6" w:name="Par308"/>
      <w:bookmarkEnd w:id="6"/>
      <w:r w:rsidRPr="00DF0784">
        <w:t>5.8. По результатам рассмотрения жалобы Главой города, Заместителем Главы города по строительству и архитектуре, принимается одно из следующих решений:</w:t>
      </w:r>
    </w:p>
    <w:p w:rsidR="00C06B2B" w:rsidRPr="00DF0784" w:rsidRDefault="00C06B2B" w:rsidP="00C06B2B">
      <w:pPr>
        <w:pStyle w:val="ConsPlusNormal"/>
        <w:ind w:firstLine="540"/>
        <w:jc w:val="both"/>
        <w:rPr>
          <w:b/>
        </w:rPr>
      </w:pPr>
      <w:r w:rsidRPr="00DF0784">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Енисейск, а также в иных формах;</w:t>
      </w:r>
    </w:p>
    <w:p w:rsidR="00C06B2B" w:rsidRPr="00DF0784" w:rsidRDefault="00C06B2B" w:rsidP="00C06B2B">
      <w:pPr>
        <w:pStyle w:val="ConsPlusNormal"/>
        <w:ind w:firstLine="540"/>
        <w:jc w:val="both"/>
        <w:rPr>
          <w:b/>
        </w:rPr>
      </w:pPr>
      <w:r w:rsidRPr="00DF0784">
        <w:t>2) в удовлетворении жалобы отказывается.</w:t>
      </w:r>
    </w:p>
    <w:p w:rsidR="00C06B2B" w:rsidRPr="00DF0784" w:rsidRDefault="00C06B2B" w:rsidP="00C06B2B">
      <w:pPr>
        <w:pStyle w:val="ConsPlusNormal"/>
        <w:ind w:firstLine="540"/>
        <w:jc w:val="both"/>
        <w:rPr>
          <w:b/>
        </w:rPr>
      </w:pPr>
      <w:r w:rsidRPr="00DF078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6B2B" w:rsidRPr="00DF0784" w:rsidRDefault="00C06B2B" w:rsidP="00C06B2B">
      <w:pPr>
        <w:pStyle w:val="ConsPlusNormal"/>
        <w:ind w:firstLine="540"/>
        <w:jc w:val="both"/>
        <w:rPr>
          <w:b/>
        </w:rPr>
      </w:pPr>
      <w:r w:rsidRPr="00DF0784">
        <w:t>5.9. В случае установления в ходе или по результатам рассмотрения жалобы признаков состава административного правонарушения или пр</w:t>
      </w:r>
      <w:r w:rsidR="00AF60BD">
        <w:t>еступления должностными лицами, указанная информация с приложенными документами</w:t>
      </w:r>
      <w:r w:rsidRPr="00DF0784">
        <w:t xml:space="preserve"> незамедлительно направляются в органы прокуратуры.</w:t>
      </w:r>
    </w:p>
    <w:p w:rsidR="00C06B2B" w:rsidRPr="00DF0784" w:rsidRDefault="00C06B2B" w:rsidP="00C06B2B">
      <w:pPr>
        <w:pStyle w:val="ConsPlusNormal"/>
        <w:ind w:firstLine="540"/>
        <w:jc w:val="both"/>
      </w:pPr>
    </w:p>
    <w:p w:rsidR="00C06B2B" w:rsidRDefault="00C06B2B">
      <w:pPr>
        <w:spacing w:after="1" w:line="240" w:lineRule="atLeast"/>
        <w:ind w:firstLine="540"/>
        <w:jc w:val="both"/>
      </w:pPr>
    </w:p>
    <w:p w:rsidR="00C06B2B" w:rsidRDefault="00C06B2B">
      <w:pPr>
        <w:spacing w:after="1" w:line="240" w:lineRule="atLeast"/>
        <w:ind w:firstLine="540"/>
        <w:jc w:val="both"/>
      </w:pPr>
    </w:p>
    <w:p w:rsidR="00710E7A" w:rsidRDefault="00710E7A">
      <w:pPr>
        <w:spacing w:after="1" w:line="240" w:lineRule="atLeast"/>
        <w:ind w:firstLine="540"/>
        <w:jc w:val="both"/>
      </w:pPr>
    </w:p>
    <w:p w:rsidR="00710E7A" w:rsidRDefault="00710E7A">
      <w:pPr>
        <w:spacing w:after="1" w:line="240" w:lineRule="atLeast"/>
        <w:ind w:firstLine="540"/>
        <w:jc w:val="both"/>
      </w:pPr>
    </w:p>
    <w:p w:rsidR="00710E7A" w:rsidRDefault="00710E7A">
      <w:pPr>
        <w:spacing w:after="1" w:line="240" w:lineRule="atLeast"/>
        <w:ind w:firstLine="540"/>
        <w:jc w:val="both"/>
      </w:pPr>
    </w:p>
    <w:p w:rsidR="00710E7A" w:rsidRDefault="00710E7A">
      <w:pPr>
        <w:spacing w:after="1" w:line="240" w:lineRule="atLeast"/>
        <w:ind w:firstLine="540"/>
        <w:jc w:val="both"/>
      </w:pPr>
    </w:p>
    <w:p w:rsidR="00AF60BD" w:rsidRDefault="00AF60BD">
      <w:pPr>
        <w:spacing w:after="1" w:line="240" w:lineRule="atLeast"/>
        <w:ind w:firstLine="540"/>
        <w:jc w:val="both"/>
      </w:pPr>
    </w:p>
    <w:p w:rsidR="00AF60BD" w:rsidRDefault="00AF60BD">
      <w:pPr>
        <w:spacing w:after="1" w:line="240" w:lineRule="atLeast"/>
        <w:ind w:firstLine="540"/>
        <w:jc w:val="both"/>
      </w:pPr>
    </w:p>
    <w:p w:rsidR="00AF60BD" w:rsidRDefault="00AF60BD">
      <w:pPr>
        <w:spacing w:after="1" w:line="240" w:lineRule="atLeast"/>
        <w:ind w:firstLine="540"/>
        <w:jc w:val="both"/>
      </w:pPr>
    </w:p>
    <w:p w:rsidR="00AF60BD" w:rsidRDefault="00AF60BD">
      <w:pPr>
        <w:spacing w:after="1" w:line="240" w:lineRule="atLeast"/>
        <w:ind w:firstLine="540"/>
        <w:jc w:val="both"/>
      </w:pPr>
    </w:p>
    <w:p w:rsidR="00AF60BD" w:rsidRDefault="00AF60BD">
      <w:pPr>
        <w:spacing w:after="1" w:line="240" w:lineRule="atLeast"/>
        <w:ind w:firstLine="540"/>
        <w:jc w:val="both"/>
      </w:pPr>
    </w:p>
    <w:p w:rsidR="00AF60BD" w:rsidRDefault="00AF60BD">
      <w:pPr>
        <w:spacing w:after="1" w:line="240" w:lineRule="atLeast"/>
        <w:ind w:firstLine="540"/>
        <w:jc w:val="both"/>
      </w:pPr>
    </w:p>
    <w:p w:rsidR="00AF60BD" w:rsidRDefault="00AF60BD">
      <w:pPr>
        <w:spacing w:after="1" w:line="240" w:lineRule="atLeast"/>
        <w:ind w:firstLine="540"/>
        <w:jc w:val="both"/>
      </w:pPr>
    </w:p>
    <w:p w:rsidR="00AF60BD" w:rsidRDefault="00AF60BD">
      <w:pPr>
        <w:spacing w:after="1" w:line="240" w:lineRule="atLeast"/>
        <w:ind w:firstLine="540"/>
        <w:jc w:val="both"/>
      </w:pPr>
    </w:p>
    <w:p w:rsidR="00AF60BD" w:rsidRDefault="00AF60BD">
      <w:pPr>
        <w:spacing w:after="1" w:line="240" w:lineRule="atLeast"/>
        <w:ind w:firstLine="540"/>
        <w:jc w:val="both"/>
      </w:pPr>
    </w:p>
    <w:p w:rsidR="00AF60BD" w:rsidRDefault="00AF60BD">
      <w:pPr>
        <w:spacing w:after="1" w:line="240" w:lineRule="atLeast"/>
        <w:ind w:firstLine="540"/>
        <w:jc w:val="both"/>
      </w:pPr>
    </w:p>
    <w:p w:rsidR="00AF60BD" w:rsidRDefault="00AF60BD">
      <w:pPr>
        <w:spacing w:after="1" w:line="240" w:lineRule="atLeast"/>
        <w:ind w:firstLine="540"/>
        <w:jc w:val="both"/>
      </w:pPr>
    </w:p>
    <w:p w:rsidR="00710E7A" w:rsidRDefault="00710E7A">
      <w:pPr>
        <w:spacing w:after="1" w:line="240" w:lineRule="atLeast"/>
        <w:ind w:firstLine="540"/>
        <w:jc w:val="both"/>
      </w:pPr>
    </w:p>
    <w:p w:rsidR="00710E7A" w:rsidRDefault="00710E7A">
      <w:pPr>
        <w:spacing w:after="1" w:line="240" w:lineRule="atLeast"/>
        <w:ind w:firstLine="540"/>
        <w:jc w:val="both"/>
      </w:pPr>
    </w:p>
    <w:p w:rsidR="00710E7A" w:rsidRDefault="00710E7A">
      <w:pPr>
        <w:spacing w:after="1" w:line="240" w:lineRule="atLeast"/>
        <w:ind w:firstLine="540"/>
        <w:jc w:val="both"/>
      </w:pPr>
    </w:p>
    <w:p w:rsidR="00710E7A" w:rsidRDefault="00AF60BD">
      <w:pPr>
        <w:spacing w:after="1" w:line="240" w:lineRule="atLeast"/>
        <w:jc w:val="right"/>
        <w:outlineLvl w:val="1"/>
      </w:pPr>
      <w:r>
        <w:lastRenderedPageBreak/>
        <w:t>Приложение №</w:t>
      </w:r>
      <w:r w:rsidR="00710E7A">
        <w:t xml:space="preserve"> </w:t>
      </w:r>
      <w:r>
        <w:t>1</w:t>
      </w:r>
    </w:p>
    <w:p w:rsidR="00710E7A" w:rsidRDefault="00710E7A">
      <w:pPr>
        <w:spacing w:after="1" w:line="240" w:lineRule="atLeast"/>
        <w:jc w:val="right"/>
      </w:pPr>
      <w:r>
        <w:t>к Административному регламенту</w:t>
      </w:r>
    </w:p>
    <w:p w:rsidR="00710E7A" w:rsidRDefault="00710E7A" w:rsidP="00AF60BD">
      <w:pPr>
        <w:spacing w:after="1" w:line="240" w:lineRule="atLeast"/>
        <w:ind w:left="4253"/>
        <w:jc w:val="center"/>
      </w:pPr>
      <w:r>
        <w:t>"Присвоение адреса</w:t>
      </w:r>
    </w:p>
    <w:p w:rsidR="00710E7A" w:rsidRDefault="00710E7A">
      <w:pPr>
        <w:spacing w:after="1" w:line="240" w:lineRule="atLeast"/>
        <w:jc w:val="right"/>
      </w:pPr>
      <w:r>
        <w:t>объекту недвижимости"</w:t>
      </w:r>
    </w:p>
    <w:p w:rsidR="00710E7A" w:rsidRDefault="00710E7A">
      <w:pPr>
        <w:spacing w:after="1" w:line="240" w:lineRule="atLeast"/>
        <w:jc w:val="right"/>
      </w:pPr>
    </w:p>
    <w:p w:rsidR="00710E7A" w:rsidRDefault="00710E7A">
      <w:pPr>
        <w:spacing w:after="1" w:line="240" w:lineRule="atLeast"/>
        <w:jc w:val="center"/>
      </w:pPr>
      <w:bookmarkStart w:id="7" w:name="P1016"/>
      <w:bookmarkEnd w:id="7"/>
      <w:r>
        <w:t>БЛОК-СХЕМА</w:t>
      </w:r>
    </w:p>
    <w:p w:rsidR="00710E7A" w:rsidRDefault="00710E7A">
      <w:pPr>
        <w:spacing w:after="1" w:line="240" w:lineRule="atLeast"/>
        <w:jc w:val="center"/>
      </w:pPr>
      <w:r>
        <w:t>ПРЕДОСТАВЛЕНИЯ МУНИЦИПАЛЬНОЙ УСЛУГИ</w:t>
      </w:r>
    </w:p>
    <w:p w:rsidR="00710E7A" w:rsidRDefault="00710E7A">
      <w:pPr>
        <w:spacing w:after="1" w:line="240" w:lineRule="atLeast"/>
        <w:jc w:val="center"/>
      </w:pPr>
    </w:p>
    <w:p w:rsidR="00710E7A" w:rsidRDefault="00710E7A">
      <w:pPr>
        <w:spacing w:after="1" w:line="200" w:lineRule="atLeast"/>
        <w:jc w:val="both"/>
      </w:pPr>
      <w:r>
        <w:rPr>
          <w:rFonts w:ascii="Courier New" w:hAnsi="Courier New" w:cs="Courier New"/>
          <w:sz w:val="20"/>
        </w:rPr>
        <w:t xml:space="preserve">        (────────────────────────────────────────────────────────)</w:t>
      </w:r>
    </w:p>
    <w:p w:rsidR="00710E7A" w:rsidRDefault="00710E7A">
      <w:pPr>
        <w:spacing w:after="1" w:line="200" w:lineRule="atLeast"/>
        <w:jc w:val="both"/>
      </w:pPr>
      <w:r>
        <w:rPr>
          <w:rFonts w:ascii="Courier New" w:hAnsi="Courier New" w:cs="Courier New"/>
          <w:sz w:val="20"/>
        </w:rPr>
        <w:t xml:space="preserve">        │ Прием и регистрация заявления и приложенных документов │</w:t>
      </w:r>
    </w:p>
    <w:p w:rsidR="00710E7A" w:rsidRDefault="00710E7A">
      <w:pPr>
        <w:spacing w:after="1" w:line="200" w:lineRule="atLeast"/>
        <w:jc w:val="both"/>
      </w:pPr>
      <w:r>
        <w:rPr>
          <w:rFonts w:ascii="Courier New" w:hAnsi="Courier New" w:cs="Courier New"/>
          <w:sz w:val="20"/>
        </w:rPr>
        <w:t xml:space="preserve">        │        о присвоении адреса объекту недвижимости        │</w:t>
      </w:r>
    </w:p>
    <w:p w:rsidR="00710E7A" w:rsidRDefault="00710E7A">
      <w:pPr>
        <w:spacing w:after="1" w:line="200" w:lineRule="atLeast"/>
        <w:jc w:val="both"/>
      </w:pPr>
      <w:r>
        <w:rPr>
          <w:rFonts w:ascii="Courier New" w:hAnsi="Courier New" w:cs="Courier New"/>
          <w:sz w:val="20"/>
        </w:rPr>
        <w:t xml:space="preserve">        (────────────────────────────┬───────────────────────────)</w:t>
      </w:r>
    </w:p>
    <w:p w:rsidR="00710E7A" w:rsidRDefault="00710E7A">
      <w:pPr>
        <w:spacing w:after="1" w:line="200" w:lineRule="atLeast"/>
        <w:jc w:val="both"/>
      </w:pPr>
      <w:r>
        <w:rPr>
          <w:rFonts w:ascii="Courier New" w:hAnsi="Courier New" w:cs="Courier New"/>
          <w:sz w:val="20"/>
        </w:rPr>
        <w:t xml:space="preserve">                                     \/</w:t>
      </w:r>
    </w:p>
    <w:p w:rsidR="00710E7A" w:rsidRDefault="00710E7A">
      <w:pPr>
        <w:spacing w:after="1" w:line="200" w:lineRule="atLeast"/>
        <w:jc w:val="both"/>
      </w:pPr>
      <w:r>
        <w:rPr>
          <w:rFonts w:ascii="Courier New" w:hAnsi="Courier New" w:cs="Courier New"/>
          <w:sz w:val="20"/>
        </w:rPr>
        <w:t xml:space="preserve">                     ┌───────────────────────────────┐</w:t>
      </w:r>
    </w:p>
    <w:p w:rsidR="00710E7A" w:rsidRDefault="00710E7A">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Виза</w:t>
      </w:r>
      <w:proofErr w:type="gramEnd"/>
      <w:r>
        <w:rPr>
          <w:rFonts w:ascii="Courier New" w:hAnsi="Courier New" w:cs="Courier New"/>
          <w:sz w:val="20"/>
        </w:rPr>
        <w:t xml:space="preserve"> руководителя, передача  │</w:t>
      </w:r>
    </w:p>
    <w:p w:rsidR="00710E7A" w:rsidRDefault="00710E7A">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ответственному</w:t>
      </w:r>
      <w:proofErr w:type="gramEnd"/>
      <w:r>
        <w:rPr>
          <w:rFonts w:ascii="Courier New" w:hAnsi="Courier New" w:cs="Courier New"/>
          <w:sz w:val="20"/>
        </w:rPr>
        <w:t xml:space="preserve"> исполнителю   │</w:t>
      </w:r>
    </w:p>
    <w:p w:rsidR="00710E7A" w:rsidRDefault="00710E7A">
      <w:pPr>
        <w:spacing w:after="1" w:line="200" w:lineRule="atLeast"/>
        <w:jc w:val="both"/>
      </w:pPr>
      <w:r>
        <w:rPr>
          <w:rFonts w:ascii="Courier New" w:hAnsi="Courier New" w:cs="Courier New"/>
          <w:sz w:val="20"/>
        </w:rPr>
        <w:t xml:space="preserve">                     └───────────────┬───────────────┘</w:t>
      </w:r>
    </w:p>
    <w:p w:rsidR="00710E7A" w:rsidRDefault="00710E7A">
      <w:pPr>
        <w:spacing w:after="1" w:line="200" w:lineRule="atLeast"/>
        <w:jc w:val="both"/>
      </w:pPr>
      <w:r>
        <w:rPr>
          <w:rFonts w:ascii="Courier New" w:hAnsi="Courier New" w:cs="Courier New"/>
          <w:sz w:val="20"/>
        </w:rPr>
        <w:t xml:space="preserve">                                     \/</w:t>
      </w:r>
    </w:p>
    <w:p w:rsidR="00710E7A" w:rsidRDefault="00710E7A">
      <w:pPr>
        <w:spacing w:after="1" w:line="200" w:lineRule="atLeast"/>
        <w:jc w:val="both"/>
      </w:pPr>
      <w:r>
        <w:rPr>
          <w:rFonts w:ascii="Courier New" w:hAnsi="Courier New" w:cs="Courier New"/>
          <w:sz w:val="20"/>
        </w:rPr>
        <w:t xml:space="preserve">                     ┌───────────────────────────────┐</w:t>
      </w:r>
    </w:p>
    <w:p w:rsidR="00710E7A" w:rsidRDefault="00710E7A">
      <w:pPr>
        <w:spacing w:after="1" w:line="200" w:lineRule="atLeast"/>
        <w:jc w:val="both"/>
      </w:pPr>
      <w:r>
        <w:rPr>
          <w:rFonts w:ascii="Courier New" w:hAnsi="Courier New" w:cs="Courier New"/>
          <w:sz w:val="20"/>
        </w:rPr>
        <w:t xml:space="preserve">                     │     Проверка специалистом     │</w:t>
      </w:r>
    </w:p>
    <w:p w:rsidR="00710E7A" w:rsidRDefault="00710E7A">
      <w:pPr>
        <w:spacing w:after="1" w:line="200" w:lineRule="atLeast"/>
        <w:jc w:val="both"/>
      </w:pPr>
      <w:r>
        <w:rPr>
          <w:rFonts w:ascii="Courier New" w:hAnsi="Courier New" w:cs="Courier New"/>
          <w:sz w:val="20"/>
        </w:rPr>
        <w:t xml:space="preserve">                     │    поступивших документов     │</w:t>
      </w:r>
    </w:p>
    <w:p w:rsidR="00710E7A" w:rsidRDefault="00710E7A">
      <w:pPr>
        <w:spacing w:after="1" w:line="200" w:lineRule="atLeast"/>
        <w:jc w:val="both"/>
      </w:pPr>
      <w:r>
        <w:rPr>
          <w:rFonts w:ascii="Courier New" w:hAnsi="Courier New" w:cs="Courier New"/>
          <w:sz w:val="20"/>
        </w:rPr>
        <w:t xml:space="preserve">                     └───────────────┬───────────────┘</w:t>
      </w:r>
    </w:p>
    <w:p w:rsidR="00710E7A" w:rsidRDefault="00710E7A">
      <w:pPr>
        <w:spacing w:after="1" w:line="200" w:lineRule="atLeast"/>
        <w:jc w:val="both"/>
      </w:pPr>
      <w:r>
        <w:rPr>
          <w:rFonts w:ascii="Courier New" w:hAnsi="Courier New" w:cs="Courier New"/>
          <w:sz w:val="20"/>
        </w:rPr>
        <w:t xml:space="preserve">                                     \/</w:t>
      </w:r>
    </w:p>
    <w:p w:rsidR="00710E7A" w:rsidRDefault="00710E7A">
      <w:pPr>
        <w:spacing w:after="1" w:line="200" w:lineRule="atLeast"/>
        <w:jc w:val="both"/>
      </w:pPr>
      <w:r>
        <w:rPr>
          <w:rFonts w:ascii="Courier New" w:hAnsi="Courier New" w:cs="Courier New"/>
          <w:sz w:val="20"/>
        </w:rPr>
        <w:t xml:space="preserve">                    ┌────────────────/\───────────────┐</w:t>
      </w:r>
    </w:p>
    <w:p w:rsidR="00710E7A" w:rsidRDefault="00710E7A">
      <w:pPr>
        <w:spacing w:after="1" w:line="200" w:lineRule="atLeast"/>
        <w:jc w:val="both"/>
      </w:pPr>
      <w:r>
        <w:rPr>
          <w:rFonts w:ascii="Courier New" w:hAnsi="Courier New" w:cs="Courier New"/>
          <w:sz w:val="20"/>
        </w:rPr>
        <w:t xml:space="preserve">              нет   │     Соответствие заявления      │   да</w:t>
      </w:r>
    </w:p>
    <w:p w:rsidR="00710E7A" w:rsidRDefault="00710E7A">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─&lt; и</w:t>
      </w:r>
      <w:proofErr w:type="gramEnd"/>
      <w:r>
        <w:rPr>
          <w:rFonts w:ascii="Courier New" w:hAnsi="Courier New" w:cs="Courier New"/>
          <w:sz w:val="20"/>
        </w:rPr>
        <w:t xml:space="preserve"> приложенных к нему документов &gt;────────┐</w:t>
      </w:r>
    </w:p>
    <w:p w:rsidR="00710E7A" w:rsidRDefault="00710E7A">
      <w:pPr>
        <w:spacing w:after="1" w:line="200" w:lineRule="atLeast"/>
        <w:jc w:val="both"/>
      </w:pPr>
      <w:r>
        <w:rPr>
          <w:rFonts w:ascii="Courier New" w:hAnsi="Courier New" w:cs="Courier New"/>
          <w:sz w:val="20"/>
        </w:rPr>
        <w:t xml:space="preserve">          │         │    установленным требованиям    │        │</w:t>
      </w:r>
    </w:p>
    <w:p w:rsidR="00710E7A" w:rsidRDefault="00710E7A">
      <w:pPr>
        <w:spacing w:after="1" w:line="200" w:lineRule="atLeast"/>
        <w:jc w:val="both"/>
      </w:pPr>
      <w:r>
        <w:rPr>
          <w:rFonts w:ascii="Courier New" w:hAnsi="Courier New" w:cs="Courier New"/>
          <w:sz w:val="20"/>
        </w:rPr>
        <w:t xml:space="preserve">          │         └────────────────\/───────────────┘        │</w:t>
      </w:r>
    </w:p>
    <w:p w:rsidR="00710E7A" w:rsidRDefault="00710E7A">
      <w:pPr>
        <w:spacing w:after="1" w:line="200" w:lineRule="atLeast"/>
        <w:jc w:val="both"/>
      </w:pPr>
      <w:r>
        <w:rPr>
          <w:rFonts w:ascii="Courier New" w:hAnsi="Courier New" w:cs="Courier New"/>
          <w:sz w:val="20"/>
        </w:rPr>
        <w:t xml:space="preserve">          \/                                                   \/</w:t>
      </w:r>
    </w:p>
    <w:p w:rsidR="00710E7A" w:rsidRDefault="00710E7A">
      <w:pPr>
        <w:spacing w:after="1" w:line="200" w:lineRule="atLeast"/>
        <w:jc w:val="both"/>
      </w:pPr>
      <w:r>
        <w:rPr>
          <w:rFonts w:ascii="Courier New" w:hAnsi="Courier New" w:cs="Courier New"/>
          <w:sz w:val="20"/>
        </w:rPr>
        <w:t xml:space="preserve"> ┌────────────────────────────┐          ┌────────────────────────────────┐</w:t>
      </w:r>
    </w:p>
    <w:p w:rsidR="00710E7A" w:rsidRDefault="00710E7A">
      <w:pPr>
        <w:spacing w:after="1" w:line="200" w:lineRule="atLeast"/>
        <w:jc w:val="both"/>
      </w:pPr>
      <w:r>
        <w:rPr>
          <w:rFonts w:ascii="Courier New" w:hAnsi="Courier New" w:cs="Courier New"/>
          <w:sz w:val="20"/>
        </w:rPr>
        <w:t xml:space="preserve"> │     Подготовка решения     │          │       Подготовка проекта       │</w:t>
      </w:r>
    </w:p>
    <w:p w:rsidR="00710E7A" w:rsidRDefault="00710E7A">
      <w:pPr>
        <w:spacing w:after="1" w:line="200" w:lineRule="atLeast"/>
        <w:jc w:val="both"/>
      </w:pPr>
      <w:r>
        <w:rPr>
          <w:rFonts w:ascii="Courier New" w:hAnsi="Courier New" w:cs="Courier New"/>
          <w:sz w:val="20"/>
        </w:rPr>
        <w:t xml:space="preserve"> │ об отказе в предоставлении │          </w:t>
      </w:r>
      <w:proofErr w:type="gramStart"/>
      <w:r>
        <w:rPr>
          <w:rFonts w:ascii="Courier New" w:hAnsi="Courier New" w:cs="Courier New"/>
          <w:sz w:val="20"/>
        </w:rPr>
        <w:t>│  о</w:t>
      </w:r>
      <w:proofErr w:type="gramEnd"/>
      <w:r>
        <w:rPr>
          <w:rFonts w:ascii="Courier New" w:hAnsi="Courier New" w:cs="Courier New"/>
          <w:sz w:val="20"/>
        </w:rPr>
        <w:t xml:space="preserve"> присвоении  адреса объекту  │</w:t>
      </w:r>
    </w:p>
    <w:p w:rsidR="00710E7A" w:rsidRDefault="00710E7A">
      <w:pPr>
        <w:spacing w:after="1" w:line="200" w:lineRule="atLeast"/>
        <w:jc w:val="both"/>
      </w:pPr>
      <w:r>
        <w:rPr>
          <w:rFonts w:ascii="Courier New" w:hAnsi="Courier New" w:cs="Courier New"/>
          <w:sz w:val="20"/>
        </w:rPr>
        <w:t xml:space="preserve"> │    муниципальной услуги    │          </w:t>
      </w:r>
      <w:proofErr w:type="gramStart"/>
      <w:r>
        <w:rPr>
          <w:rFonts w:ascii="Courier New" w:hAnsi="Courier New" w:cs="Courier New"/>
          <w:sz w:val="20"/>
        </w:rPr>
        <w:t>│  и</w:t>
      </w:r>
      <w:proofErr w:type="gramEnd"/>
      <w:r>
        <w:rPr>
          <w:rFonts w:ascii="Courier New" w:hAnsi="Courier New" w:cs="Courier New"/>
          <w:sz w:val="20"/>
        </w:rPr>
        <w:t xml:space="preserve"> передача его руководителю,  │</w:t>
      </w:r>
    </w:p>
    <w:p w:rsidR="00710E7A" w:rsidRDefault="00710E7A">
      <w:pPr>
        <w:spacing w:after="1" w:line="200" w:lineRule="atLeast"/>
        <w:jc w:val="both"/>
      </w:pPr>
      <w:r>
        <w:rPr>
          <w:rFonts w:ascii="Courier New" w:hAnsi="Courier New" w:cs="Courier New"/>
          <w:sz w:val="20"/>
        </w:rPr>
        <w:t xml:space="preserve"> └────────────┬───────────────┘          │ а затем в администрацию города │</w:t>
      </w:r>
    </w:p>
    <w:p w:rsidR="00710E7A" w:rsidRDefault="00710E7A">
      <w:pPr>
        <w:spacing w:after="1" w:line="200" w:lineRule="atLeast"/>
        <w:jc w:val="both"/>
      </w:pPr>
      <w:r>
        <w:rPr>
          <w:rFonts w:ascii="Courier New" w:hAnsi="Courier New" w:cs="Courier New"/>
          <w:sz w:val="20"/>
        </w:rPr>
        <w:t xml:space="preserve">              │                          └────────────────┬───────────────┘</w:t>
      </w:r>
    </w:p>
    <w:p w:rsidR="00710E7A" w:rsidRDefault="00710E7A">
      <w:pPr>
        <w:spacing w:after="1" w:line="200" w:lineRule="atLeast"/>
        <w:jc w:val="both"/>
      </w:pPr>
      <w:r>
        <w:rPr>
          <w:rFonts w:ascii="Courier New" w:hAnsi="Courier New" w:cs="Courier New"/>
          <w:sz w:val="20"/>
        </w:rPr>
        <w:t xml:space="preserve">              \/                                          \/</w:t>
      </w:r>
    </w:p>
    <w:p w:rsidR="00710E7A" w:rsidRDefault="00710E7A">
      <w:pPr>
        <w:spacing w:after="1" w:line="200" w:lineRule="atLeast"/>
        <w:jc w:val="both"/>
      </w:pPr>
      <w:r>
        <w:rPr>
          <w:rFonts w:ascii="Courier New" w:hAnsi="Courier New" w:cs="Courier New"/>
          <w:sz w:val="20"/>
        </w:rPr>
        <w:t xml:space="preserve"> ┌────────────────────────────┐          ┌────────────────────────────────┐</w:t>
      </w:r>
    </w:p>
    <w:p w:rsidR="00710E7A" w:rsidRDefault="00710E7A">
      <w:pPr>
        <w:spacing w:after="1" w:line="200" w:lineRule="atLeast"/>
        <w:jc w:val="both"/>
      </w:pPr>
      <w:r>
        <w:rPr>
          <w:rFonts w:ascii="Courier New" w:hAnsi="Courier New" w:cs="Courier New"/>
          <w:sz w:val="20"/>
        </w:rPr>
        <w:t xml:space="preserve"> │ Завершение </w:t>
      </w:r>
      <w:proofErr w:type="gramStart"/>
      <w:r>
        <w:rPr>
          <w:rFonts w:ascii="Courier New" w:hAnsi="Courier New" w:cs="Courier New"/>
          <w:sz w:val="20"/>
        </w:rPr>
        <w:t>предоставления  │</w:t>
      </w:r>
      <w:proofErr w:type="gramEnd"/>
      <w:r>
        <w:rPr>
          <w:rFonts w:ascii="Courier New" w:hAnsi="Courier New" w:cs="Courier New"/>
          <w:sz w:val="20"/>
        </w:rPr>
        <w:t xml:space="preserve">          │ Выдача заявителю постановления │</w:t>
      </w:r>
    </w:p>
    <w:p w:rsidR="00710E7A" w:rsidRDefault="00710E7A">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услуги</w:t>
      </w:r>
      <w:proofErr w:type="gramEnd"/>
      <w:r>
        <w:rPr>
          <w:rFonts w:ascii="Courier New" w:hAnsi="Courier New" w:cs="Courier New"/>
          <w:sz w:val="20"/>
        </w:rPr>
        <w:t xml:space="preserve"> - выдача решения   │          │      о присвоении адреса       │</w:t>
      </w:r>
    </w:p>
    <w:p w:rsidR="00710E7A" w:rsidRDefault="00710E7A">
      <w:pPr>
        <w:spacing w:after="1" w:line="200" w:lineRule="atLeast"/>
        <w:jc w:val="both"/>
      </w:pPr>
      <w:r>
        <w:rPr>
          <w:rFonts w:ascii="Courier New" w:hAnsi="Courier New" w:cs="Courier New"/>
          <w:sz w:val="20"/>
        </w:rPr>
        <w:t xml:space="preserve"> │         об отказе          │          └────────────────┐               │</w:t>
      </w:r>
    </w:p>
    <w:p w:rsidR="00710E7A" w:rsidRDefault="00710E7A">
      <w:pPr>
        <w:spacing w:after="1" w:line="200" w:lineRule="atLeast"/>
        <w:jc w:val="both"/>
      </w:pPr>
      <w:r>
        <w:rPr>
          <w:rFonts w:ascii="Courier New" w:hAnsi="Courier New" w:cs="Courier New"/>
          <w:sz w:val="20"/>
        </w:rPr>
        <w:t xml:space="preserve"> └─────────────┐              │                           └───────────────┘</w:t>
      </w:r>
    </w:p>
    <w:p w:rsidR="00710E7A" w:rsidRDefault="00710E7A">
      <w:pPr>
        <w:spacing w:after="1" w:line="200" w:lineRule="atLeast"/>
        <w:jc w:val="both"/>
      </w:pPr>
      <w:r>
        <w:rPr>
          <w:rFonts w:ascii="Courier New" w:hAnsi="Courier New" w:cs="Courier New"/>
          <w:sz w:val="20"/>
        </w:rPr>
        <w:t xml:space="preserve">               └──────────────┘</w:t>
      </w:r>
    </w:p>
    <w:p w:rsidR="00710E7A" w:rsidRDefault="00710E7A">
      <w:pPr>
        <w:spacing w:after="1" w:line="240" w:lineRule="atLeast"/>
        <w:ind w:firstLine="540"/>
        <w:jc w:val="both"/>
      </w:pPr>
    </w:p>
    <w:p w:rsidR="00710E7A" w:rsidRDefault="00710E7A">
      <w:pPr>
        <w:spacing w:after="1" w:line="240" w:lineRule="atLeast"/>
        <w:ind w:firstLine="540"/>
        <w:jc w:val="both"/>
      </w:pPr>
    </w:p>
    <w:p w:rsidR="00710E7A" w:rsidRDefault="00710E7A">
      <w:pPr>
        <w:spacing w:after="1" w:line="240" w:lineRule="atLeast"/>
        <w:ind w:firstLine="540"/>
        <w:jc w:val="both"/>
      </w:pPr>
    </w:p>
    <w:p w:rsidR="00710E7A" w:rsidRDefault="00710E7A">
      <w:pPr>
        <w:spacing w:after="1" w:line="240" w:lineRule="atLeast"/>
        <w:ind w:firstLine="540"/>
        <w:jc w:val="both"/>
      </w:pPr>
    </w:p>
    <w:p w:rsidR="00710E7A" w:rsidRDefault="00710E7A">
      <w:pPr>
        <w:spacing w:after="1" w:line="240" w:lineRule="atLeast"/>
        <w:ind w:firstLine="540"/>
        <w:jc w:val="both"/>
      </w:pPr>
    </w:p>
    <w:p w:rsidR="00AF60BD" w:rsidRDefault="00AF60BD">
      <w:pPr>
        <w:spacing w:after="1" w:line="240" w:lineRule="atLeast"/>
        <w:jc w:val="right"/>
        <w:outlineLvl w:val="1"/>
      </w:pPr>
    </w:p>
    <w:p w:rsidR="00AF60BD" w:rsidRDefault="00AF60BD">
      <w:pPr>
        <w:spacing w:after="1" w:line="240" w:lineRule="atLeast"/>
        <w:jc w:val="right"/>
        <w:outlineLvl w:val="1"/>
      </w:pPr>
    </w:p>
    <w:p w:rsidR="00AF60BD" w:rsidRDefault="00AF60BD">
      <w:pPr>
        <w:spacing w:after="1" w:line="240" w:lineRule="atLeast"/>
        <w:jc w:val="right"/>
        <w:outlineLvl w:val="1"/>
      </w:pPr>
    </w:p>
    <w:p w:rsidR="00AF60BD" w:rsidRDefault="00AF60BD">
      <w:pPr>
        <w:spacing w:after="1" w:line="240" w:lineRule="atLeast"/>
        <w:jc w:val="right"/>
        <w:outlineLvl w:val="1"/>
      </w:pPr>
    </w:p>
    <w:p w:rsidR="00AF60BD" w:rsidRDefault="00AF60BD">
      <w:pPr>
        <w:spacing w:after="1" w:line="240" w:lineRule="atLeast"/>
        <w:jc w:val="right"/>
        <w:outlineLvl w:val="1"/>
      </w:pPr>
    </w:p>
    <w:p w:rsidR="00AF60BD" w:rsidRDefault="00AF60BD">
      <w:pPr>
        <w:spacing w:after="1" w:line="240" w:lineRule="atLeast"/>
        <w:jc w:val="right"/>
        <w:outlineLvl w:val="1"/>
      </w:pPr>
    </w:p>
    <w:p w:rsidR="00AF60BD" w:rsidRDefault="00AF60BD">
      <w:pPr>
        <w:spacing w:after="1" w:line="240" w:lineRule="atLeast"/>
        <w:jc w:val="right"/>
        <w:outlineLvl w:val="1"/>
      </w:pPr>
    </w:p>
    <w:p w:rsidR="00AF60BD" w:rsidRDefault="00AF60BD">
      <w:pPr>
        <w:spacing w:after="1" w:line="240" w:lineRule="atLeast"/>
        <w:jc w:val="right"/>
        <w:outlineLvl w:val="1"/>
      </w:pPr>
    </w:p>
    <w:p w:rsidR="00AF60BD" w:rsidRDefault="00AF60BD">
      <w:pPr>
        <w:spacing w:after="1" w:line="240" w:lineRule="atLeast"/>
        <w:jc w:val="right"/>
        <w:outlineLvl w:val="1"/>
      </w:pPr>
    </w:p>
    <w:p w:rsidR="00AF60BD" w:rsidRDefault="00AF60BD">
      <w:pPr>
        <w:spacing w:after="1" w:line="240" w:lineRule="atLeast"/>
        <w:jc w:val="right"/>
        <w:outlineLvl w:val="1"/>
      </w:pPr>
    </w:p>
    <w:p w:rsidR="00AF60BD" w:rsidRDefault="00AF60BD">
      <w:pPr>
        <w:spacing w:after="1" w:line="240" w:lineRule="atLeast"/>
        <w:jc w:val="right"/>
        <w:outlineLvl w:val="1"/>
      </w:pPr>
    </w:p>
    <w:p w:rsidR="00AF60BD" w:rsidRDefault="00AF60BD">
      <w:pPr>
        <w:spacing w:after="1" w:line="240" w:lineRule="atLeast"/>
        <w:jc w:val="right"/>
        <w:outlineLvl w:val="1"/>
      </w:pPr>
    </w:p>
    <w:p w:rsidR="00AF60BD" w:rsidRDefault="00AF60BD">
      <w:pPr>
        <w:spacing w:after="1" w:line="240" w:lineRule="atLeast"/>
        <w:jc w:val="right"/>
        <w:outlineLvl w:val="1"/>
      </w:pPr>
    </w:p>
    <w:p w:rsidR="00710E7A" w:rsidRDefault="00AF60BD">
      <w:pPr>
        <w:spacing w:after="1" w:line="240" w:lineRule="atLeast"/>
        <w:jc w:val="right"/>
        <w:outlineLvl w:val="1"/>
      </w:pPr>
      <w:r>
        <w:lastRenderedPageBreak/>
        <w:t>Приложение № 2</w:t>
      </w:r>
    </w:p>
    <w:p w:rsidR="00710E7A" w:rsidRDefault="00710E7A">
      <w:pPr>
        <w:spacing w:after="1" w:line="240" w:lineRule="atLeast"/>
        <w:jc w:val="right"/>
      </w:pPr>
      <w:r>
        <w:t>к Административному регламенту</w:t>
      </w:r>
    </w:p>
    <w:p w:rsidR="00710E7A" w:rsidRDefault="00710E7A" w:rsidP="00AF60BD">
      <w:pPr>
        <w:spacing w:after="1" w:line="240" w:lineRule="atLeast"/>
        <w:ind w:left="4395"/>
        <w:jc w:val="center"/>
      </w:pPr>
      <w:r>
        <w:t>"Присвоение адреса</w:t>
      </w:r>
    </w:p>
    <w:p w:rsidR="00710E7A" w:rsidRDefault="00710E7A">
      <w:pPr>
        <w:spacing w:after="1" w:line="240" w:lineRule="atLeast"/>
        <w:jc w:val="right"/>
      </w:pPr>
      <w:r>
        <w:t>объекту недвижимости"</w:t>
      </w:r>
    </w:p>
    <w:p w:rsidR="00710E7A" w:rsidRDefault="00710E7A">
      <w:pPr>
        <w:spacing w:after="1"/>
      </w:pPr>
    </w:p>
    <w:p w:rsidR="00710E7A" w:rsidRDefault="00710E7A">
      <w:pPr>
        <w:spacing w:after="1" w:line="240" w:lineRule="atLeast"/>
        <w:ind w:firstLine="540"/>
        <w:jc w:val="both"/>
      </w:pPr>
    </w:p>
    <w:p w:rsidR="00710E7A" w:rsidRDefault="00710E7A">
      <w:pPr>
        <w:spacing w:after="1" w:line="240" w:lineRule="atLeast"/>
        <w:jc w:val="center"/>
      </w:pPr>
      <w:bookmarkStart w:id="8" w:name="P1066"/>
      <w:bookmarkEnd w:id="8"/>
      <w:r>
        <w:t>РАСПИСКА</w:t>
      </w:r>
    </w:p>
    <w:p w:rsidR="00710E7A" w:rsidRDefault="00710E7A">
      <w:pPr>
        <w:spacing w:after="1" w:line="240" w:lineRule="atLeast"/>
        <w:jc w:val="center"/>
      </w:pPr>
      <w:r>
        <w:t>_________________________________________________________</w:t>
      </w:r>
    </w:p>
    <w:p w:rsidR="00710E7A" w:rsidRDefault="00710E7A">
      <w:pPr>
        <w:spacing w:after="1" w:line="240" w:lineRule="atLeast"/>
      </w:pPr>
    </w:p>
    <w:p w:rsidR="00710E7A" w:rsidRDefault="00AF60BD">
      <w:pPr>
        <w:spacing w:after="1" w:line="200" w:lineRule="atLeast"/>
        <w:jc w:val="both"/>
      </w:pPr>
      <w:r>
        <w:rPr>
          <w:rFonts w:ascii="Courier New" w:hAnsi="Courier New" w:cs="Courier New"/>
          <w:sz w:val="20"/>
        </w:rPr>
        <w:t xml:space="preserve">Отделом строительства </w:t>
      </w:r>
      <w:proofErr w:type="gramStart"/>
      <w:r>
        <w:rPr>
          <w:rFonts w:ascii="Courier New" w:hAnsi="Courier New" w:cs="Courier New"/>
          <w:sz w:val="20"/>
        </w:rPr>
        <w:t>и  архитектуры</w:t>
      </w:r>
      <w:proofErr w:type="gramEnd"/>
      <w:r w:rsidR="00710E7A">
        <w:rPr>
          <w:rFonts w:ascii="Courier New" w:hAnsi="Courier New" w:cs="Courier New"/>
          <w:sz w:val="20"/>
        </w:rPr>
        <w:t xml:space="preserve">  администрации  г.  </w:t>
      </w:r>
      <w:proofErr w:type="gramStart"/>
      <w:r w:rsidR="00F07CA3">
        <w:rPr>
          <w:rFonts w:ascii="Courier New" w:hAnsi="Courier New" w:cs="Courier New"/>
          <w:sz w:val="20"/>
        </w:rPr>
        <w:t>Енисейск</w:t>
      </w:r>
      <w:r w:rsidR="00710E7A">
        <w:rPr>
          <w:rFonts w:ascii="Courier New" w:hAnsi="Courier New" w:cs="Courier New"/>
          <w:sz w:val="20"/>
        </w:rPr>
        <w:t>а  приняты</w:t>
      </w:r>
      <w:proofErr w:type="gramEnd"/>
    </w:p>
    <w:p w:rsidR="00710E7A" w:rsidRDefault="00710E7A">
      <w:pPr>
        <w:spacing w:after="1" w:line="200" w:lineRule="atLeast"/>
        <w:jc w:val="both"/>
      </w:pPr>
      <w:r>
        <w:rPr>
          <w:rFonts w:ascii="Courier New" w:hAnsi="Courier New" w:cs="Courier New"/>
          <w:sz w:val="20"/>
        </w:rPr>
        <w:t>следующие документы:</w:t>
      </w:r>
    </w:p>
    <w:p w:rsidR="00710E7A" w:rsidRDefault="00710E7A">
      <w:pPr>
        <w:spacing w:after="1" w:line="240" w:lineRule="atLea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819"/>
        <w:gridCol w:w="1984"/>
        <w:gridCol w:w="1644"/>
      </w:tblGrid>
      <w:tr w:rsidR="00710E7A">
        <w:tc>
          <w:tcPr>
            <w:tcW w:w="624" w:type="dxa"/>
          </w:tcPr>
          <w:p w:rsidR="00710E7A" w:rsidRDefault="00AF60BD">
            <w:pPr>
              <w:spacing w:after="1" w:line="240" w:lineRule="atLeast"/>
              <w:jc w:val="center"/>
            </w:pPr>
            <w:r>
              <w:t>№</w:t>
            </w:r>
          </w:p>
        </w:tc>
        <w:tc>
          <w:tcPr>
            <w:tcW w:w="4819" w:type="dxa"/>
          </w:tcPr>
          <w:p w:rsidR="00710E7A" w:rsidRDefault="00710E7A">
            <w:pPr>
              <w:spacing w:after="1" w:line="240" w:lineRule="atLeast"/>
              <w:jc w:val="center"/>
            </w:pPr>
            <w:r>
              <w:t>Наименование и реквизиты документов</w:t>
            </w:r>
          </w:p>
        </w:tc>
        <w:tc>
          <w:tcPr>
            <w:tcW w:w="1984" w:type="dxa"/>
          </w:tcPr>
          <w:p w:rsidR="00710E7A" w:rsidRDefault="00710E7A">
            <w:pPr>
              <w:spacing w:after="1" w:line="240" w:lineRule="atLeast"/>
              <w:jc w:val="center"/>
            </w:pPr>
            <w:r>
              <w:t>Количество экземпляров</w:t>
            </w:r>
          </w:p>
        </w:tc>
        <w:tc>
          <w:tcPr>
            <w:tcW w:w="1644" w:type="dxa"/>
          </w:tcPr>
          <w:p w:rsidR="00710E7A" w:rsidRDefault="00710E7A">
            <w:pPr>
              <w:spacing w:after="1" w:line="240" w:lineRule="atLeast"/>
              <w:jc w:val="center"/>
            </w:pPr>
            <w:r>
              <w:t>Количество листов</w:t>
            </w:r>
          </w:p>
        </w:tc>
      </w:tr>
      <w:tr w:rsidR="00710E7A">
        <w:tc>
          <w:tcPr>
            <w:tcW w:w="624" w:type="dxa"/>
          </w:tcPr>
          <w:p w:rsidR="00710E7A" w:rsidRDefault="00710E7A">
            <w:pPr>
              <w:spacing w:after="1" w:line="240" w:lineRule="atLeast"/>
              <w:jc w:val="center"/>
            </w:pPr>
          </w:p>
        </w:tc>
        <w:tc>
          <w:tcPr>
            <w:tcW w:w="4819" w:type="dxa"/>
          </w:tcPr>
          <w:p w:rsidR="00710E7A" w:rsidRDefault="00710E7A">
            <w:pPr>
              <w:spacing w:after="1" w:line="240" w:lineRule="atLeast"/>
              <w:jc w:val="center"/>
            </w:pPr>
          </w:p>
        </w:tc>
        <w:tc>
          <w:tcPr>
            <w:tcW w:w="1984" w:type="dxa"/>
          </w:tcPr>
          <w:p w:rsidR="00710E7A" w:rsidRDefault="00710E7A">
            <w:pPr>
              <w:spacing w:after="1" w:line="240" w:lineRule="atLeast"/>
              <w:jc w:val="center"/>
            </w:pPr>
          </w:p>
        </w:tc>
        <w:tc>
          <w:tcPr>
            <w:tcW w:w="1644" w:type="dxa"/>
          </w:tcPr>
          <w:p w:rsidR="00710E7A" w:rsidRDefault="00710E7A">
            <w:pPr>
              <w:spacing w:after="1" w:line="240" w:lineRule="atLeast"/>
              <w:jc w:val="center"/>
            </w:pPr>
          </w:p>
        </w:tc>
      </w:tr>
      <w:tr w:rsidR="00710E7A">
        <w:tc>
          <w:tcPr>
            <w:tcW w:w="624" w:type="dxa"/>
          </w:tcPr>
          <w:p w:rsidR="00710E7A" w:rsidRDefault="00710E7A">
            <w:pPr>
              <w:spacing w:after="1" w:line="240" w:lineRule="atLeast"/>
              <w:jc w:val="center"/>
            </w:pPr>
          </w:p>
        </w:tc>
        <w:tc>
          <w:tcPr>
            <w:tcW w:w="4819" w:type="dxa"/>
          </w:tcPr>
          <w:p w:rsidR="00710E7A" w:rsidRDefault="00710E7A">
            <w:pPr>
              <w:spacing w:after="1" w:line="240" w:lineRule="atLeast"/>
              <w:jc w:val="center"/>
            </w:pPr>
          </w:p>
        </w:tc>
        <w:tc>
          <w:tcPr>
            <w:tcW w:w="1984" w:type="dxa"/>
          </w:tcPr>
          <w:p w:rsidR="00710E7A" w:rsidRDefault="00710E7A">
            <w:pPr>
              <w:spacing w:after="1" w:line="240" w:lineRule="atLeast"/>
              <w:jc w:val="center"/>
            </w:pPr>
          </w:p>
        </w:tc>
        <w:tc>
          <w:tcPr>
            <w:tcW w:w="1644" w:type="dxa"/>
          </w:tcPr>
          <w:p w:rsidR="00710E7A" w:rsidRDefault="00710E7A">
            <w:pPr>
              <w:spacing w:after="1" w:line="240" w:lineRule="atLeast"/>
              <w:jc w:val="center"/>
            </w:pPr>
          </w:p>
        </w:tc>
      </w:tr>
      <w:tr w:rsidR="00710E7A">
        <w:tc>
          <w:tcPr>
            <w:tcW w:w="624" w:type="dxa"/>
          </w:tcPr>
          <w:p w:rsidR="00710E7A" w:rsidRDefault="00710E7A">
            <w:pPr>
              <w:spacing w:after="1" w:line="240" w:lineRule="atLeast"/>
              <w:jc w:val="center"/>
            </w:pPr>
          </w:p>
        </w:tc>
        <w:tc>
          <w:tcPr>
            <w:tcW w:w="4819" w:type="dxa"/>
          </w:tcPr>
          <w:p w:rsidR="00710E7A" w:rsidRDefault="00710E7A">
            <w:pPr>
              <w:spacing w:after="1" w:line="240" w:lineRule="atLeast"/>
              <w:jc w:val="center"/>
            </w:pPr>
          </w:p>
        </w:tc>
        <w:tc>
          <w:tcPr>
            <w:tcW w:w="1984" w:type="dxa"/>
          </w:tcPr>
          <w:p w:rsidR="00710E7A" w:rsidRDefault="00710E7A">
            <w:pPr>
              <w:spacing w:after="1" w:line="240" w:lineRule="atLeast"/>
              <w:jc w:val="center"/>
            </w:pPr>
          </w:p>
        </w:tc>
        <w:tc>
          <w:tcPr>
            <w:tcW w:w="1644" w:type="dxa"/>
          </w:tcPr>
          <w:p w:rsidR="00710E7A" w:rsidRDefault="00710E7A">
            <w:pPr>
              <w:spacing w:after="1" w:line="240" w:lineRule="atLeast"/>
              <w:jc w:val="center"/>
            </w:pPr>
          </w:p>
        </w:tc>
      </w:tr>
      <w:tr w:rsidR="00710E7A">
        <w:tc>
          <w:tcPr>
            <w:tcW w:w="624" w:type="dxa"/>
          </w:tcPr>
          <w:p w:rsidR="00710E7A" w:rsidRDefault="00710E7A">
            <w:pPr>
              <w:spacing w:after="1" w:line="240" w:lineRule="atLeast"/>
              <w:jc w:val="center"/>
            </w:pPr>
          </w:p>
        </w:tc>
        <w:tc>
          <w:tcPr>
            <w:tcW w:w="4819" w:type="dxa"/>
          </w:tcPr>
          <w:p w:rsidR="00710E7A" w:rsidRDefault="00710E7A">
            <w:pPr>
              <w:spacing w:after="1" w:line="240" w:lineRule="atLeast"/>
              <w:jc w:val="center"/>
            </w:pPr>
          </w:p>
        </w:tc>
        <w:tc>
          <w:tcPr>
            <w:tcW w:w="1984" w:type="dxa"/>
          </w:tcPr>
          <w:p w:rsidR="00710E7A" w:rsidRDefault="00710E7A">
            <w:pPr>
              <w:spacing w:after="1" w:line="240" w:lineRule="atLeast"/>
              <w:jc w:val="center"/>
            </w:pPr>
          </w:p>
        </w:tc>
        <w:tc>
          <w:tcPr>
            <w:tcW w:w="1644" w:type="dxa"/>
          </w:tcPr>
          <w:p w:rsidR="00710E7A" w:rsidRDefault="00710E7A">
            <w:pPr>
              <w:spacing w:after="1" w:line="240" w:lineRule="atLeast"/>
              <w:jc w:val="center"/>
            </w:pPr>
          </w:p>
        </w:tc>
      </w:tr>
      <w:tr w:rsidR="00710E7A">
        <w:tc>
          <w:tcPr>
            <w:tcW w:w="624" w:type="dxa"/>
          </w:tcPr>
          <w:p w:rsidR="00710E7A" w:rsidRDefault="00710E7A">
            <w:pPr>
              <w:spacing w:after="1" w:line="240" w:lineRule="atLeast"/>
              <w:jc w:val="center"/>
            </w:pPr>
          </w:p>
        </w:tc>
        <w:tc>
          <w:tcPr>
            <w:tcW w:w="4819" w:type="dxa"/>
          </w:tcPr>
          <w:p w:rsidR="00710E7A" w:rsidRDefault="00710E7A">
            <w:pPr>
              <w:spacing w:after="1" w:line="240" w:lineRule="atLeast"/>
              <w:jc w:val="center"/>
            </w:pPr>
          </w:p>
        </w:tc>
        <w:tc>
          <w:tcPr>
            <w:tcW w:w="1984" w:type="dxa"/>
          </w:tcPr>
          <w:p w:rsidR="00710E7A" w:rsidRDefault="00710E7A">
            <w:pPr>
              <w:spacing w:after="1" w:line="240" w:lineRule="atLeast"/>
              <w:jc w:val="center"/>
            </w:pPr>
          </w:p>
        </w:tc>
        <w:tc>
          <w:tcPr>
            <w:tcW w:w="1644" w:type="dxa"/>
          </w:tcPr>
          <w:p w:rsidR="00710E7A" w:rsidRDefault="00710E7A">
            <w:pPr>
              <w:spacing w:after="1" w:line="240" w:lineRule="atLeast"/>
              <w:jc w:val="center"/>
            </w:pPr>
          </w:p>
        </w:tc>
      </w:tr>
      <w:tr w:rsidR="00710E7A">
        <w:tc>
          <w:tcPr>
            <w:tcW w:w="624" w:type="dxa"/>
          </w:tcPr>
          <w:p w:rsidR="00710E7A" w:rsidRDefault="00710E7A">
            <w:pPr>
              <w:spacing w:after="1" w:line="240" w:lineRule="atLeast"/>
              <w:jc w:val="center"/>
            </w:pPr>
          </w:p>
        </w:tc>
        <w:tc>
          <w:tcPr>
            <w:tcW w:w="4819" w:type="dxa"/>
          </w:tcPr>
          <w:p w:rsidR="00710E7A" w:rsidRDefault="00710E7A">
            <w:pPr>
              <w:spacing w:after="1" w:line="240" w:lineRule="atLeast"/>
              <w:jc w:val="center"/>
            </w:pPr>
          </w:p>
        </w:tc>
        <w:tc>
          <w:tcPr>
            <w:tcW w:w="1984" w:type="dxa"/>
          </w:tcPr>
          <w:p w:rsidR="00710E7A" w:rsidRDefault="00710E7A">
            <w:pPr>
              <w:spacing w:after="1" w:line="240" w:lineRule="atLeast"/>
              <w:jc w:val="center"/>
            </w:pPr>
          </w:p>
        </w:tc>
        <w:tc>
          <w:tcPr>
            <w:tcW w:w="1644" w:type="dxa"/>
          </w:tcPr>
          <w:p w:rsidR="00710E7A" w:rsidRDefault="00710E7A">
            <w:pPr>
              <w:spacing w:after="1" w:line="240" w:lineRule="atLeast"/>
              <w:jc w:val="center"/>
            </w:pPr>
          </w:p>
        </w:tc>
      </w:tr>
      <w:tr w:rsidR="00710E7A">
        <w:tc>
          <w:tcPr>
            <w:tcW w:w="624" w:type="dxa"/>
          </w:tcPr>
          <w:p w:rsidR="00710E7A" w:rsidRDefault="00710E7A">
            <w:pPr>
              <w:spacing w:after="1" w:line="240" w:lineRule="atLeast"/>
              <w:jc w:val="center"/>
            </w:pPr>
          </w:p>
        </w:tc>
        <w:tc>
          <w:tcPr>
            <w:tcW w:w="4819" w:type="dxa"/>
          </w:tcPr>
          <w:p w:rsidR="00710E7A" w:rsidRDefault="00710E7A">
            <w:pPr>
              <w:spacing w:after="1" w:line="240" w:lineRule="atLeast"/>
              <w:jc w:val="center"/>
            </w:pPr>
          </w:p>
        </w:tc>
        <w:tc>
          <w:tcPr>
            <w:tcW w:w="1984" w:type="dxa"/>
          </w:tcPr>
          <w:p w:rsidR="00710E7A" w:rsidRDefault="00710E7A">
            <w:pPr>
              <w:spacing w:after="1" w:line="240" w:lineRule="atLeast"/>
              <w:jc w:val="center"/>
            </w:pPr>
          </w:p>
        </w:tc>
        <w:tc>
          <w:tcPr>
            <w:tcW w:w="1644" w:type="dxa"/>
          </w:tcPr>
          <w:p w:rsidR="00710E7A" w:rsidRDefault="00710E7A">
            <w:pPr>
              <w:spacing w:after="1" w:line="240" w:lineRule="atLeast"/>
              <w:jc w:val="center"/>
            </w:pPr>
          </w:p>
        </w:tc>
      </w:tr>
      <w:tr w:rsidR="00710E7A">
        <w:tc>
          <w:tcPr>
            <w:tcW w:w="624" w:type="dxa"/>
          </w:tcPr>
          <w:p w:rsidR="00710E7A" w:rsidRDefault="00710E7A">
            <w:pPr>
              <w:spacing w:after="1" w:line="240" w:lineRule="atLeast"/>
              <w:jc w:val="center"/>
            </w:pPr>
          </w:p>
        </w:tc>
        <w:tc>
          <w:tcPr>
            <w:tcW w:w="4819" w:type="dxa"/>
          </w:tcPr>
          <w:p w:rsidR="00710E7A" w:rsidRDefault="00710E7A">
            <w:pPr>
              <w:spacing w:after="1" w:line="240" w:lineRule="atLeast"/>
              <w:jc w:val="center"/>
            </w:pPr>
          </w:p>
        </w:tc>
        <w:tc>
          <w:tcPr>
            <w:tcW w:w="1984" w:type="dxa"/>
          </w:tcPr>
          <w:p w:rsidR="00710E7A" w:rsidRDefault="00710E7A">
            <w:pPr>
              <w:spacing w:after="1" w:line="240" w:lineRule="atLeast"/>
              <w:jc w:val="center"/>
            </w:pPr>
          </w:p>
        </w:tc>
        <w:tc>
          <w:tcPr>
            <w:tcW w:w="1644" w:type="dxa"/>
          </w:tcPr>
          <w:p w:rsidR="00710E7A" w:rsidRDefault="00710E7A">
            <w:pPr>
              <w:spacing w:after="1" w:line="240" w:lineRule="atLeast"/>
              <w:jc w:val="center"/>
            </w:pPr>
          </w:p>
        </w:tc>
      </w:tr>
      <w:tr w:rsidR="00710E7A">
        <w:tc>
          <w:tcPr>
            <w:tcW w:w="624" w:type="dxa"/>
          </w:tcPr>
          <w:p w:rsidR="00710E7A" w:rsidRDefault="00710E7A">
            <w:pPr>
              <w:spacing w:after="1" w:line="240" w:lineRule="atLeast"/>
              <w:jc w:val="center"/>
            </w:pPr>
          </w:p>
        </w:tc>
        <w:tc>
          <w:tcPr>
            <w:tcW w:w="4819" w:type="dxa"/>
          </w:tcPr>
          <w:p w:rsidR="00710E7A" w:rsidRDefault="00710E7A">
            <w:pPr>
              <w:spacing w:after="1" w:line="240" w:lineRule="atLeast"/>
              <w:jc w:val="center"/>
            </w:pPr>
          </w:p>
        </w:tc>
        <w:tc>
          <w:tcPr>
            <w:tcW w:w="1984" w:type="dxa"/>
          </w:tcPr>
          <w:p w:rsidR="00710E7A" w:rsidRDefault="00710E7A">
            <w:pPr>
              <w:spacing w:after="1" w:line="240" w:lineRule="atLeast"/>
              <w:jc w:val="center"/>
            </w:pPr>
          </w:p>
        </w:tc>
        <w:tc>
          <w:tcPr>
            <w:tcW w:w="1644" w:type="dxa"/>
          </w:tcPr>
          <w:p w:rsidR="00710E7A" w:rsidRDefault="00710E7A">
            <w:pPr>
              <w:spacing w:after="1" w:line="240" w:lineRule="atLeast"/>
              <w:jc w:val="center"/>
            </w:pPr>
          </w:p>
        </w:tc>
      </w:tr>
      <w:tr w:rsidR="00710E7A">
        <w:tc>
          <w:tcPr>
            <w:tcW w:w="624" w:type="dxa"/>
          </w:tcPr>
          <w:p w:rsidR="00710E7A" w:rsidRDefault="00710E7A">
            <w:pPr>
              <w:spacing w:after="1" w:line="240" w:lineRule="atLeast"/>
              <w:jc w:val="center"/>
            </w:pPr>
          </w:p>
        </w:tc>
        <w:tc>
          <w:tcPr>
            <w:tcW w:w="4819" w:type="dxa"/>
          </w:tcPr>
          <w:p w:rsidR="00710E7A" w:rsidRDefault="00710E7A">
            <w:pPr>
              <w:spacing w:after="1" w:line="240" w:lineRule="atLeast"/>
              <w:jc w:val="center"/>
            </w:pPr>
          </w:p>
        </w:tc>
        <w:tc>
          <w:tcPr>
            <w:tcW w:w="1984" w:type="dxa"/>
          </w:tcPr>
          <w:p w:rsidR="00710E7A" w:rsidRDefault="00710E7A">
            <w:pPr>
              <w:spacing w:after="1" w:line="240" w:lineRule="atLeast"/>
              <w:jc w:val="center"/>
            </w:pPr>
          </w:p>
        </w:tc>
        <w:tc>
          <w:tcPr>
            <w:tcW w:w="1644" w:type="dxa"/>
          </w:tcPr>
          <w:p w:rsidR="00710E7A" w:rsidRDefault="00710E7A">
            <w:pPr>
              <w:spacing w:after="1" w:line="240" w:lineRule="atLeast"/>
              <w:jc w:val="center"/>
            </w:pPr>
          </w:p>
        </w:tc>
      </w:tr>
      <w:tr w:rsidR="00710E7A">
        <w:tc>
          <w:tcPr>
            <w:tcW w:w="624" w:type="dxa"/>
          </w:tcPr>
          <w:p w:rsidR="00710E7A" w:rsidRDefault="00710E7A">
            <w:pPr>
              <w:spacing w:after="1" w:line="240" w:lineRule="atLeast"/>
              <w:jc w:val="center"/>
            </w:pPr>
          </w:p>
        </w:tc>
        <w:tc>
          <w:tcPr>
            <w:tcW w:w="4819" w:type="dxa"/>
          </w:tcPr>
          <w:p w:rsidR="00710E7A" w:rsidRDefault="00710E7A">
            <w:pPr>
              <w:spacing w:after="1" w:line="240" w:lineRule="atLeast"/>
              <w:jc w:val="center"/>
            </w:pPr>
          </w:p>
        </w:tc>
        <w:tc>
          <w:tcPr>
            <w:tcW w:w="1984" w:type="dxa"/>
          </w:tcPr>
          <w:p w:rsidR="00710E7A" w:rsidRDefault="00710E7A">
            <w:pPr>
              <w:spacing w:after="1" w:line="240" w:lineRule="atLeast"/>
              <w:jc w:val="center"/>
            </w:pPr>
          </w:p>
        </w:tc>
        <w:tc>
          <w:tcPr>
            <w:tcW w:w="1644" w:type="dxa"/>
          </w:tcPr>
          <w:p w:rsidR="00710E7A" w:rsidRDefault="00710E7A">
            <w:pPr>
              <w:spacing w:after="1" w:line="240" w:lineRule="atLeast"/>
              <w:jc w:val="center"/>
            </w:pPr>
          </w:p>
        </w:tc>
      </w:tr>
      <w:tr w:rsidR="00710E7A">
        <w:tc>
          <w:tcPr>
            <w:tcW w:w="624" w:type="dxa"/>
          </w:tcPr>
          <w:p w:rsidR="00710E7A" w:rsidRDefault="00710E7A">
            <w:pPr>
              <w:spacing w:after="1" w:line="240" w:lineRule="atLeast"/>
              <w:jc w:val="center"/>
            </w:pPr>
          </w:p>
        </w:tc>
        <w:tc>
          <w:tcPr>
            <w:tcW w:w="4819" w:type="dxa"/>
          </w:tcPr>
          <w:p w:rsidR="00710E7A" w:rsidRDefault="00710E7A">
            <w:pPr>
              <w:spacing w:after="1" w:line="240" w:lineRule="atLeast"/>
              <w:jc w:val="center"/>
            </w:pPr>
          </w:p>
        </w:tc>
        <w:tc>
          <w:tcPr>
            <w:tcW w:w="1984" w:type="dxa"/>
          </w:tcPr>
          <w:p w:rsidR="00710E7A" w:rsidRDefault="00710E7A">
            <w:pPr>
              <w:spacing w:after="1" w:line="240" w:lineRule="atLeast"/>
              <w:jc w:val="center"/>
            </w:pPr>
          </w:p>
        </w:tc>
        <w:tc>
          <w:tcPr>
            <w:tcW w:w="1644" w:type="dxa"/>
          </w:tcPr>
          <w:p w:rsidR="00710E7A" w:rsidRDefault="00710E7A">
            <w:pPr>
              <w:spacing w:after="1" w:line="240" w:lineRule="atLeast"/>
              <w:jc w:val="center"/>
            </w:pPr>
          </w:p>
        </w:tc>
      </w:tr>
      <w:tr w:rsidR="00710E7A">
        <w:tc>
          <w:tcPr>
            <w:tcW w:w="624" w:type="dxa"/>
          </w:tcPr>
          <w:p w:rsidR="00710E7A" w:rsidRDefault="00710E7A">
            <w:pPr>
              <w:spacing w:after="1" w:line="240" w:lineRule="atLeast"/>
              <w:jc w:val="center"/>
            </w:pPr>
          </w:p>
        </w:tc>
        <w:tc>
          <w:tcPr>
            <w:tcW w:w="4819" w:type="dxa"/>
          </w:tcPr>
          <w:p w:rsidR="00710E7A" w:rsidRDefault="00710E7A">
            <w:pPr>
              <w:spacing w:after="1" w:line="240" w:lineRule="atLeast"/>
              <w:jc w:val="center"/>
            </w:pPr>
          </w:p>
        </w:tc>
        <w:tc>
          <w:tcPr>
            <w:tcW w:w="1984" w:type="dxa"/>
          </w:tcPr>
          <w:p w:rsidR="00710E7A" w:rsidRDefault="00710E7A">
            <w:pPr>
              <w:spacing w:after="1" w:line="240" w:lineRule="atLeast"/>
              <w:jc w:val="center"/>
            </w:pPr>
          </w:p>
        </w:tc>
        <w:tc>
          <w:tcPr>
            <w:tcW w:w="1644" w:type="dxa"/>
          </w:tcPr>
          <w:p w:rsidR="00710E7A" w:rsidRDefault="00710E7A">
            <w:pPr>
              <w:spacing w:after="1" w:line="240" w:lineRule="atLeast"/>
              <w:jc w:val="center"/>
            </w:pPr>
          </w:p>
        </w:tc>
      </w:tr>
    </w:tbl>
    <w:p w:rsidR="00710E7A" w:rsidRDefault="00710E7A">
      <w:pPr>
        <w:spacing w:after="1" w:line="240" w:lineRule="atLeast"/>
        <w:ind w:firstLine="540"/>
        <w:jc w:val="both"/>
      </w:pPr>
    </w:p>
    <w:p w:rsidR="00710E7A" w:rsidRDefault="00710E7A">
      <w:pPr>
        <w:spacing w:after="1" w:line="200" w:lineRule="atLeast"/>
        <w:jc w:val="both"/>
      </w:pPr>
      <w:r>
        <w:rPr>
          <w:rFonts w:ascii="Courier New" w:hAnsi="Courier New" w:cs="Courier New"/>
          <w:sz w:val="20"/>
        </w:rPr>
        <w:t>Всего ___ наименований документов на ______ листах.</w:t>
      </w:r>
    </w:p>
    <w:p w:rsidR="00710E7A" w:rsidRDefault="00710E7A">
      <w:pPr>
        <w:spacing w:after="1" w:line="200" w:lineRule="atLeast"/>
        <w:jc w:val="both"/>
      </w:pPr>
    </w:p>
    <w:p w:rsidR="00710E7A" w:rsidRDefault="00710E7A">
      <w:pPr>
        <w:spacing w:after="1" w:line="200" w:lineRule="atLeast"/>
        <w:jc w:val="both"/>
      </w:pPr>
      <w:r>
        <w:rPr>
          <w:rFonts w:ascii="Courier New" w:hAnsi="Courier New" w:cs="Courier New"/>
          <w:sz w:val="20"/>
        </w:rPr>
        <w:t>Расписка выдана: ______________ 201_ г.</w:t>
      </w:r>
    </w:p>
    <w:p w:rsidR="00710E7A" w:rsidRDefault="00710E7A">
      <w:pPr>
        <w:spacing w:after="1" w:line="200" w:lineRule="atLeast"/>
        <w:jc w:val="both"/>
      </w:pPr>
    </w:p>
    <w:p w:rsidR="00710E7A" w:rsidRDefault="00710E7A">
      <w:pPr>
        <w:spacing w:after="1" w:line="200" w:lineRule="atLeast"/>
        <w:jc w:val="both"/>
      </w:pPr>
      <w:r>
        <w:rPr>
          <w:rFonts w:ascii="Courier New" w:hAnsi="Courier New" w:cs="Courier New"/>
          <w:sz w:val="20"/>
        </w:rPr>
        <w:t>Срок исполнения: 1</w:t>
      </w:r>
      <w:r w:rsidR="00AF60BD">
        <w:rPr>
          <w:rFonts w:ascii="Courier New" w:hAnsi="Courier New" w:cs="Courier New"/>
          <w:sz w:val="20"/>
        </w:rPr>
        <w:t>2</w:t>
      </w:r>
      <w:r>
        <w:rPr>
          <w:rFonts w:ascii="Courier New" w:hAnsi="Courier New" w:cs="Courier New"/>
          <w:sz w:val="20"/>
        </w:rPr>
        <w:t xml:space="preserve"> рабочих дней.</w:t>
      </w:r>
    </w:p>
    <w:p w:rsidR="00710E7A" w:rsidRDefault="00710E7A">
      <w:pPr>
        <w:spacing w:after="1" w:line="200" w:lineRule="atLeast"/>
        <w:jc w:val="both"/>
      </w:pPr>
    </w:p>
    <w:p w:rsidR="00710E7A" w:rsidRDefault="00710E7A">
      <w:pPr>
        <w:spacing w:after="1" w:line="200" w:lineRule="atLeast"/>
        <w:jc w:val="both"/>
      </w:pPr>
      <w:r>
        <w:rPr>
          <w:rFonts w:ascii="Courier New" w:hAnsi="Courier New" w:cs="Courier New"/>
          <w:sz w:val="20"/>
        </w:rPr>
        <w:t>Специалист _________________________________</w:t>
      </w:r>
      <w:proofErr w:type="gramStart"/>
      <w:r>
        <w:rPr>
          <w:rFonts w:ascii="Courier New" w:hAnsi="Courier New" w:cs="Courier New"/>
          <w:sz w:val="20"/>
        </w:rPr>
        <w:t>_  _</w:t>
      </w:r>
      <w:proofErr w:type="gramEnd"/>
      <w:r>
        <w:rPr>
          <w:rFonts w:ascii="Courier New" w:hAnsi="Courier New" w:cs="Courier New"/>
          <w:sz w:val="20"/>
        </w:rPr>
        <w:t>___________________________</w:t>
      </w:r>
    </w:p>
    <w:p w:rsidR="00710E7A" w:rsidRDefault="00710E7A">
      <w:pPr>
        <w:spacing w:after="1" w:line="200" w:lineRule="atLeast"/>
        <w:jc w:val="both"/>
      </w:pPr>
      <w:r>
        <w:rPr>
          <w:rFonts w:ascii="Courier New" w:hAnsi="Courier New" w:cs="Courier New"/>
          <w:sz w:val="20"/>
        </w:rPr>
        <w:t xml:space="preserve">            (должность специалиста, </w:t>
      </w:r>
      <w:proofErr w:type="gramStart"/>
      <w:r>
        <w:rPr>
          <w:rFonts w:ascii="Courier New" w:hAnsi="Courier New" w:cs="Courier New"/>
          <w:sz w:val="20"/>
        </w:rPr>
        <w:t xml:space="preserve">подпись)   </w:t>
      </w:r>
      <w:proofErr w:type="gramEnd"/>
      <w:r>
        <w:rPr>
          <w:rFonts w:ascii="Courier New" w:hAnsi="Courier New" w:cs="Courier New"/>
          <w:sz w:val="20"/>
        </w:rPr>
        <w:t xml:space="preserve">   (расшифровка подписи)</w:t>
      </w:r>
    </w:p>
    <w:p w:rsidR="00710E7A" w:rsidRDefault="00710E7A">
      <w:pPr>
        <w:spacing w:after="1" w:line="240" w:lineRule="atLeast"/>
        <w:ind w:firstLine="540"/>
        <w:jc w:val="both"/>
      </w:pPr>
    </w:p>
    <w:p w:rsidR="00710E7A" w:rsidRDefault="00710E7A">
      <w:pPr>
        <w:spacing w:after="1" w:line="240" w:lineRule="atLeast"/>
        <w:ind w:firstLine="540"/>
        <w:jc w:val="both"/>
      </w:pPr>
    </w:p>
    <w:p w:rsidR="00710E7A" w:rsidRDefault="00710E7A">
      <w:pPr>
        <w:spacing w:after="1" w:line="240" w:lineRule="atLeast"/>
        <w:ind w:firstLine="540"/>
        <w:jc w:val="both"/>
      </w:pPr>
    </w:p>
    <w:p w:rsidR="00710E7A" w:rsidRDefault="00710E7A">
      <w:pPr>
        <w:spacing w:after="1" w:line="240" w:lineRule="atLeast"/>
        <w:ind w:firstLine="540"/>
        <w:jc w:val="both"/>
      </w:pPr>
    </w:p>
    <w:p w:rsidR="00710E7A" w:rsidRDefault="00710E7A">
      <w:pPr>
        <w:spacing w:after="1" w:line="240" w:lineRule="atLeast"/>
        <w:ind w:firstLine="540"/>
        <w:jc w:val="both"/>
      </w:pPr>
    </w:p>
    <w:p w:rsidR="00AF60BD" w:rsidRDefault="00AF60BD">
      <w:pPr>
        <w:spacing w:after="1" w:line="240" w:lineRule="atLeast"/>
        <w:jc w:val="right"/>
        <w:outlineLvl w:val="1"/>
      </w:pPr>
    </w:p>
    <w:p w:rsidR="00AF60BD" w:rsidRDefault="00AF60BD">
      <w:pPr>
        <w:spacing w:after="1" w:line="240" w:lineRule="atLeast"/>
        <w:jc w:val="right"/>
        <w:outlineLvl w:val="1"/>
      </w:pPr>
    </w:p>
    <w:p w:rsidR="00AF60BD" w:rsidRDefault="00AF60BD">
      <w:pPr>
        <w:spacing w:after="1" w:line="240" w:lineRule="atLeast"/>
        <w:jc w:val="right"/>
        <w:outlineLvl w:val="1"/>
      </w:pPr>
    </w:p>
    <w:p w:rsidR="00AF60BD" w:rsidRDefault="00AF60BD">
      <w:pPr>
        <w:spacing w:after="1" w:line="240" w:lineRule="atLeast"/>
        <w:jc w:val="right"/>
        <w:outlineLvl w:val="1"/>
      </w:pPr>
    </w:p>
    <w:p w:rsidR="00710E7A" w:rsidRDefault="00AF60BD">
      <w:pPr>
        <w:spacing w:after="1" w:line="240" w:lineRule="atLeast"/>
        <w:jc w:val="right"/>
        <w:outlineLvl w:val="1"/>
      </w:pPr>
      <w:r>
        <w:lastRenderedPageBreak/>
        <w:t>Приложение № 3</w:t>
      </w:r>
    </w:p>
    <w:p w:rsidR="00710E7A" w:rsidRDefault="00710E7A">
      <w:pPr>
        <w:spacing w:after="1" w:line="240" w:lineRule="atLeast"/>
        <w:jc w:val="right"/>
      </w:pPr>
      <w:r>
        <w:t>к Административному регламенту</w:t>
      </w:r>
    </w:p>
    <w:p w:rsidR="00710E7A" w:rsidRDefault="00710E7A" w:rsidP="00AF60BD">
      <w:pPr>
        <w:spacing w:after="1" w:line="240" w:lineRule="atLeast"/>
        <w:ind w:left="4395"/>
        <w:jc w:val="center"/>
      </w:pPr>
      <w:r>
        <w:t>"Присвоение адреса</w:t>
      </w:r>
    </w:p>
    <w:p w:rsidR="00710E7A" w:rsidRDefault="00710E7A">
      <w:pPr>
        <w:spacing w:after="1" w:line="240" w:lineRule="atLeast"/>
        <w:jc w:val="right"/>
      </w:pPr>
      <w:r>
        <w:t>объекту недвижимости"</w:t>
      </w:r>
    </w:p>
    <w:p w:rsidR="00710E7A" w:rsidRDefault="00710E7A">
      <w:pPr>
        <w:spacing w:after="1"/>
      </w:pPr>
    </w:p>
    <w:p w:rsidR="00710E7A" w:rsidRDefault="00710E7A">
      <w:pPr>
        <w:spacing w:after="1" w:line="200" w:lineRule="atLeast"/>
        <w:jc w:val="both"/>
      </w:pPr>
      <w:r>
        <w:rPr>
          <w:rFonts w:ascii="Courier New" w:hAnsi="Courier New" w:cs="Courier New"/>
          <w:sz w:val="20"/>
        </w:rPr>
        <w:t xml:space="preserve">                                      _____________________________________</w:t>
      </w:r>
    </w:p>
    <w:p w:rsidR="00710E7A" w:rsidRDefault="00710E7A">
      <w:pPr>
        <w:spacing w:after="1" w:line="200" w:lineRule="atLeast"/>
        <w:jc w:val="both"/>
      </w:pPr>
      <w:r>
        <w:rPr>
          <w:rFonts w:ascii="Courier New" w:hAnsi="Courier New" w:cs="Courier New"/>
          <w:sz w:val="20"/>
        </w:rPr>
        <w:t xml:space="preserve">                                      _____________________________________</w:t>
      </w:r>
    </w:p>
    <w:p w:rsidR="00710E7A" w:rsidRDefault="00AF60BD" w:rsidP="00AF60BD">
      <w:pPr>
        <w:spacing w:after="1" w:line="200" w:lineRule="atLeast"/>
        <w:ind w:left="4956"/>
        <w:jc w:val="both"/>
      </w:pPr>
      <w:r>
        <w:rPr>
          <w:rFonts w:ascii="Courier New" w:hAnsi="Courier New" w:cs="Courier New"/>
          <w:sz w:val="20"/>
        </w:rPr>
        <w:t>(</w:t>
      </w:r>
      <w:r w:rsidR="00710E7A">
        <w:rPr>
          <w:rFonts w:ascii="Courier New" w:hAnsi="Courier New" w:cs="Courier New"/>
          <w:sz w:val="20"/>
        </w:rPr>
        <w:t xml:space="preserve">Ф.И.О., </w:t>
      </w:r>
      <w:r>
        <w:rPr>
          <w:rFonts w:ascii="Courier New" w:hAnsi="Courier New" w:cs="Courier New"/>
          <w:sz w:val="20"/>
        </w:rPr>
        <w:t xml:space="preserve">(наименование) </w:t>
      </w:r>
      <w:r w:rsidR="00710E7A">
        <w:rPr>
          <w:rFonts w:ascii="Courier New" w:hAnsi="Courier New" w:cs="Courier New"/>
          <w:sz w:val="20"/>
        </w:rPr>
        <w:t>адрес</w:t>
      </w:r>
      <w:r>
        <w:rPr>
          <w:rFonts w:ascii="Courier New" w:hAnsi="Courier New" w:cs="Courier New"/>
          <w:sz w:val="20"/>
        </w:rPr>
        <w:t xml:space="preserve"> </w:t>
      </w:r>
      <w:r w:rsidR="00710E7A">
        <w:rPr>
          <w:rFonts w:ascii="Courier New" w:hAnsi="Courier New" w:cs="Courier New"/>
          <w:sz w:val="20"/>
        </w:rPr>
        <w:t xml:space="preserve">заявителя                                    </w:t>
      </w:r>
      <w:proofErr w:type="gramStart"/>
      <w:r w:rsidR="00710E7A">
        <w:rPr>
          <w:rFonts w:ascii="Courier New" w:hAnsi="Courier New" w:cs="Courier New"/>
          <w:sz w:val="20"/>
        </w:rPr>
        <w:t xml:space="preserve">   (</w:t>
      </w:r>
      <w:proofErr w:type="gramEnd"/>
      <w:r w:rsidR="00710E7A">
        <w:rPr>
          <w:rFonts w:ascii="Courier New" w:hAnsi="Courier New" w:cs="Courier New"/>
          <w:sz w:val="20"/>
        </w:rPr>
        <w:t>представителя заявителя)</w:t>
      </w:r>
    </w:p>
    <w:p w:rsidR="00710E7A" w:rsidRDefault="00710E7A">
      <w:pPr>
        <w:spacing w:after="1" w:line="200" w:lineRule="atLeast"/>
        <w:jc w:val="both"/>
      </w:pPr>
      <w:r>
        <w:rPr>
          <w:rFonts w:ascii="Courier New" w:hAnsi="Courier New" w:cs="Courier New"/>
          <w:sz w:val="20"/>
        </w:rPr>
        <w:t xml:space="preserve">                                      _____________________________________</w:t>
      </w:r>
    </w:p>
    <w:p w:rsidR="00710E7A" w:rsidRDefault="00710E7A">
      <w:pPr>
        <w:spacing w:after="1" w:line="200" w:lineRule="atLeast"/>
        <w:jc w:val="both"/>
      </w:pPr>
      <w:r>
        <w:rPr>
          <w:rFonts w:ascii="Courier New" w:hAnsi="Courier New" w:cs="Courier New"/>
          <w:sz w:val="20"/>
        </w:rPr>
        <w:t xml:space="preserve">                                        (регистрационный номер заявления</w:t>
      </w:r>
    </w:p>
    <w:p w:rsidR="00710E7A" w:rsidRDefault="00710E7A">
      <w:pPr>
        <w:spacing w:after="1" w:line="200" w:lineRule="atLeast"/>
        <w:jc w:val="both"/>
      </w:pPr>
      <w:r>
        <w:rPr>
          <w:rFonts w:ascii="Courier New" w:hAnsi="Courier New" w:cs="Courier New"/>
          <w:sz w:val="20"/>
        </w:rPr>
        <w:t xml:space="preserve">                                      о присвоении объекту адресации адреса</w:t>
      </w:r>
    </w:p>
    <w:p w:rsidR="00710E7A" w:rsidRDefault="00710E7A">
      <w:pPr>
        <w:spacing w:after="1" w:line="200" w:lineRule="atLeast"/>
        <w:jc w:val="both"/>
      </w:pPr>
      <w:r>
        <w:rPr>
          <w:rFonts w:ascii="Courier New" w:hAnsi="Courier New" w:cs="Courier New"/>
          <w:sz w:val="20"/>
        </w:rPr>
        <w:t xml:space="preserve">                                          или аннулировании его адреса)</w:t>
      </w:r>
    </w:p>
    <w:p w:rsidR="00710E7A" w:rsidRDefault="00710E7A">
      <w:pPr>
        <w:spacing w:after="1" w:line="200" w:lineRule="atLeast"/>
        <w:jc w:val="both"/>
      </w:pPr>
    </w:p>
    <w:p w:rsidR="00710E7A" w:rsidRDefault="00710E7A">
      <w:pPr>
        <w:spacing w:after="1" w:line="200" w:lineRule="atLeast"/>
        <w:jc w:val="both"/>
      </w:pPr>
      <w:bookmarkStart w:id="9" w:name="P1159"/>
      <w:bookmarkEnd w:id="9"/>
      <w:r>
        <w:rPr>
          <w:rFonts w:ascii="Courier New" w:hAnsi="Courier New" w:cs="Courier New"/>
          <w:sz w:val="20"/>
        </w:rPr>
        <w:t xml:space="preserve">                             Решение об отказе</w:t>
      </w:r>
    </w:p>
    <w:p w:rsidR="00710E7A" w:rsidRDefault="00710E7A">
      <w:pPr>
        <w:spacing w:after="1" w:line="200" w:lineRule="atLeast"/>
        <w:jc w:val="both"/>
      </w:pPr>
      <w:r>
        <w:rPr>
          <w:rFonts w:ascii="Courier New" w:hAnsi="Courier New" w:cs="Courier New"/>
          <w:sz w:val="20"/>
        </w:rPr>
        <w:t xml:space="preserve">                   в присвоении объекту адресации адреса</w:t>
      </w:r>
    </w:p>
    <w:p w:rsidR="00710E7A" w:rsidRDefault="00710E7A">
      <w:pPr>
        <w:spacing w:after="1" w:line="200" w:lineRule="atLeast"/>
        <w:jc w:val="both"/>
      </w:pPr>
      <w:r>
        <w:rPr>
          <w:rFonts w:ascii="Courier New" w:hAnsi="Courier New" w:cs="Courier New"/>
          <w:sz w:val="20"/>
        </w:rPr>
        <w:t xml:space="preserve">                       или аннулировании его адреса</w:t>
      </w:r>
    </w:p>
    <w:p w:rsidR="00710E7A" w:rsidRDefault="00710E7A">
      <w:pPr>
        <w:spacing w:after="1" w:line="200" w:lineRule="atLeast"/>
        <w:jc w:val="both"/>
      </w:pPr>
      <w:r>
        <w:rPr>
          <w:rFonts w:ascii="Courier New" w:hAnsi="Courier New" w:cs="Courier New"/>
          <w:sz w:val="20"/>
        </w:rPr>
        <w:t xml:space="preserve">                   </w:t>
      </w:r>
      <w:r w:rsidR="00AF60BD">
        <w:rPr>
          <w:rFonts w:ascii="Courier New" w:hAnsi="Courier New" w:cs="Courier New"/>
          <w:sz w:val="20"/>
        </w:rPr>
        <w:t>от ________________________ №</w:t>
      </w:r>
      <w:r>
        <w:rPr>
          <w:rFonts w:ascii="Courier New" w:hAnsi="Courier New" w:cs="Courier New"/>
          <w:sz w:val="20"/>
        </w:rPr>
        <w:t xml:space="preserve"> ______</w:t>
      </w:r>
    </w:p>
    <w:p w:rsidR="00710E7A" w:rsidRDefault="00710E7A">
      <w:pPr>
        <w:spacing w:after="1" w:line="200" w:lineRule="atLeast"/>
        <w:jc w:val="both"/>
      </w:pPr>
    </w:p>
    <w:p w:rsidR="00710E7A" w:rsidRDefault="00710E7A">
      <w:pPr>
        <w:spacing w:after="1" w:line="200" w:lineRule="atLeast"/>
        <w:jc w:val="both"/>
      </w:pPr>
      <w:r>
        <w:rPr>
          <w:rFonts w:ascii="Courier New" w:hAnsi="Courier New" w:cs="Courier New"/>
          <w:sz w:val="20"/>
        </w:rPr>
        <w:t>___________________________________________________________________________</w:t>
      </w:r>
    </w:p>
    <w:p w:rsidR="00710E7A" w:rsidRDefault="00710E7A">
      <w:pPr>
        <w:spacing w:after="1" w:line="200" w:lineRule="atLeast"/>
        <w:jc w:val="both"/>
      </w:pPr>
      <w:r>
        <w:rPr>
          <w:rFonts w:ascii="Courier New" w:hAnsi="Courier New" w:cs="Courier New"/>
          <w:sz w:val="20"/>
        </w:rPr>
        <w:t>___________________________________________________________________________</w:t>
      </w:r>
    </w:p>
    <w:p w:rsidR="00710E7A" w:rsidRDefault="00710E7A">
      <w:pPr>
        <w:spacing w:after="1" w:line="200" w:lineRule="atLeast"/>
        <w:jc w:val="both"/>
      </w:pPr>
      <w:r>
        <w:rPr>
          <w:rFonts w:ascii="Courier New" w:hAnsi="Courier New" w:cs="Courier New"/>
          <w:sz w:val="20"/>
        </w:rPr>
        <w:t xml:space="preserve">   (наименование органа местного самоуправления, органа государственной</w:t>
      </w:r>
    </w:p>
    <w:p w:rsidR="00710E7A" w:rsidRDefault="00710E7A">
      <w:pPr>
        <w:spacing w:after="1" w:line="200" w:lineRule="atLeast"/>
        <w:jc w:val="both"/>
      </w:pPr>
      <w:r>
        <w:rPr>
          <w:rFonts w:ascii="Courier New" w:hAnsi="Courier New" w:cs="Courier New"/>
          <w:sz w:val="20"/>
        </w:rPr>
        <w:t xml:space="preserve">    власти субъекта Российской Федерации - города федерального значения</w:t>
      </w:r>
    </w:p>
    <w:p w:rsidR="00710E7A" w:rsidRDefault="00710E7A">
      <w:pPr>
        <w:spacing w:after="1" w:line="200" w:lineRule="atLeast"/>
        <w:jc w:val="both"/>
      </w:pPr>
      <w:r>
        <w:rPr>
          <w:rFonts w:ascii="Courier New" w:hAnsi="Courier New" w:cs="Courier New"/>
          <w:sz w:val="20"/>
        </w:rPr>
        <w:t xml:space="preserve">    или органа местного самоуправления внутригородского муниципального</w:t>
      </w:r>
    </w:p>
    <w:p w:rsidR="00710E7A" w:rsidRDefault="00710E7A">
      <w:pPr>
        <w:spacing w:after="1" w:line="200" w:lineRule="atLeast"/>
        <w:jc w:val="both"/>
      </w:pPr>
      <w:r>
        <w:rPr>
          <w:rFonts w:ascii="Courier New" w:hAnsi="Courier New" w:cs="Courier New"/>
          <w:sz w:val="20"/>
        </w:rPr>
        <w:t>образования города федерального значения, уполномоченного законом субъекта</w:t>
      </w:r>
    </w:p>
    <w:p w:rsidR="00710E7A" w:rsidRDefault="00710E7A">
      <w:pPr>
        <w:spacing w:after="1" w:line="200" w:lineRule="atLeast"/>
        <w:jc w:val="both"/>
      </w:pPr>
      <w:r>
        <w:rPr>
          <w:rFonts w:ascii="Courier New" w:hAnsi="Courier New" w:cs="Courier New"/>
          <w:sz w:val="20"/>
        </w:rPr>
        <w:t xml:space="preserve">                           Российской Федерации)</w:t>
      </w:r>
    </w:p>
    <w:p w:rsidR="00710E7A" w:rsidRDefault="00710E7A">
      <w:pPr>
        <w:spacing w:after="1" w:line="200" w:lineRule="atLeast"/>
        <w:jc w:val="both"/>
      </w:pPr>
      <w:r>
        <w:rPr>
          <w:rFonts w:ascii="Courier New" w:hAnsi="Courier New" w:cs="Courier New"/>
          <w:sz w:val="20"/>
        </w:rPr>
        <w:t>сообщает, что _____________________________________________________________</w:t>
      </w:r>
    </w:p>
    <w:p w:rsidR="00710E7A" w:rsidRDefault="00710E7A">
      <w:pPr>
        <w:spacing w:after="1" w:line="200" w:lineRule="atLeast"/>
        <w:jc w:val="both"/>
      </w:pPr>
      <w:r>
        <w:rPr>
          <w:rFonts w:ascii="Courier New" w:hAnsi="Courier New" w:cs="Courier New"/>
          <w:sz w:val="20"/>
        </w:rPr>
        <w:t xml:space="preserve">               (Ф.И.О. заявителя в дательном падеже, наименование, номер</w:t>
      </w:r>
    </w:p>
    <w:p w:rsidR="00710E7A" w:rsidRDefault="00710E7A">
      <w:pPr>
        <w:spacing w:after="1" w:line="200" w:lineRule="atLeast"/>
        <w:jc w:val="both"/>
      </w:pPr>
      <w:r>
        <w:rPr>
          <w:rFonts w:ascii="Courier New" w:hAnsi="Courier New" w:cs="Courier New"/>
          <w:sz w:val="20"/>
        </w:rPr>
        <w:t xml:space="preserve">                               и дата выдачи документа,</w:t>
      </w:r>
    </w:p>
    <w:p w:rsidR="00710E7A" w:rsidRDefault="00710E7A">
      <w:pPr>
        <w:spacing w:after="1" w:line="200" w:lineRule="atLeast"/>
        <w:jc w:val="both"/>
      </w:pPr>
      <w:r>
        <w:rPr>
          <w:rFonts w:ascii="Courier New" w:hAnsi="Courier New" w:cs="Courier New"/>
          <w:sz w:val="20"/>
        </w:rPr>
        <w:t>___________________________________________________________________________</w:t>
      </w:r>
    </w:p>
    <w:p w:rsidR="00710E7A" w:rsidRDefault="00710E7A">
      <w:pPr>
        <w:spacing w:after="1" w:line="200" w:lineRule="atLeast"/>
        <w:jc w:val="both"/>
      </w:pPr>
      <w:r>
        <w:rPr>
          <w:rFonts w:ascii="Courier New" w:hAnsi="Courier New" w:cs="Courier New"/>
          <w:sz w:val="20"/>
        </w:rPr>
        <w:t xml:space="preserve">     подтверждающего личность, почтовый адрес - для физического лица;</w:t>
      </w:r>
    </w:p>
    <w:p w:rsidR="00710E7A" w:rsidRDefault="00710E7A">
      <w:pPr>
        <w:spacing w:after="1" w:line="200" w:lineRule="atLeast"/>
        <w:jc w:val="both"/>
      </w:pPr>
      <w:r>
        <w:rPr>
          <w:rFonts w:ascii="Courier New" w:hAnsi="Courier New" w:cs="Courier New"/>
          <w:sz w:val="20"/>
        </w:rPr>
        <w:t xml:space="preserve">                       полное наименование, ИНН, КПП</w:t>
      </w:r>
    </w:p>
    <w:p w:rsidR="00710E7A" w:rsidRDefault="00710E7A">
      <w:pPr>
        <w:spacing w:after="1" w:line="200" w:lineRule="atLeast"/>
        <w:jc w:val="both"/>
      </w:pPr>
      <w:r>
        <w:rPr>
          <w:rFonts w:ascii="Courier New" w:hAnsi="Courier New" w:cs="Courier New"/>
          <w:sz w:val="20"/>
        </w:rPr>
        <w:t>___________________________________________________________________________</w:t>
      </w:r>
    </w:p>
    <w:p w:rsidR="00710E7A" w:rsidRDefault="00710E7A">
      <w:pPr>
        <w:spacing w:after="1" w:line="200" w:lineRule="atLeast"/>
        <w:jc w:val="both"/>
      </w:pPr>
      <w:r>
        <w:rPr>
          <w:rFonts w:ascii="Courier New" w:hAnsi="Courier New" w:cs="Courier New"/>
          <w:sz w:val="20"/>
        </w:rPr>
        <w:t xml:space="preserve">   (для российского юридического лица), страна, дата и номер регистрации</w:t>
      </w:r>
    </w:p>
    <w:p w:rsidR="00710E7A" w:rsidRDefault="00710E7A">
      <w:pPr>
        <w:spacing w:after="1" w:line="200" w:lineRule="atLeast"/>
        <w:jc w:val="both"/>
      </w:pPr>
      <w:r>
        <w:rPr>
          <w:rFonts w:ascii="Courier New" w:hAnsi="Courier New" w:cs="Courier New"/>
          <w:sz w:val="20"/>
        </w:rPr>
        <w:t xml:space="preserve">                   (для иностранного юридического лица),</w:t>
      </w:r>
    </w:p>
    <w:p w:rsidR="00710E7A" w:rsidRDefault="00710E7A">
      <w:pPr>
        <w:spacing w:after="1" w:line="200" w:lineRule="atLeast"/>
        <w:jc w:val="both"/>
      </w:pPr>
      <w:r>
        <w:rPr>
          <w:rFonts w:ascii="Courier New" w:hAnsi="Courier New" w:cs="Courier New"/>
          <w:sz w:val="20"/>
        </w:rPr>
        <w:t>__________________________________________________________________________,</w:t>
      </w:r>
    </w:p>
    <w:p w:rsidR="00710E7A" w:rsidRDefault="00710E7A">
      <w:pPr>
        <w:spacing w:after="1" w:line="200" w:lineRule="atLeast"/>
        <w:jc w:val="both"/>
      </w:pPr>
      <w:r>
        <w:rPr>
          <w:rFonts w:ascii="Courier New" w:hAnsi="Courier New" w:cs="Courier New"/>
          <w:sz w:val="20"/>
        </w:rPr>
        <w:t xml:space="preserve">                  почтовый адрес - для юридического лица)</w:t>
      </w:r>
    </w:p>
    <w:p w:rsidR="00710E7A" w:rsidRDefault="00710E7A">
      <w:pPr>
        <w:spacing w:after="1" w:line="200" w:lineRule="atLeast"/>
        <w:jc w:val="both"/>
      </w:pPr>
    </w:p>
    <w:p w:rsidR="00710E7A" w:rsidRDefault="00710E7A">
      <w:pPr>
        <w:spacing w:after="1" w:line="200" w:lineRule="atLeast"/>
        <w:jc w:val="both"/>
      </w:pPr>
      <w:r>
        <w:rPr>
          <w:rFonts w:ascii="Courier New" w:hAnsi="Courier New" w:cs="Courier New"/>
          <w:sz w:val="20"/>
        </w:rPr>
        <w:t xml:space="preserve">на    основании   </w:t>
      </w:r>
      <w:hyperlink w:anchor="P107" w:history="1">
        <w:r>
          <w:rPr>
            <w:rFonts w:ascii="Courier New" w:hAnsi="Courier New" w:cs="Courier New"/>
            <w:color w:val="0000FF"/>
            <w:sz w:val="20"/>
          </w:rPr>
          <w:t>пункта   2.11</w:t>
        </w:r>
      </w:hyperlink>
      <w:r>
        <w:rPr>
          <w:rFonts w:ascii="Courier New" w:hAnsi="Courier New" w:cs="Courier New"/>
          <w:sz w:val="20"/>
        </w:rPr>
        <w:t xml:space="preserve">   Регламента   "Присвоение   адреса объекту</w:t>
      </w:r>
    </w:p>
    <w:p w:rsidR="00710E7A" w:rsidRDefault="00710E7A">
      <w:pPr>
        <w:spacing w:after="1" w:line="200" w:lineRule="atLeast"/>
        <w:jc w:val="both"/>
      </w:pPr>
      <w:r>
        <w:rPr>
          <w:rFonts w:ascii="Courier New" w:hAnsi="Courier New" w:cs="Courier New"/>
          <w:sz w:val="20"/>
        </w:rPr>
        <w:t>недвижимости</w:t>
      </w:r>
      <w:proofErr w:type="gramStart"/>
      <w:r>
        <w:rPr>
          <w:rFonts w:ascii="Courier New" w:hAnsi="Courier New" w:cs="Courier New"/>
          <w:sz w:val="20"/>
        </w:rPr>
        <w:t xml:space="preserve">",   </w:t>
      </w:r>
      <w:proofErr w:type="gramEnd"/>
      <w:r>
        <w:rPr>
          <w:rFonts w:ascii="Courier New" w:hAnsi="Courier New" w:cs="Courier New"/>
          <w:sz w:val="20"/>
        </w:rPr>
        <w:t xml:space="preserve">утвержденного   Постановлением   администрации  г.  </w:t>
      </w:r>
      <w:r w:rsidR="00F07CA3">
        <w:rPr>
          <w:rFonts w:ascii="Courier New" w:hAnsi="Courier New" w:cs="Courier New"/>
          <w:sz w:val="20"/>
        </w:rPr>
        <w:t>Енисейск</w:t>
      </w:r>
      <w:r>
        <w:rPr>
          <w:rFonts w:ascii="Courier New" w:hAnsi="Courier New" w:cs="Courier New"/>
          <w:sz w:val="20"/>
        </w:rPr>
        <w:t>а</w:t>
      </w:r>
    </w:p>
    <w:p w:rsidR="00710E7A" w:rsidRDefault="00AF60BD">
      <w:pPr>
        <w:spacing w:after="1" w:line="200" w:lineRule="atLeast"/>
        <w:jc w:val="both"/>
      </w:pPr>
      <w:r>
        <w:rPr>
          <w:rFonts w:ascii="Courier New" w:hAnsi="Courier New" w:cs="Courier New"/>
          <w:sz w:val="20"/>
        </w:rPr>
        <w:t>__.12.2017 № ______</w:t>
      </w:r>
      <w:proofErr w:type="gramStart"/>
      <w:r>
        <w:rPr>
          <w:rFonts w:ascii="Courier New" w:hAnsi="Courier New" w:cs="Courier New"/>
          <w:sz w:val="20"/>
        </w:rPr>
        <w:t>_</w:t>
      </w:r>
      <w:r w:rsidR="00710E7A">
        <w:rPr>
          <w:rFonts w:ascii="Courier New" w:hAnsi="Courier New" w:cs="Courier New"/>
          <w:sz w:val="20"/>
        </w:rPr>
        <w:t>,  отказано</w:t>
      </w:r>
      <w:proofErr w:type="gramEnd"/>
      <w:r w:rsidR="00710E7A">
        <w:rPr>
          <w:rFonts w:ascii="Courier New" w:hAnsi="Courier New" w:cs="Courier New"/>
          <w:sz w:val="20"/>
        </w:rPr>
        <w:t xml:space="preserve"> в присвоении (аннулировании) адреса следующему</w:t>
      </w:r>
    </w:p>
    <w:p w:rsidR="00710E7A" w:rsidRDefault="00710E7A">
      <w:pPr>
        <w:spacing w:after="1" w:line="200" w:lineRule="atLeast"/>
        <w:jc w:val="both"/>
      </w:pPr>
      <w:r>
        <w:rPr>
          <w:rFonts w:ascii="Courier New" w:hAnsi="Courier New" w:cs="Courier New"/>
          <w:sz w:val="20"/>
        </w:rPr>
        <w:t xml:space="preserve">                                 (нужное подчеркнуть)</w:t>
      </w:r>
    </w:p>
    <w:p w:rsidR="00710E7A" w:rsidRDefault="00710E7A">
      <w:pPr>
        <w:spacing w:after="1" w:line="200" w:lineRule="atLeast"/>
        <w:jc w:val="both"/>
      </w:pPr>
      <w:r>
        <w:rPr>
          <w:rFonts w:ascii="Courier New" w:hAnsi="Courier New" w:cs="Courier New"/>
          <w:sz w:val="20"/>
        </w:rPr>
        <w:t>объекту адресации _________________________________________________________</w:t>
      </w:r>
    </w:p>
    <w:p w:rsidR="00710E7A" w:rsidRDefault="00710E7A">
      <w:pPr>
        <w:spacing w:after="1" w:line="200" w:lineRule="atLeast"/>
        <w:jc w:val="both"/>
      </w:pPr>
      <w:r>
        <w:rPr>
          <w:rFonts w:ascii="Courier New" w:hAnsi="Courier New" w:cs="Courier New"/>
          <w:sz w:val="20"/>
        </w:rPr>
        <w:t xml:space="preserve">                              (вид и наименование объекта</w:t>
      </w:r>
    </w:p>
    <w:p w:rsidR="00710E7A" w:rsidRDefault="00710E7A">
      <w:pPr>
        <w:spacing w:after="1" w:line="200" w:lineRule="atLeast"/>
        <w:jc w:val="both"/>
      </w:pPr>
      <w:r>
        <w:rPr>
          <w:rFonts w:ascii="Courier New" w:hAnsi="Courier New" w:cs="Courier New"/>
          <w:sz w:val="20"/>
        </w:rPr>
        <w:t>___________________________________________________________________________</w:t>
      </w:r>
    </w:p>
    <w:p w:rsidR="00710E7A" w:rsidRDefault="00710E7A">
      <w:pPr>
        <w:spacing w:after="1" w:line="200" w:lineRule="atLeast"/>
        <w:jc w:val="both"/>
      </w:pPr>
      <w:r>
        <w:rPr>
          <w:rFonts w:ascii="Courier New" w:hAnsi="Courier New" w:cs="Courier New"/>
          <w:sz w:val="20"/>
        </w:rPr>
        <w:t xml:space="preserve"> адресации, описание местонахождения объекта адресации в случае обращения</w:t>
      </w:r>
    </w:p>
    <w:p w:rsidR="00710E7A" w:rsidRDefault="00710E7A">
      <w:pPr>
        <w:spacing w:after="1" w:line="200" w:lineRule="atLeast"/>
        <w:jc w:val="both"/>
      </w:pPr>
      <w:r>
        <w:rPr>
          <w:rFonts w:ascii="Courier New" w:hAnsi="Courier New" w:cs="Courier New"/>
          <w:sz w:val="20"/>
        </w:rPr>
        <w:t xml:space="preserve">             заявителя о присвоении объекту адресации адреса,</w:t>
      </w:r>
    </w:p>
    <w:p w:rsidR="00710E7A" w:rsidRDefault="00710E7A">
      <w:pPr>
        <w:spacing w:after="1" w:line="200" w:lineRule="atLeast"/>
        <w:jc w:val="both"/>
      </w:pPr>
      <w:r>
        <w:rPr>
          <w:rFonts w:ascii="Courier New" w:hAnsi="Courier New" w:cs="Courier New"/>
          <w:sz w:val="20"/>
        </w:rPr>
        <w:t>___________________________________________________________________________</w:t>
      </w:r>
    </w:p>
    <w:p w:rsidR="00710E7A" w:rsidRDefault="00710E7A">
      <w:pPr>
        <w:spacing w:after="1" w:line="200" w:lineRule="atLeast"/>
        <w:jc w:val="both"/>
      </w:pPr>
      <w:r>
        <w:rPr>
          <w:rFonts w:ascii="Courier New" w:hAnsi="Courier New" w:cs="Courier New"/>
          <w:sz w:val="20"/>
        </w:rPr>
        <w:t xml:space="preserve">           адрес объекта адресации в случае обращения заявителя</w:t>
      </w:r>
    </w:p>
    <w:p w:rsidR="00710E7A" w:rsidRDefault="00710E7A">
      <w:pPr>
        <w:spacing w:after="1" w:line="200" w:lineRule="atLeast"/>
        <w:jc w:val="both"/>
      </w:pPr>
      <w:r>
        <w:rPr>
          <w:rFonts w:ascii="Courier New" w:hAnsi="Courier New" w:cs="Courier New"/>
          <w:sz w:val="20"/>
        </w:rPr>
        <w:t xml:space="preserve">                       об аннулировании его адреса)</w:t>
      </w:r>
    </w:p>
    <w:p w:rsidR="00710E7A" w:rsidRDefault="00710E7A">
      <w:pPr>
        <w:spacing w:after="1" w:line="200" w:lineRule="atLeast"/>
        <w:jc w:val="both"/>
      </w:pPr>
      <w:r>
        <w:rPr>
          <w:rFonts w:ascii="Courier New" w:hAnsi="Courier New" w:cs="Courier New"/>
          <w:sz w:val="20"/>
        </w:rPr>
        <w:t>в связи с _________________________________________________________________</w:t>
      </w:r>
    </w:p>
    <w:p w:rsidR="00710E7A" w:rsidRDefault="00710E7A">
      <w:pPr>
        <w:spacing w:after="1" w:line="200" w:lineRule="atLeast"/>
        <w:jc w:val="both"/>
      </w:pPr>
      <w:r>
        <w:rPr>
          <w:rFonts w:ascii="Courier New" w:hAnsi="Courier New" w:cs="Courier New"/>
          <w:sz w:val="20"/>
        </w:rPr>
        <w:t>__________________________________________________________________________.</w:t>
      </w:r>
    </w:p>
    <w:p w:rsidR="00710E7A" w:rsidRDefault="00710E7A">
      <w:pPr>
        <w:spacing w:after="1" w:line="200" w:lineRule="atLeast"/>
        <w:jc w:val="both"/>
      </w:pPr>
      <w:r>
        <w:rPr>
          <w:rFonts w:ascii="Courier New" w:hAnsi="Courier New" w:cs="Courier New"/>
          <w:sz w:val="20"/>
        </w:rPr>
        <w:t xml:space="preserve">                            (основание отказа)</w:t>
      </w:r>
    </w:p>
    <w:p w:rsidR="00710E7A" w:rsidRDefault="00710E7A">
      <w:pPr>
        <w:spacing w:after="1" w:line="200" w:lineRule="atLeast"/>
        <w:jc w:val="both"/>
      </w:pPr>
    </w:p>
    <w:p w:rsidR="00710E7A" w:rsidRDefault="00710E7A">
      <w:pPr>
        <w:spacing w:after="1" w:line="200" w:lineRule="atLeast"/>
        <w:jc w:val="both"/>
      </w:pPr>
      <w:r>
        <w:rPr>
          <w:rFonts w:ascii="Courier New" w:hAnsi="Courier New" w:cs="Courier New"/>
          <w:sz w:val="20"/>
        </w:rPr>
        <w:t xml:space="preserve">    Уполномоченное    лицо    органа    местного   </w:t>
      </w:r>
      <w:proofErr w:type="gramStart"/>
      <w:r>
        <w:rPr>
          <w:rFonts w:ascii="Courier New" w:hAnsi="Courier New" w:cs="Courier New"/>
          <w:sz w:val="20"/>
        </w:rPr>
        <w:t xml:space="preserve">самоуправления,   </w:t>
      </w:r>
      <w:proofErr w:type="gramEnd"/>
      <w:r>
        <w:rPr>
          <w:rFonts w:ascii="Courier New" w:hAnsi="Courier New" w:cs="Courier New"/>
          <w:sz w:val="20"/>
        </w:rPr>
        <w:t>органа</w:t>
      </w:r>
    </w:p>
    <w:p w:rsidR="00710E7A" w:rsidRDefault="00710E7A">
      <w:pPr>
        <w:spacing w:after="1" w:line="200" w:lineRule="atLeast"/>
        <w:jc w:val="both"/>
      </w:pPr>
      <w:proofErr w:type="gramStart"/>
      <w:r>
        <w:rPr>
          <w:rFonts w:ascii="Courier New" w:hAnsi="Courier New" w:cs="Courier New"/>
          <w:sz w:val="20"/>
        </w:rPr>
        <w:t>государственной  власти</w:t>
      </w:r>
      <w:proofErr w:type="gramEnd"/>
      <w:r>
        <w:rPr>
          <w:rFonts w:ascii="Courier New" w:hAnsi="Courier New" w:cs="Courier New"/>
          <w:sz w:val="20"/>
        </w:rPr>
        <w:t xml:space="preserve"> субъекта Российской Федерации - города федерального</w:t>
      </w:r>
    </w:p>
    <w:p w:rsidR="00710E7A" w:rsidRDefault="00710E7A">
      <w:pPr>
        <w:spacing w:after="1" w:line="200" w:lineRule="atLeast"/>
        <w:jc w:val="both"/>
      </w:pPr>
      <w:r>
        <w:rPr>
          <w:rFonts w:ascii="Courier New" w:hAnsi="Courier New" w:cs="Courier New"/>
          <w:sz w:val="20"/>
        </w:rPr>
        <w:t>значения или органа местного самоуправления внутригородского муниципального</w:t>
      </w:r>
    </w:p>
    <w:p w:rsidR="00710E7A" w:rsidRDefault="00710E7A">
      <w:pPr>
        <w:spacing w:after="1" w:line="200" w:lineRule="atLeast"/>
        <w:jc w:val="both"/>
      </w:pPr>
      <w:proofErr w:type="gramStart"/>
      <w:r>
        <w:rPr>
          <w:rFonts w:ascii="Courier New" w:hAnsi="Courier New" w:cs="Courier New"/>
          <w:sz w:val="20"/>
        </w:rPr>
        <w:t>образования  города</w:t>
      </w:r>
      <w:proofErr w:type="gramEnd"/>
      <w:r>
        <w:rPr>
          <w:rFonts w:ascii="Courier New" w:hAnsi="Courier New" w:cs="Courier New"/>
          <w:sz w:val="20"/>
        </w:rPr>
        <w:t xml:space="preserve"> федерального значения, уполномоченного законом субъекта</w:t>
      </w:r>
    </w:p>
    <w:p w:rsidR="00710E7A" w:rsidRDefault="00710E7A">
      <w:pPr>
        <w:spacing w:after="1" w:line="200" w:lineRule="atLeast"/>
        <w:jc w:val="both"/>
      </w:pPr>
      <w:r>
        <w:rPr>
          <w:rFonts w:ascii="Courier New" w:hAnsi="Courier New" w:cs="Courier New"/>
          <w:sz w:val="20"/>
        </w:rPr>
        <w:t>Российской Федерации</w:t>
      </w:r>
    </w:p>
    <w:p w:rsidR="00710E7A" w:rsidRDefault="00710E7A">
      <w:pPr>
        <w:spacing w:after="1" w:line="200" w:lineRule="atLeast"/>
        <w:jc w:val="both"/>
      </w:pPr>
    </w:p>
    <w:p w:rsidR="00710E7A" w:rsidRDefault="00710E7A">
      <w:pPr>
        <w:spacing w:after="1" w:line="200" w:lineRule="atLeast"/>
        <w:jc w:val="both"/>
      </w:pPr>
      <w:r>
        <w:rPr>
          <w:rFonts w:ascii="Courier New" w:hAnsi="Courier New" w:cs="Courier New"/>
          <w:sz w:val="20"/>
        </w:rPr>
        <w:t>_______________________________________        ____________________________</w:t>
      </w:r>
    </w:p>
    <w:p w:rsidR="00710E7A" w:rsidRDefault="00710E7A">
      <w:pPr>
        <w:spacing w:after="1" w:line="200" w:lineRule="atLeast"/>
        <w:jc w:val="both"/>
      </w:pPr>
      <w:r>
        <w:rPr>
          <w:rFonts w:ascii="Courier New" w:hAnsi="Courier New" w:cs="Courier New"/>
          <w:sz w:val="20"/>
        </w:rPr>
        <w:t xml:space="preserve">         (должность, Ф.И.О.)                            (подпись)</w:t>
      </w:r>
    </w:p>
    <w:p w:rsidR="00710E7A" w:rsidRDefault="00AF60BD">
      <w:pPr>
        <w:spacing w:after="1" w:line="200" w:lineRule="atLeast"/>
        <w:jc w:val="both"/>
      </w:pPr>
      <w:r>
        <w:rPr>
          <w:rFonts w:ascii="Courier New" w:hAnsi="Courier New" w:cs="Courier New"/>
          <w:sz w:val="20"/>
        </w:rPr>
        <w:t xml:space="preserve">    </w:t>
      </w:r>
      <w:r w:rsidR="00710E7A">
        <w:rPr>
          <w:rFonts w:ascii="Courier New" w:hAnsi="Courier New" w:cs="Courier New"/>
          <w:sz w:val="20"/>
        </w:rPr>
        <w:t xml:space="preserve">                                                                  М.П.</w:t>
      </w:r>
    </w:p>
    <w:sectPr w:rsidR="00710E7A" w:rsidSect="00F47A1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7A"/>
    <w:rsid w:val="003402FC"/>
    <w:rsid w:val="00590A09"/>
    <w:rsid w:val="00591846"/>
    <w:rsid w:val="005D315E"/>
    <w:rsid w:val="00710E7A"/>
    <w:rsid w:val="007C7905"/>
    <w:rsid w:val="008367DB"/>
    <w:rsid w:val="00840274"/>
    <w:rsid w:val="00997FEE"/>
    <w:rsid w:val="00A569A6"/>
    <w:rsid w:val="00AF60BD"/>
    <w:rsid w:val="00C06B2B"/>
    <w:rsid w:val="00E059C1"/>
    <w:rsid w:val="00F07CA3"/>
    <w:rsid w:val="00F4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D82359"/>
  <w15:chartTrackingRefBased/>
  <w15:docId w15:val="{92B9F8E3-1088-45EC-9DA0-E526333E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10E7A"/>
    <w:rPr>
      <w:color w:val="0000FF"/>
      <w:u w:val="single"/>
    </w:rPr>
  </w:style>
  <w:style w:type="paragraph" w:customStyle="1" w:styleId="ConsPlusNormal">
    <w:name w:val="ConsPlusNormal"/>
    <w:rsid w:val="00710E7A"/>
    <w:pPr>
      <w:autoSpaceDE w:val="0"/>
      <w:autoSpaceDN w:val="0"/>
      <w:adjustRightInd w:val="0"/>
      <w:spacing w:after="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A569A6"/>
    <w:rPr>
      <w:rFonts w:ascii="Segoe UI" w:hAnsi="Segoe UI" w:cs="Segoe UI"/>
      <w:sz w:val="18"/>
      <w:szCs w:val="18"/>
    </w:rPr>
  </w:style>
  <w:style w:type="character" w:customStyle="1" w:styleId="a5">
    <w:name w:val="Текст выноски Знак"/>
    <w:basedOn w:val="a0"/>
    <w:link w:val="a4"/>
    <w:uiPriority w:val="99"/>
    <w:semiHidden/>
    <w:rsid w:val="00A569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577D96AD19FB5E07BF3316B98E736F784FE789C4B2177A32EF90C021l5J2J" TargetMode="External"/><Relationship Id="rId13" Type="http://schemas.openxmlformats.org/officeDocument/2006/relationships/hyperlink" Target="consultantplus://offline/ref=8D577D96AD19FB5E07BF3316B98E736F7B4EE782CAB6177A32EF90C021l5J2J" TargetMode="External"/><Relationship Id="rId18" Type="http://schemas.openxmlformats.org/officeDocument/2006/relationships/hyperlink" Target="consultantplus://offline/ref=8D577D96AD19FB5E07BF2D1BAFE22C60794CBD86C0B01C296BB296977E02B0596El3JBJ" TargetMode="External"/><Relationship Id="rId26" Type="http://schemas.openxmlformats.org/officeDocument/2006/relationships/hyperlink" Target="consultantplus://offline/ref=8D577D96AD19FB5E07BF3316B98E736F7847E28EC1B8177A32EF90C02152B60C2E7BE9966B4D5870l0J6J" TargetMode="External"/><Relationship Id="rId3" Type="http://schemas.openxmlformats.org/officeDocument/2006/relationships/webSettings" Target="webSettings.xml"/><Relationship Id="rId21" Type="http://schemas.openxmlformats.org/officeDocument/2006/relationships/hyperlink" Target="consultantplus://offline/ref=8D577D96AD19FB5E07BF3316B98E736F7B4FE682C7B3177A32EF90C02152B60C2E7BE9966B4D5874l0J1J" TargetMode="External"/><Relationship Id="rId7" Type="http://schemas.openxmlformats.org/officeDocument/2006/relationships/hyperlink" Target="consultantplus://offline/ref=8D577D96AD19FB5E07BF3316B98E736F784FE48EC9E6407863BA9ElCJ5J" TargetMode="External"/><Relationship Id="rId12" Type="http://schemas.openxmlformats.org/officeDocument/2006/relationships/hyperlink" Target="consultantplus://offline/ref=8D577D96AD19FB5E07BF3316B98E736F784FE78FC4B3177A32EF90C021l5J2J" TargetMode="External"/><Relationship Id="rId17" Type="http://schemas.openxmlformats.org/officeDocument/2006/relationships/hyperlink" Target="consultantplus://offline/ref=8D577D96AD19FB5E07BF2D1BAFE22C60794CBD86C3B814256CBE96977E02B0596E3BEFC32809557400020F92l1J0J" TargetMode="External"/><Relationship Id="rId25" Type="http://schemas.openxmlformats.org/officeDocument/2006/relationships/hyperlink" Target="consultantplus://offline/ref=8D577D96AD19FB5E07BF3316B98E736F7847E28EC1B8177A32EF90C02152B60C2E7BE993l6J8J" TargetMode="External"/><Relationship Id="rId2" Type="http://schemas.openxmlformats.org/officeDocument/2006/relationships/settings" Target="settings.xml"/><Relationship Id="rId16" Type="http://schemas.openxmlformats.org/officeDocument/2006/relationships/hyperlink" Target="consultantplus://offline/ref=8D577D96AD19FB5E07BF3316B98E736F7847E283C0B0177A32EF90C021l5J2J" TargetMode="External"/><Relationship Id="rId20" Type="http://schemas.openxmlformats.org/officeDocument/2006/relationships/hyperlink" Target="consultantplus://offline/ref=8D577D96AD19FB5E07BF3316B98E736F784FE789C4B2177A32EF90C02152B60C2E7BE9966B4C5870l0J8J" TargetMode="External"/><Relationship Id="rId29" Type="http://schemas.openxmlformats.org/officeDocument/2006/relationships/hyperlink" Target="consultantplus://offline/ref=2FA236ABB2DC44E742F9760F2FDAABD86A255C48DC87909130033B3C171C0C028F847EBFDDE54A52i4i3J" TargetMode="External"/><Relationship Id="rId1" Type="http://schemas.openxmlformats.org/officeDocument/2006/relationships/styles" Target="styles.xml"/><Relationship Id="rId6" Type="http://schemas.openxmlformats.org/officeDocument/2006/relationships/hyperlink" Target="consultantplus://offline/ref=B7E13810E960AB0532B8C9987DE47BDFBBB9450896D4558E56EE2993C48A0BE80DpEY8J" TargetMode="External"/><Relationship Id="rId11" Type="http://schemas.openxmlformats.org/officeDocument/2006/relationships/hyperlink" Target="consultantplus://offline/ref=8D577D96AD19FB5E07BF3316B98E736F7847E28EC1B8177A32EF90C021l5J2J" TargetMode="External"/><Relationship Id="rId24" Type="http://schemas.openxmlformats.org/officeDocument/2006/relationships/hyperlink" Target="consultantplus://offline/ref=8D577D96AD19FB5E07BF3316B98E736F7847E28EC1B8177A32EF90C021l5J2J" TargetMode="External"/><Relationship Id="rId32" Type="http://schemas.openxmlformats.org/officeDocument/2006/relationships/theme" Target="theme/theme1.xml"/><Relationship Id="rId5" Type="http://schemas.openxmlformats.org/officeDocument/2006/relationships/hyperlink" Target="consultantplus://offline/ref=C978857D22915030A26B73D531A793065AB7A05CE905B945040FFA72A22DF498F61DB716B0E2F7EEDFD9G" TargetMode="External"/><Relationship Id="rId15" Type="http://schemas.openxmlformats.org/officeDocument/2006/relationships/hyperlink" Target="consultantplus://offline/ref=8D577D96AD19FB5E07BF3316B98E736F784FE08EC5B8177A32EF90C021l5J2J" TargetMode="External"/><Relationship Id="rId23" Type="http://schemas.openxmlformats.org/officeDocument/2006/relationships/hyperlink" Target="consultantplus://offline/ref=8D577D96AD19FB5E07BF3316B98E736F7847E28FC6B2177A32EF90C02152B60C2E7BE996l6JBJ" TargetMode="External"/><Relationship Id="rId28" Type="http://schemas.openxmlformats.org/officeDocument/2006/relationships/hyperlink" Target="consultantplus://offline/ref=2FA236ABB2DC44E742F9760F2FDAABD86A24554DDB89909130033B3C17i1iCJ" TargetMode="External"/><Relationship Id="rId10" Type="http://schemas.openxmlformats.org/officeDocument/2006/relationships/hyperlink" Target="consultantplus://offline/ref=8D577D96AD19FB5E07BF3316B98E736F7845E388C4B2177A32EF90C021l5J2J" TargetMode="External"/><Relationship Id="rId19" Type="http://schemas.openxmlformats.org/officeDocument/2006/relationships/hyperlink" Target="mailto:Enisyskadm@mail.ru"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8D577D96AD19FB5E07BF3316B98E736F7846EA8AC6B0177A32EF90C021l5J2J" TargetMode="External"/><Relationship Id="rId14" Type="http://schemas.openxmlformats.org/officeDocument/2006/relationships/hyperlink" Target="consultantplus://offline/ref=8D577D96AD19FB5E07BF3316B98E736F7847E28FC6B2177A32EF90C021l5J2J" TargetMode="External"/><Relationship Id="rId22" Type="http://schemas.openxmlformats.org/officeDocument/2006/relationships/hyperlink" Target="consultantplus://offline/ref=8D577D96AD19FB5E07BF3316B98E736F7847E28FC6B2177A32EF90C02152B60C2E7BE9966B4D5A76l0J9J" TargetMode="External"/><Relationship Id="rId27" Type="http://schemas.openxmlformats.org/officeDocument/2006/relationships/hyperlink" Target="consultantplus://offline/ref=8D577D96AD19FB5E07BF3316B98E736F7847E28EC1B8177A32EF90C02152B60C2E7BE9966B4D5874l0J0J" TargetMode="External"/><Relationship Id="rId30" Type="http://schemas.openxmlformats.org/officeDocument/2006/relationships/hyperlink" Target="consultantplus://offline/ref=2FA236ABB2DC44E742F9760F2FDAABD86A255749DB8A909130033B3C17i1i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7773</Words>
  <Characters>44311</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2018-02-21T13:09:00Z</cp:lastPrinted>
  <dcterms:created xsi:type="dcterms:W3CDTF">2018-02-21T13:10:00Z</dcterms:created>
  <dcterms:modified xsi:type="dcterms:W3CDTF">2018-02-21T13:10:00Z</dcterms:modified>
</cp:coreProperties>
</file>