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>аукциона</w:t>
      </w:r>
      <w:r w:rsidR="00BE694F" w:rsidRPr="00BE694F">
        <w:rPr>
          <w:b/>
          <w:sz w:val="26"/>
          <w:szCs w:val="26"/>
        </w:rPr>
        <w:t xml:space="preserve">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BE694F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05</w:t>
      </w:r>
      <w:r w:rsidR="00817C2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9</w:t>
      </w:r>
      <w:r w:rsidR="00817C27">
        <w:rPr>
          <w:bCs/>
          <w:sz w:val="26"/>
          <w:szCs w:val="26"/>
        </w:rPr>
        <w:t>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817C27"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>
        <w:rPr>
          <w:sz w:val="26"/>
          <w:szCs w:val="26"/>
        </w:rPr>
        <w:t>Н.В.</w:t>
      </w:r>
      <w:r w:rsidR="00BE694F">
        <w:rPr>
          <w:sz w:val="26"/>
          <w:szCs w:val="26"/>
        </w:rPr>
        <w:t xml:space="preserve"> </w:t>
      </w:r>
      <w:r w:rsidR="00817C27">
        <w:rPr>
          <w:sz w:val="26"/>
          <w:szCs w:val="26"/>
        </w:rPr>
        <w:t>Степановой</w:t>
      </w:r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17C27">
        <w:rPr>
          <w:sz w:val="26"/>
          <w:szCs w:val="26"/>
        </w:rPr>
        <w:t>заместитель главы города по социально-экономическому развитию</w:t>
      </w:r>
      <w:r w:rsidR="00E01C76">
        <w:rPr>
          <w:sz w:val="26"/>
          <w:szCs w:val="26"/>
        </w:rPr>
        <w:t xml:space="preserve"> – </w:t>
      </w:r>
      <w:r w:rsidR="00657A56">
        <w:rPr>
          <w:sz w:val="26"/>
          <w:szCs w:val="26"/>
        </w:rPr>
        <w:t>Е.А.Белошапкина.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 xml:space="preserve">орги по продаже нежилого здания с земельным участком, </w:t>
      </w:r>
      <w:proofErr w:type="gramStart"/>
      <w:r w:rsidRPr="00BE694F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Красноярский край, г. Енисейск, ул. Бабушкина,  1/20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2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 нежилого помещения № 1, расположенного по адресу:  Красноярский край, г. Енисейск, ул.40 лет Октября, 23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BE694F" w:rsidRDefault="00BE694F" w:rsidP="005C44C9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3</w:t>
      </w:r>
      <w:r w:rsidRPr="00B86D4A">
        <w:rPr>
          <w:sz w:val="26"/>
          <w:szCs w:val="26"/>
        </w:rPr>
        <w:t xml:space="preserve">  - т</w:t>
      </w:r>
      <w:r w:rsidRPr="00BE694F">
        <w:rPr>
          <w:sz w:val="26"/>
          <w:szCs w:val="26"/>
        </w:rPr>
        <w:t>орги по продаже нежилого помещения № 2, расположенного по адресу:  Красноярский край, г. Енисейск, ул.40 лет Октября, 23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4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 xml:space="preserve">орги  по продаже   нежилого здания с земельным участком, </w:t>
      </w:r>
      <w:proofErr w:type="gramStart"/>
      <w:r w:rsidRPr="00BE694F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Красноярский край, г. Енисейск, ул. Бабушкина, 1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</w:t>
      </w:r>
      <w:r w:rsidRPr="00BE694F">
        <w:rPr>
          <w:sz w:val="26"/>
          <w:szCs w:val="26"/>
        </w:rPr>
        <w:t>, так как по окончании срока подачи заявок на участие в торгах, не было подано ни одной заявки на участие в торгах.</w:t>
      </w:r>
    </w:p>
    <w:p w:rsidR="00BE694F" w:rsidRPr="00B86D4A" w:rsidRDefault="00BE694F" w:rsidP="00BE694F">
      <w:pPr>
        <w:ind w:firstLine="708"/>
        <w:jc w:val="both"/>
        <w:rPr>
          <w:b/>
          <w:sz w:val="26"/>
          <w:szCs w:val="26"/>
        </w:rPr>
      </w:pPr>
      <w:bookmarkStart w:id="0" w:name="_GoBack"/>
      <w:r w:rsidRPr="0063685F">
        <w:rPr>
          <w:b/>
          <w:sz w:val="26"/>
          <w:szCs w:val="26"/>
        </w:rPr>
        <w:t>Лот № 5</w:t>
      </w:r>
      <w:r w:rsidRPr="00B86D4A">
        <w:rPr>
          <w:sz w:val="26"/>
          <w:szCs w:val="26"/>
        </w:rPr>
        <w:t xml:space="preserve"> </w:t>
      </w:r>
      <w:bookmarkEnd w:id="0"/>
      <w:r w:rsidRPr="00B86D4A">
        <w:rPr>
          <w:sz w:val="26"/>
          <w:szCs w:val="26"/>
        </w:rPr>
        <w:t>- т</w:t>
      </w:r>
      <w:r w:rsidRPr="00B86D4A">
        <w:rPr>
          <w:sz w:val="26"/>
          <w:szCs w:val="26"/>
        </w:rPr>
        <w:t>орги по продаже нежилого помещения № 3, расположенного в здании по адресу: Красноярский край, г. Енисейск, ул. Ленина, 159</w:t>
      </w:r>
      <w:r w:rsidRPr="00B86D4A">
        <w:rPr>
          <w:sz w:val="26"/>
          <w:szCs w:val="26"/>
        </w:rPr>
        <w:t>,</w:t>
      </w:r>
      <w:r w:rsidRPr="00B86D4A"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86D4A">
        <w:rPr>
          <w:b/>
          <w:sz w:val="26"/>
          <w:szCs w:val="26"/>
        </w:rPr>
        <w:t xml:space="preserve"> несостоявшимися</w:t>
      </w:r>
      <w:r w:rsidRPr="00B86D4A">
        <w:rPr>
          <w:sz w:val="26"/>
          <w:szCs w:val="26"/>
        </w:rPr>
        <w:t>, так как по окончании срока подачи заявок на участие в торгах, не было подано ни одной заявки</w:t>
      </w:r>
      <w:r w:rsidRPr="00B86D4A">
        <w:rPr>
          <w:sz w:val="26"/>
          <w:szCs w:val="26"/>
        </w:rPr>
        <w:t>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27</cp:revision>
  <cp:lastPrinted>2019-09-05T04:53:00Z</cp:lastPrinted>
  <dcterms:created xsi:type="dcterms:W3CDTF">2015-07-27T08:20:00Z</dcterms:created>
  <dcterms:modified xsi:type="dcterms:W3CDTF">2019-09-05T04:55:00Z</dcterms:modified>
</cp:coreProperties>
</file>