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C" w:rsidRDefault="00943A6C" w:rsidP="00943A6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6C" w:rsidRPr="00785457" w:rsidRDefault="00943A6C" w:rsidP="00943A6C">
      <w:pPr>
        <w:jc w:val="center"/>
        <w:rPr>
          <w:b/>
          <w:sz w:val="32"/>
          <w:szCs w:val="32"/>
        </w:rPr>
      </w:pPr>
      <w:r w:rsidRPr="00785457">
        <w:rPr>
          <w:b/>
          <w:sz w:val="32"/>
          <w:szCs w:val="32"/>
        </w:rPr>
        <w:t>АДМИНИСТРАЦИЯ ГОРОДА ЕНИСЕЙСКА</w:t>
      </w:r>
    </w:p>
    <w:p w:rsidR="00943A6C" w:rsidRPr="00785457" w:rsidRDefault="00943A6C" w:rsidP="00943A6C">
      <w:pPr>
        <w:jc w:val="center"/>
        <w:rPr>
          <w:sz w:val="32"/>
          <w:szCs w:val="32"/>
        </w:rPr>
      </w:pPr>
      <w:r w:rsidRPr="00785457">
        <w:rPr>
          <w:sz w:val="32"/>
          <w:szCs w:val="32"/>
        </w:rPr>
        <w:t>Красноярского края</w:t>
      </w:r>
    </w:p>
    <w:p w:rsidR="00943A6C" w:rsidRPr="00EE24BF" w:rsidRDefault="00943A6C" w:rsidP="00943A6C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943A6C" w:rsidRDefault="00943A6C" w:rsidP="00943A6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943A6C" w:rsidRPr="00D7357C" w:rsidRDefault="00943A6C" w:rsidP="00943A6C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943A6C" w:rsidRPr="00D7357C" w:rsidTr="00E100C5">
        <w:trPr>
          <w:trHeight w:val="252"/>
        </w:trPr>
        <w:tc>
          <w:tcPr>
            <w:tcW w:w="3160" w:type="dxa"/>
            <w:hideMark/>
          </w:tcPr>
          <w:p w:rsidR="00943A6C" w:rsidRPr="00D7357C" w:rsidRDefault="00943A6C" w:rsidP="00971198">
            <w:pPr>
              <w:jc w:val="both"/>
            </w:pPr>
            <w:r>
              <w:t>«</w:t>
            </w:r>
            <w:r w:rsidR="00971198">
              <w:t>24</w:t>
            </w:r>
            <w:r>
              <w:t xml:space="preserve">» </w:t>
            </w:r>
            <w:r w:rsidR="00971198">
              <w:t>июля</w:t>
            </w:r>
            <w:r>
              <w:t xml:space="preserve"> 2023</w:t>
            </w:r>
            <w:r w:rsidRPr="00D7357C">
              <w:t xml:space="preserve"> г.</w:t>
            </w:r>
          </w:p>
        </w:tc>
      </w:tr>
    </w:tbl>
    <w:p w:rsidR="00943A6C" w:rsidRPr="00D7357C" w:rsidRDefault="00943A6C" w:rsidP="00943A6C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943A6C" w:rsidRPr="00D7357C" w:rsidTr="00E100C5">
        <w:trPr>
          <w:trHeight w:val="269"/>
        </w:trPr>
        <w:tc>
          <w:tcPr>
            <w:tcW w:w="1641" w:type="dxa"/>
            <w:hideMark/>
          </w:tcPr>
          <w:p w:rsidR="00943A6C" w:rsidRPr="00D7357C" w:rsidRDefault="00943A6C" w:rsidP="00971198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 w:rsidR="00971198">
              <w:t>997</w:t>
            </w:r>
            <w:bookmarkStart w:id="0" w:name="_GoBack"/>
            <w:bookmarkEnd w:id="0"/>
            <w:r w:rsidRPr="00D7357C">
              <w:t>-р</w:t>
            </w:r>
          </w:p>
        </w:tc>
      </w:tr>
    </w:tbl>
    <w:p w:rsidR="00943A6C" w:rsidRPr="00D7357C" w:rsidRDefault="00943A6C" w:rsidP="00943A6C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943A6C" w:rsidRPr="00D7357C" w:rsidRDefault="00943A6C" w:rsidP="00943A6C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943A6C" w:rsidRPr="00D7357C" w:rsidTr="00E100C5">
        <w:trPr>
          <w:trHeight w:val="331"/>
        </w:trPr>
        <w:tc>
          <w:tcPr>
            <w:tcW w:w="9929" w:type="dxa"/>
            <w:hideMark/>
          </w:tcPr>
          <w:p w:rsidR="00943A6C" w:rsidRPr="00D7357C" w:rsidRDefault="00943A6C" w:rsidP="00E100C5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943A6C" w:rsidRPr="00E37BB0" w:rsidRDefault="00943A6C" w:rsidP="00943A6C">
      <w:pPr>
        <w:pStyle w:val="a3"/>
        <w:ind w:firstLine="708"/>
      </w:pPr>
      <w:proofErr w:type="gramStart"/>
      <w:r w:rsidRPr="00E37BB0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E37BB0">
        <w:t>Решение об условиях продажи принято Енисейским городским Советом депутатов от</w:t>
      </w:r>
      <w:r w:rsidRPr="00E37BB0">
        <w:rPr>
          <w:color w:val="000000"/>
        </w:rPr>
        <w:t xml:space="preserve"> </w:t>
      </w:r>
      <w:r>
        <w:rPr>
          <w:color w:val="000000"/>
        </w:rPr>
        <w:t>23.11.2022</w:t>
      </w:r>
      <w:r w:rsidRPr="00E37BB0">
        <w:rPr>
          <w:color w:val="000000"/>
        </w:rPr>
        <w:t xml:space="preserve"> № </w:t>
      </w:r>
      <w:r>
        <w:rPr>
          <w:color w:val="000000"/>
        </w:rPr>
        <w:t>25-263</w:t>
      </w:r>
      <w:r w:rsidRPr="00E37BB0">
        <w:rPr>
          <w:color w:val="000000"/>
        </w:rPr>
        <w:t xml:space="preserve"> «Об</w:t>
      </w:r>
      <w:proofErr w:type="gramEnd"/>
      <w:r w:rsidRPr="00E37BB0">
        <w:rPr>
          <w:color w:val="000000"/>
        </w:rPr>
        <w:t xml:space="preserve"> </w:t>
      </w:r>
      <w:proofErr w:type="gramStart"/>
      <w:r w:rsidRPr="00E37BB0">
        <w:rPr>
          <w:color w:val="000000"/>
        </w:rPr>
        <w:t>утверждении прогнозного плана приватизации (продажи) муниципального имущества города Енисейска на 202</w:t>
      </w:r>
      <w:r>
        <w:rPr>
          <w:color w:val="000000"/>
        </w:rPr>
        <w:t>3</w:t>
      </w:r>
      <w:r w:rsidRPr="00E37BB0">
        <w:rPr>
          <w:color w:val="000000"/>
        </w:rPr>
        <w:t xml:space="preserve"> и плановый период 202</w:t>
      </w:r>
      <w:r>
        <w:rPr>
          <w:color w:val="000000"/>
        </w:rPr>
        <w:t>4</w:t>
      </w:r>
      <w:r w:rsidRPr="00E37BB0">
        <w:rPr>
          <w:color w:val="000000"/>
        </w:rPr>
        <w:t>-202</w:t>
      </w:r>
      <w:r>
        <w:rPr>
          <w:color w:val="000000"/>
        </w:rPr>
        <w:t>5</w:t>
      </w:r>
      <w:r w:rsidRPr="00E37BB0">
        <w:rPr>
          <w:color w:val="000000"/>
        </w:rPr>
        <w:t xml:space="preserve"> годы»</w:t>
      </w:r>
      <w:r w:rsidRPr="00E37BB0">
        <w:t xml:space="preserve">, </w:t>
      </w:r>
      <w:r w:rsidRPr="00E37BB0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943A6C" w:rsidRPr="00E37BB0" w:rsidRDefault="00943A6C" w:rsidP="00943A6C">
      <w:pPr>
        <w:ind w:firstLine="708"/>
        <w:jc w:val="both"/>
      </w:pPr>
      <w:r w:rsidRPr="00E37BB0"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943A6C" w:rsidRPr="00E37BB0" w:rsidRDefault="00943A6C" w:rsidP="00943A6C">
      <w:pPr>
        <w:ind w:firstLine="708"/>
        <w:jc w:val="both"/>
        <w:rPr>
          <w:b/>
          <w:color w:val="002060"/>
        </w:rPr>
      </w:pPr>
      <w:r w:rsidRPr="00E37BB0">
        <w:rPr>
          <w:b/>
          <w:color w:val="002060"/>
        </w:rPr>
        <w:t>1.1.</w:t>
      </w:r>
      <w:r w:rsidRPr="00E37BB0">
        <w:rPr>
          <w:color w:val="002060"/>
        </w:rPr>
        <w:t xml:space="preserve"> </w:t>
      </w:r>
      <w:r w:rsidRPr="00E37BB0">
        <w:rPr>
          <w:b/>
          <w:color w:val="002060"/>
        </w:rPr>
        <w:t xml:space="preserve">Лот № 1 -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943A6C" w:rsidRPr="00E37BB0" w:rsidRDefault="00943A6C" w:rsidP="00943A6C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год ввода в эксплуатацию 1950, материал наружных стен</w:t>
      </w:r>
      <w:proofErr w:type="gramEnd"/>
      <w:r w:rsidRPr="00E37BB0">
        <w:rPr>
          <w:color w:val="000000"/>
        </w:rPr>
        <w:t xml:space="preserve"> – рубленые, реестровый номер 1.1-000000057, кадастровый номер 24:47:0010303:144, обременения: не зарегистрированы. </w:t>
      </w:r>
    </w:p>
    <w:p w:rsidR="00943A6C" w:rsidRPr="00E37BB0" w:rsidRDefault="00943A6C" w:rsidP="00943A6C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земельного участка: площадь 836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943A6C" w:rsidRPr="00E37BB0" w:rsidRDefault="00943A6C" w:rsidP="00943A6C">
      <w:pPr>
        <w:ind w:firstLine="709"/>
        <w:jc w:val="both"/>
      </w:pPr>
      <w:r w:rsidRPr="00E37BB0">
        <w:t>1.1.1. Установить:</w:t>
      </w:r>
    </w:p>
    <w:p w:rsidR="00943A6C" w:rsidRPr="00E37BB0" w:rsidRDefault="00943A6C" w:rsidP="00943A6C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943A6C" w:rsidRPr="00E37BB0" w:rsidRDefault="00943A6C" w:rsidP="00943A6C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209 230,00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</w:t>
      </w:r>
      <w:r w:rsidRPr="00E37BB0">
        <w:rPr>
          <w:b w:val="0"/>
          <w:sz w:val="24"/>
          <w:szCs w:val="24"/>
          <w:lang w:val="ru-RU"/>
        </w:rPr>
        <w:lastRenderedPageBreak/>
        <w:t>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943A6C" w:rsidRDefault="00943A6C" w:rsidP="00943A6C">
      <w:pPr>
        <w:ind w:firstLine="708"/>
        <w:jc w:val="both"/>
        <w:rPr>
          <w:b/>
        </w:rPr>
      </w:pPr>
    </w:p>
    <w:p w:rsidR="00943A6C" w:rsidRDefault="00943A6C" w:rsidP="00943A6C">
      <w:pPr>
        <w:ind w:firstLine="708"/>
        <w:jc w:val="both"/>
        <w:rPr>
          <w:b/>
        </w:rPr>
      </w:pPr>
    </w:p>
    <w:p w:rsidR="00943A6C" w:rsidRPr="00E37BB0" w:rsidRDefault="00943A6C" w:rsidP="00943A6C">
      <w:pPr>
        <w:ind w:firstLine="708"/>
        <w:jc w:val="both"/>
        <w:rPr>
          <w:b/>
          <w:color w:val="002060"/>
        </w:rPr>
      </w:pPr>
      <w:r w:rsidRPr="00E37BB0">
        <w:rPr>
          <w:b/>
        </w:rPr>
        <w:tab/>
      </w:r>
      <w:r w:rsidRPr="00E37BB0"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г. Енисейск, ул. Ленина, 94. </w:t>
      </w:r>
    </w:p>
    <w:p w:rsidR="00943A6C" w:rsidRPr="00E37BB0" w:rsidRDefault="00943A6C" w:rsidP="00943A6C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943A6C" w:rsidRPr="00E37BB0" w:rsidRDefault="00943A6C" w:rsidP="00943A6C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площадь 1058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943A6C" w:rsidRPr="00E37BB0" w:rsidRDefault="00943A6C" w:rsidP="00943A6C">
      <w:pPr>
        <w:ind w:firstLine="709"/>
        <w:jc w:val="both"/>
      </w:pPr>
      <w:r w:rsidRPr="00E37BB0">
        <w:t>1.2.1. Установить:</w:t>
      </w:r>
    </w:p>
    <w:p w:rsidR="00943A6C" w:rsidRPr="00E37BB0" w:rsidRDefault="00943A6C" w:rsidP="00943A6C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943A6C" w:rsidRPr="00E37BB0" w:rsidRDefault="00943A6C" w:rsidP="00943A6C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943A6C" w:rsidRPr="00E37BB0" w:rsidRDefault="00943A6C" w:rsidP="00943A6C">
      <w:pPr>
        <w:pStyle w:val="a3"/>
        <w:ind w:firstLine="708"/>
        <w:rPr>
          <w:b/>
          <w:color w:val="000000"/>
        </w:rPr>
      </w:pPr>
      <w:r w:rsidRPr="00E37BB0">
        <w:rPr>
          <w:b/>
          <w:color w:val="002060"/>
        </w:rPr>
        <w:t xml:space="preserve">1.3. Лот № 3 – Нежилое здание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ул. </w:t>
      </w:r>
      <w:proofErr w:type="gramStart"/>
      <w:r w:rsidRPr="00E37BB0">
        <w:rPr>
          <w:b/>
          <w:color w:val="002060"/>
        </w:rPr>
        <w:t>Петровского</w:t>
      </w:r>
      <w:proofErr w:type="gramEnd"/>
      <w:r w:rsidRPr="00E37BB0">
        <w:rPr>
          <w:b/>
          <w:color w:val="002060"/>
        </w:rPr>
        <w:t>, 15.</w:t>
      </w:r>
    </w:p>
    <w:p w:rsidR="00943A6C" w:rsidRPr="00E37BB0" w:rsidRDefault="00943A6C" w:rsidP="00943A6C">
      <w:pPr>
        <w:pStyle w:val="a3"/>
        <w:ind w:firstLine="708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 w:rsidRPr="00E37BB0">
        <w:rPr>
          <w:color w:val="000000"/>
        </w:rPr>
        <w:t xml:space="preserve"> реконструкции. </w:t>
      </w:r>
    </w:p>
    <w:p w:rsidR="00943A6C" w:rsidRPr="00E37BB0" w:rsidRDefault="00943A6C" w:rsidP="00943A6C">
      <w:pPr>
        <w:pStyle w:val="a3"/>
        <w:ind w:firstLine="708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37BB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943A6C" w:rsidRPr="00E37BB0" w:rsidRDefault="00943A6C" w:rsidP="00943A6C">
      <w:pPr>
        <w:ind w:firstLine="709"/>
        <w:jc w:val="both"/>
      </w:pPr>
      <w:r w:rsidRPr="00E37BB0">
        <w:t>1.3.1. Установить:</w:t>
      </w:r>
    </w:p>
    <w:p w:rsidR="00943A6C" w:rsidRPr="00E37BB0" w:rsidRDefault="00943A6C" w:rsidP="00943A6C">
      <w:pPr>
        <w:pStyle w:val="a3"/>
        <w:ind w:firstLine="708"/>
      </w:pPr>
      <w:r w:rsidRPr="00E37BB0">
        <w:rPr>
          <w:b/>
        </w:rPr>
        <w:tab/>
      </w:r>
      <w:r w:rsidRPr="00E37BB0">
        <w:t xml:space="preserve">Цена первоначального предложения продажи нежилого здания с земельным участком составляет </w:t>
      </w:r>
      <w:r w:rsidRPr="00E37BB0">
        <w:rPr>
          <w:color w:val="000000"/>
        </w:rPr>
        <w:t>9 815 000,00 (девять миллионов восемьсот пятнадцать тысяч рублей 00 копеек).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943A6C" w:rsidRPr="00E37BB0" w:rsidRDefault="00943A6C" w:rsidP="00943A6C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50 % «шага понижения» и остается единым в течение всей </w:t>
      </w:r>
      <w:r w:rsidRPr="00E37BB0">
        <w:rPr>
          <w:b w:val="0"/>
          <w:sz w:val="24"/>
          <w:szCs w:val="24"/>
          <w:lang w:val="ru-RU"/>
        </w:rPr>
        <w:lastRenderedPageBreak/>
        <w:t>процедуры.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981 500,00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943A6C" w:rsidRPr="00E37BB0" w:rsidRDefault="00943A6C" w:rsidP="00943A6C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E37BB0">
        <w:rPr>
          <w:color w:val="002060"/>
          <w:sz w:val="24"/>
          <w:szCs w:val="24"/>
          <w:lang w:val="ru-RU"/>
        </w:rPr>
        <w:t xml:space="preserve">1.4. Лот № 4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943A6C" w:rsidRPr="00E37BB0" w:rsidRDefault="00943A6C" w:rsidP="00943A6C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E37BB0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E37BB0">
        <w:rPr>
          <w:b w:val="0"/>
          <w:sz w:val="24"/>
          <w:szCs w:val="24"/>
          <w:lang w:val="ru-RU"/>
        </w:rPr>
        <w:t>кв.м</w:t>
      </w:r>
      <w:proofErr w:type="spellEnd"/>
      <w:r w:rsidRPr="00E37BB0"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943A6C" w:rsidRPr="00E37BB0" w:rsidRDefault="00943A6C" w:rsidP="00943A6C">
      <w:pPr>
        <w:ind w:firstLine="709"/>
        <w:jc w:val="both"/>
      </w:pPr>
      <w:r w:rsidRPr="00E37BB0">
        <w:t>1.4.1. Установить: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89 420,00 (восемьдесят девять тысяч четыреста двадцать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943A6C" w:rsidRPr="00ED7DB5" w:rsidRDefault="00943A6C" w:rsidP="00943A6C">
      <w:pPr>
        <w:pStyle w:val="a3"/>
        <w:ind w:firstLine="708"/>
        <w:rPr>
          <w:b/>
          <w:color w:val="17365D"/>
        </w:rPr>
      </w:pPr>
      <w:r w:rsidRPr="00ED7DB5">
        <w:rPr>
          <w:b/>
          <w:color w:val="17365D"/>
        </w:rPr>
        <w:tab/>
        <w:t>1.5. Лот № 5</w:t>
      </w:r>
      <w:r w:rsidRPr="00ED7DB5">
        <w:rPr>
          <w:color w:val="17365D"/>
        </w:rPr>
        <w:t xml:space="preserve"> – </w:t>
      </w:r>
      <w:r w:rsidRPr="00ED7DB5">
        <w:rPr>
          <w:b/>
          <w:color w:val="17365D"/>
        </w:rPr>
        <w:t>Нежилое помещение № 6 (подвал) расположенное по адресу:               г. Енисейск, ул. Ленина, 124.</w:t>
      </w:r>
    </w:p>
    <w:p w:rsidR="00943A6C" w:rsidRPr="00E37BB0" w:rsidRDefault="00943A6C" w:rsidP="00943A6C">
      <w:pPr>
        <w:pStyle w:val="a3"/>
        <w:ind w:firstLine="708"/>
        <w:rPr>
          <w:color w:val="000000"/>
        </w:rPr>
      </w:pPr>
      <w:r w:rsidRPr="00E37BB0">
        <w:rPr>
          <w:b/>
          <w:u w:val="single"/>
        </w:rPr>
        <w:t>Характеристика помещения:</w:t>
      </w:r>
      <w:r w:rsidRPr="00E37BB0">
        <w:rPr>
          <w:b/>
        </w:rPr>
        <w:t xml:space="preserve"> </w:t>
      </w:r>
      <w:r w:rsidRPr="00E37BB0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E37BB0">
        <w:rPr>
          <w:color w:val="000000"/>
        </w:rPr>
        <w:t>кв</w:t>
      </w:r>
      <w:proofErr w:type="gramStart"/>
      <w:r w:rsidRPr="00E37BB0">
        <w:rPr>
          <w:color w:val="000000"/>
        </w:rPr>
        <w:t>.м</w:t>
      </w:r>
      <w:proofErr w:type="spellEnd"/>
      <w:proofErr w:type="gramEnd"/>
      <w:r w:rsidRPr="00E37BB0">
        <w:rPr>
          <w:color w:val="000000"/>
        </w:rPr>
        <w:t>, кадастровый номер: 24:47:0010134:123, реестровый номер  -                    1.2-000000031,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943A6C" w:rsidRPr="00E37BB0" w:rsidRDefault="00943A6C" w:rsidP="00943A6C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>1.5.1. Установить: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E37BB0">
        <w:rPr>
          <w:b w:val="0"/>
          <w:color w:val="000000"/>
          <w:sz w:val="24"/>
          <w:szCs w:val="24"/>
          <w:lang w:val="ru-RU"/>
        </w:rPr>
        <w:t>1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415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943A6C" w:rsidRPr="00E37BB0" w:rsidRDefault="00943A6C" w:rsidP="00943A6C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141 550,00 (сто сорок одна тысяча пятьсот пятьдесят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943A6C" w:rsidRPr="00E37BB0" w:rsidRDefault="00943A6C" w:rsidP="00943A6C">
      <w:pPr>
        <w:tabs>
          <w:tab w:val="left" w:pos="1276"/>
        </w:tabs>
        <w:ind w:firstLine="709"/>
        <w:jc w:val="both"/>
      </w:pPr>
      <w:r w:rsidRPr="00E37BB0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943A6C" w:rsidRPr="00E37BB0" w:rsidRDefault="00943A6C" w:rsidP="00943A6C">
      <w:pPr>
        <w:ind w:firstLine="708"/>
        <w:jc w:val="both"/>
      </w:pPr>
      <w:r w:rsidRPr="00E37BB0">
        <w:t xml:space="preserve">2.1. </w:t>
      </w:r>
      <w:proofErr w:type="gramStart"/>
      <w:r w:rsidRPr="00E37BB0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9" w:history="1">
        <w:r w:rsidRPr="00E37BB0">
          <w:rPr>
            <w:rStyle w:val="a9"/>
            <w:lang w:val="en-US"/>
          </w:rPr>
          <w:t>https</w:t>
        </w:r>
        <w:r w:rsidRPr="00E37BB0">
          <w:rPr>
            <w:rStyle w:val="a9"/>
          </w:rPr>
          <w:t>://</w:t>
        </w:r>
        <w:r w:rsidRPr="00E37BB0">
          <w:rPr>
            <w:rStyle w:val="a9"/>
            <w:lang w:val="en-US"/>
          </w:rPr>
          <w:t>torgi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gov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ru</w:t>
        </w:r>
      </w:hyperlink>
      <w:r w:rsidRPr="00E37BB0">
        <w:t xml:space="preserve">, а </w:t>
      </w:r>
      <w:r w:rsidRPr="00E37BB0">
        <w:lastRenderedPageBreak/>
        <w:t xml:space="preserve">также на официальном интернет – портале органа местного самоуправления города Енисейска </w:t>
      </w:r>
      <w:hyperlink r:id="rId10" w:history="1">
        <w:r w:rsidRPr="00E37BB0">
          <w:rPr>
            <w:rStyle w:val="a9"/>
            <w:lang w:val="en-US"/>
          </w:rPr>
          <w:t>www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eniseysk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com</w:t>
        </w:r>
      </w:hyperlink>
      <w:r w:rsidRPr="00E37BB0">
        <w:t xml:space="preserve"> </w:t>
      </w:r>
      <w:proofErr w:type="gramEnd"/>
    </w:p>
    <w:p w:rsidR="00943A6C" w:rsidRPr="00E37BB0" w:rsidRDefault="00943A6C" w:rsidP="00943A6C">
      <w:pPr>
        <w:pStyle w:val="a8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BB0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943A6C" w:rsidRPr="00E37BB0" w:rsidRDefault="00943A6C" w:rsidP="00943A6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943A6C" w:rsidRPr="00E37BB0" w:rsidRDefault="00943A6C" w:rsidP="00943A6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943A6C" w:rsidRPr="00E37BB0" w:rsidRDefault="00943A6C" w:rsidP="00943A6C">
      <w:pPr>
        <w:rPr>
          <w:color w:val="000000"/>
        </w:rPr>
      </w:pPr>
    </w:p>
    <w:p w:rsidR="00943A6C" w:rsidRDefault="00943A6C" w:rsidP="00943A6C">
      <w:pPr>
        <w:rPr>
          <w:color w:val="000000"/>
        </w:rPr>
      </w:pPr>
    </w:p>
    <w:p w:rsidR="00943A6C" w:rsidRDefault="00943A6C" w:rsidP="00943A6C">
      <w:pPr>
        <w:rPr>
          <w:color w:val="000000"/>
        </w:rPr>
      </w:pPr>
      <w:r>
        <w:rPr>
          <w:color w:val="000000"/>
        </w:rPr>
        <w:t xml:space="preserve">Глава города </w:t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>
        <w:rPr>
          <w:color w:val="000000"/>
        </w:rPr>
        <w:t xml:space="preserve">В.В. Никольский </w:t>
      </w: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943A6C" w:rsidRDefault="00943A6C" w:rsidP="00943A6C">
      <w:pPr>
        <w:rPr>
          <w:sz w:val="18"/>
          <w:szCs w:val="18"/>
        </w:rPr>
      </w:pPr>
    </w:p>
    <w:p w:rsidR="00106C30" w:rsidRDefault="00943A6C">
      <w:r w:rsidRPr="00EC1A4A">
        <w:rPr>
          <w:sz w:val="18"/>
          <w:szCs w:val="18"/>
        </w:rPr>
        <w:t xml:space="preserve">Исп.: </w:t>
      </w:r>
      <w:proofErr w:type="spellStart"/>
      <w:r w:rsidRPr="00EC1A4A">
        <w:rPr>
          <w:sz w:val="18"/>
          <w:szCs w:val="18"/>
        </w:rPr>
        <w:t>Мунина</w:t>
      </w:r>
      <w:proofErr w:type="spellEnd"/>
      <w:r w:rsidRPr="00EC1A4A">
        <w:rPr>
          <w:sz w:val="18"/>
          <w:szCs w:val="18"/>
        </w:rPr>
        <w:t xml:space="preserve"> Дарья Евгеньевна </w:t>
      </w:r>
    </w:p>
    <w:sectPr w:rsidR="00106C30" w:rsidSect="00785457">
      <w:footerReference w:type="even" r:id="rId11"/>
      <w:footerReference w:type="default" r:id="rId12"/>
      <w:pgSz w:w="11909" w:h="16834"/>
      <w:pgMar w:top="851" w:right="709" w:bottom="993" w:left="1418" w:header="720" w:footer="25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42" w:rsidRDefault="005B7942">
      <w:r>
        <w:separator/>
      </w:r>
    </w:p>
  </w:endnote>
  <w:endnote w:type="continuationSeparator" w:id="0">
    <w:p w:rsidR="005B7942" w:rsidRDefault="005B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943A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5B79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5B79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42" w:rsidRDefault="005B7942">
      <w:r>
        <w:separator/>
      </w:r>
    </w:p>
  </w:footnote>
  <w:footnote w:type="continuationSeparator" w:id="0">
    <w:p w:rsidR="005B7942" w:rsidRDefault="005B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29"/>
    <w:rsid w:val="00106C30"/>
    <w:rsid w:val="001A5F29"/>
    <w:rsid w:val="005B7942"/>
    <w:rsid w:val="00943A6C"/>
    <w:rsid w:val="009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A6C"/>
    <w:pPr>
      <w:jc w:val="both"/>
    </w:pPr>
  </w:style>
  <w:style w:type="character" w:customStyle="1" w:styleId="a4">
    <w:name w:val="Основной текст Знак"/>
    <w:basedOn w:val="a0"/>
    <w:link w:val="a3"/>
    <w:rsid w:val="0094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43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3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3A6C"/>
  </w:style>
  <w:style w:type="paragraph" w:styleId="a8">
    <w:name w:val="List Paragraph"/>
    <w:basedOn w:val="a"/>
    <w:uiPriority w:val="34"/>
    <w:qFormat/>
    <w:rsid w:val="0094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943A6C"/>
    <w:rPr>
      <w:color w:val="0000FF"/>
      <w:u w:val="single"/>
    </w:rPr>
  </w:style>
  <w:style w:type="paragraph" w:customStyle="1" w:styleId="rezul">
    <w:name w:val="rezul"/>
    <w:basedOn w:val="a"/>
    <w:rsid w:val="00943A6C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43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A6C"/>
    <w:pPr>
      <w:jc w:val="both"/>
    </w:pPr>
  </w:style>
  <w:style w:type="character" w:customStyle="1" w:styleId="a4">
    <w:name w:val="Основной текст Знак"/>
    <w:basedOn w:val="a0"/>
    <w:link w:val="a3"/>
    <w:rsid w:val="0094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43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3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3A6C"/>
  </w:style>
  <w:style w:type="paragraph" w:styleId="a8">
    <w:name w:val="List Paragraph"/>
    <w:basedOn w:val="a"/>
    <w:uiPriority w:val="34"/>
    <w:qFormat/>
    <w:rsid w:val="0094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943A6C"/>
    <w:rPr>
      <w:color w:val="0000FF"/>
      <w:u w:val="single"/>
    </w:rPr>
  </w:style>
  <w:style w:type="paragraph" w:customStyle="1" w:styleId="rezul">
    <w:name w:val="rezul"/>
    <w:basedOn w:val="a"/>
    <w:rsid w:val="00943A6C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43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2023-07-22T03:42:00Z</dcterms:created>
  <dcterms:modified xsi:type="dcterms:W3CDTF">2023-07-25T04:03:00Z</dcterms:modified>
</cp:coreProperties>
</file>