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5A" w:rsidRDefault="008B3A5A" w:rsidP="008B3A5A">
      <w:pPr>
        <w:pStyle w:val="5"/>
        <w:jc w:val="left"/>
        <w:rPr>
          <w:color w:val="FF0000"/>
          <w:sz w:val="16"/>
        </w:rPr>
      </w:pPr>
      <w:bookmarkStart w:id="0" w:name="OLE_LINK1"/>
      <w:bookmarkStart w:id="1" w:name="OLE_LINK2"/>
    </w:p>
    <w:p w:rsidR="008B3A5A" w:rsidRDefault="008B3A5A" w:rsidP="004E5096">
      <w:pPr>
        <w:framePr w:hSpace="180" w:wrap="around" w:vAnchor="text" w:hAnchor="page" w:x="5482" w:y="135"/>
        <w:spacing w:line="240" w:lineRule="auto"/>
        <w:ind w:firstLine="567"/>
        <w:rPr>
          <w:b/>
        </w:rPr>
      </w:pPr>
      <w:r>
        <w:rPr>
          <w:b/>
          <w:noProof/>
        </w:rPr>
        <w:drawing>
          <wp:inline distT="0" distB="0" distL="0" distR="0">
            <wp:extent cx="5619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5A" w:rsidRDefault="008B3A5A" w:rsidP="004E5096">
      <w:pPr>
        <w:spacing w:line="240" w:lineRule="auto"/>
      </w:pPr>
    </w:p>
    <w:p w:rsidR="008B3A5A" w:rsidRDefault="008B3A5A" w:rsidP="004E5096">
      <w:pPr>
        <w:spacing w:line="240" w:lineRule="auto"/>
        <w:rPr>
          <w:color w:val="FF0000"/>
          <w:sz w:val="28"/>
        </w:rPr>
      </w:pPr>
    </w:p>
    <w:p w:rsidR="004E5096" w:rsidRDefault="004E5096" w:rsidP="004E5096">
      <w:pPr>
        <w:spacing w:line="240" w:lineRule="auto"/>
        <w:rPr>
          <w:b/>
          <w:sz w:val="28"/>
        </w:rPr>
      </w:pPr>
    </w:p>
    <w:p w:rsidR="008B3A5A" w:rsidRPr="003B1E91" w:rsidRDefault="008B3A5A" w:rsidP="004E509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B1E91">
        <w:rPr>
          <w:rFonts w:ascii="Times New Roman" w:hAnsi="Times New Roman"/>
          <w:b/>
          <w:sz w:val="28"/>
        </w:rPr>
        <w:t>АДМИНИСТРАЦИЯ ГОРОДА ЕНИСЕЙСКА</w:t>
      </w:r>
    </w:p>
    <w:p w:rsidR="008B3A5A" w:rsidRPr="003B1E91" w:rsidRDefault="008B3A5A" w:rsidP="004E5096">
      <w:pPr>
        <w:spacing w:line="240" w:lineRule="auto"/>
        <w:jc w:val="center"/>
        <w:rPr>
          <w:rFonts w:ascii="Times New Roman" w:hAnsi="Times New Roman"/>
          <w:sz w:val="28"/>
        </w:rPr>
      </w:pPr>
      <w:r w:rsidRPr="003B1E91">
        <w:rPr>
          <w:rFonts w:ascii="Times New Roman" w:hAnsi="Times New Roman"/>
          <w:sz w:val="28"/>
        </w:rPr>
        <w:t>Красноярского края</w:t>
      </w:r>
    </w:p>
    <w:p w:rsidR="008B3A5A" w:rsidRPr="004E5096" w:rsidRDefault="008B3A5A" w:rsidP="004E50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E5096">
        <w:rPr>
          <w:rFonts w:ascii="Times New Roman" w:hAnsi="Times New Roman"/>
          <w:b/>
          <w:sz w:val="44"/>
          <w:szCs w:val="44"/>
        </w:rPr>
        <w:t>ПОСТАНОВЛЕНИЕ</w:t>
      </w:r>
    </w:p>
    <w:p w:rsidR="008B3A5A" w:rsidRPr="003B1E91" w:rsidRDefault="008B3A5A" w:rsidP="008B3A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A5A" w:rsidRDefault="00353307" w:rsidP="008B3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274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4B274F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2015</w:t>
      </w:r>
      <w:r w:rsidR="008B3A5A" w:rsidRPr="00D131B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B274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нисейск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</w:t>
      </w:r>
      <w:r w:rsidR="004B274F">
        <w:rPr>
          <w:rFonts w:ascii="Times New Roman" w:hAnsi="Times New Roman"/>
          <w:sz w:val="28"/>
          <w:szCs w:val="28"/>
        </w:rPr>
        <w:t>82-</w:t>
      </w:r>
      <w:r w:rsidR="008B3A5A" w:rsidRPr="00D131B5">
        <w:rPr>
          <w:rFonts w:ascii="Times New Roman" w:hAnsi="Times New Roman"/>
          <w:sz w:val="28"/>
          <w:szCs w:val="28"/>
        </w:rPr>
        <w:t>п</w:t>
      </w:r>
      <w:r w:rsidR="008B3A5A" w:rsidRPr="00D131B5">
        <w:rPr>
          <w:rFonts w:ascii="Times New Roman" w:hAnsi="Times New Roman"/>
          <w:sz w:val="28"/>
          <w:szCs w:val="28"/>
        </w:rPr>
        <w:tab/>
      </w:r>
      <w:r w:rsidR="008B3A5A" w:rsidRPr="00D131B5">
        <w:rPr>
          <w:rFonts w:ascii="Times New Roman" w:hAnsi="Times New Roman"/>
          <w:sz w:val="28"/>
          <w:szCs w:val="28"/>
        </w:rPr>
        <w:tab/>
      </w:r>
      <w:r w:rsidR="008B3A5A" w:rsidRPr="00D131B5">
        <w:rPr>
          <w:rFonts w:ascii="Times New Roman" w:hAnsi="Times New Roman"/>
          <w:sz w:val="28"/>
          <w:szCs w:val="28"/>
        </w:rPr>
        <w:tab/>
      </w:r>
      <w:r w:rsidR="008B3A5A" w:rsidRPr="00D131B5">
        <w:rPr>
          <w:rFonts w:ascii="Times New Roman" w:hAnsi="Times New Roman"/>
          <w:sz w:val="28"/>
          <w:szCs w:val="28"/>
        </w:rPr>
        <w:tab/>
      </w:r>
    </w:p>
    <w:p w:rsidR="004E5096" w:rsidRPr="00D131B5" w:rsidRDefault="004E5096" w:rsidP="008B3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A5A" w:rsidRPr="00D131B5" w:rsidRDefault="008B3A5A" w:rsidP="008B3A5A">
      <w:pPr>
        <w:tabs>
          <w:tab w:val="left" w:pos="5580"/>
        </w:tabs>
        <w:spacing w:after="0" w:line="240" w:lineRule="auto"/>
        <w:ind w:right="3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приведении локально-нормативных актов муниципального образования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нисейск в соответствие с действующими Правилами </w:t>
      </w:r>
      <w:r w:rsidRPr="00D131B5">
        <w:rPr>
          <w:rFonts w:ascii="Times New Roman" w:hAnsi="Times New Roman"/>
          <w:sz w:val="28"/>
          <w:szCs w:val="28"/>
        </w:rPr>
        <w:t>размещения объектов наружной рекламы и информации в г.Енисейске</w:t>
      </w:r>
    </w:p>
    <w:p w:rsidR="008B3A5A" w:rsidRPr="00D131B5" w:rsidRDefault="008B3A5A" w:rsidP="008B3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5E4" w:rsidRDefault="003C1940" w:rsidP="008B3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8B3A5A" w:rsidRPr="00D131B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8B3A5A" w:rsidRPr="00D131B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06.10.03 г.</w:t>
      </w:r>
      <w:r w:rsidR="008B3A5A" w:rsidRPr="00D131B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8B3A5A" w:rsidRPr="00D131B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13.03.</w:t>
      </w:r>
      <w:r w:rsidR="008B3A5A">
        <w:rPr>
          <w:rFonts w:ascii="Times New Roman" w:hAnsi="Times New Roman"/>
          <w:sz w:val="28"/>
          <w:szCs w:val="28"/>
        </w:rPr>
        <w:t>06 г</w:t>
      </w:r>
      <w:r>
        <w:rPr>
          <w:rFonts w:ascii="Times New Roman" w:hAnsi="Times New Roman"/>
          <w:sz w:val="28"/>
          <w:szCs w:val="28"/>
        </w:rPr>
        <w:t>.</w:t>
      </w:r>
      <w:r w:rsidR="008B3A5A">
        <w:rPr>
          <w:rFonts w:ascii="Times New Roman" w:hAnsi="Times New Roman"/>
          <w:sz w:val="28"/>
          <w:szCs w:val="28"/>
        </w:rPr>
        <w:t xml:space="preserve"> № 38-ФЗ «О рекламе»,</w:t>
      </w:r>
      <w:r w:rsidR="008B3A5A" w:rsidRPr="00D131B5">
        <w:rPr>
          <w:rFonts w:ascii="Times New Roman" w:hAnsi="Times New Roman"/>
          <w:sz w:val="28"/>
          <w:szCs w:val="28"/>
        </w:rPr>
        <w:t xml:space="preserve"> руководствуясь</w:t>
      </w:r>
      <w:r w:rsidR="009145E4">
        <w:rPr>
          <w:rFonts w:ascii="Times New Roman" w:hAnsi="Times New Roman"/>
          <w:sz w:val="28"/>
          <w:szCs w:val="28"/>
        </w:rPr>
        <w:t>ст</w:t>
      </w:r>
      <w:r w:rsidR="008B3A5A">
        <w:rPr>
          <w:rFonts w:ascii="Times New Roman" w:hAnsi="Times New Roman"/>
          <w:sz w:val="28"/>
          <w:szCs w:val="28"/>
        </w:rPr>
        <w:t xml:space="preserve">.44.1, 44.3 </w:t>
      </w:r>
      <w:r w:rsidR="008B3A5A" w:rsidRPr="00D131B5">
        <w:rPr>
          <w:rFonts w:ascii="Times New Roman" w:hAnsi="Times New Roman"/>
          <w:sz w:val="28"/>
          <w:szCs w:val="28"/>
        </w:rPr>
        <w:t>Устав</w:t>
      </w:r>
      <w:r w:rsidR="008B3A5A">
        <w:rPr>
          <w:rFonts w:ascii="Times New Roman" w:hAnsi="Times New Roman"/>
          <w:sz w:val="28"/>
          <w:szCs w:val="28"/>
        </w:rPr>
        <w:t>а</w:t>
      </w:r>
      <w:r w:rsidR="008B3A5A" w:rsidRPr="00D131B5">
        <w:rPr>
          <w:rFonts w:ascii="Times New Roman" w:hAnsi="Times New Roman"/>
          <w:sz w:val="28"/>
          <w:szCs w:val="28"/>
        </w:rPr>
        <w:t xml:space="preserve"> города Енисейска</w:t>
      </w:r>
      <w:r w:rsidR="008B3A5A">
        <w:rPr>
          <w:rFonts w:ascii="Times New Roman" w:hAnsi="Times New Roman"/>
          <w:sz w:val="28"/>
          <w:szCs w:val="28"/>
        </w:rPr>
        <w:t xml:space="preserve"> и в </w:t>
      </w:r>
      <w:r w:rsidR="009145E4">
        <w:rPr>
          <w:rFonts w:ascii="Times New Roman" w:hAnsi="Times New Roman"/>
          <w:sz w:val="28"/>
          <w:szCs w:val="28"/>
        </w:rPr>
        <w:t>соответствии</w:t>
      </w:r>
      <w:r w:rsidR="008B3A5A">
        <w:rPr>
          <w:rFonts w:ascii="Times New Roman" w:hAnsi="Times New Roman"/>
          <w:sz w:val="28"/>
          <w:szCs w:val="28"/>
        </w:rPr>
        <w:t xml:space="preserve"> с утвержден</w:t>
      </w:r>
      <w:r w:rsidR="009145E4">
        <w:rPr>
          <w:rFonts w:ascii="Times New Roman" w:hAnsi="Times New Roman"/>
          <w:sz w:val="28"/>
          <w:szCs w:val="28"/>
        </w:rPr>
        <w:t>ными</w:t>
      </w:r>
      <w:r w:rsidR="008B3A5A">
        <w:rPr>
          <w:rFonts w:ascii="Times New Roman" w:hAnsi="Times New Roman"/>
          <w:sz w:val="28"/>
          <w:szCs w:val="28"/>
        </w:rPr>
        <w:t xml:space="preserve"> решением Енисейского городс</w:t>
      </w:r>
      <w:r>
        <w:rPr>
          <w:rFonts w:ascii="Times New Roman" w:hAnsi="Times New Roman"/>
          <w:sz w:val="28"/>
          <w:szCs w:val="28"/>
        </w:rPr>
        <w:t>кого Совета депутатов от 19.12.</w:t>
      </w:r>
      <w:r w:rsidR="008B3A5A">
        <w:rPr>
          <w:rFonts w:ascii="Times New Roman" w:hAnsi="Times New Roman"/>
          <w:sz w:val="28"/>
          <w:szCs w:val="28"/>
        </w:rPr>
        <w:t>12 г. № 38-266 Правил</w:t>
      </w:r>
      <w:r>
        <w:rPr>
          <w:rFonts w:ascii="Times New Roman" w:hAnsi="Times New Roman"/>
          <w:sz w:val="28"/>
          <w:szCs w:val="28"/>
        </w:rPr>
        <w:t>ами</w:t>
      </w:r>
      <w:r w:rsidR="008B3A5A">
        <w:rPr>
          <w:rFonts w:ascii="Times New Roman" w:hAnsi="Times New Roman"/>
          <w:sz w:val="28"/>
          <w:szCs w:val="28"/>
        </w:rPr>
        <w:t xml:space="preserve"> размещения объектов наружной рекламы и информации в г</w:t>
      </w:r>
      <w:proofErr w:type="gramStart"/>
      <w:r w:rsidR="008B3A5A">
        <w:rPr>
          <w:rFonts w:ascii="Times New Roman" w:hAnsi="Times New Roman"/>
          <w:sz w:val="28"/>
          <w:szCs w:val="28"/>
        </w:rPr>
        <w:t>.Е</w:t>
      </w:r>
      <w:proofErr w:type="gramEnd"/>
      <w:r w:rsidR="008B3A5A">
        <w:rPr>
          <w:rFonts w:ascii="Times New Roman" w:hAnsi="Times New Roman"/>
          <w:sz w:val="28"/>
          <w:szCs w:val="28"/>
        </w:rPr>
        <w:t>нисейске</w:t>
      </w:r>
      <w:r w:rsidR="009145E4">
        <w:rPr>
          <w:rFonts w:ascii="Times New Roman" w:hAnsi="Times New Roman"/>
          <w:sz w:val="28"/>
          <w:szCs w:val="28"/>
        </w:rPr>
        <w:t xml:space="preserve"> (в ред. от 23.10.13 г. № 50-344)</w:t>
      </w:r>
      <w:r w:rsidR="008B3A5A" w:rsidRPr="00D131B5">
        <w:rPr>
          <w:rFonts w:ascii="Times New Roman" w:hAnsi="Times New Roman"/>
          <w:sz w:val="28"/>
          <w:szCs w:val="28"/>
        </w:rPr>
        <w:t xml:space="preserve">, </w:t>
      </w:r>
      <w:r w:rsidR="004E5096" w:rsidRPr="004E5096">
        <w:rPr>
          <w:rFonts w:ascii="Times New Roman" w:hAnsi="Times New Roman"/>
          <w:sz w:val="36"/>
          <w:szCs w:val="36"/>
        </w:rPr>
        <w:t>постановляю</w:t>
      </w:r>
      <w:r w:rsidR="004E5096">
        <w:rPr>
          <w:rFonts w:ascii="Times New Roman" w:hAnsi="Times New Roman"/>
          <w:sz w:val="28"/>
          <w:szCs w:val="28"/>
        </w:rPr>
        <w:t>:</w:t>
      </w:r>
    </w:p>
    <w:p w:rsidR="008B3A5A" w:rsidRDefault="008B3A5A" w:rsidP="00914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1B5">
        <w:rPr>
          <w:rFonts w:ascii="Times New Roman" w:hAnsi="Times New Roman"/>
          <w:sz w:val="28"/>
          <w:szCs w:val="28"/>
        </w:rPr>
        <w:t>1. Со дня вступления в силу</w:t>
      </w:r>
      <w:r>
        <w:rPr>
          <w:rFonts w:ascii="Times New Roman" w:hAnsi="Times New Roman"/>
          <w:sz w:val="28"/>
          <w:szCs w:val="28"/>
        </w:rPr>
        <w:t xml:space="preserve"> решения Енисейского городского Совета депутатов от 19.12.12 г. № 38-266 «О введении в действие Правил размещения объектов наружной рекламы и информации в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нисейске»</w:t>
      </w:r>
      <w:r w:rsidR="00353307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Pr="00D131B5">
        <w:rPr>
          <w:rFonts w:ascii="Times New Roman" w:hAnsi="Times New Roman"/>
          <w:sz w:val="28"/>
          <w:szCs w:val="28"/>
        </w:rPr>
        <w:t xml:space="preserve"> силу </w:t>
      </w:r>
      <w:r w:rsidR="003C1940">
        <w:rPr>
          <w:rFonts w:ascii="Times New Roman" w:hAnsi="Times New Roman"/>
          <w:sz w:val="28"/>
          <w:szCs w:val="28"/>
        </w:rPr>
        <w:t>п</w:t>
      </w:r>
      <w:r w:rsidR="003C1940" w:rsidRPr="00D131B5">
        <w:rPr>
          <w:rFonts w:ascii="Times New Roman" w:hAnsi="Times New Roman"/>
          <w:sz w:val="28"/>
          <w:szCs w:val="28"/>
        </w:rPr>
        <w:t xml:space="preserve">остановление администрации города Енисейска  от </w:t>
      </w:r>
      <w:r w:rsidR="003C1940">
        <w:rPr>
          <w:rFonts w:ascii="Times New Roman" w:hAnsi="Times New Roman"/>
          <w:sz w:val="28"/>
          <w:szCs w:val="28"/>
        </w:rPr>
        <w:t>28.12.10</w:t>
      </w:r>
      <w:r w:rsidR="003C1940" w:rsidRPr="00D131B5">
        <w:rPr>
          <w:rFonts w:ascii="Times New Roman" w:hAnsi="Times New Roman"/>
          <w:sz w:val="28"/>
          <w:szCs w:val="28"/>
        </w:rPr>
        <w:t xml:space="preserve"> г. № </w:t>
      </w:r>
      <w:r w:rsidR="003C1940">
        <w:rPr>
          <w:rFonts w:ascii="Times New Roman" w:hAnsi="Times New Roman"/>
          <w:sz w:val="28"/>
          <w:szCs w:val="28"/>
        </w:rPr>
        <w:t>379</w:t>
      </w:r>
      <w:r w:rsidR="003C1940" w:rsidRPr="00D131B5">
        <w:rPr>
          <w:rFonts w:ascii="Times New Roman" w:hAnsi="Times New Roman"/>
          <w:sz w:val="28"/>
          <w:szCs w:val="28"/>
        </w:rPr>
        <w:t xml:space="preserve">-п </w:t>
      </w:r>
      <w:r w:rsidR="003C1940">
        <w:rPr>
          <w:rFonts w:ascii="Times New Roman" w:hAnsi="Times New Roman"/>
          <w:sz w:val="28"/>
          <w:szCs w:val="28"/>
        </w:rPr>
        <w:t>«Об утверждении П</w:t>
      </w:r>
      <w:r w:rsidR="00353307">
        <w:rPr>
          <w:rFonts w:ascii="Times New Roman" w:hAnsi="Times New Roman"/>
          <w:sz w:val="28"/>
          <w:szCs w:val="28"/>
        </w:rPr>
        <w:t>оложени</w:t>
      </w:r>
      <w:r w:rsidR="003C1940">
        <w:rPr>
          <w:rFonts w:ascii="Times New Roman" w:hAnsi="Times New Roman"/>
          <w:sz w:val="28"/>
          <w:szCs w:val="28"/>
        </w:rPr>
        <w:t>я</w:t>
      </w:r>
      <w:r w:rsidR="00353307">
        <w:rPr>
          <w:rFonts w:ascii="Times New Roman" w:hAnsi="Times New Roman"/>
          <w:sz w:val="28"/>
          <w:szCs w:val="28"/>
        </w:rPr>
        <w:t xml:space="preserve"> о порядке демонтажа рекламных конструкций, самовольно установленных на территории города Енисе</w:t>
      </w:r>
      <w:r w:rsidR="003C1940">
        <w:rPr>
          <w:rFonts w:ascii="Times New Roman" w:hAnsi="Times New Roman"/>
          <w:sz w:val="28"/>
          <w:szCs w:val="28"/>
        </w:rPr>
        <w:t>йска»</w:t>
      </w:r>
      <w:r w:rsidRPr="00D131B5">
        <w:rPr>
          <w:rFonts w:ascii="Times New Roman" w:hAnsi="Times New Roman"/>
          <w:sz w:val="28"/>
          <w:szCs w:val="28"/>
        </w:rPr>
        <w:t>.</w:t>
      </w:r>
    </w:p>
    <w:p w:rsidR="008B3A5A" w:rsidRPr="00D131B5" w:rsidRDefault="008B3A5A" w:rsidP="00914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31B5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D131B5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нию</w:t>
      </w:r>
      <w:r w:rsidRPr="00D131B5">
        <w:rPr>
          <w:rFonts w:ascii="Times New Roman" w:hAnsi="Times New Roman"/>
          <w:sz w:val="28"/>
          <w:szCs w:val="28"/>
        </w:rPr>
        <w:t xml:space="preserve"> в газете «Енисейск-плюс».</w:t>
      </w:r>
    </w:p>
    <w:p w:rsidR="008B3A5A" w:rsidRPr="00D131B5" w:rsidRDefault="008B3A5A" w:rsidP="00914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131B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дня, следующегоза днем</w:t>
      </w:r>
      <w:r w:rsidRPr="00D131B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</w:t>
      </w:r>
      <w:r w:rsidRPr="00D131B5">
        <w:rPr>
          <w:rFonts w:ascii="Times New Roman" w:hAnsi="Times New Roman"/>
          <w:sz w:val="28"/>
          <w:szCs w:val="28"/>
        </w:rPr>
        <w:t>.</w:t>
      </w:r>
    </w:p>
    <w:p w:rsidR="008B3A5A" w:rsidRDefault="008B3A5A" w:rsidP="009145E4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C74D02">
        <w:rPr>
          <w:sz w:val="28"/>
          <w:szCs w:val="28"/>
        </w:rPr>
        <w:t xml:space="preserve">. </w:t>
      </w:r>
      <w:proofErr w:type="gramStart"/>
      <w:r w:rsidRPr="00C74D02">
        <w:rPr>
          <w:sz w:val="28"/>
          <w:szCs w:val="28"/>
        </w:rPr>
        <w:t>Контроль за</w:t>
      </w:r>
      <w:proofErr w:type="gramEnd"/>
      <w:r w:rsidRPr="00C74D02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>заместителя главы</w:t>
      </w:r>
      <w:r w:rsidRPr="00C74D02">
        <w:rPr>
          <w:sz w:val="28"/>
          <w:szCs w:val="28"/>
        </w:rPr>
        <w:t xml:space="preserve"> администрации города Никольского В.В.</w:t>
      </w:r>
    </w:p>
    <w:p w:rsidR="009145E4" w:rsidRDefault="009145E4" w:rsidP="009145E4">
      <w:pPr>
        <w:pStyle w:val="3"/>
        <w:ind w:firstLine="708"/>
        <w:rPr>
          <w:sz w:val="28"/>
          <w:szCs w:val="28"/>
        </w:rPr>
      </w:pPr>
    </w:p>
    <w:p w:rsidR="004E5096" w:rsidRPr="00C74D02" w:rsidRDefault="004E5096" w:rsidP="009145E4">
      <w:pPr>
        <w:pStyle w:val="3"/>
        <w:ind w:firstLine="708"/>
        <w:rPr>
          <w:sz w:val="28"/>
          <w:szCs w:val="28"/>
        </w:rPr>
      </w:pPr>
      <w:bookmarkStart w:id="2" w:name="_GoBack"/>
      <w:bookmarkEnd w:id="2"/>
    </w:p>
    <w:p w:rsidR="008B3A5A" w:rsidRPr="00D131B5" w:rsidRDefault="008B3A5A" w:rsidP="008B3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D131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А.В.Авдеев</w:t>
      </w:r>
      <w:r w:rsidRPr="00D131B5">
        <w:rPr>
          <w:rFonts w:ascii="Times New Roman" w:hAnsi="Times New Roman"/>
          <w:sz w:val="28"/>
          <w:szCs w:val="28"/>
        </w:rPr>
        <w:tab/>
      </w:r>
      <w:r w:rsidRPr="00D131B5">
        <w:rPr>
          <w:rFonts w:ascii="Times New Roman" w:hAnsi="Times New Roman"/>
          <w:sz w:val="28"/>
          <w:szCs w:val="28"/>
        </w:rPr>
        <w:tab/>
      </w:r>
      <w:r w:rsidRPr="00D131B5">
        <w:rPr>
          <w:rFonts w:ascii="Times New Roman" w:hAnsi="Times New Roman"/>
          <w:sz w:val="28"/>
          <w:szCs w:val="28"/>
        </w:rPr>
        <w:tab/>
      </w:r>
      <w:r w:rsidRPr="00D131B5">
        <w:rPr>
          <w:rFonts w:ascii="Times New Roman" w:hAnsi="Times New Roman"/>
          <w:sz w:val="28"/>
          <w:szCs w:val="28"/>
        </w:rPr>
        <w:tab/>
      </w:r>
      <w:r w:rsidRPr="00D131B5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Pr="00D131B5">
        <w:rPr>
          <w:rFonts w:ascii="Times New Roman" w:hAnsi="Times New Roman"/>
          <w:sz w:val="28"/>
          <w:szCs w:val="28"/>
        </w:rPr>
        <w:tab/>
      </w:r>
      <w:r w:rsidRPr="00D131B5">
        <w:rPr>
          <w:rFonts w:ascii="Times New Roman" w:hAnsi="Times New Roman"/>
          <w:sz w:val="28"/>
          <w:szCs w:val="28"/>
        </w:rPr>
        <w:tab/>
      </w:r>
      <w:r w:rsidRPr="00D131B5">
        <w:rPr>
          <w:rFonts w:ascii="Times New Roman" w:hAnsi="Times New Roman"/>
          <w:sz w:val="28"/>
          <w:szCs w:val="28"/>
        </w:rPr>
        <w:tab/>
      </w:r>
    </w:p>
    <w:sectPr w:rsidR="008B3A5A" w:rsidRPr="00D131B5" w:rsidSect="004E5096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A5A"/>
    <w:rsid w:val="00353307"/>
    <w:rsid w:val="00374608"/>
    <w:rsid w:val="003C1940"/>
    <w:rsid w:val="004B274F"/>
    <w:rsid w:val="004E5096"/>
    <w:rsid w:val="00514A4A"/>
    <w:rsid w:val="00633D2F"/>
    <w:rsid w:val="008B3A5A"/>
    <w:rsid w:val="009145E4"/>
    <w:rsid w:val="00E54462"/>
    <w:rsid w:val="00EC1ED5"/>
    <w:rsid w:val="00F2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B3A5A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3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B3A5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B3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B3A5A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3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B3A5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B3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2015-04-24T07:21:00Z</cp:lastPrinted>
  <dcterms:created xsi:type="dcterms:W3CDTF">2015-04-01T05:30:00Z</dcterms:created>
  <dcterms:modified xsi:type="dcterms:W3CDTF">2015-05-12T05:50:00Z</dcterms:modified>
</cp:coreProperties>
</file>