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1E4C93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16.11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 w:rsidR="00526EFA">
        <w:rPr>
          <w:rFonts w:ascii="Times New Roman" w:hAnsi="Times New Roman" w:cs="Times New Roman"/>
        </w:rPr>
        <w:t>10</w:t>
      </w:r>
      <w:r w:rsidR="004F0E6F" w:rsidRPr="004F0E6F">
        <w:rPr>
          <w:rFonts w:ascii="Times New Roman" w:hAnsi="Times New Roman" w:cs="Times New Roman"/>
        </w:rPr>
        <w:t xml:space="preserve"> час. 00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526EFA">
        <w:rPr>
          <w:rFonts w:ascii="Times New Roman" w:hAnsi="Times New Roman" w:cs="Times New Roman"/>
        </w:rPr>
        <w:t>Масягина</w:t>
      </w:r>
      <w:proofErr w:type="spellEnd"/>
      <w:r w:rsidR="00526EFA">
        <w:rPr>
          <w:rFonts w:ascii="Times New Roman" w:hAnsi="Times New Roman" w:cs="Times New Roman"/>
        </w:rPr>
        <w:t xml:space="preserve"> О.М</w:t>
      </w:r>
      <w:r w:rsidRPr="004F0E6F">
        <w:rPr>
          <w:rFonts w:ascii="Times New Roman" w:hAnsi="Times New Roman" w:cs="Times New Roman"/>
        </w:rPr>
        <w:t xml:space="preserve">. </w:t>
      </w:r>
      <w:r w:rsidR="00A277FF">
        <w:rPr>
          <w:rFonts w:ascii="Times New Roman" w:hAnsi="Times New Roman" w:cs="Times New Roman"/>
        </w:rPr>
        <w:t>–председател</w:t>
      </w:r>
      <w:r w:rsidR="00526EFA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526EFA">
        <w:rPr>
          <w:rFonts w:ascii="Times New Roman" w:hAnsi="Times New Roman" w:cs="Times New Roman"/>
        </w:rPr>
        <w:t xml:space="preserve">заместитель </w:t>
      </w:r>
      <w:r w:rsidR="00A277FF">
        <w:rPr>
          <w:rFonts w:ascii="Times New Roman" w:hAnsi="Times New Roman" w:cs="Times New Roman"/>
        </w:rPr>
        <w:t>руководителя МКУ «Управление муниципальным имуществом                  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4F0E6F" w:rsidRP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№1 -</w:t>
      </w:r>
      <w:r w:rsidRPr="004F0E6F">
        <w:rPr>
          <w:rFonts w:ascii="Times New Roman" w:hAnsi="Times New Roman"/>
          <w:sz w:val="22"/>
          <w:szCs w:val="22"/>
        </w:rPr>
        <w:t xml:space="preserve"> торги в электронной форме по продаже посредством публичного предложения нежилого помещен</w:t>
      </w:r>
      <w:r w:rsidR="00701A27">
        <w:rPr>
          <w:rFonts w:ascii="Times New Roman" w:hAnsi="Times New Roman"/>
          <w:sz w:val="22"/>
          <w:szCs w:val="22"/>
        </w:rPr>
        <w:t xml:space="preserve">ия № </w:t>
      </w:r>
      <w:r w:rsidR="00526EFA">
        <w:rPr>
          <w:rFonts w:ascii="Times New Roman" w:hAnsi="Times New Roman"/>
          <w:sz w:val="22"/>
          <w:szCs w:val="22"/>
        </w:rPr>
        <w:t>5 (подвал)</w:t>
      </w:r>
      <w:r w:rsidR="00701A2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701A27">
        <w:rPr>
          <w:rFonts w:ascii="Times New Roman" w:hAnsi="Times New Roman"/>
          <w:sz w:val="22"/>
          <w:szCs w:val="22"/>
        </w:rPr>
        <w:t>расположенно</w:t>
      </w:r>
      <w:r w:rsidR="00526EFA">
        <w:rPr>
          <w:rFonts w:ascii="Times New Roman" w:hAnsi="Times New Roman"/>
          <w:sz w:val="22"/>
          <w:szCs w:val="22"/>
        </w:rPr>
        <w:t>е</w:t>
      </w:r>
      <w:proofErr w:type="gramEnd"/>
      <w:r w:rsidR="00701A27">
        <w:rPr>
          <w:rFonts w:ascii="Times New Roman" w:hAnsi="Times New Roman"/>
          <w:sz w:val="22"/>
          <w:szCs w:val="22"/>
        </w:rPr>
        <w:t xml:space="preserve">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701A27">
        <w:rPr>
          <w:rFonts w:ascii="Times New Roman" w:hAnsi="Times New Roman"/>
          <w:sz w:val="22"/>
          <w:szCs w:val="22"/>
        </w:rPr>
        <w:t xml:space="preserve">Ленина, </w:t>
      </w:r>
      <w:r w:rsidR="00526EFA">
        <w:rPr>
          <w:rFonts w:ascii="Times New Roman" w:hAnsi="Times New Roman"/>
          <w:sz w:val="22"/>
          <w:szCs w:val="22"/>
        </w:rPr>
        <w:t>124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="00FA6762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526EFA" w:rsidRPr="00526EFA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 w:rsidR="001E4C93">
        <w:rPr>
          <w:rFonts w:ascii="Times New Roman" w:hAnsi="Times New Roman"/>
          <w:b/>
          <w:bCs/>
          <w:sz w:val="22"/>
          <w:szCs w:val="22"/>
          <w:u w:val="single"/>
        </w:rPr>
        <w:t>62</w:t>
      </w:r>
      <w:r w:rsidR="00526EF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A6762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FA6762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9D6CEF" w:rsidRPr="009D6CEF" w:rsidRDefault="004F0E6F" w:rsidP="009D6CE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F0E6F">
        <w:rPr>
          <w:rFonts w:ascii="Times New Roman" w:hAnsi="Times New Roman"/>
          <w:b/>
        </w:rPr>
        <w:t>Лот №2</w:t>
      </w:r>
      <w:r w:rsidRPr="004F0E6F">
        <w:rPr>
          <w:rFonts w:ascii="Times New Roman" w:hAnsi="Times New Roman"/>
        </w:rPr>
        <w:t xml:space="preserve"> – торги в электронной форме по продаже посредством публичного предложения нежилого </w:t>
      </w:r>
      <w:r w:rsidR="00526EFA">
        <w:rPr>
          <w:rFonts w:ascii="Times New Roman" w:hAnsi="Times New Roman"/>
        </w:rPr>
        <w:t>помещения № 6</w:t>
      </w:r>
      <w:r w:rsidR="006E5466">
        <w:rPr>
          <w:rFonts w:ascii="Times New Roman" w:hAnsi="Times New Roman"/>
        </w:rPr>
        <w:t xml:space="preserve"> (</w:t>
      </w:r>
      <w:r w:rsidR="00526EFA">
        <w:rPr>
          <w:rFonts w:ascii="Times New Roman" w:hAnsi="Times New Roman"/>
        </w:rPr>
        <w:t>подвал</w:t>
      </w:r>
      <w:r w:rsidR="006E5466">
        <w:rPr>
          <w:rFonts w:ascii="Times New Roman" w:hAnsi="Times New Roman"/>
        </w:rPr>
        <w:t>)</w:t>
      </w:r>
      <w:r w:rsidRPr="004F0E6F">
        <w:rPr>
          <w:rFonts w:ascii="Times New Roman" w:hAnsi="Times New Roman"/>
        </w:rPr>
        <w:t xml:space="preserve">, расположенного в здании по адресу: Красноярский край, г. Енисейск, ул. </w:t>
      </w:r>
      <w:r w:rsidR="00526EFA">
        <w:rPr>
          <w:rFonts w:ascii="Times New Roman" w:hAnsi="Times New Roman"/>
        </w:rPr>
        <w:t>Ленина</w:t>
      </w:r>
      <w:r w:rsidR="006E5466">
        <w:rPr>
          <w:rFonts w:ascii="Times New Roman" w:hAnsi="Times New Roman"/>
        </w:rPr>
        <w:t xml:space="preserve">, </w:t>
      </w:r>
      <w:r w:rsidR="00526EFA">
        <w:rPr>
          <w:rFonts w:ascii="Times New Roman" w:hAnsi="Times New Roman"/>
        </w:rPr>
        <w:t>124</w:t>
      </w:r>
      <w:r w:rsidRPr="004F0E6F">
        <w:rPr>
          <w:rFonts w:ascii="Times New Roman" w:hAnsi="Times New Roman"/>
        </w:rPr>
        <w:t xml:space="preserve">, - </w:t>
      </w:r>
      <w:r w:rsidR="006E5466" w:rsidRPr="006E5466">
        <w:rPr>
          <w:rFonts w:ascii="Times New Roman" w:hAnsi="Times New Roman"/>
          <w:b/>
          <w:u w:val="single"/>
        </w:rPr>
        <w:t xml:space="preserve">процедура </w:t>
      </w:r>
      <w:r w:rsidR="00526EFA" w:rsidRPr="00526EFA">
        <w:rPr>
          <w:rFonts w:ascii="Times New Roman" w:hAnsi="Times New Roman"/>
          <w:b/>
          <w:bCs/>
          <w:u w:val="single"/>
        </w:rPr>
        <w:t>210000035700000000</w:t>
      </w:r>
      <w:r w:rsidR="001E4C93">
        <w:rPr>
          <w:rFonts w:ascii="Times New Roman" w:hAnsi="Times New Roman"/>
          <w:b/>
          <w:bCs/>
          <w:u w:val="single"/>
        </w:rPr>
        <w:t>63</w:t>
      </w:r>
      <w:r w:rsidR="006E5466" w:rsidRPr="006E5466">
        <w:rPr>
          <w:rFonts w:ascii="Times New Roman" w:hAnsi="Times New Roman"/>
          <w:b/>
          <w:u w:val="single"/>
        </w:rPr>
        <w:t xml:space="preserve"> признана несостоявшейся</w:t>
      </w:r>
      <w:r w:rsidR="006E5466" w:rsidRPr="006E5466">
        <w:rPr>
          <w:rFonts w:ascii="Times New Roman" w:hAnsi="Times New Roman"/>
        </w:rPr>
        <w:t xml:space="preserve">, </w:t>
      </w:r>
      <w:r w:rsidR="009D6CEF" w:rsidRPr="009D6CEF">
        <w:rPr>
          <w:rFonts w:ascii="Times New Roman" w:hAnsi="Times New Roman"/>
        </w:rPr>
        <w:t>так как ни один из претендентов не признан участником.</w:t>
      </w:r>
      <w:bookmarkStart w:id="0" w:name="_GoBack"/>
      <w:bookmarkEnd w:id="0"/>
    </w:p>
    <w:p w:rsidR="004F0E6F" w:rsidRPr="009D6CEF" w:rsidRDefault="004F0E6F" w:rsidP="009D6C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1E4C93"/>
    <w:rsid w:val="00456A4D"/>
    <w:rsid w:val="004F0E6F"/>
    <w:rsid w:val="00526EFA"/>
    <w:rsid w:val="005E7772"/>
    <w:rsid w:val="006569A4"/>
    <w:rsid w:val="006E5466"/>
    <w:rsid w:val="00701A27"/>
    <w:rsid w:val="00776E56"/>
    <w:rsid w:val="009D6CEF"/>
    <w:rsid w:val="00A00F7F"/>
    <w:rsid w:val="00A277FF"/>
    <w:rsid w:val="00D4596C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9</cp:revision>
  <cp:lastPrinted>2022-11-16T04:22:00Z</cp:lastPrinted>
  <dcterms:created xsi:type="dcterms:W3CDTF">2022-06-08T11:28:00Z</dcterms:created>
  <dcterms:modified xsi:type="dcterms:W3CDTF">2022-11-16T04:22:00Z</dcterms:modified>
</cp:coreProperties>
</file>