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A" w:rsidRPr="00AD17CD" w:rsidRDefault="00804D5A" w:rsidP="00804D5A">
      <w:pPr>
        <w:jc w:val="center"/>
        <w:rPr>
          <w:b/>
          <w:bCs/>
        </w:rPr>
      </w:pPr>
      <w:r w:rsidRPr="00AD17CD">
        <w:rPr>
          <w:b/>
          <w:bCs/>
        </w:rPr>
        <w:t>Выписка из протокола</w:t>
      </w:r>
    </w:p>
    <w:p w:rsidR="00804D5A" w:rsidRPr="00AD17CD" w:rsidRDefault="00804D5A" w:rsidP="00804D5A">
      <w:pPr>
        <w:jc w:val="center"/>
        <w:rPr>
          <w:b/>
          <w:bCs/>
        </w:rPr>
      </w:pPr>
      <w:r w:rsidRPr="00AD17CD">
        <w:rPr>
          <w:b/>
          <w:bCs/>
        </w:rPr>
        <w:t xml:space="preserve">об итогах торгов в форме открытого аукциона  </w:t>
      </w:r>
    </w:p>
    <w:p w:rsidR="00804D5A" w:rsidRPr="00AD17CD" w:rsidRDefault="00804D5A" w:rsidP="00804D5A">
      <w:pPr>
        <w:jc w:val="center"/>
        <w:rPr>
          <w:b/>
          <w:bCs/>
        </w:rPr>
      </w:pPr>
    </w:p>
    <w:p w:rsidR="00804D5A" w:rsidRPr="00AD17CD" w:rsidRDefault="00804D5A" w:rsidP="00804D5A">
      <w:pPr>
        <w:jc w:val="both"/>
      </w:pPr>
      <w:r w:rsidRPr="00AD17CD">
        <w:t xml:space="preserve">Дата, время проведения аукциона – </w:t>
      </w:r>
      <w:r w:rsidR="00C94D85">
        <w:t>19 июня 2015</w:t>
      </w:r>
      <w:r w:rsidRPr="00AD17CD">
        <w:t xml:space="preserve"> года 11 час. 00 мин.</w:t>
      </w:r>
    </w:p>
    <w:p w:rsidR="00804D5A" w:rsidRPr="00AD17CD" w:rsidRDefault="00804D5A" w:rsidP="00804D5A">
      <w:pPr>
        <w:jc w:val="both"/>
      </w:pPr>
    </w:p>
    <w:p w:rsidR="00804D5A" w:rsidRPr="00AD17CD" w:rsidRDefault="00804D5A" w:rsidP="00804D5A">
      <w:pPr>
        <w:jc w:val="both"/>
      </w:pPr>
      <w:r w:rsidRPr="00AD17CD">
        <w:tab/>
        <w:t>Место проведения аукциона – г. Енисейск, ул. Бабкина, 3, второй этаж, кабинет начальника отдела по вопросам имущественных отношений администрации г. Енисейска Белоусова М.В.</w:t>
      </w:r>
    </w:p>
    <w:p w:rsidR="00804D5A" w:rsidRPr="00AD17CD" w:rsidRDefault="00AD17CD" w:rsidP="00804D5A">
      <w:pPr>
        <w:ind w:firstLine="708"/>
        <w:jc w:val="both"/>
      </w:pPr>
      <w:r w:rsidRPr="00AD17CD">
        <w:t>П</w:t>
      </w:r>
      <w:r w:rsidR="00804D5A" w:rsidRPr="00AD17CD">
        <w:t>редставител</w:t>
      </w:r>
      <w:r w:rsidRPr="00AD17CD">
        <w:t>ь</w:t>
      </w:r>
      <w:r w:rsidR="00804D5A" w:rsidRPr="00AD17CD">
        <w:t xml:space="preserve"> организатора аукциона - аукционист – </w:t>
      </w:r>
      <w:r w:rsidRPr="00AD17CD">
        <w:t>заместитель главы администрации г. Енисейска</w:t>
      </w:r>
      <w:r w:rsidR="00804D5A" w:rsidRPr="00AD17CD">
        <w:t xml:space="preserve"> – </w:t>
      </w:r>
      <w:r w:rsidRPr="00AD17CD">
        <w:t>В</w:t>
      </w:r>
      <w:r w:rsidR="00804D5A" w:rsidRPr="00AD17CD">
        <w:t>.</w:t>
      </w:r>
      <w:r w:rsidRPr="00AD17CD">
        <w:t>В. Никольский</w:t>
      </w:r>
    </w:p>
    <w:p w:rsidR="00804D5A" w:rsidRPr="00AD17CD" w:rsidRDefault="00804D5A" w:rsidP="00804D5A">
      <w:pPr>
        <w:pStyle w:val="a3"/>
        <w:ind w:left="0" w:firstLine="708"/>
        <w:jc w:val="both"/>
      </w:pPr>
      <w:r w:rsidRPr="00AD17CD">
        <w:t>Аукцион на право заключения договора аренды на следующее муниципальное имущество:</w:t>
      </w:r>
    </w:p>
    <w:p w:rsidR="00AD17CD" w:rsidRPr="00C94D85" w:rsidRDefault="00804D5A" w:rsidP="00AD17CD">
      <w:pPr>
        <w:pStyle w:val="ConsNormal0"/>
        <w:widowControl/>
        <w:numPr>
          <w:ilvl w:val="1"/>
          <w:numId w:val="2"/>
        </w:numPr>
        <w:spacing w:after="200" w:line="276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D85">
        <w:rPr>
          <w:rFonts w:ascii="Times New Roman" w:eastAsia="Times New Roman" w:hAnsi="Times New Roman" w:cs="Times New Roman"/>
          <w:b/>
          <w:sz w:val="24"/>
          <w:szCs w:val="24"/>
        </w:rPr>
        <w:t>Лот № 1.</w:t>
      </w:r>
      <w:r w:rsidRPr="00C9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D85" w:rsidRPr="00C94D85">
        <w:rPr>
          <w:rFonts w:ascii="Times New Roman" w:eastAsia="Times New Roman" w:hAnsi="Times New Roman" w:cs="Times New Roman"/>
          <w:sz w:val="24"/>
          <w:szCs w:val="24"/>
        </w:rPr>
        <w:t>Здание (гараж)</w:t>
      </w:r>
      <w:r w:rsidR="009755A3" w:rsidRPr="00C94D8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94D85" w:rsidRPr="00C94D85">
        <w:rPr>
          <w:rFonts w:ascii="Times New Roman" w:eastAsia="Times New Roman" w:hAnsi="Times New Roman" w:cs="Times New Roman"/>
          <w:sz w:val="24"/>
          <w:szCs w:val="24"/>
        </w:rPr>
        <w:t>назначение – нежилое, расположенное по адресу: Красноярский край, г. Енисейск, ул. 40 лет октября, 23, общей площадью 243,8 кв.м., год ввода здания 1979, реестровый номер здания 8097, кадастровый номер здания 24:47:001</w:t>
      </w:r>
      <w:r w:rsidR="00C94D85" w:rsidRPr="00C94D85">
        <w:rPr>
          <w:rFonts w:ascii="Times New Roman" w:eastAsia="Times New Roman" w:hAnsi="Times New Roman" w:cs="Times New Roman"/>
          <w:sz w:val="24"/>
          <w:szCs w:val="24"/>
        </w:rPr>
        <w:t xml:space="preserve">0429:65, </w:t>
      </w:r>
      <w:r w:rsidR="009755A3" w:rsidRPr="00C94D85">
        <w:rPr>
          <w:rFonts w:ascii="Times New Roman" w:eastAsia="Times New Roman" w:hAnsi="Times New Roman" w:cs="Times New Roman"/>
          <w:sz w:val="24"/>
          <w:szCs w:val="24"/>
        </w:rPr>
        <w:t>аукци</w:t>
      </w:r>
      <w:bookmarkStart w:id="0" w:name="_GoBack"/>
      <w:bookmarkEnd w:id="0"/>
      <w:r w:rsidR="009755A3" w:rsidRPr="00C94D85">
        <w:rPr>
          <w:rFonts w:ascii="Times New Roman" w:eastAsia="Times New Roman" w:hAnsi="Times New Roman" w:cs="Times New Roman"/>
          <w:sz w:val="24"/>
          <w:szCs w:val="24"/>
        </w:rPr>
        <w:t>он признан несостоявшимся, договор аренды заключается с единственным участником по начальной стоимости лота.</w:t>
      </w:r>
    </w:p>
    <w:p w:rsidR="009755A3" w:rsidRPr="00AD17CD" w:rsidRDefault="009755A3">
      <w:pPr>
        <w:pStyle w:val="a3"/>
        <w:spacing w:after="200" w:line="276" w:lineRule="auto"/>
        <w:ind w:left="0" w:firstLine="708"/>
        <w:jc w:val="both"/>
        <w:rPr>
          <w:color w:val="000000"/>
        </w:rPr>
      </w:pPr>
    </w:p>
    <w:sectPr w:rsidR="009755A3" w:rsidRPr="00AD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>
    <w:nsid w:val="73137DF2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D17CD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2015-05-19T02:54:00Z</cp:lastPrinted>
  <dcterms:created xsi:type="dcterms:W3CDTF">2014-02-04T02:48:00Z</dcterms:created>
  <dcterms:modified xsi:type="dcterms:W3CDTF">2015-06-22T08:29:00Z</dcterms:modified>
</cp:coreProperties>
</file>