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>торгов по продаже муниципального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8B6069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16.05</w:t>
      </w:r>
      <w:r w:rsidR="006A7BC4">
        <w:rPr>
          <w:bCs/>
          <w:sz w:val="26"/>
          <w:szCs w:val="26"/>
        </w:rPr>
        <w:t>.2018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 w:rsidR="006A7BC4"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 w:rsidR="00674766">
        <w:rPr>
          <w:bCs/>
          <w:sz w:val="26"/>
          <w:szCs w:val="26"/>
        </w:rPr>
        <w:t>00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3,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>
        <w:rPr>
          <w:sz w:val="26"/>
          <w:szCs w:val="26"/>
        </w:rPr>
        <w:t>А.В.Авдеева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E01C76">
        <w:rPr>
          <w:sz w:val="26"/>
          <w:szCs w:val="26"/>
        </w:rPr>
        <w:t xml:space="preserve">глава города Енисейска – </w:t>
      </w:r>
      <w:proofErr w:type="spellStart"/>
      <w:r w:rsidR="00E01C76">
        <w:rPr>
          <w:sz w:val="26"/>
          <w:szCs w:val="26"/>
        </w:rPr>
        <w:t>И.Н.Антипов</w:t>
      </w:r>
      <w:proofErr w:type="spellEnd"/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674766" w:rsidRDefault="00791387" w:rsidP="00E01C7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>Нежилое здание с земельным участком</w:t>
      </w:r>
      <w:r w:rsidR="00674766">
        <w:rPr>
          <w:sz w:val="26"/>
          <w:szCs w:val="26"/>
        </w:rPr>
        <w:t xml:space="preserve">, расположенные по адресу: </w:t>
      </w:r>
      <w:proofErr w:type="spellStart"/>
      <w:r w:rsidR="00674766">
        <w:rPr>
          <w:sz w:val="26"/>
          <w:szCs w:val="26"/>
        </w:rPr>
        <w:t>г.Енисейск</w:t>
      </w:r>
      <w:proofErr w:type="spellEnd"/>
      <w:r w:rsidR="00674766">
        <w:rPr>
          <w:sz w:val="26"/>
          <w:szCs w:val="26"/>
        </w:rPr>
        <w:t xml:space="preserve">, ул. </w:t>
      </w:r>
      <w:r w:rsidR="006A7BC4">
        <w:rPr>
          <w:sz w:val="26"/>
          <w:szCs w:val="26"/>
        </w:rPr>
        <w:t>Мичурина, 17</w:t>
      </w:r>
      <w:r w:rsidR="00674766" w:rsidRPr="003510F9">
        <w:rPr>
          <w:sz w:val="26"/>
          <w:szCs w:val="26"/>
        </w:rPr>
        <w:t xml:space="preserve"> - </w:t>
      </w:r>
      <w:r w:rsidR="00674766" w:rsidRPr="003510F9">
        <w:rPr>
          <w:b/>
          <w:sz w:val="26"/>
          <w:szCs w:val="26"/>
        </w:rPr>
        <w:t>признан</w:t>
      </w:r>
      <w:r w:rsidR="00674766">
        <w:rPr>
          <w:b/>
          <w:sz w:val="26"/>
          <w:szCs w:val="26"/>
        </w:rPr>
        <w:t>ы</w:t>
      </w:r>
      <w:r w:rsidR="00674766" w:rsidRPr="003510F9">
        <w:rPr>
          <w:b/>
          <w:sz w:val="26"/>
          <w:szCs w:val="26"/>
        </w:rPr>
        <w:t xml:space="preserve"> </w:t>
      </w:r>
      <w:r w:rsidR="00674766">
        <w:rPr>
          <w:b/>
          <w:sz w:val="26"/>
          <w:szCs w:val="26"/>
        </w:rPr>
        <w:t xml:space="preserve">не </w:t>
      </w:r>
      <w:r w:rsidR="00674766" w:rsidRPr="003510F9">
        <w:rPr>
          <w:b/>
          <w:sz w:val="26"/>
          <w:szCs w:val="26"/>
        </w:rPr>
        <w:t>состоявшимся</w:t>
      </w:r>
      <w:r w:rsidR="00674766">
        <w:rPr>
          <w:b/>
          <w:sz w:val="26"/>
          <w:szCs w:val="26"/>
        </w:rPr>
        <w:t>, в связи с отсутствием участников торгов.</w:t>
      </w:r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</w:p>
    <w:p w:rsidR="006A7BC4" w:rsidRDefault="00674766" w:rsidP="006A7BC4">
      <w:pPr>
        <w:pStyle w:val="a3"/>
        <w:ind w:firstLine="708"/>
        <w:jc w:val="both"/>
        <w:rPr>
          <w:b/>
          <w:sz w:val="26"/>
          <w:szCs w:val="26"/>
        </w:rPr>
      </w:pPr>
      <w:r w:rsidRPr="00E01C76">
        <w:rPr>
          <w:b/>
          <w:sz w:val="26"/>
          <w:szCs w:val="26"/>
        </w:rPr>
        <w:t xml:space="preserve">Лот № </w:t>
      </w:r>
      <w:r w:rsidR="00E01C76" w:rsidRPr="00E01C76">
        <w:rPr>
          <w:b/>
          <w:sz w:val="26"/>
          <w:szCs w:val="26"/>
        </w:rPr>
        <w:t>2</w:t>
      </w:r>
      <w:r w:rsidRPr="00E01C76"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 xml:space="preserve">Объект незавершенного строительства с земельным участком, расположенные по адресу: </w:t>
      </w:r>
      <w:proofErr w:type="spellStart"/>
      <w:r w:rsidR="006A7BC4">
        <w:rPr>
          <w:sz w:val="26"/>
          <w:szCs w:val="26"/>
        </w:rPr>
        <w:t>г.Енисейск</w:t>
      </w:r>
      <w:proofErr w:type="spellEnd"/>
      <w:r w:rsidR="006A7BC4">
        <w:rPr>
          <w:sz w:val="26"/>
          <w:szCs w:val="26"/>
        </w:rPr>
        <w:t>, ул. Пролетарская, 31</w:t>
      </w:r>
      <w:r w:rsidR="006A7BC4" w:rsidRPr="003510F9">
        <w:rPr>
          <w:sz w:val="26"/>
          <w:szCs w:val="26"/>
        </w:rPr>
        <w:t xml:space="preserve"> - </w:t>
      </w:r>
      <w:r w:rsidR="006A7BC4" w:rsidRPr="003510F9">
        <w:rPr>
          <w:b/>
          <w:sz w:val="26"/>
          <w:szCs w:val="26"/>
        </w:rPr>
        <w:t>признан</w:t>
      </w:r>
      <w:r w:rsidR="006A7BC4">
        <w:rPr>
          <w:b/>
          <w:sz w:val="26"/>
          <w:szCs w:val="26"/>
        </w:rPr>
        <w:t>ы</w:t>
      </w:r>
      <w:r w:rsidR="006A7BC4" w:rsidRPr="003510F9">
        <w:rPr>
          <w:b/>
          <w:sz w:val="26"/>
          <w:szCs w:val="26"/>
        </w:rPr>
        <w:t xml:space="preserve"> </w:t>
      </w:r>
      <w:r w:rsidR="006A7BC4">
        <w:rPr>
          <w:b/>
          <w:sz w:val="26"/>
          <w:szCs w:val="26"/>
        </w:rPr>
        <w:t xml:space="preserve">не </w:t>
      </w:r>
      <w:r w:rsidR="006A7BC4" w:rsidRPr="003510F9">
        <w:rPr>
          <w:b/>
          <w:sz w:val="26"/>
          <w:szCs w:val="26"/>
        </w:rPr>
        <w:t>состоявшимся</w:t>
      </w:r>
      <w:r w:rsidR="006A7BC4">
        <w:rPr>
          <w:b/>
          <w:sz w:val="26"/>
          <w:szCs w:val="26"/>
        </w:rPr>
        <w:t>, в связи с отсутствием участников торгов.</w:t>
      </w: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F629"/>
  <w15:docId w15:val="{D5F63FD2-0D49-45C1-8E51-2B23236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Царица Антуанетта</cp:lastModifiedBy>
  <cp:revision>18</cp:revision>
  <cp:lastPrinted>2018-05-16T11:07:00Z</cp:lastPrinted>
  <dcterms:created xsi:type="dcterms:W3CDTF">2015-07-27T08:20:00Z</dcterms:created>
  <dcterms:modified xsi:type="dcterms:W3CDTF">2018-05-16T11:07:00Z</dcterms:modified>
</cp:coreProperties>
</file>