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00CB" w14:textId="41AE4797" w:rsidR="00DF08D1" w:rsidRDefault="00A832C8" w:rsidP="00A832C8">
      <w:pPr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A832C8">
        <w:rPr>
          <w:rFonts w:ascii="Times New Roman" w:eastAsia="Times New Roman" w:hAnsi="Times New Roman"/>
          <w:i w:val="0"/>
          <w:iCs w:val="0"/>
          <w:lang w:eastAsia="ru-RU"/>
        </w:rPr>
        <w:t xml:space="preserve">            </w:t>
      </w:r>
    </w:p>
    <w:p w14:paraId="001B2A96" w14:textId="77777777" w:rsidR="00DF08D1" w:rsidRP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ПОЯСНИТЕЛЬНАЯ ЗАПИСКА</w:t>
      </w:r>
    </w:p>
    <w:p w14:paraId="2D3D7DFB" w14:textId="77777777" w:rsidR="00DF08D1" w:rsidRP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к проекту решения Енисейского городского Совета депутатов </w:t>
      </w:r>
    </w:p>
    <w:p w14:paraId="2B16D696" w14:textId="77777777" w:rsidR="00DF08D1" w:rsidRP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 «Об утверждении </w:t>
      </w:r>
      <w:hyperlink r:id="rId7" w:anchor="P36" w:history="1">
        <w:proofErr w:type="gramStart"/>
        <w:r w:rsidRPr="00DF08D1">
          <w:rPr>
            <w:rFonts w:ascii="Times New Roman" w:eastAsia="Times New Roman" w:hAnsi="Times New Roman"/>
            <w:i w:val="0"/>
            <w:iCs w:val="0"/>
            <w:sz w:val="26"/>
            <w:szCs w:val="26"/>
            <w:lang w:eastAsia="ru-RU"/>
          </w:rPr>
          <w:t>Порядк</w:t>
        </w:r>
      </w:hyperlink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а</w:t>
      </w:r>
      <w:proofErr w:type="gramEnd"/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города Енисейска Красноярского края»</w:t>
      </w:r>
    </w:p>
    <w:p w14:paraId="2632F689" w14:textId="77777777" w:rsidR="00DF08D1" w:rsidRP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</w:p>
    <w:p w14:paraId="0C28A889" w14:textId="77777777" w:rsidR="00DF08D1" w:rsidRPr="00DF08D1" w:rsidRDefault="00DF08D1" w:rsidP="00DF0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Общая характеристика состояния нормотворчества</w:t>
      </w:r>
    </w:p>
    <w:p w14:paraId="0ED63D2E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 xml:space="preserve"> в сфере правового регулирования отношений, изложенных в проекте</w:t>
      </w:r>
    </w:p>
    <w:p w14:paraId="4BF5C409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proofErr w:type="gramStart"/>
      <w:r w:rsidRPr="00DF08D1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  <w:lang w:eastAsia="ru-RU"/>
        </w:rPr>
        <w:t>В соответствии с частью 11 статьи 55.24 Градостроительного кодекса Российской Федерации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</w:t>
      </w:r>
      <w:proofErr w:type="gramEnd"/>
      <w:r w:rsidRPr="00DF08D1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  <w:lang w:eastAsia="ru-RU"/>
        </w:rPr>
        <w:t xml:space="preserve">, </w:t>
      </w:r>
      <w:proofErr w:type="gramStart"/>
      <w:r w:rsidRPr="00DF08D1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  <w:lang w:eastAsia="ru-RU"/>
        </w:rPr>
        <w:t>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</w:t>
      </w:r>
      <w:proofErr w:type="gramEnd"/>
      <w:r w:rsidRPr="00DF08D1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  <w:lang w:eastAsia="ru-RU"/>
        </w:rPr>
        <w:t xml:space="preserve"> устранению выявленных нарушений. Порядок проведения данного осмотра устанавливается представительным органом поселения, городского округа</w:t>
      </w: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. Кроме того, в работе комиссии должны применяться требования, установленные Федеральным законом от 30.12.2009 № 384-ФЗ "Технический регламент о безопасности зданий и сооружений».</w:t>
      </w:r>
    </w:p>
    <w:p w14:paraId="2E6E5B32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iCs w:val="0"/>
          <w:sz w:val="26"/>
          <w:szCs w:val="26"/>
          <w:lang w:eastAsia="ru-RU"/>
        </w:rPr>
      </w:pPr>
    </w:p>
    <w:p w14:paraId="5AAD6368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2. Обоснование необходимости принятия проекта</w:t>
      </w:r>
    </w:p>
    <w:p w14:paraId="48CB693E" w14:textId="77777777" w:rsidR="00DF08D1" w:rsidRPr="00DF08D1" w:rsidRDefault="00DF08D1" w:rsidP="00DF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ab/>
        <w:t xml:space="preserve">Данный проект решения Енисейского городского Совета депутатов проекта «Об утверждении </w:t>
      </w:r>
      <w:hyperlink r:id="rId8" w:anchor="P36" w:history="1">
        <w:proofErr w:type="gramStart"/>
        <w:r w:rsidRPr="00DF08D1">
          <w:rPr>
            <w:rFonts w:ascii="Times New Roman" w:eastAsia="Times New Roman" w:hAnsi="Times New Roman"/>
            <w:i w:val="0"/>
            <w:iCs w:val="0"/>
            <w:sz w:val="26"/>
            <w:szCs w:val="26"/>
            <w:lang w:eastAsia="ru-RU"/>
          </w:rPr>
          <w:t>Порядк</w:t>
        </w:r>
      </w:hyperlink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а</w:t>
      </w:r>
      <w:proofErr w:type="gramEnd"/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города Енисейска Красноярского края» (далее – Проект) разработан с целью – приведения данного нормативного акта в соответствии с модельным актом, разработанным прокуратурой в целях реализации полномочий органов местного самоуправления.</w:t>
      </w:r>
    </w:p>
    <w:p w14:paraId="3E914EE8" w14:textId="77777777" w:rsidR="00DF08D1" w:rsidRPr="00DF08D1" w:rsidRDefault="00DF08D1" w:rsidP="00DF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Кроме того, в решении Енисейского городского Совета депутатов от 27.06.2018 г. № 32-266 в качестве приложения содержатся положение о комиссии по проведения осмотров и утвержден состав данной комиссии, что при изменении кадрового состава администрации или иных изменений создает определенные неудобства в части подготовки документов и длительности принятия на сессии.</w:t>
      </w:r>
    </w:p>
    <w:p w14:paraId="678CFCE3" w14:textId="77777777" w:rsidR="00DF08D1" w:rsidRPr="00DF08D1" w:rsidRDefault="00DF08D1" w:rsidP="00DF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Изменений в решении Енисейского городского Совета депутатов от 27.06.2018 г. № 32-266 не вносились.</w:t>
      </w:r>
    </w:p>
    <w:p w14:paraId="26CE6BCE" w14:textId="77777777" w:rsidR="00DF08D1" w:rsidRPr="00DF08D1" w:rsidRDefault="00DF08D1" w:rsidP="00DF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14:paraId="580A816C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3. Место проекта в системе муниципальных правовых актов</w:t>
      </w:r>
    </w:p>
    <w:p w14:paraId="2613DFEE" w14:textId="77777777" w:rsidR="00DF08D1" w:rsidRPr="00DF08D1" w:rsidRDefault="00DF08D1" w:rsidP="00DF08D1">
      <w:pPr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В случае принятия проекта он будет являться муниципальным нормативным правовым актом, обязательным для исполнения на территории г. Енисейска. </w:t>
      </w:r>
    </w:p>
    <w:p w14:paraId="6382832D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</w:p>
    <w:p w14:paraId="20EF4DC2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 xml:space="preserve">4. Финансово-экономическое обоснование необходимости принятия проекта (в случае внесения проекта, реализация которого потребует затрат из </w:t>
      </w: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lastRenderedPageBreak/>
        <w:t>бюджета города)</w:t>
      </w:r>
    </w:p>
    <w:p w14:paraId="1786E159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Реализация проекта не потребует дополнительных затрат из бюджета города. </w:t>
      </w:r>
    </w:p>
    <w:p w14:paraId="2C7FCCF4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</w:p>
    <w:p w14:paraId="3DE67A44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5. Информация об организациях и специалистах, подготовивших проект и пояснительную записку к нему</w:t>
      </w:r>
    </w:p>
    <w:p w14:paraId="4DED636F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14:paraId="270C8646" w14:textId="77777777" w:rsidR="00DF08D1" w:rsidRPr="00DF08D1" w:rsidRDefault="00DF08D1" w:rsidP="00DF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Проект и пояснительная записка к нему подготовлены Бекетовой Алесей Александровной ведущим специалистом отдела строительства и архитектуры администрации города Енисейска.</w:t>
      </w:r>
    </w:p>
    <w:p w14:paraId="2687E2F4" w14:textId="77777777" w:rsidR="00DF08D1" w:rsidRPr="00DF08D1" w:rsidRDefault="00DF08D1" w:rsidP="00DF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14:paraId="461A74F8" w14:textId="77777777" w:rsidR="00DF08D1" w:rsidRPr="00DF08D1" w:rsidRDefault="00DF08D1" w:rsidP="00DF08D1">
      <w:pPr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Приложение: Проект на 11 л. в 1 экз.</w:t>
      </w:r>
    </w:p>
    <w:p w14:paraId="00062F21" w14:textId="77777777" w:rsidR="00DF08D1" w:rsidRPr="00DF08D1" w:rsidRDefault="00DF08D1" w:rsidP="00DF08D1">
      <w:pPr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14:paraId="084AC116" w14:textId="77777777" w:rsidR="00DF08D1" w:rsidRPr="00DF08D1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>Ведущий специалист отдела строительства и архитектуры                    А.А. Бекетова</w:t>
      </w:r>
    </w:p>
    <w:p w14:paraId="36DE1008" w14:textId="77777777" w:rsidR="00DF08D1" w:rsidRPr="00DF08D1" w:rsidRDefault="00DF08D1" w:rsidP="00DF08D1">
      <w:pPr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</w: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</w: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</w: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</w: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</w:r>
      <w:r w:rsidRPr="00DF08D1">
        <w:rPr>
          <w:rFonts w:ascii="Times New Roman" w:eastAsia="Times New Roman" w:hAnsi="Times New Roman"/>
          <w:i w:val="0"/>
          <w:iCs w:val="0"/>
          <w:sz w:val="28"/>
          <w:szCs w:val="24"/>
          <w:lang w:eastAsia="ru-RU"/>
        </w:rPr>
        <w:tab/>
        <w:t xml:space="preserve">    </w:t>
      </w:r>
    </w:p>
    <w:p w14:paraId="1F0C19FE" w14:textId="77777777" w:rsidR="00DF08D1" w:rsidRDefault="00DF08D1" w:rsidP="00DF08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6AF29BED" w14:textId="77777777" w:rsidR="00DF08D1" w:rsidRDefault="00DF08D1" w:rsidP="00A832C8">
      <w:pPr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5D178EFA" w14:textId="30F76C8D" w:rsidR="00A832C8" w:rsidRPr="00A832C8" w:rsidRDefault="00B47E14" w:rsidP="00A832C8">
      <w:pPr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/>
          <w:b/>
          <w:i w:val="0"/>
          <w:iCs w:val="0"/>
          <w:lang w:eastAsia="ru-RU"/>
        </w:rPr>
      </w:pPr>
      <w:r>
        <w:rPr>
          <w:rFonts w:ascii="Times New Roman" w:eastAsia="Times New Roman" w:hAnsi="Times New Roman"/>
          <w:i w:val="0"/>
          <w:iCs w:val="0"/>
          <w:lang w:eastAsia="ru-RU"/>
        </w:rPr>
        <w:t>ПРОЕКТ</w:t>
      </w:r>
    </w:p>
    <w:p w14:paraId="078C1000" w14:textId="77777777" w:rsidR="00A832C8" w:rsidRPr="00A832C8" w:rsidRDefault="00A832C8" w:rsidP="00A832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A832C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14:paraId="234E8E1E" w14:textId="77777777" w:rsidR="00A832C8" w:rsidRPr="00A832C8" w:rsidRDefault="00A832C8" w:rsidP="00A832C8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/>
          <w:bCs/>
          <w:i w:val="0"/>
          <w:iCs w:val="0"/>
          <w:sz w:val="36"/>
          <w:szCs w:val="26"/>
          <w:lang w:val="x-none"/>
        </w:rPr>
      </w:pPr>
      <w:r w:rsidRPr="00A832C8">
        <w:rPr>
          <w:rFonts w:ascii="Times New Roman" w:eastAsia="Times New Roman" w:hAnsi="Times New Roman"/>
          <w:b/>
          <w:bCs/>
          <w:i w:val="0"/>
          <w:iCs w:val="0"/>
          <w:sz w:val="36"/>
          <w:szCs w:val="26"/>
          <w:lang w:val="x-none"/>
        </w:rPr>
        <w:t>ЕНИСЕЙСКИЙ ГОРОДСКОЙ СОВЕТ ДЕПУТАТОВ</w:t>
      </w:r>
    </w:p>
    <w:p w14:paraId="17AEDEA1" w14:textId="77777777" w:rsidR="00A832C8" w:rsidRPr="00A832C8" w:rsidRDefault="00A832C8" w:rsidP="00A832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 w:val="0"/>
          <w:iCs w:val="0"/>
          <w:sz w:val="32"/>
          <w:szCs w:val="32"/>
          <w:lang w:val="x-none"/>
        </w:rPr>
      </w:pPr>
      <w:r w:rsidRPr="00A832C8">
        <w:rPr>
          <w:rFonts w:ascii="Times New Roman" w:eastAsia="Times New Roman" w:hAnsi="Times New Roman"/>
          <w:b/>
          <w:bCs/>
          <w:i w:val="0"/>
          <w:iCs w:val="0"/>
          <w:sz w:val="32"/>
          <w:szCs w:val="32"/>
          <w:lang w:val="x-none"/>
        </w:rPr>
        <w:t>Красноярского края</w:t>
      </w:r>
    </w:p>
    <w:p w14:paraId="2A9F9624" w14:textId="77777777" w:rsidR="00A832C8" w:rsidRPr="00A832C8" w:rsidRDefault="00A832C8" w:rsidP="00A83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kern w:val="32"/>
          <w:sz w:val="36"/>
          <w:szCs w:val="36"/>
        </w:rPr>
      </w:pPr>
    </w:p>
    <w:p w14:paraId="474F99C7" w14:textId="77777777" w:rsidR="00A832C8" w:rsidRPr="00A832C8" w:rsidRDefault="00A832C8" w:rsidP="00A83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kern w:val="32"/>
          <w:sz w:val="36"/>
          <w:szCs w:val="36"/>
        </w:rPr>
      </w:pPr>
      <w:r w:rsidRPr="00A832C8">
        <w:rPr>
          <w:rFonts w:ascii="Times New Roman" w:eastAsia="Times New Roman" w:hAnsi="Times New Roman"/>
          <w:b/>
          <w:bCs/>
          <w:i w:val="0"/>
          <w:iCs w:val="0"/>
          <w:kern w:val="32"/>
          <w:sz w:val="36"/>
          <w:szCs w:val="36"/>
        </w:rPr>
        <w:t>РЕШЕНИЕ</w:t>
      </w:r>
    </w:p>
    <w:p w14:paraId="53CB31B2" w14:textId="77777777" w:rsidR="00A832C8" w:rsidRPr="00A832C8" w:rsidRDefault="00A832C8" w:rsidP="00A832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14:paraId="353E61AA" w14:textId="77777777" w:rsidR="00A832C8" w:rsidRPr="00A832C8" w:rsidRDefault="00A832C8" w:rsidP="00A832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35359518" w14:textId="77777777" w:rsidR="00A832C8" w:rsidRPr="00A832C8" w:rsidRDefault="00A832C8" w:rsidP="00A832C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63A5877E" w14:textId="0B7B9D54" w:rsidR="00A832C8" w:rsidRPr="00B47E14" w:rsidRDefault="00081DA6" w:rsidP="00A832C8">
      <w:pPr>
        <w:tabs>
          <w:tab w:val="left" w:pos="7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B47E1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_____________ </w:t>
      </w:r>
      <w:r w:rsidR="00A832C8" w:rsidRPr="00B47E1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</w:t>
      </w:r>
      <w:r w:rsidR="00A832C8" w:rsidRPr="00A832C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</w:t>
      </w:r>
      <w:r w:rsidR="00A832C8" w:rsidRPr="00A832C8">
        <w:rPr>
          <w:rFonts w:ascii="Times New Roman" w:eastAsia="Times New Roman" w:hAnsi="Times New Roman"/>
          <w:b/>
          <w:iCs w:val="0"/>
          <w:sz w:val="28"/>
          <w:szCs w:val="28"/>
          <w:lang w:eastAsia="ru-RU"/>
        </w:rPr>
        <w:t>г. Енисейск</w:t>
      </w:r>
      <w:r w:rsidR="00A832C8" w:rsidRPr="00A832C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</w:t>
      </w:r>
      <w:r w:rsidR="00A832C8" w:rsidRPr="00A832C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</w:t>
      </w:r>
      <w:r w:rsidR="00A832C8" w:rsidRPr="00B47E1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№ </w:t>
      </w:r>
      <w:r w:rsidR="00B47E1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</w:t>
      </w:r>
    </w:p>
    <w:p w14:paraId="604BDB71" w14:textId="77777777" w:rsidR="00A832C8" w:rsidRPr="00A832C8" w:rsidRDefault="00A832C8" w:rsidP="00A832C8">
      <w:pPr>
        <w:tabs>
          <w:tab w:val="left" w:pos="7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592E62C1" w14:textId="77777777" w:rsidR="00B63097" w:rsidRDefault="00B63097" w:rsidP="007C45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8F64BF" w14:textId="77777777" w:rsidR="007C4585" w:rsidRPr="00FD22C4" w:rsidRDefault="00FD22C4" w:rsidP="007C4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9" w:anchor="P36" w:history="1">
        <w:r w:rsidRPr="00FD22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FD22C4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</w:t>
      </w:r>
      <w:r>
        <w:rPr>
          <w:rFonts w:ascii="Times New Roman" w:hAnsi="Times New Roman" w:cs="Times New Roman"/>
          <w:sz w:val="24"/>
          <w:szCs w:val="24"/>
        </w:rPr>
        <w:t>на предмет</w:t>
      </w:r>
      <w:r w:rsidRPr="00FD22C4">
        <w:rPr>
          <w:rFonts w:ascii="Times New Roman" w:hAnsi="Times New Roman" w:cs="Times New Roman"/>
          <w:sz w:val="24"/>
          <w:szCs w:val="24"/>
        </w:rPr>
        <w:t xml:space="preserve"> их технического состояния и надлежащего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>на территории города Енисейска Красноярского края</w:t>
      </w:r>
    </w:p>
    <w:p w14:paraId="0F18DD0A" w14:textId="77777777" w:rsidR="00B63097" w:rsidRPr="00FD22C4" w:rsidRDefault="00B63097" w:rsidP="007C4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E48074" w14:textId="2049589F" w:rsidR="00405659" w:rsidRPr="00B63097" w:rsidRDefault="007C4585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C4">
        <w:rPr>
          <w:rFonts w:ascii="Times New Roman" w:hAnsi="Times New Roman" w:cs="Times New Roman"/>
          <w:sz w:val="24"/>
          <w:szCs w:val="24"/>
        </w:rPr>
        <w:t>В соответствии с</w:t>
      </w:r>
      <w:r w:rsidR="00B66E34">
        <w:rPr>
          <w:rFonts w:ascii="Times New Roman" w:hAnsi="Times New Roman" w:cs="Times New Roman"/>
          <w:sz w:val="24"/>
          <w:szCs w:val="24"/>
        </w:rPr>
        <w:t xml:space="preserve"> частью 11</w:t>
      </w:r>
      <w:r w:rsidRPr="00FD22C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66E34">
        <w:rPr>
          <w:rFonts w:ascii="Times New Roman" w:hAnsi="Times New Roman" w:cs="Times New Roman"/>
          <w:sz w:val="24"/>
          <w:szCs w:val="24"/>
        </w:rPr>
        <w:t>и</w:t>
      </w:r>
      <w:r w:rsidRPr="00FD22C4">
        <w:rPr>
          <w:rFonts w:ascii="Times New Roman" w:hAnsi="Times New Roman" w:cs="Times New Roman"/>
          <w:sz w:val="24"/>
          <w:szCs w:val="24"/>
        </w:rPr>
        <w:t xml:space="preserve"> </w:t>
      </w:r>
      <w:r w:rsidR="00B66E34">
        <w:rPr>
          <w:rFonts w:ascii="Times New Roman" w:hAnsi="Times New Roman" w:cs="Times New Roman"/>
          <w:sz w:val="24"/>
          <w:szCs w:val="24"/>
        </w:rPr>
        <w:t>55.</w:t>
      </w:r>
      <w:r w:rsidRPr="00FD22C4">
        <w:rPr>
          <w:rFonts w:ascii="Times New Roman" w:hAnsi="Times New Roman" w:cs="Times New Roman"/>
          <w:sz w:val="24"/>
          <w:szCs w:val="24"/>
        </w:rPr>
        <w:t xml:space="preserve">24 Градостроительного </w:t>
      </w:r>
      <w:r w:rsidR="00B66E34">
        <w:rPr>
          <w:rFonts w:ascii="Times New Roman" w:hAnsi="Times New Roman" w:cs="Times New Roman"/>
          <w:sz w:val="24"/>
          <w:szCs w:val="24"/>
        </w:rPr>
        <w:t>к</w:t>
      </w:r>
      <w:r w:rsidRPr="00FD22C4">
        <w:rPr>
          <w:rFonts w:ascii="Times New Roman" w:hAnsi="Times New Roman" w:cs="Times New Roman"/>
          <w:sz w:val="24"/>
          <w:szCs w:val="24"/>
        </w:rPr>
        <w:t>одекса Российской Федерации, статьями 30, 32 Устава города Енисейска</w:t>
      </w:r>
      <w:r w:rsidR="00C32471" w:rsidRPr="00FD22C4">
        <w:rPr>
          <w:rFonts w:ascii="Times New Roman" w:hAnsi="Times New Roman" w:cs="Times New Roman"/>
          <w:sz w:val="24"/>
          <w:szCs w:val="24"/>
        </w:rPr>
        <w:t xml:space="preserve">, </w:t>
      </w:r>
      <w:r w:rsidR="008F7320" w:rsidRPr="00B63097">
        <w:rPr>
          <w:rFonts w:ascii="Times New Roman" w:hAnsi="Times New Roman" w:cs="Times New Roman"/>
          <w:sz w:val="24"/>
          <w:szCs w:val="24"/>
        </w:rPr>
        <w:t xml:space="preserve">Енисейский </w:t>
      </w:r>
      <w:r w:rsidRPr="00B63097">
        <w:rPr>
          <w:rFonts w:ascii="Times New Roman" w:hAnsi="Times New Roman" w:cs="Times New Roman"/>
          <w:sz w:val="24"/>
          <w:szCs w:val="24"/>
        </w:rPr>
        <w:t xml:space="preserve">городской Совет депутатов </w:t>
      </w:r>
    </w:p>
    <w:p w14:paraId="2420C858" w14:textId="77777777" w:rsidR="00B63097" w:rsidRDefault="00B63097" w:rsidP="00405659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18B2A885" w14:textId="77777777" w:rsidR="00405659" w:rsidRPr="00B63097" w:rsidRDefault="00405659" w:rsidP="00405659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63097">
        <w:rPr>
          <w:rFonts w:ascii="Times New Roman" w:hAnsi="Times New Roman" w:cs="Times New Roman"/>
          <w:b/>
          <w:spacing w:val="30"/>
          <w:sz w:val="24"/>
          <w:szCs w:val="24"/>
        </w:rPr>
        <w:t>РЕШИЛ:</w:t>
      </w:r>
    </w:p>
    <w:p w14:paraId="18F7B3E9" w14:textId="77777777" w:rsidR="006D2A02" w:rsidRPr="00B63097" w:rsidRDefault="006D2A02" w:rsidP="00405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BDB0F5" w14:textId="77777777" w:rsidR="00BE61C8" w:rsidRPr="000E3FD1" w:rsidRDefault="006D2A02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 xml:space="preserve">1. </w:t>
      </w:r>
      <w:r w:rsidR="000E3FD1" w:rsidRPr="000E3FD1">
        <w:rPr>
          <w:rFonts w:ascii="Times New Roman" w:hAnsi="Times New Roman" w:cs="Times New Roman"/>
          <w:sz w:val="24"/>
          <w:szCs w:val="24"/>
        </w:rPr>
        <w:t>Утвердить По</w:t>
      </w:r>
      <w:r w:rsidR="000E3FD1">
        <w:rPr>
          <w:rFonts w:ascii="Times New Roman" w:hAnsi="Times New Roman" w:cs="Times New Roman"/>
          <w:sz w:val="24"/>
          <w:szCs w:val="24"/>
        </w:rPr>
        <w:t>рядок</w:t>
      </w:r>
      <w:r w:rsidR="000E3FD1" w:rsidRPr="000E3FD1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</w:t>
      </w:r>
      <w:r w:rsidR="000E3FD1">
        <w:rPr>
          <w:rFonts w:ascii="Times New Roman" w:hAnsi="Times New Roman" w:cs="Times New Roman"/>
          <w:sz w:val="24"/>
          <w:szCs w:val="24"/>
        </w:rPr>
        <w:t>на предмет</w:t>
      </w:r>
      <w:r w:rsidR="000E3FD1" w:rsidRPr="000E3FD1">
        <w:rPr>
          <w:rFonts w:ascii="Times New Roman" w:hAnsi="Times New Roman" w:cs="Times New Roman"/>
          <w:sz w:val="24"/>
          <w:szCs w:val="24"/>
        </w:rPr>
        <w:t xml:space="preserve"> их технического состояния и надлежащего технического обслуживания </w:t>
      </w:r>
      <w:r w:rsidR="000E3FD1">
        <w:rPr>
          <w:rFonts w:ascii="Times New Roman" w:hAnsi="Times New Roman" w:cs="Times New Roman"/>
          <w:sz w:val="24"/>
          <w:szCs w:val="24"/>
        </w:rPr>
        <w:t>на территории города Енисейска Красноярского края согласно приложению.</w:t>
      </w:r>
    </w:p>
    <w:p w14:paraId="153A9381" w14:textId="77777777" w:rsidR="00EC40A5" w:rsidRPr="00B63097" w:rsidRDefault="00FB3BAD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>2.</w:t>
      </w:r>
      <w:r w:rsidR="00A13B58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Енисейского городского Совета депутатов Красноярского края от 27.06.2018 г. № 32-266 «Об утверждении Порядка проведения осмотра зданий, сооружений в целях оценки их технического состояния </w:t>
      </w:r>
      <w:r w:rsidR="00FF6EAB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обслуживания».</w:t>
      </w:r>
      <w:r w:rsidRPr="00B630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396FF1" w14:textId="77777777" w:rsidR="00646B07" w:rsidRPr="00B63097" w:rsidRDefault="00FF6EAB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B07" w:rsidRPr="00B63097">
        <w:rPr>
          <w:rFonts w:ascii="Times New Roman" w:hAnsi="Times New Roman" w:cs="Times New Roman"/>
          <w:sz w:val="24"/>
          <w:szCs w:val="24"/>
        </w:rPr>
        <w:t xml:space="preserve">. </w:t>
      </w:r>
      <w:r w:rsidR="00F11008" w:rsidRPr="00B6309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832C8" w:rsidRPr="00B63097">
        <w:rPr>
          <w:rFonts w:ascii="Times New Roman" w:hAnsi="Times New Roman" w:cs="Times New Roman"/>
          <w:sz w:val="24"/>
          <w:szCs w:val="24"/>
        </w:rPr>
        <w:t>Р</w:t>
      </w:r>
      <w:r w:rsidR="00646B07" w:rsidRPr="00B63097">
        <w:rPr>
          <w:rFonts w:ascii="Times New Roman" w:hAnsi="Times New Roman" w:cs="Times New Roman"/>
          <w:sz w:val="24"/>
          <w:szCs w:val="24"/>
        </w:rPr>
        <w:t xml:space="preserve">ешение вступает в силу в день, следующий за днем его опубликования </w:t>
      </w:r>
      <w:r w:rsidR="00D56125" w:rsidRPr="00B63097"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интернет-портале органов местного самоуправления города Енисейска </w:t>
      </w:r>
      <w:hyperlink r:id="rId10" w:history="1">
        <w:r w:rsidR="00A832C8" w:rsidRPr="00B630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www.eniseysk.com</w:t>
        </w:r>
      </w:hyperlink>
      <w:r w:rsidR="00D56125" w:rsidRPr="00B63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82D3E" w14:textId="50C7966B" w:rsidR="006D2A02" w:rsidRDefault="00FF6EAB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6B07" w:rsidRPr="00B63097">
        <w:rPr>
          <w:rFonts w:ascii="Times New Roman" w:hAnsi="Times New Roman" w:cs="Times New Roman"/>
          <w:sz w:val="24"/>
          <w:szCs w:val="24"/>
        </w:rPr>
        <w:t xml:space="preserve">. </w:t>
      </w:r>
      <w:r w:rsidR="006D2A02" w:rsidRPr="00B6309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E61C8" w:rsidRPr="00B63097">
        <w:rPr>
          <w:rFonts w:ascii="Times New Roman" w:hAnsi="Times New Roman" w:cs="Times New Roman"/>
          <w:sz w:val="24"/>
          <w:szCs w:val="24"/>
        </w:rPr>
        <w:t>Р</w:t>
      </w:r>
      <w:r w:rsidR="006D2A02" w:rsidRPr="00B6309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6D2A02" w:rsidRPr="000B44A1">
        <w:rPr>
          <w:rFonts w:ascii="Times New Roman" w:hAnsi="Times New Roman" w:cs="Times New Roman"/>
          <w:sz w:val="24"/>
          <w:szCs w:val="24"/>
        </w:rPr>
        <w:t>возложить на</w:t>
      </w:r>
      <w:r w:rsidR="00EE1B44" w:rsidRPr="000B44A1">
        <w:rPr>
          <w:rFonts w:ascii="Times New Roman" w:hAnsi="Times New Roman" w:cs="Times New Roman"/>
          <w:sz w:val="24"/>
          <w:szCs w:val="24"/>
        </w:rPr>
        <w:t xml:space="preserve"> </w:t>
      </w:r>
      <w:r w:rsidR="000B44A1">
        <w:rPr>
          <w:rFonts w:ascii="Times New Roman" w:hAnsi="Times New Roman" w:cs="Times New Roman"/>
          <w:sz w:val="24"/>
          <w:szCs w:val="24"/>
        </w:rPr>
        <w:t>к</w:t>
      </w:r>
      <w:r w:rsidR="000B44A1" w:rsidRPr="000B44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омисси</w:t>
      </w:r>
      <w:r w:rsidR="000B44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0B44A1" w:rsidRPr="000B44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вопросам ЖКХ, благоустройству и формированию комфортной городской среды</w:t>
      </w:r>
      <w:r w:rsidR="00A832C8" w:rsidRPr="000B44A1">
        <w:rPr>
          <w:rFonts w:ascii="Times New Roman" w:hAnsi="Times New Roman" w:cs="Times New Roman"/>
          <w:sz w:val="24"/>
          <w:szCs w:val="24"/>
        </w:rPr>
        <w:t>.</w:t>
      </w:r>
    </w:p>
    <w:p w14:paraId="7C3C824F" w14:textId="77777777" w:rsidR="00E40358" w:rsidRDefault="00E40358" w:rsidP="00D614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F8ED" w14:textId="77777777" w:rsidR="00FF6EAB" w:rsidRPr="00B63097" w:rsidRDefault="00FF6EAB" w:rsidP="00A83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DD690C" w14:textId="77777777" w:rsidR="006D2A02" w:rsidRPr="00B63097" w:rsidRDefault="006D2A02" w:rsidP="006D2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Layout w:type="fixed"/>
        <w:tblLook w:val="04A0" w:firstRow="1" w:lastRow="0" w:firstColumn="1" w:lastColumn="0" w:noHBand="0" w:noVBand="1"/>
      </w:tblPr>
      <w:tblGrid>
        <w:gridCol w:w="2268"/>
        <w:gridCol w:w="2376"/>
        <w:gridCol w:w="2835"/>
        <w:gridCol w:w="2360"/>
      </w:tblGrid>
      <w:tr w:rsidR="00E40358" w:rsidRPr="00E40358" w14:paraId="3905721E" w14:textId="77777777" w:rsidTr="00081DA6">
        <w:trPr>
          <w:trHeight w:val="537"/>
        </w:trPr>
        <w:tc>
          <w:tcPr>
            <w:tcW w:w="4644" w:type="dxa"/>
            <w:gridSpan w:val="2"/>
          </w:tcPr>
          <w:p w14:paraId="4D13E01A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Председатель городского </w:t>
            </w:r>
          </w:p>
          <w:p w14:paraId="0E89311F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депутатов              </w:t>
            </w:r>
          </w:p>
        </w:tc>
        <w:tc>
          <w:tcPr>
            <w:tcW w:w="5195" w:type="dxa"/>
            <w:gridSpan w:val="2"/>
          </w:tcPr>
          <w:p w14:paraId="402E266A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города Енисейска</w:t>
            </w:r>
          </w:p>
          <w:p w14:paraId="4584742B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</w:t>
            </w:r>
          </w:p>
          <w:p w14:paraId="0569704A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40358" w:rsidRPr="00E40358" w14:paraId="6794AEAB" w14:textId="77777777" w:rsidTr="00081DA6">
        <w:tc>
          <w:tcPr>
            <w:tcW w:w="2268" w:type="dxa"/>
          </w:tcPr>
          <w:p w14:paraId="20F7BB52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14:paraId="5ADA0B22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79EA0917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226BAD38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   Н.В. Лобанова</w:t>
            </w:r>
          </w:p>
        </w:tc>
        <w:tc>
          <w:tcPr>
            <w:tcW w:w="2835" w:type="dxa"/>
          </w:tcPr>
          <w:p w14:paraId="17E10C8C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14:paraId="2FAB0A1D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4FAFB74D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2317EABA" w14:textId="77777777" w:rsidR="00E40358" w:rsidRPr="00E40358" w:rsidRDefault="00E40358" w:rsidP="00E40358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035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В.В. Никольский</w:t>
            </w:r>
          </w:p>
        </w:tc>
      </w:tr>
    </w:tbl>
    <w:p w14:paraId="4DFDD2CD" w14:textId="77777777" w:rsidR="00E40358" w:rsidRDefault="00E40358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1D8CE5E8" w14:textId="77777777" w:rsidR="009903A5" w:rsidRDefault="009903A5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415CAA2E" w14:textId="77777777" w:rsidR="009903A5" w:rsidRDefault="009903A5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1AF989B2" w14:textId="77777777" w:rsidR="009903A5" w:rsidRDefault="009903A5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7224231D" w14:textId="77777777" w:rsidR="0065566B" w:rsidRDefault="0065566B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14:paraId="6F640B3D" w14:textId="77777777" w:rsidR="0065566B" w:rsidRDefault="0065566B" w:rsidP="00E4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tbl>
      <w:tblPr>
        <w:tblW w:w="11058" w:type="dxa"/>
        <w:tblInd w:w="-1310" w:type="dxa"/>
        <w:tblLook w:val="04A0" w:firstRow="1" w:lastRow="0" w:firstColumn="1" w:lastColumn="0" w:noHBand="0" w:noVBand="1"/>
      </w:tblPr>
      <w:tblGrid>
        <w:gridCol w:w="11058"/>
      </w:tblGrid>
      <w:tr w:rsidR="009903A5" w:rsidRPr="009903A5" w14:paraId="1C0982EA" w14:textId="77777777" w:rsidTr="00FF6EAB">
        <w:trPr>
          <w:trHeight w:val="300"/>
        </w:trPr>
        <w:tc>
          <w:tcPr>
            <w:tcW w:w="11058" w:type="dxa"/>
            <w:shd w:val="clear" w:color="auto" w:fill="auto"/>
            <w:noWrap/>
            <w:vAlign w:val="bottom"/>
            <w:hideMark/>
          </w:tcPr>
          <w:p w14:paraId="283F360E" w14:textId="77777777" w:rsidR="009903A5" w:rsidRPr="009903A5" w:rsidRDefault="009903A5" w:rsidP="00FF6EAB">
            <w:pPr>
              <w:spacing w:after="0" w:line="240" w:lineRule="auto"/>
              <w:ind w:left="698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03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 Р</w:t>
            </w:r>
            <w:r w:rsidRPr="009903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ешению Енисейского городского Совета депутатов </w:t>
            </w:r>
            <w:proofErr w:type="gramStart"/>
            <w:r w:rsidRPr="009903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proofErr w:type="gramEnd"/>
            <w:r w:rsidRPr="009903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  <w:r w:rsidR="00FF6EA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</w:t>
            </w:r>
            <w:r w:rsidRPr="009903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№</w:t>
            </w:r>
            <w:r w:rsidR="00FF6EA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</w:t>
            </w:r>
          </w:p>
        </w:tc>
      </w:tr>
    </w:tbl>
    <w:p w14:paraId="33F01DF4" w14:textId="77777777" w:rsidR="009903A5" w:rsidRDefault="009903A5" w:rsidP="009903A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14:paraId="022EA251" w14:textId="77777777" w:rsidR="00FF6EAB" w:rsidRDefault="00FF6EAB" w:rsidP="009903A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14:paraId="5215A92F" w14:textId="77777777" w:rsidR="003B6403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B6403">
        <w:rPr>
          <w:rFonts w:ascii="Times New Roman" w:hAnsi="Times New Roman"/>
          <w:b/>
          <w:i w:val="0"/>
          <w:sz w:val="24"/>
          <w:szCs w:val="24"/>
        </w:rPr>
        <w:t>Порядок</w:t>
      </w:r>
    </w:p>
    <w:p w14:paraId="24084CEA" w14:textId="77777777" w:rsidR="003B6403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B6403">
        <w:rPr>
          <w:rFonts w:ascii="Times New Roman" w:hAnsi="Times New Roman"/>
          <w:b/>
          <w:i w:val="0"/>
          <w:sz w:val="24"/>
          <w:szCs w:val="24"/>
        </w:rPr>
        <w:t>проведения осмотра зданий, сооруж</w:t>
      </w:r>
      <w:r>
        <w:rPr>
          <w:rFonts w:ascii="Times New Roman" w:hAnsi="Times New Roman"/>
          <w:b/>
          <w:i w:val="0"/>
          <w:sz w:val="24"/>
          <w:szCs w:val="24"/>
        </w:rPr>
        <w:t>ений на предмет их технического</w:t>
      </w:r>
    </w:p>
    <w:p w14:paraId="6D7B7982" w14:textId="77777777" w:rsidR="003B6403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3B6403">
        <w:rPr>
          <w:rFonts w:ascii="Times New Roman" w:hAnsi="Times New Roman"/>
          <w:b/>
          <w:i w:val="0"/>
          <w:sz w:val="24"/>
          <w:szCs w:val="24"/>
        </w:rPr>
        <w:t>состояния и надлежащего технического обслуживания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14:paraId="34F15B86" w14:textId="77777777" w:rsidR="00FF6EAB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B6403">
        <w:rPr>
          <w:rFonts w:ascii="Times New Roman" w:hAnsi="Times New Roman"/>
          <w:b/>
          <w:i w:val="0"/>
          <w:sz w:val="24"/>
          <w:szCs w:val="24"/>
        </w:rPr>
        <w:t>на территории города Енисейска Красноярского края</w:t>
      </w:r>
    </w:p>
    <w:p w14:paraId="2A5101B7" w14:textId="77777777" w:rsidR="003B6403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00BBA1C0" w14:textId="77777777" w:rsidR="003B6403" w:rsidRDefault="003B6403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Общие положения</w:t>
      </w:r>
    </w:p>
    <w:p w14:paraId="3938F52D" w14:textId="77777777" w:rsidR="0065566B" w:rsidRDefault="0065566B" w:rsidP="003B64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5922A28D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разработан в соответствии с Градостроительным </w:t>
      </w:r>
      <w:hyperlink r:id="rId11" w:history="1">
        <w:r w:rsidRPr="0065566B">
          <w:rPr>
            <w:rStyle w:val="a3"/>
            <w:i w:val="0"/>
            <w:color w:val="auto"/>
            <w:sz w:val="24"/>
            <w:szCs w:val="24"/>
            <w:u w:val="none"/>
          </w:rPr>
          <w:t>кодексом</w:t>
        </w:r>
      </w:hyperlink>
      <w:r w:rsidRPr="0065566B">
        <w:rPr>
          <w:i w:val="0"/>
          <w:sz w:val="24"/>
          <w:szCs w:val="24"/>
        </w:rPr>
        <w:t xml:space="preserve"> Российской Федерации, Федеральным </w:t>
      </w:r>
      <w:hyperlink r:id="rId12" w:history="1">
        <w:r w:rsidRPr="0065566B">
          <w:rPr>
            <w:rStyle w:val="a3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65566B">
        <w:rPr>
          <w:i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65566B">
          <w:rPr>
            <w:rStyle w:val="a3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65566B">
        <w:rPr>
          <w:i w:val="0"/>
          <w:sz w:val="24"/>
          <w:szCs w:val="24"/>
        </w:rPr>
        <w:t xml:space="preserve"> от 30.12.2009 N 384-ФЗ "Технический регламент о безопасности зданий и сооружений".</w:t>
      </w:r>
    </w:p>
    <w:p w14:paraId="20C2F369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1.2. Порядок регламентирует проведение осмотра зданий, сооружений независимо от формы собственности, расположенных на территории города </w:t>
      </w:r>
      <w:r w:rsidR="0065566B">
        <w:rPr>
          <w:i w:val="0"/>
          <w:sz w:val="24"/>
          <w:szCs w:val="24"/>
        </w:rPr>
        <w:t>Енисей</w:t>
      </w:r>
      <w:r w:rsidRPr="0065566B">
        <w:rPr>
          <w:i w:val="0"/>
          <w:sz w:val="24"/>
          <w:szCs w:val="24"/>
        </w:rPr>
        <w:t>ска,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осмотр; осмотр зданий, сооружений) и выдачу рекомендаций о мерах по устранению выявленных в ходе такого осмотра нарушений (далее - выдача рекомендаций) и устанавливает:</w:t>
      </w:r>
    </w:p>
    <w:p w14:paraId="7200C41B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цели, задачи, процедуру и сроки проведения осмотра зданий, сооружений;</w:t>
      </w:r>
    </w:p>
    <w:p w14:paraId="22702C28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процедуру и сроки выдачи рекомендаций.</w:t>
      </w:r>
    </w:p>
    <w:p w14:paraId="445AC72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699828F1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lastRenderedPageBreak/>
        <w:t>1.4. Основными задачами проведения осмотра являются:</w:t>
      </w:r>
    </w:p>
    <w:p w14:paraId="0D67A1B6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14:paraId="5BB375C4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14:paraId="0EB9D851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1.5. 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деятельности.</w:t>
      </w:r>
    </w:p>
    <w:p w14:paraId="0AAC556D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1055DA57" w14:textId="77777777" w:rsidR="003B6403" w:rsidRPr="0065566B" w:rsidRDefault="003B6403" w:rsidP="003B64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566B">
        <w:rPr>
          <w:rFonts w:ascii="Times New Roman" w:hAnsi="Times New Roman" w:cs="Times New Roman"/>
          <w:sz w:val="24"/>
          <w:szCs w:val="24"/>
        </w:rPr>
        <w:t>2. О</w:t>
      </w:r>
      <w:r w:rsidR="00167E98">
        <w:rPr>
          <w:rFonts w:ascii="Times New Roman" w:hAnsi="Times New Roman" w:cs="Times New Roman"/>
          <w:sz w:val="24"/>
          <w:szCs w:val="24"/>
        </w:rPr>
        <w:t>смотр зданий</w:t>
      </w:r>
      <w:r w:rsidRPr="0065566B">
        <w:rPr>
          <w:rFonts w:ascii="Times New Roman" w:hAnsi="Times New Roman" w:cs="Times New Roman"/>
          <w:sz w:val="24"/>
          <w:szCs w:val="24"/>
        </w:rPr>
        <w:t>,</w:t>
      </w:r>
      <w:r w:rsidR="00167E98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Pr="0065566B">
        <w:rPr>
          <w:rFonts w:ascii="Times New Roman" w:hAnsi="Times New Roman" w:cs="Times New Roman"/>
          <w:sz w:val="24"/>
          <w:szCs w:val="24"/>
        </w:rPr>
        <w:t xml:space="preserve"> </w:t>
      </w:r>
      <w:r w:rsidR="00167E98">
        <w:rPr>
          <w:rFonts w:ascii="Times New Roman" w:hAnsi="Times New Roman" w:cs="Times New Roman"/>
          <w:sz w:val="24"/>
          <w:szCs w:val="24"/>
        </w:rPr>
        <w:t xml:space="preserve">и выдача рекомендаций </w:t>
      </w:r>
    </w:p>
    <w:p w14:paraId="48A607BB" w14:textId="77777777" w:rsidR="003B6403" w:rsidRPr="0065566B" w:rsidRDefault="00167E98" w:rsidP="003B6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устранению</w:t>
      </w:r>
      <w:r w:rsidR="003B6403" w:rsidRPr="0065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выявленных нарушений</w:t>
      </w:r>
    </w:p>
    <w:p w14:paraId="24837FC1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63C8DB63" w14:textId="77777777" w:rsidR="003B6403" w:rsidRPr="00D93EBF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2.1. </w:t>
      </w:r>
      <w:r w:rsidRPr="00D93EBF">
        <w:rPr>
          <w:i w:val="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r:id="rId14" w:anchor="P58" w:history="1">
        <w:r w:rsidRPr="00D93EBF">
          <w:rPr>
            <w:rStyle w:val="a3"/>
            <w:i w:val="0"/>
            <w:color w:val="auto"/>
            <w:sz w:val="24"/>
            <w:szCs w:val="24"/>
            <w:u w:val="none"/>
          </w:rPr>
          <w:t>пункте 2.2</w:t>
        </w:r>
      </w:hyperlink>
      <w:r w:rsidRPr="00D93EBF">
        <w:rPr>
          <w:i w:val="0"/>
          <w:sz w:val="24"/>
          <w:szCs w:val="24"/>
        </w:rPr>
        <w:t xml:space="preserve"> настоящего раздела уполномоченный орган по месту нахождения зданий, сооружений.</w:t>
      </w:r>
    </w:p>
    <w:p w14:paraId="2B9561B9" w14:textId="77777777" w:rsidR="003B6403" w:rsidRPr="00D93EBF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bookmarkStart w:id="0" w:name="P58"/>
      <w:bookmarkEnd w:id="0"/>
      <w:r w:rsidRPr="00D93EBF">
        <w:rPr>
          <w:i w:val="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города </w:t>
      </w:r>
      <w:r w:rsidR="00CA328E" w:rsidRPr="00D93EBF">
        <w:rPr>
          <w:i w:val="0"/>
          <w:sz w:val="24"/>
          <w:szCs w:val="24"/>
        </w:rPr>
        <w:t>Енисейск</w:t>
      </w:r>
      <w:r w:rsidRPr="00D93EBF">
        <w:rPr>
          <w:i w:val="0"/>
          <w:sz w:val="24"/>
          <w:szCs w:val="24"/>
        </w:rPr>
        <w:t>а.</w:t>
      </w:r>
    </w:p>
    <w:p w14:paraId="1CD2BA3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D93EBF">
        <w:rPr>
          <w:i w:val="0"/>
          <w:sz w:val="24"/>
          <w:szCs w:val="24"/>
        </w:rPr>
        <w:t xml:space="preserve"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города </w:t>
      </w:r>
      <w:r w:rsidR="00CA328E" w:rsidRPr="00D93EBF">
        <w:rPr>
          <w:i w:val="0"/>
          <w:sz w:val="24"/>
          <w:szCs w:val="24"/>
        </w:rPr>
        <w:t>Е</w:t>
      </w:r>
      <w:r w:rsidRPr="00D93EBF">
        <w:rPr>
          <w:i w:val="0"/>
          <w:sz w:val="24"/>
          <w:szCs w:val="24"/>
        </w:rPr>
        <w:t>н</w:t>
      </w:r>
      <w:r w:rsidR="00CA328E" w:rsidRPr="00D93EBF">
        <w:rPr>
          <w:i w:val="0"/>
          <w:sz w:val="24"/>
          <w:szCs w:val="24"/>
        </w:rPr>
        <w:t>исей</w:t>
      </w:r>
      <w:r w:rsidRPr="00D93EBF">
        <w:rPr>
          <w:i w:val="0"/>
          <w:sz w:val="24"/>
          <w:szCs w:val="24"/>
        </w:rPr>
        <w:t>ска,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14:paraId="5B3FB3AA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2.4. Положение и состав Комиссии утверждается правовым актом администрации города </w:t>
      </w:r>
      <w:r w:rsidR="00CA328E">
        <w:rPr>
          <w:i w:val="0"/>
          <w:sz w:val="24"/>
          <w:szCs w:val="24"/>
        </w:rPr>
        <w:t>Е</w:t>
      </w:r>
      <w:r w:rsidRPr="0065566B">
        <w:rPr>
          <w:i w:val="0"/>
          <w:sz w:val="24"/>
          <w:szCs w:val="24"/>
        </w:rPr>
        <w:t>н</w:t>
      </w:r>
      <w:r w:rsidR="00CA328E">
        <w:rPr>
          <w:i w:val="0"/>
          <w:sz w:val="24"/>
          <w:szCs w:val="24"/>
        </w:rPr>
        <w:t>исей</w:t>
      </w:r>
      <w:r w:rsidRPr="0065566B">
        <w:rPr>
          <w:i w:val="0"/>
          <w:sz w:val="24"/>
          <w:szCs w:val="24"/>
        </w:rPr>
        <w:t>ска.</w:t>
      </w:r>
    </w:p>
    <w:p w14:paraId="35DC641D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2.5. К полномочиям Комиссии относятся:</w:t>
      </w:r>
    </w:p>
    <w:p w14:paraId="62F980D4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организация и проведение осмотра;</w:t>
      </w:r>
    </w:p>
    <w:p w14:paraId="18D02C1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14:paraId="05395258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14:paraId="0318AC79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649D61C4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</w:t>
      </w:r>
      <w:r w:rsidRPr="0065566B">
        <w:rPr>
          <w:i w:val="0"/>
          <w:sz w:val="24"/>
          <w:szCs w:val="24"/>
        </w:rPr>
        <w:lastRenderedPageBreak/>
        <w:t>отправлением с уведомлением о вручении</w:t>
      </w:r>
      <w:r w:rsidR="00134929">
        <w:rPr>
          <w:i w:val="0"/>
          <w:sz w:val="24"/>
          <w:szCs w:val="24"/>
        </w:rPr>
        <w:t xml:space="preserve"> либо иным способом, определенном Заявителем в заявлении</w:t>
      </w:r>
      <w:r w:rsidRPr="0065566B">
        <w:rPr>
          <w:i w:val="0"/>
          <w:sz w:val="24"/>
          <w:szCs w:val="24"/>
        </w:rPr>
        <w:t>.</w:t>
      </w:r>
    </w:p>
    <w:p w14:paraId="04BC84C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14:paraId="4F3FB331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2.8. При осмотре зданий, сооружений проводятся:</w:t>
      </w:r>
    </w:p>
    <w:p w14:paraId="59CA4F44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14:paraId="414FD632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14:paraId="2ED9049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ознакомление с проектной документацией здания, сооружения;</w:t>
      </w:r>
    </w:p>
    <w:p w14:paraId="5693140A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ознакомление с технической документацией на многоквартирный дом;</w:t>
      </w:r>
    </w:p>
    <w:p w14:paraId="63749A06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14:paraId="0B45C295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14:paraId="0E467EE9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r:id="rId15" w:anchor="P106" w:history="1">
        <w:r w:rsidRPr="0080757E">
          <w:rPr>
            <w:rStyle w:val="a3"/>
            <w:i w:val="0"/>
            <w:color w:val="auto"/>
            <w:sz w:val="24"/>
            <w:szCs w:val="24"/>
            <w:u w:val="none"/>
          </w:rPr>
          <w:t>заключение</w:t>
        </w:r>
      </w:hyperlink>
      <w:r w:rsidRPr="0080757E">
        <w:rPr>
          <w:i w:val="0"/>
          <w:sz w:val="24"/>
          <w:szCs w:val="24"/>
        </w:rPr>
        <w:t xml:space="preserve"> </w:t>
      </w:r>
      <w:r w:rsidRPr="0065566B">
        <w:rPr>
          <w:i w:val="0"/>
          <w:sz w:val="24"/>
          <w:szCs w:val="24"/>
        </w:rPr>
        <w:t xml:space="preserve">об осмотре здания, сооружения по форме согласно приложению </w:t>
      </w:r>
      <w:r w:rsidR="0080757E">
        <w:rPr>
          <w:i w:val="0"/>
          <w:sz w:val="24"/>
          <w:szCs w:val="24"/>
        </w:rPr>
        <w:t xml:space="preserve">№ </w:t>
      </w:r>
      <w:r w:rsidRPr="0065566B">
        <w:rPr>
          <w:i w:val="0"/>
          <w:sz w:val="24"/>
          <w:szCs w:val="24"/>
        </w:rPr>
        <w:t>1 к настоящему Порядку.</w:t>
      </w:r>
    </w:p>
    <w:p w14:paraId="417F6DA3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14:paraId="509DDA82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r:id="rId16" w:anchor="P206" w:history="1">
        <w:r w:rsidRPr="00FB40BB">
          <w:rPr>
            <w:rStyle w:val="a3"/>
            <w:i w:val="0"/>
            <w:color w:val="auto"/>
            <w:sz w:val="24"/>
            <w:szCs w:val="24"/>
            <w:u w:val="none"/>
          </w:rPr>
          <w:t>рекомендации</w:t>
        </w:r>
      </w:hyperlink>
      <w:r w:rsidRPr="0065566B">
        <w:rPr>
          <w:i w:val="0"/>
          <w:sz w:val="24"/>
          <w:szCs w:val="24"/>
        </w:rPr>
        <w:t xml:space="preserve"> о мерах по устранению выявленных в ходе осмотра зданий, сооружений нарушений, по форме согласно приложению </w:t>
      </w:r>
      <w:r w:rsidR="00ED209A">
        <w:rPr>
          <w:i w:val="0"/>
          <w:sz w:val="24"/>
          <w:szCs w:val="24"/>
        </w:rPr>
        <w:t xml:space="preserve">№ </w:t>
      </w:r>
      <w:r w:rsidRPr="0065566B">
        <w:rPr>
          <w:i w:val="0"/>
          <w:sz w:val="24"/>
          <w:szCs w:val="24"/>
        </w:rPr>
        <w:t>2 к настоящему Порядку.</w:t>
      </w:r>
    </w:p>
    <w:p w14:paraId="52D49454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14:paraId="404B31F5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14:paraId="1FC85CD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14:paraId="649F9AD2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5A0352E3" w14:textId="304A0500" w:rsidR="003B6403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 xml:space="preserve">2.15. Сведения о проведенном осмотре здания, сооружения вносятся </w:t>
      </w:r>
      <w:r w:rsidRPr="006B348A">
        <w:rPr>
          <w:i w:val="0"/>
          <w:sz w:val="24"/>
          <w:szCs w:val="24"/>
        </w:rPr>
        <w:t xml:space="preserve">в </w:t>
      </w:r>
      <w:hyperlink r:id="rId17" w:anchor="P276" w:history="1">
        <w:r w:rsidRPr="006B348A">
          <w:rPr>
            <w:rStyle w:val="a3"/>
            <w:i w:val="0"/>
            <w:color w:val="auto"/>
            <w:sz w:val="24"/>
            <w:szCs w:val="24"/>
            <w:u w:val="none"/>
          </w:rPr>
          <w:t>журнал</w:t>
        </w:r>
      </w:hyperlink>
      <w:r w:rsidRPr="0065566B">
        <w:rPr>
          <w:i w:val="0"/>
          <w:sz w:val="24"/>
          <w:szCs w:val="24"/>
        </w:rPr>
        <w:t xml:space="preserve"> учета осмотров зданий, сооружений, находящихся на территории города </w:t>
      </w:r>
      <w:r w:rsidR="006B348A">
        <w:rPr>
          <w:i w:val="0"/>
          <w:sz w:val="24"/>
          <w:szCs w:val="24"/>
        </w:rPr>
        <w:t>Е</w:t>
      </w:r>
      <w:r w:rsidRPr="0065566B">
        <w:rPr>
          <w:i w:val="0"/>
          <w:sz w:val="24"/>
          <w:szCs w:val="24"/>
        </w:rPr>
        <w:t>н</w:t>
      </w:r>
      <w:r w:rsidR="006B348A">
        <w:rPr>
          <w:i w:val="0"/>
          <w:sz w:val="24"/>
          <w:szCs w:val="24"/>
        </w:rPr>
        <w:t>исей</w:t>
      </w:r>
      <w:r w:rsidRPr="0065566B">
        <w:rPr>
          <w:i w:val="0"/>
          <w:sz w:val="24"/>
          <w:szCs w:val="24"/>
        </w:rPr>
        <w:t xml:space="preserve">ска, который ведется </w:t>
      </w:r>
      <w:r w:rsidR="002C76BF">
        <w:rPr>
          <w:i w:val="0"/>
          <w:sz w:val="24"/>
          <w:szCs w:val="24"/>
        </w:rPr>
        <w:t>Комиссией</w:t>
      </w:r>
      <w:r w:rsidRPr="0065566B">
        <w:rPr>
          <w:i w:val="0"/>
          <w:sz w:val="24"/>
          <w:szCs w:val="24"/>
        </w:rPr>
        <w:t>, по форме согласно приложению 3 к настоящему Порядку.</w:t>
      </w:r>
      <w:r w:rsidR="006B348A">
        <w:rPr>
          <w:i w:val="0"/>
          <w:sz w:val="24"/>
          <w:szCs w:val="24"/>
        </w:rPr>
        <w:t xml:space="preserve"> Журнал учета </w:t>
      </w:r>
      <w:r w:rsidR="0044476F">
        <w:rPr>
          <w:i w:val="0"/>
          <w:sz w:val="24"/>
          <w:szCs w:val="24"/>
        </w:rPr>
        <w:t>осмотров зданий, сооружений должен быть прошит, пронумерован и удостоверен печатью администрации г. Енисейска.</w:t>
      </w:r>
    </w:p>
    <w:p w14:paraId="4C8FBE2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417FE43F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14:paraId="62641030" w14:textId="77777777" w:rsidR="003B6403" w:rsidRPr="0065566B" w:rsidRDefault="003B6403" w:rsidP="003B6403">
      <w:pPr>
        <w:pStyle w:val="ConsPlusNormal"/>
        <w:spacing w:before="200"/>
        <w:ind w:firstLine="540"/>
        <w:jc w:val="both"/>
        <w:rPr>
          <w:i w:val="0"/>
          <w:sz w:val="24"/>
          <w:szCs w:val="24"/>
        </w:rPr>
      </w:pPr>
      <w:r w:rsidRPr="0065566B">
        <w:rPr>
          <w:i w:val="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14:paraId="33CDF055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7E89C01F" w14:textId="77777777" w:rsidR="00F00D09" w:rsidRDefault="00F00D09" w:rsidP="00F00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членов </w:t>
      </w:r>
    </w:p>
    <w:p w14:paraId="059C5DE6" w14:textId="77777777" w:rsidR="00F00D09" w:rsidRDefault="00F00D09" w:rsidP="00F00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 проведении осмотра зданий, сооружений</w:t>
      </w:r>
    </w:p>
    <w:p w14:paraId="5ACB051D" w14:textId="77777777" w:rsidR="00F00D09" w:rsidRDefault="00F00D09" w:rsidP="003B64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9900B18" w14:textId="77777777" w:rsidR="00F00D09" w:rsidRDefault="00F00D09" w:rsidP="00F00D0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3.1. </w:t>
      </w:r>
      <w:r w:rsidRPr="00F00D09">
        <w:rPr>
          <w:rFonts w:ascii="Times New Roman" w:hAnsi="Times New Roman" w:cs="Times New Roman"/>
          <w:b w:val="0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b w:val="0"/>
          <w:sz w:val="24"/>
          <w:szCs w:val="24"/>
        </w:rPr>
        <w:t>при проведении осмотра зданий, сооружений обязаны:</w:t>
      </w:r>
    </w:p>
    <w:p w14:paraId="66065E39" w14:textId="77777777" w:rsidR="00F00D09" w:rsidRDefault="00F00D09" w:rsidP="00F00D0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соблюдать законодательство Российской Федерации, Красноярского края, </w:t>
      </w:r>
      <w:r w:rsidR="004D3D0F">
        <w:rPr>
          <w:rFonts w:ascii="Times New Roman" w:hAnsi="Times New Roman" w:cs="Times New Roman"/>
          <w:b w:val="0"/>
          <w:sz w:val="24"/>
          <w:szCs w:val="24"/>
        </w:rPr>
        <w:t>местные правовые акты, права и законные интересы физических и юридических лиц, индивидуальных предпринимателей;</w:t>
      </w:r>
    </w:p>
    <w:p w14:paraId="1D59ADFD" w14:textId="77777777" w:rsidR="004D3D0F" w:rsidRDefault="004D3D0F" w:rsidP="00F00D0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14:paraId="1474915D" w14:textId="77777777" w:rsidR="004D3D0F" w:rsidRDefault="004D3D0F" w:rsidP="00F00D0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14:paraId="56F95714" w14:textId="77777777" w:rsidR="006466C6" w:rsidRDefault="004D3D0F" w:rsidP="006466C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466C6">
        <w:rPr>
          <w:rFonts w:ascii="Times New Roman" w:hAnsi="Times New Roman" w:cs="Times New Roman"/>
          <w:b w:val="0"/>
          <w:sz w:val="24"/>
          <w:szCs w:val="24"/>
        </w:rPr>
        <w:t>предоставлять заявителю, владельцам зданий, сооружений информацию и документы, относящимся к предмету осмотра зданий, сооружений;</w:t>
      </w:r>
    </w:p>
    <w:p w14:paraId="368E803E" w14:textId="77777777" w:rsidR="004D3D0F" w:rsidRPr="00F00D09" w:rsidRDefault="006466C6" w:rsidP="00F00D0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осуществлять иные обязанности, предусмотренные законодательством</w:t>
      </w:r>
      <w:r w:rsidRPr="006466C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Российской Федерации, Красноярского края, правовыми актами города Енисейска.</w:t>
      </w:r>
    </w:p>
    <w:p w14:paraId="13DAAC88" w14:textId="77777777" w:rsidR="00F00D09" w:rsidRDefault="00F00D09" w:rsidP="00F00D0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719A75C" w14:textId="77777777" w:rsidR="003B6403" w:rsidRPr="0065566B" w:rsidRDefault="00F00D09" w:rsidP="003B64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03" w:rsidRPr="0065566B">
        <w:rPr>
          <w:rFonts w:ascii="Times New Roman" w:hAnsi="Times New Roman" w:cs="Times New Roman"/>
          <w:sz w:val="24"/>
          <w:szCs w:val="24"/>
        </w:rPr>
        <w:t>. К</w:t>
      </w:r>
      <w:r w:rsidR="006466C6">
        <w:rPr>
          <w:rFonts w:ascii="Times New Roman" w:hAnsi="Times New Roman" w:cs="Times New Roman"/>
          <w:sz w:val="24"/>
          <w:szCs w:val="24"/>
        </w:rPr>
        <w:t>онтроль за соблюдением порядка</w:t>
      </w:r>
    </w:p>
    <w:p w14:paraId="3E3658FA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46003F85" w14:textId="77777777" w:rsidR="003B6403" w:rsidRPr="0065566B" w:rsidRDefault="006466C6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D93EBF">
        <w:rPr>
          <w:i w:val="0"/>
          <w:sz w:val="24"/>
          <w:szCs w:val="24"/>
        </w:rPr>
        <w:t xml:space="preserve">4.1. </w:t>
      </w:r>
      <w:r w:rsidR="003B6403" w:rsidRPr="00D93EBF">
        <w:rPr>
          <w:i w:val="0"/>
          <w:sz w:val="24"/>
          <w:szCs w:val="24"/>
        </w:rPr>
        <w:t xml:space="preserve">Контроль за соблюдением настоящего Порядка в отношении зданий, сооружений осуществляется администрацией города </w:t>
      </w:r>
      <w:r w:rsidRPr="00D93EBF">
        <w:rPr>
          <w:i w:val="0"/>
          <w:sz w:val="24"/>
          <w:szCs w:val="24"/>
        </w:rPr>
        <w:t>Енисей</w:t>
      </w:r>
      <w:r w:rsidR="003B6403" w:rsidRPr="00D93EBF">
        <w:rPr>
          <w:i w:val="0"/>
          <w:sz w:val="24"/>
          <w:szCs w:val="24"/>
        </w:rPr>
        <w:t>ска.</w:t>
      </w:r>
    </w:p>
    <w:p w14:paraId="12919CD9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773AE7E7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29DF762A" w14:textId="77777777" w:rsidR="003B6403" w:rsidRPr="0065566B" w:rsidRDefault="003B6403" w:rsidP="003B6403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14:paraId="5D59B1D6" w14:textId="759E1E70" w:rsidR="003B6403" w:rsidRPr="00313D53" w:rsidRDefault="003B6403" w:rsidP="003B6403">
      <w:pPr>
        <w:pStyle w:val="ConsPlusNormal"/>
        <w:jc w:val="right"/>
        <w:outlineLvl w:val="1"/>
        <w:rPr>
          <w:i w:val="0"/>
          <w:iCs w:val="0"/>
          <w:sz w:val="24"/>
          <w:szCs w:val="24"/>
        </w:rPr>
      </w:pPr>
      <w:bookmarkStart w:id="1" w:name="_Hlk121172871"/>
      <w:r w:rsidRPr="00313D53">
        <w:rPr>
          <w:i w:val="0"/>
          <w:iCs w:val="0"/>
          <w:sz w:val="24"/>
          <w:szCs w:val="24"/>
        </w:rPr>
        <w:t>Приложение N 1</w:t>
      </w:r>
    </w:p>
    <w:p w14:paraId="41AAA084" w14:textId="77777777" w:rsidR="00EE1B44" w:rsidRPr="00313D53" w:rsidRDefault="003B6403" w:rsidP="00EE1B4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к Порядку</w:t>
      </w:r>
      <w:r w:rsidR="00EE1B44" w:rsidRPr="00313D53">
        <w:rPr>
          <w:i w:val="0"/>
          <w:iCs w:val="0"/>
          <w:sz w:val="24"/>
          <w:szCs w:val="24"/>
        </w:rPr>
        <w:t xml:space="preserve"> </w:t>
      </w:r>
      <w:r w:rsidRPr="00313D53">
        <w:rPr>
          <w:i w:val="0"/>
          <w:iCs w:val="0"/>
          <w:sz w:val="24"/>
          <w:szCs w:val="24"/>
        </w:rPr>
        <w:t>проведения осмотра</w:t>
      </w:r>
    </w:p>
    <w:p w14:paraId="31AD4DDC" w14:textId="77777777" w:rsidR="00EE1B44" w:rsidRPr="00313D53" w:rsidRDefault="003B6403" w:rsidP="00EE1B4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зданий,</w:t>
      </w:r>
      <w:r w:rsidR="00EE1B44" w:rsidRPr="00313D53">
        <w:rPr>
          <w:i w:val="0"/>
          <w:iCs w:val="0"/>
          <w:sz w:val="24"/>
          <w:szCs w:val="24"/>
        </w:rPr>
        <w:t xml:space="preserve"> </w:t>
      </w:r>
      <w:r w:rsidRPr="00313D53">
        <w:rPr>
          <w:i w:val="0"/>
          <w:iCs w:val="0"/>
          <w:sz w:val="24"/>
          <w:szCs w:val="24"/>
        </w:rPr>
        <w:t xml:space="preserve">сооружений </w:t>
      </w:r>
      <w:r w:rsidR="00EE1B44" w:rsidRPr="00313D53">
        <w:rPr>
          <w:i w:val="0"/>
          <w:iCs w:val="0"/>
          <w:sz w:val="24"/>
          <w:szCs w:val="24"/>
        </w:rPr>
        <w:t>на предмет</w:t>
      </w:r>
    </w:p>
    <w:p w14:paraId="20044774" w14:textId="007DC4FB" w:rsidR="003B6403" w:rsidRPr="00313D53" w:rsidRDefault="00EE1B44" w:rsidP="003B6403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 их </w:t>
      </w:r>
      <w:r w:rsidR="003B6403" w:rsidRPr="00313D53">
        <w:rPr>
          <w:i w:val="0"/>
          <w:iCs w:val="0"/>
          <w:sz w:val="24"/>
          <w:szCs w:val="24"/>
        </w:rPr>
        <w:t>технического состояния</w:t>
      </w:r>
    </w:p>
    <w:p w14:paraId="5F35EDBA" w14:textId="77777777" w:rsidR="003B6403" w:rsidRPr="00313D53" w:rsidRDefault="003B6403" w:rsidP="003B6403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и надлежащего технического</w:t>
      </w:r>
    </w:p>
    <w:p w14:paraId="43637B57" w14:textId="4648A038" w:rsidR="003B6403" w:rsidRPr="00313D53" w:rsidRDefault="003B6403" w:rsidP="003B6403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обслуживания </w:t>
      </w:r>
      <w:r w:rsidR="00EE1B44" w:rsidRPr="00313D53">
        <w:rPr>
          <w:i w:val="0"/>
          <w:iCs w:val="0"/>
          <w:sz w:val="24"/>
          <w:szCs w:val="24"/>
        </w:rPr>
        <w:t xml:space="preserve">на территории </w:t>
      </w:r>
    </w:p>
    <w:p w14:paraId="6B37503E" w14:textId="01226C76" w:rsidR="00EE1B44" w:rsidRPr="00EE1B44" w:rsidRDefault="00EE1B44" w:rsidP="00EE1B44">
      <w:pPr>
        <w:pStyle w:val="ConsPlusNormal"/>
        <w:ind w:left="708" w:hanging="708"/>
        <w:jc w:val="right"/>
        <w:rPr>
          <w:i w:val="0"/>
          <w:iCs w:val="0"/>
        </w:rPr>
      </w:pPr>
      <w:r w:rsidRPr="00313D53">
        <w:rPr>
          <w:i w:val="0"/>
          <w:iCs w:val="0"/>
          <w:sz w:val="24"/>
          <w:szCs w:val="24"/>
        </w:rPr>
        <w:t>города Енисейска</w:t>
      </w:r>
      <w:bookmarkEnd w:id="1"/>
    </w:p>
    <w:p w14:paraId="5A7F8BC6" w14:textId="77777777" w:rsidR="003B6403" w:rsidRDefault="003B6403" w:rsidP="003B6403">
      <w:pPr>
        <w:pStyle w:val="ConsPlusNormal"/>
        <w:ind w:firstLine="540"/>
        <w:jc w:val="both"/>
      </w:pPr>
    </w:p>
    <w:p w14:paraId="6A221C98" w14:textId="5DE19030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B47E14">
        <w:rPr>
          <w:rFonts w:ascii="Times New Roman" w:hAnsi="Times New Roman" w:cs="Times New Roman"/>
          <w:sz w:val="24"/>
          <w:szCs w:val="24"/>
        </w:rPr>
        <w:t>ЗАКЛЮЧЕНИЕ N ___</w:t>
      </w:r>
    </w:p>
    <w:p w14:paraId="39AFE21D" w14:textId="31656265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ОБ ОСМОТРЕ ЗДАНИЯ, СООРУЖЕНИЯ</w:t>
      </w:r>
    </w:p>
    <w:p w14:paraId="2B8245C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BBDBEE" w14:textId="3F3AB8CF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"__" _____________ 20__ г.          </w:t>
      </w:r>
      <w:r w:rsidR="00B47E14" w:rsidRPr="00B4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</w:t>
      </w:r>
      <w:r w:rsidR="00B47E14" w:rsidRPr="00B47E14">
        <w:rPr>
          <w:rFonts w:ascii="Times New Roman" w:hAnsi="Times New Roman" w:cs="Times New Roman"/>
          <w:sz w:val="24"/>
          <w:szCs w:val="24"/>
        </w:rPr>
        <w:t xml:space="preserve"> </w:t>
      </w:r>
      <w:r w:rsidRPr="00B47E14">
        <w:rPr>
          <w:rFonts w:ascii="Times New Roman" w:hAnsi="Times New Roman" w:cs="Times New Roman"/>
          <w:sz w:val="24"/>
          <w:szCs w:val="24"/>
        </w:rPr>
        <w:t xml:space="preserve">  г. </w:t>
      </w:r>
      <w:r w:rsidR="00F90383" w:rsidRPr="00B47E14">
        <w:rPr>
          <w:rFonts w:ascii="Times New Roman" w:hAnsi="Times New Roman" w:cs="Times New Roman"/>
          <w:sz w:val="24"/>
          <w:szCs w:val="24"/>
        </w:rPr>
        <w:t>Енисей</w:t>
      </w:r>
      <w:r w:rsidRPr="00B47E14">
        <w:rPr>
          <w:rFonts w:ascii="Times New Roman" w:hAnsi="Times New Roman" w:cs="Times New Roman"/>
          <w:sz w:val="24"/>
          <w:szCs w:val="24"/>
        </w:rPr>
        <w:t>ск</w:t>
      </w:r>
    </w:p>
    <w:p w14:paraId="24F0FDD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4827A2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Настоящее Заключение составлено</w:t>
      </w:r>
    </w:p>
    <w:p w14:paraId="0725409B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2C2A1D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8700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2CF283" w14:textId="277E01EA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7E14">
        <w:rPr>
          <w:rFonts w:ascii="Times New Roman" w:hAnsi="Times New Roman" w:cs="Times New Roman"/>
        </w:rPr>
        <w:t>(Ф.И.О., должности членов Комиссии по оценке технического состояния и  надлежащего</w:t>
      </w:r>
      <w:proofErr w:type="gramEnd"/>
    </w:p>
    <w:p w14:paraId="120FE1CB" w14:textId="281C392A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технического обслуживания зданий, сооружений, созданной при администрации</w:t>
      </w:r>
    </w:p>
    <w:p w14:paraId="66A855B6" w14:textId="5DC9BADA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города </w:t>
      </w:r>
      <w:r w:rsidR="00B47E14" w:rsidRPr="00B47E14">
        <w:rPr>
          <w:rFonts w:ascii="Times New Roman" w:hAnsi="Times New Roman" w:cs="Times New Roman"/>
        </w:rPr>
        <w:t>Енисейс</w:t>
      </w:r>
      <w:r w:rsidRPr="00B47E14">
        <w:rPr>
          <w:rFonts w:ascii="Times New Roman" w:hAnsi="Times New Roman" w:cs="Times New Roman"/>
        </w:rPr>
        <w:t>ка, участвующих в осмотре зданий, сооружений)</w:t>
      </w:r>
    </w:p>
    <w:p w14:paraId="62ED25AB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с участием экспертов, иных лиц</w:t>
      </w:r>
    </w:p>
    <w:p w14:paraId="3ECB094E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30DCAA" w14:textId="71A77E87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(Ф.И.О., должность)</w:t>
      </w:r>
    </w:p>
    <w:p w14:paraId="038E2BB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На основании заявления</w:t>
      </w:r>
    </w:p>
    <w:p w14:paraId="0030E48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BBD3F9" w14:textId="332C5553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(Ф.И.О. физического лица, наименование юридического лица)</w:t>
      </w:r>
    </w:p>
    <w:p w14:paraId="36BFFBDC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проведен осмотр</w:t>
      </w:r>
    </w:p>
    <w:p w14:paraId="7E2DE74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EB67C" w14:textId="46D2316F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lastRenderedPageBreak/>
        <w:t>(наименование здания, сооружения, его адрес)</w:t>
      </w:r>
    </w:p>
    <w:p w14:paraId="497B7A4E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В присутствии:</w:t>
      </w:r>
    </w:p>
    <w:p w14:paraId="210FD236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906398" w14:textId="41EEA519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(Ф.И.О. физического лица - собственника здания, сооружения в отношении которого проводится</w:t>
      </w:r>
    </w:p>
    <w:p w14:paraId="7A3A2381" w14:textId="7B4096BB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осмотр, лица, которое в силу закона, иного правового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 xml:space="preserve"> акта или учредительного документа юридического</w:t>
      </w:r>
    </w:p>
    <w:p w14:paraId="626D465C" w14:textId="77E37E4A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лица - собственника здания, сооружения, в отношении которого проводится осмотр, уполномочено</w:t>
      </w:r>
    </w:p>
    <w:p w14:paraId="16DD441A" w14:textId="6D70CE8C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выступать от его имени, либо действующего в силу полномочий, основанных на доверенности)</w:t>
      </w:r>
    </w:p>
    <w:p w14:paraId="418A4953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F94458" w14:textId="77777777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(Ф.И.О. лица, ответственного за эксплуатацию здания, сооружения или лица,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которое в силу закона,</w:t>
      </w:r>
    </w:p>
    <w:p w14:paraId="10618D2F" w14:textId="77777777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иного правового акта или учредительного документа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юридического лица уполномочено выступать</w:t>
      </w:r>
    </w:p>
    <w:p w14:paraId="3C8A8D87" w14:textId="1C649510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от его имени, либо действующего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в силу полномочий, основанных на доверенности)</w:t>
      </w:r>
    </w:p>
    <w:p w14:paraId="2A6459E0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14:paraId="66D8AB15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283420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646DE5" w14:textId="3F7E20D3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(подробное описание данных, характеризующих состояние объекта осмотра,</w:t>
      </w:r>
      <w:r w:rsidR="00B47E14" w:rsidRPr="00B47E14">
        <w:rPr>
          <w:rFonts w:ascii="Times New Roman" w:hAnsi="Times New Roman" w:cs="Times New Roman"/>
        </w:rPr>
        <w:t xml:space="preserve"> указание</w:t>
      </w:r>
    </w:p>
    <w:p w14:paraId="49D21E8B" w14:textId="64BE0F33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</w:rPr>
        <w:t>на требования законодательства, нарушение которых установлено</w:t>
      </w:r>
      <w:r w:rsidR="00B47E14" w:rsidRP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при осмотре)</w:t>
      </w:r>
    </w:p>
    <w:p w14:paraId="1CEA984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Выводы комиссии:</w:t>
      </w:r>
    </w:p>
    <w:p w14:paraId="6EE1D20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446E9A" w14:textId="20E73185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7E14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</w:t>
      </w:r>
    </w:p>
    <w:p w14:paraId="682DA322" w14:textId="77777777" w:rsidR="00B47E14" w:rsidRDefault="00B47E14" w:rsidP="00B47E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(соответствие/несоответствие </w:t>
      </w:r>
      <w:r w:rsidR="003B6403" w:rsidRPr="00B47E14">
        <w:rPr>
          <w:rFonts w:ascii="Times New Roman" w:hAnsi="Times New Roman" w:cs="Times New Roman"/>
        </w:rPr>
        <w:t>требованиям технических регламентов</w:t>
      </w:r>
      <w:r>
        <w:rPr>
          <w:rFonts w:ascii="Times New Roman" w:hAnsi="Times New Roman" w:cs="Times New Roman"/>
        </w:rPr>
        <w:t xml:space="preserve"> </w:t>
      </w:r>
      <w:r w:rsidR="003B6403" w:rsidRPr="00B47E14">
        <w:rPr>
          <w:rFonts w:ascii="Times New Roman" w:hAnsi="Times New Roman" w:cs="Times New Roman"/>
        </w:rPr>
        <w:t>к конструктивным</w:t>
      </w:r>
    </w:p>
    <w:p w14:paraId="38996178" w14:textId="77777777" w:rsid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и другим характеристикам надежности и безопасности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объектов,</w:t>
      </w:r>
    </w:p>
    <w:p w14:paraId="69A31E71" w14:textId="6F3D034B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требованиями проектной документации объекта осмотра)</w:t>
      </w:r>
    </w:p>
    <w:p w14:paraId="31D3CD3D" w14:textId="6D1CEC32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Приложения к заключению:</w:t>
      </w:r>
    </w:p>
    <w:p w14:paraId="25755E20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A8B79C" w14:textId="040B06D0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(материалы фотофиксации, иные материалы, оформленные в ходе осмотра)</w:t>
      </w:r>
    </w:p>
    <w:p w14:paraId="3D98A82D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Подписи должностных лиц, участвующих в осмотре:</w:t>
      </w:r>
    </w:p>
    <w:p w14:paraId="24788B49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3F842731" w14:textId="4B77E4D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 xml:space="preserve"> (подпись)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 xml:space="preserve"> (Ф.И.О., должность, место работы)</w:t>
      </w:r>
    </w:p>
    <w:p w14:paraId="4BE05B11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791273F6" w14:textId="33D01430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E14">
        <w:rPr>
          <w:rFonts w:ascii="Times New Roman" w:hAnsi="Times New Roman" w:cs="Times New Roman"/>
          <w:sz w:val="24"/>
          <w:szCs w:val="24"/>
        </w:rPr>
        <w:t xml:space="preserve">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53F7ADE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5FD8968B" w14:textId="0CEECFBE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131441D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453DC0DE" w14:textId="5C5164D9" w:rsidR="009F11E4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18819105" w14:textId="3AE87294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F11E4" w:rsidRPr="00B47E14">
        <w:rPr>
          <w:rFonts w:ascii="Times New Roman" w:hAnsi="Times New Roman" w:cs="Times New Roman"/>
          <w:sz w:val="24"/>
          <w:szCs w:val="24"/>
        </w:rPr>
        <w:t>________________________</w:t>
      </w:r>
      <w:r w:rsidRPr="00B47E14">
        <w:rPr>
          <w:rFonts w:ascii="Times New Roman" w:hAnsi="Times New Roman" w:cs="Times New Roman"/>
          <w:sz w:val="24"/>
          <w:szCs w:val="24"/>
        </w:rPr>
        <w:t>_</w:t>
      </w:r>
    </w:p>
    <w:p w14:paraId="3DA53379" w14:textId="5B84B3B3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05B48DD0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7AB12AC4" w14:textId="160C6E36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111DC0D1" w14:textId="77777777" w:rsidR="009F11E4" w:rsidRPr="00B47E14" w:rsidRDefault="009F11E4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C2A8F8" w14:textId="02805A88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E14">
        <w:rPr>
          <w:rFonts w:ascii="Times New Roman" w:hAnsi="Times New Roman" w:cs="Times New Roman"/>
          <w:sz w:val="24"/>
          <w:szCs w:val="24"/>
        </w:rPr>
        <w:t>Собственник  здания,  сооружения  копию  заключения  получил (заполняется в</w:t>
      </w:r>
      <w:proofErr w:type="gramEnd"/>
    </w:p>
    <w:p w14:paraId="3BD93764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случае вручения под подпись):</w:t>
      </w:r>
    </w:p>
    <w:p w14:paraId="172ED691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A26FA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14:paraId="03E64EC4" w14:textId="1D343209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47E14">
        <w:rPr>
          <w:rFonts w:ascii="Times New Roman" w:hAnsi="Times New Roman" w:cs="Times New Roman"/>
        </w:rPr>
        <w:t xml:space="preserve">(дата)            </w:t>
      </w:r>
      <w:r w:rsidR="00B47E14">
        <w:rPr>
          <w:rFonts w:ascii="Times New Roman" w:hAnsi="Times New Roman" w:cs="Times New Roman"/>
        </w:rPr>
        <w:t xml:space="preserve">               </w:t>
      </w:r>
      <w:r w:rsidRPr="00B47E14">
        <w:rPr>
          <w:rFonts w:ascii="Times New Roman" w:hAnsi="Times New Roman" w:cs="Times New Roman"/>
        </w:rPr>
        <w:t xml:space="preserve">(подпись)  </w:t>
      </w:r>
      <w:r w:rsidR="00B47E14">
        <w:rPr>
          <w:rFonts w:ascii="Times New Roman" w:hAnsi="Times New Roman" w:cs="Times New Roman"/>
        </w:rPr>
        <w:t xml:space="preserve">        </w:t>
      </w:r>
      <w:r w:rsidRPr="00B47E14">
        <w:rPr>
          <w:rFonts w:ascii="Times New Roman" w:hAnsi="Times New Roman" w:cs="Times New Roman"/>
        </w:rPr>
        <w:t>(Ф.И.О. физ. лица, лица, которое в силу</w:t>
      </w:r>
      <w:r w:rsidR="00B47E14" w:rsidRPr="00B47E14">
        <w:rPr>
          <w:rFonts w:ascii="Times New Roman" w:hAnsi="Times New Roman" w:cs="Times New Roman"/>
        </w:rPr>
        <w:t xml:space="preserve"> закона,</w:t>
      </w:r>
      <w:proofErr w:type="gramEnd"/>
    </w:p>
    <w:p w14:paraId="03D4D23F" w14:textId="018895A4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 иного правового акта или учредительного документа</w:t>
      </w:r>
      <w:r w:rsidR="00B47E14" w:rsidRPr="00B47E14">
        <w:rPr>
          <w:rFonts w:ascii="Times New Roman" w:hAnsi="Times New Roman" w:cs="Times New Roman"/>
        </w:rPr>
        <w:t xml:space="preserve"> юридического</w:t>
      </w:r>
    </w:p>
    <w:p w14:paraId="09D1C0C6" w14:textId="4A9FC3E1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лица уполномочено выступать от его имени, либо</w:t>
      </w:r>
      <w:r w:rsidR="00B47E14" w:rsidRPr="00B47E14">
        <w:rPr>
          <w:rFonts w:ascii="Times New Roman" w:hAnsi="Times New Roman" w:cs="Times New Roman"/>
        </w:rPr>
        <w:t xml:space="preserve"> действующего</w:t>
      </w:r>
    </w:p>
    <w:p w14:paraId="12727CD2" w14:textId="6E2A5C10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 w:rsidR="00B47E14"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в силу полномочий, основанных на доверенности)</w:t>
      </w:r>
    </w:p>
    <w:p w14:paraId="2A61242E" w14:textId="77777777" w:rsidR="009F11E4" w:rsidRPr="00B47E14" w:rsidRDefault="009F11E4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B410E" w14:textId="3D7AC840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Лицо,  ответственное  за  эксплуатацию здания, сооружения, копию заключения</w:t>
      </w:r>
    </w:p>
    <w:p w14:paraId="0F6B9BD8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получил (заполняется в случае вручения под подпись):</w:t>
      </w:r>
    </w:p>
    <w:p w14:paraId="2E465435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194B92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14:paraId="271819A9" w14:textId="77777777" w:rsidR="00B47E14" w:rsidRPr="00B47E14" w:rsidRDefault="003B6403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7E14" w:rsidRPr="00B47E14">
        <w:rPr>
          <w:rFonts w:ascii="Times New Roman" w:hAnsi="Times New Roman" w:cs="Times New Roman"/>
        </w:rPr>
        <w:t xml:space="preserve">(дата)            </w:t>
      </w:r>
      <w:r w:rsidR="00B47E14">
        <w:rPr>
          <w:rFonts w:ascii="Times New Roman" w:hAnsi="Times New Roman" w:cs="Times New Roman"/>
        </w:rPr>
        <w:t xml:space="preserve">               </w:t>
      </w:r>
      <w:r w:rsidR="00B47E14" w:rsidRPr="00B47E14">
        <w:rPr>
          <w:rFonts w:ascii="Times New Roman" w:hAnsi="Times New Roman" w:cs="Times New Roman"/>
        </w:rPr>
        <w:t xml:space="preserve">(подпись)  </w:t>
      </w:r>
      <w:r w:rsidR="00B47E14">
        <w:rPr>
          <w:rFonts w:ascii="Times New Roman" w:hAnsi="Times New Roman" w:cs="Times New Roman"/>
        </w:rPr>
        <w:t xml:space="preserve">        </w:t>
      </w:r>
      <w:r w:rsidR="00B47E14" w:rsidRPr="00B47E14">
        <w:rPr>
          <w:rFonts w:ascii="Times New Roman" w:hAnsi="Times New Roman" w:cs="Times New Roman"/>
        </w:rPr>
        <w:t>(Ф.И.О. физ. лица, лица, которое в силу закона,</w:t>
      </w:r>
      <w:proofErr w:type="gramEnd"/>
    </w:p>
    <w:p w14:paraId="629D2F6D" w14:textId="77777777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 иного правового акта или учредительного документа юридического</w:t>
      </w:r>
    </w:p>
    <w:p w14:paraId="433149EE" w14:textId="6A1ABD08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лица уполномочено выступать от его имени, либо действующего</w:t>
      </w:r>
    </w:p>
    <w:p w14:paraId="54EE076D" w14:textId="1ED2D96A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в силу полномочий, основанных на доверенности)</w:t>
      </w:r>
    </w:p>
    <w:p w14:paraId="12C817D6" w14:textId="6519BA97" w:rsidR="003B6403" w:rsidRPr="00B47E14" w:rsidRDefault="003B6403" w:rsidP="00B4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47295D" w14:textId="77777777" w:rsidR="003B6403" w:rsidRPr="00B47E14" w:rsidRDefault="003B6403" w:rsidP="003B6403">
      <w:pPr>
        <w:pStyle w:val="ConsPlusNormal"/>
        <w:ind w:firstLine="540"/>
        <w:jc w:val="both"/>
      </w:pPr>
    </w:p>
    <w:p w14:paraId="420A863D" w14:textId="77777777" w:rsidR="003B6403" w:rsidRPr="00B47E14" w:rsidRDefault="003B6403" w:rsidP="003B6403">
      <w:pPr>
        <w:pStyle w:val="ConsPlusNormal"/>
        <w:ind w:firstLine="540"/>
        <w:jc w:val="both"/>
      </w:pPr>
    </w:p>
    <w:p w14:paraId="28CCA781" w14:textId="77777777" w:rsidR="003B6403" w:rsidRPr="00B47E14" w:rsidRDefault="003B6403" w:rsidP="003B6403">
      <w:pPr>
        <w:pStyle w:val="ConsPlusNormal"/>
        <w:ind w:firstLine="540"/>
        <w:jc w:val="both"/>
      </w:pPr>
    </w:p>
    <w:p w14:paraId="4E42D56E" w14:textId="6BB5C5E2" w:rsidR="003B6403" w:rsidRDefault="003B6403" w:rsidP="003B6403">
      <w:pPr>
        <w:pStyle w:val="ConsPlusNormal"/>
        <w:ind w:firstLine="540"/>
        <w:jc w:val="both"/>
      </w:pPr>
    </w:p>
    <w:p w14:paraId="377572C0" w14:textId="2FC00F23" w:rsidR="009F11E4" w:rsidRDefault="009F11E4" w:rsidP="003B6403">
      <w:pPr>
        <w:pStyle w:val="ConsPlusNormal"/>
        <w:ind w:firstLine="540"/>
        <w:jc w:val="both"/>
      </w:pPr>
    </w:p>
    <w:p w14:paraId="76116DF4" w14:textId="15B42B58" w:rsidR="009F11E4" w:rsidRDefault="009F11E4" w:rsidP="003B6403">
      <w:pPr>
        <w:pStyle w:val="ConsPlusNormal"/>
        <w:ind w:firstLine="540"/>
        <w:jc w:val="both"/>
      </w:pPr>
    </w:p>
    <w:p w14:paraId="3BEF92A1" w14:textId="70D90526" w:rsidR="009F11E4" w:rsidRDefault="009F11E4" w:rsidP="003B6403">
      <w:pPr>
        <w:pStyle w:val="ConsPlusNormal"/>
        <w:ind w:firstLine="540"/>
        <w:jc w:val="both"/>
      </w:pPr>
    </w:p>
    <w:p w14:paraId="50A77AC4" w14:textId="441D83B3" w:rsidR="009F11E4" w:rsidRDefault="009F11E4" w:rsidP="003B6403">
      <w:pPr>
        <w:pStyle w:val="ConsPlusNormal"/>
        <w:ind w:firstLine="540"/>
        <w:jc w:val="both"/>
      </w:pPr>
    </w:p>
    <w:p w14:paraId="3B524358" w14:textId="5DEE4E39" w:rsidR="009F11E4" w:rsidRDefault="009F11E4" w:rsidP="003B6403">
      <w:pPr>
        <w:pStyle w:val="ConsPlusNormal"/>
        <w:ind w:firstLine="540"/>
        <w:jc w:val="both"/>
      </w:pPr>
    </w:p>
    <w:p w14:paraId="1A3BD6F2" w14:textId="04B1CD85" w:rsidR="009F11E4" w:rsidRDefault="009F11E4" w:rsidP="003B6403">
      <w:pPr>
        <w:pStyle w:val="ConsPlusNormal"/>
        <w:ind w:firstLine="540"/>
        <w:jc w:val="both"/>
      </w:pPr>
    </w:p>
    <w:p w14:paraId="3426255C" w14:textId="3673FD2F" w:rsidR="009F11E4" w:rsidRDefault="009F11E4" w:rsidP="003B6403">
      <w:pPr>
        <w:pStyle w:val="ConsPlusNormal"/>
        <w:ind w:firstLine="540"/>
        <w:jc w:val="both"/>
      </w:pPr>
    </w:p>
    <w:p w14:paraId="1AC4C7D9" w14:textId="0A338629" w:rsidR="009F11E4" w:rsidRDefault="009F11E4" w:rsidP="003B6403">
      <w:pPr>
        <w:pStyle w:val="ConsPlusNormal"/>
        <w:ind w:firstLine="540"/>
        <w:jc w:val="both"/>
      </w:pPr>
    </w:p>
    <w:p w14:paraId="75AE7A74" w14:textId="419CB0BF" w:rsidR="009F11E4" w:rsidRDefault="009F11E4" w:rsidP="003B6403">
      <w:pPr>
        <w:pStyle w:val="ConsPlusNormal"/>
        <w:ind w:firstLine="540"/>
        <w:jc w:val="both"/>
      </w:pPr>
    </w:p>
    <w:p w14:paraId="33356BED" w14:textId="237A2317" w:rsidR="009F11E4" w:rsidRDefault="009F11E4" w:rsidP="003B6403">
      <w:pPr>
        <w:pStyle w:val="ConsPlusNormal"/>
        <w:ind w:firstLine="540"/>
        <w:jc w:val="both"/>
      </w:pPr>
    </w:p>
    <w:p w14:paraId="1FA0E17B" w14:textId="79F6E108" w:rsidR="009F11E4" w:rsidRDefault="009F11E4" w:rsidP="003B6403">
      <w:pPr>
        <w:pStyle w:val="ConsPlusNormal"/>
        <w:ind w:firstLine="540"/>
        <w:jc w:val="both"/>
      </w:pPr>
    </w:p>
    <w:p w14:paraId="0F23D656" w14:textId="6CE26068" w:rsidR="009F11E4" w:rsidRDefault="009F11E4" w:rsidP="003B6403">
      <w:pPr>
        <w:pStyle w:val="ConsPlusNormal"/>
        <w:ind w:firstLine="540"/>
        <w:jc w:val="both"/>
      </w:pPr>
    </w:p>
    <w:p w14:paraId="43995457" w14:textId="6C45706F" w:rsidR="009F11E4" w:rsidRDefault="009F11E4" w:rsidP="003B6403">
      <w:pPr>
        <w:pStyle w:val="ConsPlusNormal"/>
        <w:ind w:firstLine="540"/>
        <w:jc w:val="both"/>
      </w:pPr>
    </w:p>
    <w:p w14:paraId="3EF74291" w14:textId="2EC1926A" w:rsidR="009F11E4" w:rsidRDefault="009F11E4" w:rsidP="003B6403">
      <w:pPr>
        <w:pStyle w:val="ConsPlusNormal"/>
        <w:ind w:firstLine="540"/>
        <w:jc w:val="both"/>
      </w:pPr>
    </w:p>
    <w:p w14:paraId="531AA8E6" w14:textId="40CE68D4" w:rsidR="009F11E4" w:rsidRDefault="009F11E4" w:rsidP="003B6403">
      <w:pPr>
        <w:pStyle w:val="ConsPlusNormal"/>
        <w:ind w:firstLine="540"/>
        <w:jc w:val="both"/>
      </w:pPr>
    </w:p>
    <w:p w14:paraId="5FBEF15E" w14:textId="77777777" w:rsidR="00B47E14" w:rsidRDefault="00B47E14" w:rsidP="003B6403">
      <w:pPr>
        <w:pStyle w:val="ConsPlusNormal"/>
        <w:ind w:firstLine="540"/>
        <w:jc w:val="both"/>
      </w:pPr>
    </w:p>
    <w:p w14:paraId="3B3E981D" w14:textId="77777777" w:rsidR="00B47E14" w:rsidRDefault="00B47E14" w:rsidP="003B6403">
      <w:pPr>
        <w:pStyle w:val="ConsPlusNormal"/>
        <w:ind w:firstLine="540"/>
        <w:jc w:val="both"/>
      </w:pPr>
    </w:p>
    <w:p w14:paraId="5CA970F5" w14:textId="77777777" w:rsidR="00313D53" w:rsidRDefault="00313D53" w:rsidP="009F11E4">
      <w:pPr>
        <w:pStyle w:val="ConsPlusNormal"/>
        <w:jc w:val="right"/>
        <w:outlineLvl w:val="1"/>
        <w:rPr>
          <w:i w:val="0"/>
          <w:iCs w:val="0"/>
          <w:sz w:val="24"/>
          <w:szCs w:val="24"/>
        </w:rPr>
      </w:pPr>
    </w:p>
    <w:p w14:paraId="166AAFBF" w14:textId="77777777" w:rsidR="00313D53" w:rsidRDefault="00313D53" w:rsidP="009F11E4">
      <w:pPr>
        <w:pStyle w:val="ConsPlusNormal"/>
        <w:jc w:val="right"/>
        <w:outlineLvl w:val="1"/>
        <w:rPr>
          <w:i w:val="0"/>
          <w:iCs w:val="0"/>
          <w:sz w:val="24"/>
          <w:szCs w:val="24"/>
        </w:rPr>
      </w:pPr>
    </w:p>
    <w:p w14:paraId="5CAE6250" w14:textId="58566C5F" w:rsidR="009F11E4" w:rsidRPr="00313D53" w:rsidRDefault="009F11E4" w:rsidP="009F11E4">
      <w:pPr>
        <w:pStyle w:val="ConsPlusNormal"/>
        <w:jc w:val="right"/>
        <w:outlineLvl w:val="1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Приложение N 2 </w:t>
      </w:r>
    </w:p>
    <w:p w14:paraId="28FE837C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к Порядку проведения осмотра</w:t>
      </w:r>
    </w:p>
    <w:p w14:paraId="4706FF84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зданий, сооружений на предмет</w:t>
      </w:r>
    </w:p>
    <w:p w14:paraId="72855220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 их технического состояния</w:t>
      </w:r>
    </w:p>
    <w:p w14:paraId="7FAC9A65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и надлежащего технического</w:t>
      </w:r>
    </w:p>
    <w:p w14:paraId="1BAC0FCD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обслуживания на территории </w:t>
      </w:r>
    </w:p>
    <w:p w14:paraId="1F25A051" w14:textId="32E6EFBC" w:rsidR="003B6403" w:rsidRPr="00313D53" w:rsidRDefault="009F11E4" w:rsidP="009F11E4">
      <w:pPr>
        <w:pStyle w:val="ConsPlusNormal"/>
        <w:jc w:val="right"/>
        <w:rPr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города Енисейска</w:t>
      </w:r>
    </w:p>
    <w:p w14:paraId="01840B49" w14:textId="77777777" w:rsidR="003B6403" w:rsidRDefault="003B6403" w:rsidP="003B6403">
      <w:pPr>
        <w:pStyle w:val="ConsPlusNormal"/>
        <w:ind w:firstLine="540"/>
        <w:jc w:val="both"/>
      </w:pPr>
    </w:p>
    <w:p w14:paraId="7AD6C3AC" w14:textId="3C84B4C4" w:rsid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B47E14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</w:t>
      </w:r>
    </w:p>
    <w:p w14:paraId="57E37581" w14:textId="0E610EE2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В ХОДЕ ОСМОТРА ЗДАНИЙ, СООРУЖЕНИЙ НАРУШЕНИЙ</w:t>
      </w:r>
    </w:p>
    <w:p w14:paraId="4C1FC8BA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6472DD" w14:textId="1021C8A2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"__" ____________ 20__ г.                                    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47E14">
        <w:rPr>
          <w:rFonts w:ascii="Times New Roman" w:hAnsi="Times New Roman" w:cs="Times New Roman"/>
          <w:sz w:val="24"/>
          <w:szCs w:val="24"/>
        </w:rPr>
        <w:t xml:space="preserve">г. </w:t>
      </w:r>
      <w:r w:rsidR="00B47E14">
        <w:rPr>
          <w:rFonts w:ascii="Times New Roman" w:hAnsi="Times New Roman" w:cs="Times New Roman"/>
          <w:sz w:val="24"/>
          <w:szCs w:val="24"/>
        </w:rPr>
        <w:t>Енисей</w:t>
      </w:r>
      <w:r w:rsidRPr="00B47E14">
        <w:rPr>
          <w:rFonts w:ascii="Times New Roman" w:hAnsi="Times New Roman" w:cs="Times New Roman"/>
          <w:sz w:val="24"/>
          <w:szCs w:val="24"/>
        </w:rPr>
        <w:t>ск</w:t>
      </w:r>
    </w:p>
    <w:p w14:paraId="7A978CAE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FCEDEB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</w:t>
      </w:r>
    </w:p>
    <w:p w14:paraId="5C4009D7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эксплуатации  зданий,  сооружений,  зафиксированных  в  заключении N ___ </w:t>
      </w:r>
      <w:proofErr w:type="gramStart"/>
      <w:r w:rsidRPr="00B47E1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14:paraId="1FC66329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осмотре здания, сооружения от "__" _______ 20__ г.</w:t>
      </w:r>
    </w:p>
    <w:p w14:paraId="18D6DE82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22E710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070F62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E5C96B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6CC4CC" w14:textId="0FF7606C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>(выявленное нарушение требований законодательства Российской Федерации</w:t>
      </w:r>
    </w:p>
    <w:p w14:paraId="4EC67F0E" w14:textId="203ABFF1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</w:rPr>
        <w:t>к эксплуатации зданий, сооружений)</w:t>
      </w:r>
    </w:p>
    <w:p w14:paraId="300517B9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рекомендуется:</w:t>
      </w:r>
    </w:p>
    <w:p w14:paraId="4E6BF3AA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6FAA56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E65619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81C10A" w14:textId="648E7A3D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(рекомендации о </w:t>
      </w:r>
      <w:proofErr w:type="gramStart"/>
      <w:r w:rsidRPr="00B47E14">
        <w:rPr>
          <w:rFonts w:ascii="Times New Roman" w:hAnsi="Times New Roman" w:cs="Times New Roman"/>
        </w:rPr>
        <w:t>мерах</w:t>
      </w:r>
      <w:proofErr w:type="gramEnd"/>
      <w:r w:rsidRPr="00B47E14">
        <w:rPr>
          <w:rFonts w:ascii="Times New Roman" w:hAnsi="Times New Roman" w:cs="Times New Roman"/>
        </w:rPr>
        <w:t xml:space="preserve"> по устранению выявленных в ходе осмотра</w:t>
      </w:r>
    </w:p>
    <w:p w14:paraId="6BD7932B" w14:textId="48F46295" w:rsidR="003B6403" w:rsidRPr="00B47E14" w:rsidRDefault="003B6403" w:rsidP="00B47E14">
      <w:pPr>
        <w:pStyle w:val="ConsPlusNonformat"/>
        <w:jc w:val="center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lastRenderedPageBreak/>
        <w:t>зданий, сооружений нарушений)</w:t>
      </w:r>
    </w:p>
    <w:p w14:paraId="4835C03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Подписи должностных лиц, подготовивших рекомендации:</w:t>
      </w:r>
    </w:p>
    <w:p w14:paraId="511D12D1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6367C546" w14:textId="364C18FF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   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1F07F71B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0F9F9723" w14:textId="76D57A3C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   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7875C266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58AFB518" w14:textId="39A79A28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E14">
        <w:rPr>
          <w:rFonts w:ascii="Times New Roman" w:hAnsi="Times New Roman" w:cs="Times New Roman"/>
        </w:rPr>
        <w:t xml:space="preserve">(подпись)                 </w:t>
      </w:r>
      <w:r w:rsidR="00B47E14">
        <w:rPr>
          <w:rFonts w:ascii="Times New Roman" w:hAnsi="Times New Roman" w:cs="Times New Roman"/>
        </w:rPr>
        <w:t xml:space="preserve">              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67C3453D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4944281A" w14:textId="2081DBE6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E14">
        <w:rPr>
          <w:rFonts w:ascii="Times New Roman" w:hAnsi="Times New Roman" w:cs="Times New Roman"/>
        </w:rPr>
        <w:t xml:space="preserve">(подпись)                  </w:t>
      </w:r>
      <w:r w:rsidR="00B47E14">
        <w:rPr>
          <w:rFonts w:ascii="Times New Roman" w:hAnsi="Times New Roman" w:cs="Times New Roman"/>
        </w:rPr>
        <w:t xml:space="preserve">                       </w:t>
      </w:r>
      <w:r w:rsidRPr="00B47E14">
        <w:rPr>
          <w:rFonts w:ascii="Times New Roman" w:hAnsi="Times New Roman" w:cs="Times New Roman"/>
        </w:rPr>
        <w:t>(Ф.И.О., должность, место работы)</w:t>
      </w:r>
    </w:p>
    <w:p w14:paraId="56C33959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14:paraId="1A7BE540" w14:textId="46EB82EC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  <w:sz w:val="24"/>
          <w:szCs w:val="24"/>
        </w:rPr>
        <w:t xml:space="preserve">    </w:t>
      </w:r>
      <w:r w:rsidR="00B47E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E14">
        <w:rPr>
          <w:rFonts w:ascii="Times New Roman" w:hAnsi="Times New Roman" w:cs="Times New Roman"/>
        </w:rPr>
        <w:t xml:space="preserve">(подпись)                 </w:t>
      </w:r>
      <w:r w:rsidR="00B47E14">
        <w:rPr>
          <w:rFonts w:ascii="Times New Roman" w:hAnsi="Times New Roman" w:cs="Times New Roman"/>
        </w:rPr>
        <w:t xml:space="preserve">                       </w:t>
      </w:r>
      <w:r w:rsidRPr="00B47E14">
        <w:rPr>
          <w:rFonts w:ascii="Times New Roman" w:hAnsi="Times New Roman" w:cs="Times New Roman"/>
        </w:rPr>
        <w:t xml:space="preserve"> (Ф.И.О., должность, место работы)</w:t>
      </w:r>
    </w:p>
    <w:p w14:paraId="3997D82A" w14:textId="77777777" w:rsidR="009F11E4" w:rsidRPr="00B47E14" w:rsidRDefault="009F11E4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167A87" w14:textId="06886503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E14">
        <w:rPr>
          <w:rFonts w:ascii="Times New Roman" w:hAnsi="Times New Roman" w:cs="Times New Roman"/>
          <w:sz w:val="24"/>
          <w:szCs w:val="24"/>
        </w:rPr>
        <w:t>Собственник  здания,  сооружения рекомендации получил (заполняется в случае</w:t>
      </w:r>
      <w:proofErr w:type="gramEnd"/>
    </w:p>
    <w:p w14:paraId="5F67624F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вручения под подпись):</w:t>
      </w:r>
    </w:p>
    <w:p w14:paraId="1C3365AA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CFF2FC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14:paraId="63EAFC46" w14:textId="42D11500" w:rsidR="00B47E14" w:rsidRPr="00B47E14" w:rsidRDefault="003B6403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</w:t>
      </w:r>
      <w:r w:rsidR="00B47E14">
        <w:rPr>
          <w:rFonts w:ascii="Times New Roman" w:hAnsi="Times New Roman" w:cs="Times New Roman"/>
        </w:rPr>
        <w:t xml:space="preserve">    </w:t>
      </w:r>
      <w:proofErr w:type="gramStart"/>
      <w:r w:rsidR="00B47E14" w:rsidRPr="00B47E14">
        <w:rPr>
          <w:rFonts w:ascii="Times New Roman" w:hAnsi="Times New Roman" w:cs="Times New Roman"/>
        </w:rPr>
        <w:t xml:space="preserve">(дата)            </w:t>
      </w:r>
      <w:r w:rsidR="00B47E14">
        <w:rPr>
          <w:rFonts w:ascii="Times New Roman" w:hAnsi="Times New Roman" w:cs="Times New Roman"/>
        </w:rPr>
        <w:t xml:space="preserve">           </w:t>
      </w:r>
      <w:r w:rsidR="00B47E14" w:rsidRPr="00B47E14">
        <w:rPr>
          <w:rFonts w:ascii="Times New Roman" w:hAnsi="Times New Roman" w:cs="Times New Roman"/>
        </w:rPr>
        <w:t xml:space="preserve">(подпись)  </w:t>
      </w:r>
      <w:r w:rsidR="00B47E14">
        <w:rPr>
          <w:rFonts w:ascii="Times New Roman" w:hAnsi="Times New Roman" w:cs="Times New Roman"/>
        </w:rPr>
        <w:t xml:space="preserve">     </w:t>
      </w:r>
      <w:r w:rsidR="00B47E14" w:rsidRPr="00B47E14">
        <w:rPr>
          <w:rFonts w:ascii="Times New Roman" w:hAnsi="Times New Roman" w:cs="Times New Roman"/>
        </w:rPr>
        <w:t>(Ф.И.О. физ. лица, лица, которое в силу закона,</w:t>
      </w:r>
      <w:proofErr w:type="gramEnd"/>
    </w:p>
    <w:p w14:paraId="48DCE25F" w14:textId="77777777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 иного правового акта или учредительного документа юридического</w:t>
      </w:r>
    </w:p>
    <w:p w14:paraId="5CE5214A" w14:textId="1ADEE036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лица уполномочено выступать от его имени, либо действующего</w:t>
      </w:r>
    </w:p>
    <w:p w14:paraId="5D3AF85C" w14:textId="734C2565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в силу полномочий, основанных на доверенности)</w:t>
      </w:r>
    </w:p>
    <w:p w14:paraId="6CBD8E4F" w14:textId="709A20D8" w:rsidR="003B6403" w:rsidRPr="00B47E14" w:rsidRDefault="003B6403" w:rsidP="00B47E14">
      <w:pPr>
        <w:pStyle w:val="ConsPlusNonformat"/>
        <w:jc w:val="both"/>
        <w:rPr>
          <w:rFonts w:ascii="Times New Roman" w:hAnsi="Times New Roman" w:cs="Times New Roman"/>
        </w:rPr>
      </w:pPr>
    </w:p>
    <w:p w14:paraId="3F096496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Лицо,   ответственное  за  эксплуатацию  здания,  сооружения,  рекомендации</w:t>
      </w:r>
    </w:p>
    <w:p w14:paraId="666499F1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получил (заполняется в случае вручения под подпись):</w:t>
      </w:r>
    </w:p>
    <w:p w14:paraId="3C72AF62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</w:rPr>
      </w:pPr>
    </w:p>
    <w:p w14:paraId="16BF0D9C" w14:textId="77777777" w:rsidR="003B6403" w:rsidRPr="00B47E14" w:rsidRDefault="003B6403" w:rsidP="003B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14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14:paraId="5BB321CD" w14:textId="585A1079" w:rsidR="00B47E14" w:rsidRPr="00B47E14" w:rsidRDefault="003B6403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</w:t>
      </w:r>
      <w:r w:rsidR="00B47E14">
        <w:rPr>
          <w:rFonts w:ascii="Times New Roman" w:hAnsi="Times New Roman" w:cs="Times New Roman"/>
        </w:rPr>
        <w:t xml:space="preserve">    </w:t>
      </w:r>
      <w:proofErr w:type="gramStart"/>
      <w:r w:rsidR="00B47E14" w:rsidRPr="00B47E14">
        <w:rPr>
          <w:rFonts w:ascii="Times New Roman" w:hAnsi="Times New Roman" w:cs="Times New Roman"/>
        </w:rPr>
        <w:t xml:space="preserve">(дата)            </w:t>
      </w:r>
      <w:r w:rsidR="00B47E14">
        <w:rPr>
          <w:rFonts w:ascii="Times New Roman" w:hAnsi="Times New Roman" w:cs="Times New Roman"/>
        </w:rPr>
        <w:t xml:space="preserve">           </w:t>
      </w:r>
      <w:r w:rsidR="00B47E14" w:rsidRPr="00B47E14">
        <w:rPr>
          <w:rFonts w:ascii="Times New Roman" w:hAnsi="Times New Roman" w:cs="Times New Roman"/>
        </w:rPr>
        <w:t xml:space="preserve">(подпись)  </w:t>
      </w:r>
      <w:r w:rsidR="00B47E14">
        <w:rPr>
          <w:rFonts w:ascii="Times New Roman" w:hAnsi="Times New Roman" w:cs="Times New Roman"/>
        </w:rPr>
        <w:t xml:space="preserve">     </w:t>
      </w:r>
      <w:r w:rsidR="00B47E14" w:rsidRPr="00B47E14">
        <w:rPr>
          <w:rFonts w:ascii="Times New Roman" w:hAnsi="Times New Roman" w:cs="Times New Roman"/>
        </w:rPr>
        <w:t>(Ф.И.О. физ. лица, лица, которое в силу закона,</w:t>
      </w:r>
      <w:proofErr w:type="gramEnd"/>
    </w:p>
    <w:p w14:paraId="022489EC" w14:textId="77777777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 иного правового акта или учредительного документа юридического</w:t>
      </w:r>
    </w:p>
    <w:p w14:paraId="4ECBD682" w14:textId="77777777" w:rsidR="00B47E14" w:rsidRP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лица уполномочено выступать от его имени, либо действующего</w:t>
      </w:r>
    </w:p>
    <w:p w14:paraId="370E66AA" w14:textId="7CF126C5" w:rsidR="00B47E14" w:rsidRDefault="00B47E14" w:rsidP="00B47E14">
      <w:pPr>
        <w:pStyle w:val="ConsPlusNonformat"/>
        <w:jc w:val="both"/>
        <w:rPr>
          <w:rFonts w:ascii="Times New Roman" w:hAnsi="Times New Roman" w:cs="Times New Roman"/>
        </w:rPr>
      </w:pPr>
      <w:r w:rsidRPr="00B47E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7E14">
        <w:rPr>
          <w:rFonts w:ascii="Times New Roman" w:hAnsi="Times New Roman" w:cs="Times New Roman"/>
        </w:rPr>
        <w:t>в силу полномочий, основанных на доверенности)</w:t>
      </w:r>
    </w:p>
    <w:p w14:paraId="3F94A71B" w14:textId="74CAE553" w:rsidR="009F11E4" w:rsidRPr="00313D53" w:rsidRDefault="009F11E4" w:rsidP="009F11E4">
      <w:pPr>
        <w:pStyle w:val="ConsPlusNormal"/>
        <w:jc w:val="right"/>
        <w:outlineLvl w:val="1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Приложение N </w:t>
      </w:r>
      <w:r w:rsidR="00091A2C" w:rsidRPr="00313D53">
        <w:rPr>
          <w:i w:val="0"/>
          <w:iCs w:val="0"/>
          <w:sz w:val="24"/>
          <w:szCs w:val="24"/>
        </w:rPr>
        <w:t>3</w:t>
      </w:r>
    </w:p>
    <w:p w14:paraId="44DB9FEF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к Порядку проведения осмотра</w:t>
      </w:r>
    </w:p>
    <w:p w14:paraId="38936798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зданий, сооружений на предмет</w:t>
      </w:r>
    </w:p>
    <w:p w14:paraId="09FA0EE9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 их технического состояния</w:t>
      </w:r>
    </w:p>
    <w:p w14:paraId="591AA835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>и надлежащего технического</w:t>
      </w:r>
    </w:p>
    <w:p w14:paraId="6EB3CF7E" w14:textId="77777777" w:rsidR="009F11E4" w:rsidRPr="00313D53" w:rsidRDefault="009F11E4" w:rsidP="009F11E4">
      <w:pPr>
        <w:pStyle w:val="ConsPlusNormal"/>
        <w:jc w:val="right"/>
        <w:rPr>
          <w:i w:val="0"/>
          <w:iCs w:val="0"/>
          <w:sz w:val="24"/>
          <w:szCs w:val="24"/>
        </w:rPr>
      </w:pPr>
      <w:r w:rsidRPr="00313D53">
        <w:rPr>
          <w:i w:val="0"/>
          <w:iCs w:val="0"/>
          <w:sz w:val="24"/>
          <w:szCs w:val="24"/>
        </w:rPr>
        <w:t xml:space="preserve">обслуживания на территории </w:t>
      </w:r>
    </w:p>
    <w:p w14:paraId="1CF4CB24" w14:textId="79980098" w:rsidR="003B6403" w:rsidRDefault="009F11E4" w:rsidP="009F11E4">
      <w:pPr>
        <w:pStyle w:val="ConsPlusNormal"/>
        <w:jc w:val="right"/>
      </w:pPr>
      <w:r w:rsidRPr="00313D53">
        <w:rPr>
          <w:i w:val="0"/>
          <w:iCs w:val="0"/>
          <w:sz w:val="24"/>
          <w:szCs w:val="24"/>
        </w:rPr>
        <w:t>города Енисейска</w:t>
      </w:r>
    </w:p>
    <w:p w14:paraId="49FD197F" w14:textId="0DC7E6A5" w:rsidR="009F11E4" w:rsidRDefault="009F11E4" w:rsidP="009F11E4">
      <w:pPr>
        <w:pStyle w:val="ConsPlusNormal"/>
        <w:jc w:val="right"/>
      </w:pPr>
    </w:p>
    <w:p w14:paraId="48E802AF" w14:textId="77777777" w:rsidR="009F11E4" w:rsidRDefault="009F11E4" w:rsidP="009F11E4">
      <w:pPr>
        <w:pStyle w:val="ConsPlusNormal"/>
        <w:jc w:val="right"/>
      </w:pPr>
    </w:p>
    <w:p w14:paraId="7621F7B2" w14:textId="77777777" w:rsidR="003B6403" w:rsidRPr="00B47E14" w:rsidRDefault="003B6403" w:rsidP="003B6403">
      <w:pPr>
        <w:pStyle w:val="ConsPlusNormal"/>
        <w:jc w:val="center"/>
        <w:rPr>
          <w:i w:val="0"/>
          <w:sz w:val="24"/>
          <w:szCs w:val="24"/>
        </w:rPr>
      </w:pPr>
      <w:bookmarkStart w:id="4" w:name="P276"/>
      <w:bookmarkEnd w:id="4"/>
      <w:r w:rsidRPr="00B47E14">
        <w:rPr>
          <w:i w:val="0"/>
          <w:sz w:val="24"/>
          <w:szCs w:val="24"/>
        </w:rPr>
        <w:t>ЖУРНАЛ УЧЕТА ОСМОТРОВ ЗДАНИЙ, СООРУЖЕНИЙ,</w:t>
      </w:r>
    </w:p>
    <w:p w14:paraId="10285CC8" w14:textId="55D316BB" w:rsidR="003B6403" w:rsidRDefault="003B6403" w:rsidP="003B6403">
      <w:pPr>
        <w:pStyle w:val="ConsPlusNormal"/>
        <w:jc w:val="center"/>
        <w:rPr>
          <w:i w:val="0"/>
          <w:sz w:val="24"/>
          <w:szCs w:val="24"/>
        </w:rPr>
      </w:pPr>
      <w:r w:rsidRPr="00B47E14">
        <w:rPr>
          <w:i w:val="0"/>
          <w:sz w:val="24"/>
          <w:szCs w:val="24"/>
        </w:rPr>
        <w:t xml:space="preserve">НАХОДЯЩИХСЯ НА ТЕРРИТОРИИ ГОРОДА </w:t>
      </w:r>
      <w:r w:rsidR="00B47E14" w:rsidRPr="00B47E14">
        <w:rPr>
          <w:i w:val="0"/>
          <w:sz w:val="24"/>
          <w:szCs w:val="24"/>
        </w:rPr>
        <w:t>ЕНИСЕЙСКА</w:t>
      </w:r>
    </w:p>
    <w:p w14:paraId="3AEBC146" w14:textId="77777777" w:rsidR="00B47E14" w:rsidRDefault="00B47E14" w:rsidP="003B6403">
      <w:pPr>
        <w:pStyle w:val="ConsPlusNormal"/>
        <w:jc w:val="center"/>
        <w:rPr>
          <w:i w:val="0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1276"/>
        <w:gridCol w:w="1275"/>
        <w:gridCol w:w="993"/>
        <w:gridCol w:w="992"/>
        <w:gridCol w:w="1417"/>
        <w:gridCol w:w="1418"/>
      </w:tblGrid>
      <w:tr w:rsidR="00B47E14" w14:paraId="65996947" w14:textId="77777777" w:rsidTr="00B47E14">
        <w:trPr>
          <w:cantSplit/>
          <w:trHeight w:val="1710"/>
        </w:trPr>
        <w:tc>
          <w:tcPr>
            <w:tcW w:w="426" w:type="dxa"/>
          </w:tcPr>
          <w:p w14:paraId="2B7DF2CA" w14:textId="52FB24FD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14:paraId="0F27283B" w14:textId="08738D5C" w:rsidR="00B47E14" w:rsidRPr="00B47E14" w:rsidRDefault="00B47E14" w:rsidP="00B47E14">
            <w:pPr>
              <w:ind w:left="-108" w:right="-108"/>
              <w:jc w:val="center"/>
              <w:rPr>
                <w:rFonts w:ascii="Times New Roman" w:hAnsi="Times New Roman"/>
                <w:i w:val="0"/>
              </w:rPr>
            </w:pPr>
            <w:r w:rsidRPr="00B47E14">
              <w:rPr>
                <w:rFonts w:ascii="Times New Roman" w:hAnsi="Times New Roman"/>
                <w:i w:val="0"/>
              </w:rPr>
              <w:t>Основание</w:t>
            </w:r>
          </w:p>
          <w:p w14:paraId="034B860A" w14:textId="77777777" w:rsidR="00B47E14" w:rsidRDefault="00B47E14" w:rsidP="00B47E14">
            <w:pPr>
              <w:ind w:left="-108" w:right="-108"/>
              <w:jc w:val="center"/>
              <w:rPr>
                <w:rFonts w:ascii="Times New Roman" w:hAnsi="Times New Roman"/>
                <w:i w:val="0"/>
              </w:rPr>
            </w:pPr>
            <w:r w:rsidRPr="00B47E14">
              <w:rPr>
                <w:rFonts w:ascii="Times New Roman" w:hAnsi="Times New Roman"/>
                <w:i w:val="0"/>
              </w:rPr>
              <w:t xml:space="preserve">для  </w:t>
            </w:r>
            <w:proofErr w:type="spellStart"/>
            <w:r w:rsidRPr="00B47E14">
              <w:rPr>
                <w:rFonts w:ascii="Times New Roman" w:hAnsi="Times New Roman"/>
                <w:i w:val="0"/>
              </w:rPr>
              <w:t>проведе</w:t>
            </w:r>
            <w:proofErr w:type="spellEnd"/>
          </w:p>
          <w:p w14:paraId="19D7FE49" w14:textId="0361DA38" w:rsidR="00B47E14" w:rsidRPr="00B47E14" w:rsidRDefault="00B47E14" w:rsidP="00B47E14">
            <w:pPr>
              <w:ind w:left="-108" w:right="-108"/>
              <w:jc w:val="center"/>
            </w:pPr>
            <w:proofErr w:type="spellStart"/>
            <w:r w:rsidRPr="00B47E14">
              <w:rPr>
                <w:rFonts w:ascii="Times New Roman" w:hAnsi="Times New Roman"/>
                <w:i w:val="0"/>
              </w:rPr>
              <w:t>ния</w:t>
            </w:r>
            <w:proofErr w:type="spellEnd"/>
            <w:r w:rsidRPr="00B47E14">
              <w:rPr>
                <w:rFonts w:ascii="Times New Roman" w:hAnsi="Times New Roman"/>
                <w:i w:val="0"/>
              </w:rPr>
              <w:t xml:space="preserve"> осмотра</w:t>
            </w:r>
          </w:p>
        </w:tc>
        <w:tc>
          <w:tcPr>
            <w:tcW w:w="851" w:type="dxa"/>
          </w:tcPr>
          <w:p w14:paraId="0E4302A6" w14:textId="41DC0143" w:rsidR="00B47E14" w:rsidRPr="00B47E14" w:rsidRDefault="00B47E14" w:rsidP="00B47E14">
            <w:pPr>
              <w:pStyle w:val="ConsPlusNormal"/>
              <w:ind w:left="-108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Адрес объекта осмотра</w:t>
            </w:r>
          </w:p>
        </w:tc>
        <w:tc>
          <w:tcPr>
            <w:tcW w:w="1276" w:type="dxa"/>
          </w:tcPr>
          <w:p w14:paraId="3BC962C3" w14:textId="1CB618BF" w:rsidR="00B47E14" w:rsidRPr="00B47E14" w:rsidRDefault="00B47E14" w:rsidP="00B47E14">
            <w:pPr>
              <w:pStyle w:val="ConsPlusNormal"/>
              <w:ind w:left="-108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Сведения о собственнике здания, сооружения (Ф.И.О. физ. лица, наименование юр. лица)</w:t>
            </w:r>
          </w:p>
        </w:tc>
        <w:tc>
          <w:tcPr>
            <w:tcW w:w="1275" w:type="dxa"/>
          </w:tcPr>
          <w:p w14:paraId="37DE9F1E" w14:textId="33BD5EDD" w:rsidR="00B47E14" w:rsidRPr="00B47E14" w:rsidRDefault="00B47E14" w:rsidP="00B47E14">
            <w:pPr>
              <w:pStyle w:val="ConsPlusNormal"/>
              <w:ind w:left="-108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Сведения о лице, ответственном за эксплуатацию здания, сооружения (Ф.И.О.)</w:t>
            </w:r>
          </w:p>
        </w:tc>
        <w:tc>
          <w:tcPr>
            <w:tcW w:w="993" w:type="dxa"/>
          </w:tcPr>
          <w:p w14:paraId="728B184A" w14:textId="07C83CD3" w:rsidR="00B47E14" w:rsidRPr="00B47E14" w:rsidRDefault="00B47E14" w:rsidP="00B47E14">
            <w:pPr>
              <w:pStyle w:val="ConsPlusNormal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Наименование объекта осмотра</w:t>
            </w:r>
          </w:p>
        </w:tc>
        <w:tc>
          <w:tcPr>
            <w:tcW w:w="992" w:type="dxa"/>
          </w:tcPr>
          <w:p w14:paraId="5D2FB948" w14:textId="25428EE9" w:rsidR="00B47E14" w:rsidRPr="00B47E14" w:rsidRDefault="00B47E14" w:rsidP="00B47E14">
            <w:pPr>
              <w:pStyle w:val="ConsPlusNormal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Выявленное нарушение</w:t>
            </w:r>
          </w:p>
        </w:tc>
        <w:tc>
          <w:tcPr>
            <w:tcW w:w="1417" w:type="dxa"/>
          </w:tcPr>
          <w:p w14:paraId="147C60F6" w14:textId="5402C88E" w:rsidR="00B47E14" w:rsidRPr="00B47E14" w:rsidRDefault="00B47E14" w:rsidP="00B47E14">
            <w:pPr>
              <w:pStyle w:val="ConsPlusNormal"/>
              <w:ind w:right="-108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 xml:space="preserve">Рекомендации </w:t>
            </w:r>
          </w:p>
          <w:p w14:paraId="2831DCBB" w14:textId="77777777" w:rsidR="00B47E14" w:rsidRDefault="00B47E14" w:rsidP="00B47E14">
            <w:pPr>
              <w:pStyle w:val="ConsPlusNormal"/>
              <w:ind w:lef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о мерах по устранению выявлен</w:t>
            </w:r>
          </w:p>
          <w:p w14:paraId="0AE3D64D" w14:textId="1BEDAF87" w:rsidR="00B47E14" w:rsidRPr="00B47E14" w:rsidRDefault="00B47E14" w:rsidP="00B47E14">
            <w:pPr>
              <w:pStyle w:val="ConsPlusNormal"/>
              <w:ind w:left="-108"/>
              <w:jc w:val="center"/>
              <w:rPr>
                <w:i w:val="0"/>
                <w:sz w:val="20"/>
                <w:szCs w:val="20"/>
              </w:rPr>
            </w:pPr>
            <w:proofErr w:type="spellStart"/>
            <w:r w:rsidRPr="00B47E14">
              <w:rPr>
                <w:i w:val="0"/>
                <w:sz w:val="20"/>
                <w:szCs w:val="20"/>
              </w:rPr>
              <w:t>ных</w:t>
            </w:r>
            <w:proofErr w:type="spellEnd"/>
            <w:r w:rsidRPr="00B47E14">
              <w:rPr>
                <w:i w:val="0"/>
                <w:sz w:val="20"/>
                <w:szCs w:val="20"/>
              </w:rPr>
              <w:t xml:space="preserve"> в ходе осмотра зданий, строений нарушений</w:t>
            </w:r>
          </w:p>
        </w:tc>
        <w:tc>
          <w:tcPr>
            <w:tcW w:w="1418" w:type="dxa"/>
          </w:tcPr>
          <w:p w14:paraId="61A104F6" w14:textId="43E6170F" w:rsidR="00B47E14" w:rsidRPr="00B47E14" w:rsidRDefault="00B47E14" w:rsidP="00B47E14">
            <w:pPr>
              <w:pStyle w:val="ConsPlusNormal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B47E14" w14:paraId="2964A83B" w14:textId="77777777" w:rsidTr="00B47E14">
        <w:tc>
          <w:tcPr>
            <w:tcW w:w="426" w:type="dxa"/>
          </w:tcPr>
          <w:p w14:paraId="4968C699" w14:textId="154D581B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97B472" w14:textId="5339D10F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DF26396" w14:textId="6C1610B3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6E35A17" w14:textId="258BA495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B041412" w14:textId="79359DD9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682F013" w14:textId="18F5971A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840D435" w14:textId="20B2914C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A19BDC9" w14:textId="7D7CC3B5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8929B44" w14:textId="366CF250" w:rsidR="00B47E14" w:rsidRPr="00B47E14" w:rsidRDefault="00B47E14" w:rsidP="00B47E14">
            <w:pPr>
              <w:pStyle w:val="ConsPlusNormal"/>
              <w:ind w:left="-142" w:right="-108"/>
              <w:jc w:val="center"/>
              <w:rPr>
                <w:i w:val="0"/>
                <w:sz w:val="20"/>
                <w:szCs w:val="20"/>
              </w:rPr>
            </w:pPr>
            <w:r w:rsidRPr="00B47E14">
              <w:rPr>
                <w:i w:val="0"/>
                <w:sz w:val="20"/>
                <w:szCs w:val="20"/>
              </w:rPr>
              <w:t>9</w:t>
            </w:r>
          </w:p>
        </w:tc>
      </w:tr>
      <w:tr w:rsidR="00B47E14" w14:paraId="0ED67AF4" w14:textId="77777777" w:rsidTr="00B47E14">
        <w:tc>
          <w:tcPr>
            <w:tcW w:w="426" w:type="dxa"/>
          </w:tcPr>
          <w:p w14:paraId="1596B322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62CEB5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0C7CD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DD956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7BE97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7748F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CF5349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B0058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90E3A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B47E14" w14:paraId="17D30401" w14:textId="77777777" w:rsidTr="00B47E14">
        <w:tc>
          <w:tcPr>
            <w:tcW w:w="426" w:type="dxa"/>
          </w:tcPr>
          <w:p w14:paraId="5537A09B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93C77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1791F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07692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D1B6D9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608DAE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826CC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55119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528FE" w14:textId="77777777" w:rsidR="00B47E14" w:rsidRDefault="00B47E14" w:rsidP="003B6403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14:paraId="01626EE1" w14:textId="77777777" w:rsidR="00B47E14" w:rsidRPr="00B47E14" w:rsidRDefault="00B47E14" w:rsidP="003B6403">
      <w:pPr>
        <w:pStyle w:val="ConsPlusNormal"/>
        <w:jc w:val="center"/>
        <w:rPr>
          <w:i w:val="0"/>
          <w:sz w:val="24"/>
          <w:szCs w:val="24"/>
        </w:rPr>
      </w:pPr>
    </w:p>
    <w:p w14:paraId="777C1488" w14:textId="77777777" w:rsidR="003B6403" w:rsidRDefault="003B6403" w:rsidP="003B6403">
      <w:pPr>
        <w:pStyle w:val="ConsPlusNormal"/>
        <w:ind w:firstLine="540"/>
        <w:jc w:val="both"/>
      </w:pPr>
    </w:p>
    <w:p w14:paraId="4780FC7B" w14:textId="77777777" w:rsidR="00DF08D1" w:rsidRPr="00334FC9" w:rsidRDefault="00DF08D1" w:rsidP="00DF08D1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0E87558" wp14:editId="70EA5D8C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C9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АДМИНИСТРАЦИЯ ГОРОДА ЕНИСЕЙСКА</w:t>
      </w:r>
    </w:p>
    <w:p w14:paraId="3A62CBD5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/>
          <w:bCs/>
          <w:spacing w:val="1"/>
          <w:sz w:val="32"/>
          <w:szCs w:val="32"/>
          <w:lang w:eastAsia="ru-RU"/>
        </w:rPr>
        <w:t>Красноярского края</w:t>
      </w:r>
    </w:p>
    <w:p w14:paraId="7B32795A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</w:p>
    <w:p w14:paraId="5A665CC4" w14:textId="77777777" w:rsid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14:paraId="2401BAC6" w14:textId="77777777" w:rsidR="00DF08D1" w:rsidRPr="0072085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ПРОЕКТ</w:t>
      </w:r>
      <w:r w:rsidRPr="0072085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</w:t>
      </w:r>
    </w:p>
    <w:p w14:paraId="71670329" w14:textId="77777777" w:rsid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</w:pPr>
    </w:p>
    <w:p w14:paraId="17F135CE" w14:textId="77777777" w:rsidR="00DF08D1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1E9E">
        <w:rPr>
          <w:rFonts w:ascii="Times New Roman" w:eastAsia="Times New Roman" w:hAnsi="Times New Roman"/>
          <w:sz w:val="28"/>
          <w:szCs w:val="24"/>
          <w:lang w:eastAsia="ru-RU"/>
        </w:rPr>
        <w:t>«___»_______2023г.                      г. Енисейск                                № _______</w:t>
      </w:r>
      <w:proofErr w:type="gramStart"/>
      <w:r w:rsidRPr="00C21E9E">
        <w:rPr>
          <w:rFonts w:ascii="Times New Roman" w:eastAsia="Times New Roman" w:hAnsi="Times New Roman"/>
          <w:sz w:val="28"/>
          <w:szCs w:val="24"/>
          <w:lang w:eastAsia="ru-RU"/>
        </w:rPr>
        <w:t>_-</w:t>
      </w:r>
      <w:proofErr w:type="gramEnd"/>
      <w:r w:rsidRPr="00C21E9E">
        <w:rPr>
          <w:rFonts w:ascii="Times New Roman" w:eastAsia="Times New Roman" w:hAnsi="Times New Roman"/>
          <w:sz w:val="28"/>
          <w:szCs w:val="24"/>
          <w:lang w:eastAsia="ru-RU"/>
        </w:rPr>
        <w:t>п</w:t>
      </w:r>
    </w:p>
    <w:p w14:paraId="1BA9E7B2" w14:textId="77777777" w:rsidR="00DF08D1" w:rsidRDefault="00DF08D1" w:rsidP="00DF08D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02A528E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2AE08F2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34FC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состава</w:t>
      </w:r>
      <w:r w:rsidRPr="0028251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34FC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оценке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технического состояния и надлежащего технического обслуживания зданий, сооружений н</w:t>
      </w:r>
      <w:r w:rsidRPr="00334F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территории</w:t>
      </w:r>
      <w:r w:rsidRPr="00334F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Енисейска</w:t>
      </w:r>
    </w:p>
    <w:p w14:paraId="799A1350" w14:textId="77777777" w:rsidR="00DF08D1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26E3D761" w14:textId="77777777" w:rsidR="00DF08D1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0DCA6CB3" w14:textId="77777777" w:rsidR="00DF08D1" w:rsidRPr="00334FC9" w:rsidRDefault="00DF08D1" w:rsidP="00DF08D1">
      <w:pPr>
        <w:pStyle w:val="ConsPlusNormal"/>
        <w:ind w:firstLine="540"/>
        <w:jc w:val="both"/>
        <w:rPr>
          <w:rFonts w:eastAsia="Times New Roman"/>
          <w:spacing w:val="1"/>
        </w:rPr>
      </w:pPr>
      <w:r w:rsidRPr="00334FC9">
        <w:rPr>
          <w:rFonts w:eastAsia="Times New Roman"/>
          <w:spacing w:val="-1"/>
        </w:rPr>
        <w:tab/>
      </w:r>
      <w:proofErr w:type="gramStart"/>
      <w:r w:rsidRPr="00432086">
        <w:t xml:space="preserve">В соответствии с Градостроительным </w:t>
      </w:r>
      <w:hyperlink r:id="rId19" w:history="1">
        <w:r w:rsidRPr="00432086">
          <w:rPr>
            <w:rStyle w:val="a3"/>
          </w:rPr>
          <w:t>кодексом</w:t>
        </w:r>
      </w:hyperlink>
      <w:r w:rsidRPr="00432086">
        <w:t xml:space="preserve"> Российской Федерации, Федеральным </w:t>
      </w:r>
      <w:hyperlink r:id="rId20" w:history="1">
        <w:r w:rsidRPr="00432086">
          <w:rPr>
            <w:rStyle w:val="a3"/>
          </w:rPr>
          <w:t>законом</w:t>
        </w:r>
      </w:hyperlink>
      <w:r w:rsidRPr="00432086">
        <w:t xml:space="preserve"> от 06.10.2003 N 131-ФЗ "Об общих принципах организации местного самоуправления в Российской Федерации", </w:t>
      </w:r>
      <w:hyperlink r:id="rId21" w:history="1">
        <w:r w:rsidRPr="00432086">
          <w:rPr>
            <w:rStyle w:val="a3"/>
          </w:rPr>
          <w:t>Решением</w:t>
        </w:r>
      </w:hyperlink>
      <w:r w:rsidRPr="00432086">
        <w:t xml:space="preserve"> </w:t>
      </w:r>
      <w:r>
        <w:t xml:space="preserve">енисейского городского </w:t>
      </w:r>
      <w:r w:rsidRPr="00432086">
        <w:t xml:space="preserve">Совета депутатов </w:t>
      </w:r>
      <w:r>
        <w:t>о</w:t>
      </w:r>
      <w:r w:rsidRPr="00432086">
        <w:t xml:space="preserve">т </w:t>
      </w:r>
      <w:r>
        <w:t>00</w:t>
      </w:r>
      <w:r w:rsidRPr="00432086">
        <w:t>.0</w:t>
      </w:r>
      <w:r>
        <w:t>0</w:t>
      </w:r>
      <w:r w:rsidRPr="00432086">
        <w:t>.20</w:t>
      </w:r>
      <w:r>
        <w:t>23</w:t>
      </w:r>
      <w:r w:rsidRPr="00432086">
        <w:t xml:space="preserve"> N </w:t>
      </w:r>
      <w:r>
        <w:t xml:space="preserve">000 </w:t>
      </w:r>
      <w:r w:rsidRPr="00432086">
        <w:t xml:space="preserve">"Об утверждении Порядка проведения осмотра зданий, сооружений </w:t>
      </w:r>
      <w:r>
        <w:t>на предмет</w:t>
      </w:r>
      <w:r w:rsidRPr="00432086">
        <w:t xml:space="preserve"> их технического состояния и надлежащего технического обслуживания </w:t>
      </w:r>
      <w:r>
        <w:t>на территории города Енисейска Красноярского края</w:t>
      </w:r>
      <w:r w:rsidRPr="00432086">
        <w:t>"</w:t>
      </w:r>
      <w:r>
        <w:t xml:space="preserve">, </w:t>
      </w:r>
      <w:r w:rsidRPr="00432086">
        <w:rPr>
          <w:rFonts w:eastAsia="Times New Roman"/>
          <w:spacing w:val="1"/>
        </w:rPr>
        <w:t>стат</w:t>
      </w:r>
      <w:r>
        <w:rPr>
          <w:rFonts w:eastAsia="Times New Roman"/>
          <w:spacing w:val="1"/>
        </w:rPr>
        <w:t>ьями</w:t>
      </w:r>
      <w:r w:rsidRPr="00432086">
        <w:rPr>
          <w:rFonts w:eastAsia="Times New Roman"/>
          <w:spacing w:val="1"/>
        </w:rPr>
        <w:t xml:space="preserve"> </w:t>
      </w:r>
      <w:r w:rsidRPr="00432086">
        <w:rPr>
          <w:rFonts w:eastAsia="Times New Roman"/>
        </w:rPr>
        <w:t>8, 37, 39, 43 Устава города</w:t>
      </w:r>
      <w:proofErr w:type="gramEnd"/>
      <w:r w:rsidRPr="00432086">
        <w:rPr>
          <w:rFonts w:eastAsia="Times New Roman"/>
        </w:rPr>
        <w:t xml:space="preserve"> Енисейска</w:t>
      </w:r>
      <w:r w:rsidRPr="00432086">
        <w:rPr>
          <w:rFonts w:eastAsia="Times New Roman"/>
          <w:spacing w:val="1"/>
        </w:rPr>
        <w:t xml:space="preserve"> ПОСТАНОВЛЯЮ</w:t>
      </w:r>
      <w:r w:rsidRPr="00334FC9">
        <w:rPr>
          <w:rFonts w:eastAsia="Times New Roman"/>
          <w:spacing w:val="1"/>
        </w:rPr>
        <w:t>:</w:t>
      </w:r>
    </w:p>
    <w:p w14:paraId="29B8B4F1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1. Утвердить Положение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комиссии по оценке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технического состояния и надлежащего технического обслуживания зданий, сооружений на территории города Енисейска</w:t>
      </w: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14:paraId="2E0257F2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334FC9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 оценке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технического состояния и надлежащего технического обслуживания зданий, сооружений на территории города Енисейска </w:t>
      </w: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2.</w:t>
      </w:r>
    </w:p>
    <w:p w14:paraId="2AF4A2F3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3.</w:t>
      </w: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постановление в информационном бюллетене города Енисейска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1C1B6C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4</w:t>
      </w:r>
      <w:r w:rsidRPr="00334FC9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14:paraId="7F54BB39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F745D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FFAF6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B8DDB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Глава города          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</w:t>
      </w:r>
      <w:r w:rsidRPr="00334FC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33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Pr="0033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0DE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.В</w:t>
      </w:r>
      <w:r w:rsidRPr="00334F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Никольский</w:t>
      </w:r>
    </w:p>
    <w:p w14:paraId="01CDBFE9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4D480DB5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6042BE35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ectPr w:rsidR="00DF08D1" w:rsidRPr="00334FC9" w:rsidSect="005F1B9B">
          <w:headerReference w:type="default" r:id="rId22"/>
          <w:pgSz w:w="11909" w:h="16834"/>
          <w:pgMar w:top="284" w:right="851" w:bottom="1134" w:left="1701" w:header="709" w:footer="709" w:gutter="0"/>
          <w:paperSrc w:first="41" w:other="41"/>
          <w:pgNumType w:start="1"/>
          <w:cols w:space="60"/>
          <w:noEndnote/>
          <w:titlePg/>
        </w:sectPr>
      </w:pPr>
    </w:p>
    <w:tbl>
      <w:tblPr>
        <w:tblW w:w="9312" w:type="dxa"/>
        <w:tblLook w:val="01E0" w:firstRow="1" w:lastRow="1" w:firstColumn="1" w:lastColumn="1" w:noHBand="0" w:noVBand="0"/>
      </w:tblPr>
      <w:tblGrid>
        <w:gridCol w:w="4866"/>
        <w:gridCol w:w="4446"/>
      </w:tblGrid>
      <w:tr w:rsidR="00DF08D1" w:rsidRPr="00334FC9" w14:paraId="07E8DD84" w14:textId="77777777" w:rsidTr="00F92F19">
        <w:tc>
          <w:tcPr>
            <w:tcW w:w="4866" w:type="dxa"/>
            <w:shd w:val="clear" w:color="auto" w:fill="auto"/>
          </w:tcPr>
          <w:p w14:paraId="7B87E5D8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shd w:val="clear" w:color="auto" w:fill="auto"/>
          </w:tcPr>
          <w:p w14:paraId="27899392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Приложение № 1</w:t>
            </w:r>
          </w:p>
          <w:p w14:paraId="63EF0481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 xml:space="preserve">к постановлению </w:t>
            </w:r>
          </w:p>
          <w:p w14:paraId="638CB91B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города</w:t>
            </w:r>
          </w:p>
          <w:p w14:paraId="28A61E65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от</w:t>
            </w:r>
            <w:r w:rsidRPr="0033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№</w:t>
            </w:r>
          </w:p>
        </w:tc>
      </w:tr>
    </w:tbl>
    <w:p w14:paraId="0B86B5BF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49F71AFB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27D2EAAC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61819A01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43FE0A2E" w14:textId="77777777" w:rsidR="00DF08D1" w:rsidRPr="0099463A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о </w:t>
      </w:r>
      <w:r w:rsidRPr="00602025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комиссии по оценке </w:t>
      </w:r>
      <w:r w:rsidRPr="0060202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технического состояния и надлежащего технического обслуживания зданий, сооружений </w:t>
      </w:r>
      <w:r w:rsidRPr="0099463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на территории города Енисейска</w:t>
      </w:r>
    </w:p>
    <w:p w14:paraId="03D95D2F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878B7" w14:textId="77777777" w:rsidR="00DF08D1" w:rsidRPr="009F0DE4" w:rsidRDefault="00DF08D1" w:rsidP="00DF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9F0DE4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1. Общие положения</w:t>
      </w:r>
    </w:p>
    <w:p w14:paraId="3F9BD780" w14:textId="77777777" w:rsidR="00DF08D1" w:rsidRPr="005217F9" w:rsidRDefault="00DF08D1" w:rsidP="00DF08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A72D3A" w14:textId="77777777" w:rsidR="00DF08D1" w:rsidRPr="005217F9" w:rsidRDefault="00DF08D1" w:rsidP="00DF08D1">
      <w:pPr>
        <w:pStyle w:val="ConsPlusNormal"/>
        <w:ind w:firstLine="709"/>
        <w:jc w:val="both"/>
      </w:pPr>
      <w:r w:rsidRPr="005217F9">
        <w:t xml:space="preserve">1.1. </w:t>
      </w:r>
      <w:proofErr w:type="gramStart"/>
      <w:r>
        <w:t>К</w:t>
      </w:r>
      <w:r w:rsidRPr="005217F9">
        <w:t xml:space="preserve">омиссия по проведению мероприятий по осмотру зданий, сооружений </w:t>
      </w:r>
      <w:r>
        <w:t xml:space="preserve">на предмет </w:t>
      </w:r>
      <w:r w:rsidRPr="005217F9">
        <w:t xml:space="preserve">их технического состояния и надлежащего технического обслуживания на территории </w:t>
      </w:r>
      <w:r>
        <w:t xml:space="preserve">города Енисейска </w:t>
      </w:r>
      <w:r w:rsidRPr="005217F9">
        <w:t xml:space="preserve">(далее - </w:t>
      </w:r>
      <w:r>
        <w:t>К</w:t>
      </w:r>
      <w:r w:rsidRPr="005217F9">
        <w:t xml:space="preserve">омиссия) является коллегиальным органом, созданным для организации и проведения осмотра зданий, сооружений, расположенных на территории </w:t>
      </w:r>
      <w:r>
        <w:t>города Енисейска</w:t>
      </w:r>
      <w:r w:rsidRPr="00CF2B2F">
        <w:t xml:space="preserve"> </w:t>
      </w:r>
      <w:r>
        <w:t>Красноярского края</w:t>
      </w:r>
      <w:r w:rsidRPr="005217F9"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</w:t>
      </w:r>
      <w:proofErr w:type="gramEnd"/>
      <w:r w:rsidRPr="005217F9">
        <w:t xml:space="preserve"> другим характеристикам надежности и безопасности объектов, требованиям проектной документации указанных объектов (далее - осмотр зданий, сооружений).</w:t>
      </w:r>
    </w:p>
    <w:p w14:paraId="207F0135" w14:textId="77777777" w:rsidR="00DF08D1" w:rsidRPr="005217F9" w:rsidRDefault="00DF08D1" w:rsidP="00DF08D1">
      <w:pPr>
        <w:pStyle w:val="ConsPlusNormal"/>
        <w:ind w:firstLine="709"/>
        <w:jc w:val="both"/>
      </w:pPr>
      <w:r w:rsidRPr="005217F9">
        <w:t xml:space="preserve">Комиссия проводит осмотр всех эксплуатируемых зданий и сооружений независимо от формы собственности, расположенных на территории </w:t>
      </w:r>
      <w:r>
        <w:t>города Енисей</w:t>
      </w:r>
      <w:r w:rsidRPr="005217F9">
        <w:t>ск</w:t>
      </w:r>
      <w:r>
        <w:t>а</w:t>
      </w:r>
      <w:r w:rsidRPr="005217F9"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435E20C0" w14:textId="77777777" w:rsidR="00DF08D1" w:rsidRPr="00CF2B2F" w:rsidRDefault="00DF08D1" w:rsidP="00DF08D1">
      <w:pPr>
        <w:pStyle w:val="ConsPlusNormal"/>
        <w:ind w:firstLine="709"/>
        <w:jc w:val="both"/>
      </w:pPr>
      <w:r w:rsidRPr="005217F9">
        <w:t xml:space="preserve">1.2. Комиссия в своей деятельности руководствуется </w:t>
      </w:r>
      <w:hyperlink r:id="rId23" w:history="1">
        <w:r w:rsidRPr="00CF2B2F">
          <w:rPr>
            <w:rStyle w:val="a3"/>
          </w:rPr>
          <w:t>Конституцией</w:t>
        </w:r>
      </w:hyperlink>
      <w:r w:rsidRPr="00CF2B2F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нормативно-правовыми актами города Енисейска, а также настоящим Положением.</w:t>
      </w:r>
    </w:p>
    <w:p w14:paraId="0D1B3F11" w14:textId="77777777" w:rsidR="00DF08D1" w:rsidRPr="005217F9" w:rsidRDefault="00DF08D1" w:rsidP="00DF08D1">
      <w:pPr>
        <w:pStyle w:val="ConsPlusNormal"/>
        <w:ind w:firstLine="709"/>
        <w:jc w:val="both"/>
      </w:pPr>
      <w:r w:rsidRPr="00CF2B2F">
        <w:t xml:space="preserve">1.3. </w:t>
      </w:r>
      <w:proofErr w:type="gramStart"/>
      <w:r w:rsidRPr="00CF2B2F">
        <w:t xml:space="preserve">Комиссия осуществляет деятельность с соблюдением положений Градостроительного </w:t>
      </w:r>
      <w:hyperlink r:id="rId24" w:history="1">
        <w:r w:rsidRPr="00CF2B2F">
          <w:rPr>
            <w:rStyle w:val="a3"/>
          </w:rPr>
          <w:t>кодекса</w:t>
        </w:r>
      </w:hyperlink>
      <w:r w:rsidRPr="00CF2B2F">
        <w:t xml:space="preserve"> Российской Федерации, </w:t>
      </w:r>
      <w:hyperlink r:id="rId25" w:history="1">
        <w:r w:rsidRPr="00CF2B2F">
          <w:rPr>
            <w:rStyle w:val="a3"/>
          </w:rPr>
          <w:t>Решения</w:t>
        </w:r>
      </w:hyperlink>
      <w:r w:rsidRPr="00CF2B2F">
        <w:t xml:space="preserve"> </w:t>
      </w:r>
      <w:r>
        <w:t xml:space="preserve">Енисейского городского </w:t>
      </w:r>
      <w:r w:rsidRPr="00CF2B2F">
        <w:t>С</w:t>
      </w:r>
      <w:r w:rsidRPr="005217F9">
        <w:t xml:space="preserve">овета депутатов Красноярского края от </w:t>
      </w:r>
      <w:r>
        <w:t>00</w:t>
      </w:r>
      <w:r w:rsidRPr="005217F9">
        <w:t>.0</w:t>
      </w:r>
      <w:r>
        <w:t>0</w:t>
      </w:r>
      <w:r w:rsidRPr="005217F9">
        <w:t>.20</w:t>
      </w:r>
      <w:r>
        <w:t>00</w:t>
      </w:r>
      <w:r w:rsidRPr="005217F9">
        <w:t xml:space="preserve"> N </w:t>
      </w:r>
      <w:r>
        <w:t>00</w:t>
      </w:r>
      <w:r w:rsidRPr="005217F9">
        <w:t xml:space="preserve"> "Об утверждении Порядка проведения осмотра зданий, сооружений </w:t>
      </w:r>
      <w:r>
        <w:t>на предмет</w:t>
      </w:r>
      <w:r w:rsidRPr="005217F9">
        <w:t xml:space="preserve"> их технического состояния и надлежащего технического обслуживания </w:t>
      </w:r>
      <w:r>
        <w:t>на территории города Енисейска</w:t>
      </w:r>
      <w:r w:rsidRPr="005217F9">
        <w:t>"</w:t>
      </w:r>
      <w:r>
        <w:t xml:space="preserve"> (далее – Порядок)</w:t>
      </w:r>
      <w:r w:rsidRPr="005217F9">
        <w:t>, действующими строительными нормами и правилами, правилами и нормами технической эксплуатации зданий и сооружений.</w:t>
      </w:r>
      <w:proofErr w:type="gramEnd"/>
    </w:p>
    <w:p w14:paraId="694F366E" w14:textId="77777777" w:rsidR="00DF08D1" w:rsidRDefault="00DF08D1" w:rsidP="00DF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81033" w14:textId="77777777" w:rsidR="00DF08D1" w:rsidRPr="0099463A" w:rsidRDefault="00DF08D1" w:rsidP="00DF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63A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и полномочия комиссии</w:t>
      </w:r>
    </w:p>
    <w:p w14:paraId="47C24021" w14:textId="77777777" w:rsidR="00DF08D1" w:rsidRDefault="00DF08D1" w:rsidP="00DF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r w:rsidRPr="00CF2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Задачей комиссии является осуществление осмотров зданий и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02231665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CF2B2F">
        <w:rPr>
          <w:color w:val="000000"/>
          <w:shd w:val="clear" w:color="auto" w:fill="FFFFFF"/>
        </w:rPr>
        <w:t>2.2.</w:t>
      </w:r>
      <w:r>
        <w:rPr>
          <w:color w:val="000000"/>
          <w:shd w:val="clear" w:color="auto" w:fill="FFFFFF"/>
        </w:rPr>
        <w:t xml:space="preserve"> </w:t>
      </w:r>
      <w:r w:rsidRPr="00294444">
        <w:rPr>
          <w:color w:val="000000"/>
          <w:shd w:val="clear" w:color="auto" w:fill="FFFFFF"/>
        </w:rPr>
        <w:t xml:space="preserve">Для решения указанной задачи комиссия </w:t>
      </w:r>
      <w:r w:rsidRPr="00294444">
        <w:t xml:space="preserve">в пределах своих полномочий </w:t>
      </w:r>
      <w:r>
        <w:t>о</w:t>
      </w:r>
      <w:r w:rsidRPr="00294444">
        <w:rPr>
          <w:color w:val="000000"/>
          <w:shd w:val="clear" w:color="auto" w:fill="FFFFFF"/>
        </w:rPr>
        <w:t>существляет:</w:t>
      </w:r>
    </w:p>
    <w:p w14:paraId="171EE375" w14:textId="77777777" w:rsidR="00DF08D1" w:rsidRDefault="00DF08D1" w:rsidP="00DF08D1">
      <w:pPr>
        <w:pStyle w:val="ConsPlusNormal"/>
        <w:ind w:firstLine="709"/>
        <w:jc w:val="both"/>
        <w:rPr>
          <w:rFonts w:eastAsia="Times New Roman"/>
        </w:rPr>
      </w:pPr>
      <w:r w:rsidRPr="00497127">
        <w:rPr>
          <w:rFonts w:eastAsia="Times New Roman"/>
        </w:rPr>
        <w:t>рассмотрение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>
        <w:rPr>
          <w:rFonts w:eastAsia="Times New Roman"/>
        </w:rPr>
        <w:t>;</w:t>
      </w:r>
    </w:p>
    <w:p w14:paraId="1708ACEA" w14:textId="77777777" w:rsidR="00DF08D1" w:rsidRDefault="00DF08D1" w:rsidP="00DF08D1">
      <w:pPr>
        <w:pStyle w:val="ConsPlusNormal"/>
        <w:ind w:firstLine="709"/>
        <w:jc w:val="both"/>
        <w:rPr>
          <w:color w:val="000000"/>
        </w:rPr>
      </w:pPr>
      <w:r w:rsidRPr="00497127">
        <w:rPr>
          <w:rFonts w:eastAsia="Times New Roman"/>
        </w:rPr>
        <w:t>определение состава привлекаемых экспертов</w:t>
      </w:r>
      <w:r>
        <w:rPr>
          <w:rFonts w:eastAsia="Times New Roman"/>
        </w:rPr>
        <w:t>;</w:t>
      </w:r>
    </w:p>
    <w:p w14:paraId="42DE5A55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294444">
        <w:rPr>
          <w:color w:val="000000"/>
          <w:shd w:val="clear" w:color="auto" w:fill="FFFFFF"/>
        </w:rPr>
        <w:t>визуальное обследование</w:t>
      </w:r>
      <w:r w:rsidRPr="00CF2B2F">
        <w:rPr>
          <w:color w:val="000000"/>
          <w:shd w:val="clear" w:color="auto" w:fill="FFFFFF"/>
        </w:rPr>
        <w:t xml:space="preserve"> конструктивных и иных элементов здания, сооружения</w:t>
      </w:r>
      <w:r>
        <w:rPr>
          <w:color w:val="000000"/>
          <w:shd w:val="clear" w:color="auto" w:fill="FFFFFF"/>
        </w:rPr>
        <w:t xml:space="preserve"> </w:t>
      </w:r>
      <w:r w:rsidRPr="00CF2B2F">
        <w:rPr>
          <w:color w:val="000000"/>
          <w:shd w:val="clear" w:color="auto" w:fill="FFFFFF"/>
        </w:rPr>
        <w:t xml:space="preserve">(с </w:t>
      </w:r>
      <w:proofErr w:type="spellStart"/>
      <w:r w:rsidRPr="00CF2B2F">
        <w:rPr>
          <w:color w:val="000000"/>
          <w:shd w:val="clear" w:color="auto" w:fill="FFFFFF"/>
        </w:rPr>
        <w:t>фотофиксацией</w:t>
      </w:r>
      <w:proofErr w:type="spellEnd"/>
      <w:r w:rsidRPr="00CF2B2F">
        <w:rPr>
          <w:color w:val="000000"/>
          <w:shd w:val="clear" w:color="auto" w:fill="FFFFFF"/>
        </w:rPr>
        <w:t xml:space="preserve"> видимых дефектов);</w:t>
      </w:r>
    </w:p>
    <w:p w14:paraId="673C5A19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CF2B2F">
        <w:rPr>
          <w:color w:val="000000"/>
          <w:shd w:val="clear" w:color="auto" w:fill="FFFFFF"/>
        </w:rPr>
        <w:t>замеры и иные мероприятия, необходимые для оценки технического состояния и надлежащего технического обслуживания здания, сооружения;</w:t>
      </w:r>
    </w:p>
    <w:p w14:paraId="11596E84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CF2B2F">
        <w:rPr>
          <w:color w:val="000000"/>
          <w:shd w:val="clear" w:color="auto" w:fill="FFFFFF"/>
        </w:rPr>
        <w:t xml:space="preserve">ознакомление со сведениями об осматриваемом здании, сооружении и материалами, связанными с техническим состоянием и эксплуатацией осматриваемого здания, сооружения в объеме, указанном в пункте </w:t>
      </w:r>
      <w:r>
        <w:rPr>
          <w:color w:val="000000"/>
          <w:shd w:val="clear" w:color="auto" w:fill="FFFFFF"/>
        </w:rPr>
        <w:t>2.8</w:t>
      </w:r>
      <w:r w:rsidRPr="00CF2B2F">
        <w:rPr>
          <w:color w:val="000000"/>
          <w:shd w:val="clear" w:color="auto" w:fill="FFFFFF"/>
        </w:rPr>
        <w:t xml:space="preserve"> Порядка проведения осмотра;</w:t>
      </w:r>
    </w:p>
    <w:p w14:paraId="2EF173FA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CF2B2F">
        <w:rPr>
          <w:color w:val="000000"/>
          <w:shd w:val="clear" w:color="auto" w:fill="FFFFFF"/>
        </w:rPr>
        <w:t xml:space="preserve">подготовку </w:t>
      </w:r>
      <w:r>
        <w:rPr>
          <w:color w:val="000000"/>
          <w:shd w:val="clear" w:color="auto" w:fill="FFFFFF"/>
        </w:rPr>
        <w:t xml:space="preserve">заключения об </w:t>
      </w:r>
      <w:r w:rsidRPr="00CF2B2F">
        <w:rPr>
          <w:color w:val="000000"/>
          <w:shd w:val="clear" w:color="auto" w:fill="FFFFFF"/>
        </w:rPr>
        <w:t>осмотр</w:t>
      </w:r>
      <w:r>
        <w:rPr>
          <w:color w:val="000000"/>
          <w:shd w:val="clear" w:color="auto" w:fill="FFFFFF"/>
        </w:rPr>
        <w:t>е</w:t>
      </w:r>
      <w:r w:rsidRPr="00CF2B2F">
        <w:rPr>
          <w:color w:val="000000"/>
          <w:shd w:val="clear" w:color="auto" w:fill="FFFFFF"/>
        </w:rPr>
        <w:t xml:space="preserve"> зданий, сооружений по форме согласно приложениям № 1 к Порядку;</w:t>
      </w:r>
    </w:p>
    <w:p w14:paraId="7FFB163B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CF2B2F">
        <w:rPr>
          <w:color w:val="000000"/>
          <w:shd w:val="clear" w:color="auto" w:fill="FFFFFF"/>
        </w:rPr>
        <w:t xml:space="preserve">подготовку рекомендаций </w:t>
      </w:r>
      <w:r>
        <w:rPr>
          <w:color w:val="000000"/>
          <w:shd w:val="clear" w:color="auto" w:fill="FFFFFF"/>
        </w:rPr>
        <w:t xml:space="preserve">о мерах по устранению нарушений </w:t>
      </w:r>
      <w:r w:rsidRPr="00CF2B2F">
        <w:rPr>
          <w:color w:val="000000"/>
          <w:shd w:val="clear" w:color="auto" w:fill="FFFFFF"/>
        </w:rPr>
        <w:t xml:space="preserve">по форме согласно приложению № </w:t>
      </w:r>
      <w:r>
        <w:rPr>
          <w:color w:val="000000"/>
          <w:shd w:val="clear" w:color="auto" w:fill="FFFFFF"/>
        </w:rPr>
        <w:t xml:space="preserve">2 </w:t>
      </w:r>
      <w:r w:rsidRPr="00CF2B2F">
        <w:rPr>
          <w:color w:val="000000"/>
          <w:shd w:val="clear" w:color="auto" w:fill="FFFFFF"/>
        </w:rPr>
        <w:t>к Порядку.</w:t>
      </w:r>
    </w:p>
    <w:p w14:paraId="5E90E286" w14:textId="77777777" w:rsidR="00DF08D1" w:rsidRDefault="00DF08D1" w:rsidP="00DF08D1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14:paraId="774F09B7" w14:textId="77777777" w:rsidR="00DF08D1" w:rsidRPr="00DA5367" w:rsidRDefault="00DF08D1" w:rsidP="00DF08D1">
      <w:pPr>
        <w:pStyle w:val="ConsPlusNormal"/>
        <w:ind w:firstLine="709"/>
        <w:jc w:val="center"/>
        <w:rPr>
          <w:b/>
          <w:color w:val="000000"/>
          <w:shd w:val="clear" w:color="auto" w:fill="FFFFFF"/>
        </w:rPr>
      </w:pPr>
      <w:r w:rsidRPr="00DA5367">
        <w:rPr>
          <w:b/>
          <w:color w:val="000000"/>
          <w:shd w:val="clear" w:color="auto" w:fill="FFFFFF"/>
        </w:rPr>
        <w:t xml:space="preserve">3. Состав комиссии </w:t>
      </w:r>
    </w:p>
    <w:p w14:paraId="2E34A5EC" w14:textId="77777777" w:rsidR="00DF08D1" w:rsidRDefault="00DF08D1" w:rsidP="00DF08D1">
      <w:pPr>
        <w:pStyle w:val="ConsPlusNormal"/>
        <w:ind w:firstLine="709"/>
        <w:jc w:val="center"/>
        <w:rPr>
          <w:color w:val="000000"/>
          <w:shd w:val="clear" w:color="auto" w:fill="FFFFFF"/>
        </w:rPr>
      </w:pPr>
    </w:p>
    <w:p w14:paraId="34CE0C8D" w14:textId="77777777" w:rsidR="00DF08D1" w:rsidRPr="00DA5367" w:rsidRDefault="00DF08D1" w:rsidP="00DF08D1">
      <w:pPr>
        <w:pStyle w:val="ConsPlusNormal"/>
        <w:ind w:firstLine="709"/>
        <w:jc w:val="both"/>
      </w:pPr>
      <w:r>
        <w:t>3</w:t>
      </w:r>
      <w:r w:rsidRPr="00DA5367">
        <w:t>.1. В состав комиссии входят председатель комиссии, заместитель председателя комиссии, секретарь и члены комиссии.</w:t>
      </w:r>
    </w:p>
    <w:p w14:paraId="5FC45171" w14:textId="77777777" w:rsidR="00DF08D1" w:rsidRDefault="00DF08D1" w:rsidP="00DF08D1">
      <w:pPr>
        <w:pStyle w:val="ConsPlusNormal"/>
        <w:ind w:firstLine="709"/>
        <w:jc w:val="both"/>
      </w:pPr>
      <w:r w:rsidRPr="00DA5367">
        <w:t xml:space="preserve">Председателем комиссии является заместитель </w:t>
      </w:r>
      <w:r>
        <w:t>г</w:t>
      </w:r>
      <w:r w:rsidRPr="00DA5367">
        <w:t xml:space="preserve">лавы </w:t>
      </w:r>
      <w:r>
        <w:t>города по вопросам</w:t>
      </w:r>
      <w:r w:rsidRPr="00DA5367">
        <w:t xml:space="preserve"> жи</w:t>
      </w:r>
      <w:r>
        <w:t>знеобеспечения</w:t>
      </w:r>
      <w:r w:rsidRPr="00DA5367">
        <w:t>.</w:t>
      </w:r>
      <w:r>
        <w:t xml:space="preserve"> </w:t>
      </w:r>
    </w:p>
    <w:p w14:paraId="09753C30" w14:textId="77777777" w:rsidR="00DF08D1" w:rsidRPr="00DA5367" w:rsidRDefault="00DF08D1" w:rsidP="00DF08D1">
      <w:pPr>
        <w:pStyle w:val="ConsPlusNormal"/>
        <w:ind w:firstLine="709"/>
        <w:jc w:val="both"/>
      </w:pPr>
      <w:r>
        <w:t>3</w:t>
      </w:r>
      <w:r w:rsidRPr="00DA5367">
        <w:t>.2. Работа комиссии осуществляется путем личного участия ее членов в рассмотрении вопросов. В случае временного отсутствия председателя Комиссии, заместителя председателя Комиссии, секретаря Комиссии, членов Комиссии (отпуск, командировка, болезнь и т.д.) в состав Комиссии входят лица, временно замещающие их по должности.</w:t>
      </w:r>
    </w:p>
    <w:p w14:paraId="7192B2A2" w14:textId="77777777" w:rsidR="00DF08D1" w:rsidRDefault="00DF08D1" w:rsidP="00DF08D1">
      <w:pPr>
        <w:pStyle w:val="ConsPlusNormal"/>
        <w:ind w:firstLine="709"/>
        <w:jc w:val="center"/>
        <w:rPr>
          <w:color w:val="000000"/>
          <w:shd w:val="clear" w:color="auto" w:fill="FFFFFF"/>
        </w:rPr>
      </w:pPr>
    </w:p>
    <w:p w14:paraId="23DBEFB5" w14:textId="77777777" w:rsidR="00DF08D1" w:rsidRPr="00E45D08" w:rsidRDefault="00DF08D1" w:rsidP="00DF08D1">
      <w:pPr>
        <w:pStyle w:val="ConsPlusNormal"/>
        <w:ind w:firstLine="709"/>
        <w:jc w:val="center"/>
        <w:rPr>
          <w:b/>
          <w:shd w:val="clear" w:color="auto" w:fill="FFFFFF"/>
        </w:rPr>
      </w:pPr>
      <w:r w:rsidRPr="00E45D08">
        <w:rPr>
          <w:b/>
          <w:shd w:val="clear" w:color="auto" w:fill="FFFFFF"/>
        </w:rPr>
        <w:t>4. Организация работы Комиссии</w:t>
      </w:r>
    </w:p>
    <w:p w14:paraId="4787BA29" w14:textId="77777777" w:rsidR="00DF08D1" w:rsidRPr="00E45D08" w:rsidRDefault="00DF08D1" w:rsidP="00DF08D1">
      <w:pPr>
        <w:pStyle w:val="ConsPlusNormal"/>
        <w:ind w:firstLine="709"/>
        <w:jc w:val="center"/>
        <w:rPr>
          <w:b/>
          <w:shd w:val="clear" w:color="auto" w:fill="FFFFFF"/>
        </w:rPr>
      </w:pPr>
    </w:p>
    <w:p w14:paraId="3CFD94B5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 xml:space="preserve">.1. Работой комиссии руководит председатель, в период его отсутствия - заместитель председателя </w:t>
      </w:r>
      <w:r>
        <w:t>К</w:t>
      </w:r>
      <w:r w:rsidRPr="00E45D08">
        <w:t>омиссии.</w:t>
      </w:r>
    </w:p>
    <w:p w14:paraId="673EA71D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 xml:space="preserve">.2. Подготовку и проведение заседаний </w:t>
      </w:r>
      <w:r>
        <w:t>К</w:t>
      </w:r>
      <w:r w:rsidRPr="00E45D08">
        <w:t>омиссии организует секретарь комиссии. Заседания Комиссии проводятся по мере необходимости.</w:t>
      </w:r>
    </w:p>
    <w:p w14:paraId="699DE8B0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lastRenderedPageBreak/>
        <w:t xml:space="preserve">Срок проведения осмотра зданий, сооружений составляет не более </w:t>
      </w:r>
      <w:r>
        <w:t>2</w:t>
      </w:r>
      <w:r w:rsidRPr="00E45D08">
        <w:t>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14:paraId="69F48A04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 xml:space="preserve">.3. По результатам осмотра зданий, сооружений составляется </w:t>
      </w:r>
      <w:r>
        <w:t>заключение</w:t>
      </w:r>
      <w:r w:rsidRPr="00E45D08">
        <w:t xml:space="preserve"> </w:t>
      </w:r>
      <w:r>
        <w:t xml:space="preserve">об </w:t>
      </w:r>
      <w:r w:rsidRPr="00E45D08">
        <w:t>осмотр</w:t>
      </w:r>
      <w:r>
        <w:t>е</w:t>
      </w:r>
      <w:r w:rsidRPr="00E45D08">
        <w:t xml:space="preserve"> зданий, сооружений (далее - </w:t>
      </w:r>
      <w:r>
        <w:t>заключение</w:t>
      </w:r>
      <w:r w:rsidRPr="00E45D08">
        <w:t>).</w:t>
      </w:r>
    </w:p>
    <w:p w14:paraId="655FB2BD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 xml:space="preserve">К </w:t>
      </w:r>
      <w:r>
        <w:t>заключению</w:t>
      </w:r>
      <w:r w:rsidRPr="00E45D08">
        <w:t xml:space="preserve"> прикладываются материалы фото</w:t>
      </w:r>
      <w:r>
        <w:t xml:space="preserve"> и </w:t>
      </w:r>
      <w:proofErr w:type="spellStart"/>
      <w:r>
        <w:t>видео</w:t>
      </w:r>
      <w:r w:rsidRPr="00E45D08">
        <w:t>фиксации</w:t>
      </w:r>
      <w:proofErr w:type="spellEnd"/>
      <w:r w:rsidRPr="00E45D08">
        <w:t xml:space="preserve"> осматриваемых зданий, сооружений и иные материалы в случае, если они оформлялись в ходе осмотра зданий, сооружений.</w:t>
      </w:r>
    </w:p>
    <w:p w14:paraId="2358DD18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>.4.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14:paraId="2326B2CB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>-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14:paraId="1EA5DDC1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14:paraId="5C38FDF1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>
        <w:t>Комиссией</w:t>
      </w:r>
      <w:r w:rsidRPr="00E45D08">
        <w:t xml:space="preserve"> излагаются рекомендации о мерах по устранению выявленных нарушений.</w:t>
      </w:r>
    </w:p>
    <w:p w14:paraId="1172F5AC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 xml:space="preserve">.5. </w:t>
      </w:r>
      <w:r>
        <w:t>Заключение</w:t>
      </w:r>
      <w:r w:rsidRPr="00E45D08">
        <w:t xml:space="preserve"> подписывается председателем и членами комиссии, осуществившими проведение осмотра зданий, сооружений, а также экспертами, представителями экспертных и иных организаций в случае их привлечения к проведению осмотра зданий, сооружений</w:t>
      </w:r>
      <w:r>
        <w:t>.</w:t>
      </w:r>
    </w:p>
    <w:p w14:paraId="02478947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 xml:space="preserve">.6. </w:t>
      </w:r>
      <w:r>
        <w:t>Заключение</w:t>
      </w:r>
      <w:r w:rsidRPr="00E45D08">
        <w:t xml:space="preserve"> составляется в трех экземплярах, имеющих одинаковую силу:</w:t>
      </w:r>
    </w:p>
    <w:p w14:paraId="0D6A0857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 xml:space="preserve">- один экземпляр вручается заявителю под подпись или направляется заказным почтовым отправлением с уведомлением о вручении в течение трех рабочих дней со дня его </w:t>
      </w:r>
      <w:r>
        <w:t>составле</w:t>
      </w:r>
      <w:r w:rsidRPr="00E45D08">
        <w:t>ния;</w:t>
      </w:r>
    </w:p>
    <w:p w14:paraId="37CEB724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 xml:space="preserve">- второй экземпляр вручается собственнику или лицу, ответственному за эксплуатацию зданий, сооружений, под подпись или направляется заказным почтовым отправлением с уведомлением о вручении в течение трех рабочих дней со дня его </w:t>
      </w:r>
      <w:r>
        <w:t>составл</w:t>
      </w:r>
      <w:r w:rsidRPr="00E45D08">
        <w:t>ения. В случае проведения осмотра зданий, сооружений на основании заявления о возникновении аварийных ситуаций в зданиях, сооружениях или возникновения угрозы разрушения зданий, сооружений - вручается собственнику или лицу, ответственному за эксплуатацию зданий, сооружений, под подпись в день проведения осмотра зданий, сооружений любым доступным способом;</w:t>
      </w:r>
    </w:p>
    <w:p w14:paraId="1054C024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>- третий экземпляр хранится у секретаря комиссии в течение трех лет, после чего передается в МКУ "</w:t>
      </w:r>
      <w:r>
        <w:t>А</w:t>
      </w:r>
      <w:r w:rsidRPr="00E45D08">
        <w:t xml:space="preserve">рхив </w:t>
      </w:r>
      <w:r>
        <w:t>города Енисей</w:t>
      </w:r>
      <w:r w:rsidRPr="00E45D08">
        <w:t>ск</w:t>
      </w:r>
      <w:r>
        <w:t>а</w:t>
      </w:r>
      <w:r w:rsidRPr="00E45D08">
        <w:t>".</w:t>
      </w:r>
    </w:p>
    <w:p w14:paraId="1E5BD350" w14:textId="77777777" w:rsidR="00DF08D1" w:rsidRPr="00E45D08" w:rsidRDefault="00DF08D1" w:rsidP="00DF08D1">
      <w:pPr>
        <w:pStyle w:val="ConsPlusNormal"/>
        <w:ind w:firstLine="709"/>
        <w:jc w:val="both"/>
      </w:pPr>
      <w:r>
        <w:lastRenderedPageBreak/>
        <w:t>4</w:t>
      </w:r>
      <w:r w:rsidRPr="00E45D08">
        <w:t>.7. Сведения о проведенном осмотре зданий, сооружений вносятся в журнал учета осмотров зданий, сооружений,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 3 к Порядку,</w:t>
      </w:r>
      <w:r w:rsidRPr="00E45D08">
        <w:t xml:space="preserve"> который ведется секретарем комиссии. </w:t>
      </w:r>
    </w:p>
    <w:p w14:paraId="43C65A50" w14:textId="77777777" w:rsidR="00DF08D1" w:rsidRPr="00E45D08" w:rsidRDefault="00DF08D1" w:rsidP="00DF08D1">
      <w:pPr>
        <w:pStyle w:val="ConsPlusNormal"/>
        <w:ind w:firstLine="709"/>
        <w:jc w:val="both"/>
      </w:pPr>
      <w:bookmarkStart w:id="5" w:name="P136"/>
      <w:bookmarkEnd w:id="5"/>
      <w:r>
        <w:t>4</w:t>
      </w:r>
      <w:r w:rsidRPr="00E45D08">
        <w:t>.</w:t>
      </w:r>
      <w:r>
        <w:t>8.</w:t>
      </w:r>
      <w:r w:rsidRPr="00E45D08">
        <w:t xml:space="preserve"> Осмотр зданий и сооружений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2B837605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рабочих дней со дня регистрации заявления.</w:t>
      </w:r>
    </w:p>
    <w:p w14:paraId="6D53782D" w14:textId="77777777" w:rsidR="00DF08D1" w:rsidRPr="00E45D08" w:rsidRDefault="00DF08D1" w:rsidP="00DF08D1">
      <w:pPr>
        <w:pStyle w:val="ConsPlusNormal"/>
        <w:ind w:firstLine="709"/>
        <w:jc w:val="both"/>
      </w:pPr>
      <w:r w:rsidRPr="00E45D08"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</w:t>
      </w:r>
      <w:r>
        <w:t>трех</w:t>
      </w:r>
      <w:r w:rsidRPr="00E45D08">
        <w:t xml:space="preserve"> рабочих дней со дня </w:t>
      </w:r>
      <w:r>
        <w:t>направления документов в орган, осуществляющий государственный контроль</w:t>
      </w:r>
      <w:r w:rsidRPr="00E45D08">
        <w:t>.</w:t>
      </w:r>
    </w:p>
    <w:p w14:paraId="363658CC" w14:textId="77777777" w:rsidR="00DF08D1" w:rsidRPr="00E45D08" w:rsidRDefault="00DF08D1" w:rsidP="00DF08D1">
      <w:pPr>
        <w:pStyle w:val="ConsPlusNormal"/>
        <w:ind w:firstLine="709"/>
        <w:jc w:val="both"/>
      </w:pPr>
      <w:r>
        <w:t>4</w:t>
      </w:r>
      <w:r w:rsidRPr="00E45D08">
        <w:t>.</w:t>
      </w:r>
      <w:r>
        <w:t>9</w:t>
      </w:r>
      <w:r w:rsidRPr="00E45D08">
        <w:t>. Заседание комиссии считается правомочным, если на нем присутствует более половины ее состава.</w:t>
      </w:r>
    </w:p>
    <w:p w14:paraId="5DF96D17" w14:textId="77777777" w:rsidR="00DF08D1" w:rsidRDefault="00DF08D1" w:rsidP="00DF08D1">
      <w:pPr>
        <w:pStyle w:val="ConsPlusNormal"/>
        <w:ind w:firstLine="709"/>
        <w:jc w:val="both"/>
      </w:pPr>
      <w:r>
        <w:t>4</w:t>
      </w:r>
      <w:r w:rsidRPr="00E45D08">
        <w:t>.1</w:t>
      </w:r>
      <w:r>
        <w:t>0</w:t>
      </w:r>
      <w:r w:rsidRPr="00E45D08">
        <w:t>. Прекращение деятельности комиссии осуществляется в установленном законом порядке.</w:t>
      </w:r>
    </w:p>
    <w:p w14:paraId="44DAE32C" w14:textId="77777777" w:rsidR="00DF08D1" w:rsidRDefault="00DF08D1" w:rsidP="00DF08D1">
      <w:pPr>
        <w:pStyle w:val="ConsPlusNormal"/>
        <w:ind w:firstLine="709"/>
        <w:jc w:val="both"/>
      </w:pPr>
    </w:p>
    <w:p w14:paraId="1C49E455" w14:textId="77777777" w:rsidR="00DF08D1" w:rsidRPr="00BF2495" w:rsidRDefault="00DF08D1" w:rsidP="00DF08D1">
      <w:pPr>
        <w:pStyle w:val="ConsPlusNormal"/>
        <w:ind w:firstLine="709"/>
        <w:jc w:val="center"/>
        <w:rPr>
          <w:b/>
        </w:rPr>
      </w:pPr>
      <w:r w:rsidRPr="00BF2495">
        <w:rPr>
          <w:b/>
        </w:rPr>
        <w:t>5.  Права и обязанности членов Комиссии</w:t>
      </w:r>
    </w:p>
    <w:p w14:paraId="59C94015" w14:textId="77777777" w:rsidR="00DF08D1" w:rsidRDefault="00DF08D1" w:rsidP="00DF08D1">
      <w:pPr>
        <w:pStyle w:val="ConsPlusNormal"/>
        <w:ind w:firstLine="709"/>
        <w:jc w:val="both"/>
        <w:rPr>
          <w:b/>
          <w:shd w:val="clear" w:color="auto" w:fill="FFFFFF"/>
        </w:rPr>
      </w:pPr>
    </w:p>
    <w:p w14:paraId="18AC501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5.1. При осуществлении осмотров зданий, сооружений члены комиссии имеют право:</w:t>
      </w:r>
    </w:p>
    <w:p w14:paraId="2589D38F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1) осматривать здания, сооружения и знакомиться с документами, связанными с целями, задачами и предметом осмотра;</w:t>
      </w:r>
    </w:p>
    <w:p w14:paraId="3385CDD2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14:paraId="2F35C5F6" w14:textId="77777777" w:rsidR="00DF08D1" w:rsidRPr="00BF2495" w:rsidRDefault="00DF08D1" w:rsidP="00DF08D1">
      <w:pPr>
        <w:pStyle w:val="ConsPlusNormal"/>
        <w:ind w:firstLine="709"/>
        <w:jc w:val="both"/>
      </w:pPr>
      <w:proofErr w:type="gramStart"/>
      <w:r w:rsidRPr="00BF2495"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14:paraId="3CF82B96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4)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14:paraId="17ACDC55" w14:textId="77777777" w:rsidR="00DF08D1" w:rsidRPr="00BF2495" w:rsidRDefault="00DF08D1" w:rsidP="00DF08D1">
      <w:pPr>
        <w:pStyle w:val="ConsPlusNormal"/>
        <w:ind w:firstLine="709"/>
        <w:jc w:val="both"/>
      </w:pPr>
      <w:r>
        <w:t>5</w:t>
      </w:r>
      <w:r w:rsidRPr="00BF2495">
        <w:t>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14:paraId="5D8D5D41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5.2. Члены комиссии обязаны:</w:t>
      </w:r>
    </w:p>
    <w:p w14:paraId="133F5F2E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lastRenderedPageBreak/>
        <w:t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01333604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2) 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24ABE3D0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3)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14:paraId="714F6A6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4) соблюдать законодательство при осуществлении мероприятий по осмотру зданий, сооружений;</w:t>
      </w:r>
    </w:p>
    <w:p w14:paraId="0EB277A2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5)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представлять таким лицам информацию и документы, относящиеся к объекту осмотра;</w:t>
      </w:r>
    </w:p>
    <w:p w14:paraId="6FA43B2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 xml:space="preserve">6) составлять по результатам осмотров </w:t>
      </w:r>
      <w:r>
        <w:t>заключения</w:t>
      </w:r>
      <w:r w:rsidRPr="00BF2495">
        <w:t xml:space="preserve">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14:paraId="0A7EDF1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7) доказывать обоснованность своих действий и решений при их обжаловании физическими и юридическими лицами;</w:t>
      </w:r>
    </w:p>
    <w:p w14:paraId="4041B34D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8) осуществлять запись о проведенных осмотрах в журнале учета осмотров.</w:t>
      </w:r>
    </w:p>
    <w:p w14:paraId="3388560F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9) осуществлять мониторинг исполнения рекомендаций об устранении выявленных нарушений;</w:t>
      </w:r>
    </w:p>
    <w:p w14:paraId="105A4310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5.3. Члены комиссии несут персональную ответственность:</w:t>
      </w:r>
    </w:p>
    <w:p w14:paraId="71CB6678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1) за совершение неправомерных действий (бездействия), связанных с выполнением обязанностей, предусмотренных настоящим Порядком;</w:t>
      </w:r>
    </w:p>
    <w:p w14:paraId="23270980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2) за разглашение сведений, полученных в процессе осмотра, составляющих коммерческую и иную охраняемую законом тайну.</w:t>
      </w:r>
    </w:p>
    <w:p w14:paraId="2BA42960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5.4.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14:paraId="53D4125A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14:paraId="09D0F5A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2) знакомиться с результатами осмотра и получать относящуюся к объекту осмотра информацию и документы;</w:t>
      </w:r>
    </w:p>
    <w:p w14:paraId="306D54F9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3) обжаловать действия (бездействие) должностных лиц и результаты осмотров.</w:t>
      </w:r>
    </w:p>
    <w:p w14:paraId="6D61A29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lastRenderedPageBreak/>
        <w:t>5.5. Лица, ответственные за эксплуатацию здания, сооружения, обязаны:</w:t>
      </w:r>
    </w:p>
    <w:p w14:paraId="55A7FF74" w14:textId="77777777" w:rsidR="00DF08D1" w:rsidRPr="00BF2495" w:rsidRDefault="00DF08D1" w:rsidP="00DF08D1">
      <w:pPr>
        <w:pStyle w:val="ConsPlusNormal"/>
        <w:ind w:firstLine="709"/>
        <w:jc w:val="both"/>
      </w:pPr>
      <w:proofErr w:type="gramStart"/>
      <w:r w:rsidRPr="00BF2495">
        <w:t>1) вести журнал учета,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осуществляющим осмотр зданий, сооружений, предписаний об устранении</w:t>
      </w:r>
      <w:proofErr w:type="gramEnd"/>
      <w:r w:rsidRPr="00BF2495">
        <w:t xml:space="preserve"> выявленных в процессе эксплуатации здания, сооружения нарушений, сведения об устранении этих нарушений;</w:t>
      </w:r>
    </w:p>
    <w:p w14:paraId="28FFFB9B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2) извещать при эксплуатации здания, сооружения о каждом случае возникновения аварийных ситуаций в здании, сооружении:</w:t>
      </w:r>
    </w:p>
    <w:p w14:paraId="7F642373" w14:textId="77777777" w:rsidR="00DF08D1" w:rsidRPr="00BF2495" w:rsidRDefault="00DF08D1" w:rsidP="00DF08D1">
      <w:pPr>
        <w:pStyle w:val="ConsPlusNormal"/>
        <w:ind w:firstLine="709"/>
        <w:jc w:val="both"/>
      </w:pPr>
      <w:bookmarkStart w:id="6" w:name="P105"/>
      <w:bookmarkEnd w:id="6"/>
      <w:r w:rsidRPr="00BF2495">
        <w:t>- органы государственного контроля (надзора) в случае,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14:paraId="3FB0F12F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 xml:space="preserve">- органы местного самоуправления, за исключением случаев, указанных в </w:t>
      </w:r>
      <w:hyperlink r:id="rId26" w:anchor="P105" w:history="1">
        <w:r w:rsidRPr="00BF2495">
          <w:rPr>
            <w:rStyle w:val="a3"/>
          </w:rPr>
          <w:t>абзаце 2</w:t>
        </w:r>
      </w:hyperlink>
      <w:r w:rsidRPr="00BF2495">
        <w:t xml:space="preserve"> настоящего подпункта;</w:t>
      </w:r>
    </w:p>
    <w:p w14:paraId="02215C0A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лицо;</w:t>
      </w:r>
    </w:p>
    <w:p w14:paraId="54D49571" w14:textId="77777777" w:rsidR="00DF08D1" w:rsidRPr="00BF2495" w:rsidRDefault="00DF08D1" w:rsidP="00DF08D1">
      <w:pPr>
        <w:pStyle w:val="ConsPlusNormal"/>
        <w:ind w:firstLine="709"/>
        <w:jc w:val="both"/>
      </w:pPr>
      <w:proofErr w:type="gramStart"/>
      <w:r w:rsidRPr="00BF2495">
        <w:t>3) в случае перемены лица, ответственного за эксплуатацию здания, сооружения, передать новому лицу, ответственному за эксплуатацию здания, сооружения, в течение 10 дней журнал учета, выданные органами, осуществляющими осмотр здания, сооружения, предписания об устранении выявленных в процессе эксплуатации здания, сооружения нарушений, акты проверки выполнения органами, осуществляющими осмотр здания, сооружения, указанных предписаний, рекомендации органа, осуществляющего осмотр здания, сооружения, направленные в соответствии с</w:t>
      </w:r>
      <w:proofErr w:type="gramEnd"/>
      <w:r w:rsidRPr="00BF2495">
        <w:t xml:space="preserve"> </w:t>
      </w:r>
      <w:hyperlink r:id="rId27" w:history="1">
        <w:r w:rsidRPr="00BF2495">
          <w:rPr>
            <w:rStyle w:val="a3"/>
          </w:rPr>
          <w:t>частью 11 статьи 55.24</w:t>
        </w:r>
      </w:hyperlink>
      <w:r w:rsidRPr="00BF2495">
        <w:t xml:space="preserve"> Градостроительного кодекса Российской Федерации, иные документы, подтверждающие выполнение работ по техническому обслуживанию, эксплуатационному контролю, текущему ремонту здания, сооружения;</w:t>
      </w:r>
    </w:p>
    <w:p w14:paraId="7A75F787" w14:textId="77777777" w:rsidR="00DF08D1" w:rsidRPr="00BF2495" w:rsidRDefault="00DF08D1" w:rsidP="00DF08D1">
      <w:pPr>
        <w:pStyle w:val="ConsPlusNormal"/>
        <w:ind w:firstLine="709"/>
        <w:jc w:val="both"/>
      </w:pPr>
      <w:r w:rsidRPr="00BF2495">
        <w:t>4) обеспечивать доступ в осматриваемое здание, сооружение муниципальных служащих, уполномоченных на проведение осмотра зданий, сооружений.</w:t>
      </w:r>
    </w:p>
    <w:p w14:paraId="1AA5E0F8" w14:textId="77777777" w:rsidR="00DF08D1" w:rsidRPr="00334FC9" w:rsidRDefault="00DF08D1" w:rsidP="00DF08D1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68B4455C" w14:textId="77777777" w:rsidR="00DF08D1" w:rsidRPr="00334FC9" w:rsidRDefault="00DF08D1" w:rsidP="00DF08D1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66D5CE42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ectPr w:rsidR="00DF08D1" w:rsidRPr="00334FC9" w:rsidSect="00DD369F">
          <w:type w:val="nextColumn"/>
          <w:pgSz w:w="11909" w:h="16834"/>
          <w:pgMar w:top="1134" w:right="851" w:bottom="1134" w:left="1418" w:header="709" w:footer="709" w:gutter="0"/>
          <w:paperSrc w:first="41" w:other="41"/>
          <w:pgNumType w:start="1"/>
          <w:cols w:space="60"/>
          <w:noEndnote/>
          <w:titlePg/>
        </w:sectPr>
      </w:pPr>
    </w:p>
    <w:tbl>
      <w:tblPr>
        <w:tblW w:w="9312" w:type="dxa"/>
        <w:tblLook w:val="01E0" w:firstRow="1" w:lastRow="1" w:firstColumn="1" w:lastColumn="1" w:noHBand="0" w:noVBand="0"/>
      </w:tblPr>
      <w:tblGrid>
        <w:gridCol w:w="4944"/>
        <w:gridCol w:w="4368"/>
      </w:tblGrid>
      <w:tr w:rsidR="00DF08D1" w:rsidRPr="00334FC9" w14:paraId="39178876" w14:textId="77777777" w:rsidTr="00F92F19">
        <w:tc>
          <w:tcPr>
            <w:tcW w:w="4944" w:type="dxa"/>
            <w:shd w:val="clear" w:color="auto" w:fill="auto"/>
          </w:tcPr>
          <w:p w14:paraId="3356B323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shd w:val="clear" w:color="auto" w:fill="auto"/>
          </w:tcPr>
          <w:p w14:paraId="2023148B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Приложение № 2</w:t>
            </w:r>
          </w:p>
          <w:p w14:paraId="7CD7CF44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к постановлению</w:t>
            </w:r>
          </w:p>
          <w:p w14:paraId="7E375B6F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города</w:t>
            </w:r>
          </w:p>
          <w:p w14:paraId="2CBBBB92" w14:textId="77777777" w:rsidR="00DF08D1" w:rsidRPr="00334FC9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4FC9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от</w:t>
            </w:r>
            <w:r w:rsidRPr="0033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№</w:t>
            </w:r>
          </w:p>
        </w:tc>
      </w:tr>
    </w:tbl>
    <w:p w14:paraId="56DAE817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2706904D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41DA9A90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84FD0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Состав</w:t>
      </w:r>
    </w:p>
    <w:p w14:paraId="0ECAE609" w14:textId="77777777" w:rsidR="00DF08D1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комиссии по оценке 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технического состояния и надлежащего технического обслуживания зданий, сооружений</w:t>
      </w:r>
    </w:p>
    <w:p w14:paraId="18E7AA55" w14:textId="77777777" w:rsidR="00DF08D1" w:rsidRPr="00334FC9" w:rsidRDefault="00DF08D1" w:rsidP="00DF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99463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города Енисейска</w:t>
      </w:r>
    </w:p>
    <w:p w14:paraId="0A7E482A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959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546"/>
        <w:gridCol w:w="5694"/>
      </w:tblGrid>
      <w:tr w:rsidR="00DF08D1" w:rsidRPr="00334FC9" w14:paraId="624654E5" w14:textId="77777777" w:rsidTr="00F92F19">
        <w:tc>
          <w:tcPr>
            <w:tcW w:w="3354" w:type="dxa"/>
            <w:shd w:val="clear" w:color="auto" w:fill="auto"/>
          </w:tcPr>
          <w:p w14:paraId="29A3191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Фамилия</w:t>
            </w:r>
          </w:p>
          <w:p w14:paraId="7106A38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46" w:type="dxa"/>
            <w:shd w:val="clear" w:color="auto" w:fill="auto"/>
          </w:tcPr>
          <w:p w14:paraId="26BB7A62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14:paraId="0152D873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заместитель главы по вопросам жизнеобеспечения, </w:t>
            </w:r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DF08D1" w:rsidRPr="00334FC9" w14:paraId="6020EDA1" w14:textId="77777777" w:rsidTr="00F92F19">
        <w:tc>
          <w:tcPr>
            <w:tcW w:w="3354" w:type="dxa"/>
            <w:shd w:val="clear" w:color="auto" w:fill="auto"/>
          </w:tcPr>
          <w:p w14:paraId="3F33B9F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3E72502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427A1268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DF08D1" w:rsidRPr="00334FC9" w14:paraId="26887778" w14:textId="77777777" w:rsidTr="00F92F19">
        <w:tc>
          <w:tcPr>
            <w:tcW w:w="3354" w:type="dxa"/>
            <w:shd w:val="clear" w:color="auto" w:fill="auto"/>
          </w:tcPr>
          <w:p w14:paraId="6A492F20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Хасанова И.Х.</w:t>
            </w:r>
          </w:p>
        </w:tc>
        <w:tc>
          <w:tcPr>
            <w:tcW w:w="546" w:type="dxa"/>
            <w:shd w:val="clear" w:color="auto" w:fill="auto"/>
          </w:tcPr>
          <w:p w14:paraId="14A1BF36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14:paraId="1C313344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начальник отдела строительства и архитектуры администрации г. Енисейска, </w:t>
            </w:r>
            <w:r w:rsidRPr="006C0FC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DF08D1" w:rsidRPr="00334FC9" w14:paraId="049D49C6" w14:textId="77777777" w:rsidTr="00F92F19">
        <w:tc>
          <w:tcPr>
            <w:tcW w:w="3354" w:type="dxa"/>
            <w:shd w:val="clear" w:color="auto" w:fill="auto"/>
          </w:tcPr>
          <w:p w14:paraId="5C5C002C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07F800F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4660A4C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DF08D1" w:rsidRPr="00334FC9" w14:paraId="34C63333" w14:textId="77777777" w:rsidTr="00F92F19">
        <w:tc>
          <w:tcPr>
            <w:tcW w:w="3354" w:type="dxa"/>
            <w:shd w:val="clear" w:color="auto" w:fill="auto"/>
          </w:tcPr>
          <w:p w14:paraId="2123D340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C0FC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Беломестнова</w:t>
            </w:r>
            <w:proofErr w:type="spellEnd"/>
            <w:r w:rsidRPr="006C0FC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46" w:type="dxa"/>
            <w:shd w:val="clear" w:color="auto" w:fill="auto"/>
          </w:tcPr>
          <w:p w14:paraId="766BF91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14:paraId="273EF192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главный специалист отдела строительства и архитектуры администрации г. Енисейска, </w:t>
            </w:r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DF08D1" w:rsidRPr="00334FC9" w14:paraId="5C58528C" w14:textId="77777777" w:rsidTr="00F92F19">
        <w:tc>
          <w:tcPr>
            <w:tcW w:w="3354" w:type="dxa"/>
            <w:shd w:val="clear" w:color="auto" w:fill="auto"/>
          </w:tcPr>
          <w:p w14:paraId="32A6F81B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A88EFB6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0260F30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DF08D1" w:rsidRPr="00334FC9" w14:paraId="21E60D2A" w14:textId="77777777" w:rsidTr="00F92F19">
        <w:tc>
          <w:tcPr>
            <w:tcW w:w="3354" w:type="dxa"/>
            <w:shd w:val="clear" w:color="auto" w:fill="auto"/>
          </w:tcPr>
          <w:p w14:paraId="43639A2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46" w:type="dxa"/>
            <w:shd w:val="clear" w:color="auto" w:fill="auto"/>
          </w:tcPr>
          <w:p w14:paraId="5F1CC997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6E6E8B6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DF08D1" w:rsidRPr="00334FC9" w14:paraId="5ABBAA46" w14:textId="77777777" w:rsidTr="00F92F19">
        <w:trPr>
          <w:trHeight w:val="127"/>
        </w:trPr>
        <w:tc>
          <w:tcPr>
            <w:tcW w:w="3354" w:type="dxa"/>
            <w:shd w:val="clear" w:color="auto" w:fill="auto"/>
          </w:tcPr>
          <w:p w14:paraId="1193C094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6C4FA9B5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472E6A95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DF08D1" w:rsidRPr="00334FC9" w14:paraId="7A9EAFFE" w14:textId="77777777" w:rsidTr="00F92F19">
        <w:tc>
          <w:tcPr>
            <w:tcW w:w="3354" w:type="dxa"/>
            <w:shd w:val="clear" w:color="auto" w:fill="auto"/>
          </w:tcPr>
          <w:p w14:paraId="6C801898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Евланов О.О.</w:t>
            </w:r>
          </w:p>
        </w:tc>
        <w:tc>
          <w:tcPr>
            <w:tcW w:w="546" w:type="dxa"/>
            <w:shd w:val="clear" w:color="auto" w:fill="auto"/>
          </w:tcPr>
          <w:p w14:paraId="093C5EE8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14:paraId="6C119C1B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9463A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начальник отдела правовой работы и муниципального контроля администрации города</w:t>
            </w:r>
          </w:p>
        </w:tc>
      </w:tr>
      <w:tr w:rsidR="00DF08D1" w:rsidRPr="00334FC9" w14:paraId="0C1BFC02" w14:textId="77777777" w:rsidTr="00F92F19">
        <w:tc>
          <w:tcPr>
            <w:tcW w:w="9594" w:type="dxa"/>
            <w:gridSpan w:val="3"/>
            <w:shd w:val="clear" w:color="auto" w:fill="auto"/>
          </w:tcPr>
          <w:p w14:paraId="34D28A9A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DF08D1" w:rsidRPr="00334FC9" w14:paraId="2D58F762" w14:textId="77777777" w:rsidTr="00F92F19">
        <w:tc>
          <w:tcPr>
            <w:tcW w:w="3354" w:type="dxa"/>
            <w:shd w:val="clear" w:color="auto" w:fill="auto"/>
          </w:tcPr>
          <w:p w14:paraId="289F85D6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Обрывалов С.А.</w:t>
            </w:r>
          </w:p>
        </w:tc>
        <w:tc>
          <w:tcPr>
            <w:tcW w:w="546" w:type="dxa"/>
            <w:shd w:val="clear" w:color="auto" w:fill="auto"/>
          </w:tcPr>
          <w:p w14:paraId="0ADE238F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0706DD00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начальник жилищного отдела МКУ «Управление муниципальным имуществом города Енисейска»</w:t>
            </w:r>
          </w:p>
        </w:tc>
      </w:tr>
      <w:tr w:rsidR="00DF08D1" w:rsidRPr="00334FC9" w14:paraId="6D164F35" w14:textId="77777777" w:rsidTr="00F92F19">
        <w:tc>
          <w:tcPr>
            <w:tcW w:w="3354" w:type="dxa"/>
            <w:shd w:val="clear" w:color="auto" w:fill="auto"/>
          </w:tcPr>
          <w:p w14:paraId="49172EC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96ABA1A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2E722C32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DF08D1" w:rsidRPr="00334FC9" w14:paraId="1BC572E7" w14:textId="77777777" w:rsidTr="00F92F19">
        <w:tc>
          <w:tcPr>
            <w:tcW w:w="3354" w:type="dxa"/>
            <w:shd w:val="clear" w:color="auto" w:fill="auto"/>
          </w:tcPr>
          <w:p w14:paraId="0BE98451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Инжаев</w:t>
            </w:r>
            <w:proofErr w:type="spellEnd"/>
            <w:r w:rsidRPr="006C0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46" w:type="dxa"/>
            <w:shd w:val="clear" w:color="auto" w:fill="auto"/>
          </w:tcPr>
          <w:p w14:paraId="1885C5A9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5EFC9AA4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заместитель начальника МКУ «Архитектурно-производственная группа»</w:t>
            </w:r>
          </w:p>
        </w:tc>
      </w:tr>
      <w:tr w:rsidR="00DF08D1" w:rsidRPr="00334FC9" w14:paraId="1C16097F" w14:textId="77777777" w:rsidTr="00F92F19">
        <w:tc>
          <w:tcPr>
            <w:tcW w:w="3354" w:type="dxa"/>
            <w:shd w:val="clear" w:color="auto" w:fill="auto"/>
          </w:tcPr>
          <w:p w14:paraId="00D5BBEC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22970276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1646256A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DF08D1" w:rsidRPr="00334FC9" w14:paraId="46AB9555" w14:textId="77777777" w:rsidTr="00F92F19">
        <w:tc>
          <w:tcPr>
            <w:tcW w:w="3354" w:type="dxa"/>
            <w:shd w:val="clear" w:color="auto" w:fill="auto"/>
          </w:tcPr>
          <w:p w14:paraId="14770EE4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Кузавков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46" w:type="dxa"/>
            <w:shd w:val="clear" w:color="auto" w:fill="auto"/>
          </w:tcPr>
          <w:p w14:paraId="3682F012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5840BD50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главный специалист ГО и ЧС и обеспечения пожарной безопасности территории администрации города</w:t>
            </w:r>
          </w:p>
        </w:tc>
      </w:tr>
      <w:tr w:rsidR="00DF08D1" w:rsidRPr="00334FC9" w14:paraId="52DE46D2" w14:textId="77777777" w:rsidTr="00F92F19">
        <w:tc>
          <w:tcPr>
            <w:tcW w:w="3354" w:type="dxa"/>
            <w:shd w:val="clear" w:color="auto" w:fill="auto"/>
          </w:tcPr>
          <w:p w14:paraId="3F8CAD9A" w14:textId="77777777" w:rsidR="00DF08D1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2ECD0FA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2219CD1B" w14:textId="77777777" w:rsidR="00DF08D1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DF08D1" w:rsidRPr="00334FC9" w14:paraId="3BE8D6E2" w14:textId="77777777" w:rsidTr="00F92F19">
        <w:tc>
          <w:tcPr>
            <w:tcW w:w="3354" w:type="dxa"/>
            <w:shd w:val="clear" w:color="auto" w:fill="auto"/>
          </w:tcPr>
          <w:p w14:paraId="344FC11A" w14:textId="77777777" w:rsidR="00DF08D1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Распуткин А.Е.</w:t>
            </w:r>
          </w:p>
        </w:tc>
        <w:tc>
          <w:tcPr>
            <w:tcW w:w="546" w:type="dxa"/>
            <w:shd w:val="clear" w:color="auto" w:fill="auto"/>
          </w:tcPr>
          <w:p w14:paraId="72AFE1FA" w14:textId="77777777" w:rsidR="00DF08D1" w:rsidRPr="006C0FC5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14:paraId="607D245C" w14:textId="77777777" w:rsidR="00DF08D1" w:rsidRDefault="00DF08D1" w:rsidP="00F9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заместитель начальника МКУ «Управление городского хозяйства г. Енисейска»</w:t>
            </w:r>
          </w:p>
        </w:tc>
      </w:tr>
    </w:tbl>
    <w:p w14:paraId="6E88606F" w14:textId="77777777" w:rsidR="00DF08D1" w:rsidRPr="00334FC9" w:rsidRDefault="00DF08D1" w:rsidP="00DF08D1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76190D7D" w14:textId="77777777" w:rsidR="003B6403" w:rsidRPr="003B6403" w:rsidRDefault="003B6403" w:rsidP="00B47E1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7" w:name="_GoBack"/>
      <w:bookmarkEnd w:id="7"/>
    </w:p>
    <w:sectPr w:rsidR="003B6403" w:rsidRPr="003B6403" w:rsidSect="00AE7BB6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C6FC" w14:textId="77777777" w:rsidR="001250E9" w:rsidRDefault="00DF08D1" w:rsidP="004A0812">
    <w:pPr>
      <w:pStyle w:val="a8"/>
      <w:framePr w:wrap="around" w:vAnchor="text" w:hAnchor="margin" w:xAlign="center" w:y="1"/>
      <w:rPr>
        <w:rStyle w:val="aa"/>
      </w:rPr>
    </w:pPr>
  </w:p>
  <w:p w14:paraId="13C591FC" w14:textId="77777777" w:rsidR="001250E9" w:rsidRDefault="00DF08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9A5"/>
    <w:multiLevelType w:val="hybridMultilevel"/>
    <w:tmpl w:val="00006156"/>
    <w:lvl w:ilvl="0" w:tplc="EECE1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B"/>
    <w:rsid w:val="00006F2D"/>
    <w:rsid w:val="0001158D"/>
    <w:rsid w:val="0002378D"/>
    <w:rsid w:val="00024450"/>
    <w:rsid w:val="000350C8"/>
    <w:rsid w:val="00036CEC"/>
    <w:rsid w:val="0004209E"/>
    <w:rsid w:val="000503AC"/>
    <w:rsid w:val="000536DA"/>
    <w:rsid w:val="00060E49"/>
    <w:rsid w:val="00071D84"/>
    <w:rsid w:val="00074B90"/>
    <w:rsid w:val="0007625D"/>
    <w:rsid w:val="00077707"/>
    <w:rsid w:val="00081DA6"/>
    <w:rsid w:val="000824C1"/>
    <w:rsid w:val="00087838"/>
    <w:rsid w:val="00091A2C"/>
    <w:rsid w:val="00097456"/>
    <w:rsid w:val="000A32F5"/>
    <w:rsid w:val="000B44A1"/>
    <w:rsid w:val="000B5AF6"/>
    <w:rsid w:val="000D17FD"/>
    <w:rsid w:val="000E202F"/>
    <w:rsid w:val="000E3FD1"/>
    <w:rsid w:val="000E4A63"/>
    <w:rsid w:val="000F48CE"/>
    <w:rsid w:val="000F5FDF"/>
    <w:rsid w:val="0010227A"/>
    <w:rsid w:val="00103D21"/>
    <w:rsid w:val="00104CD0"/>
    <w:rsid w:val="00105A13"/>
    <w:rsid w:val="00111A0B"/>
    <w:rsid w:val="00113DB0"/>
    <w:rsid w:val="0012333C"/>
    <w:rsid w:val="00123995"/>
    <w:rsid w:val="001301EF"/>
    <w:rsid w:val="00134929"/>
    <w:rsid w:val="001513F7"/>
    <w:rsid w:val="0016353A"/>
    <w:rsid w:val="00165D17"/>
    <w:rsid w:val="00167E98"/>
    <w:rsid w:val="001734E8"/>
    <w:rsid w:val="001863B2"/>
    <w:rsid w:val="00187392"/>
    <w:rsid w:val="001B29FF"/>
    <w:rsid w:val="001C1439"/>
    <w:rsid w:val="001D0A0D"/>
    <w:rsid w:val="001E3578"/>
    <w:rsid w:val="001F5A62"/>
    <w:rsid w:val="00200042"/>
    <w:rsid w:val="00205314"/>
    <w:rsid w:val="002137CA"/>
    <w:rsid w:val="00216078"/>
    <w:rsid w:val="0022513E"/>
    <w:rsid w:val="00230B3F"/>
    <w:rsid w:val="00265731"/>
    <w:rsid w:val="00276F7E"/>
    <w:rsid w:val="0028067A"/>
    <w:rsid w:val="0028144F"/>
    <w:rsid w:val="002835CB"/>
    <w:rsid w:val="0029135F"/>
    <w:rsid w:val="0029566D"/>
    <w:rsid w:val="002963CE"/>
    <w:rsid w:val="002B2BDF"/>
    <w:rsid w:val="002B2F41"/>
    <w:rsid w:val="002B55F3"/>
    <w:rsid w:val="002C76BF"/>
    <w:rsid w:val="002C7DF0"/>
    <w:rsid w:val="002F75A2"/>
    <w:rsid w:val="00313D53"/>
    <w:rsid w:val="00313D86"/>
    <w:rsid w:val="003158C1"/>
    <w:rsid w:val="00320979"/>
    <w:rsid w:val="00326E76"/>
    <w:rsid w:val="00335C99"/>
    <w:rsid w:val="003446A9"/>
    <w:rsid w:val="00357ED5"/>
    <w:rsid w:val="0037057D"/>
    <w:rsid w:val="00373193"/>
    <w:rsid w:val="00373C2B"/>
    <w:rsid w:val="0037524F"/>
    <w:rsid w:val="003834B4"/>
    <w:rsid w:val="00384116"/>
    <w:rsid w:val="003B25A4"/>
    <w:rsid w:val="003B6403"/>
    <w:rsid w:val="003E0665"/>
    <w:rsid w:val="003E237A"/>
    <w:rsid w:val="003F0716"/>
    <w:rsid w:val="004014B3"/>
    <w:rsid w:val="00401FBC"/>
    <w:rsid w:val="00405091"/>
    <w:rsid w:val="00405659"/>
    <w:rsid w:val="00406874"/>
    <w:rsid w:val="00407B6E"/>
    <w:rsid w:val="004136ED"/>
    <w:rsid w:val="00421D13"/>
    <w:rsid w:val="0043125D"/>
    <w:rsid w:val="004348FF"/>
    <w:rsid w:val="00436439"/>
    <w:rsid w:val="0044476F"/>
    <w:rsid w:val="00444AFE"/>
    <w:rsid w:val="004532B9"/>
    <w:rsid w:val="00461A2D"/>
    <w:rsid w:val="004630F8"/>
    <w:rsid w:val="0046314E"/>
    <w:rsid w:val="00471B85"/>
    <w:rsid w:val="004B755D"/>
    <w:rsid w:val="004B7D62"/>
    <w:rsid w:val="004C24B9"/>
    <w:rsid w:val="004D3D0F"/>
    <w:rsid w:val="0050136C"/>
    <w:rsid w:val="00504DBD"/>
    <w:rsid w:val="00514ECA"/>
    <w:rsid w:val="00515485"/>
    <w:rsid w:val="0053193E"/>
    <w:rsid w:val="00532DDC"/>
    <w:rsid w:val="00557AC7"/>
    <w:rsid w:val="00560DF9"/>
    <w:rsid w:val="00563664"/>
    <w:rsid w:val="0056620B"/>
    <w:rsid w:val="00570666"/>
    <w:rsid w:val="0057310D"/>
    <w:rsid w:val="00577F21"/>
    <w:rsid w:val="00584E6D"/>
    <w:rsid w:val="00587B5E"/>
    <w:rsid w:val="0059433B"/>
    <w:rsid w:val="0059474F"/>
    <w:rsid w:val="005A5945"/>
    <w:rsid w:val="005C3A14"/>
    <w:rsid w:val="005C3E7B"/>
    <w:rsid w:val="005C486E"/>
    <w:rsid w:val="005C49D0"/>
    <w:rsid w:val="005C6937"/>
    <w:rsid w:val="005D2A29"/>
    <w:rsid w:val="005D3678"/>
    <w:rsid w:val="005D7C3A"/>
    <w:rsid w:val="005E0E3C"/>
    <w:rsid w:val="005E4AC4"/>
    <w:rsid w:val="005E70BB"/>
    <w:rsid w:val="005F54DE"/>
    <w:rsid w:val="00604B6E"/>
    <w:rsid w:val="00613F2A"/>
    <w:rsid w:val="00625F8A"/>
    <w:rsid w:val="0063014F"/>
    <w:rsid w:val="006466C6"/>
    <w:rsid w:val="00646B07"/>
    <w:rsid w:val="0065566B"/>
    <w:rsid w:val="0066725E"/>
    <w:rsid w:val="00693DAB"/>
    <w:rsid w:val="00696616"/>
    <w:rsid w:val="006A2733"/>
    <w:rsid w:val="006B348A"/>
    <w:rsid w:val="006B5B48"/>
    <w:rsid w:val="006B6EDE"/>
    <w:rsid w:val="006C107F"/>
    <w:rsid w:val="006C113B"/>
    <w:rsid w:val="006D2A02"/>
    <w:rsid w:val="006E0608"/>
    <w:rsid w:val="006E7354"/>
    <w:rsid w:val="006F3C4B"/>
    <w:rsid w:val="00700A73"/>
    <w:rsid w:val="007067AF"/>
    <w:rsid w:val="00726FE8"/>
    <w:rsid w:val="007271F5"/>
    <w:rsid w:val="0073022A"/>
    <w:rsid w:val="00734013"/>
    <w:rsid w:val="00737CE5"/>
    <w:rsid w:val="00737F9C"/>
    <w:rsid w:val="00741857"/>
    <w:rsid w:val="0076192E"/>
    <w:rsid w:val="00770991"/>
    <w:rsid w:val="00772F53"/>
    <w:rsid w:val="00774F9F"/>
    <w:rsid w:val="00777CF9"/>
    <w:rsid w:val="00790308"/>
    <w:rsid w:val="0079314B"/>
    <w:rsid w:val="00795B21"/>
    <w:rsid w:val="00796118"/>
    <w:rsid w:val="007A1D19"/>
    <w:rsid w:val="007A66AF"/>
    <w:rsid w:val="007B017E"/>
    <w:rsid w:val="007B02B4"/>
    <w:rsid w:val="007B09D7"/>
    <w:rsid w:val="007C0D0C"/>
    <w:rsid w:val="007C4585"/>
    <w:rsid w:val="007C7BC6"/>
    <w:rsid w:val="007D388B"/>
    <w:rsid w:val="007D70A0"/>
    <w:rsid w:val="007E2441"/>
    <w:rsid w:val="007E5781"/>
    <w:rsid w:val="007F5CA6"/>
    <w:rsid w:val="0080642E"/>
    <w:rsid w:val="0080757E"/>
    <w:rsid w:val="00812FA9"/>
    <w:rsid w:val="0081554A"/>
    <w:rsid w:val="00816B33"/>
    <w:rsid w:val="00827378"/>
    <w:rsid w:val="00830ACD"/>
    <w:rsid w:val="00830C16"/>
    <w:rsid w:val="0084149F"/>
    <w:rsid w:val="00846608"/>
    <w:rsid w:val="00846A22"/>
    <w:rsid w:val="008617F8"/>
    <w:rsid w:val="008642EE"/>
    <w:rsid w:val="008717A5"/>
    <w:rsid w:val="008759EF"/>
    <w:rsid w:val="00895FB8"/>
    <w:rsid w:val="008A4C87"/>
    <w:rsid w:val="008A6A73"/>
    <w:rsid w:val="008B3121"/>
    <w:rsid w:val="008B603B"/>
    <w:rsid w:val="008D0489"/>
    <w:rsid w:val="008D428F"/>
    <w:rsid w:val="008E3725"/>
    <w:rsid w:val="008E67F1"/>
    <w:rsid w:val="008F2EB6"/>
    <w:rsid w:val="008F4D63"/>
    <w:rsid w:val="008F7320"/>
    <w:rsid w:val="00900FA1"/>
    <w:rsid w:val="00902C4D"/>
    <w:rsid w:val="00912D8C"/>
    <w:rsid w:val="00915121"/>
    <w:rsid w:val="009212F9"/>
    <w:rsid w:val="00926DB1"/>
    <w:rsid w:val="00931778"/>
    <w:rsid w:val="00933774"/>
    <w:rsid w:val="00936AA4"/>
    <w:rsid w:val="00937DC8"/>
    <w:rsid w:val="00946DF0"/>
    <w:rsid w:val="009632ED"/>
    <w:rsid w:val="00976D63"/>
    <w:rsid w:val="0098373D"/>
    <w:rsid w:val="009838B3"/>
    <w:rsid w:val="00985788"/>
    <w:rsid w:val="009903A5"/>
    <w:rsid w:val="00994387"/>
    <w:rsid w:val="009A347C"/>
    <w:rsid w:val="009A5BBF"/>
    <w:rsid w:val="009B1651"/>
    <w:rsid w:val="009C04D5"/>
    <w:rsid w:val="009C2AEE"/>
    <w:rsid w:val="009C2F61"/>
    <w:rsid w:val="009C4B96"/>
    <w:rsid w:val="009C61DA"/>
    <w:rsid w:val="009C7F1F"/>
    <w:rsid w:val="009D6521"/>
    <w:rsid w:val="009D692A"/>
    <w:rsid w:val="009F11E4"/>
    <w:rsid w:val="00A051BD"/>
    <w:rsid w:val="00A13B58"/>
    <w:rsid w:val="00A215C9"/>
    <w:rsid w:val="00A26E1F"/>
    <w:rsid w:val="00A3026C"/>
    <w:rsid w:val="00A350DB"/>
    <w:rsid w:val="00A427BF"/>
    <w:rsid w:val="00A52A95"/>
    <w:rsid w:val="00A61658"/>
    <w:rsid w:val="00A61B74"/>
    <w:rsid w:val="00A67953"/>
    <w:rsid w:val="00A70442"/>
    <w:rsid w:val="00A74FE9"/>
    <w:rsid w:val="00A80253"/>
    <w:rsid w:val="00A832C8"/>
    <w:rsid w:val="00A86690"/>
    <w:rsid w:val="00A96A66"/>
    <w:rsid w:val="00AA3321"/>
    <w:rsid w:val="00AB5A0A"/>
    <w:rsid w:val="00AC0DB0"/>
    <w:rsid w:val="00AC59DB"/>
    <w:rsid w:val="00AE374F"/>
    <w:rsid w:val="00AE7BB6"/>
    <w:rsid w:val="00AF1425"/>
    <w:rsid w:val="00AF5BA5"/>
    <w:rsid w:val="00B00CF7"/>
    <w:rsid w:val="00B01F0C"/>
    <w:rsid w:val="00B01FCC"/>
    <w:rsid w:val="00B04217"/>
    <w:rsid w:val="00B046B9"/>
    <w:rsid w:val="00B30134"/>
    <w:rsid w:val="00B44152"/>
    <w:rsid w:val="00B47E14"/>
    <w:rsid w:val="00B57571"/>
    <w:rsid w:val="00B63097"/>
    <w:rsid w:val="00B66E34"/>
    <w:rsid w:val="00B708F2"/>
    <w:rsid w:val="00B74433"/>
    <w:rsid w:val="00B76E10"/>
    <w:rsid w:val="00B8002A"/>
    <w:rsid w:val="00B806A0"/>
    <w:rsid w:val="00B80C3B"/>
    <w:rsid w:val="00B84CF9"/>
    <w:rsid w:val="00B85A87"/>
    <w:rsid w:val="00B90D8A"/>
    <w:rsid w:val="00B912F7"/>
    <w:rsid w:val="00B9721F"/>
    <w:rsid w:val="00BA4559"/>
    <w:rsid w:val="00BA5A6B"/>
    <w:rsid w:val="00BB12BB"/>
    <w:rsid w:val="00BC2E8C"/>
    <w:rsid w:val="00BC7187"/>
    <w:rsid w:val="00BC7508"/>
    <w:rsid w:val="00BC7C68"/>
    <w:rsid w:val="00BD226E"/>
    <w:rsid w:val="00BE408D"/>
    <w:rsid w:val="00BE61C8"/>
    <w:rsid w:val="00BF4E8E"/>
    <w:rsid w:val="00BF6800"/>
    <w:rsid w:val="00C10D8E"/>
    <w:rsid w:val="00C26CE1"/>
    <w:rsid w:val="00C32471"/>
    <w:rsid w:val="00C41D1E"/>
    <w:rsid w:val="00C42D0E"/>
    <w:rsid w:val="00C43FC1"/>
    <w:rsid w:val="00C64811"/>
    <w:rsid w:val="00C77DCE"/>
    <w:rsid w:val="00C86043"/>
    <w:rsid w:val="00C91BEC"/>
    <w:rsid w:val="00C949CA"/>
    <w:rsid w:val="00CA100A"/>
    <w:rsid w:val="00CA328E"/>
    <w:rsid w:val="00CA6ABC"/>
    <w:rsid w:val="00CB41DC"/>
    <w:rsid w:val="00CD32A9"/>
    <w:rsid w:val="00CE4BF6"/>
    <w:rsid w:val="00CE7F4E"/>
    <w:rsid w:val="00CF3B44"/>
    <w:rsid w:val="00CF403A"/>
    <w:rsid w:val="00D01306"/>
    <w:rsid w:val="00D033FD"/>
    <w:rsid w:val="00D04553"/>
    <w:rsid w:val="00D11A28"/>
    <w:rsid w:val="00D25000"/>
    <w:rsid w:val="00D3335C"/>
    <w:rsid w:val="00D36A61"/>
    <w:rsid w:val="00D56125"/>
    <w:rsid w:val="00D6113B"/>
    <w:rsid w:val="00D61424"/>
    <w:rsid w:val="00D73E7E"/>
    <w:rsid w:val="00D77270"/>
    <w:rsid w:val="00D87BBD"/>
    <w:rsid w:val="00D87D5E"/>
    <w:rsid w:val="00D9276E"/>
    <w:rsid w:val="00D93EBF"/>
    <w:rsid w:val="00D95DBC"/>
    <w:rsid w:val="00DA00F1"/>
    <w:rsid w:val="00DB120D"/>
    <w:rsid w:val="00DB478B"/>
    <w:rsid w:val="00DB5E24"/>
    <w:rsid w:val="00DC3767"/>
    <w:rsid w:val="00DD266A"/>
    <w:rsid w:val="00DE24E5"/>
    <w:rsid w:val="00DF08D1"/>
    <w:rsid w:val="00DF2241"/>
    <w:rsid w:val="00DF478A"/>
    <w:rsid w:val="00E0115D"/>
    <w:rsid w:val="00E01B59"/>
    <w:rsid w:val="00E02043"/>
    <w:rsid w:val="00E04F7D"/>
    <w:rsid w:val="00E10A35"/>
    <w:rsid w:val="00E172C7"/>
    <w:rsid w:val="00E254FE"/>
    <w:rsid w:val="00E40358"/>
    <w:rsid w:val="00E71A76"/>
    <w:rsid w:val="00E856FD"/>
    <w:rsid w:val="00EB0C99"/>
    <w:rsid w:val="00EC2F45"/>
    <w:rsid w:val="00EC3E0F"/>
    <w:rsid w:val="00EC40A5"/>
    <w:rsid w:val="00ED043A"/>
    <w:rsid w:val="00ED1571"/>
    <w:rsid w:val="00ED209A"/>
    <w:rsid w:val="00ED6561"/>
    <w:rsid w:val="00ED695D"/>
    <w:rsid w:val="00EE1B44"/>
    <w:rsid w:val="00EE75A3"/>
    <w:rsid w:val="00EF21B0"/>
    <w:rsid w:val="00EF64EE"/>
    <w:rsid w:val="00F00D09"/>
    <w:rsid w:val="00F07980"/>
    <w:rsid w:val="00F11008"/>
    <w:rsid w:val="00F16478"/>
    <w:rsid w:val="00F17690"/>
    <w:rsid w:val="00F25AB9"/>
    <w:rsid w:val="00F36C44"/>
    <w:rsid w:val="00F40790"/>
    <w:rsid w:val="00F42109"/>
    <w:rsid w:val="00F42BA3"/>
    <w:rsid w:val="00F50CEA"/>
    <w:rsid w:val="00F51164"/>
    <w:rsid w:val="00F73938"/>
    <w:rsid w:val="00F81511"/>
    <w:rsid w:val="00F82303"/>
    <w:rsid w:val="00F8344B"/>
    <w:rsid w:val="00F90383"/>
    <w:rsid w:val="00FB3BAD"/>
    <w:rsid w:val="00FB40BB"/>
    <w:rsid w:val="00FB5014"/>
    <w:rsid w:val="00FC13B6"/>
    <w:rsid w:val="00FC16DB"/>
    <w:rsid w:val="00FC181C"/>
    <w:rsid w:val="00FD142F"/>
    <w:rsid w:val="00FD22C4"/>
    <w:rsid w:val="00FD5AC7"/>
    <w:rsid w:val="00FE0447"/>
    <w:rsid w:val="00FE28B2"/>
    <w:rsid w:val="00FE46D9"/>
    <w:rsid w:val="00FF1B9A"/>
    <w:rsid w:val="00FF2A91"/>
    <w:rsid w:val="00FF3805"/>
    <w:rsid w:val="00FF414B"/>
    <w:rsid w:val="00FF6E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9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rsid w:val="004056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561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58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3B64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6">
    <w:name w:val="Table Grid"/>
    <w:basedOn w:val="a1"/>
    <w:uiPriority w:val="59"/>
    <w:unhideWhenUsed/>
    <w:rsid w:val="00B4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E1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F0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F08D1"/>
  </w:style>
  <w:style w:type="character" w:styleId="aa">
    <w:name w:val="page number"/>
    <w:basedOn w:val="a0"/>
    <w:rsid w:val="00DF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9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rsid w:val="004056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561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58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3B64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6">
    <w:name w:val="Table Grid"/>
    <w:basedOn w:val="a1"/>
    <w:uiPriority w:val="59"/>
    <w:unhideWhenUsed/>
    <w:rsid w:val="00B4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E1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F0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F08D1"/>
  </w:style>
  <w:style w:type="character" w:styleId="aa">
    <w:name w:val="page number"/>
    <w:basedOn w:val="a0"/>
    <w:rsid w:val="00DF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13" Type="http://schemas.openxmlformats.org/officeDocument/2006/relationships/hyperlink" Target="consultantplus://offline/ref=E639955E1A12A0B2B12F79B6A03DAA7E4EA3433E1887873C26009086C4AE71B6A4D8DF7789DA7160C3597D2850S5t2F" TargetMode="External"/><Relationship Id="rId18" Type="http://schemas.openxmlformats.org/officeDocument/2006/relationships/image" Target="media/image1.png"/><Relationship Id="rId26" Type="http://schemas.openxmlformats.org/officeDocument/2006/relationships/hyperlink" Target="file:///\\192.168.0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44;&#1052;&#1048;&#1053;&#1048;&#1057;&#1058;&#1056;&#1040;&#1062;&#1048;&#1071;%20&#1078;&#1077;&#1083;&#1077;&#1079;&#1085;&#1086;&#1075;&#1086;&#1088;&#1089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0809859AD1AEEF0BB65807219EC7CCEA428735DBCFAE538B180FDAFD31B681EB89146AEB3F9BE47434E2E855A3360D5AE8DE2A71DCA94AE1D0B19e001J" TargetMode="External"/><Relationship Id="rId7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12" Type="http://schemas.openxmlformats.org/officeDocument/2006/relationships/hyperlink" Target="consultantplus://offline/ref=E639955E1A12A0B2B12F79B6A03DAA7E4BA549381189873C26009086C4AE71B6B6D8877283DB643593032A255058B36A8993F669FDSDt4F" TargetMode="External"/><Relationship Id="rId17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25" Type="http://schemas.openxmlformats.org/officeDocument/2006/relationships/hyperlink" Target="consultantplus://offline/ref=BAB0809859AD1AEEF0BB65807219EC7CCEA428735DBCFAE538B180FDAFD31B681EB89146BCB3A1B2464A502D874F653193eF08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20" Type="http://schemas.openxmlformats.org/officeDocument/2006/relationships/hyperlink" Target="consultantplus://offline/ref=BAB0809859AD1AEEF0BB7B8D6475B373C9AD747C59BBF8B762EC86AAF0831D3D4CF8CF1FECFEEABF465D4C2D84e50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9955E1A12A0B2B12F79B6A03DAA7E4BA74C3B1986873C26009086C4AE71B6B6D8877F82D5643593032A255058B36A8993F669FDSDt4F" TargetMode="External"/><Relationship Id="rId24" Type="http://schemas.openxmlformats.org/officeDocument/2006/relationships/hyperlink" Target="consultantplus://offline/ref=BAB0809859AD1AEEF0BB7B8D6475B373C9AD747C5ABCF8B762EC86AAF0831D3D4CF8CF1FECFEEABF465D4C2D84e502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23" Type="http://schemas.openxmlformats.org/officeDocument/2006/relationships/hyperlink" Target="consultantplus://offline/ref=BAB0809859AD1AEEF0BB7B8D6475B373CFA7717B57EDAFB533B988AFF8D3472D48B19B1BF3F7F5A145434Ce20E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niseysk.com" TargetMode="External"/><Relationship Id="rId19" Type="http://schemas.openxmlformats.org/officeDocument/2006/relationships/hyperlink" Target="consultantplus://offline/ref=BAB0809859AD1AEEF0BB7B8D6475B373C9AD747C5ABCF8B762EC86AAF0831D3D4CF8CF1FECFEEABF465D4C2D84e50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14" Type="http://schemas.openxmlformats.org/officeDocument/2006/relationships/hyperlink" Target="file:///\\10.10.21.115\&#1077;&#1085;&#1080;&#1089;&#1077;&#1081;&#1089;&#1082;\&#1040;&#1083;&#1077;&#1089;&#1103;\&#1075;&#1088;&#1072;&#1076;%20&#1076;&#1077;&#1103;&#1090;&#1077;&#1083;&#1100;&#1085;&#1086;&#1089;&#1090;&#1100;\&#1087;&#1086;&#1088;&#1103;&#1076;&#1086;&#1082;%20&#1086;&#1089;&#1084;&#1086;&#1090;&#1088;&#1072;%20&#1079;&#1076;&#1072;&#1085;&#1080;&#1081;,%20&#1089;&#1086;&#1086;&#1088;&#1091;&#1078;&#1077;&#1085;&#1080;&#1081;%20&#1085;&#1072;%20&#1087;&#1088;&#1077;&#1076;&#1084;&#1077;&#1090;%20&#1080;&#1093;%20&#1090;&#1077;&#1093;&#1085;&#1080;&#1095;&#1077;&#1089;&#1082;&#1086;&#1075;&#1086;%20&#1089;&#1086;&#1089;&#1090;&#1086;&#1103;&#1085;&#1080;&#1103;\&#1040;&#1063;&#1048;&#1053;&#1057;&#1050;&#1048;&#1049;%20&#1043;&#1054;&#1056;&#1054;&#1044;&#1057;&#1050;&#1054;&#1049;%20&#1057;&#1054;&#1042;&#1045;&#1058;%20&#1044;&#1045;&#1055;&#1059;&#1058;&#1040;&#1058;&#1054;&#1042;.docx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BAB0809859AD1AEEF0BB7B8D6475B373C9AD747C5ABCF8B762EC86AAF0831D3D5EF89717E4F0FFEB16071B208758793190E582E3ACe0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4CC6-9EE1-4DFC-9980-287B8329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2023-02-01T03:34:00Z</cp:lastPrinted>
  <dcterms:created xsi:type="dcterms:W3CDTF">2023-02-02T08:40:00Z</dcterms:created>
  <dcterms:modified xsi:type="dcterms:W3CDTF">2023-02-02T08:40:00Z</dcterms:modified>
</cp:coreProperties>
</file>